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988515E7D0A40D295C2AE9AE48D4396"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spacing w:after="0" w:line="360" w:lineRule="auto"/>
        <w:jc w:val="center"/>
        <w:rPr>
          <w:rFonts w:eastAsia="Calibri"/>
          <w:noProof/>
        </w:rPr>
      </w:pPr>
      <w:bookmarkStart w:id="0" w:name="_GoBack"/>
      <w:bookmarkEnd w:id="0"/>
      <w:r>
        <w:rPr>
          <w:noProof/>
        </w:rPr>
        <w:lastRenderedPageBreak/>
        <w:t>PROTOKOL</w:t>
      </w:r>
      <w:r>
        <w:rPr>
          <w:noProof/>
        </w:rPr>
        <w:br/>
        <w:t xml:space="preserve">O SKLENITVI SPORAZUMA O PARTNERSTVU IN SODELOVANJU MED EVROPSKO UNIJO IN NJENIMI DRŽAVAMI ČLANICAMI NA ENI STRANI TER REPUBLIKO IRAK NA DRUGI STRANI </w:t>
      </w:r>
    </w:p>
    <w:p>
      <w:pPr>
        <w:spacing w:after="0" w:line="360" w:lineRule="auto"/>
        <w:jc w:val="center"/>
        <w:rPr>
          <w:rFonts w:eastAsia="Calibri"/>
          <w:noProof/>
        </w:rPr>
      </w:pPr>
      <w:r>
        <w:rPr>
          <w:noProof/>
        </w:rPr>
        <w:t>ZARADI UPOŠTEVANJA PRISTOPA HRVAŠKE K EVROPSKI UNIJI</w:t>
      </w:r>
    </w:p>
    <w:p>
      <w:pPr>
        <w:jc w:val="center"/>
        <w:rPr>
          <w:rFonts w:eastAsia="Calibri"/>
          <w:noProof/>
        </w:rPr>
      </w:pPr>
    </w:p>
    <w:p>
      <w:pPr>
        <w:jc w:val="center"/>
        <w:rPr>
          <w:rFonts w:eastAsia="Calibri"/>
          <w:noProof/>
        </w:rPr>
        <w:sectPr>
          <w:footerReference w:type="default" r:id="rId15"/>
          <w:footerReference w:type="first" r:id="rId16"/>
          <w:pgSz w:w="11907" w:h="16839" w:code="9"/>
          <w:pgMar w:top="1134" w:right="1134" w:bottom="1134" w:left="1134" w:header="1134" w:footer="1134" w:gutter="0"/>
          <w:pgNumType w:start="2"/>
          <w:cols w:space="708"/>
          <w:vAlign w:val="center"/>
          <w:docGrid w:linePitch="360"/>
        </w:sectPr>
      </w:pPr>
    </w:p>
    <w:p>
      <w:pPr>
        <w:rPr>
          <w:rFonts w:eastAsia="Calibri"/>
          <w:noProof/>
        </w:rPr>
      </w:pPr>
      <w:r>
        <w:rPr>
          <w:noProof/>
        </w:rPr>
        <w:lastRenderedPageBreak/>
        <w:t>KRALJEVINA BELGIJA,</w:t>
      </w:r>
    </w:p>
    <w:p>
      <w:pPr>
        <w:rPr>
          <w:rFonts w:eastAsia="Calibri"/>
          <w:noProof/>
        </w:rPr>
      </w:pPr>
      <w:r>
        <w:rPr>
          <w:noProof/>
        </w:rPr>
        <w:t>REPUBLIKA BOLGARIJA,</w:t>
      </w:r>
    </w:p>
    <w:p>
      <w:pPr>
        <w:rPr>
          <w:rFonts w:eastAsia="Calibri"/>
          <w:noProof/>
        </w:rPr>
      </w:pPr>
      <w:r>
        <w:rPr>
          <w:noProof/>
        </w:rPr>
        <w:t>ČEŠKA REPUBLIKA,</w:t>
      </w:r>
    </w:p>
    <w:p>
      <w:pPr>
        <w:rPr>
          <w:rFonts w:eastAsia="Calibri"/>
          <w:noProof/>
        </w:rPr>
      </w:pPr>
      <w:r>
        <w:rPr>
          <w:noProof/>
        </w:rPr>
        <w:t>KRALJEVINA DANSKA,</w:t>
      </w:r>
    </w:p>
    <w:p>
      <w:pPr>
        <w:rPr>
          <w:rFonts w:eastAsia="Calibri"/>
          <w:noProof/>
        </w:rPr>
      </w:pPr>
      <w:r>
        <w:rPr>
          <w:noProof/>
        </w:rPr>
        <w:t>ZVEZNA REPUBLIKA NEMČIJA,</w:t>
      </w:r>
    </w:p>
    <w:p>
      <w:pPr>
        <w:rPr>
          <w:rFonts w:eastAsia="Calibri"/>
          <w:noProof/>
        </w:rPr>
      </w:pPr>
      <w:r>
        <w:rPr>
          <w:noProof/>
        </w:rPr>
        <w:t>REPUBLIKA ESTONIJA,</w:t>
      </w:r>
    </w:p>
    <w:p>
      <w:pPr>
        <w:rPr>
          <w:rFonts w:eastAsia="Calibri"/>
          <w:noProof/>
        </w:rPr>
      </w:pPr>
      <w:r>
        <w:rPr>
          <w:noProof/>
        </w:rPr>
        <w:t>IRSKA,</w:t>
      </w:r>
    </w:p>
    <w:p>
      <w:pPr>
        <w:rPr>
          <w:rFonts w:eastAsia="Calibri"/>
          <w:noProof/>
        </w:rPr>
      </w:pPr>
      <w:r>
        <w:rPr>
          <w:noProof/>
        </w:rPr>
        <w:t>HELENSKA REPUBLIKA,</w:t>
      </w:r>
    </w:p>
    <w:p>
      <w:pPr>
        <w:rPr>
          <w:rFonts w:eastAsia="Calibri"/>
          <w:noProof/>
        </w:rPr>
      </w:pPr>
      <w:r>
        <w:rPr>
          <w:noProof/>
        </w:rPr>
        <w:t>KRALJEVINA ŠPANIJA,</w:t>
      </w:r>
    </w:p>
    <w:p>
      <w:pPr>
        <w:rPr>
          <w:rFonts w:eastAsia="Calibri"/>
          <w:noProof/>
        </w:rPr>
      </w:pPr>
      <w:r>
        <w:rPr>
          <w:noProof/>
        </w:rPr>
        <w:t>FRANCOSKA REPUBLIKA,</w:t>
      </w:r>
    </w:p>
    <w:p>
      <w:pPr>
        <w:rPr>
          <w:rFonts w:eastAsia="Calibri"/>
          <w:noProof/>
        </w:rPr>
      </w:pPr>
      <w:r>
        <w:rPr>
          <w:noProof/>
        </w:rPr>
        <w:t>REPUBLIKA HRVAŠKA,</w:t>
      </w:r>
    </w:p>
    <w:p>
      <w:pPr>
        <w:rPr>
          <w:rFonts w:eastAsia="Calibri"/>
          <w:noProof/>
        </w:rPr>
      </w:pPr>
      <w:r>
        <w:rPr>
          <w:noProof/>
        </w:rPr>
        <w:t>ITALIJANSKA REPUBLIKA,</w:t>
      </w:r>
    </w:p>
    <w:p>
      <w:pPr>
        <w:rPr>
          <w:rFonts w:eastAsia="Calibri"/>
          <w:noProof/>
        </w:rPr>
      </w:pPr>
      <w:r>
        <w:rPr>
          <w:noProof/>
        </w:rPr>
        <w:t>REPUBLIKA CIPER,</w:t>
      </w:r>
    </w:p>
    <w:p>
      <w:pPr>
        <w:rPr>
          <w:rFonts w:eastAsia="Calibri"/>
          <w:noProof/>
        </w:rPr>
      </w:pPr>
      <w:r>
        <w:rPr>
          <w:noProof/>
        </w:rPr>
        <w:t>REPUBLIKA LATVIJA,</w:t>
      </w:r>
    </w:p>
    <w:p>
      <w:pPr>
        <w:rPr>
          <w:rFonts w:eastAsia="Calibri"/>
          <w:noProof/>
        </w:rPr>
      </w:pPr>
      <w:r>
        <w:rPr>
          <w:noProof/>
        </w:rPr>
        <w:t>REPUBLIKA LITVA,</w:t>
      </w:r>
    </w:p>
    <w:p>
      <w:pPr>
        <w:rPr>
          <w:rFonts w:eastAsia="Calibri"/>
          <w:noProof/>
        </w:rPr>
      </w:pPr>
      <w:r>
        <w:rPr>
          <w:noProof/>
        </w:rPr>
        <w:t>VELIKO VOJVODSTVO LUKSEMBURG,</w:t>
      </w:r>
    </w:p>
    <w:p>
      <w:pPr>
        <w:rPr>
          <w:rFonts w:eastAsia="Calibri"/>
          <w:noProof/>
        </w:rPr>
      </w:pPr>
      <w:r>
        <w:rPr>
          <w:noProof/>
        </w:rPr>
        <w:t>MADŽARSKA,</w:t>
      </w:r>
    </w:p>
    <w:p>
      <w:pPr>
        <w:rPr>
          <w:rFonts w:eastAsia="Calibri"/>
          <w:noProof/>
        </w:rPr>
      </w:pPr>
      <w:r>
        <w:rPr>
          <w:noProof/>
        </w:rPr>
        <w:t>REPUBLIKA MALTA,</w:t>
      </w:r>
    </w:p>
    <w:p>
      <w:pPr>
        <w:rPr>
          <w:rFonts w:eastAsia="Calibri"/>
          <w:noProof/>
        </w:rPr>
      </w:pPr>
      <w:r>
        <w:rPr>
          <w:noProof/>
        </w:rPr>
        <w:t>KRALJEVINA NIZOZEMSKA,</w:t>
      </w:r>
    </w:p>
    <w:p>
      <w:pPr>
        <w:rPr>
          <w:rFonts w:eastAsia="Calibri"/>
          <w:noProof/>
        </w:rPr>
      </w:pPr>
      <w:r>
        <w:rPr>
          <w:noProof/>
        </w:rPr>
        <w:t>REPUBLIKA AVSTRIJA,</w:t>
      </w:r>
    </w:p>
    <w:p>
      <w:pPr>
        <w:rPr>
          <w:rFonts w:eastAsia="Calibri"/>
          <w:noProof/>
        </w:rPr>
      </w:pPr>
      <w:r>
        <w:rPr>
          <w:noProof/>
        </w:rPr>
        <w:t>REPUBLIKA POLJSKA,</w:t>
      </w:r>
    </w:p>
    <w:p>
      <w:pPr>
        <w:rPr>
          <w:rFonts w:eastAsia="Calibri"/>
          <w:noProof/>
        </w:rPr>
      </w:pPr>
      <w:r>
        <w:rPr>
          <w:noProof/>
        </w:rPr>
        <w:t>PORTUGALSKA REPUBLIKA,</w:t>
      </w:r>
    </w:p>
    <w:p>
      <w:pPr>
        <w:rPr>
          <w:rFonts w:eastAsia="Calibri"/>
          <w:noProof/>
        </w:rPr>
      </w:pPr>
      <w:r>
        <w:rPr>
          <w:noProof/>
        </w:rPr>
        <w:t>ROMUNIJA,</w:t>
      </w:r>
    </w:p>
    <w:p>
      <w:pPr>
        <w:rPr>
          <w:rFonts w:eastAsia="Calibri"/>
          <w:noProof/>
        </w:rPr>
      </w:pPr>
      <w:r>
        <w:rPr>
          <w:noProof/>
        </w:rPr>
        <w:t>REPUBLIKA SLOVENIJA,</w:t>
      </w:r>
    </w:p>
    <w:p>
      <w:pPr>
        <w:rPr>
          <w:rFonts w:eastAsia="Calibri"/>
          <w:noProof/>
        </w:rPr>
      </w:pPr>
      <w:r>
        <w:rPr>
          <w:noProof/>
        </w:rPr>
        <w:t>SLOVAŠKA REPUBLIKA,</w:t>
      </w:r>
    </w:p>
    <w:p>
      <w:pPr>
        <w:rPr>
          <w:rFonts w:eastAsia="Calibri"/>
          <w:noProof/>
        </w:rPr>
      </w:pPr>
      <w:r>
        <w:rPr>
          <w:noProof/>
        </w:rPr>
        <w:t>REPUBLIKA FINSKA,</w:t>
      </w:r>
    </w:p>
    <w:p>
      <w:pPr>
        <w:rPr>
          <w:rFonts w:eastAsia="Calibri"/>
          <w:noProof/>
        </w:rPr>
      </w:pPr>
      <w:r>
        <w:rPr>
          <w:noProof/>
        </w:rPr>
        <w:t>KRALJEVINA ŠVEDSKA,</w:t>
      </w:r>
    </w:p>
    <w:p>
      <w:pPr>
        <w:rPr>
          <w:rFonts w:eastAsia="Calibri"/>
          <w:noProof/>
        </w:rPr>
      </w:pPr>
      <w:r>
        <w:rPr>
          <w:noProof/>
        </w:rPr>
        <w:t>ZDRUŽENO KRALJESTVO VELIKA BRITANIJA IN SEVERNA IRSKA,</w:t>
      </w:r>
    </w:p>
    <w:p>
      <w:pPr>
        <w:rPr>
          <w:rFonts w:eastAsia="Calibri"/>
          <w:noProof/>
        </w:rPr>
      </w:pPr>
    </w:p>
    <w:p>
      <w:pPr>
        <w:tabs>
          <w:tab w:val="left" w:pos="4252"/>
        </w:tabs>
        <w:spacing w:before="240"/>
        <w:rPr>
          <w:rFonts w:eastAsia="Times New Roman"/>
          <w:noProof/>
          <w:szCs w:val="24"/>
        </w:rPr>
      </w:pPr>
      <w:r>
        <w:rPr>
          <w:noProof/>
        </w:rPr>
        <w:t>pogodbenice Pogodbe o Evropski uniji in Pogodbe o delovanju Evropske unije (v nadaljnjem besedilu: države članice), ki jih zastopa Svet Evropske unije,</w:t>
      </w:r>
    </w:p>
    <w:p>
      <w:pPr>
        <w:rPr>
          <w:rFonts w:eastAsia="Calibri"/>
          <w:noProof/>
        </w:rPr>
      </w:pPr>
    </w:p>
    <w:p>
      <w:pPr>
        <w:rPr>
          <w:rFonts w:eastAsia="Calibri"/>
          <w:noProof/>
        </w:rPr>
      </w:pPr>
      <w:r>
        <w:rPr>
          <w:noProof/>
        </w:rPr>
        <w:t>in Evropska unija (v nadaljnjem besedilu: Evropska unija)</w:t>
      </w:r>
    </w:p>
    <w:p>
      <w:pPr>
        <w:rPr>
          <w:rFonts w:eastAsia="Calibri"/>
          <w:noProof/>
        </w:rPr>
      </w:pPr>
      <w:r>
        <w:rPr>
          <w:noProof/>
        </w:rPr>
        <w:t>na eni strani ter</w:t>
      </w:r>
    </w:p>
    <w:p>
      <w:pPr>
        <w:rPr>
          <w:rFonts w:eastAsia="Calibri"/>
          <w:noProof/>
        </w:rPr>
      </w:pPr>
      <w:r>
        <w:rPr>
          <w:noProof/>
        </w:rPr>
        <w:lastRenderedPageBreak/>
        <w:t>REPUBLIKA IRAK, (v nadaljnjem besedilu: Irak)</w:t>
      </w:r>
    </w:p>
    <w:p>
      <w:pPr>
        <w:tabs>
          <w:tab w:val="left" w:pos="5103"/>
        </w:tabs>
        <w:rPr>
          <w:rFonts w:eastAsia="Calibri"/>
          <w:noProof/>
        </w:rPr>
      </w:pPr>
      <w:r>
        <w:rPr>
          <w:noProof/>
        </w:rPr>
        <w:t>na drugi strani,</w:t>
      </w:r>
    </w:p>
    <w:p>
      <w:pPr>
        <w:tabs>
          <w:tab w:val="left" w:pos="5103"/>
        </w:tabs>
        <w:rPr>
          <w:rFonts w:eastAsia="Calibri"/>
          <w:noProof/>
        </w:rPr>
      </w:pPr>
      <w:r>
        <w:rPr>
          <w:noProof/>
        </w:rPr>
        <w:t>v nadaljevanju za namene tega protokola skupaj poimenovani pogodbenici, SO SE –</w:t>
      </w:r>
    </w:p>
    <w:p>
      <w:pPr>
        <w:rPr>
          <w:rFonts w:eastAsia="Calibri"/>
          <w:noProof/>
        </w:rPr>
      </w:pPr>
    </w:p>
    <w:p>
      <w:pPr>
        <w:rPr>
          <w:rFonts w:eastAsia="Calibri"/>
          <w:noProof/>
        </w:rPr>
      </w:pPr>
      <w:r>
        <w:rPr>
          <w:noProof/>
        </w:rPr>
        <w:t>OB UPOŠTEVANJU pristopa Republike Hrvaške k Evropski uniji 1. julija 2013,</w:t>
      </w:r>
    </w:p>
    <w:p>
      <w:pPr>
        <w:rPr>
          <w:rFonts w:eastAsia="Calibri"/>
          <w:noProof/>
        </w:rPr>
      </w:pPr>
    </w:p>
    <w:p>
      <w:pPr>
        <w:rPr>
          <w:rFonts w:eastAsia="Calibri"/>
          <w:noProof/>
        </w:rPr>
      </w:pPr>
      <w:r>
        <w:rPr>
          <w:noProof/>
        </w:rPr>
        <w:t>KER je bil Sporazum o partnerstvu in sodelovanju med Evropsko unijo in njenimi državami članicami na eni strani ter Republiko Irak na drugi strani (v nadaljnjem besedilu: Sporazum) podpisan v Bruslju 11. maja 2012,</w:t>
      </w:r>
    </w:p>
    <w:p>
      <w:pPr>
        <w:rPr>
          <w:rFonts w:eastAsia="Calibri"/>
          <w:noProof/>
        </w:rPr>
      </w:pPr>
    </w:p>
    <w:p>
      <w:pPr>
        <w:rPr>
          <w:rFonts w:eastAsia="Calibri"/>
          <w:noProof/>
        </w:rPr>
      </w:pPr>
      <w:r>
        <w:rPr>
          <w:noProof/>
        </w:rPr>
        <w:t>KER je bila Pogodba o pristopu Republike Hrvaške k Evropski uniji (v nadaljnjem besedilu: Pogodba o pristopu) podpisana v Bruslju 9. decembra 2011 in je začela veljati 1. julija 2013,</w:t>
      </w:r>
    </w:p>
    <w:p>
      <w:pPr>
        <w:rPr>
          <w:rFonts w:eastAsia="Calibri"/>
          <w:noProof/>
        </w:rPr>
      </w:pPr>
    </w:p>
    <w:p>
      <w:pPr>
        <w:rPr>
          <w:rFonts w:eastAsia="Calibri"/>
          <w:noProof/>
        </w:rPr>
      </w:pPr>
      <w:r>
        <w:rPr>
          <w:noProof/>
        </w:rPr>
        <w:t>KER se v skladu s členom 6(2) Akta o pristopu Republike Hrvaške njen pristop k Sporazumu uredi s sklenitvijo protokola k Sporazumu,</w:t>
      </w:r>
    </w:p>
    <w:p>
      <w:pPr>
        <w:rPr>
          <w:rFonts w:eastAsia="Calibri"/>
          <w:noProof/>
        </w:rPr>
      </w:pPr>
    </w:p>
    <w:p>
      <w:pPr>
        <w:rPr>
          <w:rFonts w:eastAsia="Calibri"/>
          <w:noProof/>
        </w:rPr>
      </w:pPr>
      <w:r>
        <w:rPr>
          <w:noProof/>
        </w:rPr>
        <w:t>KER so bila v skladu s členom 119 Sporazuma o partnerstvu in sodelovanju opravljena posvetovanja, da bi se zagotovilo upoštevanje skupnih interesov Unije in Iraka, –</w:t>
      </w:r>
    </w:p>
    <w:p>
      <w:pPr>
        <w:rPr>
          <w:rFonts w:eastAsia="Calibri"/>
          <w:noProof/>
        </w:rPr>
      </w:pPr>
      <w:r>
        <w:rPr>
          <w:caps/>
          <w:noProof/>
        </w:rPr>
        <w:t>DOGOVORILI o naslednjem</w:t>
      </w:r>
      <w:r>
        <w:rPr>
          <w:noProof/>
        </w:rPr>
        <w:t>:</w:t>
      </w:r>
    </w:p>
    <w:p>
      <w:pPr>
        <w:ind w:left="3600" w:firstLine="720"/>
        <w:rPr>
          <w:rFonts w:eastAsia="Calibri"/>
          <w:i/>
          <w:noProof/>
        </w:rPr>
      </w:pPr>
      <w:r>
        <w:rPr>
          <w:i/>
          <w:noProof/>
        </w:rPr>
        <w:t>Člen 1</w:t>
      </w:r>
    </w:p>
    <w:p>
      <w:pPr>
        <w:spacing w:before="100" w:beforeAutospacing="1" w:after="100" w:afterAutospacing="1" w:line="360" w:lineRule="auto"/>
        <w:rPr>
          <w:rFonts w:eastAsia="Calibri"/>
          <w:noProof/>
        </w:rPr>
      </w:pPr>
      <w:r>
        <w:rPr>
          <w:noProof/>
        </w:rPr>
        <w:t xml:space="preserve">Republika Hrvaška postane pogodbenica Sporazuma o partnerstvu in sodelovanju med Evropsko unijo in njenimi državami članicami na eni strani ter Republiko Irak na drugi strani (v nadaljnjem besedilu: Sporazum), podpisanega 11. maja 2012 v Bruslju. </w:t>
      </w:r>
    </w:p>
    <w:p>
      <w:pPr>
        <w:ind w:left="3600" w:firstLine="720"/>
        <w:rPr>
          <w:rFonts w:eastAsia="Calibri"/>
          <w:i/>
          <w:noProof/>
        </w:rPr>
      </w:pPr>
      <w:r>
        <w:rPr>
          <w:i/>
          <w:noProof/>
        </w:rPr>
        <w:t>Člen 2</w:t>
      </w:r>
    </w:p>
    <w:p>
      <w:pPr>
        <w:spacing w:before="100" w:beforeAutospacing="1" w:after="100" w:afterAutospacing="1" w:line="360" w:lineRule="auto"/>
        <w:jc w:val="center"/>
        <w:rPr>
          <w:rFonts w:eastAsia="Calibri"/>
          <w:b/>
          <w:noProof/>
        </w:rPr>
      </w:pPr>
      <w:r>
        <w:rPr>
          <w:b/>
          <w:noProof/>
        </w:rPr>
        <w:t>Spremembe besedila Sporazuma o partnerstvu in sodelovanju, vključno s prilogami</w:t>
      </w:r>
    </w:p>
    <w:p>
      <w:pPr>
        <w:spacing w:before="100" w:beforeAutospacing="1" w:after="100" w:afterAutospacing="1" w:line="360" w:lineRule="auto"/>
        <w:rPr>
          <w:rFonts w:eastAsia="Calibri"/>
          <w:noProof/>
        </w:rPr>
      </w:pPr>
      <w:r>
        <w:rPr>
          <w:noProof/>
        </w:rPr>
        <w:t>1. PRILOGA 1, Dodatek I, Podpriloga 1 k Sporazumu o partnerstvu in sodelovanju se nadomesti z besedilom iz Priloge k temu protokolu.</w:t>
      </w:r>
    </w:p>
    <w:p>
      <w:pPr>
        <w:spacing w:before="100" w:beforeAutospacing="1" w:after="100" w:afterAutospacing="1" w:line="360" w:lineRule="auto"/>
        <w:rPr>
          <w:rFonts w:eastAsia="Calibri"/>
          <w:noProof/>
        </w:rPr>
      </w:pPr>
      <w:r>
        <w:rPr>
          <w:noProof/>
        </w:rPr>
        <w:t xml:space="preserve">2. PRILOGA 1, Dodatek II k Sporazumu o partnerstvu in sodelovanju se nadomesti z naslednjim: </w:t>
      </w:r>
    </w:p>
    <w:p>
      <w:pPr>
        <w:spacing w:before="100" w:beforeAutospacing="1" w:after="100" w:afterAutospacing="1" w:line="360" w:lineRule="auto"/>
        <w:ind w:left="600"/>
        <w:jc w:val="center"/>
        <w:rPr>
          <w:rFonts w:eastAsia="Calibri"/>
          <w:noProof/>
        </w:rPr>
      </w:pPr>
      <w:r>
        <w:rPr>
          <w:b/>
          <w:noProof/>
        </w:rPr>
        <w:t>„Dodatek II</w:t>
      </w:r>
    </w:p>
    <w:p>
      <w:pPr>
        <w:spacing w:before="100" w:beforeAutospacing="1" w:after="100" w:afterAutospacing="1" w:line="360" w:lineRule="auto"/>
        <w:ind w:left="600"/>
        <w:rPr>
          <w:rFonts w:eastAsia="Calibri"/>
          <w:noProof/>
        </w:rPr>
      </w:pPr>
      <w:r>
        <w:rPr>
          <w:i/>
          <w:noProof/>
        </w:rPr>
        <w:t xml:space="preserve">Mediji za objavo informacij o javnih naročilih </w:t>
      </w:r>
    </w:p>
    <w:p>
      <w:pPr>
        <w:spacing w:before="100" w:beforeAutospacing="1" w:after="100" w:afterAutospacing="1" w:line="360" w:lineRule="auto"/>
        <w:ind w:left="600"/>
        <w:rPr>
          <w:rFonts w:eastAsia="Calibri"/>
          <w:noProof/>
        </w:rPr>
      </w:pPr>
      <w:r>
        <w:rPr>
          <w:noProof/>
        </w:rPr>
        <w:lastRenderedPageBreak/>
        <w:t xml:space="preserve">Za Irak </w:t>
      </w:r>
    </w:p>
    <w:p>
      <w:pPr>
        <w:spacing w:before="100" w:beforeAutospacing="1" w:after="100" w:afterAutospacing="1" w:line="360" w:lineRule="auto"/>
        <w:ind w:left="600"/>
        <w:rPr>
          <w:rFonts w:eastAsia="Calibri"/>
          <w:noProof/>
        </w:rPr>
      </w:pPr>
      <w:r>
        <w:rPr>
          <w:noProof/>
        </w:rPr>
        <w:t xml:space="preserve">Informacije o javnih naročilih so objavljene v iraškem uradnem listu. </w:t>
      </w:r>
    </w:p>
    <w:p>
      <w:pPr>
        <w:spacing w:before="100" w:beforeAutospacing="1" w:after="100" w:afterAutospacing="1" w:line="360" w:lineRule="auto"/>
        <w:ind w:left="600"/>
        <w:rPr>
          <w:rFonts w:eastAsia="Calibri"/>
          <w:noProof/>
        </w:rPr>
      </w:pPr>
      <w:r>
        <w:rPr>
          <w:noProof/>
        </w:rPr>
        <w:t xml:space="preserve">Za Unijo </w:t>
      </w:r>
    </w:p>
    <w:p>
      <w:pPr>
        <w:spacing w:before="100" w:beforeAutospacing="1" w:after="100" w:afterAutospacing="1" w:line="360" w:lineRule="auto"/>
        <w:ind w:left="600"/>
        <w:rPr>
          <w:rFonts w:eastAsia="Calibri"/>
          <w:noProof/>
        </w:rPr>
      </w:pPr>
      <w:r>
        <w:rPr>
          <w:i/>
          <w:noProof/>
        </w:rPr>
        <w:t xml:space="preserve">Uradni list Evropske unije </w:t>
      </w:r>
    </w:p>
    <w:p>
      <w:pPr>
        <w:spacing w:before="100" w:beforeAutospacing="1" w:after="100" w:afterAutospacing="1" w:line="360" w:lineRule="auto"/>
        <w:ind w:left="600"/>
        <w:rPr>
          <w:rFonts w:eastAsia="Calibri"/>
          <w:noProof/>
        </w:rPr>
      </w:pPr>
      <w:r>
        <w:rPr>
          <w:noProof/>
        </w:rPr>
        <w:t xml:space="preserve">Informacijski sistem za evropska javna naročila: http://simap.europa.eu/index_en.html. </w:t>
      </w:r>
    </w:p>
    <w:p>
      <w:pPr>
        <w:spacing w:before="100" w:beforeAutospacing="1" w:after="100" w:afterAutospacing="1" w:line="360" w:lineRule="auto"/>
        <w:ind w:left="600"/>
        <w:rPr>
          <w:rFonts w:eastAsia="Calibri"/>
          <w:noProof/>
        </w:rPr>
      </w:pPr>
      <w:r>
        <w:rPr>
          <w:noProof/>
        </w:rPr>
        <w:t xml:space="preserve">Belgija: </w:t>
      </w:r>
    </w:p>
    <w:p>
      <w:pPr>
        <w:spacing w:before="100" w:beforeAutospacing="1" w:after="100" w:afterAutospacing="1" w:line="360" w:lineRule="auto"/>
        <w:ind w:left="600"/>
        <w:rPr>
          <w:rFonts w:eastAsia="Calibri"/>
          <w:noProof/>
        </w:rPr>
      </w:pPr>
      <w:r>
        <w:rPr>
          <w:noProof/>
        </w:rPr>
        <w:t xml:space="preserve">— Zakoni, kraljevi predpisi, ministrski predpisi, ministrske okrožnice: Le Moniteur Belge, </w:t>
      </w:r>
    </w:p>
    <w:p>
      <w:pPr>
        <w:spacing w:before="100" w:beforeAutospacing="1" w:after="100" w:afterAutospacing="1" w:line="360" w:lineRule="auto"/>
        <w:ind w:left="600"/>
        <w:rPr>
          <w:rFonts w:eastAsia="Calibri"/>
          <w:noProof/>
        </w:rPr>
      </w:pPr>
      <w:r>
        <w:rPr>
          <w:noProof/>
        </w:rPr>
        <w:t xml:space="preserve">— Sodna praksa: Pasicrisie. </w:t>
      </w:r>
    </w:p>
    <w:p>
      <w:pPr>
        <w:spacing w:before="100" w:beforeAutospacing="1" w:after="100" w:afterAutospacing="1" w:line="360" w:lineRule="auto"/>
        <w:ind w:left="600"/>
        <w:rPr>
          <w:rFonts w:eastAsia="Calibri"/>
          <w:noProof/>
        </w:rPr>
      </w:pPr>
      <w:r>
        <w:rPr>
          <w:noProof/>
        </w:rPr>
        <w:t xml:space="preserve">Bolgarija: </w:t>
      </w:r>
    </w:p>
    <w:p>
      <w:pPr>
        <w:spacing w:before="100" w:beforeAutospacing="1" w:after="100" w:afterAutospacing="1" w:line="360" w:lineRule="auto"/>
        <w:ind w:left="600"/>
        <w:rPr>
          <w:rFonts w:eastAsia="Calibri"/>
          <w:noProof/>
        </w:rPr>
      </w:pPr>
      <w:r>
        <w:rPr>
          <w:noProof/>
        </w:rPr>
        <w:t xml:space="preserve">— Zakoni in predpisi: Държавен вестник (uradni list), </w:t>
      </w:r>
    </w:p>
    <w:p>
      <w:pPr>
        <w:spacing w:before="100" w:beforeAutospacing="1" w:after="100" w:afterAutospacing="1" w:line="360" w:lineRule="auto"/>
        <w:ind w:left="600"/>
        <w:rPr>
          <w:rFonts w:eastAsia="Calibri"/>
          <w:noProof/>
        </w:rPr>
      </w:pPr>
      <w:r>
        <w:rPr>
          <w:noProof/>
        </w:rPr>
        <w:t xml:space="preserve">— Sodne odločbe: www.sac.government.bg, </w:t>
      </w:r>
    </w:p>
    <w:p>
      <w:pPr>
        <w:spacing w:before="100" w:beforeAutospacing="1" w:after="100" w:afterAutospacing="1" w:line="360" w:lineRule="auto"/>
        <w:ind w:left="600"/>
        <w:rPr>
          <w:rFonts w:eastAsia="Calibri"/>
          <w:noProof/>
        </w:rPr>
      </w:pPr>
      <w:r>
        <w:rPr>
          <w:noProof/>
        </w:rPr>
        <w:t xml:space="preserve">— Upravne odločbe za splošno uporabo in vsi postopki: www.aop.bg in www.cpc.bg. </w:t>
      </w:r>
    </w:p>
    <w:p>
      <w:pPr>
        <w:spacing w:before="100" w:beforeAutospacing="1" w:after="100" w:afterAutospacing="1" w:line="360" w:lineRule="auto"/>
        <w:ind w:left="600"/>
        <w:rPr>
          <w:rFonts w:eastAsia="Calibri"/>
          <w:noProof/>
        </w:rPr>
      </w:pPr>
      <w:r>
        <w:rPr>
          <w:noProof/>
        </w:rPr>
        <w:t xml:space="preserve">Češka republika: </w:t>
      </w:r>
    </w:p>
    <w:p>
      <w:pPr>
        <w:spacing w:before="100" w:beforeAutospacing="1" w:after="100" w:afterAutospacing="1" w:line="360" w:lineRule="auto"/>
        <w:ind w:left="600"/>
        <w:rPr>
          <w:rFonts w:eastAsia="Calibri"/>
          <w:noProof/>
        </w:rPr>
      </w:pPr>
      <w:r>
        <w:rPr>
          <w:noProof/>
        </w:rPr>
        <w:t xml:space="preserve">— Zakoni in predpisi: Zbirka zakonov Češke republike, </w:t>
      </w:r>
    </w:p>
    <w:p>
      <w:pPr>
        <w:spacing w:before="100" w:beforeAutospacing="1" w:after="100" w:afterAutospacing="1" w:line="360" w:lineRule="auto"/>
        <w:ind w:left="600"/>
        <w:rPr>
          <w:rFonts w:eastAsia="Calibri"/>
          <w:noProof/>
        </w:rPr>
      </w:pPr>
      <w:r>
        <w:rPr>
          <w:noProof/>
        </w:rPr>
        <w:t xml:space="preserve">— Odločbe Urada o varstvu konkurence: zbirka odločb urada za varstvo konkurence. </w:t>
      </w:r>
    </w:p>
    <w:p>
      <w:pPr>
        <w:spacing w:before="100" w:beforeAutospacing="1" w:after="100" w:afterAutospacing="1" w:line="360" w:lineRule="auto"/>
        <w:ind w:left="600"/>
        <w:rPr>
          <w:rFonts w:eastAsia="Calibri"/>
          <w:noProof/>
        </w:rPr>
      </w:pPr>
      <w:r>
        <w:rPr>
          <w:noProof/>
        </w:rPr>
        <w:t xml:space="preserve">Danska: </w:t>
      </w:r>
    </w:p>
    <w:p>
      <w:pPr>
        <w:spacing w:before="100" w:beforeAutospacing="1" w:after="100" w:afterAutospacing="1" w:line="360" w:lineRule="auto"/>
        <w:ind w:left="600"/>
        <w:rPr>
          <w:rFonts w:eastAsia="Calibri"/>
          <w:noProof/>
        </w:rPr>
      </w:pPr>
      <w:r>
        <w:rPr>
          <w:noProof/>
        </w:rPr>
        <w:t xml:space="preserve">— Zakoni in predpisi – Lovtidende, </w:t>
      </w:r>
    </w:p>
    <w:p>
      <w:pPr>
        <w:spacing w:before="100" w:beforeAutospacing="1" w:after="100" w:afterAutospacing="1" w:line="360" w:lineRule="auto"/>
        <w:ind w:left="600"/>
        <w:rPr>
          <w:rFonts w:eastAsia="Calibri"/>
          <w:noProof/>
        </w:rPr>
      </w:pPr>
      <w:r>
        <w:rPr>
          <w:noProof/>
        </w:rPr>
        <w:t xml:space="preserve">— Sodne odločbe – Ugeskrift for Retsvaesen, </w:t>
      </w:r>
    </w:p>
    <w:p>
      <w:pPr>
        <w:spacing w:before="100" w:beforeAutospacing="1" w:after="100" w:afterAutospacing="1" w:line="360" w:lineRule="auto"/>
        <w:ind w:left="600"/>
        <w:rPr>
          <w:rFonts w:eastAsia="Calibri"/>
          <w:noProof/>
        </w:rPr>
      </w:pPr>
      <w:r>
        <w:rPr>
          <w:noProof/>
        </w:rPr>
        <w:t xml:space="preserve">— Upravne odločbe in postopki: Ministerialtidende, </w:t>
      </w:r>
    </w:p>
    <w:p>
      <w:pPr>
        <w:spacing w:before="100" w:beforeAutospacing="1" w:after="100" w:afterAutospacing="1" w:line="360" w:lineRule="auto"/>
        <w:ind w:left="600"/>
        <w:rPr>
          <w:rFonts w:eastAsia="Calibri"/>
          <w:noProof/>
        </w:rPr>
      </w:pPr>
      <w:r>
        <w:rPr>
          <w:noProof/>
        </w:rPr>
        <w:lastRenderedPageBreak/>
        <w:t xml:space="preserve">— Odločitve pritožbene komisije za javna naročila: Konkurrencerådets Dokumentation. </w:t>
      </w:r>
    </w:p>
    <w:p>
      <w:pPr>
        <w:spacing w:before="100" w:beforeAutospacing="1" w:after="100" w:afterAutospacing="1" w:line="360" w:lineRule="auto"/>
        <w:ind w:left="600"/>
        <w:rPr>
          <w:rFonts w:eastAsia="Calibri"/>
          <w:noProof/>
        </w:rPr>
      </w:pPr>
      <w:r>
        <w:rPr>
          <w:noProof/>
        </w:rPr>
        <w:t xml:space="preserve">Nemčija: </w:t>
      </w:r>
    </w:p>
    <w:p>
      <w:pPr>
        <w:spacing w:before="100" w:beforeAutospacing="1" w:after="100" w:afterAutospacing="1" w:line="360" w:lineRule="auto"/>
        <w:ind w:left="600"/>
        <w:rPr>
          <w:rFonts w:eastAsia="Calibri"/>
          <w:noProof/>
        </w:rPr>
      </w:pPr>
      <w:r>
        <w:rPr>
          <w:noProof/>
        </w:rPr>
        <w:t xml:space="preserve">— Zakonodaja in predpisi: Bundesanzeiger; Herausgeber: der Bundesminister der Justiz; Verlag: Bundesanzeiger, </w:t>
      </w:r>
    </w:p>
    <w:p>
      <w:pPr>
        <w:spacing w:before="100" w:beforeAutospacing="1" w:after="100" w:afterAutospacing="1" w:line="360" w:lineRule="auto"/>
        <w:ind w:left="600"/>
        <w:rPr>
          <w:rFonts w:eastAsia="Calibri"/>
          <w:noProof/>
        </w:rPr>
      </w:pPr>
      <w:r>
        <w:rPr>
          <w:noProof/>
        </w:rPr>
        <w:t>— Sodne odločbe: Entscheidungsammlungen des Bundesverfassungsgerichts, Bundesgerichtshofs, Bundesverwaltungsgerichts, Bundesfinanzhofs sowie der Oberlandesgerichte.</w:t>
      </w:r>
    </w:p>
    <w:p>
      <w:pPr>
        <w:spacing w:before="100" w:beforeAutospacing="1" w:after="100" w:afterAutospacing="1" w:line="360" w:lineRule="auto"/>
        <w:ind w:left="600"/>
        <w:rPr>
          <w:rFonts w:eastAsia="Calibri"/>
          <w:noProof/>
        </w:rPr>
      </w:pPr>
      <w:r>
        <w:rPr>
          <w:noProof/>
        </w:rPr>
        <w:t xml:space="preserve">Estonija: </w:t>
      </w:r>
    </w:p>
    <w:p>
      <w:pPr>
        <w:spacing w:before="100" w:beforeAutospacing="1" w:after="100" w:afterAutospacing="1" w:line="360" w:lineRule="auto"/>
        <w:ind w:left="600"/>
        <w:rPr>
          <w:rFonts w:eastAsia="Calibri"/>
          <w:noProof/>
        </w:rPr>
      </w:pPr>
      <w:r>
        <w:rPr>
          <w:noProof/>
        </w:rPr>
        <w:t xml:space="preserve">— Zakoni in predpisi ter odločbe splošne uporabe: Riigi Teataja, </w:t>
      </w:r>
    </w:p>
    <w:p>
      <w:pPr>
        <w:spacing w:before="100" w:beforeAutospacing="1" w:after="100" w:afterAutospacing="1" w:line="360" w:lineRule="auto"/>
        <w:ind w:left="600"/>
        <w:rPr>
          <w:rFonts w:eastAsia="Calibri"/>
          <w:noProof/>
        </w:rPr>
      </w:pPr>
      <w:r>
        <w:rPr>
          <w:noProof/>
        </w:rPr>
        <w:t xml:space="preserve">— Sodne odločbe vrhovnega sodišča Estonije: Riigi Teataja (del 3). </w:t>
      </w:r>
    </w:p>
    <w:p>
      <w:pPr>
        <w:spacing w:before="100" w:beforeAutospacing="1" w:after="100" w:afterAutospacing="1" w:line="360" w:lineRule="auto"/>
        <w:ind w:left="600"/>
        <w:rPr>
          <w:rFonts w:eastAsia="Calibri"/>
          <w:noProof/>
        </w:rPr>
      </w:pPr>
      <w:r>
        <w:rPr>
          <w:noProof/>
        </w:rPr>
        <w:t xml:space="preserve">Irska: </w:t>
      </w:r>
    </w:p>
    <w:p>
      <w:pPr>
        <w:spacing w:before="100" w:beforeAutospacing="1" w:after="100" w:afterAutospacing="1" w:line="360" w:lineRule="auto"/>
        <w:ind w:left="600"/>
        <w:rPr>
          <w:rFonts w:eastAsia="Calibri"/>
          <w:noProof/>
        </w:rPr>
      </w:pPr>
      <w:r>
        <w:rPr>
          <w:noProof/>
        </w:rPr>
        <w:t xml:space="preserve">— Zakonodaja in predpisi: Iris Oifigiuil (Uradni list Irske vlade). </w:t>
      </w:r>
    </w:p>
    <w:p>
      <w:pPr>
        <w:spacing w:before="100" w:beforeAutospacing="1" w:after="100" w:afterAutospacing="1" w:line="360" w:lineRule="auto"/>
        <w:ind w:left="600"/>
        <w:rPr>
          <w:rFonts w:eastAsia="Calibri"/>
          <w:noProof/>
        </w:rPr>
      </w:pPr>
      <w:r>
        <w:rPr>
          <w:noProof/>
        </w:rPr>
        <w:t xml:space="preserve">Grčija: </w:t>
      </w:r>
    </w:p>
    <w:p>
      <w:pPr>
        <w:spacing w:before="100" w:beforeAutospacing="1" w:after="100" w:afterAutospacing="1" w:line="360" w:lineRule="auto"/>
        <w:ind w:left="600"/>
        <w:rPr>
          <w:rFonts w:eastAsia="Calibri"/>
          <w:noProof/>
        </w:rPr>
      </w:pPr>
      <w:r>
        <w:rPr>
          <w:noProof/>
        </w:rPr>
        <w:t xml:space="preserve">— Εφημερίς της Κυβερνήσεως της Ελληνικής Δημοκρατίας (Uradni list Grške vlade). </w:t>
      </w:r>
    </w:p>
    <w:p>
      <w:pPr>
        <w:spacing w:before="100" w:beforeAutospacing="1" w:after="100" w:afterAutospacing="1" w:line="360" w:lineRule="auto"/>
        <w:ind w:left="600"/>
        <w:rPr>
          <w:rFonts w:eastAsia="Calibri"/>
          <w:noProof/>
        </w:rPr>
      </w:pPr>
      <w:r>
        <w:rPr>
          <w:noProof/>
        </w:rPr>
        <w:t xml:space="preserve">Španija: </w:t>
      </w:r>
    </w:p>
    <w:p>
      <w:pPr>
        <w:spacing w:before="100" w:beforeAutospacing="1" w:after="100" w:afterAutospacing="1" w:line="360" w:lineRule="auto"/>
        <w:ind w:left="600"/>
        <w:rPr>
          <w:rFonts w:eastAsia="Calibri"/>
          <w:noProof/>
        </w:rPr>
      </w:pPr>
      <w:r>
        <w:rPr>
          <w:noProof/>
        </w:rPr>
        <w:t xml:space="preserve">— Zakonodaja: Boletin Oficial des Estado, </w:t>
      </w:r>
    </w:p>
    <w:p>
      <w:pPr>
        <w:spacing w:before="100" w:beforeAutospacing="1" w:after="100" w:afterAutospacing="1" w:line="360" w:lineRule="auto"/>
        <w:ind w:left="600"/>
        <w:rPr>
          <w:rFonts w:eastAsia="Calibri"/>
          <w:noProof/>
        </w:rPr>
      </w:pPr>
      <w:r>
        <w:rPr>
          <w:noProof/>
        </w:rPr>
        <w:t xml:space="preserve">— Sodne odločbe: ni uradne publikacije. </w:t>
      </w:r>
    </w:p>
    <w:p>
      <w:pPr>
        <w:spacing w:before="100" w:beforeAutospacing="1" w:after="100" w:afterAutospacing="1" w:line="360" w:lineRule="auto"/>
        <w:ind w:left="600"/>
        <w:rPr>
          <w:rFonts w:eastAsia="Calibri"/>
          <w:noProof/>
        </w:rPr>
      </w:pPr>
      <w:r>
        <w:rPr>
          <w:noProof/>
        </w:rPr>
        <w:t xml:space="preserve">Francija: </w:t>
      </w:r>
    </w:p>
    <w:p>
      <w:pPr>
        <w:spacing w:before="100" w:beforeAutospacing="1" w:after="100" w:afterAutospacing="1" w:line="360" w:lineRule="auto"/>
        <w:ind w:left="600"/>
        <w:rPr>
          <w:rFonts w:eastAsia="Calibri"/>
          <w:noProof/>
        </w:rPr>
      </w:pPr>
      <w:r>
        <w:rPr>
          <w:noProof/>
        </w:rPr>
        <w:t xml:space="preserve">— Zakonodaja: Journal Officiel de la République française, </w:t>
      </w:r>
    </w:p>
    <w:p>
      <w:pPr>
        <w:spacing w:before="100" w:beforeAutospacing="1" w:after="100" w:afterAutospacing="1" w:line="360" w:lineRule="auto"/>
        <w:ind w:left="600"/>
        <w:rPr>
          <w:rFonts w:eastAsia="Calibri"/>
          <w:noProof/>
        </w:rPr>
      </w:pPr>
      <w:r>
        <w:rPr>
          <w:noProof/>
        </w:rPr>
        <w:t xml:space="preserve">— Sodna praksa: Recueil des arrêts du Conseil d'Etat, </w:t>
      </w:r>
    </w:p>
    <w:p>
      <w:pPr>
        <w:shd w:val="clear" w:color="auto" w:fill="FFFFFF" w:themeFill="background1"/>
        <w:spacing w:before="100" w:beforeAutospacing="1" w:after="100" w:afterAutospacing="1" w:line="360" w:lineRule="auto"/>
        <w:ind w:left="600"/>
        <w:rPr>
          <w:rFonts w:eastAsia="Calibri"/>
          <w:noProof/>
        </w:rPr>
      </w:pPr>
      <w:r>
        <w:rPr>
          <w:noProof/>
        </w:rPr>
        <w:t xml:space="preserve">— Revue des marches publics. </w:t>
      </w:r>
    </w:p>
    <w:p>
      <w:pPr>
        <w:shd w:val="clear" w:color="auto" w:fill="FFFFFF" w:themeFill="background1"/>
        <w:spacing w:before="100" w:beforeAutospacing="1" w:after="100" w:afterAutospacing="1" w:line="360" w:lineRule="auto"/>
        <w:ind w:left="600"/>
        <w:rPr>
          <w:rFonts w:eastAsia="Calibri"/>
          <w:noProof/>
        </w:rPr>
      </w:pPr>
      <w:r>
        <w:rPr>
          <w:noProof/>
        </w:rPr>
        <w:lastRenderedPageBreak/>
        <w:t>Hrvaška:</w:t>
      </w:r>
    </w:p>
    <w:p>
      <w:pPr>
        <w:shd w:val="clear" w:color="auto" w:fill="FFFFFF" w:themeFill="background1"/>
        <w:spacing w:before="100" w:beforeAutospacing="1" w:after="100" w:afterAutospacing="1" w:line="360" w:lineRule="auto"/>
        <w:ind w:left="600"/>
        <w:rPr>
          <w:rFonts w:eastAsia="Calibri"/>
          <w:noProof/>
        </w:rPr>
      </w:pPr>
      <w:r>
        <w:rPr>
          <w:noProof/>
        </w:rPr>
        <w:t xml:space="preserve"> — Zakoni, predpisi, upravne odločbe in sodne odločbe: Narodne Novine.</w:t>
      </w:r>
    </w:p>
    <w:p>
      <w:pPr>
        <w:spacing w:before="100" w:beforeAutospacing="1" w:after="100" w:afterAutospacing="1" w:line="360" w:lineRule="auto"/>
        <w:ind w:left="600"/>
        <w:rPr>
          <w:rFonts w:eastAsia="Calibri"/>
          <w:noProof/>
        </w:rPr>
      </w:pPr>
      <w:r>
        <w:rPr>
          <w:noProof/>
        </w:rPr>
        <w:t xml:space="preserve">Italija: </w:t>
      </w:r>
    </w:p>
    <w:p>
      <w:pPr>
        <w:spacing w:before="100" w:beforeAutospacing="1" w:after="100" w:afterAutospacing="1" w:line="360" w:lineRule="auto"/>
        <w:ind w:left="600"/>
        <w:rPr>
          <w:rFonts w:eastAsia="Calibri"/>
          <w:noProof/>
        </w:rPr>
      </w:pPr>
      <w:r>
        <w:rPr>
          <w:noProof/>
        </w:rPr>
        <w:t xml:space="preserve">— Zakonodaja: Gazetta Ufficiale, </w:t>
      </w:r>
    </w:p>
    <w:p>
      <w:pPr>
        <w:spacing w:before="100" w:beforeAutospacing="1" w:after="100" w:afterAutospacing="1" w:line="360" w:lineRule="auto"/>
        <w:ind w:left="600"/>
        <w:rPr>
          <w:rFonts w:eastAsia="Calibri"/>
          <w:noProof/>
        </w:rPr>
      </w:pPr>
      <w:r>
        <w:rPr>
          <w:noProof/>
        </w:rPr>
        <w:t xml:space="preserve">— Sodna praksa: ni uradne publikacije. </w:t>
      </w:r>
    </w:p>
    <w:p>
      <w:pPr>
        <w:spacing w:before="100" w:beforeAutospacing="1" w:after="100" w:afterAutospacing="1" w:line="360" w:lineRule="auto"/>
        <w:ind w:left="600"/>
        <w:rPr>
          <w:rFonts w:eastAsia="Calibri"/>
          <w:noProof/>
        </w:rPr>
      </w:pPr>
      <w:r>
        <w:rPr>
          <w:noProof/>
        </w:rPr>
        <w:t xml:space="preserve">Ciper: </w:t>
      </w:r>
    </w:p>
    <w:p>
      <w:pPr>
        <w:spacing w:before="100" w:beforeAutospacing="1" w:after="100" w:afterAutospacing="1" w:line="360" w:lineRule="auto"/>
        <w:ind w:left="600"/>
        <w:rPr>
          <w:rFonts w:eastAsia="Calibri"/>
          <w:noProof/>
        </w:rPr>
      </w:pPr>
      <w:r>
        <w:rPr>
          <w:noProof/>
        </w:rPr>
        <w:t xml:space="preserve">— Zakonodaja: Uradni list republike (Επίσημη Εφημερίδα της Δημοκρατίας), </w:t>
      </w:r>
    </w:p>
    <w:p>
      <w:pPr>
        <w:spacing w:before="100" w:beforeAutospacing="1" w:after="100" w:afterAutospacing="1" w:line="360" w:lineRule="auto"/>
        <w:ind w:left="600"/>
        <w:rPr>
          <w:rFonts w:eastAsia="Calibri"/>
          <w:noProof/>
        </w:rPr>
      </w:pPr>
      <w:r>
        <w:rPr>
          <w:noProof/>
        </w:rPr>
        <w:t xml:space="preserve">— Sodne odločbe: Sodne odločbe vrhovnega sodišča – urad za tisk (Αποφάσεις Ανωτάτου Δικαστηρίου 1999 – Τυπογραφείο της Δημοκρατίας). </w:t>
      </w:r>
    </w:p>
    <w:p>
      <w:pPr>
        <w:spacing w:before="100" w:beforeAutospacing="1" w:after="100" w:afterAutospacing="1" w:line="360" w:lineRule="auto"/>
        <w:ind w:left="600"/>
        <w:rPr>
          <w:rFonts w:eastAsia="Calibri"/>
          <w:noProof/>
        </w:rPr>
      </w:pPr>
      <w:r>
        <w:rPr>
          <w:noProof/>
        </w:rPr>
        <w:t xml:space="preserve">Luksemburg: </w:t>
      </w:r>
    </w:p>
    <w:p>
      <w:pPr>
        <w:spacing w:before="100" w:beforeAutospacing="1" w:after="100" w:afterAutospacing="1" w:line="360" w:lineRule="auto"/>
        <w:ind w:left="600"/>
        <w:rPr>
          <w:rFonts w:eastAsia="Calibri"/>
          <w:noProof/>
        </w:rPr>
      </w:pPr>
      <w:r>
        <w:rPr>
          <w:noProof/>
        </w:rPr>
        <w:t xml:space="preserve">— Zakonodaja: Memorial, </w:t>
      </w:r>
    </w:p>
    <w:p>
      <w:pPr>
        <w:spacing w:before="100" w:beforeAutospacing="1" w:after="100" w:afterAutospacing="1" w:line="360" w:lineRule="auto"/>
        <w:ind w:left="600"/>
        <w:rPr>
          <w:rFonts w:eastAsia="Calibri"/>
          <w:noProof/>
        </w:rPr>
      </w:pPr>
      <w:r>
        <w:rPr>
          <w:noProof/>
        </w:rPr>
        <w:t xml:space="preserve">— Sodna praksa: Pasicrisie. </w:t>
      </w:r>
    </w:p>
    <w:p>
      <w:pPr>
        <w:spacing w:before="100" w:beforeAutospacing="1" w:after="100" w:afterAutospacing="1" w:line="360" w:lineRule="auto"/>
        <w:ind w:left="600"/>
        <w:rPr>
          <w:rFonts w:eastAsia="Calibri"/>
          <w:noProof/>
        </w:rPr>
      </w:pPr>
      <w:r>
        <w:rPr>
          <w:noProof/>
        </w:rPr>
        <w:t xml:space="preserve">Madžarska: </w:t>
      </w:r>
    </w:p>
    <w:p>
      <w:pPr>
        <w:spacing w:before="100" w:beforeAutospacing="1" w:after="100" w:afterAutospacing="1" w:line="360" w:lineRule="auto"/>
        <w:ind w:left="600"/>
        <w:rPr>
          <w:rFonts w:eastAsia="Calibri"/>
          <w:noProof/>
        </w:rPr>
      </w:pPr>
      <w:r>
        <w:rPr>
          <w:noProof/>
        </w:rPr>
        <w:t xml:space="preserve">— Zakonodaja: Magyar Közlöny (Uradni list Republike Madžarske), </w:t>
      </w:r>
    </w:p>
    <w:p>
      <w:pPr>
        <w:spacing w:before="100" w:beforeAutospacing="1" w:after="100" w:afterAutospacing="1" w:line="360" w:lineRule="auto"/>
        <w:ind w:left="600"/>
        <w:rPr>
          <w:rFonts w:eastAsia="Calibri"/>
          <w:noProof/>
        </w:rPr>
      </w:pPr>
      <w:r>
        <w:rPr>
          <w:noProof/>
        </w:rPr>
        <w:t xml:space="preserve">— Sodna praksa – Közbeszerzési Értesítő – a Közbeszerzések Tanácsa Hivatalos Lapja (Bilten o javnih naročilih – Uradni list sveta za javna naročila). </w:t>
      </w:r>
    </w:p>
    <w:p>
      <w:pPr>
        <w:spacing w:before="100" w:beforeAutospacing="1" w:after="100" w:afterAutospacing="1" w:line="360" w:lineRule="auto"/>
        <w:ind w:left="600"/>
        <w:rPr>
          <w:rFonts w:eastAsia="Calibri"/>
          <w:noProof/>
        </w:rPr>
      </w:pPr>
      <w:r>
        <w:rPr>
          <w:noProof/>
        </w:rPr>
        <w:t xml:space="preserve">Latvija: </w:t>
      </w:r>
    </w:p>
    <w:p>
      <w:pPr>
        <w:spacing w:before="100" w:beforeAutospacing="1" w:after="100" w:afterAutospacing="1" w:line="360" w:lineRule="auto"/>
        <w:ind w:left="600"/>
        <w:rPr>
          <w:rFonts w:eastAsia="Calibri"/>
          <w:noProof/>
        </w:rPr>
      </w:pPr>
      <w:r>
        <w:rPr>
          <w:noProof/>
        </w:rPr>
        <w:t xml:space="preserve">— Zakonodaja: Latvijas vēstnesis (uradni časopis). </w:t>
      </w:r>
    </w:p>
    <w:p>
      <w:pPr>
        <w:spacing w:before="100" w:beforeAutospacing="1" w:after="100" w:afterAutospacing="1" w:line="360" w:lineRule="auto"/>
        <w:ind w:left="600"/>
        <w:rPr>
          <w:rFonts w:eastAsia="Calibri"/>
          <w:noProof/>
        </w:rPr>
      </w:pPr>
      <w:r>
        <w:rPr>
          <w:noProof/>
        </w:rPr>
        <w:t xml:space="preserve">Litva: </w:t>
      </w:r>
    </w:p>
    <w:p>
      <w:pPr>
        <w:spacing w:before="100" w:beforeAutospacing="1" w:after="100" w:afterAutospacing="1" w:line="360" w:lineRule="auto"/>
        <w:ind w:left="600"/>
        <w:rPr>
          <w:rFonts w:eastAsia="Calibri"/>
          <w:noProof/>
        </w:rPr>
      </w:pPr>
      <w:r>
        <w:rPr>
          <w:noProof/>
        </w:rPr>
        <w:t xml:space="preserve">— Zakoni, predpisi in upravne določbe: Uradni list (,Valstybės Žinios‘) Republike Litve, </w:t>
      </w:r>
    </w:p>
    <w:p>
      <w:pPr>
        <w:spacing w:before="100" w:beforeAutospacing="1" w:after="100" w:afterAutospacing="1" w:line="360" w:lineRule="auto"/>
        <w:ind w:left="600"/>
        <w:rPr>
          <w:rFonts w:eastAsia="Calibri"/>
          <w:noProof/>
        </w:rPr>
      </w:pPr>
      <w:r>
        <w:rPr>
          <w:noProof/>
        </w:rPr>
        <w:lastRenderedPageBreak/>
        <w:t xml:space="preserve">— Sodne odločbe, sodna praksa – Bilten vrhovnega sodišča Litve ‚Teismų praktika‘; Bilten vrhovnega sodišča upravnega sodišča Litve ‚Administracinių teismų praktika‘. </w:t>
      </w:r>
    </w:p>
    <w:p>
      <w:pPr>
        <w:spacing w:before="100" w:beforeAutospacing="1" w:after="100" w:afterAutospacing="1" w:line="360" w:lineRule="auto"/>
        <w:ind w:left="600"/>
        <w:rPr>
          <w:rFonts w:eastAsia="Calibri"/>
          <w:noProof/>
        </w:rPr>
      </w:pPr>
      <w:r>
        <w:rPr>
          <w:noProof/>
        </w:rPr>
        <w:t xml:space="preserve">Malta: </w:t>
      </w:r>
    </w:p>
    <w:p>
      <w:pPr>
        <w:spacing w:before="100" w:beforeAutospacing="1" w:after="100" w:afterAutospacing="1" w:line="360" w:lineRule="auto"/>
        <w:ind w:left="600"/>
        <w:rPr>
          <w:rFonts w:eastAsia="Calibri"/>
          <w:noProof/>
        </w:rPr>
      </w:pPr>
      <w:r>
        <w:rPr>
          <w:noProof/>
        </w:rPr>
        <w:t xml:space="preserve">— Zakonodaja: Uradni list Republike Malte. </w:t>
      </w:r>
    </w:p>
    <w:p>
      <w:pPr>
        <w:spacing w:before="100" w:beforeAutospacing="1" w:after="100" w:afterAutospacing="1" w:line="360" w:lineRule="auto"/>
        <w:ind w:left="600"/>
        <w:rPr>
          <w:rFonts w:eastAsia="Calibri"/>
          <w:noProof/>
        </w:rPr>
      </w:pPr>
      <w:r>
        <w:rPr>
          <w:noProof/>
        </w:rPr>
        <w:t xml:space="preserve">Nizozemska: </w:t>
      </w:r>
    </w:p>
    <w:p>
      <w:pPr>
        <w:spacing w:before="100" w:beforeAutospacing="1" w:after="100" w:afterAutospacing="1" w:line="360" w:lineRule="auto"/>
        <w:ind w:left="600"/>
        <w:rPr>
          <w:rFonts w:eastAsia="Calibri"/>
          <w:noProof/>
        </w:rPr>
      </w:pPr>
      <w:r>
        <w:rPr>
          <w:noProof/>
        </w:rPr>
        <w:t xml:space="preserve">— Zakonodaja: Nederlandse Staatscourant in/ali Staatsblad, </w:t>
      </w:r>
    </w:p>
    <w:p>
      <w:pPr>
        <w:spacing w:before="100" w:beforeAutospacing="1" w:after="100" w:afterAutospacing="1" w:line="360" w:lineRule="auto"/>
        <w:ind w:left="600"/>
        <w:rPr>
          <w:rFonts w:eastAsia="Calibri"/>
          <w:noProof/>
        </w:rPr>
      </w:pPr>
      <w:r>
        <w:rPr>
          <w:noProof/>
        </w:rPr>
        <w:t>— Sodna praksa: ni uradne publikacije.</w:t>
      </w:r>
    </w:p>
    <w:p>
      <w:pPr>
        <w:spacing w:before="100" w:beforeAutospacing="1" w:after="100" w:afterAutospacing="1" w:line="360" w:lineRule="auto"/>
        <w:ind w:left="600"/>
        <w:rPr>
          <w:rFonts w:eastAsia="Calibri"/>
          <w:noProof/>
        </w:rPr>
      </w:pPr>
      <w:r>
        <w:rPr>
          <w:noProof/>
        </w:rPr>
        <w:t xml:space="preserve">Avstrija: </w:t>
      </w:r>
    </w:p>
    <w:p>
      <w:pPr>
        <w:spacing w:before="100" w:beforeAutospacing="1" w:after="100" w:afterAutospacing="1" w:line="360" w:lineRule="auto"/>
        <w:ind w:left="600"/>
        <w:rPr>
          <w:rFonts w:eastAsia="Calibri"/>
          <w:noProof/>
        </w:rPr>
      </w:pPr>
      <w:r>
        <w:rPr>
          <w:noProof/>
        </w:rPr>
        <w:t xml:space="preserve">— Österreichisches Bundesgesetzblatt Amtsblatt zur Wiener Zeitung, </w:t>
      </w:r>
    </w:p>
    <w:p>
      <w:pPr>
        <w:spacing w:before="100" w:beforeAutospacing="1" w:after="100" w:afterAutospacing="1" w:line="360" w:lineRule="auto"/>
        <w:ind w:left="600"/>
        <w:rPr>
          <w:rFonts w:eastAsia="Calibri"/>
          <w:noProof/>
        </w:rPr>
      </w:pPr>
      <w:r>
        <w:rPr>
          <w:noProof/>
        </w:rPr>
        <w:t xml:space="preserve">— Sammlung von Entscheidungen des Verfassungsgerichtshofes, </w:t>
      </w:r>
    </w:p>
    <w:p>
      <w:pPr>
        <w:spacing w:before="100" w:beforeAutospacing="1" w:after="100" w:afterAutospacing="1" w:line="360" w:lineRule="auto"/>
        <w:ind w:left="600"/>
        <w:rPr>
          <w:rFonts w:eastAsia="Calibri"/>
          <w:noProof/>
        </w:rPr>
      </w:pPr>
      <w:r>
        <w:rPr>
          <w:noProof/>
        </w:rPr>
        <w:t xml:space="preserve">— Sammlung der Entscheidungen des Verwaltungsgerichtshofes –administrativrechtlicher und finanzrechtlicher Teil, </w:t>
      </w:r>
    </w:p>
    <w:p>
      <w:pPr>
        <w:spacing w:before="100" w:beforeAutospacing="1" w:after="100" w:afterAutospacing="1" w:line="360" w:lineRule="auto"/>
        <w:ind w:left="600"/>
        <w:rPr>
          <w:rFonts w:eastAsia="Calibri"/>
          <w:noProof/>
        </w:rPr>
      </w:pPr>
      <w:r>
        <w:rPr>
          <w:noProof/>
        </w:rPr>
        <w:t xml:space="preserve">— Amtliche Sammlung der Entscheidungen des OGH in Zivilsachen. </w:t>
      </w:r>
    </w:p>
    <w:p>
      <w:pPr>
        <w:spacing w:before="100" w:beforeAutospacing="1" w:after="100" w:afterAutospacing="1" w:line="360" w:lineRule="auto"/>
        <w:ind w:left="600"/>
        <w:rPr>
          <w:rFonts w:eastAsia="Calibri"/>
          <w:noProof/>
        </w:rPr>
      </w:pPr>
      <w:r>
        <w:rPr>
          <w:noProof/>
        </w:rPr>
        <w:t xml:space="preserve">Poljska: </w:t>
      </w:r>
    </w:p>
    <w:p>
      <w:pPr>
        <w:spacing w:before="100" w:beforeAutospacing="1" w:after="100" w:afterAutospacing="1" w:line="360" w:lineRule="auto"/>
        <w:ind w:left="600"/>
        <w:rPr>
          <w:rFonts w:eastAsia="Calibri"/>
          <w:noProof/>
        </w:rPr>
      </w:pPr>
      <w:r>
        <w:rPr>
          <w:noProof/>
        </w:rPr>
        <w:t xml:space="preserve">— Zakonodaja: Dziennik Ustaw Rzeczypospolitej Polskiej (Uradni list Republike Poljske), </w:t>
      </w:r>
    </w:p>
    <w:p>
      <w:pPr>
        <w:spacing w:before="100" w:beforeAutospacing="1" w:after="100" w:afterAutospacing="1" w:line="360" w:lineRule="auto"/>
        <w:ind w:left="600"/>
        <w:rPr>
          <w:rFonts w:eastAsia="Calibri"/>
          <w:noProof/>
        </w:rPr>
      </w:pPr>
      <w:r>
        <w:rPr>
          <w:noProof/>
        </w:rPr>
        <w:t xml:space="preserve">— Sodne odločbe, sodna praksa: ,Zamówienia publiczne w orzecznictwie. Wybrane orzeczenia zespołu arbitrów i Sądu Okręgowego w Warszawie‘ (Izbor sodb arbitražnega sveta in okrožnega sodišča v Varšavi). </w:t>
      </w:r>
    </w:p>
    <w:p>
      <w:pPr>
        <w:spacing w:before="100" w:beforeAutospacing="1" w:after="100" w:afterAutospacing="1" w:line="360" w:lineRule="auto"/>
        <w:ind w:left="600"/>
        <w:rPr>
          <w:rFonts w:eastAsia="Calibri"/>
          <w:noProof/>
        </w:rPr>
      </w:pPr>
      <w:r>
        <w:rPr>
          <w:noProof/>
        </w:rPr>
        <w:t xml:space="preserve">Portugalska: </w:t>
      </w:r>
    </w:p>
    <w:p>
      <w:pPr>
        <w:spacing w:before="100" w:beforeAutospacing="1" w:after="100" w:afterAutospacing="1" w:line="360" w:lineRule="auto"/>
        <w:ind w:left="600"/>
        <w:rPr>
          <w:rFonts w:eastAsia="Calibri"/>
          <w:noProof/>
        </w:rPr>
      </w:pPr>
      <w:r>
        <w:rPr>
          <w:noProof/>
        </w:rPr>
        <w:t xml:space="preserve">— Zakonodaja: Diário da República Portuguesa 1a Série A e 2a série, </w:t>
      </w:r>
    </w:p>
    <w:p>
      <w:pPr>
        <w:spacing w:before="100" w:beforeAutospacing="1" w:after="100" w:afterAutospacing="1" w:line="360" w:lineRule="auto"/>
        <w:ind w:left="600"/>
        <w:rPr>
          <w:rFonts w:eastAsia="Calibri"/>
          <w:noProof/>
        </w:rPr>
      </w:pPr>
      <w:r>
        <w:rPr>
          <w:noProof/>
        </w:rPr>
        <w:t xml:space="preserve">— Pravne publikacije: Boletim do Ministerio da Justizia, </w:t>
      </w:r>
    </w:p>
    <w:p>
      <w:pPr>
        <w:spacing w:before="100" w:beforeAutospacing="1" w:after="100" w:afterAutospacing="1" w:line="360" w:lineRule="auto"/>
        <w:ind w:left="600"/>
        <w:rPr>
          <w:rFonts w:eastAsia="Calibri"/>
          <w:noProof/>
        </w:rPr>
      </w:pPr>
      <w:r>
        <w:rPr>
          <w:noProof/>
        </w:rPr>
        <w:lastRenderedPageBreak/>
        <w:t xml:space="preserve">— Colectânea de Acordos do SupremoTribunal Administrativo, </w:t>
      </w:r>
    </w:p>
    <w:p>
      <w:pPr>
        <w:spacing w:before="100" w:beforeAutospacing="1" w:after="100" w:afterAutospacing="1" w:line="360" w:lineRule="auto"/>
        <w:ind w:left="600"/>
        <w:rPr>
          <w:rFonts w:eastAsia="Calibri"/>
          <w:noProof/>
        </w:rPr>
      </w:pPr>
      <w:r>
        <w:rPr>
          <w:noProof/>
        </w:rPr>
        <w:t xml:space="preserve">— Colectânea de Jurisprudencia Das Relações. </w:t>
      </w:r>
    </w:p>
    <w:p>
      <w:pPr>
        <w:spacing w:before="100" w:beforeAutospacing="1" w:after="100" w:afterAutospacing="1" w:line="360" w:lineRule="auto"/>
        <w:ind w:left="600"/>
        <w:rPr>
          <w:rFonts w:eastAsia="Calibri"/>
          <w:noProof/>
        </w:rPr>
      </w:pPr>
      <w:r>
        <w:rPr>
          <w:noProof/>
        </w:rPr>
        <w:t xml:space="preserve">Romunija: </w:t>
      </w:r>
    </w:p>
    <w:p>
      <w:pPr>
        <w:spacing w:before="100" w:beforeAutospacing="1" w:after="100" w:afterAutospacing="1" w:line="360" w:lineRule="auto"/>
        <w:ind w:left="600"/>
        <w:rPr>
          <w:rFonts w:eastAsia="Calibri"/>
          <w:noProof/>
        </w:rPr>
      </w:pPr>
      <w:r>
        <w:rPr>
          <w:noProof/>
        </w:rPr>
        <w:t xml:space="preserve">— Zakoni in predpisi: Monitorul Oficial al României (Uradni list Romunije), </w:t>
      </w:r>
    </w:p>
    <w:p>
      <w:pPr>
        <w:spacing w:before="100" w:beforeAutospacing="1" w:after="100" w:afterAutospacing="1" w:line="360" w:lineRule="auto"/>
        <w:ind w:left="600"/>
        <w:rPr>
          <w:rFonts w:eastAsia="Calibri"/>
          <w:noProof/>
        </w:rPr>
      </w:pPr>
      <w:r>
        <w:rPr>
          <w:noProof/>
        </w:rPr>
        <w:t xml:space="preserve">— Sodne odločbe, odločbe splošne uporabe in vsi postopki: www.anrmap.ro. </w:t>
      </w:r>
    </w:p>
    <w:p>
      <w:pPr>
        <w:spacing w:before="100" w:beforeAutospacing="1" w:after="100" w:afterAutospacing="1" w:line="360" w:lineRule="auto"/>
        <w:ind w:left="600"/>
        <w:rPr>
          <w:rFonts w:eastAsia="Calibri"/>
          <w:noProof/>
        </w:rPr>
      </w:pPr>
      <w:r>
        <w:rPr>
          <w:noProof/>
        </w:rPr>
        <w:t xml:space="preserve">Slovenija: </w:t>
      </w:r>
    </w:p>
    <w:p>
      <w:pPr>
        <w:spacing w:before="100" w:beforeAutospacing="1" w:after="100" w:afterAutospacing="1" w:line="360" w:lineRule="auto"/>
        <w:ind w:left="600"/>
        <w:rPr>
          <w:rFonts w:eastAsia="Calibri"/>
          <w:noProof/>
        </w:rPr>
      </w:pPr>
      <w:r>
        <w:rPr>
          <w:noProof/>
        </w:rPr>
        <w:t xml:space="preserve">— Zakonodaja: Uradni list Republike Slovenije, </w:t>
      </w:r>
    </w:p>
    <w:p>
      <w:pPr>
        <w:spacing w:before="100" w:beforeAutospacing="1" w:after="100" w:afterAutospacing="1" w:line="360" w:lineRule="auto"/>
        <w:ind w:left="600"/>
        <w:rPr>
          <w:rFonts w:eastAsia="Calibri"/>
          <w:noProof/>
        </w:rPr>
      </w:pPr>
      <w:r>
        <w:rPr>
          <w:noProof/>
        </w:rPr>
        <w:t xml:space="preserve">— Sodne odločbe: ni javnih objav. </w:t>
      </w:r>
    </w:p>
    <w:p>
      <w:pPr>
        <w:spacing w:before="100" w:beforeAutospacing="1" w:after="100" w:afterAutospacing="1" w:line="360" w:lineRule="auto"/>
        <w:ind w:left="600"/>
        <w:rPr>
          <w:rFonts w:eastAsia="Calibri"/>
          <w:noProof/>
        </w:rPr>
      </w:pPr>
      <w:r>
        <w:rPr>
          <w:noProof/>
        </w:rPr>
        <w:t xml:space="preserve">Slovaška: </w:t>
      </w:r>
    </w:p>
    <w:p>
      <w:pPr>
        <w:spacing w:before="100" w:beforeAutospacing="1" w:after="100" w:afterAutospacing="1" w:line="360" w:lineRule="auto"/>
        <w:ind w:left="600"/>
        <w:rPr>
          <w:rFonts w:eastAsia="Calibri"/>
          <w:noProof/>
        </w:rPr>
      </w:pPr>
      <w:r>
        <w:rPr>
          <w:noProof/>
        </w:rPr>
        <w:t xml:space="preserve">— Zakonodaja: Zbierka zákonov (Zbirka zakonov), </w:t>
      </w:r>
    </w:p>
    <w:p>
      <w:pPr>
        <w:spacing w:before="100" w:beforeAutospacing="1" w:after="100" w:afterAutospacing="1" w:line="360" w:lineRule="auto"/>
        <w:ind w:left="600"/>
        <w:rPr>
          <w:rFonts w:eastAsia="Calibri"/>
          <w:noProof/>
        </w:rPr>
      </w:pPr>
      <w:r>
        <w:rPr>
          <w:noProof/>
        </w:rPr>
        <w:t xml:space="preserve">— Sodne odločbe: ni javnih objav. </w:t>
      </w:r>
    </w:p>
    <w:p>
      <w:pPr>
        <w:spacing w:before="100" w:beforeAutospacing="1" w:after="100" w:afterAutospacing="1" w:line="360" w:lineRule="auto"/>
        <w:ind w:left="600"/>
        <w:rPr>
          <w:rFonts w:eastAsia="Calibri"/>
          <w:noProof/>
        </w:rPr>
      </w:pPr>
      <w:r>
        <w:rPr>
          <w:noProof/>
        </w:rPr>
        <w:t xml:space="preserve">Finska: </w:t>
      </w:r>
    </w:p>
    <w:p>
      <w:pPr>
        <w:spacing w:before="100" w:beforeAutospacing="1" w:after="100" w:afterAutospacing="1" w:line="360" w:lineRule="auto"/>
        <w:ind w:left="600"/>
        <w:rPr>
          <w:rFonts w:eastAsia="Calibri"/>
          <w:noProof/>
        </w:rPr>
      </w:pPr>
      <w:r>
        <w:rPr>
          <w:noProof/>
        </w:rPr>
        <w:t xml:space="preserve">— Suomen saadoskokoelma – Finlands forfattningssamling (Zbirka finskih predpisov). </w:t>
      </w:r>
    </w:p>
    <w:p>
      <w:pPr>
        <w:spacing w:before="100" w:beforeAutospacing="1" w:after="100" w:afterAutospacing="1" w:line="360" w:lineRule="auto"/>
        <w:ind w:left="600"/>
        <w:rPr>
          <w:rFonts w:eastAsia="Calibri"/>
          <w:noProof/>
        </w:rPr>
      </w:pPr>
      <w:r>
        <w:rPr>
          <w:noProof/>
        </w:rPr>
        <w:t xml:space="preserve">Švedska: </w:t>
      </w:r>
    </w:p>
    <w:p>
      <w:pPr>
        <w:spacing w:before="100" w:beforeAutospacing="1" w:after="100" w:afterAutospacing="1" w:line="360" w:lineRule="auto"/>
        <w:ind w:left="600"/>
        <w:rPr>
          <w:rFonts w:eastAsia="Calibri"/>
          <w:noProof/>
        </w:rPr>
      </w:pPr>
      <w:r>
        <w:rPr>
          <w:noProof/>
        </w:rPr>
        <w:t xml:space="preserve">— Svensk Forfattningssamling (Švedska zbirka predpisov). </w:t>
      </w:r>
    </w:p>
    <w:p>
      <w:pPr>
        <w:spacing w:before="100" w:beforeAutospacing="1" w:after="100" w:afterAutospacing="1" w:line="360" w:lineRule="auto"/>
        <w:ind w:left="600"/>
        <w:rPr>
          <w:rFonts w:eastAsia="Calibri"/>
          <w:noProof/>
        </w:rPr>
      </w:pPr>
      <w:r>
        <w:rPr>
          <w:noProof/>
        </w:rPr>
        <w:t xml:space="preserve">Združeno kraljestvo: </w:t>
      </w:r>
    </w:p>
    <w:p>
      <w:pPr>
        <w:spacing w:before="100" w:beforeAutospacing="1" w:after="100" w:afterAutospacing="1" w:line="360" w:lineRule="auto"/>
        <w:ind w:left="600"/>
        <w:rPr>
          <w:rFonts w:eastAsia="Calibri"/>
          <w:noProof/>
        </w:rPr>
      </w:pPr>
      <w:r>
        <w:rPr>
          <w:noProof/>
        </w:rPr>
        <w:t xml:space="preserve">— Zakonodaja: HM Stationery Office, </w:t>
      </w:r>
    </w:p>
    <w:p>
      <w:pPr>
        <w:spacing w:before="100" w:beforeAutospacing="1" w:after="100" w:afterAutospacing="1" w:line="360" w:lineRule="auto"/>
        <w:ind w:left="600"/>
        <w:rPr>
          <w:rFonts w:eastAsia="Calibri"/>
          <w:noProof/>
        </w:rPr>
      </w:pPr>
      <w:r>
        <w:rPr>
          <w:noProof/>
        </w:rPr>
        <w:t xml:space="preserve">— Sodna praksa: Law Reports, </w:t>
      </w:r>
    </w:p>
    <w:p>
      <w:pPr>
        <w:spacing w:before="100" w:beforeAutospacing="1" w:after="100" w:afterAutospacing="1" w:line="360" w:lineRule="auto"/>
        <w:ind w:left="600"/>
        <w:rPr>
          <w:rFonts w:eastAsia="Calibri"/>
          <w:noProof/>
        </w:rPr>
      </w:pPr>
      <w:r>
        <w:rPr>
          <w:noProof/>
        </w:rPr>
        <w:t>— ,Javni organi‘ – HM Stationery Office.“</w:t>
      </w:r>
    </w:p>
    <w:p>
      <w:pPr>
        <w:spacing w:before="100" w:beforeAutospacing="1" w:after="100" w:afterAutospacing="1" w:line="360" w:lineRule="auto"/>
        <w:rPr>
          <w:rFonts w:eastAsia="Calibri"/>
          <w:noProof/>
        </w:rPr>
      </w:pPr>
      <w:r>
        <w:rPr>
          <w:noProof/>
        </w:rPr>
        <w:t>3. PRILOGA 3 k Sporazumu o partnerstvu in sodelovanju se nadomesti z naslednjim:</w:t>
      </w:r>
    </w:p>
    <w:p>
      <w:pPr>
        <w:jc w:val="center"/>
        <w:rPr>
          <w:rFonts w:eastAsia="Times New Roman"/>
          <w:noProof/>
          <w:szCs w:val="20"/>
        </w:rPr>
      </w:pPr>
      <w:r>
        <w:rPr>
          <w:noProof/>
        </w:rPr>
        <w:lastRenderedPageBreak/>
        <w:t>„PRILOGA 3</w:t>
      </w:r>
    </w:p>
    <w:p>
      <w:pPr>
        <w:jc w:val="center"/>
        <w:rPr>
          <w:rFonts w:eastAsia="Calibri"/>
          <w:b/>
          <w:noProof/>
        </w:rPr>
      </w:pPr>
      <w:r>
        <w:rPr>
          <w:b/>
          <w:noProof/>
        </w:rPr>
        <w:t>INFORMACIJSKE TOČKE</w:t>
      </w:r>
    </w:p>
    <w:p>
      <w:pPr>
        <w:rPr>
          <w:rFonts w:eastAsia="Calibri"/>
          <w:b/>
          <w:i/>
          <w:noProof/>
        </w:rPr>
      </w:pPr>
      <w:r>
        <w:rPr>
          <w:b/>
          <w:i/>
          <w:noProof/>
        </w:rPr>
        <w:t>POGODBENICA EU</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18"/>
      </w:tblGrid>
      <w:tr>
        <w:tc>
          <w:tcPr>
            <w:tcW w:w="2268" w:type="dxa"/>
          </w:tcPr>
          <w:p>
            <w:pPr>
              <w:jc w:val="center"/>
              <w:rPr>
                <w:rFonts w:ascii="Calibri" w:eastAsia="Calibri" w:hAnsi="Calibri"/>
                <w:noProof/>
              </w:rPr>
            </w:pPr>
            <w:r>
              <w:rPr>
                <w:rFonts w:ascii="Calibri" w:hAnsi="Calibri"/>
                <w:noProof/>
              </w:rPr>
              <w:t xml:space="preserve">EVROPSKA </w:t>
            </w:r>
          </w:p>
          <w:p>
            <w:pPr>
              <w:jc w:val="center"/>
              <w:rPr>
                <w:rFonts w:ascii="Calibri" w:eastAsia="Calibri" w:hAnsi="Calibri"/>
                <w:noProof/>
              </w:rPr>
            </w:pPr>
            <w:r>
              <w:rPr>
                <w:rFonts w:ascii="Calibri" w:hAnsi="Calibri"/>
                <w:noProof/>
              </w:rPr>
              <w:t>UNIJA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Evropska komisija – GD TRADE</w:t>
            </w:r>
          </w:p>
          <w:p>
            <w:pPr>
              <w:spacing w:before="60" w:after="0"/>
              <w:rPr>
                <w:rFonts w:ascii="Calibri" w:eastAsia="Calibri" w:hAnsi="Calibri"/>
                <w:noProof/>
              </w:rPr>
            </w:pPr>
            <w:r>
              <w:rPr>
                <w:rFonts w:ascii="Calibri" w:hAnsi="Calibri"/>
                <w:noProof/>
              </w:rPr>
              <w:t>Enota za storitve in naložbe</w:t>
            </w:r>
          </w:p>
          <w:p>
            <w:pPr>
              <w:spacing w:before="60" w:after="0"/>
              <w:rPr>
                <w:rFonts w:ascii="Calibri" w:eastAsia="Calibri" w:hAnsi="Calibri"/>
                <w:noProof/>
              </w:rPr>
            </w:pPr>
            <w:r>
              <w:rPr>
                <w:rFonts w:ascii="Calibri" w:hAnsi="Calibri"/>
                <w:noProof/>
              </w:rPr>
              <w:t>170, rue de la Loi</w:t>
            </w:r>
          </w:p>
          <w:p>
            <w:pPr>
              <w:spacing w:before="60" w:after="0"/>
              <w:rPr>
                <w:rFonts w:ascii="Calibri" w:eastAsia="Calibri" w:hAnsi="Calibri"/>
                <w:noProof/>
              </w:rPr>
            </w:pPr>
            <w:r>
              <w:rPr>
                <w:rFonts w:ascii="Calibri" w:hAnsi="Calibri"/>
                <w:noProof/>
              </w:rPr>
              <w:t>B-1000 Bruselj, Belgija</w:t>
            </w:r>
          </w:p>
          <w:p>
            <w:pPr>
              <w:spacing w:before="60" w:after="0"/>
              <w:rPr>
                <w:rFonts w:ascii="Calibri" w:eastAsia="Calibri" w:hAnsi="Calibri"/>
                <w:noProof/>
              </w:rPr>
            </w:pPr>
            <w:r>
              <w:rPr>
                <w:rFonts w:ascii="Calibri" w:hAnsi="Calibri"/>
                <w:noProof/>
              </w:rPr>
              <w:t xml:space="preserve">E-naslov: </w:t>
            </w:r>
            <w:hyperlink r:id="rId17">
              <w:r>
                <w:rPr>
                  <w:rFonts w:ascii="Calibri" w:hAnsi="Calibri"/>
                  <w:noProof/>
                  <w:color w:val="0000FF"/>
                  <w:u w:val="single"/>
                </w:rPr>
                <w:t>TRADE-GATS-CONTACT-POINTS@ec.europa.eu</w:t>
              </w:r>
            </w:hyperlink>
          </w:p>
        </w:tc>
      </w:tr>
      <w:tr>
        <w:tc>
          <w:tcPr>
            <w:tcW w:w="2268" w:type="dxa"/>
          </w:tcPr>
          <w:p>
            <w:pPr>
              <w:jc w:val="center"/>
              <w:rPr>
                <w:rFonts w:ascii="Calibri" w:eastAsia="Calibri" w:hAnsi="Calibri"/>
                <w:noProof/>
                <w:snapToGrid w:val="0"/>
              </w:rPr>
            </w:pPr>
            <w:r>
              <w:rPr>
                <w:rFonts w:ascii="Calibri" w:hAnsi="Calibri"/>
                <w:noProof/>
                <w:snapToGrid w:val="0"/>
              </w:rPr>
              <w:t>AVSTRIJA:</w:t>
            </w:r>
          </w:p>
        </w:tc>
        <w:tc>
          <w:tcPr>
            <w:tcW w:w="7018" w:type="dxa"/>
          </w:tcPr>
          <w:p>
            <w:pPr>
              <w:spacing w:before="60" w:after="0"/>
              <w:rPr>
                <w:rFonts w:ascii="Calibri" w:eastAsia="Calibri" w:hAnsi="Calibri"/>
                <w:noProof/>
                <w:snapToGrid w:val="0"/>
              </w:rPr>
            </w:pPr>
            <w:r>
              <w:rPr>
                <w:rFonts w:ascii="Calibri" w:hAnsi="Calibri"/>
                <w:noProof/>
                <w:snapToGrid w:val="0"/>
              </w:rPr>
              <w:t>Federal Ministry of Economics and Labour</w:t>
            </w:r>
          </w:p>
          <w:p>
            <w:pPr>
              <w:spacing w:before="60" w:after="0"/>
              <w:rPr>
                <w:rFonts w:ascii="Calibri" w:eastAsia="Calibri" w:hAnsi="Calibri"/>
                <w:noProof/>
                <w:snapToGrid w:val="0"/>
              </w:rPr>
            </w:pPr>
            <w:r>
              <w:rPr>
                <w:rFonts w:ascii="Calibri" w:hAnsi="Calibri"/>
                <w:noProof/>
                <w:snapToGrid w:val="0"/>
              </w:rPr>
              <w:t>Department for Multilateral Trade Policy - C2/11</w:t>
            </w:r>
          </w:p>
          <w:p>
            <w:pPr>
              <w:spacing w:before="60" w:after="0"/>
              <w:rPr>
                <w:rFonts w:ascii="Calibri" w:eastAsia="Calibri" w:hAnsi="Calibri"/>
                <w:noProof/>
                <w:snapToGrid w:val="0"/>
              </w:rPr>
            </w:pPr>
            <w:r>
              <w:rPr>
                <w:rFonts w:ascii="Calibri" w:hAnsi="Calibri"/>
                <w:noProof/>
                <w:snapToGrid w:val="0"/>
              </w:rPr>
              <w:t>Stubenring 1,</w:t>
            </w:r>
          </w:p>
          <w:p>
            <w:pPr>
              <w:spacing w:before="60" w:after="0"/>
              <w:rPr>
                <w:rFonts w:ascii="Calibri" w:eastAsia="Calibri" w:hAnsi="Calibri"/>
                <w:noProof/>
                <w:snapToGrid w:val="0"/>
              </w:rPr>
            </w:pPr>
            <w:r>
              <w:rPr>
                <w:rFonts w:ascii="Calibri" w:hAnsi="Calibri"/>
                <w:noProof/>
                <w:snapToGrid w:val="0"/>
              </w:rPr>
              <w:t>1011 Dunaj, Avstrija</w:t>
            </w:r>
          </w:p>
          <w:p>
            <w:pPr>
              <w:spacing w:before="60" w:after="0"/>
              <w:rPr>
                <w:rFonts w:ascii="Calibri" w:eastAsia="Calibri" w:hAnsi="Calibri"/>
                <w:noProof/>
                <w:snapToGrid w:val="0"/>
              </w:rPr>
            </w:pPr>
            <w:r>
              <w:rPr>
                <w:rFonts w:ascii="Calibri" w:hAnsi="Calibri"/>
                <w:noProof/>
                <w:snapToGrid w:val="0"/>
              </w:rPr>
              <w:t>Telefon:</w:t>
            </w:r>
            <w:r>
              <w:rPr>
                <w:noProof/>
              </w:rPr>
              <w:tab/>
            </w:r>
            <w:r>
              <w:rPr>
                <w:rFonts w:ascii="Calibri" w:hAnsi="Calibri"/>
                <w:noProof/>
                <w:snapToGrid w:val="0"/>
              </w:rPr>
              <w:t>+43 171100-6915/5946</w:t>
            </w:r>
          </w:p>
          <w:p>
            <w:pPr>
              <w:spacing w:before="60" w:after="0"/>
              <w:rPr>
                <w:rFonts w:ascii="Calibri" w:eastAsia="Calibri" w:hAnsi="Calibri"/>
                <w:noProof/>
                <w:snapToGrid w:val="0"/>
              </w:rPr>
            </w:pPr>
            <w:r>
              <w:rPr>
                <w:rFonts w:ascii="Calibri" w:hAnsi="Calibri"/>
                <w:noProof/>
                <w:snapToGrid w:val="0"/>
              </w:rPr>
              <w:t>Telefaks:</w:t>
            </w:r>
            <w:r>
              <w:rPr>
                <w:noProof/>
              </w:rPr>
              <w:tab/>
            </w:r>
            <w:r>
              <w:rPr>
                <w:rFonts w:ascii="Calibri" w:hAnsi="Calibri"/>
                <w:noProof/>
                <w:snapToGrid w:val="0"/>
              </w:rPr>
              <w:t>+43 17180508</w:t>
            </w:r>
          </w:p>
          <w:p>
            <w:pPr>
              <w:spacing w:before="60" w:after="0"/>
              <w:rPr>
                <w:rFonts w:ascii="Calibri" w:eastAsia="Calibri" w:hAnsi="Calibri"/>
                <w:noProof/>
                <w:snapToGrid w:val="0"/>
              </w:rPr>
            </w:pPr>
            <w:r>
              <w:rPr>
                <w:rFonts w:ascii="Calibri" w:hAnsi="Calibri"/>
                <w:noProof/>
                <w:snapToGrid w:val="0"/>
              </w:rPr>
              <w:t xml:space="preserve">E-naslov: </w:t>
            </w:r>
            <w:hyperlink r:id="rId18">
              <w:r>
                <w:rPr>
                  <w:rFonts w:ascii="Calibri" w:hAnsi="Calibri"/>
                  <w:noProof/>
                  <w:snapToGrid w:val="0"/>
                  <w:color w:val="0000FF"/>
                  <w:u w:val="single"/>
                </w:rPr>
                <w:t>post@C211.bmwa.gv.at</w:t>
              </w:r>
            </w:hyperlink>
          </w:p>
        </w:tc>
      </w:tr>
      <w:tr>
        <w:tc>
          <w:tcPr>
            <w:tcW w:w="2268" w:type="dxa"/>
          </w:tcPr>
          <w:p>
            <w:pPr>
              <w:jc w:val="center"/>
              <w:rPr>
                <w:rFonts w:ascii="Calibri" w:eastAsia="Calibri" w:hAnsi="Calibri"/>
                <w:noProof/>
              </w:rPr>
            </w:pPr>
            <w:r>
              <w:rPr>
                <w:rFonts w:ascii="Calibri" w:hAnsi="Calibri"/>
                <w:noProof/>
              </w:rPr>
              <w:t>BELGIJA</w:t>
            </w:r>
          </w:p>
        </w:tc>
        <w:tc>
          <w:tcPr>
            <w:tcW w:w="7018" w:type="dxa"/>
          </w:tcPr>
          <w:p>
            <w:pPr>
              <w:spacing w:before="60" w:after="0"/>
              <w:rPr>
                <w:rFonts w:ascii="Calibri" w:eastAsia="Calibri" w:hAnsi="Calibri"/>
                <w:noProof/>
                <w:snapToGrid w:val="0"/>
              </w:rPr>
            </w:pPr>
            <w:r>
              <w:rPr>
                <w:rFonts w:ascii="Calibri" w:hAnsi="Calibri"/>
                <w:noProof/>
                <w:snapToGrid w:val="0"/>
              </w:rPr>
              <w:t xml:space="preserve">Service Public Fédéral Economie, PME, </w:t>
            </w:r>
          </w:p>
          <w:p>
            <w:pPr>
              <w:spacing w:before="60" w:after="0"/>
              <w:rPr>
                <w:rFonts w:ascii="Calibri" w:eastAsia="Calibri" w:hAnsi="Calibri"/>
                <w:noProof/>
                <w:snapToGrid w:val="0"/>
              </w:rPr>
            </w:pPr>
            <w:r>
              <w:rPr>
                <w:rFonts w:ascii="Calibri" w:hAnsi="Calibri"/>
                <w:noProof/>
                <w:snapToGrid w:val="0"/>
              </w:rPr>
              <w:t xml:space="preserve">Classes moyennes et Energie Direction générale du Potentiel économique </w:t>
            </w:r>
          </w:p>
          <w:p>
            <w:pPr>
              <w:spacing w:before="60" w:after="0"/>
              <w:rPr>
                <w:rFonts w:ascii="Calibri" w:eastAsia="Calibri" w:hAnsi="Calibri"/>
                <w:noProof/>
                <w:snapToGrid w:val="0"/>
              </w:rPr>
            </w:pPr>
            <w:r>
              <w:rPr>
                <w:rFonts w:ascii="Calibri" w:hAnsi="Calibri"/>
                <w:noProof/>
                <w:snapToGrid w:val="0"/>
              </w:rPr>
              <w:t xml:space="preserve">(Federal Public Service Economy, SMEs, </w:t>
            </w:r>
          </w:p>
          <w:p>
            <w:pPr>
              <w:spacing w:before="60" w:after="0"/>
              <w:rPr>
                <w:rFonts w:ascii="Calibri" w:eastAsia="Calibri" w:hAnsi="Calibri"/>
                <w:noProof/>
                <w:snapToGrid w:val="0"/>
              </w:rPr>
            </w:pPr>
            <w:r>
              <w:rPr>
                <w:rFonts w:ascii="Calibri" w:hAnsi="Calibri"/>
                <w:noProof/>
                <w:snapToGrid w:val="0"/>
              </w:rPr>
              <w:t xml:space="preserve">Self-employed and Energy Directorate – General Economic Potential) </w:t>
            </w:r>
          </w:p>
          <w:p>
            <w:pPr>
              <w:spacing w:before="60" w:after="0"/>
              <w:rPr>
                <w:rFonts w:ascii="Calibri" w:eastAsia="Calibri" w:hAnsi="Calibri"/>
                <w:noProof/>
                <w:snapToGrid w:val="0"/>
              </w:rPr>
            </w:pPr>
            <w:r>
              <w:rPr>
                <w:rFonts w:ascii="Calibri" w:hAnsi="Calibri"/>
                <w:noProof/>
                <w:snapToGrid w:val="0"/>
              </w:rPr>
              <w:t>Rue du Progrès, 50</w:t>
            </w:r>
          </w:p>
          <w:p>
            <w:pPr>
              <w:spacing w:before="60" w:after="0"/>
              <w:rPr>
                <w:rFonts w:ascii="Calibri" w:eastAsia="Calibri" w:hAnsi="Calibri"/>
                <w:noProof/>
                <w:snapToGrid w:val="0"/>
              </w:rPr>
            </w:pPr>
            <w:r>
              <w:rPr>
                <w:rFonts w:ascii="Calibri" w:hAnsi="Calibri"/>
                <w:noProof/>
                <w:snapToGrid w:val="0"/>
              </w:rPr>
              <w:t>B-1210 Bruselj, Belgija</w:t>
            </w:r>
          </w:p>
          <w:p>
            <w:pPr>
              <w:spacing w:before="60" w:after="0"/>
              <w:rPr>
                <w:rFonts w:ascii="Calibri" w:eastAsia="Calibri" w:hAnsi="Calibri"/>
                <w:noProof/>
                <w:snapToGrid w:val="0"/>
              </w:rPr>
            </w:pPr>
            <w:r>
              <w:rPr>
                <w:rFonts w:ascii="Calibri" w:hAnsi="Calibri"/>
                <w:noProof/>
                <w:snapToGrid w:val="0"/>
              </w:rPr>
              <w:t>Telefon:</w:t>
            </w:r>
            <w:r>
              <w:rPr>
                <w:noProof/>
              </w:rPr>
              <w:tab/>
            </w:r>
            <w:r>
              <w:rPr>
                <w:rFonts w:ascii="Calibri" w:hAnsi="Calibri"/>
                <w:noProof/>
                <w:snapToGrid w:val="0"/>
              </w:rPr>
              <w:t>+32 22775111</w:t>
            </w:r>
          </w:p>
          <w:p>
            <w:pPr>
              <w:spacing w:before="60" w:after="0"/>
              <w:rPr>
                <w:rFonts w:ascii="Calibri" w:eastAsia="Calibri" w:hAnsi="Calibri"/>
                <w:noProof/>
                <w:snapToGrid w:val="0"/>
              </w:rPr>
            </w:pPr>
            <w:r>
              <w:rPr>
                <w:rFonts w:ascii="Calibri" w:hAnsi="Calibri"/>
                <w:noProof/>
                <w:snapToGrid w:val="0"/>
              </w:rPr>
              <w:t>Telefaks:</w:t>
            </w:r>
            <w:r>
              <w:rPr>
                <w:noProof/>
              </w:rPr>
              <w:tab/>
            </w:r>
            <w:r>
              <w:rPr>
                <w:rFonts w:ascii="Calibri" w:hAnsi="Calibri"/>
                <w:noProof/>
                <w:snapToGrid w:val="0"/>
              </w:rPr>
              <w:t>+32 22775311</w:t>
            </w:r>
          </w:p>
          <w:p>
            <w:pPr>
              <w:spacing w:before="60" w:after="0"/>
              <w:rPr>
                <w:rFonts w:ascii="Calibri" w:eastAsia="Calibri" w:hAnsi="Calibri"/>
                <w:b/>
                <w:noProof/>
                <w:spacing w:val="-2"/>
              </w:rPr>
            </w:pPr>
            <w:r>
              <w:rPr>
                <w:rFonts w:ascii="Calibri" w:hAnsi="Calibri"/>
                <w:noProof/>
                <w:snapToGrid w:val="0"/>
                <w:color w:val="000000"/>
              </w:rPr>
              <w:t>E-naslov:</w:t>
            </w:r>
            <w:r>
              <w:rPr>
                <w:noProof/>
              </w:rPr>
              <w:tab/>
            </w:r>
            <w:hyperlink r:id="rId19">
              <w:r>
                <w:rPr>
                  <w:rFonts w:ascii="Calibri" w:hAnsi="Calibri"/>
                  <w:noProof/>
                  <w:snapToGrid w:val="0"/>
                  <w:color w:val="0000FF"/>
                  <w:u w:val="single"/>
                </w:rPr>
                <w:t>info-gats@economie.fgov.be</w:t>
              </w:r>
            </w:hyperlink>
          </w:p>
        </w:tc>
      </w:tr>
      <w:tr>
        <w:tc>
          <w:tcPr>
            <w:tcW w:w="2268" w:type="dxa"/>
          </w:tcPr>
          <w:p>
            <w:pPr>
              <w:jc w:val="center"/>
              <w:rPr>
                <w:rFonts w:ascii="Calibri" w:eastAsia="Calibri" w:hAnsi="Calibri"/>
                <w:noProof/>
              </w:rPr>
            </w:pPr>
            <w:r>
              <w:rPr>
                <w:rFonts w:ascii="Calibri" w:hAnsi="Calibri"/>
                <w:noProof/>
              </w:rPr>
              <w:t>BOLGARIJA</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Foreign Economic Policy Directorate</w:t>
            </w:r>
          </w:p>
          <w:p>
            <w:pPr>
              <w:spacing w:before="60" w:after="0"/>
              <w:rPr>
                <w:rFonts w:ascii="Calibri" w:eastAsia="Calibri" w:hAnsi="Calibri"/>
                <w:noProof/>
                <w:spacing w:val="-2"/>
              </w:rPr>
            </w:pPr>
            <w:r>
              <w:rPr>
                <w:rFonts w:ascii="Calibri" w:hAnsi="Calibri"/>
                <w:noProof/>
                <w:spacing w:val="-2"/>
              </w:rPr>
              <w:t>Ministry of Economy and Energy</w:t>
            </w:r>
          </w:p>
          <w:p>
            <w:pPr>
              <w:spacing w:before="60" w:after="0"/>
              <w:rPr>
                <w:rFonts w:ascii="Calibri" w:eastAsia="Calibri" w:hAnsi="Calibri"/>
                <w:noProof/>
                <w:spacing w:val="-2"/>
              </w:rPr>
            </w:pPr>
            <w:r>
              <w:rPr>
                <w:rFonts w:ascii="Calibri" w:hAnsi="Calibri"/>
                <w:noProof/>
                <w:spacing w:val="-2"/>
              </w:rPr>
              <w:t xml:space="preserve">12, Alexander Batenberg Str. </w:t>
            </w:r>
          </w:p>
          <w:p>
            <w:pPr>
              <w:spacing w:before="60" w:after="0"/>
              <w:rPr>
                <w:rFonts w:ascii="Calibri" w:eastAsia="Calibri" w:hAnsi="Calibri"/>
                <w:noProof/>
                <w:spacing w:val="-2"/>
              </w:rPr>
            </w:pPr>
            <w:r>
              <w:rPr>
                <w:rFonts w:ascii="Calibri" w:hAnsi="Calibri"/>
                <w:noProof/>
                <w:spacing w:val="-2"/>
              </w:rPr>
              <w:t>1000 Sofija, Bolgarija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610"/>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Telefon:</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noProof/>
                    </w:rPr>
                    <w:tab/>
                  </w:r>
                  <w:r>
                    <w:rPr>
                      <w:rFonts w:ascii="Calibri" w:hAnsi="Calibri"/>
                      <w:noProof/>
                      <w:spacing w:val="-2"/>
                    </w:rPr>
                    <w:t>9407761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rFonts w:ascii="Calibri" w:hAnsi="Calibri"/>
                      <w:noProof/>
                      <w:spacing w:val="-2"/>
                    </w:rPr>
                    <w:t>9407793</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Telefaks:</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rFonts w:ascii="Calibri" w:hAnsi="Calibri"/>
                      <w:noProof/>
                      <w:spacing w:val="-2"/>
                    </w:rPr>
                    <w:t>9814915</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E-naslov:</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wto.bulgaria@mee.government.bg</w:t>
                  </w:r>
                </w:p>
              </w:tc>
            </w:tr>
          </w:tbl>
          <w:p>
            <w:pPr>
              <w:spacing w:before="60" w:after="0"/>
              <w:rPr>
                <w:rFonts w:ascii="Calibri" w:eastAsia="Calibri" w:hAnsi="Calibri"/>
                <w:noProof/>
                <w:spacing w:val="-2"/>
              </w:rPr>
            </w:pPr>
          </w:p>
        </w:tc>
      </w:tr>
      <w:tr>
        <w:trPr>
          <w:trHeight w:val="3005"/>
        </w:trPr>
        <w:tc>
          <w:tcPr>
            <w:tcW w:w="2268" w:type="dxa"/>
          </w:tcPr>
          <w:p>
            <w:pPr>
              <w:jc w:val="center"/>
              <w:rPr>
                <w:rFonts w:ascii="Calibri" w:eastAsia="Calibri" w:hAnsi="Calibri"/>
                <w:noProof/>
              </w:rPr>
            </w:pPr>
            <w:r>
              <w:rPr>
                <w:rFonts w:ascii="Calibri" w:hAnsi="Calibri"/>
                <w:noProof/>
              </w:rPr>
              <w:lastRenderedPageBreak/>
              <w:t>HRVAŠKA</w:t>
            </w:r>
          </w:p>
        </w:tc>
        <w:tc>
          <w:tcPr>
            <w:tcW w:w="7018" w:type="dxa"/>
          </w:tcPr>
          <w:p>
            <w:pPr>
              <w:rPr>
                <w:rFonts w:ascii="Calibri" w:eastAsia="Calibri" w:hAnsi="Calibri" w:cs="Calibri"/>
                <w:noProof/>
              </w:rPr>
            </w:pPr>
            <w:r>
              <w:rPr>
                <w:rFonts w:ascii="Calibri" w:hAnsi="Calibri"/>
                <w:noProof/>
              </w:rPr>
              <w:t>State Office for Trade Policy</w:t>
            </w:r>
          </w:p>
          <w:p>
            <w:pPr>
              <w:rPr>
                <w:rFonts w:ascii="Calibri" w:eastAsia="Calibri" w:hAnsi="Calibri" w:cs="Calibri"/>
                <w:noProof/>
              </w:rPr>
            </w:pPr>
            <w:r>
              <w:rPr>
                <w:rFonts w:ascii="Calibri" w:hAnsi="Calibri"/>
                <w:noProof/>
              </w:rPr>
              <w:t>Gajeva 4</w:t>
            </w:r>
          </w:p>
          <w:p>
            <w:pPr>
              <w:rPr>
                <w:rFonts w:ascii="Calibri" w:eastAsia="Calibri" w:hAnsi="Calibri" w:cs="Calibri"/>
                <w:noProof/>
              </w:rPr>
            </w:pPr>
            <w:r>
              <w:rPr>
                <w:rFonts w:ascii="Calibri" w:hAnsi="Calibri"/>
                <w:noProof/>
              </w:rPr>
              <w:t>HR-10000 Zagreb</w:t>
            </w:r>
          </w:p>
          <w:p>
            <w:pPr>
              <w:rPr>
                <w:rFonts w:ascii="Calibri" w:eastAsia="Calibri" w:hAnsi="Calibri" w:cs="Calibri"/>
                <w:noProof/>
              </w:rPr>
            </w:pPr>
            <w:r>
              <w:rPr>
                <w:rFonts w:ascii="Calibri" w:hAnsi="Calibri"/>
                <w:noProof/>
              </w:rPr>
              <w:t>Hrvaška</w:t>
            </w:r>
          </w:p>
          <w:p>
            <w:pPr>
              <w:rPr>
                <w:rFonts w:ascii="Calibri" w:eastAsia="Calibri" w:hAnsi="Calibri" w:cs="Calibri"/>
                <w:noProof/>
              </w:rPr>
            </w:pPr>
            <w:r>
              <w:rPr>
                <w:rFonts w:ascii="Calibri" w:hAnsi="Calibri"/>
                <w:noProof/>
              </w:rPr>
              <w:t>Telefon:  +385 16444 600</w:t>
            </w:r>
          </w:p>
          <w:p>
            <w:pPr>
              <w:rPr>
                <w:rFonts w:ascii="Calibri" w:eastAsia="Calibri" w:hAnsi="Calibri"/>
                <w:noProof/>
                <w:spacing w:val="-2"/>
              </w:rPr>
            </w:pPr>
            <w:r>
              <w:rPr>
                <w:rFonts w:ascii="Calibri" w:hAnsi="Calibri"/>
                <w:noProof/>
                <w:spacing w:val="-2"/>
              </w:rPr>
              <w:t>Telefaks:        +385 16444601</w:t>
            </w:r>
          </w:p>
          <w:p>
            <w:pPr>
              <w:rPr>
                <w:rFonts w:ascii="Calibri" w:eastAsia="Calibri" w:hAnsi="Calibri"/>
                <w:noProof/>
                <w:spacing w:val="-2"/>
              </w:rPr>
            </w:pPr>
            <w:r>
              <w:rPr>
                <w:rFonts w:ascii="Calibri" w:hAnsi="Calibri"/>
                <w:noProof/>
                <w:spacing w:val="-2"/>
              </w:rPr>
              <w:t>E-naslov:          info@dutp.hr</w:t>
            </w:r>
          </w:p>
        </w:tc>
      </w:tr>
      <w:tr>
        <w:tc>
          <w:tcPr>
            <w:tcW w:w="2268" w:type="dxa"/>
          </w:tcPr>
          <w:p>
            <w:pPr>
              <w:jc w:val="center"/>
              <w:rPr>
                <w:rFonts w:ascii="Calibri" w:eastAsia="Calibri" w:hAnsi="Calibri"/>
                <w:noProof/>
              </w:rPr>
            </w:pPr>
            <w:r>
              <w:rPr>
                <w:rFonts w:ascii="Calibri" w:hAnsi="Calibri"/>
                <w:noProof/>
              </w:rPr>
              <w:t>CIPER:</w:t>
            </w:r>
          </w:p>
        </w:tc>
        <w:tc>
          <w:tcPr>
            <w:tcW w:w="7018" w:type="dxa"/>
          </w:tcPr>
          <w:p>
            <w:pPr>
              <w:spacing w:before="60" w:after="0"/>
              <w:rPr>
                <w:rFonts w:ascii="Calibri" w:eastAsia="Calibri" w:hAnsi="Calibri"/>
                <w:noProof/>
                <w:spacing w:val="-2"/>
              </w:rPr>
            </w:pPr>
            <w:r>
              <w:rPr>
                <w:rFonts w:ascii="Calibri" w:hAnsi="Calibri"/>
                <w:noProof/>
                <w:spacing w:val="-2"/>
              </w:rPr>
              <w:t>Permanent Secretary, Planning Bureau</w:t>
            </w:r>
          </w:p>
          <w:p>
            <w:pPr>
              <w:spacing w:before="60" w:after="0"/>
              <w:rPr>
                <w:rFonts w:ascii="Calibri" w:eastAsia="Calibri" w:hAnsi="Calibri"/>
                <w:noProof/>
                <w:spacing w:val="-2"/>
              </w:rPr>
            </w:pPr>
            <w:r>
              <w:rPr>
                <w:rFonts w:ascii="Calibri" w:hAnsi="Calibri"/>
                <w:noProof/>
                <w:spacing w:val="-2"/>
              </w:rPr>
              <w:t>Apellis and Nirvana corner</w:t>
            </w:r>
          </w:p>
          <w:p>
            <w:pPr>
              <w:spacing w:before="60" w:after="0"/>
              <w:rPr>
                <w:rFonts w:ascii="Calibri" w:eastAsia="Calibri" w:hAnsi="Calibri"/>
                <w:noProof/>
                <w:spacing w:val="-2"/>
              </w:rPr>
            </w:pPr>
            <w:r>
              <w:rPr>
                <w:rFonts w:ascii="Calibri" w:hAnsi="Calibri"/>
                <w:noProof/>
                <w:spacing w:val="-2"/>
              </w:rPr>
              <w:t>1409 Nikozija, Ciper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568"/>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Telefon:</w:t>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406801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406852</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Telefaks:</w:t>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666810</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E-naslov:</w:t>
                  </w:r>
                  <w:r>
                    <w:rPr>
                      <w:noProof/>
                    </w:rPr>
                    <w:tab/>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planning@cytanet.com.cy</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maria.philippou@planning.gov.cy</w:t>
                  </w:r>
                </w:p>
              </w:tc>
            </w:tr>
          </w:tbl>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t>ČEŠKA REPUBLIKA</w:t>
            </w:r>
          </w:p>
        </w:tc>
        <w:tc>
          <w:tcPr>
            <w:tcW w:w="7018" w:type="dxa"/>
          </w:tcPr>
          <w:p>
            <w:pPr>
              <w:spacing w:before="60" w:after="0"/>
              <w:rPr>
                <w:rFonts w:ascii="Calibri" w:eastAsia="Calibri" w:hAnsi="Calibri"/>
                <w:noProof/>
                <w:spacing w:val="-2"/>
              </w:rPr>
            </w:pPr>
            <w:r>
              <w:rPr>
                <w:rFonts w:ascii="Calibri" w:hAnsi="Calibri"/>
                <w:noProof/>
                <w:spacing w:val="-2"/>
              </w:rPr>
              <w:t>Ministry of Industry and Trade</w:t>
            </w:r>
          </w:p>
          <w:p>
            <w:pPr>
              <w:spacing w:before="60" w:after="0"/>
              <w:rPr>
                <w:rFonts w:ascii="Calibri" w:eastAsia="Calibri" w:hAnsi="Calibri"/>
                <w:noProof/>
                <w:spacing w:val="-2"/>
              </w:rPr>
            </w:pPr>
            <w:r>
              <w:rPr>
                <w:rFonts w:ascii="Calibri" w:hAnsi="Calibri"/>
                <w:noProof/>
                <w:spacing w:val="-2"/>
              </w:rPr>
              <w:t>Department of Multilateral and EU Common Trade Policy</w:t>
            </w:r>
          </w:p>
          <w:p>
            <w:pPr>
              <w:spacing w:before="60" w:after="0"/>
              <w:rPr>
                <w:rFonts w:ascii="Calibri" w:eastAsia="Calibri" w:hAnsi="Calibri"/>
                <w:noProof/>
                <w:spacing w:val="-2"/>
              </w:rPr>
            </w:pPr>
            <w:r>
              <w:rPr>
                <w:rFonts w:ascii="Calibri" w:hAnsi="Calibri"/>
                <w:noProof/>
                <w:spacing w:val="-2"/>
              </w:rPr>
              <w:t>Politických vězňů 20</w:t>
            </w:r>
          </w:p>
          <w:p>
            <w:pPr>
              <w:spacing w:before="60" w:after="0"/>
              <w:rPr>
                <w:rFonts w:ascii="Calibri" w:eastAsia="Calibri" w:hAnsi="Calibri"/>
                <w:noProof/>
                <w:spacing w:val="-2"/>
              </w:rPr>
            </w:pPr>
            <w:r>
              <w:rPr>
                <w:rFonts w:ascii="Calibri" w:hAnsi="Calibri"/>
                <w:noProof/>
                <w:spacing w:val="-2"/>
              </w:rPr>
              <w:t>Praga 1, Češka republika</w:t>
            </w:r>
          </w:p>
          <w:p>
            <w:pPr>
              <w:spacing w:before="60" w:after="0"/>
              <w:rPr>
                <w:rFonts w:ascii="Calibri" w:eastAsia="Calibri" w:hAnsi="Calibri"/>
                <w:noProof/>
                <w:spacing w:val="-2"/>
              </w:rPr>
            </w:pPr>
            <w:r>
              <w:rPr>
                <w:rFonts w:ascii="Calibri" w:hAnsi="Calibri"/>
                <w:noProof/>
                <w:spacing w:val="-2"/>
              </w:rPr>
              <w:t>Telefon</w:t>
            </w:r>
            <w:r>
              <w:rPr>
                <w:noProof/>
              </w:rPr>
              <w:tab/>
            </w:r>
            <w:r>
              <w:rPr>
                <w:rFonts w:ascii="Calibri" w:hAnsi="Calibri"/>
                <w:noProof/>
                <w:spacing w:val="-2"/>
              </w:rPr>
              <w:t>+420 224852012</w:t>
            </w:r>
          </w:p>
          <w:p>
            <w:pPr>
              <w:spacing w:before="60" w:after="0"/>
              <w:rPr>
                <w:rFonts w:ascii="Calibri" w:eastAsia="Calibri" w:hAnsi="Calibri"/>
                <w:noProof/>
                <w:spacing w:val="-2"/>
              </w:rPr>
            </w:pPr>
            <w:r>
              <w:rPr>
                <w:rFonts w:ascii="Calibri" w:hAnsi="Calibri"/>
                <w:noProof/>
                <w:spacing w:val="-2"/>
              </w:rPr>
              <w:t>Telefaks:</w:t>
            </w:r>
            <w:r>
              <w:rPr>
                <w:noProof/>
              </w:rPr>
              <w:tab/>
            </w:r>
            <w:r>
              <w:rPr>
                <w:rFonts w:ascii="Calibri" w:hAnsi="Calibri"/>
                <w:noProof/>
                <w:spacing w:val="-2"/>
              </w:rPr>
              <w:t>+420 224852656</w:t>
            </w:r>
          </w:p>
          <w:p>
            <w:pPr>
              <w:spacing w:before="60" w:after="0"/>
              <w:rPr>
                <w:rFonts w:ascii="Calibri" w:eastAsia="Calibri" w:hAnsi="Calibri"/>
                <w:noProof/>
                <w:spacing w:val="-2"/>
              </w:rPr>
            </w:pPr>
            <w:r>
              <w:rPr>
                <w:rFonts w:ascii="Calibri" w:hAnsi="Calibri"/>
                <w:noProof/>
                <w:spacing w:val="-2"/>
              </w:rPr>
              <w:t>E-naslov:</w:t>
            </w:r>
            <w:r>
              <w:rPr>
                <w:noProof/>
              </w:rPr>
              <w:tab/>
            </w:r>
            <w:r>
              <w:rPr>
                <w:rFonts w:ascii="Calibri" w:hAnsi="Calibri"/>
                <w:noProof/>
                <w:spacing w:val="-2"/>
              </w:rPr>
              <w:t>brennerova@mpo.cz</w:t>
            </w:r>
          </w:p>
        </w:tc>
      </w:tr>
      <w:tr>
        <w:tc>
          <w:tcPr>
            <w:tcW w:w="2268" w:type="dxa"/>
          </w:tcPr>
          <w:p>
            <w:pPr>
              <w:jc w:val="center"/>
              <w:rPr>
                <w:rFonts w:ascii="Calibri" w:eastAsia="Calibri" w:hAnsi="Calibri"/>
                <w:noProof/>
              </w:rPr>
            </w:pPr>
            <w:r>
              <w:rPr>
                <w:rFonts w:ascii="Calibri" w:hAnsi="Calibri"/>
                <w:noProof/>
              </w:rPr>
              <w:t>DANSKA</w:t>
            </w:r>
          </w:p>
        </w:tc>
        <w:tc>
          <w:tcPr>
            <w:tcW w:w="7018" w:type="dxa"/>
          </w:tcPr>
          <w:p>
            <w:pPr>
              <w:spacing w:before="60" w:after="0"/>
              <w:rPr>
                <w:rFonts w:ascii="Calibri" w:eastAsia="Calibri" w:hAnsi="Calibri"/>
                <w:noProof/>
                <w:spacing w:val="-2"/>
              </w:rPr>
            </w:pPr>
            <w:r>
              <w:rPr>
                <w:rFonts w:ascii="Calibri" w:hAnsi="Calibri"/>
                <w:noProof/>
                <w:spacing w:val="-2"/>
              </w:rPr>
              <w:t>Ministry of Foreign Affairs</w:t>
            </w:r>
          </w:p>
          <w:p>
            <w:pPr>
              <w:spacing w:before="60" w:after="0"/>
              <w:rPr>
                <w:rFonts w:ascii="Calibri" w:eastAsia="Calibri" w:hAnsi="Calibri"/>
                <w:noProof/>
                <w:spacing w:val="-2"/>
              </w:rPr>
            </w:pPr>
            <w:r>
              <w:rPr>
                <w:rFonts w:ascii="Calibri" w:hAnsi="Calibri"/>
                <w:noProof/>
                <w:spacing w:val="-2"/>
              </w:rPr>
              <w:t>International Trade Policy and Business</w:t>
            </w:r>
          </w:p>
          <w:p>
            <w:pPr>
              <w:spacing w:before="60" w:after="0"/>
              <w:rPr>
                <w:rFonts w:ascii="Calibri" w:eastAsia="Calibri" w:hAnsi="Calibri"/>
                <w:noProof/>
                <w:spacing w:val="-2"/>
              </w:rPr>
            </w:pPr>
            <w:r>
              <w:rPr>
                <w:rFonts w:ascii="Calibri" w:hAnsi="Calibri"/>
                <w:noProof/>
                <w:spacing w:val="-2"/>
              </w:rPr>
              <w:t>Asiatisk Plads 2</w:t>
            </w:r>
          </w:p>
          <w:p>
            <w:pPr>
              <w:spacing w:before="60" w:after="0"/>
              <w:rPr>
                <w:rFonts w:ascii="Calibri" w:eastAsia="Calibri" w:hAnsi="Calibri"/>
                <w:noProof/>
                <w:spacing w:val="-2"/>
              </w:rPr>
            </w:pPr>
            <w:r>
              <w:rPr>
                <w:rFonts w:ascii="Calibri" w:hAnsi="Calibri"/>
                <w:noProof/>
                <w:spacing w:val="-2"/>
              </w:rPr>
              <w:t>DK-1448 Köbenhavn K, Danska</w:t>
            </w:r>
          </w:p>
          <w:p>
            <w:pPr>
              <w:spacing w:before="60" w:after="0"/>
              <w:rPr>
                <w:rFonts w:ascii="Calibri" w:eastAsia="Calibri" w:hAnsi="Calibri"/>
                <w:noProof/>
                <w:spacing w:val="-2"/>
              </w:rPr>
            </w:pPr>
            <w:r>
              <w:rPr>
                <w:rFonts w:ascii="Calibri" w:hAnsi="Calibri"/>
                <w:noProof/>
                <w:spacing w:val="-2"/>
              </w:rPr>
              <w:t>Telefon:</w:t>
            </w:r>
            <w:r>
              <w:rPr>
                <w:noProof/>
              </w:rPr>
              <w:tab/>
            </w:r>
            <w:r>
              <w:rPr>
                <w:rFonts w:ascii="Calibri" w:hAnsi="Calibri"/>
                <w:noProof/>
                <w:spacing w:val="-2"/>
              </w:rPr>
              <w:t>+45 </w:t>
            </w:r>
            <w:r>
              <w:rPr>
                <w:noProof/>
              </w:rPr>
              <w:tab/>
            </w:r>
            <w:r>
              <w:rPr>
                <w:rFonts w:ascii="Calibri" w:hAnsi="Calibri"/>
                <w:noProof/>
                <w:spacing w:val="-2"/>
              </w:rPr>
              <w:t>33920000</w:t>
            </w:r>
          </w:p>
          <w:p>
            <w:pPr>
              <w:spacing w:before="60" w:after="0"/>
              <w:rPr>
                <w:rFonts w:ascii="Calibri" w:eastAsia="Calibri" w:hAnsi="Calibri"/>
                <w:noProof/>
                <w:spacing w:val="-2"/>
              </w:rPr>
            </w:pPr>
            <w:r>
              <w:rPr>
                <w:rFonts w:ascii="Calibri" w:hAnsi="Calibri"/>
                <w:noProof/>
                <w:spacing w:val="-2"/>
              </w:rPr>
              <w:t>Telefaks:</w:t>
            </w:r>
            <w:r>
              <w:rPr>
                <w:noProof/>
              </w:rPr>
              <w:tab/>
            </w:r>
            <w:r>
              <w:rPr>
                <w:rFonts w:ascii="Calibri" w:hAnsi="Calibri"/>
                <w:noProof/>
                <w:spacing w:val="-2"/>
              </w:rPr>
              <w:t>+45</w:t>
            </w:r>
            <w:r>
              <w:rPr>
                <w:noProof/>
              </w:rPr>
              <w:tab/>
            </w:r>
            <w:r>
              <w:rPr>
                <w:rFonts w:ascii="Calibri" w:hAnsi="Calibri"/>
                <w:noProof/>
                <w:spacing w:val="-2"/>
              </w:rPr>
              <w:t>32540533</w:t>
            </w:r>
          </w:p>
          <w:p>
            <w:pPr>
              <w:spacing w:before="60" w:after="0"/>
              <w:rPr>
                <w:rFonts w:ascii="Calibri" w:eastAsia="Calibri" w:hAnsi="Calibri"/>
                <w:b/>
                <w:noProof/>
                <w:spacing w:val="-2"/>
              </w:rPr>
            </w:pPr>
            <w:r>
              <w:rPr>
                <w:rFonts w:ascii="Calibri" w:hAnsi="Calibri"/>
                <w:noProof/>
                <w:snapToGrid w:val="0"/>
              </w:rPr>
              <w:t>E-naslov:</w:t>
            </w:r>
            <w:r>
              <w:rPr>
                <w:noProof/>
              </w:rPr>
              <w:tab/>
            </w:r>
            <w:hyperlink r:id="rId20">
              <w:r>
                <w:rPr>
                  <w:rFonts w:ascii="Calibri" w:hAnsi="Calibri"/>
                  <w:noProof/>
                  <w:snapToGrid w:val="0"/>
                  <w:color w:val="0000FF"/>
                  <w:u w:val="single"/>
                </w:rPr>
                <w:t>eir@um.dk</w:t>
              </w:r>
            </w:hyperlink>
          </w:p>
        </w:tc>
      </w:tr>
      <w:tr>
        <w:tc>
          <w:tcPr>
            <w:tcW w:w="2268" w:type="dxa"/>
          </w:tcPr>
          <w:p>
            <w:pPr>
              <w:jc w:val="center"/>
              <w:rPr>
                <w:rFonts w:ascii="Calibri" w:eastAsia="Calibri" w:hAnsi="Calibri"/>
                <w:noProof/>
              </w:rPr>
            </w:pPr>
            <w:r>
              <w:rPr>
                <w:rFonts w:ascii="Calibri" w:hAnsi="Calibri"/>
                <w:noProof/>
              </w:rPr>
              <w:t>ESTONIJA</w:t>
            </w:r>
          </w:p>
        </w:tc>
        <w:tc>
          <w:tcPr>
            <w:tcW w:w="7018" w:type="dxa"/>
          </w:tcPr>
          <w:p>
            <w:pPr>
              <w:spacing w:before="60" w:after="0"/>
              <w:rPr>
                <w:rFonts w:ascii="Calibri" w:eastAsia="Calibri" w:hAnsi="Calibri"/>
                <w:noProof/>
                <w:snapToGrid w:val="0"/>
              </w:rPr>
            </w:pPr>
            <w:r>
              <w:rPr>
                <w:rFonts w:ascii="Calibri" w:hAnsi="Calibri"/>
                <w:noProof/>
                <w:snapToGrid w:val="0"/>
              </w:rPr>
              <w:t>Ministry of Economic Affairs and Communications</w:t>
            </w:r>
          </w:p>
          <w:p>
            <w:pPr>
              <w:spacing w:before="60" w:after="0"/>
              <w:rPr>
                <w:rFonts w:ascii="Calibri" w:eastAsia="Calibri" w:hAnsi="Calibri"/>
                <w:noProof/>
                <w:snapToGrid w:val="0"/>
              </w:rPr>
            </w:pPr>
            <w:r>
              <w:rPr>
                <w:rFonts w:ascii="Calibri" w:hAnsi="Calibri"/>
                <w:noProof/>
                <w:snapToGrid w:val="0"/>
              </w:rPr>
              <w:t xml:space="preserve">11 Harju street </w:t>
            </w:r>
          </w:p>
          <w:p>
            <w:pPr>
              <w:spacing w:before="60" w:after="0"/>
              <w:rPr>
                <w:rFonts w:ascii="Calibri" w:eastAsia="Calibri" w:hAnsi="Calibri"/>
                <w:noProof/>
                <w:snapToGrid w:val="0"/>
              </w:rPr>
            </w:pPr>
            <w:r>
              <w:rPr>
                <w:rFonts w:ascii="Calibri" w:hAnsi="Calibri"/>
                <w:noProof/>
                <w:snapToGrid w:val="0"/>
              </w:rPr>
              <w:t>15072 Tallinn, Estonija</w:t>
            </w:r>
          </w:p>
          <w:p>
            <w:pPr>
              <w:spacing w:before="60" w:after="0"/>
              <w:rPr>
                <w:rFonts w:ascii="Calibri" w:eastAsia="Calibri" w:hAnsi="Calibri"/>
                <w:noProof/>
                <w:snapToGrid w:val="0"/>
              </w:rPr>
            </w:pPr>
            <w:r>
              <w:rPr>
                <w:rFonts w:ascii="Calibri" w:hAnsi="Calibri"/>
                <w:noProof/>
                <w:snapToGrid w:val="0"/>
              </w:rPr>
              <w:t>Telefon:</w:t>
            </w:r>
            <w:r>
              <w:rPr>
                <w:noProof/>
              </w:rPr>
              <w:tab/>
            </w:r>
            <w:r>
              <w:rPr>
                <w:rFonts w:ascii="Calibri" w:hAnsi="Calibri"/>
                <w:noProof/>
                <w:snapToGrid w:val="0"/>
              </w:rPr>
              <w:t>+ 372 6397654</w:t>
            </w:r>
          </w:p>
          <w:p>
            <w:pPr>
              <w:spacing w:before="60" w:after="0"/>
              <w:ind w:left="1984" w:hanging="567"/>
              <w:rPr>
                <w:rFonts w:eastAsia="Times New Roman"/>
                <w:noProof/>
                <w:snapToGrid w:val="0"/>
                <w:szCs w:val="24"/>
              </w:rPr>
            </w:pPr>
            <w:r>
              <w:rPr>
                <w:noProof/>
              </w:rPr>
              <w:t>+ 372 6256360</w:t>
            </w:r>
          </w:p>
          <w:p>
            <w:pPr>
              <w:spacing w:before="60" w:after="0"/>
              <w:rPr>
                <w:rFonts w:ascii="Calibri" w:eastAsia="Calibri" w:hAnsi="Calibri"/>
                <w:noProof/>
                <w:snapToGrid w:val="0"/>
              </w:rPr>
            </w:pPr>
            <w:r>
              <w:rPr>
                <w:rFonts w:ascii="Calibri" w:hAnsi="Calibri"/>
                <w:noProof/>
                <w:snapToGrid w:val="0"/>
              </w:rPr>
              <w:t>Telefaks:</w:t>
            </w:r>
            <w:r>
              <w:rPr>
                <w:noProof/>
              </w:rPr>
              <w:tab/>
            </w:r>
            <w:r>
              <w:rPr>
                <w:rFonts w:ascii="Calibri" w:hAnsi="Calibri"/>
                <w:noProof/>
                <w:snapToGrid w:val="0"/>
              </w:rPr>
              <w:t>+ 372 6313660</w:t>
            </w:r>
          </w:p>
          <w:p>
            <w:pPr>
              <w:spacing w:before="60" w:after="0"/>
              <w:rPr>
                <w:rFonts w:ascii="Calibri" w:eastAsia="Calibri" w:hAnsi="Calibri"/>
                <w:noProof/>
                <w:spacing w:val="-2"/>
              </w:rPr>
            </w:pPr>
            <w:r>
              <w:rPr>
                <w:rFonts w:ascii="Calibri" w:hAnsi="Calibri"/>
                <w:noProof/>
                <w:snapToGrid w:val="0"/>
              </w:rPr>
              <w:lastRenderedPageBreak/>
              <w:t>E-naslov:</w:t>
            </w:r>
            <w:r>
              <w:rPr>
                <w:noProof/>
              </w:rPr>
              <w:tab/>
            </w:r>
            <w:hyperlink r:id="rId21">
              <w:r>
                <w:rPr>
                  <w:rFonts w:ascii="Calibri" w:hAnsi="Calibri"/>
                  <w:noProof/>
                  <w:snapToGrid w:val="0"/>
                  <w:color w:val="0000FF"/>
                  <w:u w:val="single"/>
                </w:rPr>
                <w:t>services@mkm.ee</w:t>
              </w:r>
            </w:hyperlink>
          </w:p>
        </w:tc>
      </w:tr>
      <w:tr>
        <w:tc>
          <w:tcPr>
            <w:tcW w:w="2268" w:type="dxa"/>
          </w:tcPr>
          <w:p>
            <w:pPr>
              <w:jc w:val="center"/>
              <w:rPr>
                <w:rFonts w:ascii="Calibri" w:eastAsia="Calibri" w:hAnsi="Calibri"/>
                <w:noProof/>
              </w:rPr>
            </w:pPr>
            <w:r>
              <w:rPr>
                <w:rFonts w:ascii="Calibri" w:hAnsi="Calibri"/>
                <w:noProof/>
              </w:rPr>
              <w:lastRenderedPageBreak/>
              <w:t>FINSKA</w:t>
            </w:r>
          </w:p>
        </w:tc>
        <w:tc>
          <w:tcPr>
            <w:tcW w:w="7018" w:type="dxa"/>
          </w:tcPr>
          <w:p>
            <w:pPr>
              <w:spacing w:before="60" w:after="0"/>
              <w:rPr>
                <w:rFonts w:ascii="Calibri" w:eastAsia="Calibri" w:hAnsi="Calibri"/>
                <w:noProof/>
                <w:spacing w:val="-2"/>
              </w:rPr>
            </w:pPr>
            <w:r>
              <w:rPr>
                <w:rFonts w:ascii="Calibri" w:hAnsi="Calibri"/>
                <w:noProof/>
                <w:spacing w:val="-2"/>
              </w:rPr>
              <w:t>Ministry for Foreign Affairs</w:t>
            </w:r>
          </w:p>
          <w:p>
            <w:pPr>
              <w:spacing w:before="60" w:after="0"/>
              <w:rPr>
                <w:rFonts w:ascii="Calibri" w:eastAsia="Calibri" w:hAnsi="Calibri"/>
                <w:noProof/>
                <w:spacing w:val="-2"/>
              </w:rPr>
            </w:pPr>
            <w:r>
              <w:rPr>
                <w:rFonts w:ascii="Calibri" w:hAnsi="Calibri"/>
                <w:noProof/>
                <w:spacing w:val="-2"/>
              </w:rPr>
              <w:t>Department for External Economic Relations</w:t>
            </w:r>
          </w:p>
          <w:p>
            <w:pPr>
              <w:spacing w:before="60" w:after="0"/>
              <w:rPr>
                <w:rFonts w:ascii="Calibri" w:eastAsia="Calibri" w:hAnsi="Calibri"/>
                <w:noProof/>
                <w:spacing w:val="-2"/>
              </w:rPr>
            </w:pPr>
            <w:r>
              <w:rPr>
                <w:rFonts w:ascii="Calibri" w:hAnsi="Calibri"/>
                <w:noProof/>
                <w:spacing w:val="-2"/>
              </w:rPr>
              <w:t>Unit for the EC's Common Commercial Policy</w:t>
            </w:r>
          </w:p>
          <w:p>
            <w:pPr>
              <w:spacing w:before="60" w:after="0"/>
              <w:rPr>
                <w:rFonts w:ascii="Calibri" w:eastAsia="Calibri" w:hAnsi="Calibri"/>
                <w:noProof/>
                <w:spacing w:val="-2"/>
              </w:rPr>
            </w:pPr>
            <w:r>
              <w:rPr>
                <w:rFonts w:ascii="Calibri" w:hAnsi="Calibri"/>
                <w:noProof/>
                <w:spacing w:val="-2"/>
              </w:rPr>
              <w:t>Box 176</w:t>
            </w:r>
          </w:p>
          <w:p>
            <w:pPr>
              <w:spacing w:before="60" w:after="0"/>
              <w:rPr>
                <w:rFonts w:ascii="Calibri" w:eastAsia="Calibri" w:hAnsi="Calibri"/>
                <w:noProof/>
                <w:spacing w:val="-2"/>
              </w:rPr>
            </w:pPr>
            <w:r>
              <w:rPr>
                <w:rFonts w:ascii="Calibri" w:hAnsi="Calibri"/>
                <w:noProof/>
                <w:spacing w:val="-2"/>
              </w:rPr>
              <w:t>FI-00161, Helsinki, Finska</w:t>
            </w:r>
          </w:p>
          <w:p>
            <w:pPr>
              <w:spacing w:before="60" w:after="0"/>
              <w:rPr>
                <w:rFonts w:ascii="Calibri" w:eastAsia="Calibri" w:hAnsi="Calibri"/>
                <w:noProof/>
                <w:spacing w:val="-2"/>
              </w:rPr>
            </w:pPr>
            <w:r>
              <w:rPr>
                <w:rFonts w:ascii="Calibri" w:hAnsi="Calibri"/>
                <w:noProof/>
                <w:spacing w:val="-2"/>
              </w:rPr>
              <w:t>Telefon:</w:t>
            </w:r>
            <w:r>
              <w:rPr>
                <w:noProof/>
              </w:rPr>
              <w:tab/>
            </w:r>
            <w:r>
              <w:rPr>
                <w:rFonts w:ascii="Calibri" w:hAnsi="Calibri"/>
                <w:noProof/>
                <w:spacing w:val="-2"/>
              </w:rPr>
              <w:t>+358 9</w:t>
            </w:r>
            <w:r>
              <w:rPr>
                <w:noProof/>
              </w:rPr>
              <w:tab/>
            </w:r>
            <w:r>
              <w:rPr>
                <w:rFonts w:ascii="Calibri" w:hAnsi="Calibri"/>
                <w:noProof/>
                <w:spacing w:val="-2"/>
              </w:rPr>
              <w:t>16055528</w:t>
            </w:r>
          </w:p>
          <w:p>
            <w:pPr>
              <w:spacing w:before="60" w:after="0"/>
              <w:rPr>
                <w:rFonts w:ascii="Calibri" w:eastAsia="Calibri" w:hAnsi="Calibri"/>
                <w:b/>
                <w:noProof/>
                <w:spacing w:val="-2"/>
              </w:rPr>
            </w:pPr>
            <w:r>
              <w:rPr>
                <w:rFonts w:ascii="Calibri" w:hAnsi="Calibri"/>
                <w:noProof/>
                <w:spacing w:val="-2"/>
              </w:rPr>
              <w:t>Telefaks:</w:t>
            </w:r>
            <w:r>
              <w:rPr>
                <w:noProof/>
              </w:rPr>
              <w:tab/>
            </w:r>
            <w:r>
              <w:rPr>
                <w:rFonts w:ascii="Calibri" w:hAnsi="Calibri"/>
                <w:noProof/>
                <w:spacing w:val="-2"/>
              </w:rPr>
              <w:t>+358 9</w:t>
            </w:r>
            <w:r>
              <w:rPr>
                <w:noProof/>
              </w:rPr>
              <w:tab/>
            </w:r>
            <w:r>
              <w:rPr>
                <w:rFonts w:ascii="Calibri" w:hAnsi="Calibri"/>
                <w:noProof/>
                <w:spacing w:val="-2"/>
              </w:rPr>
              <w:t>16055599</w:t>
            </w:r>
          </w:p>
        </w:tc>
      </w:tr>
      <w:tr>
        <w:tc>
          <w:tcPr>
            <w:tcW w:w="2268" w:type="dxa"/>
          </w:tcPr>
          <w:p>
            <w:pPr>
              <w:jc w:val="center"/>
              <w:rPr>
                <w:rFonts w:ascii="Calibri" w:eastAsia="Calibri" w:hAnsi="Calibri"/>
                <w:noProof/>
              </w:rPr>
            </w:pPr>
            <w:r>
              <w:rPr>
                <w:rFonts w:ascii="Calibri" w:hAnsi="Calibri"/>
                <w:noProof/>
              </w:rPr>
              <w:t>FRANCIJA</w:t>
            </w:r>
          </w:p>
        </w:tc>
        <w:tc>
          <w:tcPr>
            <w:tcW w:w="7018" w:type="dxa"/>
          </w:tcPr>
          <w:p>
            <w:pPr>
              <w:spacing w:before="60" w:after="0"/>
              <w:rPr>
                <w:rFonts w:ascii="Calibri" w:eastAsia="Calibri" w:hAnsi="Calibri"/>
                <w:noProof/>
              </w:rPr>
            </w:pPr>
            <w:r>
              <w:rPr>
                <w:rFonts w:ascii="Calibri" w:hAnsi="Calibri"/>
                <w:noProof/>
              </w:rPr>
              <w:t>Ministère de l'Economie, des Finances et de l’Emploi</w:t>
            </w:r>
          </w:p>
          <w:p>
            <w:pPr>
              <w:spacing w:before="60" w:after="0"/>
              <w:rPr>
                <w:rFonts w:ascii="Calibri" w:eastAsia="Calibri" w:hAnsi="Calibri"/>
                <w:noProof/>
              </w:rPr>
            </w:pPr>
            <w:r>
              <w:rPr>
                <w:rFonts w:ascii="Calibri" w:hAnsi="Calibri"/>
                <w:noProof/>
              </w:rPr>
              <w:t>Direction générale du Trésor et de la Politique économique (DGTPE)</w:t>
            </w:r>
          </w:p>
          <w:p>
            <w:pPr>
              <w:spacing w:before="60" w:after="0"/>
              <w:rPr>
                <w:rFonts w:ascii="Calibri" w:eastAsia="Calibri" w:hAnsi="Calibri"/>
                <w:noProof/>
              </w:rPr>
            </w:pPr>
            <w:r>
              <w:rPr>
                <w:rFonts w:ascii="Calibri" w:hAnsi="Calibri"/>
                <w:noProof/>
              </w:rPr>
              <w:t>Service des Affaires Multilatérales et du Développement</w:t>
            </w:r>
          </w:p>
          <w:p>
            <w:pPr>
              <w:spacing w:before="60" w:after="0"/>
              <w:rPr>
                <w:rFonts w:ascii="Calibri" w:eastAsia="Calibri" w:hAnsi="Calibri"/>
                <w:noProof/>
              </w:rPr>
            </w:pPr>
            <w:r>
              <w:rPr>
                <w:rFonts w:ascii="Calibri" w:hAnsi="Calibri"/>
                <w:noProof/>
              </w:rPr>
              <w:t>Sous Direction Politique Commerciale et Investissement</w:t>
            </w:r>
          </w:p>
          <w:p>
            <w:pPr>
              <w:spacing w:before="60" w:after="0"/>
              <w:rPr>
                <w:rFonts w:ascii="Calibri" w:eastAsia="Calibri" w:hAnsi="Calibri"/>
                <w:noProof/>
              </w:rPr>
            </w:pPr>
            <w:r>
              <w:rPr>
                <w:rFonts w:ascii="Calibri" w:hAnsi="Calibri"/>
                <w:noProof/>
              </w:rPr>
              <w:t>Bureau Services, Investissements et Propriété Intellectuelle</w:t>
            </w:r>
          </w:p>
          <w:p>
            <w:pPr>
              <w:spacing w:before="60" w:after="0"/>
              <w:rPr>
                <w:rFonts w:ascii="Calibri" w:eastAsia="Calibri" w:hAnsi="Calibri"/>
                <w:noProof/>
              </w:rPr>
            </w:pPr>
            <w:r>
              <w:rPr>
                <w:rFonts w:ascii="Calibri" w:hAnsi="Calibri"/>
                <w:noProof/>
              </w:rPr>
              <w:t>139 rue de Bercy (télédoc 233)</w:t>
            </w:r>
          </w:p>
          <w:p>
            <w:pPr>
              <w:spacing w:before="60" w:after="0"/>
              <w:rPr>
                <w:rFonts w:ascii="Calibri" w:eastAsia="Calibri" w:hAnsi="Calibri"/>
                <w:noProof/>
              </w:rPr>
            </w:pPr>
            <w:r>
              <w:rPr>
                <w:rFonts w:ascii="Calibri" w:hAnsi="Calibri"/>
                <w:noProof/>
              </w:rPr>
              <w:t>75572 Pariz Cédex 12, Francija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2252"/>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Telefon:</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+33 144872030</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Telefaks:</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+33 153189655</w:t>
                  </w:r>
                </w:p>
              </w:tc>
            </w:tr>
          </w:tbl>
          <w:p>
            <w:pPr>
              <w:spacing w:before="60" w:after="0"/>
              <w:rPr>
                <w:rFonts w:ascii="Calibri" w:eastAsia="Calibri" w:hAnsi="Calibri"/>
                <w:noProof/>
              </w:rPr>
            </w:pPr>
            <w:r>
              <w:rPr>
                <w:rFonts w:ascii="Calibri" w:hAnsi="Calibri"/>
                <w:noProof/>
              </w:rPr>
              <w:t>Secrétariat Général des Affaires Européennes</w:t>
            </w:r>
          </w:p>
          <w:p>
            <w:pPr>
              <w:spacing w:before="60" w:after="0"/>
              <w:rPr>
                <w:rFonts w:ascii="Calibri" w:eastAsia="Calibri" w:hAnsi="Calibri"/>
                <w:noProof/>
              </w:rPr>
            </w:pPr>
            <w:r>
              <w:rPr>
                <w:rFonts w:ascii="Calibri" w:hAnsi="Calibri"/>
                <w:noProof/>
              </w:rPr>
              <w:t>2, Boulevard Diderot</w:t>
            </w:r>
          </w:p>
          <w:p>
            <w:pPr>
              <w:spacing w:before="60" w:after="0"/>
              <w:rPr>
                <w:rFonts w:ascii="Calibri" w:eastAsia="Calibri" w:hAnsi="Calibri"/>
                <w:noProof/>
              </w:rPr>
            </w:pPr>
            <w:r>
              <w:rPr>
                <w:rFonts w:ascii="Calibri" w:hAnsi="Calibri"/>
                <w:noProof/>
              </w:rPr>
              <w:t>75572 Pariz Cédex 12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2252"/>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Telefon:</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+33 144871013</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Telefaks:</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+33 144871261</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t>NEMČIJA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German Office for Foreign Trade - bfai</w:t>
            </w:r>
          </w:p>
          <w:p>
            <w:pPr>
              <w:spacing w:before="60" w:after="0"/>
              <w:rPr>
                <w:rFonts w:ascii="Calibri" w:eastAsia="Calibri" w:hAnsi="Calibri"/>
                <w:noProof/>
                <w:spacing w:val="-2"/>
              </w:rPr>
            </w:pPr>
            <w:r>
              <w:rPr>
                <w:rFonts w:ascii="Calibri" w:hAnsi="Calibri"/>
                <w:noProof/>
                <w:spacing w:val="-2"/>
              </w:rPr>
              <w:t>Agrippastrasse 87-93</w:t>
            </w:r>
          </w:p>
          <w:p>
            <w:pPr>
              <w:spacing w:before="60" w:after="0"/>
              <w:rPr>
                <w:rFonts w:ascii="Calibri" w:eastAsia="Calibri" w:hAnsi="Calibri"/>
                <w:noProof/>
                <w:spacing w:val="-2"/>
              </w:rPr>
            </w:pPr>
            <w:r>
              <w:rPr>
                <w:rFonts w:ascii="Calibri" w:hAnsi="Calibri"/>
                <w:noProof/>
                <w:spacing w:val="-2"/>
              </w:rPr>
              <w:t>50676 Köln, Nemčija</w:t>
            </w:r>
          </w:p>
          <w:p>
            <w:pPr>
              <w:spacing w:before="60" w:after="0"/>
              <w:rPr>
                <w:rFonts w:ascii="Calibri" w:eastAsia="Calibri" w:hAnsi="Calibri"/>
                <w:noProof/>
                <w:spacing w:val="-2"/>
              </w:rPr>
            </w:pPr>
            <w:r>
              <w:rPr>
                <w:rFonts w:ascii="Calibri" w:hAnsi="Calibri"/>
                <w:noProof/>
                <w:spacing w:val="-2"/>
              </w:rPr>
              <w:t>Telefon:</w:t>
            </w:r>
            <w:r>
              <w:rPr>
                <w:noProof/>
              </w:rPr>
              <w:tab/>
            </w:r>
            <w:r>
              <w:rPr>
                <w:rFonts w:ascii="Calibri" w:hAnsi="Calibri"/>
                <w:noProof/>
                <w:spacing w:val="-2"/>
              </w:rPr>
              <w:t>+49 221</w:t>
            </w:r>
            <w:r>
              <w:rPr>
                <w:noProof/>
              </w:rPr>
              <w:tab/>
            </w:r>
            <w:r>
              <w:rPr>
                <w:rFonts w:ascii="Calibri" w:hAnsi="Calibri"/>
                <w:noProof/>
                <w:spacing w:val="-2"/>
              </w:rPr>
              <w:t>2057345</w:t>
            </w:r>
          </w:p>
          <w:p>
            <w:pPr>
              <w:spacing w:before="60" w:after="0"/>
              <w:rPr>
                <w:rFonts w:ascii="Calibri" w:eastAsia="Calibri" w:hAnsi="Calibri"/>
                <w:noProof/>
                <w:spacing w:val="-2"/>
              </w:rPr>
            </w:pPr>
            <w:r>
              <w:rPr>
                <w:rFonts w:ascii="Calibri" w:hAnsi="Calibri"/>
                <w:noProof/>
                <w:spacing w:val="-2"/>
              </w:rPr>
              <w:t>Telefaks:</w:t>
            </w:r>
            <w:r>
              <w:rPr>
                <w:noProof/>
              </w:rPr>
              <w:tab/>
            </w:r>
            <w:r>
              <w:rPr>
                <w:rFonts w:ascii="Calibri" w:hAnsi="Calibri"/>
                <w:noProof/>
                <w:spacing w:val="-2"/>
              </w:rPr>
              <w:t>+49 221</w:t>
            </w:r>
            <w:r>
              <w:rPr>
                <w:noProof/>
              </w:rPr>
              <w:tab/>
            </w:r>
            <w:r>
              <w:rPr>
                <w:rFonts w:ascii="Calibri" w:hAnsi="Calibri"/>
                <w:noProof/>
                <w:spacing w:val="-2"/>
              </w:rPr>
              <w:t>2057262</w:t>
            </w:r>
          </w:p>
          <w:p>
            <w:pPr>
              <w:spacing w:before="60" w:after="0"/>
              <w:rPr>
                <w:rFonts w:ascii="Calibri" w:eastAsia="Calibri" w:hAnsi="Calibri"/>
                <w:b/>
                <w:noProof/>
                <w:spacing w:val="-2"/>
              </w:rPr>
            </w:pPr>
            <w:r>
              <w:rPr>
                <w:rFonts w:ascii="Calibri" w:hAnsi="Calibri"/>
                <w:noProof/>
                <w:spacing w:val="-2"/>
              </w:rPr>
              <w:t>E-naslov:</w:t>
            </w:r>
            <w:r>
              <w:rPr>
                <w:noProof/>
              </w:rPr>
              <w:tab/>
            </w:r>
            <w:hyperlink r:id="rId22">
              <w:r>
                <w:rPr>
                  <w:rFonts w:ascii="Calibri" w:hAnsi="Calibri"/>
                  <w:noProof/>
                  <w:color w:val="0000FF"/>
                  <w:spacing w:val="-2"/>
                  <w:u w:val="single"/>
                </w:rPr>
                <w:t>zoll@bfai.de</w:t>
              </w:r>
            </w:hyperlink>
          </w:p>
        </w:tc>
      </w:tr>
      <w:tr>
        <w:trPr>
          <w:trHeight w:val="2260"/>
        </w:trPr>
        <w:tc>
          <w:tcPr>
            <w:tcW w:w="2268" w:type="dxa"/>
          </w:tcPr>
          <w:p>
            <w:pPr>
              <w:jc w:val="center"/>
              <w:rPr>
                <w:rFonts w:ascii="Calibri" w:eastAsia="Calibri" w:hAnsi="Calibri"/>
                <w:noProof/>
              </w:rPr>
            </w:pPr>
            <w:r>
              <w:rPr>
                <w:rFonts w:ascii="Calibri" w:hAnsi="Calibri"/>
                <w:noProof/>
              </w:rPr>
              <w:t>GRČIJA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Ministry of Economy and Finance</w:t>
            </w:r>
          </w:p>
          <w:p>
            <w:pPr>
              <w:spacing w:before="60" w:after="0"/>
              <w:rPr>
                <w:rFonts w:ascii="Calibri" w:eastAsia="Calibri" w:hAnsi="Calibri"/>
                <w:noProof/>
              </w:rPr>
            </w:pPr>
            <w:r>
              <w:rPr>
                <w:rFonts w:ascii="Calibri" w:hAnsi="Calibri"/>
                <w:noProof/>
              </w:rPr>
              <w:t>Directorate for Foreign Trade Policy</w:t>
            </w:r>
          </w:p>
          <w:p>
            <w:pPr>
              <w:spacing w:before="60" w:after="0"/>
              <w:rPr>
                <w:rFonts w:ascii="Calibri" w:eastAsia="Calibri" w:hAnsi="Calibri"/>
                <w:noProof/>
              </w:rPr>
            </w:pPr>
            <w:r>
              <w:rPr>
                <w:rFonts w:ascii="Calibri" w:hAnsi="Calibri"/>
                <w:noProof/>
              </w:rPr>
              <w:t>1 Kornarou Str.</w:t>
            </w:r>
          </w:p>
          <w:p>
            <w:pPr>
              <w:spacing w:before="60" w:after="0"/>
              <w:rPr>
                <w:rFonts w:ascii="Calibri" w:eastAsia="Calibri" w:hAnsi="Calibri"/>
                <w:noProof/>
              </w:rPr>
            </w:pPr>
            <w:r>
              <w:rPr>
                <w:rFonts w:ascii="Calibri" w:hAnsi="Calibri"/>
                <w:noProof/>
              </w:rPr>
              <w:t>10563 Atene, Grčija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3016"/>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Telefon:</w:t>
                  </w: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+30 2103286121-3286126</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Telefaks:</w:t>
                  </w: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+30 2103286179</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r>
          </w:tbl>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t>MADŽARSKA: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Ministry of Economy and Transport</w:t>
            </w:r>
          </w:p>
          <w:p>
            <w:pPr>
              <w:spacing w:before="60" w:after="0"/>
              <w:rPr>
                <w:rFonts w:ascii="Calibri" w:eastAsia="Calibri" w:hAnsi="Calibri"/>
                <w:noProof/>
              </w:rPr>
            </w:pPr>
            <w:r>
              <w:rPr>
                <w:rFonts w:ascii="Calibri" w:hAnsi="Calibri"/>
                <w:noProof/>
              </w:rPr>
              <w:t>Trade Policy Department</w:t>
            </w:r>
          </w:p>
          <w:p>
            <w:pPr>
              <w:spacing w:before="60" w:after="0"/>
              <w:rPr>
                <w:rFonts w:ascii="Calibri" w:eastAsia="Calibri" w:hAnsi="Calibri"/>
                <w:noProof/>
              </w:rPr>
            </w:pPr>
            <w:r>
              <w:rPr>
                <w:rFonts w:ascii="Calibri" w:hAnsi="Calibri"/>
                <w:noProof/>
              </w:rPr>
              <w:lastRenderedPageBreak/>
              <w:t xml:space="preserve">Honvéd utca 13-15. </w:t>
            </w:r>
          </w:p>
          <w:p>
            <w:pPr>
              <w:spacing w:before="60" w:after="0"/>
              <w:rPr>
                <w:rFonts w:ascii="Calibri" w:eastAsia="Calibri" w:hAnsi="Calibri"/>
                <w:noProof/>
              </w:rPr>
            </w:pPr>
            <w:r>
              <w:rPr>
                <w:rFonts w:ascii="Calibri" w:hAnsi="Calibri"/>
                <w:noProof/>
              </w:rPr>
              <w:t>H-1055 Budimpešta, Madžarska</w:t>
            </w:r>
          </w:p>
          <w:p>
            <w:pPr>
              <w:spacing w:before="60" w:after="0"/>
              <w:rPr>
                <w:rFonts w:ascii="Calibri" w:eastAsia="Calibri" w:hAnsi="Calibri"/>
                <w:noProof/>
              </w:rPr>
            </w:pPr>
            <w:r>
              <w:rPr>
                <w:rFonts w:ascii="Calibri" w:hAnsi="Calibri"/>
                <w:noProof/>
              </w:rPr>
              <w:t>Telefon:</w:t>
            </w:r>
            <w:r>
              <w:rPr>
                <w:noProof/>
              </w:rPr>
              <w:tab/>
            </w:r>
            <w:r>
              <w:rPr>
                <w:rFonts w:ascii="Calibri" w:hAnsi="Calibri"/>
                <w:noProof/>
              </w:rPr>
              <w:t>+361 3367715</w:t>
            </w:r>
          </w:p>
          <w:p>
            <w:pPr>
              <w:spacing w:before="60" w:after="0"/>
              <w:rPr>
                <w:rFonts w:ascii="Calibri" w:eastAsia="Calibri" w:hAnsi="Calibri"/>
                <w:noProof/>
              </w:rPr>
            </w:pPr>
            <w:r>
              <w:rPr>
                <w:rFonts w:ascii="Calibri" w:hAnsi="Calibri"/>
                <w:noProof/>
              </w:rPr>
              <w:t>Telefaks:</w:t>
            </w:r>
            <w:r>
              <w:rPr>
                <w:noProof/>
              </w:rPr>
              <w:tab/>
            </w:r>
            <w:r>
              <w:rPr>
                <w:rFonts w:ascii="Calibri" w:hAnsi="Calibri"/>
                <w:noProof/>
              </w:rPr>
              <w:t>+361 3367559</w:t>
            </w:r>
          </w:p>
          <w:p>
            <w:pPr>
              <w:spacing w:before="60" w:after="0"/>
              <w:rPr>
                <w:rFonts w:ascii="Calibri" w:eastAsia="Calibri" w:hAnsi="Calibri"/>
                <w:noProof/>
              </w:rPr>
            </w:pPr>
            <w:r>
              <w:rPr>
                <w:rFonts w:ascii="Calibri" w:hAnsi="Calibri"/>
                <w:noProof/>
              </w:rPr>
              <w:t>E-naslov:</w:t>
            </w:r>
            <w:r>
              <w:rPr>
                <w:noProof/>
              </w:rPr>
              <w:tab/>
            </w:r>
            <w:r>
              <w:rPr>
                <w:rFonts w:ascii="Calibri" w:hAnsi="Calibri"/>
                <w:noProof/>
              </w:rPr>
              <w:t>kereskedelempolitika@gkm.gov.hu</w:t>
            </w:r>
          </w:p>
        </w:tc>
      </w:tr>
      <w:tr>
        <w:tc>
          <w:tcPr>
            <w:tcW w:w="2268" w:type="dxa"/>
          </w:tcPr>
          <w:p>
            <w:pPr>
              <w:jc w:val="center"/>
              <w:rPr>
                <w:rFonts w:ascii="Calibri" w:eastAsia="Calibri" w:hAnsi="Calibri"/>
                <w:noProof/>
              </w:rPr>
            </w:pPr>
            <w:r>
              <w:rPr>
                <w:rFonts w:ascii="Calibri" w:hAnsi="Calibri"/>
                <w:noProof/>
              </w:rPr>
              <w:lastRenderedPageBreak/>
              <w:t>IRSKA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Department of Enterprise, Trade and Employment</w:t>
            </w:r>
          </w:p>
          <w:p>
            <w:pPr>
              <w:spacing w:before="60" w:after="0"/>
              <w:rPr>
                <w:rFonts w:ascii="Calibri" w:eastAsia="Calibri" w:hAnsi="Calibri"/>
                <w:noProof/>
                <w:color w:val="000000"/>
              </w:rPr>
            </w:pPr>
            <w:r>
              <w:rPr>
                <w:rFonts w:ascii="Calibri" w:hAnsi="Calibri"/>
                <w:noProof/>
                <w:color w:val="000000"/>
              </w:rPr>
              <w:t>International Trade Section (WTO)</w:t>
            </w:r>
          </w:p>
          <w:p>
            <w:pPr>
              <w:spacing w:before="60" w:after="0"/>
              <w:rPr>
                <w:rFonts w:ascii="Calibri" w:eastAsia="Calibri" w:hAnsi="Calibri"/>
                <w:noProof/>
                <w:color w:val="000000"/>
              </w:rPr>
            </w:pPr>
            <w:r>
              <w:rPr>
                <w:rFonts w:ascii="Calibri" w:hAnsi="Calibri"/>
                <w:noProof/>
                <w:color w:val="000000"/>
              </w:rPr>
              <w:t>Earlsfort Centre</w:t>
            </w:r>
          </w:p>
          <w:p>
            <w:pPr>
              <w:spacing w:before="60" w:after="0"/>
              <w:rPr>
                <w:rFonts w:ascii="Calibri" w:eastAsia="Calibri" w:hAnsi="Calibri"/>
                <w:noProof/>
                <w:color w:val="000000"/>
              </w:rPr>
            </w:pPr>
            <w:r>
              <w:rPr>
                <w:rFonts w:ascii="Calibri" w:hAnsi="Calibri"/>
                <w:noProof/>
                <w:color w:val="000000"/>
              </w:rPr>
              <w:t>Hatch St.</w:t>
            </w:r>
          </w:p>
          <w:p>
            <w:pPr>
              <w:spacing w:before="60" w:after="0"/>
              <w:rPr>
                <w:rFonts w:ascii="Calibri" w:eastAsia="Calibri" w:hAnsi="Calibri"/>
                <w:noProof/>
                <w:color w:val="000000"/>
              </w:rPr>
            </w:pPr>
            <w:r>
              <w:rPr>
                <w:rFonts w:ascii="Calibri" w:hAnsi="Calibri"/>
                <w:noProof/>
                <w:color w:val="000000"/>
              </w:rPr>
              <w:t>Dublin 2, Irska</w:t>
            </w:r>
          </w:p>
          <w:p>
            <w:pPr>
              <w:spacing w:before="60" w:after="0"/>
              <w:rPr>
                <w:rFonts w:ascii="Calibri" w:eastAsia="Calibri" w:hAnsi="Calibri"/>
                <w:noProof/>
                <w:color w:val="000000"/>
              </w:rPr>
            </w:pPr>
            <w:r>
              <w:rPr>
                <w:rFonts w:ascii="Calibri" w:hAnsi="Calibri"/>
                <w:noProof/>
                <w:color w:val="000000"/>
              </w:rPr>
              <w:t>Telefon:</w:t>
            </w:r>
            <w:r>
              <w:rPr>
                <w:noProof/>
              </w:rPr>
              <w:tab/>
            </w:r>
            <w:r>
              <w:rPr>
                <w:rFonts w:ascii="Calibri" w:hAnsi="Calibri"/>
                <w:noProof/>
                <w:color w:val="000000"/>
              </w:rPr>
              <w:t>+353 1 </w:t>
            </w:r>
            <w:r>
              <w:rPr>
                <w:noProof/>
              </w:rPr>
              <w:tab/>
            </w:r>
            <w:r>
              <w:rPr>
                <w:rFonts w:ascii="Calibri" w:hAnsi="Calibri"/>
                <w:noProof/>
                <w:color w:val="000000"/>
              </w:rPr>
              <w:t>6312533</w:t>
            </w:r>
          </w:p>
          <w:p>
            <w:pPr>
              <w:spacing w:before="60" w:after="0"/>
              <w:rPr>
                <w:rFonts w:ascii="Calibri" w:eastAsia="Calibri" w:hAnsi="Calibri"/>
                <w:noProof/>
                <w:color w:val="000000"/>
              </w:rPr>
            </w:pPr>
            <w:r>
              <w:rPr>
                <w:rFonts w:ascii="Calibri" w:hAnsi="Calibri"/>
                <w:noProof/>
                <w:color w:val="000000"/>
              </w:rPr>
              <w:t>Telefaks:</w:t>
            </w:r>
            <w:r>
              <w:rPr>
                <w:noProof/>
              </w:rPr>
              <w:tab/>
            </w:r>
            <w:r>
              <w:rPr>
                <w:rFonts w:ascii="Calibri" w:hAnsi="Calibri"/>
                <w:noProof/>
                <w:color w:val="000000"/>
              </w:rPr>
              <w:t>+353 1 </w:t>
            </w:r>
            <w:r>
              <w:rPr>
                <w:noProof/>
              </w:rPr>
              <w:tab/>
            </w:r>
            <w:r>
              <w:rPr>
                <w:rFonts w:ascii="Calibri" w:hAnsi="Calibri"/>
                <w:noProof/>
                <w:color w:val="000000"/>
              </w:rPr>
              <w:t>6312561</w:t>
            </w:r>
          </w:p>
        </w:tc>
      </w:tr>
      <w:tr>
        <w:tc>
          <w:tcPr>
            <w:tcW w:w="2268" w:type="dxa"/>
          </w:tcPr>
          <w:p>
            <w:pPr>
              <w:jc w:val="center"/>
              <w:rPr>
                <w:rFonts w:ascii="Calibri" w:eastAsia="Calibri" w:hAnsi="Calibri"/>
                <w:noProof/>
              </w:rPr>
            </w:pPr>
            <w:r>
              <w:rPr>
                <w:rFonts w:ascii="Calibri" w:hAnsi="Calibri"/>
                <w:noProof/>
              </w:rPr>
              <w:t>ITALIJA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Ministero degli Affari Esteri</w:t>
            </w:r>
          </w:p>
          <w:p>
            <w:pPr>
              <w:spacing w:before="60" w:after="0"/>
              <w:rPr>
                <w:rFonts w:ascii="Calibri" w:eastAsia="Calibri" w:hAnsi="Calibri"/>
                <w:noProof/>
                <w:color w:val="000000"/>
              </w:rPr>
            </w:pPr>
            <w:r>
              <w:rPr>
                <w:rFonts w:ascii="Calibri" w:hAnsi="Calibri"/>
                <w:noProof/>
                <w:color w:val="000000"/>
              </w:rPr>
              <w:t>Piazzale della Farnesina, 1</w:t>
            </w:r>
          </w:p>
          <w:p>
            <w:pPr>
              <w:spacing w:before="60" w:after="0"/>
              <w:rPr>
                <w:rFonts w:ascii="Calibri" w:eastAsia="Calibri" w:hAnsi="Calibri"/>
                <w:noProof/>
                <w:color w:val="000000"/>
              </w:rPr>
            </w:pPr>
            <w:r>
              <w:rPr>
                <w:rFonts w:ascii="Calibri" w:hAnsi="Calibri"/>
                <w:noProof/>
                <w:color w:val="000000"/>
              </w:rPr>
              <w:t>00194 Rim, Italija</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General Directorate for the Multilateral Economic and Financial Cooperation</w:t>
            </w:r>
          </w:p>
          <w:p>
            <w:pPr>
              <w:spacing w:before="60" w:after="0"/>
              <w:rPr>
                <w:rFonts w:ascii="Calibri" w:eastAsia="Calibri" w:hAnsi="Calibri"/>
                <w:noProof/>
                <w:color w:val="000000"/>
              </w:rPr>
            </w:pPr>
            <w:r>
              <w:rPr>
                <w:rFonts w:ascii="Calibri" w:hAnsi="Calibri"/>
                <w:noProof/>
                <w:color w:val="000000"/>
              </w:rPr>
              <w:t>WTO Coordination Office</w:t>
            </w:r>
          </w:p>
          <w:p>
            <w:pPr>
              <w:spacing w:before="60" w:after="0"/>
              <w:rPr>
                <w:rFonts w:ascii="Calibri" w:eastAsia="Calibri" w:hAnsi="Calibri"/>
                <w:noProof/>
                <w:color w:val="000000"/>
              </w:rPr>
            </w:pPr>
            <w:r>
              <w:rPr>
                <w:rFonts w:ascii="Calibri" w:hAnsi="Calibri"/>
                <w:noProof/>
                <w:color w:val="000000"/>
              </w:rPr>
              <w:t>Telefon:</w:t>
            </w:r>
            <w:r>
              <w:rPr>
                <w:noProof/>
              </w:rPr>
              <w:tab/>
            </w:r>
            <w:r>
              <w:rPr>
                <w:rFonts w:ascii="Calibri" w:hAnsi="Calibri"/>
                <w:noProof/>
                <w:color w:val="000000"/>
              </w:rPr>
              <w:t>+39 0636914353</w:t>
            </w:r>
          </w:p>
          <w:p>
            <w:pPr>
              <w:spacing w:before="60" w:after="0"/>
              <w:rPr>
                <w:rFonts w:ascii="Calibri" w:eastAsia="Calibri" w:hAnsi="Calibri"/>
                <w:noProof/>
                <w:color w:val="000000"/>
              </w:rPr>
            </w:pPr>
            <w:r>
              <w:rPr>
                <w:rFonts w:ascii="Calibri" w:hAnsi="Calibri"/>
                <w:noProof/>
                <w:color w:val="000000"/>
              </w:rPr>
              <w:t>Telefaks:</w:t>
            </w:r>
            <w:r>
              <w:rPr>
                <w:noProof/>
              </w:rPr>
              <w:tab/>
            </w:r>
            <w:r>
              <w:rPr>
                <w:rFonts w:ascii="Calibri" w:hAnsi="Calibri"/>
                <w:noProof/>
                <w:color w:val="000000"/>
              </w:rPr>
              <w:t>+39 063242482</w:t>
            </w:r>
          </w:p>
          <w:p>
            <w:pPr>
              <w:spacing w:before="60" w:after="0"/>
              <w:rPr>
                <w:rFonts w:ascii="Calibri" w:eastAsia="Calibri" w:hAnsi="Calibri"/>
                <w:noProof/>
                <w:color w:val="000000"/>
              </w:rPr>
            </w:pPr>
            <w:r>
              <w:rPr>
                <w:rFonts w:ascii="Calibri" w:hAnsi="Calibri"/>
                <w:noProof/>
                <w:color w:val="000000"/>
              </w:rPr>
              <w:t>E-naslov:</w:t>
            </w:r>
            <w:r>
              <w:rPr>
                <w:noProof/>
              </w:rPr>
              <w:tab/>
            </w:r>
            <w:r>
              <w:rPr>
                <w:rFonts w:ascii="Calibri" w:hAnsi="Calibri"/>
                <w:noProof/>
                <w:color w:val="000000"/>
              </w:rPr>
              <w:t>dgce.omc@esteri.it</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General Directorate for the European Integration</w:t>
            </w:r>
          </w:p>
          <w:p>
            <w:pPr>
              <w:spacing w:before="60" w:after="0"/>
              <w:rPr>
                <w:rFonts w:ascii="Calibri" w:eastAsia="Calibri" w:hAnsi="Calibri"/>
                <w:noProof/>
                <w:color w:val="000000"/>
              </w:rPr>
            </w:pPr>
            <w:r>
              <w:rPr>
                <w:rFonts w:ascii="Calibri" w:hAnsi="Calibri"/>
                <w:noProof/>
                <w:color w:val="000000"/>
              </w:rPr>
              <w:t>Office II – EU external relations</w:t>
            </w:r>
          </w:p>
          <w:p>
            <w:pPr>
              <w:spacing w:before="60" w:after="0"/>
              <w:rPr>
                <w:rFonts w:ascii="Calibri" w:eastAsia="Calibri" w:hAnsi="Calibri"/>
                <w:noProof/>
                <w:color w:val="000000"/>
              </w:rPr>
            </w:pPr>
            <w:r>
              <w:rPr>
                <w:rFonts w:ascii="Calibri" w:hAnsi="Calibri"/>
                <w:noProof/>
                <w:color w:val="000000"/>
              </w:rPr>
              <w:t>Telefon:</w:t>
            </w:r>
            <w:r>
              <w:rPr>
                <w:noProof/>
              </w:rPr>
              <w:tab/>
            </w:r>
            <w:r>
              <w:rPr>
                <w:rFonts w:ascii="Calibri" w:hAnsi="Calibri"/>
                <w:noProof/>
                <w:color w:val="000000"/>
              </w:rPr>
              <w:t>+39 0636912740</w:t>
            </w:r>
          </w:p>
          <w:p>
            <w:pPr>
              <w:spacing w:before="60" w:after="0"/>
              <w:rPr>
                <w:rFonts w:ascii="Calibri" w:eastAsia="Calibri" w:hAnsi="Calibri"/>
                <w:noProof/>
                <w:color w:val="000000"/>
              </w:rPr>
            </w:pPr>
            <w:r>
              <w:rPr>
                <w:rFonts w:ascii="Calibri" w:hAnsi="Calibri"/>
                <w:noProof/>
                <w:color w:val="000000"/>
              </w:rPr>
              <w:t>Telefaks:</w:t>
            </w:r>
            <w:r>
              <w:rPr>
                <w:noProof/>
              </w:rPr>
              <w:tab/>
            </w:r>
            <w:r>
              <w:rPr>
                <w:rFonts w:ascii="Calibri" w:hAnsi="Calibri"/>
                <w:noProof/>
                <w:color w:val="000000"/>
              </w:rPr>
              <w:t>+39 0636916703</w:t>
            </w:r>
          </w:p>
          <w:p>
            <w:pPr>
              <w:spacing w:before="60" w:after="0"/>
              <w:rPr>
                <w:rFonts w:ascii="Calibri" w:eastAsia="Calibri" w:hAnsi="Calibri"/>
                <w:noProof/>
                <w:color w:val="000000"/>
              </w:rPr>
            </w:pPr>
            <w:r>
              <w:rPr>
                <w:rFonts w:ascii="Calibri" w:hAnsi="Calibri"/>
                <w:noProof/>
                <w:color w:val="000000"/>
              </w:rPr>
              <w:t>E-naslov:</w:t>
            </w:r>
            <w:r>
              <w:rPr>
                <w:noProof/>
              </w:rPr>
              <w:tab/>
            </w:r>
            <w:r>
              <w:rPr>
                <w:rFonts w:ascii="Calibri" w:hAnsi="Calibri"/>
                <w:noProof/>
                <w:color w:val="000000"/>
              </w:rPr>
              <w:t xml:space="preserve">dgie2@esteri.it </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Ministerio Attività Produttive</w:t>
            </w:r>
          </w:p>
          <w:p>
            <w:pPr>
              <w:spacing w:before="60" w:after="0"/>
              <w:rPr>
                <w:rFonts w:ascii="Calibri" w:eastAsia="Calibri" w:hAnsi="Calibri"/>
                <w:noProof/>
                <w:color w:val="000000"/>
              </w:rPr>
            </w:pPr>
            <w:r>
              <w:rPr>
                <w:rFonts w:ascii="Calibri" w:hAnsi="Calibri"/>
                <w:noProof/>
                <w:color w:val="000000"/>
              </w:rPr>
              <w:t>Area per l'internazionalizzazione</w:t>
            </w:r>
          </w:p>
          <w:p>
            <w:pPr>
              <w:spacing w:before="60" w:after="0"/>
              <w:rPr>
                <w:rFonts w:ascii="Calibri" w:eastAsia="Calibri" w:hAnsi="Calibri"/>
                <w:noProof/>
                <w:color w:val="000000"/>
              </w:rPr>
            </w:pPr>
            <w:r>
              <w:rPr>
                <w:rFonts w:ascii="Calibri" w:hAnsi="Calibri"/>
                <w:noProof/>
                <w:color w:val="000000"/>
              </w:rPr>
              <w:t>Viale Boston, 25</w:t>
            </w:r>
          </w:p>
          <w:p>
            <w:pPr>
              <w:spacing w:before="60" w:after="0"/>
              <w:rPr>
                <w:rFonts w:ascii="Calibri" w:eastAsia="Calibri" w:hAnsi="Calibri"/>
                <w:noProof/>
                <w:color w:val="000000"/>
              </w:rPr>
            </w:pPr>
            <w:r>
              <w:rPr>
                <w:rFonts w:ascii="Calibri" w:hAnsi="Calibri"/>
                <w:noProof/>
                <w:color w:val="000000"/>
              </w:rPr>
              <w:t>00144 Rim, Italija</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General Directorate for Commercial Policy</w:t>
            </w:r>
          </w:p>
          <w:p>
            <w:pPr>
              <w:spacing w:before="60" w:after="0"/>
              <w:rPr>
                <w:rFonts w:ascii="Calibri" w:eastAsia="Calibri" w:hAnsi="Calibri"/>
                <w:noProof/>
                <w:color w:val="000000"/>
              </w:rPr>
            </w:pPr>
            <w:r>
              <w:rPr>
                <w:rFonts w:ascii="Calibri" w:hAnsi="Calibri"/>
                <w:noProof/>
                <w:color w:val="000000"/>
              </w:rPr>
              <w:t>Division V</w:t>
            </w:r>
          </w:p>
          <w:p>
            <w:pPr>
              <w:spacing w:before="60" w:after="0"/>
              <w:rPr>
                <w:rFonts w:ascii="Calibri" w:eastAsia="Calibri" w:hAnsi="Calibri"/>
                <w:noProof/>
                <w:color w:val="000000"/>
              </w:rPr>
            </w:pPr>
            <w:r>
              <w:rPr>
                <w:rFonts w:ascii="Calibri" w:hAnsi="Calibri"/>
                <w:noProof/>
                <w:color w:val="000000"/>
              </w:rPr>
              <w:t>Telefon:</w:t>
            </w:r>
            <w:r>
              <w:rPr>
                <w:noProof/>
              </w:rPr>
              <w:tab/>
            </w:r>
            <w:r>
              <w:rPr>
                <w:rFonts w:ascii="Calibri" w:hAnsi="Calibri"/>
                <w:noProof/>
                <w:color w:val="000000"/>
              </w:rPr>
              <w:t>+39 0659932589</w:t>
            </w:r>
          </w:p>
          <w:p>
            <w:pPr>
              <w:spacing w:before="60" w:after="0"/>
              <w:rPr>
                <w:rFonts w:ascii="Calibri" w:eastAsia="Calibri" w:hAnsi="Calibri"/>
                <w:noProof/>
                <w:color w:val="000000"/>
              </w:rPr>
            </w:pPr>
            <w:r>
              <w:rPr>
                <w:rFonts w:ascii="Calibri" w:hAnsi="Calibri"/>
                <w:noProof/>
                <w:color w:val="000000"/>
              </w:rPr>
              <w:t>Telefaks:</w:t>
            </w:r>
            <w:r>
              <w:rPr>
                <w:noProof/>
              </w:rPr>
              <w:tab/>
            </w:r>
            <w:r>
              <w:rPr>
                <w:rFonts w:ascii="Calibri" w:hAnsi="Calibri"/>
                <w:noProof/>
                <w:color w:val="000000"/>
              </w:rPr>
              <w:t xml:space="preserve">+39 0659932149 </w:t>
            </w:r>
          </w:p>
          <w:p>
            <w:pPr>
              <w:spacing w:before="60" w:after="0"/>
              <w:rPr>
                <w:rFonts w:ascii="Calibri" w:eastAsia="Calibri" w:hAnsi="Calibri"/>
                <w:noProof/>
                <w:color w:val="000000"/>
              </w:rPr>
            </w:pPr>
            <w:r>
              <w:rPr>
                <w:rFonts w:ascii="Calibri" w:hAnsi="Calibri"/>
                <w:noProof/>
                <w:color w:val="000000"/>
              </w:rPr>
              <w:lastRenderedPageBreak/>
              <w:t>E-naslov:</w:t>
            </w:r>
            <w:r>
              <w:rPr>
                <w:noProof/>
              </w:rPr>
              <w:tab/>
            </w:r>
            <w:hyperlink r:id="rId23">
              <w:r>
                <w:rPr>
                  <w:rFonts w:ascii="Calibri" w:hAnsi="Calibri"/>
                  <w:noProof/>
                  <w:color w:val="0000FF"/>
                  <w:u w:val="single"/>
                </w:rPr>
                <w:t>polcom5@mincomes.it</w:t>
              </w:r>
            </w:hyperlink>
          </w:p>
        </w:tc>
      </w:tr>
      <w:tr>
        <w:tc>
          <w:tcPr>
            <w:tcW w:w="2268" w:type="dxa"/>
          </w:tcPr>
          <w:p>
            <w:pPr>
              <w:jc w:val="center"/>
              <w:rPr>
                <w:rFonts w:ascii="Calibri" w:eastAsia="Calibri" w:hAnsi="Calibri"/>
                <w:noProof/>
              </w:rPr>
            </w:pPr>
            <w:r>
              <w:rPr>
                <w:rFonts w:ascii="Calibri" w:hAnsi="Calibri"/>
                <w:noProof/>
              </w:rPr>
              <w:lastRenderedPageBreak/>
              <w:t>LATVIJA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 xml:space="preserve">WTO Division </w:t>
            </w:r>
          </w:p>
          <w:p>
            <w:pPr>
              <w:spacing w:before="60" w:after="0"/>
              <w:rPr>
                <w:rFonts w:ascii="Calibri" w:eastAsia="Calibri" w:hAnsi="Calibri"/>
                <w:noProof/>
                <w:color w:val="000000"/>
              </w:rPr>
            </w:pPr>
            <w:r>
              <w:rPr>
                <w:rFonts w:ascii="Calibri" w:hAnsi="Calibri"/>
                <w:noProof/>
                <w:color w:val="000000"/>
              </w:rPr>
              <w:t>Foreign Economic Relations and Trade Policy Department</w:t>
            </w:r>
          </w:p>
          <w:p>
            <w:pPr>
              <w:spacing w:before="60" w:after="0"/>
              <w:rPr>
                <w:rFonts w:ascii="Calibri" w:eastAsia="Calibri" w:hAnsi="Calibri"/>
                <w:noProof/>
                <w:color w:val="000000"/>
              </w:rPr>
            </w:pPr>
            <w:r>
              <w:rPr>
                <w:rFonts w:ascii="Calibri" w:hAnsi="Calibri"/>
                <w:noProof/>
                <w:color w:val="000000"/>
              </w:rPr>
              <w:t>Ministry of Economics</w:t>
            </w:r>
          </w:p>
          <w:p>
            <w:pPr>
              <w:spacing w:before="60" w:after="0"/>
              <w:rPr>
                <w:rFonts w:ascii="Calibri" w:eastAsia="Calibri" w:hAnsi="Calibri"/>
                <w:noProof/>
                <w:color w:val="000000"/>
              </w:rPr>
            </w:pPr>
            <w:r>
              <w:rPr>
                <w:rFonts w:ascii="Calibri" w:hAnsi="Calibri"/>
                <w:noProof/>
                <w:color w:val="000000"/>
              </w:rPr>
              <w:t>Brivibas Str. 55</w:t>
            </w:r>
          </w:p>
          <w:p>
            <w:pPr>
              <w:spacing w:before="60" w:after="0"/>
              <w:rPr>
                <w:rFonts w:ascii="Calibri" w:eastAsia="Calibri" w:hAnsi="Calibri"/>
                <w:noProof/>
                <w:color w:val="000000"/>
              </w:rPr>
            </w:pPr>
            <w:r>
              <w:rPr>
                <w:rFonts w:ascii="Calibri" w:hAnsi="Calibri"/>
                <w:noProof/>
                <w:color w:val="000000"/>
              </w:rPr>
              <w:t>LV-1519 Riga, Latvija</w:t>
            </w:r>
          </w:p>
          <w:p>
            <w:pPr>
              <w:spacing w:before="60" w:after="0"/>
              <w:rPr>
                <w:rFonts w:ascii="Calibri" w:eastAsia="Calibri" w:hAnsi="Calibri"/>
                <w:noProof/>
                <w:color w:val="000000"/>
              </w:rPr>
            </w:pPr>
            <w:r>
              <w:rPr>
                <w:rFonts w:ascii="Calibri" w:hAnsi="Calibri"/>
                <w:noProof/>
                <w:color w:val="000000"/>
              </w:rPr>
              <w:t>Telefon:</w:t>
            </w:r>
            <w:r>
              <w:rPr>
                <w:noProof/>
              </w:rPr>
              <w:tab/>
            </w:r>
            <w:r>
              <w:rPr>
                <w:rFonts w:ascii="Calibri" w:hAnsi="Calibri"/>
                <w:noProof/>
                <w:color w:val="000000"/>
              </w:rPr>
              <w:t>+371 67013008</w:t>
            </w:r>
          </w:p>
          <w:p>
            <w:pPr>
              <w:spacing w:before="60" w:after="0"/>
              <w:rPr>
                <w:rFonts w:ascii="Calibri" w:eastAsia="Calibri" w:hAnsi="Calibri"/>
                <w:noProof/>
                <w:color w:val="000000"/>
              </w:rPr>
            </w:pPr>
            <w:r>
              <w:rPr>
                <w:rFonts w:ascii="Calibri" w:hAnsi="Calibri"/>
                <w:noProof/>
                <w:color w:val="000000"/>
              </w:rPr>
              <w:t>Telefaks:</w:t>
            </w:r>
            <w:r>
              <w:rPr>
                <w:noProof/>
              </w:rPr>
              <w:tab/>
            </w:r>
            <w:r>
              <w:rPr>
                <w:rFonts w:ascii="Calibri" w:hAnsi="Calibri"/>
                <w:noProof/>
                <w:color w:val="000000"/>
              </w:rPr>
              <w:t>+371 67280882</w:t>
            </w:r>
          </w:p>
          <w:p>
            <w:pPr>
              <w:spacing w:before="60" w:after="0"/>
              <w:rPr>
                <w:rFonts w:ascii="Calibri" w:eastAsia="Calibri" w:hAnsi="Calibri"/>
                <w:noProof/>
                <w:color w:val="000000"/>
              </w:rPr>
            </w:pPr>
            <w:r>
              <w:rPr>
                <w:rFonts w:ascii="Calibri" w:hAnsi="Calibri"/>
                <w:noProof/>
                <w:color w:val="000000"/>
              </w:rPr>
              <w:t>E-naslov:</w:t>
            </w:r>
            <w:r>
              <w:rPr>
                <w:noProof/>
              </w:rPr>
              <w:tab/>
            </w:r>
            <w:hyperlink r:id="rId24">
              <w:r>
                <w:rPr>
                  <w:rFonts w:ascii="Calibri" w:hAnsi="Calibri"/>
                  <w:noProof/>
                  <w:color w:val="0000FF"/>
                  <w:u w:val="single"/>
                </w:rPr>
                <w:t>pto@em.gov.lv</w:t>
              </w:r>
            </w:hyperlink>
          </w:p>
        </w:tc>
      </w:tr>
      <w:tr>
        <w:tc>
          <w:tcPr>
            <w:tcW w:w="2268" w:type="dxa"/>
          </w:tcPr>
          <w:p>
            <w:pPr>
              <w:jc w:val="center"/>
              <w:rPr>
                <w:rFonts w:ascii="Calibri" w:eastAsia="Calibri" w:hAnsi="Calibri"/>
                <w:noProof/>
                <w:spacing w:val="-2"/>
              </w:rPr>
            </w:pPr>
            <w:r>
              <w:rPr>
                <w:rFonts w:ascii="Calibri" w:hAnsi="Calibri"/>
                <w:noProof/>
                <w:spacing w:val="-2"/>
              </w:rPr>
              <w:t>LITVA</w:t>
            </w:r>
          </w:p>
          <w:p>
            <w:pPr>
              <w:jc w:val="center"/>
              <w:rPr>
                <w:rFonts w:ascii="Calibri" w:eastAsia="Calibri" w:hAnsi="Calibri"/>
                <w:noProof/>
                <w:spacing w:val="-2"/>
              </w:rPr>
            </w:pPr>
          </w:p>
        </w:tc>
        <w:tc>
          <w:tcPr>
            <w:tcW w:w="7018" w:type="dxa"/>
          </w:tcPr>
          <w:p>
            <w:pPr>
              <w:spacing w:before="60" w:after="0"/>
              <w:rPr>
                <w:rFonts w:ascii="Calibri" w:eastAsia="Calibri" w:hAnsi="Calibri"/>
                <w:noProof/>
                <w:spacing w:val="-2"/>
              </w:rPr>
            </w:pPr>
            <w:r>
              <w:rPr>
                <w:rFonts w:ascii="Calibri" w:hAnsi="Calibri"/>
                <w:noProof/>
                <w:spacing w:val="-2"/>
              </w:rPr>
              <w:t>Division of International Economic Organizations,</w:t>
            </w:r>
          </w:p>
          <w:p>
            <w:pPr>
              <w:spacing w:before="60" w:after="0"/>
              <w:rPr>
                <w:rFonts w:ascii="Calibri" w:eastAsia="Calibri" w:hAnsi="Calibri"/>
                <w:noProof/>
                <w:spacing w:val="-2"/>
              </w:rPr>
            </w:pPr>
            <w:r>
              <w:rPr>
                <w:rFonts w:ascii="Calibri" w:hAnsi="Calibri"/>
                <w:noProof/>
                <w:spacing w:val="-2"/>
              </w:rPr>
              <w:t>Ministrstvo za zunanje zadeve</w:t>
            </w:r>
          </w:p>
          <w:p>
            <w:pPr>
              <w:spacing w:before="60" w:after="0"/>
              <w:rPr>
                <w:rFonts w:ascii="Calibri" w:eastAsia="Calibri" w:hAnsi="Calibri"/>
                <w:noProof/>
                <w:spacing w:val="-2"/>
              </w:rPr>
            </w:pPr>
            <w:r>
              <w:rPr>
                <w:rFonts w:ascii="Calibri" w:hAnsi="Calibri"/>
                <w:noProof/>
                <w:spacing w:val="-2"/>
              </w:rPr>
              <w:t>J. Tumo Vaizganto 2</w:t>
            </w:r>
          </w:p>
          <w:p>
            <w:pPr>
              <w:spacing w:before="60" w:after="0"/>
              <w:rPr>
                <w:rFonts w:ascii="Calibri" w:eastAsia="Calibri" w:hAnsi="Calibri"/>
                <w:noProof/>
                <w:spacing w:val="-2"/>
              </w:rPr>
            </w:pPr>
            <w:r>
              <w:rPr>
                <w:rFonts w:ascii="Calibri" w:hAnsi="Calibri"/>
                <w:noProof/>
                <w:spacing w:val="-2"/>
              </w:rPr>
              <w:t>LT-2600, Vilnius</w:t>
            </w:r>
          </w:p>
          <w:p>
            <w:pPr>
              <w:spacing w:before="60" w:after="0"/>
              <w:rPr>
                <w:rFonts w:ascii="Calibri" w:eastAsia="Calibri" w:hAnsi="Calibri"/>
                <w:noProof/>
                <w:spacing w:val="-2"/>
              </w:rPr>
            </w:pPr>
            <w:r>
              <w:rPr>
                <w:rFonts w:ascii="Calibri" w:hAnsi="Calibri"/>
                <w:noProof/>
                <w:spacing w:val="-2"/>
              </w:rPr>
              <w:t>Telefon:</w:t>
            </w:r>
            <w:r>
              <w:rPr>
                <w:noProof/>
              </w:rPr>
              <w:tab/>
            </w:r>
            <w:r>
              <w:rPr>
                <w:rFonts w:ascii="Calibri" w:hAnsi="Calibri"/>
                <w:noProof/>
                <w:spacing w:val="-2"/>
              </w:rPr>
              <w:t>+370 52362594 / +370 52362598</w:t>
            </w:r>
          </w:p>
          <w:p>
            <w:pPr>
              <w:spacing w:before="60" w:after="0"/>
              <w:rPr>
                <w:rFonts w:ascii="Calibri" w:eastAsia="Calibri" w:hAnsi="Calibri"/>
                <w:noProof/>
                <w:spacing w:val="-2"/>
              </w:rPr>
            </w:pPr>
            <w:r>
              <w:rPr>
                <w:rFonts w:ascii="Calibri" w:hAnsi="Calibri"/>
                <w:noProof/>
                <w:spacing w:val="-2"/>
              </w:rPr>
              <w:t>Telefaks:</w:t>
            </w:r>
            <w:r>
              <w:rPr>
                <w:noProof/>
              </w:rPr>
              <w:tab/>
            </w:r>
            <w:r>
              <w:rPr>
                <w:rFonts w:ascii="Calibri" w:hAnsi="Calibri"/>
                <w:noProof/>
                <w:spacing w:val="-2"/>
              </w:rPr>
              <w:t>+370 52362586</w:t>
            </w:r>
          </w:p>
          <w:p>
            <w:pPr>
              <w:spacing w:before="60" w:after="0"/>
              <w:rPr>
                <w:rFonts w:ascii="Calibri" w:eastAsia="Calibri" w:hAnsi="Calibri"/>
                <w:noProof/>
                <w:spacing w:val="-2"/>
              </w:rPr>
            </w:pPr>
            <w:r>
              <w:rPr>
                <w:rFonts w:ascii="Calibri" w:hAnsi="Calibri"/>
                <w:noProof/>
                <w:spacing w:val="-2"/>
              </w:rPr>
              <w:t>E-naslov:</w:t>
            </w:r>
            <w:r>
              <w:rPr>
                <w:noProof/>
              </w:rPr>
              <w:tab/>
            </w:r>
            <w:hyperlink r:id="rId25">
              <w:r>
                <w:rPr>
                  <w:rFonts w:ascii="Calibri" w:hAnsi="Calibri"/>
                  <w:noProof/>
                  <w:color w:val="0000FF"/>
                  <w:spacing w:val="-2"/>
                  <w:u w:val="single"/>
                </w:rPr>
                <w:t>teo.ed@urm.1t</w:t>
              </w:r>
            </w:hyperlink>
          </w:p>
        </w:tc>
      </w:tr>
      <w:tr>
        <w:tc>
          <w:tcPr>
            <w:tcW w:w="2268" w:type="dxa"/>
          </w:tcPr>
          <w:p>
            <w:pPr>
              <w:jc w:val="center"/>
              <w:rPr>
                <w:rFonts w:ascii="Calibri" w:eastAsia="Calibri" w:hAnsi="Calibri"/>
                <w:noProof/>
              </w:rPr>
            </w:pPr>
            <w:r>
              <w:rPr>
                <w:rFonts w:ascii="Calibri" w:hAnsi="Calibri"/>
                <w:noProof/>
              </w:rPr>
              <w:t>LUKSEMBURG</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Ministère des Affaires Etrangères</w:t>
            </w:r>
          </w:p>
          <w:p>
            <w:pPr>
              <w:spacing w:before="60" w:after="0"/>
              <w:rPr>
                <w:rFonts w:ascii="Calibri" w:eastAsia="Calibri" w:hAnsi="Calibri"/>
                <w:noProof/>
              </w:rPr>
            </w:pPr>
            <w:r>
              <w:rPr>
                <w:rFonts w:ascii="Calibri" w:hAnsi="Calibri"/>
                <w:noProof/>
              </w:rPr>
              <w:t>Direction des Relations Economiques Internationales</w:t>
            </w:r>
          </w:p>
          <w:p>
            <w:pPr>
              <w:spacing w:before="60" w:after="0"/>
              <w:rPr>
                <w:rFonts w:ascii="Calibri" w:eastAsia="Calibri" w:hAnsi="Calibri"/>
                <w:noProof/>
              </w:rPr>
            </w:pPr>
            <w:r>
              <w:rPr>
                <w:rFonts w:ascii="Calibri" w:hAnsi="Calibri"/>
                <w:noProof/>
              </w:rPr>
              <w:t>6, rue de l'Ancien Athénée</w:t>
            </w:r>
          </w:p>
          <w:p>
            <w:pPr>
              <w:spacing w:before="60" w:after="0"/>
              <w:rPr>
                <w:rFonts w:ascii="Calibri" w:eastAsia="Calibri" w:hAnsi="Calibri"/>
                <w:noProof/>
              </w:rPr>
            </w:pPr>
            <w:r>
              <w:rPr>
                <w:rFonts w:ascii="Calibri" w:hAnsi="Calibri"/>
                <w:noProof/>
              </w:rPr>
              <w:t>L-1144 Luxembourg, Luksemburg</w:t>
            </w:r>
          </w:p>
          <w:p>
            <w:pPr>
              <w:spacing w:before="60" w:after="0"/>
              <w:rPr>
                <w:rFonts w:ascii="Calibri" w:eastAsia="Calibri" w:hAnsi="Calibri"/>
                <w:noProof/>
              </w:rPr>
            </w:pPr>
            <w:r>
              <w:rPr>
                <w:rFonts w:ascii="Calibri" w:hAnsi="Calibri"/>
                <w:noProof/>
              </w:rPr>
              <w:t>Telefon:</w:t>
            </w:r>
            <w:r>
              <w:rPr>
                <w:noProof/>
              </w:rPr>
              <w:tab/>
            </w:r>
            <w:r>
              <w:rPr>
                <w:rFonts w:ascii="Calibri" w:hAnsi="Calibri"/>
                <w:noProof/>
              </w:rPr>
              <w:t>+352 </w:t>
            </w:r>
            <w:r>
              <w:rPr>
                <w:noProof/>
              </w:rPr>
              <w:tab/>
            </w:r>
            <w:r>
              <w:rPr>
                <w:rFonts w:ascii="Calibri" w:hAnsi="Calibri"/>
                <w:noProof/>
              </w:rPr>
              <w:t>4782355</w:t>
            </w:r>
          </w:p>
          <w:p>
            <w:pPr>
              <w:spacing w:before="60" w:after="0"/>
              <w:rPr>
                <w:rFonts w:ascii="Calibri" w:eastAsia="Calibri" w:hAnsi="Calibri"/>
                <w:noProof/>
              </w:rPr>
            </w:pPr>
            <w:r>
              <w:rPr>
                <w:rFonts w:ascii="Calibri" w:hAnsi="Calibri"/>
                <w:noProof/>
              </w:rPr>
              <w:t>Telefaks:</w:t>
            </w:r>
            <w:r>
              <w:rPr>
                <w:noProof/>
              </w:rPr>
              <w:tab/>
            </w:r>
            <w:r>
              <w:rPr>
                <w:rFonts w:ascii="Calibri" w:hAnsi="Calibri"/>
                <w:noProof/>
              </w:rPr>
              <w:t>+352</w:t>
            </w:r>
            <w:r>
              <w:rPr>
                <w:noProof/>
              </w:rPr>
              <w:tab/>
            </w:r>
            <w:r>
              <w:rPr>
                <w:rFonts w:ascii="Calibri" w:hAnsi="Calibri"/>
                <w:noProof/>
              </w:rPr>
              <w:t>222048</w:t>
            </w:r>
          </w:p>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t>MALTA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Director</w:t>
            </w:r>
          </w:p>
          <w:p>
            <w:pPr>
              <w:spacing w:before="60" w:after="0"/>
              <w:rPr>
                <w:rFonts w:ascii="Calibri" w:eastAsia="Calibri" w:hAnsi="Calibri"/>
                <w:noProof/>
              </w:rPr>
            </w:pPr>
            <w:r>
              <w:rPr>
                <w:rFonts w:ascii="Calibri" w:hAnsi="Calibri"/>
                <w:noProof/>
              </w:rPr>
              <w:t>International Economic Relations Directorate</w:t>
            </w:r>
          </w:p>
          <w:p>
            <w:pPr>
              <w:spacing w:before="60" w:after="0"/>
              <w:rPr>
                <w:rFonts w:ascii="Calibri" w:eastAsia="Calibri" w:hAnsi="Calibri"/>
                <w:noProof/>
              </w:rPr>
            </w:pPr>
            <w:r>
              <w:rPr>
                <w:rFonts w:ascii="Calibri" w:hAnsi="Calibri"/>
                <w:noProof/>
              </w:rPr>
              <w:t>Economic Policy Division</w:t>
            </w:r>
          </w:p>
          <w:p>
            <w:pPr>
              <w:spacing w:before="60" w:after="0"/>
              <w:rPr>
                <w:rFonts w:ascii="Calibri" w:eastAsia="Calibri" w:hAnsi="Calibri"/>
                <w:noProof/>
              </w:rPr>
            </w:pPr>
            <w:r>
              <w:rPr>
                <w:rFonts w:ascii="Calibri" w:hAnsi="Calibri"/>
                <w:noProof/>
              </w:rPr>
              <w:t>Ministry of Finance</w:t>
            </w:r>
          </w:p>
          <w:p>
            <w:pPr>
              <w:spacing w:before="60" w:after="0"/>
              <w:rPr>
                <w:rFonts w:ascii="Calibri" w:eastAsia="Calibri" w:hAnsi="Calibri"/>
                <w:noProof/>
              </w:rPr>
            </w:pPr>
            <w:r>
              <w:rPr>
                <w:rFonts w:ascii="Calibri" w:hAnsi="Calibri"/>
                <w:noProof/>
              </w:rPr>
              <w:t>St. Calcedonius Square</w:t>
            </w:r>
          </w:p>
          <w:p>
            <w:pPr>
              <w:spacing w:before="60" w:after="0"/>
              <w:rPr>
                <w:rFonts w:ascii="Calibri" w:eastAsia="Calibri" w:hAnsi="Calibri"/>
                <w:noProof/>
              </w:rPr>
            </w:pPr>
            <w:r>
              <w:rPr>
                <w:rFonts w:ascii="Calibri" w:hAnsi="Calibri"/>
                <w:noProof/>
              </w:rPr>
              <w:t xml:space="preserve">Floriana CMR02, Malta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2557"/>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Telefon:</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+356 21249359</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Telefaks:</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+356 21249355</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E-naslov:</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epd@gov.mt</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joseph.bugeja@gov.mt</w:t>
                  </w:r>
                </w:p>
              </w:tc>
            </w:tr>
          </w:tbl>
          <w:p>
            <w:pPr>
              <w:spacing w:before="60" w:after="0"/>
              <w:rPr>
                <w:rFonts w:ascii="Calibri" w:eastAsia="Calibri" w:hAnsi="Calibri"/>
                <w:noProof/>
                <w:color w:val="000000"/>
              </w:rPr>
            </w:pPr>
          </w:p>
        </w:tc>
      </w:tr>
      <w:tr>
        <w:tc>
          <w:tcPr>
            <w:tcW w:w="2268" w:type="dxa"/>
          </w:tcPr>
          <w:p>
            <w:pPr>
              <w:jc w:val="center"/>
              <w:rPr>
                <w:rFonts w:ascii="Calibri" w:eastAsia="Calibri" w:hAnsi="Calibri"/>
                <w:noProof/>
              </w:rPr>
            </w:pPr>
            <w:r>
              <w:rPr>
                <w:rFonts w:ascii="Calibri" w:hAnsi="Calibri"/>
                <w:noProof/>
              </w:rPr>
              <w:t>NIZOZEMSKA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Ministry of Economic Affairs</w:t>
            </w:r>
          </w:p>
          <w:p>
            <w:pPr>
              <w:spacing w:before="60" w:after="0"/>
              <w:rPr>
                <w:rFonts w:ascii="Calibri" w:eastAsia="Calibri" w:hAnsi="Calibri"/>
                <w:noProof/>
                <w:color w:val="000000"/>
              </w:rPr>
            </w:pPr>
            <w:r>
              <w:rPr>
                <w:rFonts w:ascii="Calibri" w:hAnsi="Calibri"/>
                <w:noProof/>
                <w:color w:val="000000"/>
              </w:rPr>
              <w:t>Directorate-General for Foreign Economic Relations</w:t>
            </w:r>
          </w:p>
          <w:p>
            <w:pPr>
              <w:spacing w:before="60" w:after="0"/>
              <w:rPr>
                <w:rFonts w:ascii="Calibri" w:eastAsia="Calibri" w:hAnsi="Calibri"/>
                <w:noProof/>
                <w:color w:val="000000"/>
              </w:rPr>
            </w:pPr>
            <w:r>
              <w:rPr>
                <w:rFonts w:ascii="Calibri" w:hAnsi="Calibri"/>
                <w:noProof/>
                <w:color w:val="000000"/>
              </w:rPr>
              <w:t>Trade Policy and Globalisation (ALP: N/101)</w:t>
            </w:r>
          </w:p>
          <w:p>
            <w:pPr>
              <w:spacing w:before="60" w:after="0"/>
              <w:rPr>
                <w:rFonts w:ascii="Calibri" w:eastAsia="Calibri" w:hAnsi="Calibri"/>
                <w:noProof/>
                <w:color w:val="000000"/>
              </w:rPr>
            </w:pPr>
            <w:r>
              <w:rPr>
                <w:rFonts w:ascii="Calibri" w:hAnsi="Calibri"/>
                <w:noProof/>
                <w:color w:val="000000"/>
              </w:rPr>
              <w:t>P.O. Box 20101</w:t>
            </w:r>
          </w:p>
          <w:p>
            <w:pPr>
              <w:spacing w:before="60" w:after="0"/>
              <w:rPr>
                <w:rFonts w:ascii="Calibri" w:eastAsia="Calibri" w:hAnsi="Calibri"/>
                <w:noProof/>
                <w:color w:val="000000"/>
              </w:rPr>
            </w:pPr>
            <w:r>
              <w:rPr>
                <w:rFonts w:ascii="Calibri" w:hAnsi="Calibri"/>
                <w:noProof/>
                <w:color w:val="000000"/>
              </w:rPr>
              <w:t>2500 EC Haag, Nizozemska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3544"/>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lastRenderedPageBreak/>
                    <w:t>Telefon:</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+31 70</w:t>
                  </w:r>
                  <w:r>
                    <w:rPr>
                      <w:noProof/>
                    </w:rPr>
                    <w:tab/>
                  </w:r>
                  <w:r>
                    <w:rPr>
                      <w:rFonts w:ascii="Calibri" w:hAnsi="Calibri"/>
                      <w:noProof/>
                      <w:color w:val="000000"/>
                    </w:rPr>
                    <w:t>3796451</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+31 70</w:t>
                  </w:r>
                  <w:r>
                    <w:rPr>
                      <w:noProof/>
                    </w:rPr>
                    <w:tab/>
                  </w:r>
                  <w:r>
                    <w:rPr>
                      <w:rFonts w:ascii="Calibri" w:hAnsi="Calibri"/>
                      <w:noProof/>
                      <w:color w:val="000000"/>
                    </w:rPr>
                    <w:t>3796250</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Telefaks:</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+31 70</w:t>
                  </w:r>
                  <w:r>
                    <w:rPr>
                      <w:noProof/>
                    </w:rPr>
                    <w:tab/>
                  </w:r>
                  <w:r>
                    <w:rPr>
                      <w:rFonts w:ascii="Calibri" w:hAnsi="Calibri"/>
                      <w:noProof/>
                      <w:color w:val="000000"/>
                    </w:rPr>
                    <w:t>3797221</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E-naslov:</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M.F.T.RiemslagBaas@MinEZ.nl</w:t>
                  </w:r>
                </w:p>
              </w:tc>
            </w:tr>
          </w:tbl>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lastRenderedPageBreak/>
              <w:t>POLJSKA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Ministry of Economy</w:t>
            </w:r>
          </w:p>
          <w:p>
            <w:pPr>
              <w:spacing w:before="60" w:after="0"/>
              <w:rPr>
                <w:rFonts w:ascii="Calibri" w:eastAsia="Calibri" w:hAnsi="Calibri"/>
                <w:noProof/>
              </w:rPr>
            </w:pPr>
            <w:r>
              <w:rPr>
                <w:rFonts w:ascii="Calibri" w:hAnsi="Calibri"/>
                <w:noProof/>
              </w:rPr>
              <w:t>Department of Trade Policy</w:t>
            </w:r>
          </w:p>
          <w:p>
            <w:pPr>
              <w:spacing w:before="60" w:after="0"/>
              <w:rPr>
                <w:rFonts w:ascii="Calibri" w:eastAsia="Calibri" w:hAnsi="Calibri"/>
                <w:noProof/>
              </w:rPr>
            </w:pPr>
            <w:r>
              <w:rPr>
                <w:rFonts w:ascii="Calibri" w:hAnsi="Calibri"/>
                <w:noProof/>
              </w:rPr>
              <w:t xml:space="preserve">Ul. Żurawia 4a </w:t>
            </w:r>
          </w:p>
          <w:p>
            <w:pPr>
              <w:spacing w:before="60" w:after="0"/>
              <w:rPr>
                <w:rFonts w:ascii="Calibri" w:eastAsia="Calibri" w:hAnsi="Calibri"/>
                <w:noProof/>
              </w:rPr>
            </w:pPr>
            <w:r>
              <w:rPr>
                <w:rFonts w:ascii="Calibri" w:hAnsi="Calibri"/>
                <w:noProof/>
              </w:rPr>
              <w:t>00-507 Varšava, Poljska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2577"/>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Telefon:</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6934826</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6934856</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6934808</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Telefaks:</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6934018</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E-naslov:</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joanna.bek@mg.gov.pl</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t>PORTUGALSKA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 xml:space="preserve">Ministry of Economy </w:t>
            </w:r>
          </w:p>
          <w:p>
            <w:pPr>
              <w:spacing w:before="60" w:after="0"/>
              <w:rPr>
                <w:rFonts w:ascii="Calibri" w:eastAsia="Calibri" w:hAnsi="Calibri"/>
                <w:noProof/>
              </w:rPr>
            </w:pPr>
            <w:r>
              <w:rPr>
                <w:rFonts w:ascii="Calibri" w:hAnsi="Calibri"/>
                <w:noProof/>
              </w:rPr>
              <w:t xml:space="preserve">ICEP Portugal </w:t>
            </w:r>
          </w:p>
          <w:p>
            <w:pPr>
              <w:spacing w:before="60" w:after="0"/>
              <w:rPr>
                <w:rFonts w:ascii="Calibri" w:eastAsia="Calibri" w:hAnsi="Calibri"/>
                <w:noProof/>
              </w:rPr>
            </w:pPr>
            <w:r>
              <w:rPr>
                <w:rFonts w:ascii="Calibri" w:hAnsi="Calibri"/>
                <w:noProof/>
              </w:rPr>
              <w:t>Market Intelligence Unit</w:t>
            </w:r>
          </w:p>
          <w:p>
            <w:pPr>
              <w:spacing w:before="60" w:after="0"/>
              <w:rPr>
                <w:rFonts w:ascii="Calibri" w:eastAsia="Calibri" w:hAnsi="Calibri"/>
                <w:noProof/>
              </w:rPr>
            </w:pPr>
            <w:r>
              <w:rPr>
                <w:rFonts w:ascii="Calibri" w:hAnsi="Calibri"/>
                <w:noProof/>
              </w:rPr>
              <w:t>Av. 5 de Outubro, 101</w:t>
            </w:r>
          </w:p>
          <w:p>
            <w:pPr>
              <w:spacing w:before="60" w:after="0"/>
              <w:rPr>
                <w:rFonts w:ascii="Calibri" w:eastAsia="Calibri" w:hAnsi="Calibri"/>
                <w:noProof/>
              </w:rPr>
            </w:pPr>
            <w:r>
              <w:rPr>
                <w:rFonts w:ascii="Calibri" w:hAnsi="Calibri"/>
                <w:noProof/>
              </w:rPr>
              <w:t>1050-051 Lizbona, Portugalska</w:t>
            </w:r>
          </w:p>
          <w:p>
            <w:pPr>
              <w:spacing w:before="60" w:after="0"/>
              <w:rPr>
                <w:rFonts w:ascii="Calibri" w:eastAsia="Calibri" w:hAnsi="Calibri"/>
                <w:noProof/>
              </w:rPr>
            </w:pPr>
            <w:r>
              <w:rPr>
                <w:rFonts w:ascii="Calibri" w:hAnsi="Calibri"/>
                <w:noProof/>
              </w:rPr>
              <w:t>Telefon:</w:t>
            </w:r>
            <w:r>
              <w:rPr>
                <w:noProof/>
              </w:rPr>
              <w:tab/>
            </w:r>
            <w:r>
              <w:rPr>
                <w:rFonts w:ascii="Calibri" w:hAnsi="Calibri"/>
                <w:noProof/>
              </w:rPr>
              <w:t>+351 217909500</w:t>
            </w:r>
          </w:p>
          <w:p>
            <w:pPr>
              <w:spacing w:before="60" w:after="0"/>
              <w:rPr>
                <w:rFonts w:ascii="Calibri" w:eastAsia="Calibri" w:hAnsi="Calibri"/>
                <w:noProof/>
              </w:rPr>
            </w:pPr>
            <w:r>
              <w:rPr>
                <w:rFonts w:ascii="Calibri" w:hAnsi="Calibri"/>
                <w:noProof/>
              </w:rPr>
              <w:t>Telefaks:</w:t>
            </w:r>
            <w:r>
              <w:rPr>
                <w:noProof/>
              </w:rPr>
              <w:tab/>
            </w:r>
            <w:r>
              <w:rPr>
                <w:rFonts w:ascii="Calibri" w:hAnsi="Calibri"/>
                <w:noProof/>
              </w:rPr>
              <w:t>+351 217909581</w:t>
            </w:r>
          </w:p>
          <w:p>
            <w:pPr>
              <w:spacing w:before="60" w:after="0"/>
              <w:rPr>
                <w:rFonts w:ascii="Calibri" w:eastAsia="Calibri" w:hAnsi="Calibri"/>
                <w:noProof/>
                <w:color w:val="000000"/>
              </w:rPr>
            </w:pPr>
            <w:r>
              <w:rPr>
                <w:rFonts w:ascii="Calibri" w:hAnsi="Calibri"/>
                <w:noProof/>
                <w:spacing w:val="-2"/>
              </w:rPr>
              <w:t>E-naslov:</w:t>
            </w:r>
            <w:r>
              <w:rPr>
                <w:noProof/>
              </w:rPr>
              <w:tab/>
            </w:r>
            <w:r>
              <w:rPr>
                <w:rFonts w:ascii="Calibri" w:hAnsi="Calibri"/>
                <w:noProof/>
                <w:spacing w:val="-2"/>
              </w:rPr>
              <w:t>informação@icep.pt</w:t>
            </w:r>
            <w:r>
              <w:rPr>
                <w:rFonts w:ascii="Calibri" w:hAnsi="Calibri"/>
                <w:noProof/>
                <w:color w:val="000000"/>
              </w:rPr>
              <w:t xml:space="preserve"> </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Ministry of Foreign Affairs</w:t>
            </w:r>
          </w:p>
          <w:p>
            <w:pPr>
              <w:spacing w:before="60" w:after="0"/>
              <w:rPr>
                <w:rFonts w:ascii="Calibri" w:eastAsia="Calibri" w:hAnsi="Calibri"/>
                <w:noProof/>
                <w:color w:val="000000"/>
              </w:rPr>
            </w:pPr>
            <w:r>
              <w:rPr>
                <w:rFonts w:ascii="Calibri" w:hAnsi="Calibri"/>
                <w:noProof/>
                <w:color w:val="000000"/>
              </w:rPr>
              <w:t>General Directorate for Community Affairs (DGAC)</w:t>
            </w:r>
          </w:p>
          <w:p>
            <w:pPr>
              <w:spacing w:before="60" w:after="0"/>
              <w:rPr>
                <w:rFonts w:ascii="Calibri" w:eastAsia="Calibri" w:hAnsi="Calibri"/>
                <w:noProof/>
                <w:color w:val="000000"/>
              </w:rPr>
            </w:pPr>
            <w:r>
              <w:rPr>
                <w:rFonts w:ascii="Calibri" w:hAnsi="Calibri"/>
                <w:noProof/>
                <w:color w:val="000000"/>
              </w:rPr>
              <w:t>R da Cova da Moura 1</w:t>
            </w:r>
          </w:p>
          <w:p>
            <w:pPr>
              <w:spacing w:before="60" w:after="0"/>
              <w:rPr>
                <w:rFonts w:ascii="Calibri" w:eastAsia="Calibri" w:hAnsi="Calibri"/>
                <w:noProof/>
                <w:color w:val="000000"/>
              </w:rPr>
            </w:pPr>
            <w:r>
              <w:rPr>
                <w:rFonts w:ascii="Calibri" w:hAnsi="Calibri"/>
                <w:noProof/>
                <w:color w:val="000000"/>
              </w:rPr>
              <w:t>1350 –11 Lizbona, Portugalska</w:t>
            </w:r>
          </w:p>
          <w:p>
            <w:pPr>
              <w:spacing w:before="60" w:after="0"/>
              <w:rPr>
                <w:rFonts w:ascii="Calibri" w:eastAsia="Calibri" w:hAnsi="Calibri"/>
                <w:noProof/>
                <w:color w:val="000000"/>
              </w:rPr>
            </w:pPr>
            <w:r>
              <w:rPr>
                <w:rFonts w:ascii="Calibri" w:hAnsi="Calibri"/>
                <w:noProof/>
                <w:color w:val="000000"/>
              </w:rPr>
              <w:t>Telefon:</w:t>
            </w:r>
            <w:r>
              <w:rPr>
                <w:noProof/>
              </w:rPr>
              <w:tab/>
            </w:r>
            <w:r>
              <w:rPr>
                <w:rFonts w:ascii="Calibri" w:hAnsi="Calibri"/>
                <w:noProof/>
                <w:color w:val="000000"/>
              </w:rPr>
              <w:t>+351 213935500</w:t>
            </w:r>
          </w:p>
          <w:p>
            <w:pPr>
              <w:spacing w:before="60" w:after="0"/>
              <w:rPr>
                <w:rFonts w:ascii="Calibri" w:eastAsia="Calibri" w:hAnsi="Calibri"/>
                <w:noProof/>
                <w:spacing w:val="-2"/>
              </w:rPr>
            </w:pPr>
            <w:r>
              <w:rPr>
                <w:rFonts w:ascii="Calibri" w:hAnsi="Calibri"/>
                <w:noProof/>
                <w:color w:val="000000"/>
              </w:rPr>
              <w:t>Telefaks:</w:t>
            </w:r>
            <w:r>
              <w:rPr>
                <w:noProof/>
              </w:rPr>
              <w:tab/>
            </w:r>
            <w:r>
              <w:rPr>
                <w:rFonts w:ascii="Calibri" w:hAnsi="Calibri"/>
                <w:noProof/>
                <w:color w:val="000000"/>
              </w:rPr>
              <w:t>+351 213954540</w:t>
            </w:r>
          </w:p>
        </w:tc>
      </w:tr>
      <w:tr>
        <w:tc>
          <w:tcPr>
            <w:tcW w:w="2268" w:type="dxa"/>
          </w:tcPr>
          <w:p>
            <w:pPr>
              <w:jc w:val="center"/>
              <w:rPr>
                <w:rFonts w:ascii="Calibri" w:eastAsia="Calibri" w:hAnsi="Calibri"/>
                <w:noProof/>
              </w:rPr>
            </w:pPr>
            <w:r>
              <w:rPr>
                <w:rFonts w:ascii="Calibri" w:hAnsi="Calibri"/>
                <w:noProof/>
              </w:rPr>
              <w:t>ROMUNIJA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Ministry for SMEs, Trade, Tourism and Liberal Professions</w:t>
            </w:r>
          </w:p>
          <w:p>
            <w:pPr>
              <w:spacing w:before="60" w:after="0"/>
              <w:rPr>
                <w:rFonts w:ascii="Calibri" w:eastAsia="Calibri" w:hAnsi="Calibri"/>
                <w:noProof/>
                <w:color w:val="000000"/>
              </w:rPr>
            </w:pPr>
            <w:r>
              <w:rPr>
                <w:rFonts w:ascii="Calibri" w:hAnsi="Calibri"/>
                <w:noProof/>
                <w:color w:val="000000"/>
              </w:rPr>
              <w:t>Department for Foreign Trade</w:t>
            </w:r>
          </w:p>
          <w:p>
            <w:pPr>
              <w:spacing w:before="60" w:after="0"/>
              <w:rPr>
                <w:rFonts w:ascii="Calibri" w:eastAsia="Calibri" w:hAnsi="Calibri"/>
                <w:noProof/>
                <w:color w:val="000000"/>
              </w:rPr>
            </w:pPr>
            <w:r>
              <w:rPr>
                <w:rFonts w:ascii="Calibri" w:hAnsi="Calibri"/>
                <w:noProof/>
                <w:color w:val="000000"/>
              </w:rPr>
              <w:t>Str. Ion Campineanu nr. 16</w:t>
            </w:r>
          </w:p>
          <w:p>
            <w:pPr>
              <w:spacing w:before="60" w:after="0"/>
              <w:rPr>
                <w:rFonts w:ascii="Calibri" w:eastAsia="Calibri" w:hAnsi="Calibri"/>
                <w:noProof/>
                <w:color w:val="000000"/>
              </w:rPr>
            </w:pPr>
            <w:r>
              <w:rPr>
                <w:rFonts w:ascii="Calibri" w:hAnsi="Calibri"/>
                <w:noProof/>
                <w:color w:val="000000"/>
              </w:rPr>
              <w:t>Sector 1, Bukarešta, Romunija</w:t>
            </w:r>
          </w:p>
          <w:p>
            <w:pPr>
              <w:spacing w:before="60" w:after="0"/>
              <w:rPr>
                <w:rFonts w:ascii="Calibri" w:eastAsia="Calibri" w:hAnsi="Calibri"/>
                <w:noProof/>
              </w:rPr>
            </w:pPr>
            <w:r>
              <w:rPr>
                <w:rFonts w:ascii="Calibri" w:hAnsi="Calibri"/>
                <w:noProof/>
              </w:rPr>
              <w:t>Telefon in telefaks:</w:t>
            </w:r>
            <w:r>
              <w:rPr>
                <w:noProof/>
              </w:rPr>
              <w:tab/>
            </w:r>
            <w:r>
              <w:rPr>
                <w:rFonts w:ascii="Calibri" w:hAnsi="Calibri"/>
                <w:noProof/>
              </w:rPr>
              <w:t>+41 224010558</w:t>
            </w:r>
          </w:p>
          <w:p>
            <w:pPr>
              <w:spacing w:before="60" w:after="0"/>
              <w:rPr>
                <w:rFonts w:ascii="Calibri" w:eastAsia="Calibri" w:hAnsi="Calibri"/>
                <w:noProof/>
              </w:rPr>
            </w:pPr>
            <w:r>
              <w:rPr>
                <w:rFonts w:ascii="Calibri" w:hAnsi="Calibri"/>
                <w:noProof/>
              </w:rPr>
              <w:t>Kontakt:</w:t>
            </w:r>
          </w:p>
          <w:p>
            <w:pPr>
              <w:spacing w:before="60" w:after="0"/>
              <w:rPr>
                <w:rFonts w:ascii="Calibri" w:eastAsia="Calibri" w:hAnsi="Calibri"/>
                <w:noProof/>
              </w:rPr>
            </w:pPr>
            <w:r>
              <w:rPr>
                <w:rFonts w:ascii="Calibri" w:hAnsi="Calibri"/>
                <w:noProof/>
              </w:rPr>
              <w:t>Natalia SCHINK</w:t>
            </w:r>
          </w:p>
          <w:p>
            <w:pPr>
              <w:spacing w:before="60" w:after="0"/>
              <w:rPr>
                <w:rFonts w:ascii="Calibri" w:eastAsia="Calibri" w:hAnsi="Calibri"/>
                <w:noProof/>
              </w:rPr>
            </w:pPr>
            <w:r>
              <w:rPr>
                <w:rFonts w:ascii="Calibri" w:hAnsi="Calibri"/>
                <w:noProof/>
              </w:rPr>
              <w:t>Vodja enote</w:t>
            </w:r>
          </w:p>
        </w:tc>
      </w:tr>
      <w:tr>
        <w:tc>
          <w:tcPr>
            <w:tcW w:w="2268" w:type="dxa"/>
          </w:tcPr>
          <w:p>
            <w:pPr>
              <w:jc w:val="center"/>
              <w:rPr>
                <w:rFonts w:ascii="Calibri" w:eastAsia="Calibri" w:hAnsi="Calibri"/>
                <w:noProof/>
              </w:rPr>
            </w:pPr>
            <w:r>
              <w:rPr>
                <w:rFonts w:ascii="Calibri" w:hAnsi="Calibri"/>
                <w:noProof/>
              </w:rPr>
              <w:t xml:space="preserve">SLOVAŠKA </w:t>
            </w:r>
            <w:r>
              <w:rPr>
                <w:rFonts w:ascii="Calibri" w:hAnsi="Calibri"/>
                <w:noProof/>
              </w:rPr>
              <w:lastRenderedPageBreak/>
              <w:t>REPUBLIKA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lastRenderedPageBreak/>
              <w:t xml:space="preserve">Ministry of Economy of the Slovak Republic  </w:t>
            </w:r>
          </w:p>
          <w:p>
            <w:pPr>
              <w:spacing w:before="60" w:after="0"/>
              <w:rPr>
                <w:rFonts w:ascii="Calibri" w:eastAsia="Calibri" w:hAnsi="Calibri"/>
                <w:noProof/>
              </w:rPr>
            </w:pPr>
            <w:r>
              <w:rPr>
                <w:rFonts w:ascii="Calibri" w:hAnsi="Calibri"/>
                <w:noProof/>
              </w:rPr>
              <w:lastRenderedPageBreak/>
              <w:t xml:space="preserve">Trade and Consumer Protection Directorate </w:t>
            </w:r>
          </w:p>
          <w:p>
            <w:pPr>
              <w:spacing w:before="60" w:after="0"/>
              <w:rPr>
                <w:rFonts w:ascii="Calibri" w:eastAsia="Calibri" w:hAnsi="Calibri"/>
                <w:noProof/>
              </w:rPr>
            </w:pPr>
            <w:r>
              <w:rPr>
                <w:rFonts w:ascii="Calibri" w:hAnsi="Calibri"/>
                <w:noProof/>
              </w:rPr>
              <w:t xml:space="preserve">Trade Policy Department </w:t>
            </w:r>
          </w:p>
          <w:p>
            <w:pPr>
              <w:spacing w:before="60" w:after="0"/>
              <w:rPr>
                <w:rFonts w:ascii="Calibri" w:eastAsia="Calibri" w:hAnsi="Calibri"/>
                <w:noProof/>
              </w:rPr>
            </w:pPr>
            <w:r>
              <w:rPr>
                <w:rFonts w:ascii="Calibri" w:hAnsi="Calibri"/>
                <w:noProof/>
              </w:rPr>
              <w:t xml:space="preserve">Mierová 19 </w:t>
            </w:r>
          </w:p>
          <w:p>
            <w:pPr>
              <w:spacing w:before="60" w:after="0"/>
              <w:rPr>
                <w:rFonts w:ascii="Calibri" w:eastAsia="Calibri" w:hAnsi="Calibri"/>
                <w:noProof/>
              </w:rPr>
            </w:pPr>
            <w:r>
              <w:rPr>
                <w:rFonts w:ascii="Calibri" w:hAnsi="Calibri"/>
                <w:noProof/>
              </w:rPr>
              <w:t xml:space="preserve">827 15 Bratislava 212, Slovaška republika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3394"/>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Telefon:</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+421 248547110</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Telefaks:</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+421 248543116</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lastRenderedPageBreak/>
              <w:t>SLOVENIJA</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Ministry of Economy of the Republic of Slovenia</w:t>
            </w:r>
          </w:p>
          <w:p>
            <w:pPr>
              <w:spacing w:before="60" w:after="0"/>
              <w:rPr>
                <w:rFonts w:ascii="Calibri" w:eastAsia="Calibri" w:hAnsi="Calibri"/>
                <w:noProof/>
                <w:spacing w:val="-2"/>
              </w:rPr>
            </w:pPr>
            <w:r>
              <w:rPr>
                <w:rFonts w:ascii="Calibri" w:hAnsi="Calibri"/>
                <w:noProof/>
                <w:spacing w:val="-2"/>
              </w:rPr>
              <w:t>Dimitrij Grčar</w:t>
            </w:r>
          </w:p>
          <w:p>
            <w:pPr>
              <w:spacing w:before="60" w:after="0"/>
              <w:rPr>
                <w:rFonts w:ascii="Calibri" w:eastAsia="Calibri" w:hAnsi="Calibri"/>
                <w:noProof/>
                <w:spacing w:val="-2"/>
              </w:rPr>
            </w:pPr>
            <w:r>
              <w:rPr>
                <w:rFonts w:ascii="Calibri" w:hAnsi="Calibri"/>
                <w:noProof/>
                <w:spacing w:val="-2"/>
              </w:rPr>
              <w:t>Head of Multilateral Division</w:t>
            </w:r>
          </w:p>
          <w:p>
            <w:pPr>
              <w:spacing w:before="60" w:after="0"/>
              <w:rPr>
                <w:rFonts w:ascii="Calibri" w:eastAsia="Calibri" w:hAnsi="Calibri"/>
                <w:noProof/>
                <w:spacing w:val="-2"/>
              </w:rPr>
            </w:pPr>
            <w:r>
              <w:rPr>
                <w:rFonts w:ascii="Calibri" w:hAnsi="Calibri"/>
                <w:noProof/>
                <w:spacing w:val="-2"/>
              </w:rPr>
              <w:t>Kotnikova 5</w:t>
            </w:r>
          </w:p>
          <w:p>
            <w:pPr>
              <w:spacing w:before="60" w:after="0"/>
              <w:rPr>
                <w:rFonts w:ascii="Calibri" w:eastAsia="Calibri" w:hAnsi="Calibri"/>
                <w:noProof/>
                <w:spacing w:val="-2"/>
              </w:rPr>
            </w:pPr>
            <w:r>
              <w:rPr>
                <w:rFonts w:ascii="Calibri" w:hAnsi="Calibri"/>
                <w:noProof/>
                <w:spacing w:val="-2"/>
              </w:rPr>
              <w:t>SI-1000, Ljubljana, Slovenija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394"/>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Telefon:</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4783542</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4783553</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Telefaks:</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4783611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rPr>
                    <w:t>E-naslov:</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rPr>
                    <w:t>dimitrij.grcar@gov.si</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Spletna stran:</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www.mg-rs.si</w:t>
                  </w:r>
                </w:p>
              </w:tc>
            </w:tr>
          </w:tbl>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t>ŠPANIJA</w:t>
            </w:r>
          </w:p>
          <w:p>
            <w:pPr>
              <w:jc w:val="center"/>
              <w:rPr>
                <w:rFonts w:ascii="Calibri" w:eastAsia="Calibri" w:hAnsi="Calibri"/>
                <w:noProof/>
              </w:rPr>
            </w:pPr>
          </w:p>
        </w:tc>
        <w:tc>
          <w:tcPr>
            <w:tcW w:w="7018" w:type="dxa"/>
          </w:tcPr>
          <w:p>
            <w:pPr>
              <w:spacing w:before="60" w:after="0"/>
              <w:rPr>
                <w:rFonts w:ascii="Calibri" w:eastAsia="Calibri" w:hAnsi="Calibri"/>
                <w:noProof/>
                <w:snapToGrid w:val="0"/>
              </w:rPr>
            </w:pPr>
            <w:r>
              <w:rPr>
                <w:rFonts w:ascii="Calibri" w:hAnsi="Calibri"/>
                <w:noProof/>
                <w:snapToGrid w:val="0"/>
              </w:rPr>
              <w:t>Ministerio de Industria, Turismo y Comercio</w:t>
            </w:r>
          </w:p>
          <w:p>
            <w:pPr>
              <w:spacing w:before="60" w:after="0"/>
              <w:rPr>
                <w:rFonts w:ascii="Calibri" w:eastAsia="Calibri" w:hAnsi="Calibri"/>
                <w:noProof/>
                <w:snapToGrid w:val="0"/>
              </w:rPr>
            </w:pPr>
            <w:r>
              <w:rPr>
                <w:rFonts w:ascii="Calibri" w:hAnsi="Calibri"/>
                <w:noProof/>
                <w:snapToGrid w:val="0"/>
              </w:rPr>
              <w:t>Secretaría de Estado de Turismo y Comercio</w:t>
            </w:r>
          </w:p>
          <w:p>
            <w:pPr>
              <w:spacing w:before="60" w:after="0"/>
              <w:rPr>
                <w:rFonts w:ascii="Calibri" w:eastAsia="Calibri" w:hAnsi="Calibri"/>
                <w:noProof/>
                <w:snapToGrid w:val="0"/>
              </w:rPr>
            </w:pPr>
            <w:r>
              <w:rPr>
                <w:rFonts w:ascii="Calibri" w:hAnsi="Calibri"/>
                <w:noProof/>
                <w:snapToGrid w:val="0"/>
              </w:rPr>
              <w:t>Secretaría General de Comercio Exterior</w:t>
            </w:r>
          </w:p>
          <w:p>
            <w:pPr>
              <w:spacing w:before="60" w:after="0"/>
              <w:rPr>
                <w:rFonts w:ascii="Calibri" w:eastAsia="Calibri" w:hAnsi="Calibri"/>
                <w:noProof/>
                <w:snapToGrid w:val="0"/>
              </w:rPr>
            </w:pPr>
            <w:r>
              <w:rPr>
                <w:rFonts w:ascii="Calibri" w:hAnsi="Calibri"/>
                <w:noProof/>
                <w:snapToGrid w:val="0"/>
              </w:rPr>
              <w:t>Subdirección General de Comercio Internacional de Servicios</w:t>
            </w:r>
          </w:p>
          <w:p>
            <w:pPr>
              <w:spacing w:before="60" w:after="0"/>
              <w:rPr>
                <w:rFonts w:ascii="Calibri" w:eastAsia="Calibri" w:hAnsi="Calibri"/>
                <w:noProof/>
                <w:snapToGrid w:val="0"/>
              </w:rPr>
            </w:pPr>
            <w:r>
              <w:rPr>
                <w:rFonts w:ascii="Calibri" w:hAnsi="Calibri"/>
                <w:noProof/>
                <w:snapToGrid w:val="0"/>
              </w:rPr>
              <w:t>Paseo de la Castellana no 162</w:t>
            </w:r>
          </w:p>
          <w:p>
            <w:pPr>
              <w:spacing w:before="60" w:after="0"/>
              <w:rPr>
                <w:rFonts w:ascii="Calibri" w:eastAsia="Calibri" w:hAnsi="Calibri"/>
                <w:noProof/>
                <w:snapToGrid w:val="0"/>
              </w:rPr>
            </w:pPr>
            <w:r>
              <w:rPr>
                <w:rFonts w:ascii="Calibri" w:hAnsi="Calibri"/>
                <w:noProof/>
                <w:snapToGrid w:val="0"/>
              </w:rPr>
              <w:t>28046 Madrid, Španija</w:t>
            </w:r>
          </w:p>
          <w:p>
            <w:pPr>
              <w:spacing w:before="60" w:after="0"/>
              <w:rPr>
                <w:rFonts w:ascii="Calibri" w:eastAsia="Calibri" w:hAnsi="Calibri"/>
                <w:noProof/>
                <w:snapToGrid w:val="0"/>
              </w:rPr>
            </w:pPr>
            <w:r>
              <w:rPr>
                <w:rFonts w:ascii="Calibri" w:hAnsi="Calibri"/>
                <w:noProof/>
                <w:snapToGrid w:val="0"/>
              </w:rPr>
              <w:t>Telefon:</w:t>
            </w:r>
            <w:r>
              <w:rPr>
                <w:noProof/>
              </w:rPr>
              <w:tab/>
            </w:r>
            <w:r>
              <w:rPr>
                <w:rFonts w:ascii="Calibri" w:hAnsi="Calibri"/>
                <w:noProof/>
                <w:snapToGrid w:val="0"/>
              </w:rPr>
              <w:t>+34  91</w:t>
            </w:r>
            <w:r>
              <w:rPr>
                <w:noProof/>
              </w:rPr>
              <w:tab/>
            </w:r>
            <w:r>
              <w:rPr>
                <w:rFonts w:ascii="Calibri" w:hAnsi="Calibri"/>
                <w:noProof/>
                <w:snapToGrid w:val="0"/>
              </w:rPr>
              <w:t>3493781</w:t>
            </w:r>
          </w:p>
          <w:p>
            <w:pPr>
              <w:spacing w:before="60" w:after="0"/>
              <w:rPr>
                <w:rFonts w:ascii="Calibri" w:eastAsia="Calibri" w:hAnsi="Calibri"/>
                <w:noProof/>
                <w:snapToGrid w:val="0"/>
              </w:rPr>
            </w:pPr>
            <w:r>
              <w:rPr>
                <w:rFonts w:ascii="Calibri" w:hAnsi="Calibri"/>
                <w:noProof/>
                <w:snapToGrid w:val="0"/>
              </w:rPr>
              <w:t>Telefaks:</w:t>
            </w:r>
            <w:r>
              <w:rPr>
                <w:noProof/>
              </w:rPr>
              <w:tab/>
            </w:r>
            <w:r>
              <w:rPr>
                <w:rFonts w:ascii="Calibri" w:hAnsi="Calibri"/>
                <w:noProof/>
                <w:snapToGrid w:val="0"/>
              </w:rPr>
              <w:t>+34 913495226</w:t>
            </w:r>
          </w:p>
          <w:p>
            <w:pPr>
              <w:spacing w:before="60" w:after="0"/>
              <w:rPr>
                <w:rFonts w:ascii="Calibri" w:eastAsia="Calibri" w:hAnsi="Calibri"/>
                <w:b/>
                <w:noProof/>
                <w:spacing w:val="-2"/>
              </w:rPr>
            </w:pPr>
            <w:r>
              <w:rPr>
                <w:rFonts w:ascii="Calibri" w:hAnsi="Calibri"/>
                <w:noProof/>
                <w:snapToGrid w:val="0"/>
              </w:rPr>
              <w:t>E-naslov:</w:t>
            </w:r>
            <w:r>
              <w:rPr>
                <w:noProof/>
              </w:rPr>
              <w:tab/>
            </w:r>
            <w:hyperlink r:id="rId26">
              <w:r>
                <w:rPr>
                  <w:rFonts w:ascii="Calibri" w:hAnsi="Calibri"/>
                  <w:noProof/>
                  <w:snapToGrid w:val="0"/>
                  <w:color w:val="0000FF"/>
                  <w:u w:val="single"/>
                </w:rPr>
                <w:t>sgcominser.sscc@mcx.es</w:t>
              </w:r>
            </w:hyperlink>
          </w:p>
        </w:tc>
      </w:tr>
      <w:tr>
        <w:tc>
          <w:tcPr>
            <w:tcW w:w="2268" w:type="dxa"/>
          </w:tcPr>
          <w:p>
            <w:pPr>
              <w:jc w:val="center"/>
              <w:rPr>
                <w:rFonts w:ascii="Calibri" w:eastAsia="Calibri" w:hAnsi="Calibri"/>
                <w:noProof/>
              </w:rPr>
            </w:pPr>
            <w:r>
              <w:rPr>
                <w:rFonts w:ascii="Calibri" w:hAnsi="Calibri"/>
                <w:noProof/>
              </w:rPr>
              <w:t>ŠVEDSKA</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 xml:space="preserve">National Board of Trade </w:t>
            </w:r>
          </w:p>
          <w:p>
            <w:pPr>
              <w:spacing w:before="60" w:after="0"/>
              <w:rPr>
                <w:rFonts w:ascii="Calibri" w:eastAsia="Calibri" w:hAnsi="Calibri"/>
                <w:noProof/>
                <w:spacing w:val="-2"/>
              </w:rPr>
            </w:pPr>
            <w:r>
              <w:rPr>
                <w:rFonts w:ascii="Calibri" w:hAnsi="Calibri"/>
                <w:noProof/>
                <w:spacing w:val="-2"/>
              </w:rPr>
              <w:t>Global Trade Department</w:t>
            </w:r>
          </w:p>
          <w:p>
            <w:pPr>
              <w:spacing w:before="60" w:after="0"/>
              <w:rPr>
                <w:rFonts w:ascii="Calibri" w:eastAsia="Calibri" w:hAnsi="Calibri"/>
                <w:noProof/>
                <w:spacing w:val="-2"/>
              </w:rPr>
            </w:pPr>
            <w:r>
              <w:rPr>
                <w:rFonts w:ascii="Calibri" w:hAnsi="Calibri"/>
                <w:noProof/>
                <w:spacing w:val="-2"/>
              </w:rPr>
              <w:t>Box 6803</w:t>
            </w:r>
          </w:p>
          <w:p>
            <w:pPr>
              <w:spacing w:before="60" w:after="0"/>
              <w:rPr>
                <w:rFonts w:ascii="Calibri" w:eastAsia="Calibri" w:hAnsi="Calibri"/>
                <w:noProof/>
                <w:spacing w:val="-2"/>
              </w:rPr>
            </w:pPr>
            <w:r>
              <w:rPr>
                <w:rFonts w:ascii="Calibri" w:hAnsi="Calibri"/>
                <w:noProof/>
                <w:spacing w:val="-2"/>
              </w:rPr>
              <w:t>SV-113 86, Stockholm, Švedska</w:t>
            </w:r>
          </w:p>
          <w:p>
            <w:pPr>
              <w:spacing w:before="60" w:after="0"/>
              <w:rPr>
                <w:rFonts w:ascii="Calibri" w:eastAsia="Calibri" w:hAnsi="Calibri"/>
                <w:noProof/>
                <w:spacing w:val="-2"/>
              </w:rPr>
            </w:pPr>
            <w:r>
              <w:rPr>
                <w:rFonts w:ascii="Calibri" w:hAnsi="Calibri"/>
                <w:noProof/>
                <w:spacing w:val="-2"/>
              </w:rPr>
              <w:t>Telefon:</w:t>
            </w:r>
            <w:r>
              <w:rPr>
                <w:noProof/>
              </w:rPr>
              <w:tab/>
            </w:r>
            <w:r>
              <w:rPr>
                <w:rFonts w:ascii="Calibri" w:hAnsi="Calibri"/>
                <w:noProof/>
                <w:spacing w:val="-2"/>
              </w:rPr>
              <w:t>+46 8</w:t>
            </w:r>
            <w:r>
              <w:rPr>
                <w:noProof/>
              </w:rPr>
              <w:tab/>
            </w:r>
            <w:r>
              <w:rPr>
                <w:rFonts w:ascii="Calibri" w:hAnsi="Calibri"/>
                <w:noProof/>
                <w:spacing w:val="-2"/>
              </w:rPr>
              <w:t>6904800</w:t>
            </w:r>
          </w:p>
          <w:p>
            <w:pPr>
              <w:spacing w:before="60" w:after="0"/>
              <w:rPr>
                <w:rFonts w:ascii="Calibri" w:eastAsia="Calibri" w:hAnsi="Calibri"/>
                <w:noProof/>
                <w:spacing w:val="-2"/>
              </w:rPr>
            </w:pPr>
            <w:r>
              <w:rPr>
                <w:rFonts w:ascii="Calibri" w:hAnsi="Calibri"/>
                <w:noProof/>
                <w:spacing w:val="-2"/>
              </w:rPr>
              <w:t>Telefaks:</w:t>
            </w:r>
            <w:r>
              <w:rPr>
                <w:noProof/>
              </w:rPr>
              <w:tab/>
            </w:r>
            <w:r>
              <w:rPr>
                <w:rFonts w:ascii="Calibri" w:hAnsi="Calibri"/>
                <w:noProof/>
                <w:spacing w:val="-2"/>
              </w:rPr>
              <w:t>+46 8</w:t>
            </w:r>
            <w:r>
              <w:rPr>
                <w:noProof/>
              </w:rPr>
              <w:tab/>
            </w:r>
            <w:r>
              <w:rPr>
                <w:rFonts w:ascii="Calibri" w:hAnsi="Calibri"/>
                <w:noProof/>
                <w:spacing w:val="-2"/>
              </w:rPr>
              <w:t>306759</w:t>
            </w:r>
          </w:p>
          <w:p>
            <w:pPr>
              <w:spacing w:before="60" w:after="0"/>
              <w:rPr>
                <w:rFonts w:ascii="Calibri" w:eastAsia="Calibri" w:hAnsi="Calibri"/>
                <w:noProof/>
                <w:spacing w:val="-2"/>
              </w:rPr>
            </w:pPr>
            <w:r>
              <w:rPr>
                <w:rFonts w:ascii="Calibri" w:hAnsi="Calibri"/>
                <w:noProof/>
                <w:spacing w:val="-2"/>
              </w:rPr>
              <w:t>E-naslov:</w:t>
            </w:r>
            <w:r>
              <w:rPr>
                <w:noProof/>
              </w:rPr>
              <w:tab/>
            </w:r>
            <w:r>
              <w:rPr>
                <w:rFonts w:ascii="Calibri" w:hAnsi="Calibri"/>
                <w:noProof/>
                <w:spacing w:val="-2"/>
              </w:rPr>
              <w:t>registrator@kommers.se</w:t>
            </w:r>
          </w:p>
          <w:p>
            <w:pPr>
              <w:spacing w:before="60" w:after="0"/>
              <w:rPr>
                <w:rFonts w:ascii="Calibri" w:eastAsia="Calibri" w:hAnsi="Calibri"/>
                <w:noProof/>
                <w:spacing w:val="-2"/>
              </w:rPr>
            </w:pPr>
            <w:r>
              <w:rPr>
                <w:rFonts w:ascii="Calibri" w:hAnsi="Calibri"/>
                <w:noProof/>
                <w:spacing w:val="-2"/>
              </w:rPr>
              <w:t>Spletna stran:</w:t>
            </w:r>
            <w:r>
              <w:rPr>
                <w:noProof/>
              </w:rPr>
              <w:tab/>
            </w:r>
            <w:r>
              <w:rPr>
                <w:rFonts w:ascii="Calibri" w:hAnsi="Calibri"/>
                <w:noProof/>
                <w:spacing w:val="-2"/>
              </w:rPr>
              <w:t>http://www.kommers.se</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Ministry for Foreign Affairs</w:t>
            </w:r>
          </w:p>
          <w:p>
            <w:pPr>
              <w:spacing w:before="60" w:after="0"/>
              <w:rPr>
                <w:rFonts w:ascii="Calibri" w:eastAsia="Calibri" w:hAnsi="Calibri"/>
                <w:noProof/>
                <w:color w:val="000000"/>
              </w:rPr>
            </w:pPr>
            <w:r>
              <w:rPr>
                <w:rFonts w:ascii="Calibri" w:hAnsi="Calibri"/>
                <w:noProof/>
                <w:color w:val="000000"/>
              </w:rPr>
              <w:t>Department: UD-IH</w:t>
            </w:r>
          </w:p>
          <w:p>
            <w:pPr>
              <w:spacing w:before="60" w:after="0"/>
              <w:rPr>
                <w:rFonts w:ascii="Calibri" w:eastAsia="Calibri" w:hAnsi="Calibri"/>
                <w:noProof/>
                <w:color w:val="000000"/>
              </w:rPr>
            </w:pPr>
            <w:r>
              <w:rPr>
                <w:rFonts w:ascii="Calibri" w:hAnsi="Calibri"/>
                <w:noProof/>
                <w:color w:val="000000"/>
              </w:rPr>
              <w:t>SV-103 39 Stockholm, Švedska</w:t>
            </w:r>
          </w:p>
          <w:p>
            <w:pPr>
              <w:spacing w:before="60" w:after="0"/>
              <w:rPr>
                <w:rFonts w:ascii="Calibri" w:eastAsia="Calibri" w:hAnsi="Calibri"/>
                <w:noProof/>
                <w:color w:val="000000"/>
              </w:rPr>
            </w:pPr>
            <w:r>
              <w:rPr>
                <w:rFonts w:ascii="Calibri" w:hAnsi="Calibri"/>
                <w:noProof/>
                <w:color w:val="000000"/>
              </w:rPr>
              <w:lastRenderedPageBreak/>
              <w:t>Telefon:</w:t>
            </w:r>
            <w:r>
              <w:rPr>
                <w:noProof/>
              </w:rPr>
              <w:tab/>
            </w:r>
            <w:r>
              <w:rPr>
                <w:rFonts w:ascii="Calibri" w:hAnsi="Calibri"/>
                <w:noProof/>
                <w:color w:val="000000"/>
              </w:rPr>
              <w:t>+46 84051000</w:t>
            </w:r>
          </w:p>
          <w:p>
            <w:pPr>
              <w:spacing w:before="60" w:after="0"/>
              <w:rPr>
                <w:rFonts w:ascii="Calibri" w:eastAsia="Calibri" w:hAnsi="Calibri"/>
                <w:noProof/>
                <w:color w:val="000000"/>
              </w:rPr>
            </w:pPr>
            <w:r>
              <w:rPr>
                <w:rFonts w:ascii="Calibri" w:hAnsi="Calibri"/>
                <w:noProof/>
                <w:color w:val="000000"/>
              </w:rPr>
              <w:t>Telefaks:</w:t>
            </w:r>
            <w:r>
              <w:rPr>
                <w:noProof/>
              </w:rPr>
              <w:tab/>
            </w:r>
            <w:r>
              <w:rPr>
                <w:rFonts w:ascii="Calibri" w:hAnsi="Calibri"/>
                <w:noProof/>
                <w:color w:val="000000"/>
              </w:rPr>
              <w:t>+46 87231176</w:t>
            </w:r>
          </w:p>
          <w:p>
            <w:pPr>
              <w:spacing w:before="60" w:after="0"/>
              <w:rPr>
                <w:rFonts w:ascii="Calibri" w:eastAsia="Calibri" w:hAnsi="Calibri"/>
                <w:noProof/>
                <w:color w:val="000000"/>
              </w:rPr>
            </w:pPr>
            <w:r>
              <w:rPr>
                <w:rFonts w:ascii="Calibri" w:hAnsi="Calibri"/>
                <w:noProof/>
                <w:color w:val="000000"/>
              </w:rPr>
              <w:t>E-naslov:</w:t>
            </w:r>
            <w:r>
              <w:rPr>
                <w:noProof/>
              </w:rPr>
              <w:tab/>
            </w:r>
            <w:r>
              <w:rPr>
                <w:rFonts w:ascii="Calibri" w:hAnsi="Calibri"/>
                <w:noProof/>
                <w:color w:val="000000"/>
              </w:rPr>
              <w:t>registrator@foreign.ministry.se</w:t>
            </w:r>
          </w:p>
          <w:p>
            <w:pPr>
              <w:spacing w:before="60" w:after="0"/>
              <w:rPr>
                <w:rFonts w:ascii="Calibri" w:eastAsia="Calibri" w:hAnsi="Calibri"/>
                <w:noProof/>
                <w:color w:val="000000"/>
              </w:rPr>
            </w:pPr>
            <w:r>
              <w:rPr>
                <w:rFonts w:ascii="Calibri" w:hAnsi="Calibri"/>
                <w:noProof/>
                <w:color w:val="000000"/>
              </w:rPr>
              <w:t>Spletna stran:</w:t>
            </w:r>
            <w:r>
              <w:rPr>
                <w:noProof/>
              </w:rPr>
              <w:tab/>
            </w:r>
            <w:r>
              <w:rPr>
                <w:rFonts w:ascii="Calibri" w:hAnsi="Calibri"/>
                <w:noProof/>
                <w:color w:val="000000"/>
              </w:rPr>
              <w:t>http://www.sweden.gov.se/</w:t>
            </w:r>
          </w:p>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lastRenderedPageBreak/>
              <w:t>ZDRUŽENO KRALJESTVO</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Department for Business Enterprise and Regulatory Reform</w:t>
            </w:r>
          </w:p>
          <w:p>
            <w:pPr>
              <w:spacing w:before="60" w:after="0"/>
              <w:rPr>
                <w:rFonts w:ascii="Calibri" w:eastAsia="Calibri" w:hAnsi="Calibri"/>
                <w:noProof/>
                <w:color w:val="000000"/>
              </w:rPr>
            </w:pPr>
            <w:r>
              <w:rPr>
                <w:rFonts w:ascii="Calibri" w:hAnsi="Calibri"/>
                <w:noProof/>
                <w:color w:val="000000"/>
              </w:rPr>
              <w:t>Trade Policy Unit</w:t>
            </w:r>
          </w:p>
          <w:p>
            <w:pPr>
              <w:spacing w:before="60" w:after="0"/>
              <w:rPr>
                <w:rFonts w:ascii="Calibri" w:eastAsia="Calibri" w:hAnsi="Calibri"/>
                <w:noProof/>
                <w:color w:val="000000"/>
              </w:rPr>
            </w:pPr>
            <w:r>
              <w:rPr>
                <w:rFonts w:ascii="Calibri" w:hAnsi="Calibri"/>
                <w:noProof/>
                <w:color w:val="000000"/>
              </w:rPr>
              <w:t>Bay 4127</w:t>
            </w:r>
          </w:p>
          <w:p>
            <w:pPr>
              <w:spacing w:before="60" w:after="0"/>
              <w:rPr>
                <w:rFonts w:ascii="Calibri" w:eastAsia="Calibri" w:hAnsi="Calibri"/>
                <w:noProof/>
                <w:color w:val="000000"/>
              </w:rPr>
            </w:pPr>
            <w:r>
              <w:rPr>
                <w:rFonts w:ascii="Calibri" w:hAnsi="Calibri"/>
                <w:noProof/>
                <w:color w:val="000000"/>
              </w:rPr>
              <w:t>1 Victoria Street</w:t>
            </w:r>
          </w:p>
          <w:p>
            <w:pPr>
              <w:spacing w:before="60" w:after="0"/>
              <w:rPr>
                <w:rFonts w:ascii="Calibri" w:eastAsia="Calibri" w:hAnsi="Calibri"/>
                <w:noProof/>
                <w:color w:val="000000"/>
              </w:rPr>
            </w:pPr>
            <w:r>
              <w:rPr>
                <w:rFonts w:ascii="Calibri" w:hAnsi="Calibri"/>
                <w:noProof/>
                <w:color w:val="000000"/>
              </w:rPr>
              <w:t>London SW1H 0ET, Anglija, Združeno kraljestvo</w:t>
            </w:r>
          </w:p>
          <w:p>
            <w:pPr>
              <w:spacing w:before="60" w:after="0"/>
              <w:rPr>
                <w:rFonts w:ascii="Calibri" w:eastAsia="Calibri" w:hAnsi="Calibri"/>
                <w:noProof/>
                <w:color w:val="000000"/>
              </w:rPr>
            </w:pPr>
            <w:r>
              <w:rPr>
                <w:rFonts w:ascii="Calibri" w:hAnsi="Calibri"/>
                <w:noProof/>
                <w:color w:val="000000"/>
              </w:rPr>
              <w:t>Telefon: +4420 72155922</w:t>
            </w:r>
          </w:p>
          <w:p>
            <w:pPr>
              <w:spacing w:before="60" w:after="0"/>
              <w:rPr>
                <w:rFonts w:ascii="Calibri" w:eastAsia="Calibri" w:hAnsi="Calibri"/>
                <w:noProof/>
                <w:color w:val="000000"/>
              </w:rPr>
            </w:pPr>
            <w:r>
              <w:rPr>
                <w:rFonts w:ascii="Calibri" w:hAnsi="Calibri"/>
                <w:noProof/>
                <w:color w:val="000000"/>
              </w:rPr>
              <w:t xml:space="preserve">Telefaks: +4420 72152235 </w:t>
            </w:r>
          </w:p>
          <w:p>
            <w:pPr>
              <w:spacing w:before="60" w:after="0"/>
              <w:rPr>
                <w:rFonts w:ascii="Calibri" w:eastAsia="Calibri" w:hAnsi="Calibri"/>
                <w:noProof/>
                <w:color w:val="000000"/>
              </w:rPr>
            </w:pPr>
            <w:r>
              <w:rPr>
                <w:rFonts w:ascii="Calibri" w:hAnsi="Calibri"/>
                <w:noProof/>
                <w:color w:val="000000"/>
              </w:rPr>
              <w:t>E-naslov: A133servicesEWT@berr.gsi.gov.uk</w:t>
            </w:r>
          </w:p>
          <w:p>
            <w:pPr>
              <w:spacing w:before="60" w:after="0"/>
              <w:rPr>
                <w:rFonts w:ascii="Calibri" w:eastAsia="Calibri" w:hAnsi="Calibri"/>
                <w:noProof/>
                <w:spacing w:val="-2"/>
              </w:rPr>
            </w:pPr>
            <w:r>
              <w:rPr>
                <w:rFonts w:ascii="Calibri" w:hAnsi="Calibri"/>
                <w:noProof/>
                <w:color w:val="000000"/>
              </w:rPr>
              <w:t>Internet:www.berr.gov.uk/europeantrade/key-trade-issues-gats/page22732/html</w:t>
            </w:r>
          </w:p>
        </w:tc>
      </w:tr>
    </w:tbl>
    <w:p>
      <w:pPr>
        <w:spacing w:before="100" w:beforeAutospacing="1" w:after="100" w:afterAutospacing="1" w:line="360" w:lineRule="auto"/>
        <w:jc w:val="right"/>
        <w:rPr>
          <w:rFonts w:eastAsia="Calibri"/>
          <w:noProof/>
        </w:rPr>
      </w:pPr>
      <w:r>
        <w:rPr>
          <w:rFonts w:eastAsia="Calibri"/>
          <w:noProof/>
        </w:rPr>
        <w:t>“</w:t>
      </w:r>
    </w:p>
    <w:p>
      <w:pPr>
        <w:spacing w:before="100" w:beforeAutospacing="1" w:after="100" w:afterAutospacing="1" w:line="360" w:lineRule="auto"/>
        <w:jc w:val="center"/>
        <w:rPr>
          <w:rFonts w:eastAsia="Calibri"/>
          <w:i/>
          <w:noProof/>
        </w:rPr>
      </w:pPr>
      <w:r>
        <w:rPr>
          <w:i/>
          <w:noProof/>
        </w:rPr>
        <w:t>Člen 3</w:t>
      </w:r>
    </w:p>
    <w:p>
      <w:pPr>
        <w:spacing w:before="100" w:beforeAutospacing="1" w:after="100" w:afterAutospacing="1" w:line="360" w:lineRule="auto"/>
        <w:rPr>
          <w:rFonts w:eastAsia="Calibri"/>
          <w:noProof/>
        </w:rPr>
      </w:pPr>
      <w:r>
        <w:rPr>
          <w:noProof/>
        </w:rPr>
        <w:t>V primernem času po parafiranju tega protokola Unija državam članicam in Republiki Irak predloži hrvaško jezikovno različico Sporazuma. S pridržkom začetka veljavnosti tega protokola postane hrvaška jezikovna različica Sporazuma verodostojna pod enakimi pogoji kot jezikovne različice Sporazuma v angleškem, arabskem, bolgarskem, češkem, danskem, estonskem, finskem, francoskem, grškem, italijanskem, latvijskem, litovskem, madžarskem, malteškem, nemškem, nizozemskem, poljskem, portugalskem, romunskem, slovaškem, slovenskem, španskem in švedskem jeziku.</w:t>
      </w:r>
    </w:p>
    <w:p>
      <w:pPr>
        <w:spacing w:before="100" w:beforeAutospacing="1" w:after="100" w:afterAutospacing="1" w:line="360" w:lineRule="auto"/>
        <w:jc w:val="center"/>
        <w:rPr>
          <w:rFonts w:eastAsia="Calibri"/>
          <w:i/>
          <w:noProof/>
        </w:rPr>
      </w:pPr>
      <w:r>
        <w:rPr>
          <w:i/>
          <w:noProof/>
        </w:rPr>
        <w:t>Člen 4</w:t>
      </w:r>
    </w:p>
    <w:p>
      <w:pPr>
        <w:spacing w:before="100" w:beforeAutospacing="1" w:after="100" w:afterAutospacing="1" w:line="360" w:lineRule="auto"/>
        <w:rPr>
          <w:rFonts w:eastAsia="Calibri"/>
          <w:noProof/>
        </w:rPr>
      </w:pPr>
      <w:r>
        <w:rPr>
          <w:noProof/>
        </w:rPr>
        <w:t xml:space="preserve">Ta protokol je sestavni del Sporazuma. </w:t>
      </w:r>
    </w:p>
    <w:p>
      <w:pPr>
        <w:spacing w:before="100" w:beforeAutospacing="1" w:after="100" w:afterAutospacing="1" w:line="360" w:lineRule="auto"/>
        <w:ind w:left="567" w:hanging="567"/>
        <w:jc w:val="center"/>
        <w:rPr>
          <w:rFonts w:eastAsia="Calibri"/>
          <w:i/>
          <w:noProof/>
        </w:rPr>
      </w:pPr>
      <w:r>
        <w:rPr>
          <w:i/>
          <w:noProof/>
        </w:rPr>
        <w:t>Člen 5</w:t>
      </w:r>
    </w:p>
    <w:p>
      <w:pPr>
        <w:spacing w:before="100" w:beforeAutospacing="1" w:after="100" w:afterAutospacing="1" w:line="360" w:lineRule="auto"/>
        <w:ind w:left="567" w:hanging="567"/>
        <w:rPr>
          <w:rFonts w:eastAsia="Calibri"/>
          <w:noProof/>
        </w:rPr>
      </w:pPr>
      <w:r>
        <w:rPr>
          <w:noProof/>
        </w:rPr>
        <w:t>1.</w:t>
      </w:r>
      <w:r>
        <w:rPr>
          <w:noProof/>
        </w:rPr>
        <w:tab/>
        <w:t xml:space="preserve">Pogodbenici odobrita ta protokol v skladu s svojimi postopki. Pogodbenici se medsebojno uradno obvestita o zaključku postopkov, potrebnih v ta namen. Listina o odobritvi se deponira pri generalnem sekretariatu Sveta Evropske unije. </w:t>
      </w:r>
    </w:p>
    <w:p>
      <w:pPr>
        <w:spacing w:before="100" w:beforeAutospacing="1" w:after="100" w:afterAutospacing="1" w:line="360" w:lineRule="auto"/>
        <w:ind w:left="567" w:hanging="567"/>
        <w:rPr>
          <w:rFonts w:eastAsia="Calibri"/>
          <w:noProof/>
        </w:rPr>
      </w:pPr>
      <w:r>
        <w:rPr>
          <w:noProof/>
        </w:rPr>
        <w:lastRenderedPageBreak/>
        <w:t>2.</w:t>
      </w:r>
      <w:r>
        <w:rPr>
          <w:noProof/>
        </w:rPr>
        <w:tab/>
        <w:t xml:space="preserve">Ta protokol začne veljati prvi dan prvega meseca po datumu deponiranja zadnje listine o odobritvi, vendar ne pred datumom začetka veljave Sporazuma. </w:t>
      </w:r>
    </w:p>
    <w:p>
      <w:pPr>
        <w:spacing w:before="100" w:beforeAutospacing="1" w:after="100" w:afterAutospacing="1" w:line="360" w:lineRule="auto"/>
        <w:ind w:left="567" w:hanging="567"/>
        <w:rPr>
          <w:rFonts w:eastAsia="Calibri"/>
          <w:noProof/>
        </w:rPr>
      </w:pPr>
      <w:r>
        <w:rPr>
          <w:noProof/>
        </w:rPr>
        <w:t>3.</w:t>
      </w:r>
      <w:r>
        <w:rPr>
          <w:noProof/>
        </w:rPr>
        <w:tab/>
        <w:t xml:space="preserve">Protokol se do začetka njegove veljavnosti uporablja začasno z učinkom od 1. julija 2013. </w:t>
      </w:r>
    </w:p>
    <w:p>
      <w:pPr>
        <w:spacing w:before="100" w:beforeAutospacing="1" w:after="100" w:afterAutospacing="1" w:line="360" w:lineRule="auto"/>
        <w:jc w:val="center"/>
        <w:rPr>
          <w:rFonts w:eastAsia="Calibri"/>
          <w:i/>
          <w:noProof/>
        </w:rPr>
      </w:pPr>
      <w:r>
        <w:rPr>
          <w:i/>
          <w:noProof/>
        </w:rPr>
        <w:t>Člen 6</w:t>
      </w:r>
    </w:p>
    <w:p>
      <w:pPr>
        <w:spacing w:before="100" w:beforeAutospacing="1" w:after="100" w:afterAutospacing="1" w:line="360" w:lineRule="auto"/>
        <w:rPr>
          <w:rFonts w:eastAsia="Calibri"/>
          <w:noProof/>
        </w:rPr>
      </w:pPr>
      <w:r>
        <w:rPr>
          <w:noProof/>
        </w:rPr>
        <w:t>Ta protokol je sestavljen v dveh izvodih v angleškem, arabskem, bolgarskem, češkem, danskem, estonskem, finskem, francoskem, grškem, hrvaškem, italijanskem, latvijskem, litovskem, madžarskem, malteškem, nemškem, nizozemskem, poljskem, portugalskem, romunskem, slovaškem, slovenskem, španskem in švedskem jeziku, pri čemer so besedila v vseh teh jezikih enako verodostojna.</w:t>
      </w:r>
    </w:p>
    <w:p>
      <w:pPr>
        <w:spacing w:before="100" w:beforeAutospacing="1" w:after="100" w:afterAutospacing="1" w:line="360" w:lineRule="auto"/>
        <w:ind w:left="567" w:hanging="567"/>
        <w:rPr>
          <w:rFonts w:eastAsia="Calibri"/>
          <w:noProof/>
        </w:rPr>
      </w:pPr>
      <w:r>
        <w:rPr>
          <w:noProof/>
        </w:rPr>
        <w:t>V POTRDITEV TEGA so spodaj podpisani pooblaščenci, ki so v ta namen ustrezno pooblaščeni,</w:t>
      </w:r>
    </w:p>
    <w:p>
      <w:pPr>
        <w:spacing w:before="100" w:beforeAutospacing="1" w:after="100" w:afterAutospacing="1" w:line="336" w:lineRule="auto"/>
        <w:ind w:left="567" w:hanging="567"/>
        <w:rPr>
          <w:rFonts w:eastAsia="Calibri"/>
          <w:noProof/>
        </w:rPr>
      </w:pPr>
      <w:r>
        <w:rPr>
          <w:noProof/>
        </w:rPr>
        <w:t xml:space="preserve">podpisali ta protokol. </w:t>
      </w:r>
    </w:p>
    <w:p>
      <w:pPr>
        <w:spacing w:before="100" w:beforeAutospacing="1" w:after="100" w:afterAutospacing="1" w:line="336" w:lineRule="auto"/>
        <w:rPr>
          <w:rFonts w:eastAsia="Calibri"/>
          <w:noProof/>
        </w:rPr>
      </w:pPr>
      <w:r>
        <w:rPr>
          <w:noProof/>
        </w:rPr>
        <w:t>V ..., dne ... leta ...</w:t>
      </w:r>
    </w:p>
    <w:p>
      <w:pPr>
        <w:spacing w:before="100" w:beforeAutospacing="1" w:after="100" w:afterAutospacing="1" w:line="336" w:lineRule="auto"/>
        <w:rPr>
          <w:rFonts w:eastAsia="Calibri"/>
          <w:noProof/>
        </w:rPr>
      </w:pPr>
      <w:r>
        <w:rPr>
          <w:noProof/>
        </w:rPr>
        <w:t>ZA EVROPSKO UNIJO IN NJENE DRŽAVE ČLANICE</w:t>
      </w:r>
    </w:p>
    <w:p>
      <w:pPr>
        <w:spacing w:before="100" w:beforeAutospacing="1" w:after="100" w:afterAutospacing="1" w:line="336" w:lineRule="auto"/>
        <w:jc w:val="center"/>
        <w:rPr>
          <w:rFonts w:eastAsia="Calibri"/>
          <w:noProof/>
        </w:rPr>
      </w:pPr>
      <w:r>
        <w:rPr>
          <w:noProof/>
        </w:rPr>
        <w:t>ZA REPUBLIKO IRAK</w:t>
      </w:r>
    </w:p>
    <w:p>
      <w:pPr>
        <w:jc w:val="center"/>
        <w:rPr>
          <w:rFonts w:eastAsia="Calibri"/>
          <w:noProof/>
          <w:szCs w:val="24"/>
          <w:u w:val="single"/>
        </w:rPr>
      </w:pPr>
      <w:r>
        <w:rPr>
          <w:noProof/>
        </w:rPr>
        <w:br w:type="page"/>
      </w:r>
      <w:r>
        <w:rPr>
          <w:noProof/>
          <w:u w:val="single"/>
        </w:rPr>
        <w:lastRenderedPageBreak/>
        <w:t>PRILOGA</w:t>
      </w:r>
    </w:p>
    <w:p>
      <w:pPr>
        <w:jc w:val="center"/>
        <w:rPr>
          <w:rFonts w:eastAsia="Calibri"/>
          <w:noProof/>
          <w:szCs w:val="24"/>
        </w:rPr>
      </w:pPr>
      <w:r>
        <w:rPr>
          <w:noProof/>
        </w:rPr>
        <w:t xml:space="preserve">„Podpriloga 1 </w:t>
      </w:r>
    </w:p>
    <w:p>
      <w:pPr>
        <w:jc w:val="center"/>
        <w:rPr>
          <w:rFonts w:eastAsia="Calibri"/>
          <w:b/>
          <w:noProof/>
          <w:szCs w:val="24"/>
        </w:rPr>
      </w:pPr>
      <w:r>
        <w:rPr>
          <w:b/>
          <w:noProof/>
        </w:rPr>
        <w:t xml:space="preserve">Subjekti centralne države, ki naročajo v skladu z določbami poglavja I oddelka V naslova II tega sporazuma </w:t>
      </w:r>
    </w:p>
    <w:p>
      <w:pPr>
        <w:rPr>
          <w:rFonts w:eastAsia="Calibri"/>
          <w:noProof/>
          <w:szCs w:val="24"/>
        </w:rPr>
      </w:pPr>
      <w:r>
        <w:rPr>
          <w:noProof/>
        </w:rPr>
        <w:t xml:space="preserve">Blago </w:t>
      </w:r>
    </w:p>
    <w:p>
      <w:pPr>
        <w:rPr>
          <w:rFonts w:eastAsia="Calibri"/>
          <w:noProof/>
          <w:szCs w:val="24"/>
        </w:rPr>
      </w:pPr>
      <w:r>
        <w:rPr>
          <w:noProof/>
        </w:rPr>
        <w:t xml:space="preserve">Prag 130 000 SDR </w:t>
      </w:r>
    </w:p>
    <w:p>
      <w:pPr>
        <w:rPr>
          <w:rFonts w:eastAsia="Calibri"/>
          <w:noProof/>
          <w:szCs w:val="24"/>
        </w:rPr>
      </w:pPr>
      <w:r>
        <w:rPr>
          <w:noProof/>
        </w:rPr>
        <w:t xml:space="preserve">Storitve (navedene v Podprilogi 3) </w:t>
      </w:r>
    </w:p>
    <w:p>
      <w:pPr>
        <w:rPr>
          <w:rFonts w:eastAsia="Calibri"/>
          <w:noProof/>
          <w:szCs w:val="24"/>
        </w:rPr>
      </w:pPr>
      <w:r>
        <w:rPr>
          <w:noProof/>
        </w:rPr>
        <w:t xml:space="preserve">Prag 130 000 SDR </w:t>
      </w:r>
    </w:p>
    <w:p>
      <w:pPr>
        <w:rPr>
          <w:rFonts w:eastAsia="Calibri"/>
          <w:noProof/>
          <w:szCs w:val="24"/>
        </w:rPr>
      </w:pPr>
      <w:r>
        <w:rPr>
          <w:noProof/>
        </w:rPr>
        <w:t xml:space="preserve">Gradnje (navedene v Podprilogi 4) </w:t>
      </w:r>
    </w:p>
    <w:p>
      <w:pPr>
        <w:rPr>
          <w:rFonts w:eastAsia="Calibri"/>
          <w:noProof/>
          <w:szCs w:val="24"/>
        </w:rPr>
      </w:pPr>
      <w:r>
        <w:rPr>
          <w:noProof/>
        </w:rPr>
        <w:t xml:space="preserve">Prag 5 000 000 SDR </w:t>
      </w:r>
    </w:p>
    <w:p>
      <w:pPr>
        <w:rPr>
          <w:rFonts w:eastAsia="Calibri"/>
          <w:noProof/>
          <w:szCs w:val="24"/>
        </w:rPr>
      </w:pPr>
      <w:r>
        <w:rPr>
          <w:noProof/>
        </w:rPr>
        <w:t xml:space="preserve">Zaveze Iraka </w:t>
      </w:r>
    </w:p>
    <w:p>
      <w:pPr>
        <w:rPr>
          <w:rFonts w:eastAsia="Calibri"/>
          <w:noProof/>
          <w:szCs w:val="24"/>
        </w:rPr>
      </w:pPr>
      <w:r>
        <w:rPr>
          <w:noProof/>
        </w:rPr>
        <w:t xml:space="preserve">1. Vsi subjekti centralne države, vključno z vsemi njihovimi podrejenimi subjekti, in vsi drugi subjekti, katerih politike javnega naročanja nadzira centralna država, ki so od nje odvisni ali na katere centralna država vpliva, ter vsi drugi subjekti, ki jih financira centralna država ali so pod upravljavskim nadzorom centralne države. </w:t>
      </w:r>
    </w:p>
    <w:p>
      <w:pPr>
        <w:rPr>
          <w:rFonts w:eastAsia="Calibri"/>
          <w:noProof/>
          <w:szCs w:val="24"/>
        </w:rPr>
      </w:pPr>
      <w:r>
        <w:rPr>
          <w:noProof/>
        </w:rPr>
        <w:t xml:space="preserve">2. Okvirni seznam teh subjektov (nazivi se še lahko spremenijo): </w:t>
      </w:r>
    </w:p>
    <w:p>
      <w:pPr>
        <w:rPr>
          <w:rFonts w:eastAsia="Calibri"/>
          <w:noProof/>
          <w:szCs w:val="24"/>
        </w:rPr>
      </w:pPr>
      <w:r>
        <w:rPr>
          <w:noProof/>
        </w:rPr>
        <w:t xml:space="preserve">Ministrstvo za kmetijstvo, </w:t>
      </w:r>
    </w:p>
    <w:p>
      <w:pPr>
        <w:rPr>
          <w:rFonts w:eastAsia="Calibri"/>
          <w:noProof/>
          <w:szCs w:val="24"/>
        </w:rPr>
      </w:pPr>
      <w:r>
        <w:rPr>
          <w:noProof/>
        </w:rPr>
        <w:t xml:space="preserve">Ministrstvo za komunikacije, </w:t>
      </w:r>
    </w:p>
    <w:p>
      <w:pPr>
        <w:rPr>
          <w:rFonts w:eastAsia="Calibri"/>
          <w:noProof/>
          <w:szCs w:val="24"/>
        </w:rPr>
      </w:pPr>
      <w:r>
        <w:rPr>
          <w:noProof/>
        </w:rPr>
        <w:t xml:space="preserve">Nacionalna komisija za komunikacije in medije, </w:t>
      </w:r>
    </w:p>
    <w:p>
      <w:pPr>
        <w:rPr>
          <w:rFonts w:eastAsia="Calibri"/>
          <w:noProof/>
          <w:szCs w:val="24"/>
        </w:rPr>
      </w:pPr>
      <w:r>
        <w:rPr>
          <w:noProof/>
        </w:rPr>
        <w:t xml:space="preserve">Komisija za javno integriteto, </w:t>
      </w:r>
    </w:p>
    <w:p>
      <w:pPr>
        <w:rPr>
          <w:rFonts w:eastAsia="Calibri"/>
          <w:noProof/>
          <w:szCs w:val="24"/>
        </w:rPr>
      </w:pPr>
      <w:r>
        <w:rPr>
          <w:noProof/>
        </w:rPr>
        <w:t xml:space="preserve">Ministrstvo za kulturo, </w:t>
      </w:r>
    </w:p>
    <w:p>
      <w:pPr>
        <w:rPr>
          <w:rFonts w:eastAsia="Calibri"/>
          <w:noProof/>
          <w:szCs w:val="24"/>
        </w:rPr>
      </w:pPr>
      <w:r>
        <w:rPr>
          <w:noProof/>
        </w:rPr>
        <w:t xml:space="preserve">Ministrstvo za obrambo, </w:t>
      </w:r>
    </w:p>
    <w:p>
      <w:pPr>
        <w:rPr>
          <w:rFonts w:eastAsia="Calibri"/>
          <w:noProof/>
          <w:szCs w:val="24"/>
        </w:rPr>
      </w:pPr>
      <w:r>
        <w:rPr>
          <w:noProof/>
        </w:rPr>
        <w:t xml:space="preserve">Ministrstvo za migracije, </w:t>
      </w:r>
    </w:p>
    <w:p>
      <w:pPr>
        <w:rPr>
          <w:rFonts w:eastAsia="Calibri"/>
          <w:noProof/>
          <w:szCs w:val="24"/>
        </w:rPr>
      </w:pPr>
      <w:r>
        <w:rPr>
          <w:noProof/>
        </w:rPr>
        <w:t xml:space="preserve">Ministrstvo za izobraževanje, </w:t>
      </w:r>
    </w:p>
    <w:p>
      <w:pPr>
        <w:rPr>
          <w:rFonts w:eastAsia="Calibri"/>
          <w:noProof/>
          <w:szCs w:val="24"/>
        </w:rPr>
      </w:pPr>
      <w:r>
        <w:rPr>
          <w:noProof/>
        </w:rPr>
        <w:t xml:space="preserve">Ministrstvo za električno energijo, </w:t>
      </w:r>
    </w:p>
    <w:p>
      <w:pPr>
        <w:rPr>
          <w:rFonts w:eastAsia="Calibri"/>
          <w:noProof/>
          <w:szCs w:val="24"/>
        </w:rPr>
      </w:pPr>
      <w:r>
        <w:rPr>
          <w:noProof/>
        </w:rPr>
        <w:t xml:space="preserve">Ministrstvo za okolje, </w:t>
      </w:r>
    </w:p>
    <w:p>
      <w:pPr>
        <w:rPr>
          <w:rFonts w:eastAsia="Calibri"/>
          <w:noProof/>
          <w:szCs w:val="24"/>
        </w:rPr>
      </w:pPr>
      <w:r>
        <w:rPr>
          <w:noProof/>
        </w:rPr>
        <w:t xml:space="preserve">Ministrstvo za finance, </w:t>
      </w:r>
    </w:p>
    <w:p>
      <w:pPr>
        <w:rPr>
          <w:rFonts w:eastAsia="Calibri"/>
          <w:noProof/>
          <w:szCs w:val="24"/>
        </w:rPr>
      </w:pPr>
      <w:r>
        <w:rPr>
          <w:noProof/>
        </w:rPr>
        <w:t xml:space="preserve">Ministrstvo za zunanje zadeve, </w:t>
      </w:r>
    </w:p>
    <w:p>
      <w:pPr>
        <w:rPr>
          <w:rFonts w:eastAsia="Calibri"/>
          <w:noProof/>
          <w:szCs w:val="24"/>
        </w:rPr>
      </w:pPr>
      <w:r>
        <w:rPr>
          <w:noProof/>
        </w:rPr>
        <w:t xml:space="preserve">Ministrstvo za zdravje, </w:t>
      </w:r>
    </w:p>
    <w:p>
      <w:pPr>
        <w:rPr>
          <w:rFonts w:eastAsia="Calibri"/>
          <w:noProof/>
          <w:szCs w:val="24"/>
        </w:rPr>
      </w:pPr>
      <w:r>
        <w:rPr>
          <w:noProof/>
        </w:rPr>
        <w:t xml:space="preserve">Ministrstvo za visoko šolstvo in znanstvene raziskave, </w:t>
      </w:r>
    </w:p>
    <w:p>
      <w:pPr>
        <w:rPr>
          <w:rFonts w:eastAsia="Calibri"/>
          <w:noProof/>
          <w:szCs w:val="24"/>
        </w:rPr>
      </w:pPr>
      <w:r>
        <w:rPr>
          <w:noProof/>
        </w:rPr>
        <w:t xml:space="preserve">Ministrstvo za gradbeništvo in stanovanja (ter vsi njegovi podrejeni subjekti), </w:t>
      </w:r>
    </w:p>
    <w:p>
      <w:pPr>
        <w:rPr>
          <w:rFonts w:eastAsia="Calibri"/>
          <w:noProof/>
          <w:szCs w:val="24"/>
        </w:rPr>
      </w:pPr>
      <w:r>
        <w:rPr>
          <w:noProof/>
        </w:rPr>
        <w:t xml:space="preserve">Ministrstvo za človekove pravice, </w:t>
      </w:r>
    </w:p>
    <w:p>
      <w:pPr>
        <w:rPr>
          <w:rFonts w:eastAsia="Calibri"/>
          <w:noProof/>
          <w:szCs w:val="24"/>
        </w:rPr>
      </w:pPr>
      <w:r>
        <w:rPr>
          <w:noProof/>
        </w:rPr>
        <w:t xml:space="preserve">Ministrstvo za industrijo in minerale (ter vsi njegovi podrejeni subjekti), </w:t>
      </w:r>
    </w:p>
    <w:p>
      <w:pPr>
        <w:rPr>
          <w:rFonts w:eastAsia="Calibri"/>
          <w:noProof/>
          <w:szCs w:val="24"/>
        </w:rPr>
      </w:pPr>
      <w:r>
        <w:rPr>
          <w:noProof/>
        </w:rPr>
        <w:t>Ministrstvo za notranje zadeve,</w:t>
      </w:r>
    </w:p>
    <w:p>
      <w:pPr>
        <w:rPr>
          <w:rFonts w:eastAsia="Calibri"/>
          <w:noProof/>
          <w:szCs w:val="24"/>
        </w:rPr>
      </w:pPr>
      <w:r>
        <w:rPr>
          <w:noProof/>
        </w:rPr>
        <w:t xml:space="preserve">Ministrstvo za pravosodje, </w:t>
      </w:r>
    </w:p>
    <w:p>
      <w:pPr>
        <w:rPr>
          <w:rFonts w:eastAsia="Calibri"/>
          <w:noProof/>
          <w:szCs w:val="24"/>
        </w:rPr>
      </w:pPr>
      <w:r>
        <w:rPr>
          <w:noProof/>
        </w:rPr>
        <w:lastRenderedPageBreak/>
        <w:t xml:space="preserve">Ministrstvo za delo in socialne zadeve, </w:t>
      </w:r>
    </w:p>
    <w:p>
      <w:pPr>
        <w:rPr>
          <w:rFonts w:eastAsia="Calibri"/>
          <w:noProof/>
          <w:szCs w:val="24"/>
        </w:rPr>
      </w:pPr>
      <w:r>
        <w:rPr>
          <w:noProof/>
        </w:rPr>
        <w:t xml:space="preserve">Ministrstvo za občine in javna dela, </w:t>
      </w:r>
    </w:p>
    <w:p>
      <w:pPr>
        <w:rPr>
          <w:rFonts w:eastAsia="Calibri"/>
          <w:noProof/>
          <w:szCs w:val="24"/>
        </w:rPr>
      </w:pPr>
      <w:r>
        <w:rPr>
          <w:noProof/>
        </w:rPr>
        <w:t xml:space="preserve">Ministrstvo za nafto, </w:t>
      </w:r>
    </w:p>
    <w:p>
      <w:pPr>
        <w:rPr>
          <w:rFonts w:eastAsia="Calibri"/>
          <w:noProof/>
          <w:szCs w:val="24"/>
        </w:rPr>
      </w:pPr>
      <w:r>
        <w:rPr>
          <w:noProof/>
        </w:rPr>
        <w:t xml:space="preserve">Ministrstvo za načrtovanje in razvojno sodelovanje, </w:t>
      </w:r>
    </w:p>
    <w:p>
      <w:pPr>
        <w:rPr>
          <w:rFonts w:eastAsia="Calibri"/>
          <w:noProof/>
          <w:szCs w:val="24"/>
        </w:rPr>
      </w:pPr>
      <w:r>
        <w:rPr>
          <w:noProof/>
        </w:rPr>
        <w:t xml:space="preserve">Ministrstvo za znanost in tehnologijo, </w:t>
      </w:r>
    </w:p>
    <w:p>
      <w:pPr>
        <w:rPr>
          <w:rFonts w:eastAsia="Calibri"/>
          <w:noProof/>
          <w:szCs w:val="24"/>
        </w:rPr>
      </w:pPr>
      <w:r>
        <w:rPr>
          <w:noProof/>
        </w:rPr>
        <w:t xml:space="preserve">Ministrstvo za trgovino, </w:t>
      </w:r>
    </w:p>
    <w:p>
      <w:pPr>
        <w:rPr>
          <w:rFonts w:eastAsia="Calibri"/>
          <w:noProof/>
          <w:szCs w:val="24"/>
        </w:rPr>
      </w:pPr>
      <w:r>
        <w:rPr>
          <w:noProof/>
        </w:rPr>
        <w:t xml:space="preserve">Ministrstvo za promet, </w:t>
      </w:r>
    </w:p>
    <w:p>
      <w:pPr>
        <w:rPr>
          <w:rFonts w:eastAsia="Calibri"/>
          <w:noProof/>
          <w:szCs w:val="24"/>
        </w:rPr>
      </w:pPr>
      <w:r>
        <w:rPr>
          <w:noProof/>
        </w:rPr>
        <w:t xml:space="preserve">Ministrstvo za vodne vire, </w:t>
      </w:r>
    </w:p>
    <w:p>
      <w:pPr>
        <w:rPr>
          <w:rFonts w:eastAsia="Calibri"/>
          <w:noProof/>
          <w:szCs w:val="24"/>
        </w:rPr>
      </w:pPr>
      <w:r>
        <w:rPr>
          <w:noProof/>
        </w:rPr>
        <w:t xml:space="preserve">Ministrstvo za mladino in šport, </w:t>
      </w:r>
    </w:p>
    <w:p>
      <w:pPr>
        <w:rPr>
          <w:rFonts w:eastAsia="Calibri"/>
          <w:noProof/>
          <w:szCs w:val="24"/>
        </w:rPr>
      </w:pPr>
      <w:r>
        <w:rPr>
          <w:noProof/>
        </w:rPr>
        <w:t xml:space="preserve">Državno ministrstvo za turizem in antikvitete, </w:t>
      </w:r>
    </w:p>
    <w:p>
      <w:pPr>
        <w:rPr>
          <w:rFonts w:eastAsia="Calibri"/>
          <w:noProof/>
          <w:szCs w:val="24"/>
        </w:rPr>
      </w:pPr>
      <w:r>
        <w:rPr>
          <w:noProof/>
        </w:rPr>
        <w:t xml:space="preserve">Državno ministrstvo za provincialne zadeve, </w:t>
      </w:r>
    </w:p>
    <w:p>
      <w:pPr>
        <w:rPr>
          <w:rFonts w:eastAsia="Calibri"/>
          <w:noProof/>
          <w:szCs w:val="24"/>
        </w:rPr>
      </w:pPr>
      <w:r>
        <w:rPr>
          <w:noProof/>
        </w:rPr>
        <w:t xml:space="preserve">Državno ministrstvo za ženske zadeve, </w:t>
      </w:r>
    </w:p>
    <w:p>
      <w:pPr>
        <w:rPr>
          <w:rFonts w:eastAsia="Calibri"/>
          <w:noProof/>
          <w:szCs w:val="24"/>
        </w:rPr>
      </w:pPr>
      <w:r>
        <w:rPr>
          <w:noProof/>
        </w:rPr>
        <w:t xml:space="preserve">Iraška centralna banka, </w:t>
      </w:r>
    </w:p>
    <w:p>
      <w:pPr>
        <w:rPr>
          <w:rFonts w:eastAsia="Calibri"/>
          <w:noProof/>
          <w:szCs w:val="24"/>
        </w:rPr>
      </w:pPr>
      <w:r>
        <w:rPr>
          <w:noProof/>
        </w:rPr>
        <w:t xml:space="preserve">Državne univerze. </w:t>
      </w:r>
    </w:p>
    <w:p>
      <w:pPr>
        <w:rPr>
          <w:rFonts w:eastAsia="Calibri"/>
          <w:noProof/>
          <w:szCs w:val="24"/>
        </w:rPr>
      </w:pPr>
      <w:r>
        <w:rPr>
          <w:noProof/>
        </w:rPr>
        <w:t xml:space="preserve">Zaveze Unije </w:t>
      </w:r>
    </w:p>
    <w:p>
      <w:pPr>
        <w:rPr>
          <w:rFonts w:eastAsia="Calibri"/>
          <w:noProof/>
          <w:szCs w:val="24"/>
        </w:rPr>
      </w:pPr>
      <w:r>
        <w:rPr>
          <w:noProof/>
        </w:rPr>
        <w:t xml:space="preserve">Subjekti Unije: </w:t>
      </w:r>
    </w:p>
    <w:p>
      <w:pPr>
        <w:rPr>
          <w:rFonts w:eastAsia="Calibri"/>
          <w:noProof/>
          <w:szCs w:val="24"/>
        </w:rPr>
      </w:pPr>
      <w:r>
        <w:rPr>
          <w:noProof/>
        </w:rPr>
        <w:t xml:space="preserve">1. Svet Evropske unije, </w:t>
      </w:r>
    </w:p>
    <w:p>
      <w:pPr>
        <w:rPr>
          <w:rFonts w:eastAsia="Calibri"/>
          <w:noProof/>
          <w:szCs w:val="24"/>
        </w:rPr>
      </w:pPr>
      <w:r>
        <w:rPr>
          <w:noProof/>
        </w:rPr>
        <w:t>2. Evropska komisija.</w:t>
      </w:r>
    </w:p>
    <w:p>
      <w:pPr>
        <w:rPr>
          <w:rFonts w:eastAsia="Calibri"/>
          <w:noProof/>
          <w:szCs w:val="24"/>
        </w:rPr>
      </w:pPr>
      <w:r>
        <w:rPr>
          <w:noProof/>
        </w:rPr>
        <w:t xml:space="preserve">Naročniki držav članic: </w:t>
      </w:r>
    </w:p>
    <w:p>
      <w:pPr>
        <w:rPr>
          <w:rFonts w:eastAsia="Calibri"/>
          <w:noProof/>
          <w:szCs w:val="24"/>
        </w:rPr>
      </w:pPr>
      <w:r>
        <w:rPr>
          <w:noProof/>
        </w:rPr>
        <w:t xml:space="preserve">1. Vsa ministrstva centralne države in osebe javnega prava </w:t>
      </w:r>
    </w:p>
    <w:p>
      <w:pPr>
        <w:rPr>
          <w:rFonts w:eastAsia="Calibri"/>
          <w:noProof/>
          <w:szCs w:val="24"/>
        </w:rPr>
      </w:pPr>
      <w:r>
        <w:rPr>
          <w:noProof/>
        </w:rPr>
        <w:t xml:space="preserve">Za Unijo oseba javnega prava pomeni katero koli osebo, ki: </w:t>
      </w:r>
    </w:p>
    <w:p>
      <w:pPr>
        <w:rPr>
          <w:rFonts w:eastAsia="Calibri"/>
          <w:noProof/>
          <w:szCs w:val="24"/>
        </w:rPr>
      </w:pPr>
      <w:r>
        <w:rPr>
          <w:noProof/>
        </w:rPr>
        <w:t xml:space="preserve">— je ustanovljena posebej zaradi zadovoljevanja potreb v splošnem interesu, ki nima industrijskega ali komercialnega značaja, </w:t>
      </w:r>
    </w:p>
    <w:p>
      <w:pPr>
        <w:rPr>
          <w:rFonts w:eastAsia="Calibri"/>
          <w:noProof/>
          <w:szCs w:val="24"/>
        </w:rPr>
      </w:pPr>
      <w:r>
        <w:rPr>
          <w:noProof/>
        </w:rPr>
        <w:t xml:space="preserve">— je pravna oseba in  </w:t>
      </w:r>
    </w:p>
    <w:p>
      <w:pPr>
        <w:rPr>
          <w:rFonts w:eastAsia="Calibri"/>
          <w:noProof/>
          <w:szCs w:val="24"/>
        </w:rPr>
      </w:pPr>
      <w:r>
        <w:rPr>
          <w:noProof/>
        </w:rPr>
        <w:t xml:space="preserve">— jo v glavnem financirajo država, regionalni ali lokalni organi ali druge osebe javnega prava ali ki so pod upravljanjem in nadzorom teh oseb ali imajo upravni, upravljavski ali nadzorni organ, v katerega več kot polovico članov imenujejo država, regionalni ali lokalni organi ali druge osebe javnega prava. </w:t>
      </w:r>
    </w:p>
    <w:p>
      <w:pPr>
        <w:rPr>
          <w:rFonts w:eastAsia="Calibri"/>
          <w:noProof/>
          <w:szCs w:val="24"/>
        </w:rPr>
      </w:pPr>
      <w:r>
        <w:rPr>
          <w:noProof/>
        </w:rPr>
        <w:t xml:space="preserve">2. Naslednji subjekti centralne države, ki naročajo v skladu z določbami poglavja II oddelka V naslova II tega sporazuma (okvirni seznam): </w:t>
      </w:r>
    </w:p>
    <w:p>
      <w:pPr>
        <w:rPr>
          <w:rFonts w:eastAsia="Calibri"/>
          <w:noProof/>
          <w:szCs w:val="24"/>
        </w:rPr>
      </w:pPr>
      <w:r>
        <w:rPr>
          <w:noProof/>
        </w:rPr>
        <w:t xml:space="preserve">OKVIRNI SEZNAM NAROČNIKOV, KI SO ORGANI CENTRALNE DRŽAVE, KOT SO DOLOČENI V DIREKTIVI ES O JAVNIH NAROČILIH </w:t>
      </w:r>
    </w:p>
    <w:p>
      <w:pPr>
        <w:rPr>
          <w:rFonts w:eastAsia="Calibri"/>
          <w:noProof/>
          <w:szCs w:val="24"/>
        </w:rPr>
      </w:pPr>
      <w:r>
        <w:rPr>
          <w:noProof/>
        </w:rPr>
        <w:t>Belgija</w:t>
      </w:r>
    </w:p>
    <w:tbl>
      <w:tblPr>
        <w:tblW w:w="0" w:type="auto"/>
        <w:tblLook w:val="04A0" w:firstRow="1" w:lastRow="0" w:firstColumn="1" w:lastColumn="0" w:noHBand="0" w:noVBand="1"/>
      </w:tblPr>
      <w:tblGrid>
        <w:gridCol w:w="4600"/>
        <w:gridCol w:w="4689"/>
      </w:tblGrid>
      <w:tr>
        <w:tc>
          <w:tcPr>
            <w:tcW w:w="4811" w:type="dxa"/>
            <w:shd w:val="clear" w:color="auto" w:fill="auto"/>
          </w:tcPr>
          <w:p>
            <w:pPr>
              <w:rPr>
                <w:rFonts w:eastAsia="Calibri"/>
                <w:noProof/>
                <w:szCs w:val="24"/>
              </w:rPr>
            </w:pPr>
            <w:r>
              <w:rPr>
                <w:noProof/>
              </w:rPr>
              <w:t xml:space="preserve">1. Services publics fédéraux (Ministères): </w:t>
            </w:r>
          </w:p>
          <w:p>
            <w:pPr>
              <w:rPr>
                <w:rFonts w:eastAsia="Calibri"/>
                <w:noProof/>
                <w:szCs w:val="24"/>
              </w:rPr>
            </w:pPr>
            <w:r>
              <w:rPr>
                <w:noProof/>
              </w:rPr>
              <w:t xml:space="preserve">SPF Chancellerie du Premier ministre, </w:t>
            </w:r>
          </w:p>
          <w:p>
            <w:pPr>
              <w:rPr>
                <w:rFonts w:eastAsia="Calibri"/>
                <w:noProof/>
                <w:szCs w:val="24"/>
              </w:rPr>
            </w:pPr>
            <w:r>
              <w:rPr>
                <w:noProof/>
              </w:rPr>
              <w:lastRenderedPageBreak/>
              <w:t xml:space="preserve">SPF Personnel et organisation, </w:t>
            </w:r>
          </w:p>
          <w:p>
            <w:pPr>
              <w:rPr>
                <w:rFonts w:eastAsia="Calibri"/>
                <w:noProof/>
                <w:szCs w:val="24"/>
              </w:rPr>
            </w:pPr>
            <w:r>
              <w:rPr>
                <w:noProof/>
              </w:rPr>
              <w:t xml:space="preserve">SPF Budget et Contrôle de la Gestion, </w:t>
            </w:r>
          </w:p>
          <w:p>
            <w:pPr>
              <w:rPr>
                <w:rFonts w:eastAsia="Calibri"/>
                <w:noProof/>
                <w:szCs w:val="24"/>
              </w:rPr>
            </w:pPr>
            <w:r>
              <w:rPr>
                <w:noProof/>
              </w:rPr>
              <w:t xml:space="preserve">SPF Technologie de l’information et de la communication (Fedict), </w:t>
            </w:r>
          </w:p>
          <w:p>
            <w:pPr>
              <w:rPr>
                <w:rFonts w:eastAsia="Calibri"/>
                <w:noProof/>
                <w:szCs w:val="24"/>
              </w:rPr>
            </w:pPr>
            <w:r>
              <w:rPr>
                <w:noProof/>
              </w:rPr>
              <w:t xml:space="preserve">SPF Affaires étrangères, commerce extérieur et coopération au développement, </w:t>
            </w:r>
          </w:p>
          <w:p>
            <w:pPr>
              <w:rPr>
                <w:rFonts w:eastAsia="Calibri"/>
                <w:noProof/>
                <w:szCs w:val="24"/>
              </w:rPr>
            </w:pPr>
            <w:r>
              <w:rPr>
                <w:noProof/>
              </w:rPr>
              <w:t xml:space="preserve">SPF Intérieur, </w:t>
            </w:r>
          </w:p>
          <w:p>
            <w:pPr>
              <w:rPr>
                <w:rFonts w:eastAsia="Calibri"/>
                <w:noProof/>
                <w:szCs w:val="24"/>
              </w:rPr>
            </w:pPr>
            <w:r>
              <w:rPr>
                <w:noProof/>
              </w:rPr>
              <w:t xml:space="preserve">SPF Finances, </w:t>
            </w:r>
          </w:p>
          <w:p>
            <w:pPr>
              <w:rPr>
                <w:rFonts w:eastAsia="Calibri"/>
                <w:noProof/>
                <w:szCs w:val="24"/>
              </w:rPr>
            </w:pPr>
            <w:r>
              <w:rPr>
                <w:noProof/>
              </w:rPr>
              <w:t xml:space="preserve">SPF Mobilité et transports, </w:t>
            </w:r>
          </w:p>
          <w:p>
            <w:pPr>
              <w:rPr>
                <w:rFonts w:eastAsia="Calibri"/>
                <w:noProof/>
                <w:szCs w:val="24"/>
              </w:rPr>
            </w:pPr>
            <w:r>
              <w:rPr>
                <w:noProof/>
              </w:rPr>
              <w:t xml:space="preserve">SPF Emploi, travail et concertation sociale, </w:t>
            </w:r>
          </w:p>
          <w:p>
            <w:pPr>
              <w:rPr>
                <w:rFonts w:eastAsia="Calibri"/>
                <w:noProof/>
                <w:szCs w:val="24"/>
              </w:rPr>
            </w:pPr>
            <w:r>
              <w:rPr>
                <w:noProof/>
              </w:rPr>
              <w:t xml:space="preserve">SPF Sécurité Sociale et institutions publiques de sécurité sociale, </w:t>
            </w:r>
          </w:p>
          <w:p>
            <w:pPr>
              <w:rPr>
                <w:rFonts w:eastAsia="Calibri"/>
                <w:noProof/>
                <w:szCs w:val="24"/>
              </w:rPr>
            </w:pPr>
            <w:r>
              <w:rPr>
                <w:noProof/>
              </w:rPr>
              <w:t xml:space="preserve">SPF Santé publique, sécurité de la chaîne alimentaire et environnement, </w:t>
            </w:r>
          </w:p>
          <w:p>
            <w:pPr>
              <w:rPr>
                <w:rFonts w:eastAsia="Calibri"/>
                <w:noProof/>
                <w:szCs w:val="24"/>
              </w:rPr>
            </w:pPr>
            <w:r>
              <w:rPr>
                <w:noProof/>
              </w:rPr>
              <w:t xml:space="preserve">SPF Justice, </w:t>
            </w:r>
          </w:p>
          <w:p>
            <w:pPr>
              <w:rPr>
                <w:rFonts w:eastAsia="Calibri"/>
                <w:noProof/>
                <w:szCs w:val="24"/>
              </w:rPr>
            </w:pPr>
            <w:r>
              <w:rPr>
                <w:noProof/>
              </w:rPr>
              <w:t xml:space="preserve">SPF Economie, PME, classes moyennes et energie, </w:t>
            </w:r>
          </w:p>
          <w:p>
            <w:pPr>
              <w:rPr>
                <w:rFonts w:eastAsia="Calibri"/>
                <w:noProof/>
                <w:szCs w:val="24"/>
              </w:rPr>
            </w:pPr>
            <w:r>
              <w:rPr>
                <w:noProof/>
              </w:rPr>
              <w:t xml:space="preserve">Ministère de la Défense, </w:t>
            </w:r>
          </w:p>
          <w:p>
            <w:pPr>
              <w:rPr>
                <w:rFonts w:eastAsia="Calibri"/>
                <w:noProof/>
                <w:szCs w:val="24"/>
              </w:rPr>
            </w:pPr>
            <w:r>
              <w:rPr>
                <w:noProof/>
              </w:rPr>
              <w:t xml:space="preserve">Service public de programmation Intégration sociale, lutte contre la pauvreté et économie sociale, </w:t>
            </w:r>
          </w:p>
          <w:p>
            <w:pPr>
              <w:rPr>
                <w:rFonts w:eastAsia="Calibri"/>
                <w:noProof/>
                <w:szCs w:val="24"/>
              </w:rPr>
            </w:pPr>
            <w:r>
              <w:rPr>
                <w:noProof/>
              </w:rPr>
              <w:t xml:space="preserve">Service public fédéral de programmation Développement durable, </w:t>
            </w:r>
          </w:p>
          <w:p>
            <w:pPr>
              <w:rPr>
                <w:rFonts w:eastAsia="Calibri"/>
                <w:noProof/>
                <w:szCs w:val="24"/>
              </w:rPr>
            </w:pPr>
            <w:r>
              <w:rPr>
                <w:noProof/>
              </w:rPr>
              <w:t xml:space="preserve">Service public fédéral de programmation Politique scientifique. </w:t>
            </w:r>
          </w:p>
          <w:p>
            <w:pPr>
              <w:rPr>
                <w:rFonts w:eastAsia="Calibri"/>
                <w:noProof/>
                <w:szCs w:val="24"/>
              </w:rPr>
            </w:pPr>
            <w:r>
              <w:rPr>
                <w:noProof/>
              </w:rPr>
              <w:t xml:space="preserve">2. Régie des Bâtiments: </w:t>
            </w:r>
          </w:p>
          <w:p>
            <w:pPr>
              <w:rPr>
                <w:rFonts w:eastAsia="Calibri"/>
                <w:noProof/>
                <w:szCs w:val="24"/>
              </w:rPr>
            </w:pPr>
            <w:r>
              <w:rPr>
                <w:noProof/>
              </w:rPr>
              <w:t xml:space="preserve">Office national de Sécurité sociale, </w:t>
            </w:r>
          </w:p>
          <w:p>
            <w:pPr>
              <w:rPr>
                <w:rFonts w:eastAsia="Calibri"/>
                <w:noProof/>
                <w:szCs w:val="24"/>
              </w:rPr>
            </w:pPr>
            <w:r>
              <w:rPr>
                <w:noProof/>
              </w:rPr>
              <w:t xml:space="preserve">Institut national d’Assurance sociales pour travailleurs indépendants, </w:t>
            </w:r>
          </w:p>
          <w:p>
            <w:pPr>
              <w:rPr>
                <w:rFonts w:eastAsia="Calibri"/>
                <w:noProof/>
                <w:szCs w:val="24"/>
              </w:rPr>
            </w:pPr>
            <w:r>
              <w:rPr>
                <w:noProof/>
              </w:rPr>
              <w:t xml:space="preserve">Institut national d’Assurance Maladie-Invalidité, </w:t>
            </w:r>
          </w:p>
          <w:p>
            <w:pPr>
              <w:rPr>
                <w:rFonts w:eastAsia="Calibri"/>
                <w:noProof/>
                <w:szCs w:val="24"/>
              </w:rPr>
            </w:pPr>
            <w:r>
              <w:rPr>
                <w:noProof/>
              </w:rPr>
              <w:t xml:space="preserve">Office national des Pensions, </w:t>
            </w:r>
          </w:p>
          <w:p>
            <w:pPr>
              <w:rPr>
                <w:rFonts w:eastAsia="Calibri"/>
                <w:noProof/>
                <w:szCs w:val="24"/>
              </w:rPr>
            </w:pPr>
            <w:r>
              <w:rPr>
                <w:noProof/>
              </w:rPr>
              <w:t xml:space="preserve">Caisse auxiliaire d’Assurance Maladie-Invalidité, </w:t>
            </w:r>
          </w:p>
          <w:p>
            <w:pPr>
              <w:rPr>
                <w:rFonts w:eastAsia="Calibri"/>
                <w:noProof/>
                <w:szCs w:val="24"/>
              </w:rPr>
            </w:pPr>
            <w:r>
              <w:rPr>
                <w:noProof/>
              </w:rPr>
              <w:t xml:space="preserve">Fond des Maladies professionnelles, </w:t>
            </w:r>
          </w:p>
          <w:p>
            <w:pPr>
              <w:rPr>
                <w:rFonts w:eastAsia="Calibri"/>
                <w:noProof/>
                <w:szCs w:val="24"/>
              </w:rPr>
            </w:pPr>
            <w:r>
              <w:rPr>
                <w:noProof/>
              </w:rPr>
              <w:t xml:space="preserve">Office national de l’Emploi. </w:t>
            </w:r>
          </w:p>
        </w:tc>
        <w:tc>
          <w:tcPr>
            <w:tcW w:w="4811" w:type="dxa"/>
            <w:shd w:val="clear" w:color="auto" w:fill="auto"/>
          </w:tcPr>
          <w:p>
            <w:pPr>
              <w:rPr>
                <w:rFonts w:eastAsia="Calibri"/>
                <w:noProof/>
                <w:szCs w:val="24"/>
              </w:rPr>
            </w:pPr>
            <w:r>
              <w:rPr>
                <w:noProof/>
              </w:rPr>
              <w:lastRenderedPageBreak/>
              <w:t xml:space="preserve">1. Federale Overheidsdiensten (Ministries): </w:t>
            </w:r>
          </w:p>
          <w:p>
            <w:pPr>
              <w:rPr>
                <w:rFonts w:eastAsia="Calibri"/>
                <w:noProof/>
                <w:szCs w:val="24"/>
              </w:rPr>
            </w:pPr>
            <w:r>
              <w:rPr>
                <w:noProof/>
              </w:rPr>
              <w:t xml:space="preserve">FOD Kanselarij van de Eerste Minister, </w:t>
            </w:r>
          </w:p>
          <w:p>
            <w:pPr>
              <w:rPr>
                <w:rFonts w:eastAsia="Calibri"/>
                <w:noProof/>
                <w:szCs w:val="24"/>
              </w:rPr>
            </w:pPr>
            <w:r>
              <w:rPr>
                <w:noProof/>
              </w:rPr>
              <w:lastRenderedPageBreak/>
              <w:t xml:space="preserve">FOD Personeel en Organisatie, </w:t>
            </w:r>
          </w:p>
          <w:p>
            <w:pPr>
              <w:rPr>
                <w:rFonts w:eastAsia="Calibri"/>
                <w:noProof/>
                <w:szCs w:val="24"/>
              </w:rPr>
            </w:pPr>
            <w:r>
              <w:rPr>
                <w:noProof/>
              </w:rPr>
              <w:t xml:space="preserve">FOD Budget en Beheerscontrole, </w:t>
            </w:r>
          </w:p>
          <w:p>
            <w:pPr>
              <w:rPr>
                <w:rFonts w:eastAsia="Calibri"/>
                <w:noProof/>
                <w:szCs w:val="24"/>
              </w:rPr>
            </w:pPr>
            <w:r>
              <w:rPr>
                <w:noProof/>
              </w:rPr>
              <w:t xml:space="preserve">FOD Informatie- en Communicatietechnologie (Fedict), </w:t>
            </w:r>
          </w:p>
          <w:p>
            <w:pPr>
              <w:rPr>
                <w:rFonts w:eastAsia="Calibri"/>
                <w:noProof/>
                <w:szCs w:val="24"/>
              </w:rPr>
            </w:pPr>
            <w:r>
              <w:rPr>
                <w:noProof/>
              </w:rPr>
              <w:t xml:space="preserve">FOD Buitenlandse Zaken, Buitenlandse Handel en Ontwikkelingssamenwerking, </w:t>
            </w:r>
          </w:p>
          <w:p>
            <w:pPr>
              <w:rPr>
                <w:rFonts w:eastAsia="Calibri"/>
                <w:noProof/>
                <w:szCs w:val="24"/>
              </w:rPr>
            </w:pPr>
            <w:r>
              <w:rPr>
                <w:noProof/>
              </w:rPr>
              <w:t xml:space="preserve">FOD Binnenlandse Zaken, </w:t>
            </w:r>
          </w:p>
          <w:p>
            <w:pPr>
              <w:rPr>
                <w:rFonts w:eastAsia="Calibri"/>
                <w:noProof/>
                <w:szCs w:val="24"/>
              </w:rPr>
            </w:pPr>
            <w:r>
              <w:rPr>
                <w:noProof/>
              </w:rPr>
              <w:t>FOD Financiën,</w:t>
            </w:r>
          </w:p>
          <w:p>
            <w:pPr>
              <w:rPr>
                <w:rFonts w:eastAsia="Calibri"/>
                <w:noProof/>
                <w:szCs w:val="24"/>
              </w:rPr>
            </w:pPr>
            <w:r>
              <w:rPr>
                <w:noProof/>
              </w:rPr>
              <w:t xml:space="preserve">FOD Mobiliteit en Vervoer, </w:t>
            </w:r>
          </w:p>
          <w:p>
            <w:pPr>
              <w:rPr>
                <w:rFonts w:eastAsia="Calibri"/>
                <w:noProof/>
                <w:szCs w:val="24"/>
              </w:rPr>
            </w:pPr>
            <w:r>
              <w:rPr>
                <w:noProof/>
              </w:rPr>
              <w:t xml:space="preserve">FOD Werkgelegenheid, Arbeid en Sociaal overleg, </w:t>
            </w:r>
          </w:p>
          <w:p>
            <w:pPr>
              <w:rPr>
                <w:rFonts w:eastAsia="Calibri"/>
                <w:noProof/>
                <w:szCs w:val="24"/>
              </w:rPr>
            </w:pPr>
            <w:r>
              <w:rPr>
                <w:noProof/>
              </w:rPr>
              <w:t xml:space="preserve">FOD Sociale Zekerheid en Openbare Instellingen van Sociale Zekerheid, </w:t>
            </w:r>
          </w:p>
          <w:p>
            <w:pPr>
              <w:rPr>
                <w:rFonts w:eastAsia="Calibri"/>
                <w:noProof/>
                <w:szCs w:val="24"/>
              </w:rPr>
            </w:pPr>
            <w:r>
              <w:rPr>
                <w:noProof/>
              </w:rPr>
              <w:t xml:space="preserve">FOD Volksgezondheid, Veiligheid van de Voedselketen en Leefmilieu, </w:t>
            </w:r>
          </w:p>
          <w:p>
            <w:pPr>
              <w:rPr>
                <w:rFonts w:eastAsia="Calibri"/>
                <w:noProof/>
                <w:szCs w:val="24"/>
              </w:rPr>
            </w:pPr>
            <w:r>
              <w:rPr>
                <w:noProof/>
              </w:rPr>
              <w:t xml:space="preserve">FOD Justitie, </w:t>
            </w:r>
          </w:p>
          <w:p>
            <w:pPr>
              <w:rPr>
                <w:rFonts w:eastAsia="Calibri"/>
                <w:noProof/>
                <w:szCs w:val="24"/>
              </w:rPr>
            </w:pPr>
            <w:r>
              <w:rPr>
                <w:noProof/>
              </w:rPr>
              <w:t xml:space="preserve">FOD Economie, KMO, Middenstand en Energie; </w:t>
            </w:r>
          </w:p>
          <w:p>
            <w:pPr>
              <w:rPr>
                <w:rFonts w:eastAsia="Calibri"/>
                <w:noProof/>
                <w:szCs w:val="24"/>
              </w:rPr>
            </w:pPr>
            <w:r>
              <w:rPr>
                <w:noProof/>
              </w:rPr>
              <w:t xml:space="preserve">Ministerie van Defensie, </w:t>
            </w:r>
          </w:p>
          <w:p>
            <w:pPr>
              <w:rPr>
                <w:rFonts w:eastAsia="Calibri"/>
                <w:noProof/>
                <w:szCs w:val="24"/>
              </w:rPr>
            </w:pPr>
            <w:r>
              <w:rPr>
                <w:noProof/>
              </w:rPr>
              <w:t xml:space="preserve">Programmatorische Federale Overheidsdienst Maatschappelijke Integratie, Armoedsbestrijding en Sociale Economie, </w:t>
            </w:r>
          </w:p>
          <w:p>
            <w:pPr>
              <w:rPr>
                <w:rFonts w:eastAsia="Calibri"/>
                <w:noProof/>
                <w:szCs w:val="24"/>
              </w:rPr>
            </w:pPr>
            <w:r>
              <w:rPr>
                <w:noProof/>
              </w:rPr>
              <w:t xml:space="preserve">Programmatorische Federale Overheidsdienst Duurzame Ontwikkeling, </w:t>
            </w:r>
          </w:p>
          <w:p>
            <w:pPr>
              <w:rPr>
                <w:rFonts w:eastAsia="Calibri"/>
                <w:noProof/>
                <w:szCs w:val="24"/>
              </w:rPr>
            </w:pPr>
            <w:r>
              <w:rPr>
                <w:noProof/>
              </w:rPr>
              <w:t xml:space="preserve">Programmatorische Federale Overheidsdienst Wetenschapsbeleid. </w:t>
            </w:r>
          </w:p>
          <w:p>
            <w:pPr>
              <w:rPr>
                <w:rFonts w:eastAsia="Calibri"/>
                <w:noProof/>
                <w:szCs w:val="24"/>
              </w:rPr>
            </w:pPr>
            <w:r>
              <w:rPr>
                <w:noProof/>
              </w:rPr>
              <w:t xml:space="preserve">2. Regie der Gebouwen: </w:t>
            </w:r>
          </w:p>
          <w:p>
            <w:pPr>
              <w:rPr>
                <w:rFonts w:eastAsia="Calibri"/>
                <w:noProof/>
                <w:szCs w:val="24"/>
              </w:rPr>
            </w:pPr>
            <w:r>
              <w:rPr>
                <w:noProof/>
              </w:rPr>
              <w:t xml:space="preserve">Rijksdienst voor Sociale Zekerheid, </w:t>
            </w:r>
          </w:p>
          <w:p>
            <w:pPr>
              <w:rPr>
                <w:rFonts w:eastAsia="Calibri"/>
                <w:noProof/>
                <w:szCs w:val="24"/>
              </w:rPr>
            </w:pPr>
            <w:r>
              <w:rPr>
                <w:noProof/>
              </w:rPr>
              <w:t xml:space="preserve">Rijksinstituut voor de Sociale Verzekeringen der Zelfstandigen, </w:t>
            </w:r>
          </w:p>
          <w:p>
            <w:pPr>
              <w:rPr>
                <w:rFonts w:eastAsia="Calibri"/>
                <w:noProof/>
                <w:szCs w:val="24"/>
              </w:rPr>
            </w:pPr>
            <w:r>
              <w:rPr>
                <w:noProof/>
              </w:rPr>
              <w:t xml:space="preserve">Rijksinstituut voor Ziekte-en Invaliditeitsverzekering; </w:t>
            </w:r>
          </w:p>
          <w:p>
            <w:pPr>
              <w:rPr>
                <w:rFonts w:eastAsia="Calibri"/>
                <w:noProof/>
                <w:szCs w:val="24"/>
              </w:rPr>
            </w:pPr>
            <w:r>
              <w:rPr>
                <w:noProof/>
              </w:rPr>
              <w:t xml:space="preserve">Rijksdienst voor Pensioenen, </w:t>
            </w:r>
          </w:p>
          <w:p>
            <w:pPr>
              <w:rPr>
                <w:rFonts w:eastAsia="Calibri"/>
                <w:noProof/>
                <w:szCs w:val="24"/>
              </w:rPr>
            </w:pPr>
            <w:r>
              <w:rPr>
                <w:noProof/>
              </w:rPr>
              <w:t xml:space="preserve">Hulpkas voor Ziekte-en Invaliditeitsverzekering, </w:t>
            </w:r>
          </w:p>
          <w:p>
            <w:pPr>
              <w:rPr>
                <w:rFonts w:eastAsia="Calibri"/>
                <w:noProof/>
                <w:szCs w:val="24"/>
              </w:rPr>
            </w:pPr>
            <w:r>
              <w:rPr>
                <w:noProof/>
              </w:rPr>
              <w:t xml:space="preserve">Fonds voor Beroepsziekten, </w:t>
            </w:r>
          </w:p>
          <w:p>
            <w:pPr>
              <w:rPr>
                <w:rFonts w:eastAsia="Calibri"/>
                <w:noProof/>
                <w:szCs w:val="24"/>
              </w:rPr>
            </w:pPr>
            <w:r>
              <w:rPr>
                <w:noProof/>
              </w:rPr>
              <w:t xml:space="preserve">Rijksdienst voor Arbeidsvoorziening. </w:t>
            </w:r>
          </w:p>
        </w:tc>
      </w:tr>
    </w:tbl>
    <w:p>
      <w:pPr>
        <w:rPr>
          <w:rFonts w:eastAsia="Calibri"/>
          <w:noProof/>
          <w:szCs w:val="24"/>
        </w:rPr>
      </w:pPr>
    </w:p>
    <w:p>
      <w:pPr>
        <w:rPr>
          <w:rFonts w:eastAsia="Calibri"/>
          <w:noProof/>
          <w:szCs w:val="24"/>
        </w:rPr>
      </w:pPr>
      <w:r>
        <w:rPr>
          <w:noProof/>
        </w:rPr>
        <w:lastRenderedPageBreak/>
        <w:t xml:space="preserve">Bolgarija </w:t>
      </w:r>
    </w:p>
    <w:p>
      <w:pPr>
        <w:rPr>
          <w:rFonts w:eastAsia="Calibri"/>
          <w:noProof/>
          <w:szCs w:val="24"/>
        </w:rPr>
      </w:pPr>
      <w:r>
        <w:rPr>
          <w:noProof/>
        </w:rPr>
        <w:t xml:space="preserve">— Администрация на Народното събрание, </w:t>
      </w:r>
    </w:p>
    <w:p>
      <w:pPr>
        <w:rPr>
          <w:rFonts w:eastAsia="Calibri"/>
          <w:noProof/>
          <w:szCs w:val="24"/>
        </w:rPr>
      </w:pPr>
      <w:r>
        <w:rPr>
          <w:noProof/>
        </w:rPr>
        <w:t xml:space="preserve">— Aдминистрация на Президента, </w:t>
      </w:r>
    </w:p>
    <w:p>
      <w:pPr>
        <w:rPr>
          <w:rFonts w:eastAsia="Calibri"/>
          <w:noProof/>
          <w:szCs w:val="24"/>
        </w:rPr>
      </w:pPr>
      <w:r>
        <w:rPr>
          <w:noProof/>
        </w:rPr>
        <w:t xml:space="preserve">— Администрация на Министерския съвет, </w:t>
      </w:r>
    </w:p>
    <w:p>
      <w:pPr>
        <w:rPr>
          <w:rFonts w:eastAsia="Calibri"/>
          <w:noProof/>
          <w:szCs w:val="24"/>
        </w:rPr>
      </w:pPr>
      <w:r>
        <w:rPr>
          <w:noProof/>
        </w:rPr>
        <w:t xml:space="preserve">— Конституционен съд, </w:t>
      </w:r>
    </w:p>
    <w:p>
      <w:pPr>
        <w:rPr>
          <w:rFonts w:eastAsia="Calibri"/>
          <w:noProof/>
          <w:szCs w:val="24"/>
        </w:rPr>
      </w:pPr>
      <w:r>
        <w:rPr>
          <w:noProof/>
        </w:rPr>
        <w:t xml:space="preserve">— Българска народна банка, </w:t>
      </w:r>
    </w:p>
    <w:p>
      <w:pPr>
        <w:rPr>
          <w:rFonts w:eastAsia="Calibri"/>
          <w:noProof/>
          <w:szCs w:val="24"/>
        </w:rPr>
      </w:pPr>
      <w:r>
        <w:rPr>
          <w:noProof/>
        </w:rPr>
        <w:t xml:space="preserve">— Министерство на външните работи, </w:t>
      </w:r>
    </w:p>
    <w:p>
      <w:pPr>
        <w:rPr>
          <w:rFonts w:eastAsia="Calibri"/>
          <w:noProof/>
          <w:szCs w:val="24"/>
        </w:rPr>
      </w:pPr>
      <w:r>
        <w:rPr>
          <w:noProof/>
        </w:rPr>
        <w:t xml:space="preserve">— Министерство на вътрешните работи, </w:t>
      </w:r>
    </w:p>
    <w:p>
      <w:pPr>
        <w:rPr>
          <w:rFonts w:eastAsia="Calibri"/>
          <w:noProof/>
          <w:szCs w:val="24"/>
        </w:rPr>
      </w:pPr>
      <w:r>
        <w:rPr>
          <w:noProof/>
        </w:rPr>
        <w:t xml:space="preserve">— Министерство на държавната администрация и административната реформа, </w:t>
      </w:r>
    </w:p>
    <w:p>
      <w:pPr>
        <w:rPr>
          <w:rFonts w:eastAsia="Calibri"/>
          <w:noProof/>
          <w:szCs w:val="24"/>
        </w:rPr>
      </w:pPr>
      <w:r>
        <w:rPr>
          <w:noProof/>
        </w:rPr>
        <w:t xml:space="preserve">— Министерство на извънредните ситуации, </w:t>
      </w:r>
    </w:p>
    <w:p>
      <w:pPr>
        <w:rPr>
          <w:rFonts w:eastAsia="Calibri"/>
          <w:noProof/>
          <w:szCs w:val="24"/>
        </w:rPr>
      </w:pPr>
      <w:r>
        <w:rPr>
          <w:noProof/>
        </w:rPr>
        <w:t xml:space="preserve">— Министерство на земеделието и храните, </w:t>
      </w:r>
    </w:p>
    <w:p>
      <w:pPr>
        <w:rPr>
          <w:rFonts w:eastAsia="Calibri"/>
          <w:noProof/>
          <w:szCs w:val="24"/>
        </w:rPr>
      </w:pPr>
      <w:r>
        <w:rPr>
          <w:noProof/>
        </w:rPr>
        <w:t xml:space="preserve">— Министерство на здравеопазването, </w:t>
      </w:r>
    </w:p>
    <w:p>
      <w:pPr>
        <w:rPr>
          <w:rFonts w:eastAsia="Calibri"/>
          <w:noProof/>
          <w:szCs w:val="24"/>
        </w:rPr>
      </w:pPr>
      <w:r>
        <w:rPr>
          <w:noProof/>
        </w:rPr>
        <w:t xml:space="preserve">— Министерство на икономиката и енергетиката, </w:t>
      </w:r>
    </w:p>
    <w:p>
      <w:pPr>
        <w:rPr>
          <w:rFonts w:eastAsia="Calibri"/>
          <w:noProof/>
          <w:szCs w:val="24"/>
        </w:rPr>
      </w:pPr>
      <w:r>
        <w:rPr>
          <w:noProof/>
        </w:rPr>
        <w:t xml:space="preserve">— Министерство на културата, </w:t>
      </w:r>
    </w:p>
    <w:p>
      <w:pPr>
        <w:rPr>
          <w:rFonts w:eastAsia="Calibri"/>
          <w:noProof/>
          <w:szCs w:val="24"/>
        </w:rPr>
      </w:pPr>
      <w:r>
        <w:rPr>
          <w:noProof/>
        </w:rPr>
        <w:t xml:space="preserve">— Министерство на образованието и науката, </w:t>
      </w:r>
    </w:p>
    <w:p>
      <w:pPr>
        <w:rPr>
          <w:rFonts w:eastAsia="Calibri"/>
          <w:noProof/>
          <w:szCs w:val="24"/>
        </w:rPr>
      </w:pPr>
      <w:r>
        <w:rPr>
          <w:noProof/>
        </w:rPr>
        <w:t xml:space="preserve">— Министерство на околната среда и водите, </w:t>
      </w:r>
    </w:p>
    <w:p>
      <w:pPr>
        <w:rPr>
          <w:rFonts w:eastAsia="Calibri"/>
          <w:noProof/>
          <w:szCs w:val="24"/>
        </w:rPr>
      </w:pPr>
      <w:r>
        <w:rPr>
          <w:noProof/>
        </w:rPr>
        <w:t xml:space="preserve">— Министерство на отбраната, </w:t>
      </w:r>
    </w:p>
    <w:p>
      <w:pPr>
        <w:rPr>
          <w:rFonts w:eastAsia="Calibri"/>
          <w:noProof/>
          <w:szCs w:val="24"/>
        </w:rPr>
      </w:pPr>
      <w:r>
        <w:rPr>
          <w:noProof/>
        </w:rPr>
        <w:t>— Министерство на правосъдието,</w:t>
      </w:r>
    </w:p>
    <w:p>
      <w:pPr>
        <w:rPr>
          <w:rFonts w:eastAsia="Calibri"/>
          <w:noProof/>
          <w:szCs w:val="24"/>
        </w:rPr>
      </w:pPr>
      <w:r>
        <w:rPr>
          <w:noProof/>
        </w:rPr>
        <w:t xml:space="preserve">— Министерство на регионалното развитие и благоустройството, </w:t>
      </w:r>
    </w:p>
    <w:p>
      <w:pPr>
        <w:rPr>
          <w:rFonts w:eastAsia="Calibri"/>
          <w:noProof/>
          <w:szCs w:val="24"/>
        </w:rPr>
      </w:pPr>
      <w:r>
        <w:rPr>
          <w:noProof/>
        </w:rPr>
        <w:t xml:space="preserve">— Министерство на транспорта, </w:t>
      </w:r>
    </w:p>
    <w:p>
      <w:pPr>
        <w:rPr>
          <w:rFonts w:eastAsia="Calibri"/>
          <w:noProof/>
          <w:szCs w:val="24"/>
        </w:rPr>
      </w:pPr>
      <w:r>
        <w:rPr>
          <w:noProof/>
        </w:rPr>
        <w:t xml:space="preserve">— Министерство на труда и социалната политика, </w:t>
      </w:r>
    </w:p>
    <w:p>
      <w:pPr>
        <w:rPr>
          <w:rFonts w:eastAsia="Calibri"/>
          <w:noProof/>
          <w:szCs w:val="24"/>
        </w:rPr>
      </w:pPr>
      <w:r>
        <w:rPr>
          <w:noProof/>
        </w:rPr>
        <w:t xml:space="preserve">— Министерство на финансите. </w:t>
      </w:r>
    </w:p>
    <w:p>
      <w:pPr>
        <w:rPr>
          <w:rFonts w:eastAsia="Calibri"/>
          <w:noProof/>
          <w:szCs w:val="24"/>
        </w:rPr>
      </w:pPr>
      <w:r>
        <w:rPr>
          <w:noProof/>
        </w:rPr>
        <w:t xml:space="preserve">Državne agencije, državne komisije, izvajalske agencije in drugi državni organi, ustanovljeni z zakonom ali uredbo sveta ministrov, katerih vloga je povezana z izvajanjem izvršilne oblasti: </w:t>
      </w:r>
    </w:p>
    <w:p>
      <w:pPr>
        <w:rPr>
          <w:rFonts w:eastAsia="Calibri"/>
          <w:noProof/>
          <w:szCs w:val="24"/>
        </w:rPr>
      </w:pPr>
      <w:r>
        <w:rPr>
          <w:noProof/>
        </w:rPr>
        <w:t xml:space="preserve">— Агенция за ядрено регулиране, </w:t>
      </w:r>
    </w:p>
    <w:p>
      <w:pPr>
        <w:rPr>
          <w:rFonts w:eastAsia="Calibri"/>
          <w:noProof/>
          <w:szCs w:val="24"/>
        </w:rPr>
      </w:pPr>
      <w:r>
        <w:rPr>
          <w:noProof/>
        </w:rPr>
        <w:t xml:space="preserve">— Висша атестационна комисия, </w:t>
      </w:r>
    </w:p>
    <w:p>
      <w:pPr>
        <w:rPr>
          <w:rFonts w:eastAsia="Calibri"/>
          <w:noProof/>
          <w:szCs w:val="24"/>
        </w:rPr>
      </w:pPr>
      <w:r>
        <w:rPr>
          <w:noProof/>
        </w:rPr>
        <w:t xml:space="preserve">— Държавна комисия за енергийно и водно регулиране, </w:t>
      </w:r>
    </w:p>
    <w:p>
      <w:pPr>
        <w:rPr>
          <w:rFonts w:eastAsia="Calibri"/>
          <w:noProof/>
          <w:szCs w:val="24"/>
        </w:rPr>
      </w:pPr>
      <w:r>
        <w:rPr>
          <w:noProof/>
        </w:rPr>
        <w:t xml:space="preserve">— Държавна комисия по сигурността на информацията, </w:t>
      </w:r>
    </w:p>
    <w:p>
      <w:pPr>
        <w:rPr>
          <w:rFonts w:eastAsia="Calibri"/>
          <w:noProof/>
          <w:szCs w:val="24"/>
        </w:rPr>
      </w:pPr>
      <w:r>
        <w:rPr>
          <w:noProof/>
        </w:rPr>
        <w:t xml:space="preserve">— Комисия за защита на конкуренцията, </w:t>
      </w:r>
    </w:p>
    <w:p>
      <w:pPr>
        <w:rPr>
          <w:rFonts w:eastAsia="Calibri"/>
          <w:noProof/>
          <w:szCs w:val="24"/>
        </w:rPr>
      </w:pPr>
      <w:r>
        <w:rPr>
          <w:noProof/>
        </w:rPr>
        <w:t xml:space="preserve">— Комисия за защита на личните данни, </w:t>
      </w:r>
    </w:p>
    <w:p>
      <w:pPr>
        <w:rPr>
          <w:rFonts w:eastAsia="Calibri"/>
          <w:noProof/>
          <w:szCs w:val="24"/>
        </w:rPr>
      </w:pPr>
      <w:r>
        <w:rPr>
          <w:noProof/>
        </w:rPr>
        <w:t xml:space="preserve">— Комисия за защита от дискриминация, </w:t>
      </w:r>
    </w:p>
    <w:p>
      <w:pPr>
        <w:rPr>
          <w:rFonts w:eastAsia="Calibri"/>
          <w:noProof/>
          <w:szCs w:val="24"/>
        </w:rPr>
      </w:pPr>
      <w:r>
        <w:rPr>
          <w:noProof/>
        </w:rPr>
        <w:t xml:space="preserve">— Комисия за регулиране на съобщенията, </w:t>
      </w:r>
    </w:p>
    <w:p>
      <w:pPr>
        <w:rPr>
          <w:rFonts w:eastAsia="Calibri"/>
          <w:noProof/>
          <w:szCs w:val="24"/>
        </w:rPr>
      </w:pPr>
      <w:r>
        <w:rPr>
          <w:noProof/>
        </w:rPr>
        <w:t xml:space="preserve">— Комисия за финансов надзор, </w:t>
      </w:r>
    </w:p>
    <w:p>
      <w:pPr>
        <w:rPr>
          <w:rFonts w:eastAsia="Calibri"/>
          <w:noProof/>
          <w:szCs w:val="24"/>
        </w:rPr>
      </w:pPr>
      <w:r>
        <w:rPr>
          <w:noProof/>
        </w:rPr>
        <w:t xml:space="preserve">— Патентно ведомство на Република България, </w:t>
      </w:r>
    </w:p>
    <w:p>
      <w:pPr>
        <w:rPr>
          <w:rFonts w:eastAsia="Calibri"/>
          <w:noProof/>
          <w:szCs w:val="24"/>
        </w:rPr>
      </w:pPr>
      <w:r>
        <w:rPr>
          <w:noProof/>
        </w:rPr>
        <w:lastRenderedPageBreak/>
        <w:t xml:space="preserve">— Сметна палата на Република България, </w:t>
      </w:r>
    </w:p>
    <w:p>
      <w:pPr>
        <w:rPr>
          <w:rFonts w:eastAsia="Calibri"/>
          <w:noProof/>
          <w:szCs w:val="24"/>
        </w:rPr>
      </w:pPr>
      <w:r>
        <w:rPr>
          <w:noProof/>
        </w:rPr>
        <w:t xml:space="preserve">— Агенция за приватизация, </w:t>
      </w:r>
    </w:p>
    <w:p>
      <w:pPr>
        <w:rPr>
          <w:rFonts w:eastAsia="Calibri"/>
          <w:noProof/>
          <w:szCs w:val="24"/>
        </w:rPr>
      </w:pPr>
      <w:r>
        <w:rPr>
          <w:noProof/>
        </w:rPr>
        <w:t xml:space="preserve">— Агенция за следприватизационен контрол, </w:t>
      </w:r>
    </w:p>
    <w:p>
      <w:pPr>
        <w:rPr>
          <w:rFonts w:eastAsia="Calibri"/>
          <w:noProof/>
          <w:szCs w:val="24"/>
        </w:rPr>
      </w:pPr>
      <w:r>
        <w:rPr>
          <w:noProof/>
        </w:rPr>
        <w:t xml:space="preserve">— Български институт по метрология, </w:t>
      </w:r>
    </w:p>
    <w:p>
      <w:pPr>
        <w:rPr>
          <w:rFonts w:eastAsia="Calibri"/>
          <w:noProof/>
          <w:szCs w:val="24"/>
        </w:rPr>
      </w:pPr>
      <w:r>
        <w:rPr>
          <w:noProof/>
        </w:rPr>
        <w:t xml:space="preserve">— Държавна агенция ‚Архиви‘, </w:t>
      </w:r>
    </w:p>
    <w:p>
      <w:pPr>
        <w:rPr>
          <w:rFonts w:eastAsia="Calibri"/>
          <w:noProof/>
          <w:szCs w:val="24"/>
        </w:rPr>
      </w:pPr>
      <w:r>
        <w:rPr>
          <w:noProof/>
        </w:rPr>
        <w:t xml:space="preserve">— Държавна агенция ‚Държавен резерв и военновременни запаси‘, </w:t>
      </w:r>
    </w:p>
    <w:p>
      <w:pPr>
        <w:rPr>
          <w:rFonts w:eastAsia="Calibri"/>
          <w:noProof/>
          <w:szCs w:val="24"/>
        </w:rPr>
      </w:pPr>
      <w:r>
        <w:rPr>
          <w:noProof/>
        </w:rPr>
        <w:t xml:space="preserve">— Държавна агенция ‚Национална сигурност‘, </w:t>
      </w:r>
    </w:p>
    <w:p>
      <w:pPr>
        <w:rPr>
          <w:rFonts w:eastAsia="Calibri"/>
          <w:noProof/>
          <w:szCs w:val="24"/>
        </w:rPr>
      </w:pPr>
      <w:r>
        <w:rPr>
          <w:noProof/>
        </w:rPr>
        <w:t xml:space="preserve">— Държавна агенция за бежанците, </w:t>
      </w:r>
    </w:p>
    <w:p>
      <w:pPr>
        <w:rPr>
          <w:rFonts w:eastAsia="Calibri"/>
          <w:noProof/>
          <w:szCs w:val="24"/>
        </w:rPr>
      </w:pPr>
      <w:r>
        <w:rPr>
          <w:noProof/>
        </w:rPr>
        <w:t xml:space="preserve">— Държавна агенция за българите в чужбина, </w:t>
      </w:r>
    </w:p>
    <w:p>
      <w:pPr>
        <w:rPr>
          <w:rFonts w:eastAsia="Calibri"/>
          <w:noProof/>
          <w:szCs w:val="24"/>
        </w:rPr>
      </w:pPr>
      <w:r>
        <w:rPr>
          <w:noProof/>
        </w:rPr>
        <w:t xml:space="preserve">— Държавна агенция за закрила на детето, </w:t>
      </w:r>
    </w:p>
    <w:p>
      <w:pPr>
        <w:rPr>
          <w:rFonts w:eastAsia="Calibri"/>
          <w:noProof/>
          <w:szCs w:val="24"/>
        </w:rPr>
      </w:pPr>
      <w:r>
        <w:rPr>
          <w:noProof/>
        </w:rPr>
        <w:t xml:space="preserve">— Държавна агенция за информационни технологии и съобщения, </w:t>
      </w:r>
    </w:p>
    <w:p>
      <w:pPr>
        <w:rPr>
          <w:rFonts w:eastAsia="Calibri"/>
          <w:noProof/>
          <w:szCs w:val="24"/>
        </w:rPr>
      </w:pPr>
      <w:r>
        <w:rPr>
          <w:noProof/>
        </w:rPr>
        <w:t xml:space="preserve">— Държавна агенция за метрологичен и технически надзор, </w:t>
      </w:r>
    </w:p>
    <w:p>
      <w:pPr>
        <w:rPr>
          <w:rFonts w:eastAsia="Calibri"/>
          <w:noProof/>
          <w:szCs w:val="24"/>
        </w:rPr>
      </w:pPr>
      <w:r>
        <w:rPr>
          <w:noProof/>
        </w:rPr>
        <w:t xml:space="preserve">— Държавна агенция за младежта и спорта, </w:t>
      </w:r>
    </w:p>
    <w:p>
      <w:pPr>
        <w:rPr>
          <w:rFonts w:eastAsia="Calibri"/>
          <w:noProof/>
          <w:szCs w:val="24"/>
        </w:rPr>
      </w:pPr>
      <w:r>
        <w:rPr>
          <w:noProof/>
        </w:rPr>
        <w:t xml:space="preserve">— Държавна агенция по горите, </w:t>
      </w:r>
    </w:p>
    <w:p>
      <w:pPr>
        <w:rPr>
          <w:rFonts w:eastAsia="Calibri"/>
          <w:noProof/>
          <w:szCs w:val="24"/>
        </w:rPr>
      </w:pPr>
      <w:r>
        <w:rPr>
          <w:noProof/>
        </w:rPr>
        <w:t xml:space="preserve">— Държавна агенция по туризма, </w:t>
      </w:r>
    </w:p>
    <w:p>
      <w:pPr>
        <w:rPr>
          <w:rFonts w:eastAsia="Calibri"/>
          <w:noProof/>
          <w:szCs w:val="24"/>
        </w:rPr>
      </w:pPr>
      <w:r>
        <w:rPr>
          <w:noProof/>
        </w:rPr>
        <w:t xml:space="preserve">— Държавна комисия по стоковите борси и тържища, </w:t>
      </w:r>
    </w:p>
    <w:p>
      <w:pPr>
        <w:rPr>
          <w:rFonts w:eastAsia="Calibri"/>
          <w:noProof/>
          <w:szCs w:val="24"/>
        </w:rPr>
      </w:pPr>
      <w:r>
        <w:rPr>
          <w:noProof/>
        </w:rPr>
        <w:t xml:space="preserve">— Институт по публична администрация и европейска интеграция, </w:t>
      </w:r>
    </w:p>
    <w:p>
      <w:pPr>
        <w:rPr>
          <w:rFonts w:eastAsia="Calibri"/>
          <w:noProof/>
          <w:szCs w:val="24"/>
        </w:rPr>
      </w:pPr>
      <w:r>
        <w:rPr>
          <w:noProof/>
        </w:rPr>
        <w:t xml:space="preserve">— Национален статистически институт, </w:t>
      </w:r>
    </w:p>
    <w:p>
      <w:pPr>
        <w:rPr>
          <w:rFonts w:eastAsia="Calibri"/>
          <w:noProof/>
          <w:szCs w:val="24"/>
        </w:rPr>
      </w:pPr>
      <w:r>
        <w:rPr>
          <w:noProof/>
        </w:rPr>
        <w:t xml:space="preserve">— Национална агенция за оценяване и акредитация, </w:t>
      </w:r>
    </w:p>
    <w:p>
      <w:pPr>
        <w:rPr>
          <w:rFonts w:eastAsia="Calibri"/>
          <w:noProof/>
          <w:szCs w:val="24"/>
        </w:rPr>
      </w:pPr>
      <w:r>
        <w:rPr>
          <w:noProof/>
        </w:rPr>
        <w:t xml:space="preserve">— Националната агенция за професионално образование и обучение, </w:t>
      </w:r>
    </w:p>
    <w:p>
      <w:pPr>
        <w:rPr>
          <w:rFonts w:eastAsia="Calibri"/>
          <w:noProof/>
          <w:szCs w:val="24"/>
        </w:rPr>
      </w:pPr>
      <w:r>
        <w:rPr>
          <w:noProof/>
        </w:rPr>
        <w:t xml:space="preserve">— Национална комисия за борба с трафика на хора, </w:t>
      </w:r>
    </w:p>
    <w:p>
      <w:pPr>
        <w:rPr>
          <w:rFonts w:eastAsia="Calibri"/>
          <w:noProof/>
          <w:szCs w:val="24"/>
        </w:rPr>
      </w:pPr>
      <w:r>
        <w:rPr>
          <w:noProof/>
        </w:rPr>
        <w:t xml:space="preserve">— Агенция ‚Митници‘, </w:t>
      </w:r>
    </w:p>
    <w:p>
      <w:pPr>
        <w:rPr>
          <w:rFonts w:eastAsia="Calibri"/>
          <w:noProof/>
          <w:szCs w:val="24"/>
        </w:rPr>
      </w:pPr>
      <w:r>
        <w:rPr>
          <w:noProof/>
        </w:rPr>
        <w:t xml:space="preserve">— Агенция за държавна и финансова инспекция, </w:t>
      </w:r>
    </w:p>
    <w:p>
      <w:pPr>
        <w:rPr>
          <w:rFonts w:eastAsia="Calibri"/>
          <w:noProof/>
          <w:szCs w:val="24"/>
        </w:rPr>
      </w:pPr>
      <w:r>
        <w:rPr>
          <w:noProof/>
        </w:rPr>
        <w:t xml:space="preserve">— Агенция за държавни вземания, </w:t>
      </w:r>
    </w:p>
    <w:p>
      <w:pPr>
        <w:rPr>
          <w:rFonts w:eastAsia="Calibri"/>
          <w:noProof/>
          <w:szCs w:val="24"/>
        </w:rPr>
      </w:pPr>
      <w:r>
        <w:rPr>
          <w:noProof/>
        </w:rPr>
        <w:t xml:space="preserve">— Агенция за социално подпомагане, </w:t>
      </w:r>
    </w:p>
    <w:p>
      <w:pPr>
        <w:rPr>
          <w:rFonts w:eastAsia="Calibri"/>
          <w:noProof/>
          <w:szCs w:val="24"/>
        </w:rPr>
      </w:pPr>
      <w:r>
        <w:rPr>
          <w:noProof/>
        </w:rPr>
        <w:t>— Агенция за хората с увреждания,</w:t>
      </w:r>
    </w:p>
    <w:p>
      <w:pPr>
        <w:rPr>
          <w:rFonts w:eastAsia="Calibri"/>
          <w:noProof/>
          <w:szCs w:val="24"/>
        </w:rPr>
      </w:pPr>
      <w:r>
        <w:rPr>
          <w:noProof/>
        </w:rPr>
        <w:t xml:space="preserve">— Агенция по вписванията, </w:t>
      </w:r>
    </w:p>
    <w:p>
      <w:pPr>
        <w:rPr>
          <w:rFonts w:eastAsia="Calibri"/>
          <w:noProof/>
          <w:szCs w:val="24"/>
        </w:rPr>
      </w:pPr>
      <w:r>
        <w:rPr>
          <w:noProof/>
        </w:rPr>
        <w:t xml:space="preserve">— Агенция по геодезия, картография и кадастър, </w:t>
      </w:r>
    </w:p>
    <w:p>
      <w:pPr>
        <w:rPr>
          <w:rFonts w:eastAsia="Calibri"/>
          <w:noProof/>
          <w:szCs w:val="24"/>
        </w:rPr>
      </w:pPr>
      <w:r>
        <w:rPr>
          <w:noProof/>
        </w:rPr>
        <w:t xml:space="preserve">— Агенция по енергийна ефективност, </w:t>
      </w:r>
    </w:p>
    <w:p>
      <w:pPr>
        <w:rPr>
          <w:rFonts w:eastAsia="Calibri"/>
          <w:noProof/>
          <w:szCs w:val="24"/>
        </w:rPr>
      </w:pPr>
      <w:r>
        <w:rPr>
          <w:noProof/>
        </w:rPr>
        <w:t xml:space="preserve">— Агенция по заетостта, </w:t>
      </w:r>
    </w:p>
    <w:p>
      <w:pPr>
        <w:rPr>
          <w:rFonts w:eastAsia="Calibri"/>
          <w:noProof/>
          <w:szCs w:val="24"/>
        </w:rPr>
      </w:pPr>
      <w:r>
        <w:rPr>
          <w:noProof/>
        </w:rPr>
        <w:t xml:space="preserve">— Агенция по обществени поръчки, </w:t>
      </w:r>
    </w:p>
    <w:p>
      <w:pPr>
        <w:rPr>
          <w:rFonts w:eastAsia="Calibri"/>
          <w:noProof/>
          <w:szCs w:val="24"/>
        </w:rPr>
      </w:pPr>
      <w:r>
        <w:rPr>
          <w:noProof/>
        </w:rPr>
        <w:t xml:space="preserve">— Българска агенция за инвестиции, </w:t>
      </w:r>
    </w:p>
    <w:p>
      <w:pPr>
        <w:rPr>
          <w:rFonts w:eastAsia="Calibri"/>
          <w:noProof/>
          <w:szCs w:val="24"/>
        </w:rPr>
      </w:pPr>
      <w:r>
        <w:rPr>
          <w:noProof/>
        </w:rPr>
        <w:t xml:space="preserve">— Главна дирекция ‚Гражданска въздухоплавателна администрация‘, </w:t>
      </w:r>
    </w:p>
    <w:p>
      <w:pPr>
        <w:rPr>
          <w:rFonts w:eastAsia="Calibri"/>
          <w:noProof/>
          <w:szCs w:val="24"/>
        </w:rPr>
      </w:pPr>
      <w:r>
        <w:rPr>
          <w:noProof/>
        </w:rPr>
        <w:lastRenderedPageBreak/>
        <w:t xml:space="preserve">— Дирекция ‚Материално-техническо осигуряване и социално обслужване‘ на Министерство на вътрешните работи, </w:t>
      </w:r>
    </w:p>
    <w:p>
      <w:pPr>
        <w:rPr>
          <w:rFonts w:eastAsia="Calibri"/>
          <w:noProof/>
          <w:szCs w:val="24"/>
        </w:rPr>
      </w:pPr>
      <w:r>
        <w:rPr>
          <w:noProof/>
        </w:rPr>
        <w:t xml:space="preserve">— Дирекция ‚Оперативно издирване‘ на Министерство на вътрешните работи, </w:t>
      </w:r>
    </w:p>
    <w:p>
      <w:pPr>
        <w:rPr>
          <w:rFonts w:eastAsia="Calibri"/>
          <w:noProof/>
          <w:szCs w:val="24"/>
        </w:rPr>
      </w:pPr>
      <w:r>
        <w:rPr>
          <w:noProof/>
        </w:rPr>
        <w:t xml:space="preserve">— Дирекция ‚Финансово-ресурсно осигуряване‘ на Министерство на вътрешните работи, </w:t>
      </w:r>
    </w:p>
    <w:p>
      <w:pPr>
        <w:rPr>
          <w:rFonts w:eastAsia="Calibri"/>
          <w:noProof/>
          <w:szCs w:val="24"/>
        </w:rPr>
      </w:pPr>
      <w:r>
        <w:rPr>
          <w:noProof/>
        </w:rPr>
        <w:t xml:space="preserve">— Дирекция за национален строителен контрол, </w:t>
      </w:r>
    </w:p>
    <w:p>
      <w:pPr>
        <w:rPr>
          <w:rFonts w:eastAsia="Calibri"/>
          <w:noProof/>
          <w:szCs w:val="24"/>
        </w:rPr>
      </w:pPr>
      <w:r>
        <w:rPr>
          <w:noProof/>
        </w:rPr>
        <w:t xml:space="preserve">— Държавна комисия по хазарта, </w:t>
      </w:r>
    </w:p>
    <w:p>
      <w:pPr>
        <w:rPr>
          <w:rFonts w:eastAsia="Calibri"/>
          <w:noProof/>
          <w:szCs w:val="24"/>
        </w:rPr>
      </w:pPr>
      <w:r>
        <w:rPr>
          <w:noProof/>
        </w:rPr>
        <w:t xml:space="preserve">— Изпълнителна агенция ‚Автомобилна администрация‘, </w:t>
      </w:r>
    </w:p>
    <w:p>
      <w:pPr>
        <w:rPr>
          <w:rFonts w:eastAsia="Calibri"/>
          <w:noProof/>
          <w:szCs w:val="24"/>
        </w:rPr>
      </w:pPr>
      <w:r>
        <w:rPr>
          <w:noProof/>
        </w:rPr>
        <w:t xml:space="preserve">— Изпълнителна агенция ‚Борба с градушките‘, </w:t>
      </w:r>
    </w:p>
    <w:p>
      <w:pPr>
        <w:rPr>
          <w:rFonts w:eastAsia="Calibri"/>
          <w:noProof/>
          <w:szCs w:val="24"/>
        </w:rPr>
      </w:pPr>
      <w:r>
        <w:rPr>
          <w:noProof/>
        </w:rPr>
        <w:t xml:space="preserve">— Изпълнителна агенция ‚Българска служба за акредитация‘, </w:t>
      </w:r>
    </w:p>
    <w:p>
      <w:pPr>
        <w:rPr>
          <w:rFonts w:eastAsia="Calibri"/>
          <w:noProof/>
          <w:szCs w:val="24"/>
        </w:rPr>
      </w:pPr>
      <w:r>
        <w:rPr>
          <w:noProof/>
        </w:rPr>
        <w:t xml:space="preserve">— Изпълнителна агенция ‚Военни клубове и информация‘, </w:t>
      </w:r>
    </w:p>
    <w:p>
      <w:pPr>
        <w:rPr>
          <w:rFonts w:eastAsia="Calibri"/>
          <w:noProof/>
          <w:szCs w:val="24"/>
        </w:rPr>
      </w:pPr>
      <w:r>
        <w:rPr>
          <w:noProof/>
        </w:rPr>
        <w:t xml:space="preserve">— Изпълнителна агенция ‚Главна инспекция по труда‘, </w:t>
      </w:r>
    </w:p>
    <w:p>
      <w:pPr>
        <w:rPr>
          <w:rFonts w:eastAsia="Calibri"/>
          <w:noProof/>
          <w:szCs w:val="24"/>
        </w:rPr>
      </w:pPr>
      <w:r>
        <w:rPr>
          <w:noProof/>
        </w:rPr>
        <w:t xml:space="preserve">— Изпълнителна агенция ‚Държавна собственост на Министерството на отбраната‘, </w:t>
      </w:r>
    </w:p>
    <w:p>
      <w:pPr>
        <w:rPr>
          <w:rFonts w:eastAsia="Calibri"/>
          <w:noProof/>
          <w:szCs w:val="24"/>
        </w:rPr>
      </w:pPr>
      <w:r>
        <w:rPr>
          <w:noProof/>
        </w:rPr>
        <w:t xml:space="preserve">— Изпълнителна агенция ‚Железопътна администрация‘, </w:t>
      </w:r>
    </w:p>
    <w:p>
      <w:pPr>
        <w:rPr>
          <w:rFonts w:eastAsia="Calibri"/>
          <w:noProof/>
          <w:szCs w:val="24"/>
        </w:rPr>
      </w:pPr>
      <w:r>
        <w:rPr>
          <w:noProof/>
        </w:rPr>
        <w:t xml:space="preserve">— Изпълнителна агенция ‚Изпитвания и контролни измервания на въоръжение, техника и имущества‘, </w:t>
      </w:r>
    </w:p>
    <w:p>
      <w:pPr>
        <w:rPr>
          <w:rFonts w:eastAsia="Calibri"/>
          <w:noProof/>
          <w:szCs w:val="24"/>
        </w:rPr>
      </w:pPr>
      <w:r>
        <w:rPr>
          <w:noProof/>
        </w:rPr>
        <w:t xml:space="preserve">— Изпълнителна агенция ‚Морска администрация‘, </w:t>
      </w:r>
    </w:p>
    <w:p>
      <w:pPr>
        <w:rPr>
          <w:rFonts w:eastAsia="Calibri"/>
          <w:noProof/>
          <w:szCs w:val="24"/>
        </w:rPr>
      </w:pPr>
      <w:r>
        <w:rPr>
          <w:noProof/>
        </w:rPr>
        <w:t xml:space="preserve">— Изпълнителна агенция ‚Национален филмов център‘, </w:t>
      </w:r>
    </w:p>
    <w:p>
      <w:pPr>
        <w:rPr>
          <w:rFonts w:eastAsia="Calibri"/>
          <w:noProof/>
          <w:szCs w:val="24"/>
        </w:rPr>
      </w:pPr>
      <w:r>
        <w:rPr>
          <w:noProof/>
        </w:rPr>
        <w:t xml:space="preserve">— Изпълнителна агенция ‚Пристанищна администрация‘, </w:t>
      </w:r>
    </w:p>
    <w:p>
      <w:pPr>
        <w:rPr>
          <w:rFonts w:eastAsia="Calibri"/>
          <w:noProof/>
          <w:szCs w:val="24"/>
        </w:rPr>
      </w:pPr>
      <w:r>
        <w:rPr>
          <w:noProof/>
        </w:rPr>
        <w:t xml:space="preserve">— Изпълнителна агенция ‚Проучване и поддържане на река Дунав‘, </w:t>
      </w:r>
    </w:p>
    <w:p>
      <w:pPr>
        <w:rPr>
          <w:rFonts w:eastAsia="Calibri"/>
          <w:noProof/>
          <w:szCs w:val="24"/>
        </w:rPr>
      </w:pPr>
      <w:r>
        <w:rPr>
          <w:noProof/>
        </w:rPr>
        <w:t xml:space="preserve">— Изпълнителна агенция ‚Социални дейности на Министерството на отбраната‘, </w:t>
      </w:r>
    </w:p>
    <w:p>
      <w:pPr>
        <w:rPr>
          <w:rFonts w:eastAsia="Calibri"/>
          <w:noProof/>
          <w:szCs w:val="24"/>
        </w:rPr>
      </w:pPr>
      <w:r>
        <w:rPr>
          <w:noProof/>
        </w:rPr>
        <w:t xml:space="preserve">— Изпълнителна агенция за икономически анализи и прогнози, </w:t>
      </w:r>
    </w:p>
    <w:p>
      <w:pPr>
        <w:rPr>
          <w:rFonts w:eastAsia="Calibri"/>
          <w:noProof/>
          <w:szCs w:val="24"/>
        </w:rPr>
      </w:pPr>
      <w:r>
        <w:rPr>
          <w:noProof/>
        </w:rPr>
        <w:t xml:space="preserve">— Изпълнителна агенция за насърчаване на малките и средни предприятия, </w:t>
      </w:r>
    </w:p>
    <w:p>
      <w:pPr>
        <w:rPr>
          <w:rFonts w:eastAsia="Calibri"/>
          <w:noProof/>
          <w:szCs w:val="24"/>
        </w:rPr>
      </w:pPr>
      <w:r>
        <w:rPr>
          <w:noProof/>
        </w:rPr>
        <w:t xml:space="preserve">— Изпълнителна агенция по лекарствата, </w:t>
      </w:r>
    </w:p>
    <w:p>
      <w:pPr>
        <w:rPr>
          <w:rFonts w:eastAsia="Calibri"/>
          <w:noProof/>
          <w:szCs w:val="24"/>
        </w:rPr>
      </w:pPr>
      <w:r>
        <w:rPr>
          <w:noProof/>
        </w:rPr>
        <w:t xml:space="preserve">— Изпълнителна агенция по лозата и виното, </w:t>
      </w:r>
    </w:p>
    <w:p>
      <w:pPr>
        <w:rPr>
          <w:rFonts w:eastAsia="Calibri"/>
          <w:noProof/>
          <w:szCs w:val="24"/>
        </w:rPr>
      </w:pPr>
      <w:r>
        <w:rPr>
          <w:noProof/>
        </w:rPr>
        <w:t xml:space="preserve">— Изпълнителна агенция по околна среда, </w:t>
      </w:r>
    </w:p>
    <w:p>
      <w:pPr>
        <w:rPr>
          <w:rFonts w:eastAsia="Calibri"/>
          <w:noProof/>
          <w:szCs w:val="24"/>
        </w:rPr>
      </w:pPr>
      <w:r>
        <w:rPr>
          <w:noProof/>
        </w:rPr>
        <w:t xml:space="preserve">— Изпълнителна агенция по почвените ресурси, </w:t>
      </w:r>
    </w:p>
    <w:p>
      <w:pPr>
        <w:rPr>
          <w:rFonts w:eastAsia="Calibri"/>
          <w:noProof/>
          <w:szCs w:val="24"/>
        </w:rPr>
      </w:pPr>
      <w:r>
        <w:rPr>
          <w:noProof/>
        </w:rPr>
        <w:t xml:space="preserve">— Изпълнителна агенция по рибарство и аквакултури, </w:t>
      </w:r>
    </w:p>
    <w:p>
      <w:pPr>
        <w:rPr>
          <w:rFonts w:eastAsia="Calibri"/>
          <w:noProof/>
          <w:szCs w:val="24"/>
        </w:rPr>
      </w:pPr>
      <w:r>
        <w:rPr>
          <w:noProof/>
        </w:rPr>
        <w:t xml:space="preserve">— Изпълнителна агенция по селекция и репродукция в животновъдството, </w:t>
      </w:r>
    </w:p>
    <w:p>
      <w:pPr>
        <w:rPr>
          <w:rFonts w:eastAsia="Calibri"/>
          <w:noProof/>
          <w:szCs w:val="24"/>
        </w:rPr>
      </w:pPr>
      <w:r>
        <w:rPr>
          <w:noProof/>
        </w:rPr>
        <w:t xml:space="preserve">— Изпълнителна агенция по сортоизпитване, апробация и семеконтрол, </w:t>
      </w:r>
    </w:p>
    <w:p>
      <w:pPr>
        <w:rPr>
          <w:rFonts w:eastAsia="Calibri"/>
          <w:noProof/>
          <w:szCs w:val="24"/>
        </w:rPr>
      </w:pPr>
      <w:r>
        <w:rPr>
          <w:noProof/>
        </w:rPr>
        <w:t xml:space="preserve">— Изпълнителна агенция по трансплантация, </w:t>
      </w:r>
    </w:p>
    <w:p>
      <w:pPr>
        <w:rPr>
          <w:rFonts w:eastAsia="Calibri"/>
          <w:noProof/>
          <w:szCs w:val="24"/>
        </w:rPr>
      </w:pPr>
      <w:r>
        <w:rPr>
          <w:noProof/>
        </w:rPr>
        <w:t xml:space="preserve">— Изпълнителна агенция по хидромелиорации, </w:t>
      </w:r>
    </w:p>
    <w:p>
      <w:pPr>
        <w:rPr>
          <w:rFonts w:eastAsia="Calibri"/>
          <w:noProof/>
          <w:szCs w:val="24"/>
        </w:rPr>
      </w:pPr>
      <w:r>
        <w:rPr>
          <w:noProof/>
        </w:rPr>
        <w:t xml:space="preserve">— Комисията за защита на потребителите, </w:t>
      </w:r>
    </w:p>
    <w:p>
      <w:pPr>
        <w:rPr>
          <w:rFonts w:eastAsia="Calibri"/>
          <w:noProof/>
          <w:szCs w:val="24"/>
        </w:rPr>
      </w:pPr>
      <w:r>
        <w:rPr>
          <w:noProof/>
        </w:rPr>
        <w:t xml:space="preserve">— Контролно-техническата инспекция, </w:t>
      </w:r>
    </w:p>
    <w:p>
      <w:pPr>
        <w:rPr>
          <w:rFonts w:eastAsia="Calibri"/>
          <w:noProof/>
          <w:szCs w:val="24"/>
        </w:rPr>
      </w:pPr>
      <w:r>
        <w:rPr>
          <w:noProof/>
        </w:rPr>
        <w:t xml:space="preserve">— Национален център за информация и документация, </w:t>
      </w:r>
    </w:p>
    <w:p>
      <w:pPr>
        <w:rPr>
          <w:rFonts w:eastAsia="Calibri"/>
          <w:noProof/>
          <w:szCs w:val="24"/>
        </w:rPr>
      </w:pPr>
      <w:r>
        <w:rPr>
          <w:noProof/>
        </w:rPr>
        <w:lastRenderedPageBreak/>
        <w:t xml:space="preserve">— Национален център по радиобиология и радиационна защита, </w:t>
      </w:r>
    </w:p>
    <w:p>
      <w:pPr>
        <w:rPr>
          <w:rFonts w:eastAsia="Calibri"/>
          <w:noProof/>
          <w:szCs w:val="24"/>
        </w:rPr>
      </w:pPr>
      <w:r>
        <w:rPr>
          <w:noProof/>
        </w:rPr>
        <w:t xml:space="preserve">— Национална агенция за приходите, </w:t>
      </w:r>
    </w:p>
    <w:p>
      <w:pPr>
        <w:rPr>
          <w:rFonts w:eastAsia="Calibri"/>
          <w:noProof/>
          <w:szCs w:val="24"/>
        </w:rPr>
      </w:pPr>
      <w:r>
        <w:rPr>
          <w:noProof/>
        </w:rPr>
        <w:t>— Национална ветеринарномедицинска служба,</w:t>
      </w:r>
    </w:p>
    <w:p>
      <w:pPr>
        <w:rPr>
          <w:rFonts w:eastAsia="Calibri"/>
          <w:noProof/>
          <w:szCs w:val="24"/>
        </w:rPr>
      </w:pPr>
    </w:p>
    <w:p>
      <w:pPr>
        <w:rPr>
          <w:rFonts w:eastAsia="Calibri"/>
          <w:noProof/>
          <w:szCs w:val="24"/>
        </w:rPr>
      </w:pPr>
    </w:p>
    <w:p>
      <w:pPr>
        <w:rPr>
          <w:rFonts w:eastAsia="Calibri"/>
          <w:noProof/>
          <w:szCs w:val="24"/>
        </w:rPr>
      </w:pPr>
      <w:r>
        <w:rPr>
          <w:noProof/>
        </w:rPr>
        <w:t xml:space="preserve">— Национална служба ‚Полиция‘, </w:t>
      </w:r>
    </w:p>
    <w:p>
      <w:pPr>
        <w:rPr>
          <w:rFonts w:eastAsia="Calibri"/>
          <w:noProof/>
          <w:szCs w:val="24"/>
        </w:rPr>
      </w:pPr>
      <w:r>
        <w:rPr>
          <w:noProof/>
        </w:rPr>
        <w:t xml:space="preserve">— Национална служба ‚Пожарна безопасност и защита на населението‘, </w:t>
      </w:r>
    </w:p>
    <w:p>
      <w:pPr>
        <w:rPr>
          <w:rFonts w:eastAsia="Calibri"/>
          <w:noProof/>
          <w:szCs w:val="24"/>
        </w:rPr>
      </w:pPr>
      <w:r>
        <w:rPr>
          <w:noProof/>
        </w:rPr>
        <w:t xml:space="preserve">— Национална служба за растителна защита, </w:t>
      </w:r>
    </w:p>
    <w:p>
      <w:pPr>
        <w:rPr>
          <w:rFonts w:eastAsia="Calibri"/>
          <w:noProof/>
          <w:szCs w:val="24"/>
        </w:rPr>
      </w:pPr>
      <w:r>
        <w:rPr>
          <w:noProof/>
        </w:rPr>
        <w:t xml:space="preserve">— Национална служба за съвети в земеделието, </w:t>
      </w:r>
    </w:p>
    <w:p>
      <w:pPr>
        <w:rPr>
          <w:rFonts w:eastAsia="Calibri"/>
          <w:noProof/>
          <w:szCs w:val="24"/>
        </w:rPr>
      </w:pPr>
      <w:r>
        <w:rPr>
          <w:noProof/>
        </w:rPr>
        <w:t xml:space="preserve">— Национална служба по зърното и фуражите, </w:t>
      </w:r>
    </w:p>
    <w:p>
      <w:pPr>
        <w:rPr>
          <w:rFonts w:eastAsia="Calibri"/>
          <w:noProof/>
          <w:szCs w:val="24"/>
        </w:rPr>
      </w:pPr>
      <w:r>
        <w:rPr>
          <w:noProof/>
        </w:rPr>
        <w:t xml:space="preserve">— Служба ‚Военна информация‘, </w:t>
      </w:r>
    </w:p>
    <w:p>
      <w:pPr>
        <w:rPr>
          <w:rFonts w:eastAsia="Calibri"/>
          <w:noProof/>
          <w:szCs w:val="24"/>
        </w:rPr>
      </w:pPr>
      <w:r>
        <w:rPr>
          <w:noProof/>
        </w:rPr>
        <w:t xml:space="preserve">— Служба ‚Военна полиция‘, </w:t>
      </w:r>
    </w:p>
    <w:p>
      <w:pPr>
        <w:rPr>
          <w:rFonts w:eastAsia="Calibri"/>
          <w:noProof/>
          <w:szCs w:val="24"/>
        </w:rPr>
      </w:pPr>
      <w:r>
        <w:rPr>
          <w:noProof/>
        </w:rPr>
        <w:t xml:space="preserve">— Фонд ‚Републиканска пътна инфраструктура‘, </w:t>
      </w:r>
    </w:p>
    <w:p>
      <w:pPr>
        <w:rPr>
          <w:rFonts w:eastAsia="Calibri"/>
          <w:noProof/>
          <w:szCs w:val="24"/>
        </w:rPr>
      </w:pPr>
      <w:r>
        <w:rPr>
          <w:noProof/>
        </w:rPr>
        <w:t>— Авиоотряд 28.</w:t>
      </w:r>
    </w:p>
    <w:p>
      <w:pPr>
        <w:rPr>
          <w:rFonts w:eastAsia="Calibri"/>
          <w:noProof/>
          <w:szCs w:val="24"/>
        </w:rPr>
      </w:pPr>
      <w:r>
        <w:rPr>
          <w:noProof/>
        </w:rPr>
        <w:t xml:space="preserve">Češka </w:t>
      </w:r>
    </w:p>
    <w:p>
      <w:pPr>
        <w:rPr>
          <w:rFonts w:eastAsia="Calibri"/>
          <w:noProof/>
          <w:szCs w:val="24"/>
        </w:rPr>
      </w:pPr>
      <w:r>
        <w:rPr>
          <w:noProof/>
        </w:rPr>
        <w:t xml:space="preserve">— Ministerstvo dopravy, </w:t>
      </w:r>
    </w:p>
    <w:p>
      <w:pPr>
        <w:rPr>
          <w:rFonts w:eastAsia="Calibri"/>
          <w:noProof/>
          <w:szCs w:val="24"/>
        </w:rPr>
      </w:pPr>
      <w:r>
        <w:rPr>
          <w:noProof/>
        </w:rPr>
        <w:t xml:space="preserve">— Ministerstvo financí, </w:t>
      </w:r>
    </w:p>
    <w:p>
      <w:pPr>
        <w:rPr>
          <w:rFonts w:eastAsia="Calibri"/>
          <w:noProof/>
          <w:szCs w:val="24"/>
        </w:rPr>
      </w:pPr>
      <w:r>
        <w:rPr>
          <w:noProof/>
        </w:rPr>
        <w:t xml:space="preserve">— Ministerstvo kultury, </w:t>
      </w:r>
    </w:p>
    <w:p>
      <w:pPr>
        <w:rPr>
          <w:rFonts w:eastAsia="Calibri"/>
          <w:noProof/>
          <w:szCs w:val="24"/>
        </w:rPr>
      </w:pPr>
      <w:r>
        <w:rPr>
          <w:noProof/>
        </w:rPr>
        <w:t xml:space="preserve">— Ministerstvo obrany, </w:t>
      </w:r>
    </w:p>
    <w:p>
      <w:pPr>
        <w:rPr>
          <w:rFonts w:eastAsia="Calibri"/>
          <w:noProof/>
          <w:szCs w:val="24"/>
        </w:rPr>
      </w:pPr>
      <w:r>
        <w:rPr>
          <w:noProof/>
        </w:rPr>
        <w:t xml:space="preserve">— Ministerstvo pro místní rozvoj, </w:t>
      </w:r>
    </w:p>
    <w:p>
      <w:pPr>
        <w:rPr>
          <w:rFonts w:eastAsia="Calibri"/>
          <w:noProof/>
          <w:szCs w:val="24"/>
        </w:rPr>
      </w:pPr>
      <w:r>
        <w:rPr>
          <w:noProof/>
        </w:rPr>
        <w:t xml:space="preserve">— Ministerstvo práce a sociálních věcí, </w:t>
      </w:r>
    </w:p>
    <w:p>
      <w:pPr>
        <w:rPr>
          <w:rFonts w:eastAsia="Calibri"/>
          <w:noProof/>
          <w:szCs w:val="24"/>
        </w:rPr>
      </w:pPr>
      <w:r>
        <w:rPr>
          <w:noProof/>
        </w:rPr>
        <w:t xml:space="preserve">— Ministerstvo průmyslu a obchodu, </w:t>
      </w:r>
    </w:p>
    <w:p>
      <w:pPr>
        <w:rPr>
          <w:rFonts w:eastAsia="Calibri"/>
          <w:noProof/>
          <w:szCs w:val="24"/>
        </w:rPr>
      </w:pPr>
      <w:r>
        <w:rPr>
          <w:noProof/>
        </w:rPr>
        <w:t xml:space="preserve">— Ministerstvo spravedlnosti, </w:t>
      </w:r>
    </w:p>
    <w:p>
      <w:pPr>
        <w:rPr>
          <w:rFonts w:eastAsia="Calibri"/>
          <w:noProof/>
          <w:szCs w:val="24"/>
        </w:rPr>
      </w:pPr>
      <w:r>
        <w:rPr>
          <w:noProof/>
        </w:rPr>
        <w:t xml:space="preserve">— Ministerstvo školství, mládeže a tělovýchovy, </w:t>
      </w:r>
    </w:p>
    <w:p>
      <w:pPr>
        <w:rPr>
          <w:rFonts w:eastAsia="Calibri"/>
          <w:noProof/>
          <w:szCs w:val="24"/>
        </w:rPr>
      </w:pPr>
      <w:r>
        <w:rPr>
          <w:noProof/>
        </w:rPr>
        <w:t xml:space="preserve">— Ministerstvo vnitra, </w:t>
      </w:r>
    </w:p>
    <w:p>
      <w:pPr>
        <w:rPr>
          <w:rFonts w:eastAsia="Calibri"/>
          <w:noProof/>
          <w:szCs w:val="24"/>
        </w:rPr>
      </w:pPr>
      <w:r>
        <w:rPr>
          <w:noProof/>
        </w:rPr>
        <w:t xml:space="preserve">— Ministerstvo zahraničních věcí, </w:t>
      </w:r>
    </w:p>
    <w:p>
      <w:pPr>
        <w:rPr>
          <w:rFonts w:eastAsia="Calibri"/>
          <w:noProof/>
          <w:szCs w:val="24"/>
        </w:rPr>
      </w:pPr>
      <w:r>
        <w:rPr>
          <w:noProof/>
        </w:rPr>
        <w:t xml:space="preserve">— Ministerstvo zdravotnictví, </w:t>
      </w:r>
    </w:p>
    <w:p>
      <w:pPr>
        <w:rPr>
          <w:rFonts w:eastAsia="Calibri"/>
          <w:noProof/>
          <w:szCs w:val="24"/>
        </w:rPr>
      </w:pPr>
      <w:r>
        <w:rPr>
          <w:noProof/>
        </w:rPr>
        <w:t xml:space="preserve">— Ministerstvo zemědělství, </w:t>
      </w:r>
    </w:p>
    <w:p>
      <w:pPr>
        <w:rPr>
          <w:rFonts w:eastAsia="Calibri"/>
          <w:noProof/>
          <w:szCs w:val="24"/>
        </w:rPr>
      </w:pPr>
      <w:r>
        <w:rPr>
          <w:noProof/>
        </w:rPr>
        <w:t xml:space="preserve">— Ministerstvo životního prostředí, </w:t>
      </w:r>
    </w:p>
    <w:p>
      <w:pPr>
        <w:rPr>
          <w:rFonts w:eastAsia="Calibri"/>
          <w:noProof/>
          <w:szCs w:val="24"/>
        </w:rPr>
      </w:pPr>
      <w:r>
        <w:rPr>
          <w:noProof/>
        </w:rPr>
        <w:t xml:space="preserve">— Poslanecká sněmovna PČR, </w:t>
      </w:r>
    </w:p>
    <w:p>
      <w:pPr>
        <w:rPr>
          <w:rFonts w:eastAsia="Calibri"/>
          <w:noProof/>
          <w:szCs w:val="24"/>
        </w:rPr>
      </w:pPr>
      <w:r>
        <w:rPr>
          <w:noProof/>
        </w:rPr>
        <w:t xml:space="preserve">— Senát PČR, </w:t>
      </w:r>
    </w:p>
    <w:p>
      <w:pPr>
        <w:rPr>
          <w:rFonts w:eastAsia="Calibri"/>
          <w:noProof/>
          <w:szCs w:val="24"/>
        </w:rPr>
      </w:pPr>
      <w:r>
        <w:rPr>
          <w:noProof/>
        </w:rPr>
        <w:t xml:space="preserve">— Kancelář prezidenta, </w:t>
      </w:r>
    </w:p>
    <w:p>
      <w:pPr>
        <w:rPr>
          <w:rFonts w:eastAsia="Calibri"/>
          <w:noProof/>
          <w:szCs w:val="24"/>
        </w:rPr>
      </w:pPr>
      <w:r>
        <w:rPr>
          <w:noProof/>
        </w:rPr>
        <w:t xml:space="preserve">— Český statistický úřad, </w:t>
      </w:r>
    </w:p>
    <w:p>
      <w:pPr>
        <w:rPr>
          <w:rFonts w:eastAsia="Calibri"/>
          <w:noProof/>
          <w:szCs w:val="24"/>
        </w:rPr>
      </w:pPr>
      <w:r>
        <w:rPr>
          <w:noProof/>
        </w:rPr>
        <w:t xml:space="preserve">— Český úřad zeměměřičský a katastrální, </w:t>
      </w:r>
    </w:p>
    <w:p>
      <w:pPr>
        <w:rPr>
          <w:rFonts w:eastAsia="Calibri"/>
          <w:noProof/>
          <w:szCs w:val="24"/>
        </w:rPr>
      </w:pPr>
      <w:r>
        <w:rPr>
          <w:noProof/>
        </w:rPr>
        <w:lastRenderedPageBreak/>
        <w:t xml:space="preserve">— Úřad průmyslového vlastnictví, </w:t>
      </w:r>
    </w:p>
    <w:p>
      <w:pPr>
        <w:rPr>
          <w:rFonts w:eastAsia="Calibri"/>
          <w:noProof/>
          <w:szCs w:val="24"/>
        </w:rPr>
      </w:pPr>
      <w:r>
        <w:rPr>
          <w:noProof/>
        </w:rPr>
        <w:t xml:space="preserve">— Úřad pro ochranu osobních údajů, </w:t>
      </w:r>
    </w:p>
    <w:p>
      <w:pPr>
        <w:rPr>
          <w:rFonts w:eastAsia="Calibri"/>
          <w:noProof/>
          <w:szCs w:val="24"/>
        </w:rPr>
      </w:pPr>
      <w:r>
        <w:rPr>
          <w:noProof/>
        </w:rPr>
        <w:t xml:space="preserve">— Bezpečnostní informační služba, </w:t>
      </w:r>
    </w:p>
    <w:p>
      <w:pPr>
        <w:rPr>
          <w:rFonts w:eastAsia="Calibri"/>
          <w:noProof/>
          <w:szCs w:val="24"/>
        </w:rPr>
      </w:pPr>
      <w:r>
        <w:rPr>
          <w:noProof/>
        </w:rPr>
        <w:t xml:space="preserve">— Národní bezpečnostní úřad, </w:t>
      </w:r>
    </w:p>
    <w:p>
      <w:pPr>
        <w:rPr>
          <w:rFonts w:eastAsia="Calibri"/>
          <w:noProof/>
          <w:szCs w:val="24"/>
        </w:rPr>
      </w:pPr>
      <w:r>
        <w:rPr>
          <w:noProof/>
        </w:rPr>
        <w:t xml:space="preserve">— Česká akademie věd, </w:t>
      </w:r>
    </w:p>
    <w:p>
      <w:pPr>
        <w:rPr>
          <w:rFonts w:eastAsia="Calibri"/>
          <w:noProof/>
          <w:szCs w:val="24"/>
        </w:rPr>
      </w:pPr>
      <w:r>
        <w:rPr>
          <w:noProof/>
        </w:rPr>
        <w:t xml:space="preserve">— Vězeňská služba, </w:t>
      </w:r>
    </w:p>
    <w:p>
      <w:pPr>
        <w:rPr>
          <w:rFonts w:eastAsia="Calibri"/>
          <w:noProof/>
          <w:szCs w:val="24"/>
        </w:rPr>
      </w:pPr>
      <w:r>
        <w:rPr>
          <w:noProof/>
        </w:rPr>
        <w:t xml:space="preserve">— Český báňský úřad, </w:t>
      </w:r>
    </w:p>
    <w:p>
      <w:pPr>
        <w:rPr>
          <w:rFonts w:eastAsia="Calibri"/>
          <w:noProof/>
          <w:szCs w:val="24"/>
        </w:rPr>
      </w:pPr>
      <w:r>
        <w:rPr>
          <w:noProof/>
        </w:rPr>
        <w:t xml:space="preserve">— Úřad pro ochranu hospodářské soutěže, </w:t>
      </w:r>
    </w:p>
    <w:p>
      <w:pPr>
        <w:rPr>
          <w:rFonts w:eastAsia="Calibri"/>
          <w:noProof/>
          <w:szCs w:val="24"/>
        </w:rPr>
      </w:pPr>
      <w:r>
        <w:rPr>
          <w:noProof/>
        </w:rPr>
        <w:t xml:space="preserve">— Správa státních hmotných rezerv, </w:t>
      </w:r>
    </w:p>
    <w:p>
      <w:pPr>
        <w:rPr>
          <w:rFonts w:eastAsia="Calibri"/>
          <w:noProof/>
          <w:szCs w:val="24"/>
        </w:rPr>
      </w:pPr>
      <w:r>
        <w:rPr>
          <w:noProof/>
        </w:rPr>
        <w:t xml:space="preserve">— Státní úřad pro jadernou bezpečnost, </w:t>
      </w:r>
    </w:p>
    <w:p>
      <w:pPr>
        <w:rPr>
          <w:rFonts w:eastAsia="Calibri"/>
          <w:noProof/>
          <w:szCs w:val="24"/>
        </w:rPr>
      </w:pPr>
      <w:r>
        <w:rPr>
          <w:noProof/>
        </w:rPr>
        <w:t xml:space="preserve">— Česká národní banka, </w:t>
      </w:r>
    </w:p>
    <w:p>
      <w:pPr>
        <w:rPr>
          <w:rFonts w:eastAsia="Calibri"/>
          <w:noProof/>
          <w:szCs w:val="24"/>
        </w:rPr>
      </w:pPr>
      <w:r>
        <w:rPr>
          <w:noProof/>
        </w:rPr>
        <w:t xml:space="preserve">— Energetický regulační úřad, </w:t>
      </w:r>
    </w:p>
    <w:p>
      <w:pPr>
        <w:rPr>
          <w:rFonts w:eastAsia="Calibri"/>
          <w:noProof/>
          <w:szCs w:val="24"/>
        </w:rPr>
      </w:pPr>
      <w:r>
        <w:rPr>
          <w:noProof/>
        </w:rPr>
        <w:t xml:space="preserve">— Úřad vlády České republiky, </w:t>
      </w:r>
    </w:p>
    <w:p>
      <w:pPr>
        <w:rPr>
          <w:rFonts w:eastAsia="Calibri"/>
          <w:noProof/>
          <w:szCs w:val="24"/>
        </w:rPr>
      </w:pPr>
      <w:r>
        <w:rPr>
          <w:noProof/>
        </w:rPr>
        <w:t xml:space="preserve">— Ústavní soud, </w:t>
      </w:r>
    </w:p>
    <w:p>
      <w:pPr>
        <w:rPr>
          <w:rFonts w:eastAsia="Calibri"/>
          <w:noProof/>
          <w:szCs w:val="24"/>
        </w:rPr>
      </w:pPr>
      <w:r>
        <w:rPr>
          <w:noProof/>
        </w:rPr>
        <w:t>— Nejvyšší soud,</w:t>
      </w:r>
    </w:p>
    <w:p>
      <w:pPr>
        <w:rPr>
          <w:rFonts w:eastAsia="Calibri"/>
          <w:noProof/>
          <w:szCs w:val="24"/>
        </w:rPr>
      </w:pPr>
      <w:r>
        <w:rPr>
          <w:noProof/>
        </w:rPr>
        <w:t xml:space="preserve">— Nejvyšší správní soud, </w:t>
      </w:r>
    </w:p>
    <w:p>
      <w:pPr>
        <w:rPr>
          <w:rFonts w:eastAsia="Calibri"/>
          <w:noProof/>
          <w:szCs w:val="24"/>
        </w:rPr>
      </w:pPr>
      <w:r>
        <w:rPr>
          <w:noProof/>
        </w:rPr>
        <w:t xml:space="preserve">— Nejvyšší státní zastupitelství, </w:t>
      </w:r>
    </w:p>
    <w:p>
      <w:pPr>
        <w:rPr>
          <w:rFonts w:eastAsia="Calibri"/>
          <w:noProof/>
          <w:szCs w:val="24"/>
        </w:rPr>
      </w:pPr>
      <w:r>
        <w:rPr>
          <w:noProof/>
        </w:rPr>
        <w:t xml:space="preserve">— Nejvyšší kontrolní úřad, </w:t>
      </w:r>
    </w:p>
    <w:p>
      <w:pPr>
        <w:rPr>
          <w:rFonts w:eastAsia="Calibri"/>
          <w:noProof/>
          <w:szCs w:val="24"/>
        </w:rPr>
      </w:pPr>
      <w:r>
        <w:rPr>
          <w:noProof/>
        </w:rPr>
        <w:t xml:space="preserve">— Kancelář Veřejného ochránce práv, </w:t>
      </w:r>
    </w:p>
    <w:p>
      <w:pPr>
        <w:rPr>
          <w:rFonts w:eastAsia="Calibri"/>
          <w:noProof/>
          <w:szCs w:val="24"/>
        </w:rPr>
      </w:pPr>
      <w:r>
        <w:rPr>
          <w:noProof/>
        </w:rPr>
        <w:t xml:space="preserve">— Grantová agentura České republiky, </w:t>
      </w:r>
    </w:p>
    <w:p>
      <w:pPr>
        <w:rPr>
          <w:rFonts w:eastAsia="Calibri"/>
          <w:noProof/>
          <w:szCs w:val="24"/>
        </w:rPr>
      </w:pPr>
      <w:r>
        <w:rPr>
          <w:noProof/>
        </w:rPr>
        <w:t xml:space="preserve">— Státní úřad inspekce práce, </w:t>
      </w:r>
    </w:p>
    <w:p>
      <w:pPr>
        <w:rPr>
          <w:rFonts w:eastAsia="Calibri"/>
          <w:noProof/>
          <w:szCs w:val="24"/>
        </w:rPr>
      </w:pPr>
      <w:r>
        <w:rPr>
          <w:noProof/>
        </w:rPr>
        <w:t xml:space="preserve">— Český telekomunikační úřad. </w:t>
      </w:r>
    </w:p>
    <w:p>
      <w:pPr>
        <w:rPr>
          <w:rFonts w:eastAsia="Calibri"/>
          <w:noProof/>
          <w:szCs w:val="24"/>
        </w:rPr>
      </w:pPr>
    </w:p>
    <w:p>
      <w:pPr>
        <w:rPr>
          <w:rFonts w:eastAsia="Calibri"/>
          <w:noProof/>
          <w:szCs w:val="24"/>
        </w:rPr>
      </w:pPr>
      <w:r>
        <w:rPr>
          <w:noProof/>
        </w:rPr>
        <w:t xml:space="preserve">Danska </w:t>
      </w:r>
    </w:p>
    <w:p>
      <w:pPr>
        <w:rPr>
          <w:rFonts w:eastAsia="Calibri"/>
          <w:noProof/>
          <w:szCs w:val="24"/>
        </w:rPr>
      </w:pPr>
      <w:r>
        <w:rPr>
          <w:noProof/>
        </w:rPr>
        <w:t xml:space="preserve">— Folketinget, </w:t>
      </w:r>
    </w:p>
    <w:p>
      <w:pPr>
        <w:rPr>
          <w:rFonts w:eastAsia="Calibri"/>
          <w:noProof/>
          <w:szCs w:val="24"/>
        </w:rPr>
      </w:pPr>
      <w:r>
        <w:rPr>
          <w:noProof/>
        </w:rPr>
        <w:t xml:space="preserve">— Rigsrevisionen, </w:t>
      </w:r>
    </w:p>
    <w:p>
      <w:pPr>
        <w:rPr>
          <w:rFonts w:eastAsia="Calibri"/>
          <w:noProof/>
          <w:szCs w:val="24"/>
        </w:rPr>
      </w:pPr>
      <w:r>
        <w:rPr>
          <w:noProof/>
        </w:rPr>
        <w:t xml:space="preserve">— Statsministeriet, </w:t>
      </w:r>
    </w:p>
    <w:p>
      <w:pPr>
        <w:rPr>
          <w:rFonts w:eastAsia="Calibri"/>
          <w:noProof/>
          <w:szCs w:val="24"/>
        </w:rPr>
      </w:pPr>
      <w:r>
        <w:rPr>
          <w:noProof/>
        </w:rPr>
        <w:t xml:space="preserve">— Udenrigsministeriet, </w:t>
      </w:r>
    </w:p>
    <w:p>
      <w:pPr>
        <w:rPr>
          <w:rFonts w:eastAsia="Calibri"/>
          <w:noProof/>
          <w:szCs w:val="24"/>
        </w:rPr>
      </w:pPr>
      <w:r>
        <w:rPr>
          <w:noProof/>
        </w:rPr>
        <w:t xml:space="preserve">— Beskæftigelsesministeriet, </w:t>
      </w:r>
    </w:p>
    <w:p>
      <w:pPr>
        <w:rPr>
          <w:rFonts w:eastAsia="Calibri"/>
          <w:noProof/>
          <w:szCs w:val="24"/>
        </w:rPr>
      </w:pPr>
      <w:r>
        <w:rPr>
          <w:noProof/>
        </w:rPr>
        <w:t xml:space="preserve">5 styrelser og institutioner (pet agencij in institucij), </w:t>
      </w:r>
    </w:p>
    <w:p>
      <w:pPr>
        <w:rPr>
          <w:rFonts w:eastAsia="Calibri"/>
          <w:noProof/>
          <w:szCs w:val="24"/>
        </w:rPr>
      </w:pPr>
      <w:r>
        <w:rPr>
          <w:noProof/>
        </w:rPr>
        <w:t xml:space="preserve">— Domstolsstyrelsen, </w:t>
      </w:r>
    </w:p>
    <w:p>
      <w:pPr>
        <w:rPr>
          <w:rFonts w:eastAsia="Calibri"/>
          <w:noProof/>
          <w:szCs w:val="24"/>
        </w:rPr>
      </w:pPr>
      <w:r>
        <w:rPr>
          <w:noProof/>
        </w:rPr>
        <w:t xml:space="preserve">— Finansministeriet, </w:t>
      </w:r>
    </w:p>
    <w:p>
      <w:pPr>
        <w:rPr>
          <w:rFonts w:eastAsia="Calibri"/>
          <w:noProof/>
          <w:szCs w:val="24"/>
        </w:rPr>
      </w:pPr>
      <w:r>
        <w:rPr>
          <w:noProof/>
        </w:rPr>
        <w:t xml:space="preserve">5 styrelser og institutioner (pet agencij in institucij), </w:t>
      </w:r>
    </w:p>
    <w:p>
      <w:pPr>
        <w:rPr>
          <w:rFonts w:eastAsia="Calibri"/>
          <w:noProof/>
          <w:szCs w:val="24"/>
        </w:rPr>
      </w:pPr>
      <w:r>
        <w:rPr>
          <w:noProof/>
        </w:rPr>
        <w:t xml:space="preserve">— Forsvarsministeriet, </w:t>
      </w:r>
    </w:p>
    <w:p>
      <w:pPr>
        <w:rPr>
          <w:rFonts w:eastAsia="Calibri"/>
          <w:noProof/>
          <w:szCs w:val="24"/>
        </w:rPr>
      </w:pPr>
      <w:r>
        <w:rPr>
          <w:noProof/>
        </w:rPr>
        <w:lastRenderedPageBreak/>
        <w:t xml:space="preserve">5 styrelser og institutioner (pet agencij in institucij), </w:t>
      </w:r>
    </w:p>
    <w:p>
      <w:pPr>
        <w:rPr>
          <w:rFonts w:eastAsia="Calibri"/>
          <w:noProof/>
          <w:szCs w:val="24"/>
        </w:rPr>
      </w:pPr>
      <w:r>
        <w:rPr>
          <w:noProof/>
        </w:rPr>
        <w:t xml:space="preserve">— Ministeriet for Sundhed og Forebyggelse, </w:t>
      </w:r>
    </w:p>
    <w:p>
      <w:pPr>
        <w:rPr>
          <w:rFonts w:eastAsia="Calibri"/>
          <w:noProof/>
          <w:szCs w:val="24"/>
        </w:rPr>
      </w:pPr>
      <w:r>
        <w:rPr>
          <w:noProof/>
        </w:rPr>
        <w:t xml:space="preserve">Adskillige styrelser og institutioner, herunder Statens Serum Institut (več agencij in institucij, vključno z inštitutom Statens Serum), </w:t>
      </w:r>
    </w:p>
    <w:p>
      <w:pPr>
        <w:rPr>
          <w:rFonts w:eastAsia="Calibri"/>
          <w:noProof/>
          <w:szCs w:val="24"/>
        </w:rPr>
      </w:pPr>
      <w:r>
        <w:rPr>
          <w:noProof/>
        </w:rPr>
        <w:t xml:space="preserve">— Justitsministeriet, </w:t>
      </w:r>
    </w:p>
    <w:p>
      <w:pPr>
        <w:rPr>
          <w:rFonts w:eastAsia="Calibri"/>
          <w:noProof/>
          <w:szCs w:val="24"/>
        </w:rPr>
      </w:pPr>
      <w:r>
        <w:rPr>
          <w:noProof/>
        </w:rPr>
        <w:t xml:space="preserve">Rigspolitichefen, anklagemyndigheden samt 1 direktorat og et antal styrelser (policijski komisar, državni tožilec, direktorat in več agencij), </w:t>
      </w:r>
    </w:p>
    <w:p>
      <w:pPr>
        <w:rPr>
          <w:rFonts w:eastAsia="Calibri"/>
          <w:noProof/>
          <w:szCs w:val="24"/>
        </w:rPr>
      </w:pPr>
      <w:r>
        <w:rPr>
          <w:noProof/>
        </w:rPr>
        <w:t xml:space="preserve">— Kirkeministeriet, </w:t>
      </w:r>
    </w:p>
    <w:p>
      <w:pPr>
        <w:rPr>
          <w:rFonts w:eastAsia="Calibri"/>
          <w:noProof/>
          <w:szCs w:val="24"/>
        </w:rPr>
      </w:pPr>
      <w:r>
        <w:rPr>
          <w:noProof/>
        </w:rPr>
        <w:t xml:space="preserve">10 stiftsøvrigheder (deset škofijskih uradov), </w:t>
      </w:r>
    </w:p>
    <w:p>
      <w:pPr>
        <w:rPr>
          <w:rFonts w:eastAsia="Calibri"/>
          <w:noProof/>
          <w:szCs w:val="24"/>
        </w:rPr>
      </w:pPr>
      <w:r>
        <w:rPr>
          <w:noProof/>
        </w:rPr>
        <w:t xml:space="preserve">— Kulturministeriet — Ministrstvo za kulturo, </w:t>
      </w:r>
    </w:p>
    <w:p>
      <w:pPr>
        <w:rPr>
          <w:rFonts w:eastAsia="Calibri"/>
          <w:noProof/>
          <w:szCs w:val="24"/>
        </w:rPr>
      </w:pPr>
      <w:r>
        <w:rPr>
          <w:noProof/>
        </w:rPr>
        <w:t xml:space="preserve">4 styrelser samt et antal statsinstitutioner (štirje oddelki in več institucij), </w:t>
      </w:r>
    </w:p>
    <w:p>
      <w:pPr>
        <w:rPr>
          <w:rFonts w:eastAsia="Calibri"/>
          <w:noProof/>
          <w:szCs w:val="24"/>
        </w:rPr>
      </w:pPr>
      <w:r>
        <w:rPr>
          <w:noProof/>
        </w:rPr>
        <w:t xml:space="preserve">— Miljøministeriet, </w:t>
      </w:r>
    </w:p>
    <w:p>
      <w:pPr>
        <w:rPr>
          <w:rFonts w:eastAsia="Calibri"/>
          <w:noProof/>
          <w:szCs w:val="24"/>
        </w:rPr>
      </w:pPr>
      <w:r>
        <w:rPr>
          <w:noProof/>
        </w:rPr>
        <w:t xml:space="preserve">5 styrelser (pet agencij), </w:t>
      </w:r>
    </w:p>
    <w:p>
      <w:pPr>
        <w:rPr>
          <w:rFonts w:eastAsia="Calibri"/>
          <w:noProof/>
          <w:szCs w:val="24"/>
        </w:rPr>
      </w:pPr>
      <w:r>
        <w:rPr>
          <w:noProof/>
        </w:rPr>
        <w:t xml:space="preserve">— Ministeriet for Flygtninge, Indvandrere og Integration, </w:t>
      </w:r>
    </w:p>
    <w:p>
      <w:pPr>
        <w:rPr>
          <w:rFonts w:eastAsia="Calibri"/>
          <w:noProof/>
          <w:szCs w:val="24"/>
        </w:rPr>
      </w:pPr>
      <w:r>
        <w:rPr>
          <w:noProof/>
        </w:rPr>
        <w:t xml:space="preserve">1 styrelser (agencija) </w:t>
      </w:r>
    </w:p>
    <w:p>
      <w:pPr>
        <w:rPr>
          <w:rFonts w:eastAsia="Calibri"/>
          <w:noProof/>
          <w:szCs w:val="24"/>
        </w:rPr>
      </w:pPr>
      <w:r>
        <w:rPr>
          <w:noProof/>
        </w:rPr>
        <w:t xml:space="preserve">— Ministeriet for Fødevarer, Landbrug og Fiskeri </w:t>
      </w:r>
    </w:p>
    <w:p>
      <w:pPr>
        <w:rPr>
          <w:rFonts w:eastAsia="Calibri"/>
          <w:noProof/>
          <w:szCs w:val="24"/>
        </w:rPr>
      </w:pPr>
      <w:r>
        <w:rPr>
          <w:noProof/>
        </w:rPr>
        <w:t xml:space="preserve">4 direktorater og institutioner (štirje direktorati in institucije), </w:t>
      </w:r>
    </w:p>
    <w:p>
      <w:pPr>
        <w:rPr>
          <w:rFonts w:eastAsia="Calibri"/>
          <w:noProof/>
          <w:szCs w:val="24"/>
        </w:rPr>
      </w:pPr>
      <w:r>
        <w:rPr>
          <w:noProof/>
        </w:rPr>
        <w:t xml:space="preserve">— Ministeriet for Videnskab, Teknologi og Udvikling, </w:t>
      </w:r>
    </w:p>
    <w:p>
      <w:pPr>
        <w:rPr>
          <w:rFonts w:eastAsia="Calibri"/>
          <w:noProof/>
          <w:szCs w:val="24"/>
        </w:rPr>
      </w:pPr>
      <w:r>
        <w:rPr>
          <w:noProof/>
        </w:rPr>
        <w:t xml:space="preserve">Adskillige styrelser og institutioner, Forskningscenter Risø og Statens uddannelsesbygninger (več agencij in institucij, vključno z državnim laboratorijem Risoe in danskimi državnimi raziskovalnimi in izobraževalnimi ustanovami), </w:t>
      </w:r>
    </w:p>
    <w:p>
      <w:pPr>
        <w:rPr>
          <w:rFonts w:eastAsia="Calibri"/>
          <w:noProof/>
          <w:szCs w:val="24"/>
        </w:rPr>
      </w:pPr>
      <w:r>
        <w:rPr>
          <w:noProof/>
        </w:rPr>
        <w:t xml:space="preserve">— Skatteministeriet, </w:t>
      </w:r>
    </w:p>
    <w:p>
      <w:pPr>
        <w:rPr>
          <w:rFonts w:eastAsia="Calibri"/>
          <w:noProof/>
          <w:szCs w:val="24"/>
        </w:rPr>
      </w:pPr>
      <w:r>
        <w:rPr>
          <w:noProof/>
        </w:rPr>
        <w:t xml:space="preserve">1 styrelse og institutioner (agencija in več institucij), </w:t>
      </w:r>
    </w:p>
    <w:p>
      <w:pPr>
        <w:rPr>
          <w:rFonts w:eastAsia="Calibri"/>
          <w:noProof/>
          <w:szCs w:val="24"/>
        </w:rPr>
      </w:pPr>
      <w:r>
        <w:rPr>
          <w:noProof/>
        </w:rPr>
        <w:t xml:space="preserve">— Velfærdsministeriet, </w:t>
      </w:r>
    </w:p>
    <w:p>
      <w:pPr>
        <w:rPr>
          <w:rFonts w:eastAsia="Calibri"/>
          <w:noProof/>
          <w:szCs w:val="24"/>
        </w:rPr>
      </w:pPr>
      <w:r>
        <w:rPr>
          <w:noProof/>
        </w:rPr>
        <w:t>3 styrelser og institutioner (tri agencije in več institucij),</w:t>
      </w:r>
    </w:p>
    <w:p>
      <w:pPr>
        <w:rPr>
          <w:rFonts w:eastAsia="Calibri"/>
          <w:noProof/>
          <w:szCs w:val="24"/>
        </w:rPr>
      </w:pPr>
      <w:r>
        <w:rPr>
          <w:noProof/>
        </w:rPr>
        <w:t xml:space="preserve">— Transportministeriet, </w:t>
      </w:r>
    </w:p>
    <w:p>
      <w:pPr>
        <w:rPr>
          <w:rFonts w:eastAsia="Calibri"/>
          <w:noProof/>
          <w:szCs w:val="24"/>
        </w:rPr>
      </w:pPr>
      <w:r>
        <w:rPr>
          <w:noProof/>
        </w:rPr>
        <w:t xml:space="preserve">7 styrelser og institutioner, herunder Øresundsbrokonsortiet (sedem agencij in institucij, vključno z Øresundsbrokonsortiet), </w:t>
      </w:r>
    </w:p>
    <w:p>
      <w:pPr>
        <w:rPr>
          <w:rFonts w:eastAsia="Calibri"/>
          <w:noProof/>
          <w:szCs w:val="24"/>
        </w:rPr>
      </w:pPr>
      <w:r>
        <w:rPr>
          <w:noProof/>
        </w:rPr>
        <w:t xml:space="preserve">— Undervisningsministeriet, </w:t>
      </w:r>
    </w:p>
    <w:p>
      <w:pPr>
        <w:rPr>
          <w:rFonts w:eastAsia="Calibri"/>
          <w:noProof/>
          <w:szCs w:val="24"/>
        </w:rPr>
      </w:pPr>
      <w:r>
        <w:rPr>
          <w:noProof/>
        </w:rPr>
        <w:t xml:space="preserve">3 styrelser, 4 undervisningsinstitutioner og 5 andre institutioner (tri agencije, štiri izobraževalne ustanove, pet drugih institucij), </w:t>
      </w:r>
    </w:p>
    <w:p>
      <w:pPr>
        <w:rPr>
          <w:rFonts w:eastAsia="Calibri"/>
          <w:noProof/>
          <w:szCs w:val="24"/>
        </w:rPr>
      </w:pPr>
      <w:r>
        <w:rPr>
          <w:noProof/>
        </w:rPr>
        <w:t xml:space="preserve">Økonomi- og Erhvervsministeriet </w:t>
      </w:r>
    </w:p>
    <w:p>
      <w:pPr>
        <w:rPr>
          <w:rFonts w:eastAsia="Calibri"/>
          <w:noProof/>
          <w:szCs w:val="24"/>
        </w:rPr>
      </w:pPr>
      <w:r>
        <w:rPr>
          <w:noProof/>
        </w:rPr>
        <w:t xml:space="preserve">Adskillige styrelser og institutioner (več agencij in institucij), </w:t>
      </w:r>
    </w:p>
    <w:p>
      <w:pPr>
        <w:rPr>
          <w:rFonts w:eastAsia="Calibri"/>
          <w:noProof/>
          <w:szCs w:val="24"/>
        </w:rPr>
      </w:pPr>
      <w:r>
        <w:rPr>
          <w:noProof/>
        </w:rPr>
        <w:t xml:space="preserve">— Klima- og Energiministeriet, </w:t>
      </w:r>
    </w:p>
    <w:p>
      <w:pPr>
        <w:rPr>
          <w:rFonts w:eastAsia="Calibri"/>
          <w:noProof/>
          <w:szCs w:val="24"/>
        </w:rPr>
      </w:pPr>
      <w:r>
        <w:rPr>
          <w:noProof/>
        </w:rPr>
        <w:t>3 styrelser og institutioner (tri agencije in institucije).</w:t>
      </w:r>
    </w:p>
    <w:p>
      <w:pPr>
        <w:rPr>
          <w:rFonts w:eastAsia="Calibri"/>
          <w:noProof/>
          <w:szCs w:val="24"/>
        </w:rPr>
      </w:pPr>
      <w:r>
        <w:rPr>
          <w:noProof/>
        </w:rPr>
        <w:t xml:space="preserve">Nemčija </w:t>
      </w:r>
    </w:p>
    <w:p>
      <w:pPr>
        <w:rPr>
          <w:rFonts w:eastAsia="Calibri"/>
          <w:noProof/>
          <w:szCs w:val="24"/>
        </w:rPr>
      </w:pPr>
      <w:r>
        <w:rPr>
          <w:noProof/>
        </w:rPr>
        <w:lastRenderedPageBreak/>
        <w:t xml:space="preserve">— Auswärtiges Amt, </w:t>
      </w:r>
    </w:p>
    <w:p>
      <w:pPr>
        <w:rPr>
          <w:rFonts w:eastAsia="Calibri"/>
          <w:noProof/>
          <w:szCs w:val="24"/>
        </w:rPr>
      </w:pPr>
      <w:r>
        <w:rPr>
          <w:noProof/>
        </w:rPr>
        <w:t xml:space="preserve">— Bundeskanzleramt, </w:t>
      </w:r>
    </w:p>
    <w:p>
      <w:pPr>
        <w:rPr>
          <w:rFonts w:eastAsia="Calibri"/>
          <w:noProof/>
          <w:szCs w:val="24"/>
        </w:rPr>
      </w:pPr>
      <w:r>
        <w:rPr>
          <w:noProof/>
        </w:rPr>
        <w:t xml:space="preserve">— Bundesministerium für Arbeit und Soziales, </w:t>
      </w:r>
    </w:p>
    <w:p>
      <w:pPr>
        <w:rPr>
          <w:rFonts w:eastAsia="Calibri"/>
          <w:noProof/>
          <w:szCs w:val="24"/>
        </w:rPr>
      </w:pPr>
      <w:r>
        <w:rPr>
          <w:noProof/>
        </w:rPr>
        <w:t xml:space="preserve">— Bundesministerium für Bildung und Forschung, </w:t>
      </w:r>
    </w:p>
    <w:p>
      <w:pPr>
        <w:rPr>
          <w:rFonts w:eastAsia="Calibri"/>
          <w:noProof/>
          <w:szCs w:val="24"/>
        </w:rPr>
      </w:pPr>
      <w:r>
        <w:rPr>
          <w:noProof/>
        </w:rPr>
        <w:t xml:space="preserve">— Bundesministerium für Ernährung, Landwirtschaft und Verbraucherschutz, </w:t>
      </w:r>
    </w:p>
    <w:p>
      <w:pPr>
        <w:rPr>
          <w:rFonts w:eastAsia="Calibri"/>
          <w:noProof/>
          <w:szCs w:val="24"/>
        </w:rPr>
      </w:pPr>
      <w:r>
        <w:rPr>
          <w:noProof/>
        </w:rPr>
        <w:t xml:space="preserve">— Bundesministerium der Finanzen, </w:t>
      </w:r>
    </w:p>
    <w:p>
      <w:pPr>
        <w:rPr>
          <w:rFonts w:eastAsia="Calibri"/>
          <w:noProof/>
          <w:szCs w:val="24"/>
        </w:rPr>
      </w:pPr>
      <w:r>
        <w:rPr>
          <w:noProof/>
        </w:rPr>
        <w:t xml:space="preserve">— Bundesministerium des Innern (samo blago za civilno uporabo), </w:t>
      </w:r>
    </w:p>
    <w:p>
      <w:pPr>
        <w:rPr>
          <w:rFonts w:eastAsia="Calibri"/>
          <w:noProof/>
          <w:szCs w:val="24"/>
        </w:rPr>
      </w:pPr>
      <w:r>
        <w:rPr>
          <w:noProof/>
        </w:rPr>
        <w:t xml:space="preserve">— Bundesministerium für Gesundheit, </w:t>
      </w:r>
    </w:p>
    <w:p>
      <w:pPr>
        <w:rPr>
          <w:rFonts w:eastAsia="Calibri"/>
          <w:noProof/>
          <w:szCs w:val="24"/>
        </w:rPr>
      </w:pPr>
      <w:r>
        <w:rPr>
          <w:noProof/>
        </w:rPr>
        <w:t xml:space="preserve">— Bundesministerium für Familie, Senioren, Frauen und Jugend, </w:t>
      </w:r>
    </w:p>
    <w:p>
      <w:pPr>
        <w:rPr>
          <w:rFonts w:eastAsia="Calibri"/>
          <w:noProof/>
          <w:szCs w:val="24"/>
        </w:rPr>
      </w:pPr>
      <w:r>
        <w:rPr>
          <w:noProof/>
        </w:rPr>
        <w:t xml:space="preserve">— Bundesministerium der Justiz, </w:t>
      </w:r>
    </w:p>
    <w:p>
      <w:pPr>
        <w:rPr>
          <w:rFonts w:eastAsia="Calibri"/>
          <w:noProof/>
          <w:szCs w:val="24"/>
        </w:rPr>
      </w:pPr>
      <w:r>
        <w:rPr>
          <w:noProof/>
        </w:rPr>
        <w:t xml:space="preserve">— Bundesministerium für Verkehr, Bau und Stadtentwicklung, </w:t>
      </w:r>
    </w:p>
    <w:p>
      <w:pPr>
        <w:rPr>
          <w:rFonts w:eastAsia="Calibri"/>
          <w:noProof/>
          <w:szCs w:val="24"/>
        </w:rPr>
      </w:pPr>
      <w:r>
        <w:rPr>
          <w:noProof/>
        </w:rPr>
        <w:t xml:space="preserve">— Bundesministerium für Wirtschaft und Technologie, </w:t>
      </w:r>
    </w:p>
    <w:p>
      <w:pPr>
        <w:rPr>
          <w:rFonts w:eastAsia="Calibri"/>
          <w:noProof/>
          <w:szCs w:val="24"/>
        </w:rPr>
      </w:pPr>
      <w:r>
        <w:rPr>
          <w:noProof/>
        </w:rPr>
        <w:t xml:space="preserve">— Bundesministerium für wirtschaftliche Zusammenarbeit und Entwicklung, </w:t>
      </w:r>
    </w:p>
    <w:p>
      <w:pPr>
        <w:rPr>
          <w:rFonts w:eastAsia="Calibri"/>
          <w:noProof/>
          <w:szCs w:val="24"/>
        </w:rPr>
      </w:pPr>
      <w:r>
        <w:rPr>
          <w:noProof/>
        </w:rPr>
        <w:t xml:space="preserve">— Bundesministerium der Verteidigung (samo blago za civilno uporabo), </w:t>
      </w:r>
    </w:p>
    <w:p>
      <w:pPr>
        <w:rPr>
          <w:rFonts w:eastAsia="Calibri"/>
          <w:noProof/>
          <w:szCs w:val="24"/>
        </w:rPr>
      </w:pPr>
      <w:r>
        <w:rPr>
          <w:noProof/>
        </w:rPr>
        <w:t xml:space="preserve">— Bundesministerium für Umwelt, Naturschutz und Reaktorsicherheit. </w:t>
      </w:r>
    </w:p>
    <w:p>
      <w:pPr>
        <w:rPr>
          <w:rFonts w:eastAsia="Calibri"/>
          <w:noProof/>
          <w:szCs w:val="24"/>
        </w:rPr>
      </w:pPr>
      <w:r>
        <w:rPr>
          <w:noProof/>
        </w:rPr>
        <w:t xml:space="preserve">Estonija </w:t>
      </w:r>
    </w:p>
    <w:p>
      <w:pPr>
        <w:rPr>
          <w:rFonts w:eastAsia="Calibri"/>
          <w:noProof/>
          <w:szCs w:val="24"/>
        </w:rPr>
      </w:pPr>
      <w:r>
        <w:rPr>
          <w:noProof/>
        </w:rPr>
        <w:t xml:space="preserve">— Vabariigi Presidendi Kantselei, </w:t>
      </w:r>
    </w:p>
    <w:p>
      <w:pPr>
        <w:rPr>
          <w:rFonts w:eastAsia="Calibri"/>
          <w:noProof/>
          <w:szCs w:val="24"/>
        </w:rPr>
      </w:pPr>
      <w:r>
        <w:rPr>
          <w:noProof/>
        </w:rPr>
        <w:t xml:space="preserve">— Eesti Vabariigi Riigikogu, </w:t>
      </w:r>
    </w:p>
    <w:p>
      <w:pPr>
        <w:rPr>
          <w:rFonts w:eastAsia="Calibri"/>
          <w:noProof/>
          <w:szCs w:val="24"/>
        </w:rPr>
      </w:pPr>
      <w:r>
        <w:rPr>
          <w:noProof/>
        </w:rPr>
        <w:t xml:space="preserve">— Eesti Vabariigi Riigikohus, </w:t>
      </w:r>
    </w:p>
    <w:p>
      <w:pPr>
        <w:rPr>
          <w:rFonts w:eastAsia="Calibri"/>
          <w:noProof/>
          <w:szCs w:val="24"/>
        </w:rPr>
      </w:pPr>
      <w:r>
        <w:rPr>
          <w:noProof/>
        </w:rPr>
        <w:t xml:space="preserve">— Riigikontroll, </w:t>
      </w:r>
    </w:p>
    <w:p>
      <w:pPr>
        <w:rPr>
          <w:rFonts w:eastAsia="Calibri"/>
          <w:noProof/>
          <w:szCs w:val="24"/>
        </w:rPr>
      </w:pPr>
      <w:r>
        <w:rPr>
          <w:noProof/>
        </w:rPr>
        <w:t xml:space="preserve">— Õiguskantsler, </w:t>
      </w:r>
    </w:p>
    <w:p>
      <w:pPr>
        <w:rPr>
          <w:rFonts w:eastAsia="Calibri"/>
          <w:noProof/>
          <w:szCs w:val="24"/>
        </w:rPr>
      </w:pPr>
      <w:r>
        <w:rPr>
          <w:noProof/>
        </w:rPr>
        <w:t xml:space="preserve">— Riigikantselei, </w:t>
      </w:r>
    </w:p>
    <w:p>
      <w:pPr>
        <w:rPr>
          <w:rFonts w:eastAsia="Calibri"/>
          <w:noProof/>
          <w:szCs w:val="24"/>
        </w:rPr>
      </w:pPr>
      <w:r>
        <w:rPr>
          <w:noProof/>
        </w:rPr>
        <w:t xml:space="preserve">— Rahvusarhiiv, </w:t>
      </w:r>
    </w:p>
    <w:p>
      <w:pPr>
        <w:rPr>
          <w:rFonts w:eastAsia="Calibri"/>
          <w:noProof/>
          <w:szCs w:val="24"/>
        </w:rPr>
      </w:pPr>
      <w:r>
        <w:rPr>
          <w:noProof/>
        </w:rPr>
        <w:t xml:space="preserve">— Haridus- ja Teadusministeerium, </w:t>
      </w:r>
    </w:p>
    <w:p>
      <w:pPr>
        <w:rPr>
          <w:rFonts w:eastAsia="Calibri"/>
          <w:noProof/>
          <w:szCs w:val="24"/>
        </w:rPr>
      </w:pPr>
      <w:r>
        <w:rPr>
          <w:noProof/>
        </w:rPr>
        <w:t xml:space="preserve">— Justiitsministeerium, </w:t>
      </w:r>
    </w:p>
    <w:p>
      <w:pPr>
        <w:rPr>
          <w:rFonts w:eastAsia="Calibri"/>
          <w:noProof/>
          <w:szCs w:val="24"/>
        </w:rPr>
      </w:pPr>
      <w:r>
        <w:rPr>
          <w:noProof/>
        </w:rPr>
        <w:t xml:space="preserve">— Kaitseministeerium, </w:t>
      </w:r>
    </w:p>
    <w:p>
      <w:pPr>
        <w:rPr>
          <w:rFonts w:eastAsia="Calibri"/>
          <w:noProof/>
          <w:szCs w:val="24"/>
        </w:rPr>
      </w:pPr>
      <w:r>
        <w:rPr>
          <w:noProof/>
        </w:rPr>
        <w:t xml:space="preserve">— Keskkonnaministeerium, </w:t>
      </w:r>
    </w:p>
    <w:p>
      <w:pPr>
        <w:rPr>
          <w:rFonts w:eastAsia="Calibri"/>
          <w:noProof/>
          <w:szCs w:val="24"/>
        </w:rPr>
      </w:pPr>
      <w:r>
        <w:rPr>
          <w:noProof/>
        </w:rPr>
        <w:t xml:space="preserve">— Kultuuriministeerium, </w:t>
      </w:r>
    </w:p>
    <w:p>
      <w:pPr>
        <w:rPr>
          <w:rFonts w:eastAsia="Calibri"/>
          <w:noProof/>
          <w:szCs w:val="24"/>
        </w:rPr>
      </w:pPr>
      <w:r>
        <w:rPr>
          <w:noProof/>
        </w:rPr>
        <w:t xml:space="preserve">— Majandus- ja Kommunikatsiooniministeerium, </w:t>
      </w:r>
    </w:p>
    <w:p>
      <w:pPr>
        <w:rPr>
          <w:rFonts w:eastAsia="Calibri"/>
          <w:noProof/>
          <w:szCs w:val="24"/>
        </w:rPr>
      </w:pPr>
      <w:r>
        <w:rPr>
          <w:noProof/>
        </w:rPr>
        <w:t xml:space="preserve">— Põllumajandusministeerium, </w:t>
      </w:r>
    </w:p>
    <w:p>
      <w:pPr>
        <w:rPr>
          <w:rFonts w:eastAsia="Calibri"/>
          <w:noProof/>
          <w:szCs w:val="24"/>
        </w:rPr>
      </w:pPr>
      <w:r>
        <w:rPr>
          <w:noProof/>
        </w:rPr>
        <w:t xml:space="preserve">— Rahandusministeerium, </w:t>
      </w:r>
    </w:p>
    <w:p>
      <w:pPr>
        <w:rPr>
          <w:rFonts w:eastAsia="Calibri"/>
          <w:noProof/>
          <w:szCs w:val="24"/>
        </w:rPr>
      </w:pPr>
      <w:r>
        <w:rPr>
          <w:noProof/>
        </w:rPr>
        <w:t>— Siseministeerium,</w:t>
      </w:r>
    </w:p>
    <w:p>
      <w:pPr>
        <w:rPr>
          <w:rFonts w:eastAsia="Calibri"/>
          <w:noProof/>
          <w:szCs w:val="24"/>
        </w:rPr>
      </w:pPr>
    </w:p>
    <w:p>
      <w:pPr>
        <w:rPr>
          <w:rFonts w:eastAsia="Calibri"/>
          <w:noProof/>
          <w:szCs w:val="24"/>
        </w:rPr>
      </w:pPr>
    </w:p>
    <w:p>
      <w:pPr>
        <w:rPr>
          <w:rFonts w:eastAsia="Calibri"/>
          <w:noProof/>
          <w:szCs w:val="24"/>
        </w:rPr>
      </w:pPr>
      <w:r>
        <w:rPr>
          <w:noProof/>
        </w:rPr>
        <w:lastRenderedPageBreak/>
        <w:t xml:space="preserve">— Sotsiaalministeerium, </w:t>
      </w:r>
    </w:p>
    <w:p>
      <w:pPr>
        <w:rPr>
          <w:rFonts w:eastAsia="Calibri"/>
          <w:noProof/>
          <w:szCs w:val="24"/>
        </w:rPr>
      </w:pPr>
      <w:r>
        <w:rPr>
          <w:noProof/>
        </w:rPr>
        <w:t xml:space="preserve">— Välisministeerium, </w:t>
      </w:r>
    </w:p>
    <w:p>
      <w:pPr>
        <w:rPr>
          <w:rFonts w:eastAsia="Calibri"/>
          <w:noProof/>
          <w:szCs w:val="24"/>
        </w:rPr>
      </w:pPr>
      <w:r>
        <w:rPr>
          <w:noProof/>
        </w:rPr>
        <w:t xml:space="preserve">— Keeleinspektsioon, </w:t>
      </w:r>
    </w:p>
    <w:p>
      <w:pPr>
        <w:rPr>
          <w:rFonts w:eastAsia="Calibri"/>
          <w:noProof/>
          <w:szCs w:val="24"/>
        </w:rPr>
      </w:pPr>
      <w:r>
        <w:rPr>
          <w:noProof/>
        </w:rPr>
        <w:t xml:space="preserve">— Riigiprokuratuur, </w:t>
      </w:r>
    </w:p>
    <w:p>
      <w:pPr>
        <w:rPr>
          <w:rFonts w:eastAsia="Calibri"/>
          <w:noProof/>
          <w:szCs w:val="24"/>
        </w:rPr>
      </w:pPr>
      <w:r>
        <w:rPr>
          <w:noProof/>
        </w:rPr>
        <w:t xml:space="preserve">— Teabeamet, </w:t>
      </w:r>
    </w:p>
    <w:p>
      <w:pPr>
        <w:rPr>
          <w:rFonts w:eastAsia="Calibri"/>
          <w:noProof/>
          <w:szCs w:val="24"/>
        </w:rPr>
      </w:pPr>
      <w:r>
        <w:rPr>
          <w:noProof/>
        </w:rPr>
        <w:t xml:space="preserve">— Maa-amet, </w:t>
      </w:r>
    </w:p>
    <w:p>
      <w:pPr>
        <w:rPr>
          <w:rFonts w:eastAsia="Calibri"/>
          <w:noProof/>
          <w:szCs w:val="24"/>
        </w:rPr>
      </w:pPr>
      <w:r>
        <w:rPr>
          <w:noProof/>
        </w:rPr>
        <w:t xml:space="preserve">— Keskkonnainspektsioon, </w:t>
      </w:r>
    </w:p>
    <w:p>
      <w:pPr>
        <w:rPr>
          <w:rFonts w:eastAsia="Calibri"/>
          <w:noProof/>
          <w:szCs w:val="24"/>
        </w:rPr>
      </w:pPr>
      <w:r>
        <w:rPr>
          <w:noProof/>
        </w:rPr>
        <w:t xml:space="preserve">— Metsakaitse- ja Metsauuenduskeskus, </w:t>
      </w:r>
    </w:p>
    <w:p>
      <w:pPr>
        <w:rPr>
          <w:rFonts w:eastAsia="Calibri"/>
          <w:noProof/>
          <w:szCs w:val="24"/>
        </w:rPr>
      </w:pPr>
      <w:r>
        <w:rPr>
          <w:noProof/>
        </w:rPr>
        <w:t xml:space="preserve">— Muinsuskaitseamet, </w:t>
      </w:r>
    </w:p>
    <w:p>
      <w:pPr>
        <w:rPr>
          <w:rFonts w:eastAsia="Calibri"/>
          <w:noProof/>
          <w:szCs w:val="24"/>
        </w:rPr>
      </w:pPr>
      <w:r>
        <w:rPr>
          <w:noProof/>
        </w:rPr>
        <w:t xml:space="preserve">— Patendiamet, </w:t>
      </w:r>
    </w:p>
    <w:p>
      <w:pPr>
        <w:rPr>
          <w:rFonts w:eastAsia="Calibri"/>
          <w:noProof/>
          <w:szCs w:val="24"/>
        </w:rPr>
      </w:pPr>
      <w:r>
        <w:rPr>
          <w:noProof/>
        </w:rPr>
        <w:t xml:space="preserve">— Tarbijakaitseamet, </w:t>
      </w:r>
    </w:p>
    <w:p>
      <w:pPr>
        <w:rPr>
          <w:rFonts w:eastAsia="Calibri"/>
          <w:noProof/>
          <w:szCs w:val="24"/>
        </w:rPr>
      </w:pPr>
      <w:r>
        <w:rPr>
          <w:noProof/>
        </w:rPr>
        <w:t xml:space="preserve">— Riigihangete Amet, </w:t>
      </w:r>
    </w:p>
    <w:p>
      <w:pPr>
        <w:rPr>
          <w:rFonts w:eastAsia="Calibri"/>
          <w:noProof/>
          <w:szCs w:val="24"/>
        </w:rPr>
      </w:pPr>
      <w:r>
        <w:rPr>
          <w:noProof/>
        </w:rPr>
        <w:t xml:space="preserve">— Taimetoodangu Inspektsioon, </w:t>
      </w:r>
    </w:p>
    <w:p>
      <w:pPr>
        <w:rPr>
          <w:rFonts w:eastAsia="Calibri"/>
          <w:noProof/>
          <w:szCs w:val="24"/>
        </w:rPr>
      </w:pPr>
      <w:r>
        <w:rPr>
          <w:noProof/>
        </w:rPr>
        <w:t xml:space="preserve">— Põllumajanduse Registrite ja Informatsiooni Amet, </w:t>
      </w:r>
    </w:p>
    <w:p>
      <w:pPr>
        <w:rPr>
          <w:rFonts w:eastAsia="Calibri"/>
          <w:noProof/>
          <w:szCs w:val="24"/>
        </w:rPr>
      </w:pPr>
      <w:r>
        <w:rPr>
          <w:noProof/>
        </w:rPr>
        <w:t xml:space="preserve">— Veterinaar- ja Toiduamet, </w:t>
      </w:r>
    </w:p>
    <w:p>
      <w:pPr>
        <w:rPr>
          <w:rFonts w:eastAsia="Calibri"/>
          <w:noProof/>
          <w:szCs w:val="24"/>
        </w:rPr>
      </w:pPr>
      <w:r>
        <w:rPr>
          <w:noProof/>
        </w:rPr>
        <w:t xml:space="preserve">— Konkurentsiamet, </w:t>
      </w:r>
    </w:p>
    <w:p>
      <w:pPr>
        <w:rPr>
          <w:rFonts w:eastAsia="Calibri"/>
          <w:noProof/>
          <w:szCs w:val="24"/>
        </w:rPr>
      </w:pPr>
      <w:r>
        <w:rPr>
          <w:noProof/>
        </w:rPr>
        <w:t xml:space="preserve">— Maksu- ja Tolliamet, </w:t>
      </w:r>
    </w:p>
    <w:p>
      <w:pPr>
        <w:rPr>
          <w:rFonts w:eastAsia="Calibri"/>
          <w:noProof/>
          <w:szCs w:val="24"/>
        </w:rPr>
      </w:pPr>
      <w:r>
        <w:rPr>
          <w:noProof/>
        </w:rPr>
        <w:t xml:space="preserve">— Statistikaamet, </w:t>
      </w:r>
    </w:p>
    <w:p>
      <w:pPr>
        <w:rPr>
          <w:rFonts w:eastAsia="Calibri"/>
          <w:noProof/>
          <w:szCs w:val="24"/>
        </w:rPr>
      </w:pPr>
      <w:r>
        <w:rPr>
          <w:noProof/>
        </w:rPr>
        <w:t xml:space="preserve">— Kaitsepolitseiamet, </w:t>
      </w:r>
    </w:p>
    <w:p>
      <w:pPr>
        <w:rPr>
          <w:rFonts w:eastAsia="Calibri"/>
          <w:noProof/>
          <w:szCs w:val="24"/>
        </w:rPr>
      </w:pPr>
      <w:r>
        <w:rPr>
          <w:noProof/>
        </w:rPr>
        <w:t xml:space="preserve">— Kodakondsus- ja Migratsiooniamet, </w:t>
      </w:r>
    </w:p>
    <w:p>
      <w:pPr>
        <w:rPr>
          <w:rFonts w:eastAsia="Calibri"/>
          <w:noProof/>
          <w:szCs w:val="24"/>
        </w:rPr>
      </w:pPr>
      <w:r>
        <w:rPr>
          <w:noProof/>
        </w:rPr>
        <w:t xml:space="preserve">— Piirivalveamet, </w:t>
      </w:r>
    </w:p>
    <w:p>
      <w:pPr>
        <w:rPr>
          <w:rFonts w:eastAsia="Calibri"/>
          <w:noProof/>
          <w:szCs w:val="24"/>
        </w:rPr>
      </w:pPr>
      <w:r>
        <w:rPr>
          <w:noProof/>
        </w:rPr>
        <w:t xml:space="preserve">— Politseiamet, </w:t>
      </w:r>
    </w:p>
    <w:p>
      <w:pPr>
        <w:rPr>
          <w:rFonts w:eastAsia="Calibri"/>
          <w:noProof/>
          <w:szCs w:val="24"/>
        </w:rPr>
      </w:pPr>
      <w:r>
        <w:rPr>
          <w:noProof/>
        </w:rPr>
        <w:t xml:space="preserve">— Eesti Kohtuekspertiisi Instituut, </w:t>
      </w:r>
    </w:p>
    <w:p>
      <w:pPr>
        <w:rPr>
          <w:rFonts w:eastAsia="Calibri"/>
          <w:noProof/>
          <w:szCs w:val="24"/>
        </w:rPr>
      </w:pPr>
      <w:r>
        <w:rPr>
          <w:noProof/>
        </w:rPr>
        <w:t xml:space="preserve">— Keskkriminaalpolitsei, </w:t>
      </w:r>
    </w:p>
    <w:p>
      <w:pPr>
        <w:rPr>
          <w:rFonts w:eastAsia="Calibri"/>
          <w:noProof/>
          <w:szCs w:val="24"/>
        </w:rPr>
      </w:pPr>
      <w:r>
        <w:rPr>
          <w:noProof/>
        </w:rPr>
        <w:t xml:space="preserve">— Päästeamet, </w:t>
      </w:r>
    </w:p>
    <w:p>
      <w:pPr>
        <w:rPr>
          <w:rFonts w:eastAsia="Calibri"/>
          <w:noProof/>
          <w:szCs w:val="24"/>
        </w:rPr>
      </w:pPr>
      <w:r>
        <w:rPr>
          <w:noProof/>
        </w:rPr>
        <w:t xml:space="preserve">— Andmekaitse Inspektsioon, </w:t>
      </w:r>
    </w:p>
    <w:p>
      <w:pPr>
        <w:rPr>
          <w:rFonts w:eastAsia="Calibri"/>
          <w:noProof/>
          <w:szCs w:val="24"/>
        </w:rPr>
      </w:pPr>
      <w:r>
        <w:rPr>
          <w:noProof/>
        </w:rPr>
        <w:t xml:space="preserve">— Ravimiamet, </w:t>
      </w:r>
    </w:p>
    <w:p>
      <w:pPr>
        <w:rPr>
          <w:rFonts w:eastAsia="Calibri"/>
          <w:noProof/>
          <w:szCs w:val="24"/>
        </w:rPr>
      </w:pPr>
      <w:r>
        <w:rPr>
          <w:noProof/>
        </w:rPr>
        <w:t xml:space="preserve">— Sotsiaalkindlustusamet, </w:t>
      </w:r>
    </w:p>
    <w:p>
      <w:pPr>
        <w:rPr>
          <w:rFonts w:eastAsia="Calibri"/>
          <w:noProof/>
          <w:szCs w:val="24"/>
        </w:rPr>
      </w:pPr>
      <w:r>
        <w:rPr>
          <w:noProof/>
        </w:rPr>
        <w:t xml:space="preserve">— Tööturuamet, </w:t>
      </w:r>
    </w:p>
    <w:p>
      <w:pPr>
        <w:rPr>
          <w:rFonts w:eastAsia="Calibri"/>
          <w:noProof/>
          <w:szCs w:val="24"/>
        </w:rPr>
      </w:pPr>
      <w:r>
        <w:rPr>
          <w:noProof/>
        </w:rPr>
        <w:t xml:space="preserve">— Tervishoiuamet, </w:t>
      </w:r>
    </w:p>
    <w:p>
      <w:pPr>
        <w:rPr>
          <w:rFonts w:eastAsia="Calibri"/>
          <w:noProof/>
          <w:szCs w:val="24"/>
        </w:rPr>
      </w:pPr>
      <w:r>
        <w:rPr>
          <w:noProof/>
        </w:rPr>
        <w:t xml:space="preserve">— Tervisekaitseinspektsioon, </w:t>
      </w:r>
    </w:p>
    <w:p>
      <w:pPr>
        <w:rPr>
          <w:rFonts w:eastAsia="Calibri"/>
          <w:noProof/>
          <w:szCs w:val="24"/>
        </w:rPr>
      </w:pPr>
      <w:r>
        <w:rPr>
          <w:noProof/>
        </w:rPr>
        <w:t xml:space="preserve">— Tööinspektsioon, </w:t>
      </w:r>
    </w:p>
    <w:p>
      <w:pPr>
        <w:rPr>
          <w:rFonts w:eastAsia="Calibri"/>
          <w:noProof/>
          <w:szCs w:val="24"/>
        </w:rPr>
      </w:pPr>
      <w:r>
        <w:rPr>
          <w:noProof/>
        </w:rPr>
        <w:t xml:space="preserve">— Lennuamet, </w:t>
      </w:r>
    </w:p>
    <w:p>
      <w:pPr>
        <w:rPr>
          <w:rFonts w:eastAsia="Calibri"/>
          <w:noProof/>
          <w:szCs w:val="24"/>
        </w:rPr>
      </w:pPr>
      <w:r>
        <w:rPr>
          <w:noProof/>
        </w:rPr>
        <w:t xml:space="preserve">— Maanteeamet, </w:t>
      </w:r>
    </w:p>
    <w:p>
      <w:pPr>
        <w:rPr>
          <w:rFonts w:eastAsia="Calibri"/>
          <w:noProof/>
          <w:szCs w:val="24"/>
        </w:rPr>
      </w:pPr>
      <w:r>
        <w:rPr>
          <w:noProof/>
        </w:rPr>
        <w:lastRenderedPageBreak/>
        <w:t xml:space="preserve">— Veeteede Amet, </w:t>
      </w:r>
    </w:p>
    <w:p>
      <w:pPr>
        <w:rPr>
          <w:rFonts w:eastAsia="Calibri"/>
          <w:noProof/>
          <w:szCs w:val="24"/>
        </w:rPr>
      </w:pPr>
      <w:r>
        <w:rPr>
          <w:noProof/>
        </w:rPr>
        <w:t xml:space="preserve">— Julgestuspolitsei, </w:t>
      </w:r>
    </w:p>
    <w:p>
      <w:pPr>
        <w:rPr>
          <w:rFonts w:eastAsia="Calibri"/>
          <w:noProof/>
          <w:szCs w:val="24"/>
        </w:rPr>
      </w:pPr>
      <w:r>
        <w:rPr>
          <w:noProof/>
        </w:rPr>
        <w:t xml:space="preserve">— Kaitseressursside Amet, </w:t>
      </w:r>
    </w:p>
    <w:p>
      <w:pPr>
        <w:rPr>
          <w:rFonts w:eastAsia="Calibri"/>
          <w:noProof/>
          <w:szCs w:val="24"/>
        </w:rPr>
      </w:pPr>
      <w:r>
        <w:rPr>
          <w:noProof/>
        </w:rPr>
        <w:t xml:space="preserve">— Kaitseväe Logistikakeskus, </w:t>
      </w:r>
    </w:p>
    <w:p>
      <w:pPr>
        <w:rPr>
          <w:rFonts w:eastAsia="Calibri"/>
          <w:noProof/>
          <w:szCs w:val="24"/>
        </w:rPr>
      </w:pPr>
      <w:r>
        <w:rPr>
          <w:noProof/>
        </w:rPr>
        <w:t xml:space="preserve">— Tehnilise Järelevalve Amet. </w:t>
      </w:r>
    </w:p>
    <w:p>
      <w:pPr>
        <w:rPr>
          <w:rFonts w:eastAsia="Calibri"/>
          <w:noProof/>
          <w:szCs w:val="24"/>
        </w:rPr>
      </w:pPr>
      <w:r>
        <w:rPr>
          <w:noProof/>
        </w:rPr>
        <w:t xml:space="preserve">Irska </w:t>
      </w:r>
    </w:p>
    <w:p>
      <w:pPr>
        <w:rPr>
          <w:rFonts w:eastAsia="Calibri"/>
          <w:noProof/>
          <w:szCs w:val="24"/>
        </w:rPr>
      </w:pPr>
      <w:r>
        <w:rPr>
          <w:noProof/>
        </w:rPr>
        <w:t xml:space="preserve">— President’s Establishment, </w:t>
      </w:r>
    </w:p>
    <w:p>
      <w:pPr>
        <w:rPr>
          <w:rFonts w:eastAsia="Calibri"/>
          <w:noProof/>
          <w:szCs w:val="24"/>
        </w:rPr>
      </w:pPr>
      <w:r>
        <w:rPr>
          <w:noProof/>
        </w:rPr>
        <w:t xml:space="preserve">— Houses of the Oireachtas — [Parliament], </w:t>
      </w:r>
    </w:p>
    <w:p>
      <w:pPr>
        <w:rPr>
          <w:rFonts w:eastAsia="Calibri"/>
          <w:noProof/>
          <w:szCs w:val="24"/>
        </w:rPr>
      </w:pPr>
      <w:r>
        <w:rPr>
          <w:noProof/>
        </w:rPr>
        <w:t>— Department of the Taoiseach — [Prime Minister],</w:t>
      </w:r>
    </w:p>
    <w:p>
      <w:pPr>
        <w:rPr>
          <w:rFonts w:eastAsia="Calibri"/>
          <w:noProof/>
          <w:szCs w:val="24"/>
        </w:rPr>
      </w:pPr>
      <w:r>
        <w:rPr>
          <w:noProof/>
        </w:rPr>
        <w:t xml:space="preserve">— Central Statistics Office, </w:t>
      </w:r>
    </w:p>
    <w:p>
      <w:pPr>
        <w:rPr>
          <w:rFonts w:eastAsia="Calibri"/>
          <w:noProof/>
          <w:szCs w:val="24"/>
        </w:rPr>
      </w:pPr>
      <w:r>
        <w:rPr>
          <w:noProof/>
        </w:rPr>
        <w:t xml:space="preserve">— Department of Finance, </w:t>
      </w:r>
    </w:p>
    <w:p>
      <w:pPr>
        <w:rPr>
          <w:rFonts w:eastAsia="Calibri"/>
          <w:noProof/>
          <w:szCs w:val="24"/>
        </w:rPr>
      </w:pPr>
      <w:r>
        <w:rPr>
          <w:noProof/>
        </w:rPr>
        <w:t xml:space="preserve">— Office of the Comptroller and Auditor General, </w:t>
      </w:r>
    </w:p>
    <w:p>
      <w:pPr>
        <w:rPr>
          <w:rFonts w:eastAsia="Calibri"/>
          <w:noProof/>
          <w:szCs w:val="24"/>
        </w:rPr>
      </w:pPr>
      <w:r>
        <w:rPr>
          <w:noProof/>
        </w:rPr>
        <w:t xml:space="preserve">— Office of the Revenue Commissioners, </w:t>
      </w:r>
    </w:p>
    <w:p>
      <w:pPr>
        <w:rPr>
          <w:rFonts w:eastAsia="Calibri"/>
          <w:noProof/>
          <w:szCs w:val="24"/>
        </w:rPr>
      </w:pPr>
      <w:r>
        <w:rPr>
          <w:noProof/>
        </w:rPr>
        <w:t xml:space="preserve">— Office of Public Works, </w:t>
      </w:r>
    </w:p>
    <w:p>
      <w:pPr>
        <w:rPr>
          <w:rFonts w:eastAsia="Calibri"/>
          <w:noProof/>
          <w:szCs w:val="24"/>
        </w:rPr>
      </w:pPr>
      <w:r>
        <w:rPr>
          <w:noProof/>
        </w:rPr>
        <w:t xml:space="preserve">— State Laboratory, </w:t>
      </w:r>
    </w:p>
    <w:p>
      <w:pPr>
        <w:rPr>
          <w:rFonts w:eastAsia="Calibri"/>
          <w:noProof/>
          <w:szCs w:val="24"/>
        </w:rPr>
      </w:pPr>
      <w:r>
        <w:rPr>
          <w:noProof/>
        </w:rPr>
        <w:t xml:space="preserve">— Office of the Attorney General, </w:t>
      </w:r>
    </w:p>
    <w:p>
      <w:pPr>
        <w:rPr>
          <w:rFonts w:eastAsia="Calibri"/>
          <w:noProof/>
          <w:szCs w:val="24"/>
        </w:rPr>
      </w:pPr>
      <w:r>
        <w:rPr>
          <w:noProof/>
        </w:rPr>
        <w:t xml:space="preserve">— Office of the Director of Public Prosecutions, </w:t>
      </w:r>
    </w:p>
    <w:p>
      <w:pPr>
        <w:rPr>
          <w:rFonts w:eastAsia="Calibri"/>
          <w:noProof/>
          <w:szCs w:val="24"/>
        </w:rPr>
      </w:pPr>
      <w:r>
        <w:rPr>
          <w:noProof/>
        </w:rPr>
        <w:t xml:space="preserve">— Valuation Office, </w:t>
      </w:r>
    </w:p>
    <w:p>
      <w:pPr>
        <w:rPr>
          <w:rFonts w:eastAsia="Calibri"/>
          <w:noProof/>
          <w:szCs w:val="24"/>
        </w:rPr>
      </w:pPr>
      <w:r>
        <w:rPr>
          <w:noProof/>
        </w:rPr>
        <w:t xml:space="preserve">— Office of the Commission for Public Service Appointments, </w:t>
      </w:r>
    </w:p>
    <w:p>
      <w:pPr>
        <w:rPr>
          <w:rFonts w:eastAsia="Calibri"/>
          <w:noProof/>
          <w:szCs w:val="24"/>
        </w:rPr>
      </w:pPr>
      <w:r>
        <w:rPr>
          <w:noProof/>
        </w:rPr>
        <w:t xml:space="preserve">— Public Appointments Service, </w:t>
      </w:r>
    </w:p>
    <w:p>
      <w:pPr>
        <w:rPr>
          <w:rFonts w:eastAsia="Calibri"/>
          <w:noProof/>
          <w:szCs w:val="24"/>
        </w:rPr>
      </w:pPr>
      <w:r>
        <w:rPr>
          <w:noProof/>
        </w:rPr>
        <w:t xml:space="preserve">— Office of the Ombudsman, </w:t>
      </w:r>
    </w:p>
    <w:p>
      <w:pPr>
        <w:rPr>
          <w:rFonts w:eastAsia="Calibri"/>
          <w:noProof/>
          <w:szCs w:val="24"/>
        </w:rPr>
      </w:pPr>
      <w:r>
        <w:rPr>
          <w:noProof/>
        </w:rPr>
        <w:t xml:space="preserve">— Chief State Solicitor’s Office, </w:t>
      </w:r>
    </w:p>
    <w:p>
      <w:pPr>
        <w:rPr>
          <w:rFonts w:eastAsia="Calibri"/>
          <w:noProof/>
          <w:szCs w:val="24"/>
        </w:rPr>
      </w:pPr>
      <w:r>
        <w:rPr>
          <w:noProof/>
        </w:rPr>
        <w:t xml:space="preserve">— Department of Justice, Equality and Law Reform, </w:t>
      </w:r>
    </w:p>
    <w:p>
      <w:pPr>
        <w:rPr>
          <w:rFonts w:eastAsia="Calibri"/>
          <w:noProof/>
          <w:szCs w:val="24"/>
        </w:rPr>
      </w:pPr>
      <w:r>
        <w:rPr>
          <w:noProof/>
        </w:rPr>
        <w:t xml:space="preserve">— Courts Service, </w:t>
      </w:r>
    </w:p>
    <w:p>
      <w:pPr>
        <w:rPr>
          <w:rFonts w:eastAsia="Calibri"/>
          <w:noProof/>
          <w:szCs w:val="24"/>
        </w:rPr>
      </w:pPr>
      <w:r>
        <w:rPr>
          <w:noProof/>
        </w:rPr>
        <w:t xml:space="preserve">— Prisons Service, </w:t>
      </w:r>
    </w:p>
    <w:p>
      <w:pPr>
        <w:rPr>
          <w:rFonts w:eastAsia="Calibri"/>
          <w:noProof/>
          <w:szCs w:val="24"/>
        </w:rPr>
      </w:pPr>
      <w:r>
        <w:rPr>
          <w:noProof/>
        </w:rPr>
        <w:t xml:space="preserve">— Office of the Commissioners of Charitable Donations and Bequests, </w:t>
      </w:r>
    </w:p>
    <w:p>
      <w:pPr>
        <w:rPr>
          <w:rFonts w:eastAsia="Calibri"/>
          <w:noProof/>
          <w:szCs w:val="24"/>
        </w:rPr>
      </w:pPr>
      <w:r>
        <w:rPr>
          <w:noProof/>
        </w:rPr>
        <w:t xml:space="preserve">— Department of the Environment, Heritage and Local Government, </w:t>
      </w:r>
    </w:p>
    <w:p>
      <w:pPr>
        <w:rPr>
          <w:rFonts w:eastAsia="Calibri"/>
          <w:noProof/>
          <w:szCs w:val="24"/>
        </w:rPr>
      </w:pPr>
      <w:r>
        <w:rPr>
          <w:noProof/>
        </w:rPr>
        <w:t xml:space="preserve">— Department of Education and Science, </w:t>
      </w:r>
    </w:p>
    <w:p>
      <w:pPr>
        <w:rPr>
          <w:rFonts w:eastAsia="Calibri"/>
          <w:noProof/>
          <w:szCs w:val="24"/>
        </w:rPr>
      </w:pPr>
      <w:r>
        <w:rPr>
          <w:noProof/>
        </w:rPr>
        <w:t xml:space="preserve">— Department of Communications, Energy and Natural Resources, </w:t>
      </w:r>
    </w:p>
    <w:p>
      <w:pPr>
        <w:rPr>
          <w:rFonts w:eastAsia="Calibri"/>
          <w:noProof/>
          <w:szCs w:val="24"/>
        </w:rPr>
      </w:pPr>
      <w:r>
        <w:rPr>
          <w:noProof/>
        </w:rPr>
        <w:t xml:space="preserve">— Department of Agriculture, Fisheries and Food, </w:t>
      </w:r>
    </w:p>
    <w:p>
      <w:pPr>
        <w:rPr>
          <w:rFonts w:eastAsia="Calibri"/>
          <w:noProof/>
          <w:szCs w:val="24"/>
        </w:rPr>
      </w:pPr>
      <w:r>
        <w:rPr>
          <w:noProof/>
        </w:rPr>
        <w:t xml:space="preserve">— Department of Transport, </w:t>
      </w:r>
    </w:p>
    <w:p>
      <w:pPr>
        <w:rPr>
          <w:rFonts w:eastAsia="Calibri"/>
          <w:noProof/>
          <w:szCs w:val="24"/>
        </w:rPr>
      </w:pPr>
      <w:r>
        <w:rPr>
          <w:noProof/>
        </w:rPr>
        <w:t xml:space="preserve">— Department of Health and Children, </w:t>
      </w:r>
    </w:p>
    <w:p>
      <w:pPr>
        <w:rPr>
          <w:rFonts w:eastAsia="Calibri"/>
          <w:noProof/>
          <w:szCs w:val="24"/>
        </w:rPr>
      </w:pPr>
      <w:r>
        <w:rPr>
          <w:noProof/>
        </w:rPr>
        <w:t xml:space="preserve">— Department of Enterprise, Trade and Employment, </w:t>
      </w:r>
    </w:p>
    <w:p>
      <w:pPr>
        <w:rPr>
          <w:rFonts w:eastAsia="Calibri"/>
          <w:noProof/>
          <w:szCs w:val="24"/>
        </w:rPr>
      </w:pPr>
      <w:r>
        <w:rPr>
          <w:noProof/>
        </w:rPr>
        <w:t xml:space="preserve">— Department of Arts, Sports and Tourism, </w:t>
      </w:r>
    </w:p>
    <w:p>
      <w:pPr>
        <w:rPr>
          <w:rFonts w:eastAsia="Calibri"/>
          <w:noProof/>
          <w:szCs w:val="24"/>
        </w:rPr>
      </w:pPr>
      <w:r>
        <w:rPr>
          <w:noProof/>
        </w:rPr>
        <w:lastRenderedPageBreak/>
        <w:t xml:space="preserve">— Department of Defence, </w:t>
      </w:r>
    </w:p>
    <w:p>
      <w:pPr>
        <w:rPr>
          <w:rFonts w:eastAsia="Calibri"/>
          <w:noProof/>
          <w:szCs w:val="24"/>
        </w:rPr>
      </w:pPr>
      <w:r>
        <w:rPr>
          <w:noProof/>
        </w:rPr>
        <w:t xml:space="preserve">— Department of Foreign Affairs, </w:t>
      </w:r>
    </w:p>
    <w:p>
      <w:pPr>
        <w:rPr>
          <w:rFonts w:eastAsia="Calibri"/>
          <w:noProof/>
          <w:szCs w:val="24"/>
        </w:rPr>
      </w:pPr>
      <w:r>
        <w:rPr>
          <w:noProof/>
        </w:rPr>
        <w:t xml:space="preserve">— Department of Social and Family Affairs, </w:t>
      </w:r>
    </w:p>
    <w:p>
      <w:pPr>
        <w:rPr>
          <w:rFonts w:eastAsia="Calibri"/>
          <w:noProof/>
          <w:szCs w:val="24"/>
        </w:rPr>
      </w:pPr>
      <w:r>
        <w:rPr>
          <w:noProof/>
        </w:rPr>
        <w:t xml:space="preserve">— Department of Community, Rural and Gaeltacht — [Gaelic - speaking regions] Affairs, </w:t>
      </w:r>
    </w:p>
    <w:p>
      <w:pPr>
        <w:rPr>
          <w:rFonts w:eastAsia="Calibri"/>
          <w:noProof/>
          <w:szCs w:val="24"/>
        </w:rPr>
      </w:pPr>
      <w:r>
        <w:rPr>
          <w:noProof/>
        </w:rPr>
        <w:t xml:space="preserve">— Arts Council, </w:t>
      </w:r>
    </w:p>
    <w:p>
      <w:pPr>
        <w:rPr>
          <w:rFonts w:eastAsia="Calibri"/>
          <w:noProof/>
          <w:szCs w:val="24"/>
        </w:rPr>
      </w:pPr>
      <w:r>
        <w:rPr>
          <w:noProof/>
        </w:rPr>
        <w:t xml:space="preserve">— National Gallery. </w:t>
      </w:r>
    </w:p>
    <w:p>
      <w:pPr>
        <w:rPr>
          <w:rFonts w:eastAsia="Calibri"/>
          <w:noProof/>
          <w:szCs w:val="24"/>
        </w:rPr>
      </w:pPr>
      <w:r>
        <w:rPr>
          <w:noProof/>
        </w:rPr>
        <w:t xml:space="preserve">Grčija </w:t>
      </w:r>
    </w:p>
    <w:p>
      <w:pPr>
        <w:rPr>
          <w:rFonts w:eastAsia="Calibri"/>
          <w:noProof/>
          <w:szCs w:val="24"/>
        </w:rPr>
      </w:pPr>
      <w:r>
        <w:rPr>
          <w:noProof/>
        </w:rPr>
        <w:t xml:space="preserve">— Υπουργείο Εσωτερικών, </w:t>
      </w:r>
    </w:p>
    <w:p>
      <w:pPr>
        <w:rPr>
          <w:rFonts w:eastAsia="Calibri"/>
          <w:noProof/>
          <w:szCs w:val="24"/>
        </w:rPr>
      </w:pPr>
      <w:r>
        <w:rPr>
          <w:noProof/>
        </w:rPr>
        <w:t xml:space="preserve">— Υπουργείο Εξωτερικών, </w:t>
      </w:r>
    </w:p>
    <w:p>
      <w:pPr>
        <w:rPr>
          <w:rFonts w:eastAsia="Calibri"/>
          <w:noProof/>
          <w:szCs w:val="24"/>
        </w:rPr>
      </w:pPr>
      <w:r>
        <w:rPr>
          <w:noProof/>
        </w:rPr>
        <w:t xml:space="preserve">— Υπουργείο Οικονομίας και Οικονομικών, </w:t>
      </w:r>
    </w:p>
    <w:p>
      <w:pPr>
        <w:rPr>
          <w:rFonts w:eastAsia="Calibri"/>
          <w:noProof/>
          <w:szCs w:val="24"/>
        </w:rPr>
      </w:pPr>
      <w:r>
        <w:rPr>
          <w:noProof/>
        </w:rPr>
        <w:t xml:space="preserve">— Υπουργείο Ανάπτυξης, </w:t>
      </w:r>
    </w:p>
    <w:p>
      <w:pPr>
        <w:rPr>
          <w:rFonts w:eastAsia="Calibri"/>
          <w:noProof/>
          <w:szCs w:val="24"/>
        </w:rPr>
      </w:pPr>
      <w:r>
        <w:rPr>
          <w:noProof/>
        </w:rPr>
        <w:t xml:space="preserve">— Υπουργείο Δικαιοσύνης, </w:t>
      </w:r>
    </w:p>
    <w:p>
      <w:pPr>
        <w:rPr>
          <w:rFonts w:eastAsia="Calibri"/>
          <w:noProof/>
          <w:szCs w:val="24"/>
        </w:rPr>
      </w:pPr>
      <w:r>
        <w:rPr>
          <w:noProof/>
        </w:rPr>
        <w:t xml:space="preserve">— Υπουργείο Εθνικής Παιδείας και Θρησκευμάτων, </w:t>
      </w:r>
    </w:p>
    <w:p>
      <w:pPr>
        <w:rPr>
          <w:rFonts w:eastAsia="Calibri"/>
          <w:noProof/>
          <w:szCs w:val="24"/>
        </w:rPr>
      </w:pPr>
      <w:r>
        <w:rPr>
          <w:noProof/>
        </w:rPr>
        <w:t xml:space="preserve">— Υπουργείο Πολιτισμού, </w:t>
      </w:r>
    </w:p>
    <w:p>
      <w:pPr>
        <w:rPr>
          <w:rFonts w:eastAsia="Calibri"/>
          <w:noProof/>
          <w:szCs w:val="24"/>
        </w:rPr>
      </w:pPr>
      <w:r>
        <w:rPr>
          <w:noProof/>
        </w:rPr>
        <w:t xml:space="preserve">— Υπουργείο Υγείας και Κοινωνικής Αλληλεγγύης, </w:t>
      </w:r>
    </w:p>
    <w:p>
      <w:pPr>
        <w:rPr>
          <w:rFonts w:eastAsia="Calibri"/>
          <w:noProof/>
          <w:szCs w:val="24"/>
        </w:rPr>
      </w:pPr>
      <w:r>
        <w:rPr>
          <w:noProof/>
        </w:rPr>
        <w:t xml:space="preserve">— Υπουργείο Περιβάλλοντος, Χωροταξίας και Δημοσίων Έργων, </w:t>
      </w:r>
    </w:p>
    <w:p>
      <w:pPr>
        <w:rPr>
          <w:rFonts w:eastAsia="Calibri"/>
          <w:noProof/>
          <w:szCs w:val="24"/>
        </w:rPr>
      </w:pPr>
      <w:r>
        <w:rPr>
          <w:noProof/>
        </w:rPr>
        <w:t xml:space="preserve">— Υπουργείο Απασχόλησης και Κοινωνικής Προστασίας, </w:t>
      </w:r>
    </w:p>
    <w:p>
      <w:pPr>
        <w:rPr>
          <w:rFonts w:eastAsia="Calibri"/>
          <w:noProof/>
          <w:szCs w:val="24"/>
        </w:rPr>
      </w:pPr>
      <w:r>
        <w:rPr>
          <w:noProof/>
        </w:rPr>
        <w:t>— Υπουργείο Μεταφορών και Επικοινωνιών,</w:t>
      </w:r>
    </w:p>
    <w:p>
      <w:pPr>
        <w:rPr>
          <w:rFonts w:eastAsia="Calibri"/>
          <w:noProof/>
          <w:szCs w:val="24"/>
        </w:rPr>
      </w:pPr>
      <w:r>
        <w:rPr>
          <w:noProof/>
        </w:rPr>
        <w:t xml:space="preserve">— Υπουργείο Αγροτικής Ανάπτυξης και Τροφίμων, </w:t>
      </w:r>
    </w:p>
    <w:p>
      <w:pPr>
        <w:rPr>
          <w:rFonts w:eastAsia="Calibri"/>
          <w:noProof/>
          <w:szCs w:val="24"/>
        </w:rPr>
      </w:pPr>
      <w:r>
        <w:rPr>
          <w:noProof/>
        </w:rPr>
        <w:t xml:space="preserve">— Υπουργείο Εμπορικής Ναυτιλίας, Αιγαίου και Νησιωτικής Πολιτικής, </w:t>
      </w:r>
    </w:p>
    <w:p>
      <w:pPr>
        <w:rPr>
          <w:rFonts w:eastAsia="Calibri"/>
          <w:noProof/>
          <w:szCs w:val="24"/>
        </w:rPr>
      </w:pPr>
      <w:r>
        <w:rPr>
          <w:noProof/>
        </w:rPr>
        <w:t xml:space="preserve">— Υπουργείο Μακεδονίας-Θράκης, </w:t>
      </w:r>
    </w:p>
    <w:p>
      <w:pPr>
        <w:rPr>
          <w:rFonts w:eastAsia="Calibri"/>
          <w:noProof/>
          <w:szCs w:val="24"/>
        </w:rPr>
      </w:pPr>
      <w:r>
        <w:rPr>
          <w:noProof/>
        </w:rPr>
        <w:t xml:space="preserve">— Γενική Γραμματεία Επικοινωνίας, </w:t>
      </w:r>
    </w:p>
    <w:p>
      <w:pPr>
        <w:rPr>
          <w:rFonts w:eastAsia="Calibri"/>
          <w:noProof/>
          <w:szCs w:val="24"/>
        </w:rPr>
      </w:pPr>
      <w:r>
        <w:rPr>
          <w:noProof/>
        </w:rPr>
        <w:t xml:space="preserve">— Γενική Γραμματεία Ενημέρωσης, </w:t>
      </w:r>
    </w:p>
    <w:p>
      <w:pPr>
        <w:rPr>
          <w:rFonts w:eastAsia="Calibri"/>
          <w:noProof/>
          <w:szCs w:val="24"/>
        </w:rPr>
      </w:pPr>
      <w:r>
        <w:rPr>
          <w:noProof/>
        </w:rPr>
        <w:t xml:space="preserve">— Γενική Γραμματεία Νέας Γενιάς, </w:t>
      </w:r>
    </w:p>
    <w:p>
      <w:pPr>
        <w:rPr>
          <w:rFonts w:eastAsia="Calibri"/>
          <w:noProof/>
          <w:szCs w:val="24"/>
        </w:rPr>
      </w:pPr>
      <w:r>
        <w:rPr>
          <w:noProof/>
        </w:rPr>
        <w:t xml:space="preserve">Γενική Γραμματεία Ισότητας, </w:t>
      </w:r>
    </w:p>
    <w:p>
      <w:pPr>
        <w:rPr>
          <w:rFonts w:eastAsia="Calibri"/>
          <w:noProof/>
          <w:szCs w:val="24"/>
        </w:rPr>
      </w:pPr>
      <w:r>
        <w:rPr>
          <w:noProof/>
        </w:rPr>
        <w:t xml:space="preserve">— Γενική Γραμματεία Κοινωνικών Ασφαλίσεων, </w:t>
      </w:r>
    </w:p>
    <w:p>
      <w:pPr>
        <w:rPr>
          <w:rFonts w:eastAsia="Calibri"/>
          <w:noProof/>
          <w:szCs w:val="24"/>
        </w:rPr>
      </w:pPr>
      <w:r>
        <w:rPr>
          <w:noProof/>
        </w:rPr>
        <w:t xml:space="preserve">— Γενική Γραμματεία Απόδημου Ελληνισμού, </w:t>
      </w:r>
    </w:p>
    <w:p>
      <w:pPr>
        <w:rPr>
          <w:rFonts w:eastAsia="Calibri"/>
          <w:noProof/>
          <w:szCs w:val="24"/>
        </w:rPr>
      </w:pPr>
      <w:r>
        <w:rPr>
          <w:noProof/>
        </w:rPr>
        <w:t xml:space="preserve">— Γενική Γραμματεία Βιομηχανίας, </w:t>
      </w:r>
    </w:p>
    <w:p>
      <w:pPr>
        <w:rPr>
          <w:rFonts w:eastAsia="Calibri"/>
          <w:noProof/>
          <w:szCs w:val="24"/>
        </w:rPr>
      </w:pPr>
      <w:r>
        <w:rPr>
          <w:noProof/>
        </w:rPr>
        <w:t xml:space="preserve">— Γενική Γραμματεία Έρευνας και Τεχνολογίας, </w:t>
      </w:r>
    </w:p>
    <w:p>
      <w:pPr>
        <w:rPr>
          <w:rFonts w:eastAsia="Calibri"/>
          <w:noProof/>
          <w:szCs w:val="24"/>
        </w:rPr>
      </w:pPr>
      <w:r>
        <w:rPr>
          <w:noProof/>
        </w:rPr>
        <w:t xml:space="preserve">— Γενική Γραμματεία Αθλητισμού, </w:t>
      </w:r>
    </w:p>
    <w:p>
      <w:pPr>
        <w:rPr>
          <w:rFonts w:eastAsia="Calibri"/>
          <w:noProof/>
          <w:szCs w:val="24"/>
        </w:rPr>
      </w:pPr>
      <w:r>
        <w:rPr>
          <w:noProof/>
        </w:rPr>
        <w:t xml:space="preserve">— Γενική Γραμματεία Δημοσίων Έργων, </w:t>
      </w:r>
    </w:p>
    <w:p>
      <w:pPr>
        <w:rPr>
          <w:rFonts w:eastAsia="Calibri"/>
          <w:noProof/>
          <w:szCs w:val="24"/>
        </w:rPr>
      </w:pPr>
      <w:r>
        <w:rPr>
          <w:noProof/>
        </w:rPr>
        <w:t xml:space="preserve">— Γενική Γραμματεία Εθνικής Στατιστικής Υπηρεσίας Ελλάδος, </w:t>
      </w:r>
    </w:p>
    <w:p>
      <w:pPr>
        <w:rPr>
          <w:rFonts w:eastAsia="Calibri"/>
          <w:noProof/>
          <w:szCs w:val="24"/>
        </w:rPr>
      </w:pPr>
      <w:r>
        <w:rPr>
          <w:noProof/>
        </w:rPr>
        <w:t xml:space="preserve">— Εθνικό Συμβούλιο Κοινωνικής Φροντίδας, </w:t>
      </w:r>
    </w:p>
    <w:p>
      <w:pPr>
        <w:rPr>
          <w:rFonts w:eastAsia="Calibri"/>
          <w:noProof/>
          <w:szCs w:val="24"/>
        </w:rPr>
      </w:pPr>
      <w:r>
        <w:rPr>
          <w:noProof/>
        </w:rPr>
        <w:t xml:space="preserve">— Οργανισμός Εργατικής Κατοικίας, </w:t>
      </w:r>
    </w:p>
    <w:p>
      <w:pPr>
        <w:rPr>
          <w:rFonts w:eastAsia="Calibri"/>
          <w:noProof/>
          <w:szCs w:val="24"/>
        </w:rPr>
      </w:pPr>
      <w:r>
        <w:rPr>
          <w:noProof/>
        </w:rPr>
        <w:lastRenderedPageBreak/>
        <w:t xml:space="preserve">— Εθνικό Τυπογραφείο, </w:t>
      </w:r>
    </w:p>
    <w:p>
      <w:pPr>
        <w:rPr>
          <w:rFonts w:eastAsia="Calibri"/>
          <w:noProof/>
          <w:szCs w:val="24"/>
        </w:rPr>
      </w:pPr>
      <w:r>
        <w:rPr>
          <w:noProof/>
        </w:rPr>
        <w:t xml:space="preserve">— Γενικό Χημείο του Κράτους, </w:t>
      </w:r>
    </w:p>
    <w:p>
      <w:pPr>
        <w:rPr>
          <w:rFonts w:eastAsia="Calibri"/>
          <w:noProof/>
          <w:szCs w:val="24"/>
        </w:rPr>
      </w:pPr>
      <w:r>
        <w:rPr>
          <w:noProof/>
        </w:rPr>
        <w:t xml:space="preserve">— Ταμείο Εθνικής Οδοποιίας, </w:t>
      </w:r>
    </w:p>
    <w:p>
      <w:pPr>
        <w:rPr>
          <w:rFonts w:eastAsia="Calibri"/>
          <w:noProof/>
          <w:szCs w:val="24"/>
        </w:rPr>
      </w:pPr>
      <w:r>
        <w:rPr>
          <w:noProof/>
        </w:rPr>
        <w:t xml:space="preserve">— Εθνικό Καποδιστριακό Πανεπιστήμιο Αθηνών, </w:t>
      </w:r>
    </w:p>
    <w:p>
      <w:pPr>
        <w:rPr>
          <w:rFonts w:eastAsia="Calibri"/>
          <w:noProof/>
          <w:szCs w:val="24"/>
        </w:rPr>
      </w:pPr>
      <w:r>
        <w:rPr>
          <w:noProof/>
        </w:rPr>
        <w:t xml:space="preserve">— Αριστοτέλειο Πανεπιστήμιο Θεσσαλονίκης, </w:t>
      </w:r>
    </w:p>
    <w:p>
      <w:pPr>
        <w:rPr>
          <w:rFonts w:eastAsia="Calibri"/>
          <w:noProof/>
          <w:szCs w:val="24"/>
        </w:rPr>
      </w:pPr>
      <w:r>
        <w:rPr>
          <w:noProof/>
        </w:rPr>
        <w:t xml:space="preserve">— Δημοκρίτειο Πανεπιστήμιο Θράκης, </w:t>
      </w:r>
    </w:p>
    <w:p>
      <w:pPr>
        <w:rPr>
          <w:rFonts w:eastAsia="Calibri"/>
          <w:noProof/>
          <w:szCs w:val="24"/>
        </w:rPr>
      </w:pPr>
      <w:r>
        <w:rPr>
          <w:noProof/>
        </w:rPr>
        <w:t xml:space="preserve">— Πανεπιστήμιο Αιγαίου, </w:t>
      </w:r>
    </w:p>
    <w:p>
      <w:pPr>
        <w:rPr>
          <w:rFonts w:eastAsia="Calibri"/>
          <w:noProof/>
          <w:szCs w:val="24"/>
        </w:rPr>
      </w:pPr>
      <w:r>
        <w:rPr>
          <w:noProof/>
        </w:rPr>
        <w:t xml:space="preserve">— Πανεπιστήμιο Ιωαννίνων, </w:t>
      </w:r>
    </w:p>
    <w:p>
      <w:pPr>
        <w:rPr>
          <w:rFonts w:eastAsia="Calibri"/>
          <w:noProof/>
          <w:szCs w:val="24"/>
        </w:rPr>
      </w:pPr>
      <w:r>
        <w:rPr>
          <w:noProof/>
        </w:rPr>
        <w:t xml:space="preserve">— Πανεπιστήμιο Πατρών, </w:t>
      </w:r>
    </w:p>
    <w:p>
      <w:pPr>
        <w:rPr>
          <w:rFonts w:eastAsia="Calibri"/>
          <w:noProof/>
          <w:szCs w:val="24"/>
        </w:rPr>
      </w:pPr>
      <w:r>
        <w:rPr>
          <w:noProof/>
        </w:rPr>
        <w:t xml:space="preserve">— Πανεπιστήμιο Μακεδονίας, </w:t>
      </w:r>
    </w:p>
    <w:p>
      <w:pPr>
        <w:rPr>
          <w:rFonts w:eastAsia="Calibri"/>
          <w:noProof/>
          <w:szCs w:val="24"/>
        </w:rPr>
      </w:pPr>
      <w:r>
        <w:rPr>
          <w:noProof/>
        </w:rPr>
        <w:t xml:space="preserve">— Πολυτεχνείο Κρήτης, </w:t>
      </w:r>
    </w:p>
    <w:p>
      <w:pPr>
        <w:rPr>
          <w:rFonts w:eastAsia="Calibri"/>
          <w:noProof/>
          <w:szCs w:val="24"/>
        </w:rPr>
      </w:pPr>
      <w:r>
        <w:rPr>
          <w:noProof/>
        </w:rPr>
        <w:t xml:space="preserve">— Σιβιτανίδειος Δημόσια Σχολή Τεχνών και Επαγγελμάτων, </w:t>
      </w:r>
    </w:p>
    <w:p>
      <w:pPr>
        <w:rPr>
          <w:rFonts w:eastAsia="Calibri"/>
          <w:noProof/>
          <w:szCs w:val="24"/>
        </w:rPr>
      </w:pPr>
      <w:r>
        <w:rPr>
          <w:noProof/>
        </w:rPr>
        <w:t xml:space="preserve">— Αιγινήτειο Νοσοκομείο, </w:t>
      </w:r>
    </w:p>
    <w:p>
      <w:pPr>
        <w:rPr>
          <w:rFonts w:eastAsia="Calibri"/>
          <w:noProof/>
          <w:szCs w:val="24"/>
        </w:rPr>
      </w:pPr>
      <w:r>
        <w:rPr>
          <w:noProof/>
        </w:rPr>
        <w:t xml:space="preserve">— Αρεταίειο Νοσοκομείο, </w:t>
      </w:r>
    </w:p>
    <w:p>
      <w:pPr>
        <w:rPr>
          <w:rFonts w:eastAsia="Calibri"/>
          <w:noProof/>
          <w:szCs w:val="24"/>
        </w:rPr>
      </w:pPr>
      <w:r>
        <w:rPr>
          <w:noProof/>
        </w:rPr>
        <w:t xml:space="preserve">— Εθνικό Κέντρο Δημόσιας Διοίκησης, </w:t>
      </w:r>
    </w:p>
    <w:p>
      <w:pPr>
        <w:rPr>
          <w:rFonts w:eastAsia="Calibri"/>
          <w:noProof/>
          <w:szCs w:val="24"/>
        </w:rPr>
      </w:pPr>
      <w:r>
        <w:rPr>
          <w:noProof/>
        </w:rPr>
        <w:t xml:space="preserve">— Οργανισμός Διαχείρισης Δημοσίου Υλικού, </w:t>
      </w:r>
    </w:p>
    <w:p>
      <w:pPr>
        <w:rPr>
          <w:rFonts w:eastAsia="Calibri"/>
          <w:noProof/>
          <w:szCs w:val="24"/>
        </w:rPr>
      </w:pPr>
      <w:r>
        <w:rPr>
          <w:noProof/>
        </w:rPr>
        <w:t xml:space="preserve">— Οργανισμός Γεωργικών Ασφαλίσεων, </w:t>
      </w:r>
    </w:p>
    <w:p>
      <w:pPr>
        <w:rPr>
          <w:rFonts w:eastAsia="Calibri"/>
          <w:noProof/>
          <w:szCs w:val="24"/>
        </w:rPr>
      </w:pPr>
      <w:r>
        <w:rPr>
          <w:noProof/>
        </w:rPr>
        <w:t xml:space="preserve">— Οργανισμός Σχολικών Κτιρίων, </w:t>
      </w:r>
    </w:p>
    <w:p>
      <w:pPr>
        <w:rPr>
          <w:rFonts w:eastAsia="Calibri"/>
          <w:noProof/>
          <w:szCs w:val="24"/>
        </w:rPr>
      </w:pPr>
      <w:r>
        <w:rPr>
          <w:noProof/>
        </w:rPr>
        <w:t xml:space="preserve">— Γενικό Επιτελείο Στρατού, </w:t>
      </w:r>
    </w:p>
    <w:p>
      <w:pPr>
        <w:rPr>
          <w:rFonts w:eastAsia="Calibri"/>
          <w:noProof/>
          <w:szCs w:val="24"/>
        </w:rPr>
      </w:pPr>
      <w:r>
        <w:rPr>
          <w:noProof/>
        </w:rPr>
        <w:t xml:space="preserve">— Γενικό Επιτελείο Ναυτικού, </w:t>
      </w:r>
    </w:p>
    <w:p>
      <w:pPr>
        <w:rPr>
          <w:rFonts w:eastAsia="Calibri"/>
          <w:noProof/>
          <w:szCs w:val="24"/>
        </w:rPr>
      </w:pPr>
      <w:r>
        <w:rPr>
          <w:noProof/>
        </w:rPr>
        <w:t xml:space="preserve">— Γενικό Επιτελείο Αεροπορίας, </w:t>
      </w:r>
    </w:p>
    <w:p>
      <w:pPr>
        <w:rPr>
          <w:rFonts w:eastAsia="Calibri"/>
          <w:noProof/>
          <w:szCs w:val="24"/>
        </w:rPr>
      </w:pPr>
      <w:r>
        <w:rPr>
          <w:noProof/>
        </w:rPr>
        <w:t xml:space="preserve">— Ελληνική Επιτροπή Ατομικής Ενέργειας, </w:t>
      </w:r>
    </w:p>
    <w:p>
      <w:pPr>
        <w:rPr>
          <w:rFonts w:eastAsia="Calibri"/>
          <w:noProof/>
          <w:szCs w:val="24"/>
        </w:rPr>
      </w:pPr>
      <w:r>
        <w:rPr>
          <w:noProof/>
        </w:rPr>
        <w:t xml:space="preserve">— Γενική Γραμματεία Εκπαίδευσης Ενηλίκων, </w:t>
      </w:r>
    </w:p>
    <w:p>
      <w:pPr>
        <w:rPr>
          <w:rFonts w:eastAsia="Calibri"/>
          <w:noProof/>
          <w:szCs w:val="24"/>
        </w:rPr>
      </w:pPr>
      <w:r>
        <w:rPr>
          <w:noProof/>
        </w:rPr>
        <w:t xml:space="preserve">— Υπουργείο Εθνικής Άμυνας, </w:t>
      </w:r>
    </w:p>
    <w:p>
      <w:pPr>
        <w:rPr>
          <w:rFonts w:eastAsia="Calibri"/>
          <w:noProof/>
          <w:szCs w:val="24"/>
        </w:rPr>
      </w:pPr>
      <w:r>
        <w:rPr>
          <w:noProof/>
        </w:rPr>
        <w:t>— Γενική Γραμματεία Εμπορίου.</w:t>
      </w:r>
    </w:p>
    <w:p>
      <w:pPr>
        <w:rPr>
          <w:rFonts w:eastAsia="Calibri"/>
          <w:noProof/>
          <w:szCs w:val="24"/>
        </w:rPr>
      </w:pPr>
    </w:p>
    <w:p>
      <w:pPr>
        <w:rPr>
          <w:rFonts w:eastAsia="Calibri"/>
          <w:noProof/>
          <w:szCs w:val="24"/>
        </w:rPr>
      </w:pPr>
    </w:p>
    <w:p>
      <w:pPr>
        <w:rPr>
          <w:rFonts w:eastAsia="Calibri"/>
          <w:noProof/>
          <w:szCs w:val="24"/>
        </w:rPr>
      </w:pPr>
      <w:r>
        <w:rPr>
          <w:noProof/>
        </w:rPr>
        <w:t xml:space="preserve">Španija </w:t>
      </w:r>
    </w:p>
    <w:p>
      <w:pPr>
        <w:rPr>
          <w:rFonts w:eastAsia="Calibri"/>
          <w:noProof/>
          <w:szCs w:val="24"/>
        </w:rPr>
      </w:pPr>
      <w:r>
        <w:rPr>
          <w:noProof/>
        </w:rPr>
        <w:t xml:space="preserve">— Presidencia del Gobierno, </w:t>
      </w:r>
    </w:p>
    <w:p>
      <w:pPr>
        <w:rPr>
          <w:rFonts w:eastAsia="Calibri"/>
          <w:noProof/>
          <w:szCs w:val="24"/>
        </w:rPr>
      </w:pPr>
      <w:r>
        <w:rPr>
          <w:noProof/>
        </w:rPr>
        <w:t xml:space="preserve">— Ministerio de Asuntos Exteriores y de Cooperación, </w:t>
      </w:r>
    </w:p>
    <w:p>
      <w:pPr>
        <w:rPr>
          <w:rFonts w:eastAsia="Calibri"/>
          <w:noProof/>
          <w:szCs w:val="24"/>
        </w:rPr>
      </w:pPr>
      <w:r>
        <w:rPr>
          <w:noProof/>
        </w:rPr>
        <w:t xml:space="preserve">— Ministerio de Justicia, </w:t>
      </w:r>
    </w:p>
    <w:p>
      <w:pPr>
        <w:rPr>
          <w:rFonts w:eastAsia="Calibri"/>
          <w:noProof/>
          <w:szCs w:val="24"/>
        </w:rPr>
      </w:pPr>
      <w:r>
        <w:rPr>
          <w:noProof/>
        </w:rPr>
        <w:t xml:space="preserve">— Ministerio de Defensa, </w:t>
      </w:r>
    </w:p>
    <w:p>
      <w:pPr>
        <w:rPr>
          <w:rFonts w:eastAsia="Calibri"/>
          <w:noProof/>
          <w:szCs w:val="24"/>
        </w:rPr>
      </w:pPr>
      <w:r>
        <w:rPr>
          <w:noProof/>
        </w:rPr>
        <w:t xml:space="preserve">— Ministerio de Economía y Hacienda, </w:t>
      </w:r>
    </w:p>
    <w:p>
      <w:pPr>
        <w:rPr>
          <w:rFonts w:eastAsia="Calibri"/>
          <w:noProof/>
          <w:szCs w:val="24"/>
        </w:rPr>
      </w:pPr>
      <w:r>
        <w:rPr>
          <w:noProof/>
        </w:rPr>
        <w:t xml:space="preserve">— Ministerio del Interior, </w:t>
      </w:r>
    </w:p>
    <w:p>
      <w:pPr>
        <w:rPr>
          <w:rFonts w:eastAsia="Calibri"/>
          <w:noProof/>
          <w:szCs w:val="24"/>
        </w:rPr>
      </w:pPr>
      <w:r>
        <w:rPr>
          <w:noProof/>
        </w:rPr>
        <w:lastRenderedPageBreak/>
        <w:t xml:space="preserve">— Ministerio de Fomento, </w:t>
      </w:r>
    </w:p>
    <w:p>
      <w:pPr>
        <w:rPr>
          <w:rFonts w:eastAsia="Calibri"/>
          <w:noProof/>
          <w:szCs w:val="24"/>
        </w:rPr>
      </w:pPr>
      <w:r>
        <w:rPr>
          <w:noProof/>
        </w:rPr>
        <w:t xml:space="preserve">— Ministerio de Educación, Política Social y Deportes, </w:t>
      </w:r>
    </w:p>
    <w:p>
      <w:pPr>
        <w:rPr>
          <w:rFonts w:eastAsia="Calibri"/>
          <w:noProof/>
          <w:szCs w:val="24"/>
        </w:rPr>
      </w:pPr>
      <w:r>
        <w:rPr>
          <w:noProof/>
        </w:rPr>
        <w:t xml:space="preserve">— Ministerio de Industria, Turismo y Comercio, </w:t>
      </w:r>
    </w:p>
    <w:p>
      <w:pPr>
        <w:rPr>
          <w:rFonts w:eastAsia="Calibri"/>
          <w:noProof/>
          <w:szCs w:val="24"/>
        </w:rPr>
      </w:pPr>
      <w:r>
        <w:rPr>
          <w:noProof/>
        </w:rPr>
        <w:t xml:space="preserve">— Ministerio de Trabajo e Inmigración, </w:t>
      </w:r>
    </w:p>
    <w:p>
      <w:pPr>
        <w:rPr>
          <w:rFonts w:eastAsia="Calibri"/>
          <w:noProof/>
          <w:szCs w:val="24"/>
        </w:rPr>
      </w:pPr>
      <w:r>
        <w:rPr>
          <w:noProof/>
        </w:rPr>
        <w:t xml:space="preserve">— Ministerio de la Presidencia, </w:t>
      </w:r>
    </w:p>
    <w:p>
      <w:pPr>
        <w:rPr>
          <w:rFonts w:eastAsia="Calibri"/>
          <w:noProof/>
          <w:szCs w:val="24"/>
        </w:rPr>
      </w:pPr>
      <w:r>
        <w:rPr>
          <w:noProof/>
        </w:rPr>
        <w:t xml:space="preserve">— Ministerio de Administraciones Públicas, </w:t>
      </w:r>
    </w:p>
    <w:p>
      <w:pPr>
        <w:rPr>
          <w:rFonts w:eastAsia="Calibri"/>
          <w:noProof/>
          <w:szCs w:val="24"/>
        </w:rPr>
      </w:pPr>
      <w:r>
        <w:rPr>
          <w:noProof/>
        </w:rPr>
        <w:t xml:space="preserve">— Ministerio de Cultura, </w:t>
      </w:r>
    </w:p>
    <w:p>
      <w:pPr>
        <w:rPr>
          <w:rFonts w:eastAsia="Calibri"/>
          <w:noProof/>
          <w:szCs w:val="24"/>
        </w:rPr>
      </w:pPr>
      <w:r>
        <w:rPr>
          <w:noProof/>
        </w:rPr>
        <w:t xml:space="preserve">— Ministerio de Sanidad y Consumo, </w:t>
      </w:r>
    </w:p>
    <w:p>
      <w:pPr>
        <w:rPr>
          <w:rFonts w:eastAsia="Calibri"/>
          <w:noProof/>
          <w:szCs w:val="24"/>
        </w:rPr>
      </w:pPr>
      <w:r>
        <w:rPr>
          <w:noProof/>
        </w:rPr>
        <w:t xml:space="preserve">— Ministerio de Medio Ambiente y Medio Rural y Marino, </w:t>
      </w:r>
    </w:p>
    <w:p>
      <w:pPr>
        <w:rPr>
          <w:rFonts w:eastAsia="Calibri"/>
          <w:noProof/>
          <w:szCs w:val="24"/>
        </w:rPr>
      </w:pPr>
      <w:r>
        <w:rPr>
          <w:noProof/>
        </w:rPr>
        <w:t xml:space="preserve">— Ministerio de Vivienda, </w:t>
      </w:r>
    </w:p>
    <w:p>
      <w:pPr>
        <w:rPr>
          <w:rFonts w:eastAsia="Calibri"/>
          <w:noProof/>
          <w:szCs w:val="24"/>
        </w:rPr>
      </w:pPr>
      <w:r>
        <w:rPr>
          <w:noProof/>
        </w:rPr>
        <w:t xml:space="preserve">— Ministerio de Ciencia e Innovación, </w:t>
      </w:r>
    </w:p>
    <w:p>
      <w:pPr>
        <w:rPr>
          <w:rFonts w:eastAsia="Calibri"/>
          <w:noProof/>
          <w:szCs w:val="24"/>
        </w:rPr>
      </w:pPr>
      <w:r>
        <w:rPr>
          <w:noProof/>
        </w:rPr>
        <w:t xml:space="preserve">— Ministerio de Igualdad. </w:t>
      </w:r>
    </w:p>
    <w:p>
      <w:pPr>
        <w:rPr>
          <w:rFonts w:eastAsia="Calibri"/>
          <w:noProof/>
          <w:szCs w:val="24"/>
        </w:rPr>
      </w:pPr>
      <w:r>
        <w:rPr>
          <w:noProof/>
        </w:rPr>
        <w:t xml:space="preserve">Francija </w:t>
      </w:r>
    </w:p>
    <w:p>
      <w:pPr>
        <w:rPr>
          <w:rFonts w:eastAsia="Calibri"/>
          <w:noProof/>
          <w:szCs w:val="24"/>
        </w:rPr>
      </w:pPr>
      <w:r>
        <w:rPr>
          <w:noProof/>
        </w:rPr>
        <w:t xml:space="preserve">1) Ministrstva: </w:t>
      </w:r>
    </w:p>
    <w:p>
      <w:pPr>
        <w:rPr>
          <w:rFonts w:eastAsia="Calibri"/>
          <w:noProof/>
          <w:szCs w:val="24"/>
        </w:rPr>
      </w:pPr>
      <w:r>
        <w:rPr>
          <w:noProof/>
        </w:rPr>
        <w:t xml:space="preserve">— Services du Premier ministre, </w:t>
      </w:r>
    </w:p>
    <w:p>
      <w:pPr>
        <w:rPr>
          <w:rFonts w:eastAsia="Calibri"/>
          <w:noProof/>
          <w:szCs w:val="24"/>
        </w:rPr>
      </w:pPr>
      <w:r>
        <w:rPr>
          <w:noProof/>
        </w:rPr>
        <w:t xml:space="preserve">— Ministère chargé de la santé, de la jeunesse et des sports, </w:t>
      </w:r>
    </w:p>
    <w:p>
      <w:pPr>
        <w:rPr>
          <w:rFonts w:eastAsia="Calibri"/>
          <w:noProof/>
          <w:szCs w:val="24"/>
        </w:rPr>
      </w:pPr>
      <w:r>
        <w:rPr>
          <w:noProof/>
        </w:rPr>
        <w:t xml:space="preserve">— Ministère chargé de l’intérieur, de l’outre-mer et des collectivités territoriales, </w:t>
      </w:r>
    </w:p>
    <w:p>
      <w:pPr>
        <w:rPr>
          <w:rFonts w:eastAsia="Calibri"/>
          <w:noProof/>
          <w:szCs w:val="24"/>
        </w:rPr>
      </w:pPr>
      <w:r>
        <w:rPr>
          <w:noProof/>
        </w:rPr>
        <w:t xml:space="preserve">— Ministère chargé de la justice, </w:t>
      </w:r>
    </w:p>
    <w:p>
      <w:pPr>
        <w:rPr>
          <w:rFonts w:eastAsia="Calibri"/>
          <w:noProof/>
          <w:szCs w:val="24"/>
        </w:rPr>
      </w:pPr>
      <w:r>
        <w:rPr>
          <w:noProof/>
        </w:rPr>
        <w:t xml:space="preserve">— Ministère chargé de la défense, </w:t>
      </w:r>
    </w:p>
    <w:p>
      <w:pPr>
        <w:rPr>
          <w:rFonts w:eastAsia="Calibri"/>
          <w:noProof/>
          <w:szCs w:val="24"/>
        </w:rPr>
      </w:pPr>
      <w:r>
        <w:rPr>
          <w:noProof/>
        </w:rPr>
        <w:t xml:space="preserve">— Ministère chargé des affaires étrangères et européennes, </w:t>
      </w:r>
    </w:p>
    <w:p>
      <w:pPr>
        <w:rPr>
          <w:rFonts w:eastAsia="Calibri"/>
          <w:noProof/>
          <w:szCs w:val="24"/>
        </w:rPr>
      </w:pPr>
      <w:r>
        <w:rPr>
          <w:noProof/>
        </w:rPr>
        <w:t xml:space="preserve">— Ministère chargé de l’éducation nationale, </w:t>
      </w:r>
    </w:p>
    <w:p>
      <w:pPr>
        <w:rPr>
          <w:rFonts w:eastAsia="Calibri"/>
          <w:noProof/>
          <w:szCs w:val="24"/>
        </w:rPr>
      </w:pPr>
      <w:r>
        <w:rPr>
          <w:noProof/>
        </w:rPr>
        <w:t xml:space="preserve">— Ministère chargé de l’économie, des finances et de l’emploi, </w:t>
      </w:r>
    </w:p>
    <w:p>
      <w:pPr>
        <w:rPr>
          <w:rFonts w:eastAsia="Calibri"/>
          <w:noProof/>
          <w:szCs w:val="24"/>
        </w:rPr>
      </w:pPr>
      <w:r>
        <w:rPr>
          <w:noProof/>
        </w:rPr>
        <w:t xml:space="preserve">— Secrétariat d'État aux transports, </w:t>
      </w:r>
    </w:p>
    <w:p>
      <w:pPr>
        <w:rPr>
          <w:rFonts w:eastAsia="Calibri"/>
          <w:noProof/>
          <w:szCs w:val="24"/>
        </w:rPr>
      </w:pPr>
      <w:r>
        <w:rPr>
          <w:noProof/>
        </w:rPr>
        <w:t xml:space="preserve">— Secrétariat d'État aux entreprises et au commerce extérieur, </w:t>
      </w:r>
    </w:p>
    <w:p>
      <w:pPr>
        <w:rPr>
          <w:rFonts w:eastAsia="Calibri"/>
          <w:noProof/>
          <w:szCs w:val="24"/>
        </w:rPr>
      </w:pPr>
      <w:r>
        <w:rPr>
          <w:noProof/>
        </w:rPr>
        <w:t xml:space="preserve">— Ministère chargé du travail, des relations sociales et de la solidarité, </w:t>
      </w:r>
    </w:p>
    <w:p>
      <w:pPr>
        <w:rPr>
          <w:rFonts w:eastAsia="Calibri"/>
          <w:noProof/>
          <w:szCs w:val="24"/>
        </w:rPr>
      </w:pPr>
      <w:r>
        <w:rPr>
          <w:noProof/>
        </w:rPr>
        <w:t xml:space="preserve">— Ministère chargé de la culture et de la communication, </w:t>
      </w:r>
    </w:p>
    <w:p>
      <w:pPr>
        <w:rPr>
          <w:rFonts w:eastAsia="Calibri"/>
          <w:noProof/>
          <w:szCs w:val="24"/>
        </w:rPr>
      </w:pPr>
      <w:r>
        <w:rPr>
          <w:noProof/>
        </w:rPr>
        <w:t xml:space="preserve">— Ministère chargé du budget, des comptes publics et de la fonction publique, </w:t>
      </w:r>
    </w:p>
    <w:p>
      <w:pPr>
        <w:rPr>
          <w:rFonts w:eastAsia="Calibri"/>
          <w:noProof/>
          <w:szCs w:val="24"/>
        </w:rPr>
      </w:pPr>
      <w:r>
        <w:rPr>
          <w:noProof/>
        </w:rPr>
        <w:t xml:space="preserve">— Ministère chargé de l’agriculture et de la pêche, </w:t>
      </w:r>
    </w:p>
    <w:p>
      <w:pPr>
        <w:rPr>
          <w:rFonts w:eastAsia="Calibri"/>
          <w:noProof/>
          <w:szCs w:val="24"/>
        </w:rPr>
      </w:pPr>
      <w:r>
        <w:rPr>
          <w:noProof/>
        </w:rPr>
        <w:t xml:space="preserve">— Ministère chargé de l’enseignement supérieur et de la recherche, </w:t>
      </w:r>
    </w:p>
    <w:p>
      <w:pPr>
        <w:rPr>
          <w:rFonts w:eastAsia="Calibri"/>
          <w:noProof/>
          <w:szCs w:val="24"/>
        </w:rPr>
      </w:pPr>
      <w:r>
        <w:rPr>
          <w:noProof/>
        </w:rPr>
        <w:t xml:space="preserve">— Ministère chargé de l’écologie, du développement et de l’aménagement durables, </w:t>
      </w:r>
    </w:p>
    <w:p>
      <w:pPr>
        <w:rPr>
          <w:rFonts w:eastAsia="Calibri"/>
          <w:noProof/>
          <w:szCs w:val="24"/>
        </w:rPr>
      </w:pPr>
      <w:r>
        <w:rPr>
          <w:noProof/>
        </w:rPr>
        <w:t xml:space="preserve">— Secrétariat d'État à la fonction publique, </w:t>
      </w:r>
    </w:p>
    <w:p>
      <w:pPr>
        <w:rPr>
          <w:rFonts w:eastAsia="Calibri"/>
          <w:noProof/>
          <w:szCs w:val="24"/>
        </w:rPr>
      </w:pPr>
      <w:r>
        <w:rPr>
          <w:noProof/>
        </w:rPr>
        <w:t xml:space="preserve">— Ministère chargé du logement et de la ville, </w:t>
      </w:r>
    </w:p>
    <w:p>
      <w:pPr>
        <w:rPr>
          <w:rFonts w:eastAsia="Calibri"/>
          <w:noProof/>
          <w:szCs w:val="24"/>
        </w:rPr>
      </w:pPr>
      <w:r>
        <w:rPr>
          <w:noProof/>
        </w:rPr>
        <w:t xml:space="preserve">— Secrétariat d'État à la coopération et à la francophonie, </w:t>
      </w:r>
    </w:p>
    <w:p>
      <w:pPr>
        <w:rPr>
          <w:rFonts w:eastAsia="Calibri"/>
          <w:noProof/>
          <w:szCs w:val="24"/>
        </w:rPr>
      </w:pPr>
      <w:r>
        <w:rPr>
          <w:noProof/>
        </w:rPr>
        <w:t xml:space="preserve">— Secrétariat d'État à l’outre-mer, </w:t>
      </w:r>
    </w:p>
    <w:p>
      <w:pPr>
        <w:rPr>
          <w:rFonts w:eastAsia="Calibri"/>
          <w:noProof/>
          <w:szCs w:val="24"/>
        </w:rPr>
      </w:pPr>
      <w:r>
        <w:rPr>
          <w:noProof/>
        </w:rPr>
        <w:lastRenderedPageBreak/>
        <w:t>— Secrétariat d'État à la jeunesse, des sports et de la vie associative,</w:t>
      </w:r>
    </w:p>
    <w:p>
      <w:pPr>
        <w:rPr>
          <w:rFonts w:eastAsia="Calibri"/>
          <w:noProof/>
          <w:szCs w:val="24"/>
        </w:rPr>
      </w:pPr>
      <w:r>
        <w:rPr>
          <w:noProof/>
        </w:rPr>
        <w:t xml:space="preserve">— Secrétariat d'État aux anciens combattants, </w:t>
      </w:r>
    </w:p>
    <w:p>
      <w:pPr>
        <w:rPr>
          <w:rFonts w:eastAsia="Calibri"/>
          <w:noProof/>
          <w:szCs w:val="24"/>
        </w:rPr>
      </w:pPr>
      <w:r>
        <w:rPr>
          <w:noProof/>
        </w:rPr>
        <w:t xml:space="preserve">— Ministère chargé de l’immigration, de l’intégration, de l’identité nationale et du co-développement, </w:t>
      </w:r>
    </w:p>
    <w:p>
      <w:pPr>
        <w:rPr>
          <w:rFonts w:eastAsia="Calibri"/>
          <w:noProof/>
          <w:szCs w:val="24"/>
        </w:rPr>
      </w:pPr>
      <w:r>
        <w:rPr>
          <w:noProof/>
        </w:rPr>
        <w:t xml:space="preserve">— Secrétariat d'État en charge de la prospective et de l’évaluation des politiques publiques, </w:t>
      </w:r>
    </w:p>
    <w:p>
      <w:pPr>
        <w:rPr>
          <w:rFonts w:eastAsia="Calibri"/>
          <w:noProof/>
          <w:szCs w:val="24"/>
        </w:rPr>
      </w:pPr>
      <w:r>
        <w:rPr>
          <w:noProof/>
        </w:rPr>
        <w:t xml:space="preserve">— Secrétariat d'État aux affaires européennes, </w:t>
      </w:r>
    </w:p>
    <w:p>
      <w:pPr>
        <w:rPr>
          <w:rFonts w:eastAsia="Calibri"/>
          <w:noProof/>
          <w:szCs w:val="24"/>
        </w:rPr>
      </w:pPr>
      <w:r>
        <w:rPr>
          <w:noProof/>
        </w:rPr>
        <w:t xml:space="preserve">— Secrétariat d'État aux affaires étrangères et aux droits de l’homme </w:t>
      </w:r>
    </w:p>
    <w:p>
      <w:pPr>
        <w:rPr>
          <w:rFonts w:eastAsia="Calibri"/>
          <w:noProof/>
          <w:szCs w:val="24"/>
        </w:rPr>
      </w:pPr>
      <w:r>
        <w:rPr>
          <w:noProof/>
        </w:rPr>
        <w:t xml:space="preserve">— Secrétariat d'État à la consommation et au tourisme, </w:t>
      </w:r>
    </w:p>
    <w:p>
      <w:pPr>
        <w:rPr>
          <w:rFonts w:eastAsia="Calibri"/>
          <w:noProof/>
          <w:szCs w:val="24"/>
        </w:rPr>
      </w:pPr>
      <w:r>
        <w:rPr>
          <w:noProof/>
        </w:rPr>
        <w:t xml:space="preserve">— Secrétariat d’Etat à la politique de la ville, </w:t>
      </w:r>
    </w:p>
    <w:p>
      <w:pPr>
        <w:rPr>
          <w:rFonts w:eastAsia="Calibri"/>
          <w:noProof/>
          <w:szCs w:val="24"/>
        </w:rPr>
      </w:pPr>
      <w:r>
        <w:rPr>
          <w:noProof/>
        </w:rPr>
        <w:t xml:space="preserve">— Secrétariat d'État à la solidarité, </w:t>
      </w:r>
    </w:p>
    <w:p>
      <w:pPr>
        <w:rPr>
          <w:rFonts w:eastAsia="Calibri"/>
          <w:noProof/>
          <w:szCs w:val="24"/>
        </w:rPr>
      </w:pPr>
      <w:r>
        <w:rPr>
          <w:noProof/>
        </w:rPr>
        <w:t xml:space="preserve">— Secrétariat d'État en charge de l’industrie et de la consommation, </w:t>
      </w:r>
    </w:p>
    <w:p>
      <w:pPr>
        <w:rPr>
          <w:rFonts w:eastAsia="Calibri"/>
          <w:noProof/>
          <w:szCs w:val="24"/>
        </w:rPr>
      </w:pPr>
      <w:r>
        <w:rPr>
          <w:noProof/>
        </w:rPr>
        <w:t xml:space="preserve">— Secrétariat d'État en charge de l’emploi, </w:t>
      </w:r>
    </w:p>
    <w:p>
      <w:pPr>
        <w:rPr>
          <w:rFonts w:eastAsia="Calibri"/>
          <w:noProof/>
          <w:szCs w:val="24"/>
        </w:rPr>
      </w:pPr>
      <w:r>
        <w:rPr>
          <w:noProof/>
        </w:rPr>
        <w:t xml:space="preserve">— Secrétariat d'État en charge du commerce, de l’artisanat, des PME, du tourisme et des services, </w:t>
      </w:r>
    </w:p>
    <w:p>
      <w:pPr>
        <w:rPr>
          <w:rFonts w:eastAsia="Calibri"/>
          <w:noProof/>
          <w:szCs w:val="24"/>
        </w:rPr>
      </w:pPr>
      <w:r>
        <w:rPr>
          <w:noProof/>
        </w:rPr>
        <w:t xml:space="preserve">— Secrétariat d'État en charge de l’écologie, </w:t>
      </w:r>
    </w:p>
    <w:p>
      <w:pPr>
        <w:rPr>
          <w:rFonts w:eastAsia="Calibri"/>
          <w:noProof/>
          <w:szCs w:val="24"/>
        </w:rPr>
      </w:pPr>
      <w:r>
        <w:rPr>
          <w:noProof/>
        </w:rPr>
        <w:t xml:space="preserve">— Secrétariat d'État en charge du développement de la région-capitale, </w:t>
      </w:r>
    </w:p>
    <w:p>
      <w:pPr>
        <w:rPr>
          <w:rFonts w:eastAsia="Calibri"/>
          <w:noProof/>
          <w:szCs w:val="24"/>
        </w:rPr>
      </w:pPr>
      <w:r>
        <w:rPr>
          <w:noProof/>
        </w:rPr>
        <w:t xml:space="preserve">— Secrétariat d'État en charge de l’aménagement du territoire; </w:t>
      </w:r>
    </w:p>
    <w:p>
      <w:pPr>
        <w:rPr>
          <w:rFonts w:eastAsia="Calibri"/>
          <w:noProof/>
          <w:szCs w:val="24"/>
        </w:rPr>
      </w:pPr>
      <w:r>
        <w:rPr>
          <w:noProof/>
        </w:rPr>
        <w:t xml:space="preserve">2) Institucije, neodvisni organi in sodišča:  </w:t>
      </w:r>
    </w:p>
    <w:p>
      <w:pPr>
        <w:rPr>
          <w:rFonts w:eastAsia="Calibri"/>
          <w:noProof/>
          <w:szCs w:val="24"/>
        </w:rPr>
      </w:pPr>
      <w:r>
        <w:rPr>
          <w:noProof/>
        </w:rPr>
        <w:t xml:space="preserve">— Présidence de la République, </w:t>
      </w:r>
    </w:p>
    <w:p>
      <w:pPr>
        <w:rPr>
          <w:rFonts w:eastAsia="Calibri"/>
          <w:noProof/>
          <w:szCs w:val="24"/>
        </w:rPr>
      </w:pPr>
      <w:r>
        <w:rPr>
          <w:noProof/>
        </w:rPr>
        <w:t xml:space="preserve">— Assemblée nationale, </w:t>
      </w:r>
    </w:p>
    <w:p>
      <w:pPr>
        <w:rPr>
          <w:rFonts w:eastAsia="Calibri"/>
          <w:noProof/>
          <w:szCs w:val="24"/>
        </w:rPr>
      </w:pPr>
      <w:r>
        <w:rPr>
          <w:noProof/>
        </w:rPr>
        <w:t xml:space="preserve">— Sénat, </w:t>
      </w:r>
    </w:p>
    <w:p>
      <w:pPr>
        <w:rPr>
          <w:rFonts w:eastAsia="Calibri"/>
          <w:noProof/>
          <w:szCs w:val="24"/>
        </w:rPr>
      </w:pPr>
      <w:r>
        <w:rPr>
          <w:noProof/>
        </w:rPr>
        <w:t xml:space="preserve">— Conseil constitutionnel, </w:t>
      </w:r>
    </w:p>
    <w:p>
      <w:pPr>
        <w:rPr>
          <w:rFonts w:eastAsia="Calibri"/>
          <w:noProof/>
          <w:szCs w:val="24"/>
        </w:rPr>
      </w:pPr>
      <w:r>
        <w:rPr>
          <w:noProof/>
        </w:rPr>
        <w:t xml:space="preserve">— Conseil économique et social, </w:t>
      </w:r>
    </w:p>
    <w:p>
      <w:pPr>
        <w:rPr>
          <w:rFonts w:eastAsia="Calibri"/>
          <w:noProof/>
          <w:szCs w:val="24"/>
        </w:rPr>
      </w:pPr>
      <w:r>
        <w:rPr>
          <w:noProof/>
        </w:rPr>
        <w:t xml:space="preserve">— Conseil supérieur de la magistrature, </w:t>
      </w:r>
    </w:p>
    <w:p>
      <w:pPr>
        <w:rPr>
          <w:rFonts w:eastAsia="Calibri"/>
          <w:noProof/>
          <w:szCs w:val="24"/>
        </w:rPr>
      </w:pPr>
      <w:r>
        <w:rPr>
          <w:noProof/>
        </w:rPr>
        <w:t xml:space="preserve">— Agence française contre le dopage, </w:t>
      </w:r>
    </w:p>
    <w:p>
      <w:pPr>
        <w:rPr>
          <w:rFonts w:eastAsia="Calibri"/>
          <w:noProof/>
          <w:szCs w:val="24"/>
        </w:rPr>
      </w:pPr>
      <w:r>
        <w:rPr>
          <w:noProof/>
        </w:rPr>
        <w:t xml:space="preserve">— Autorité de contrôle des assurances et des mutuelles, </w:t>
      </w:r>
    </w:p>
    <w:p>
      <w:pPr>
        <w:rPr>
          <w:rFonts w:eastAsia="Calibri"/>
          <w:noProof/>
          <w:szCs w:val="24"/>
        </w:rPr>
      </w:pPr>
      <w:r>
        <w:rPr>
          <w:noProof/>
        </w:rPr>
        <w:t xml:space="preserve">— Autorité de contrôle des nuisances sonores aéroportuaires, </w:t>
      </w:r>
    </w:p>
    <w:p>
      <w:pPr>
        <w:rPr>
          <w:rFonts w:eastAsia="Calibri"/>
          <w:noProof/>
          <w:szCs w:val="24"/>
        </w:rPr>
      </w:pPr>
      <w:r>
        <w:rPr>
          <w:noProof/>
        </w:rPr>
        <w:t xml:space="preserve">— Autorité de régulation des communications électroniques et des postes, </w:t>
      </w:r>
    </w:p>
    <w:p>
      <w:pPr>
        <w:rPr>
          <w:rFonts w:eastAsia="Calibri"/>
          <w:noProof/>
          <w:szCs w:val="24"/>
        </w:rPr>
      </w:pPr>
      <w:r>
        <w:rPr>
          <w:noProof/>
        </w:rPr>
        <w:t xml:space="preserve">— Autorité de sûreté nucléaire, </w:t>
      </w:r>
    </w:p>
    <w:p>
      <w:pPr>
        <w:rPr>
          <w:rFonts w:eastAsia="Calibri"/>
          <w:noProof/>
          <w:szCs w:val="24"/>
        </w:rPr>
      </w:pPr>
      <w:r>
        <w:rPr>
          <w:noProof/>
        </w:rPr>
        <w:t xml:space="preserve">— Autorité indépendante des marchés financiers, </w:t>
      </w:r>
    </w:p>
    <w:p>
      <w:pPr>
        <w:rPr>
          <w:rFonts w:eastAsia="Calibri"/>
          <w:noProof/>
          <w:szCs w:val="24"/>
        </w:rPr>
      </w:pPr>
      <w:r>
        <w:rPr>
          <w:noProof/>
        </w:rPr>
        <w:t xml:space="preserve">— Comité national d’évaluation des établissements publics à caractère scientifique, culturel et professionnel, </w:t>
      </w:r>
    </w:p>
    <w:p>
      <w:pPr>
        <w:rPr>
          <w:rFonts w:eastAsia="Calibri"/>
          <w:noProof/>
          <w:szCs w:val="24"/>
        </w:rPr>
      </w:pPr>
      <w:r>
        <w:rPr>
          <w:noProof/>
        </w:rPr>
        <w:t xml:space="preserve">— Commission d’accès aux documents administratifs, </w:t>
      </w:r>
    </w:p>
    <w:p>
      <w:pPr>
        <w:rPr>
          <w:rFonts w:eastAsia="Calibri"/>
          <w:noProof/>
          <w:szCs w:val="24"/>
        </w:rPr>
      </w:pPr>
      <w:r>
        <w:rPr>
          <w:noProof/>
        </w:rPr>
        <w:t xml:space="preserve">— Commission consultative du secret de la défense nationale, </w:t>
      </w:r>
    </w:p>
    <w:p>
      <w:pPr>
        <w:rPr>
          <w:rFonts w:eastAsia="Calibri"/>
          <w:noProof/>
          <w:szCs w:val="24"/>
        </w:rPr>
      </w:pPr>
      <w:r>
        <w:rPr>
          <w:noProof/>
        </w:rPr>
        <w:t xml:space="preserve">— Commission nationale des comptes de campagne et des financements politiques, </w:t>
      </w:r>
    </w:p>
    <w:p>
      <w:pPr>
        <w:rPr>
          <w:rFonts w:eastAsia="Calibri"/>
          <w:noProof/>
          <w:szCs w:val="24"/>
        </w:rPr>
      </w:pPr>
      <w:r>
        <w:rPr>
          <w:noProof/>
        </w:rPr>
        <w:lastRenderedPageBreak/>
        <w:t xml:space="preserve">— Commission nationale de contrôle des interceptions de sécurité, </w:t>
      </w:r>
    </w:p>
    <w:p>
      <w:pPr>
        <w:rPr>
          <w:rFonts w:eastAsia="Calibri"/>
          <w:noProof/>
          <w:szCs w:val="24"/>
        </w:rPr>
      </w:pPr>
      <w:r>
        <w:rPr>
          <w:noProof/>
        </w:rPr>
        <w:t xml:space="preserve">— Commission nationale de déontologie de la sécurité, </w:t>
      </w:r>
    </w:p>
    <w:p>
      <w:pPr>
        <w:rPr>
          <w:rFonts w:eastAsia="Calibri"/>
          <w:noProof/>
          <w:szCs w:val="24"/>
        </w:rPr>
      </w:pPr>
      <w:r>
        <w:rPr>
          <w:noProof/>
        </w:rPr>
        <w:t xml:space="preserve">— Commission nationale du débat public, </w:t>
      </w:r>
    </w:p>
    <w:p>
      <w:pPr>
        <w:rPr>
          <w:rFonts w:eastAsia="Calibri"/>
          <w:noProof/>
          <w:szCs w:val="24"/>
        </w:rPr>
      </w:pPr>
      <w:r>
        <w:rPr>
          <w:noProof/>
        </w:rPr>
        <w:t xml:space="preserve">— Commission nationale de l’informatique et des libertés, </w:t>
      </w:r>
    </w:p>
    <w:p>
      <w:pPr>
        <w:rPr>
          <w:rFonts w:eastAsia="Calibri"/>
          <w:noProof/>
          <w:szCs w:val="24"/>
        </w:rPr>
      </w:pPr>
      <w:r>
        <w:rPr>
          <w:noProof/>
        </w:rPr>
        <w:t xml:space="preserve">— Commission des participations et des transferts, </w:t>
      </w:r>
    </w:p>
    <w:p>
      <w:pPr>
        <w:rPr>
          <w:rFonts w:eastAsia="Calibri"/>
          <w:noProof/>
          <w:szCs w:val="24"/>
        </w:rPr>
      </w:pPr>
      <w:r>
        <w:rPr>
          <w:noProof/>
        </w:rPr>
        <w:t xml:space="preserve">— Commission de régulation de l’énergie, </w:t>
      </w:r>
    </w:p>
    <w:p>
      <w:pPr>
        <w:rPr>
          <w:rFonts w:eastAsia="Calibri"/>
          <w:noProof/>
          <w:szCs w:val="24"/>
        </w:rPr>
      </w:pPr>
      <w:r>
        <w:rPr>
          <w:noProof/>
        </w:rPr>
        <w:t xml:space="preserve">— Commission de la sécurité des consommateurs, </w:t>
      </w:r>
    </w:p>
    <w:p>
      <w:pPr>
        <w:rPr>
          <w:rFonts w:eastAsia="Calibri"/>
          <w:noProof/>
          <w:szCs w:val="24"/>
        </w:rPr>
      </w:pPr>
      <w:r>
        <w:rPr>
          <w:noProof/>
        </w:rPr>
        <w:t xml:space="preserve">— Commission des sondages, </w:t>
      </w:r>
    </w:p>
    <w:p>
      <w:pPr>
        <w:rPr>
          <w:rFonts w:eastAsia="Calibri"/>
          <w:noProof/>
          <w:szCs w:val="24"/>
        </w:rPr>
      </w:pPr>
      <w:r>
        <w:rPr>
          <w:noProof/>
        </w:rPr>
        <w:t xml:space="preserve">— Commission de la transparence financière de la vie politique, </w:t>
      </w:r>
    </w:p>
    <w:p>
      <w:pPr>
        <w:rPr>
          <w:rFonts w:eastAsia="Calibri"/>
          <w:noProof/>
          <w:szCs w:val="24"/>
        </w:rPr>
      </w:pPr>
      <w:r>
        <w:rPr>
          <w:noProof/>
        </w:rPr>
        <w:t xml:space="preserve">— Conseil de la concurrence, </w:t>
      </w:r>
    </w:p>
    <w:p>
      <w:pPr>
        <w:rPr>
          <w:rFonts w:eastAsia="Calibri"/>
          <w:noProof/>
          <w:szCs w:val="24"/>
        </w:rPr>
      </w:pPr>
      <w:r>
        <w:rPr>
          <w:noProof/>
        </w:rPr>
        <w:t xml:space="preserve">— Conseil des ventes volontaires de meubles aux enchères publiques, </w:t>
      </w:r>
    </w:p>
    <w:p>
      <w:pPr>
        <w:rPr>
          <w:rFonts w:eastAsia="Calibri"/>
          <w:noProof/>
          <w:szCs w:val="24"/>
        </w:rPr>
      </w:pPr>
      <w:r>
        <w:rPr>
          <w:noProof/>
        </w:rPr>
        <w:t>— Conseil supérieur de l’audiovisuel,</w:t>
      </w:r>
    </w:p>
    <w:p>
      <w:pPr>
        <w:rPr>
          <w:rFonts w:eastAsia="Calibri"/>
          <w:noProof/>
          <w:szCs w:val="24"/>
        </w:rPr>
      </w:pPr>
      <w:r>
        <w:rPr>
          <w:noProof/>
        </w:rPr>
        <w:t xml:space="preserve">— Défenseur des enfants, </w:t>
      </w:r>
    </w:p>
    <w:p>
      <w:pPr>
        <w:rPr>
          <w:rFonts w:eastAsia="Calibri"/>
          <w:noProof/>
          <w:szCs w:val="24"/>
        </w:rPr>
      </w:pPr>
      <w:r>
        <w:rPr>
          <w:noProof/>
        </w:rPr>
        <w:t xml:space="preserve">— Haute autorité de lutte contre les discriminations et pour l’égalité, </w:t>
      </w:r>
    </w:p>
    <w:p>
      <w:pPr>
        <w:rPr>
          <w:rFonts w:eastAsia="Calibri"/>
          <w:noProof/>
          <w:szCs w:val="24"/>
        </w:rPr>
      </w:pPr>
      <w:r>
        <w:rPr>
          <w:noProof/>
        </w:rPr>
        <w:t xml:space="preserve">— Haute autorité de santé, </w:t>
      </w:r>
    </w:p>
    <w:p>
      <w:pPr>
        <w:rPr>
          <w:rFonts w:eastAsia="Calibri"/>
          <w:noProof/>
          <w:szCs w:val="24"/>
        </w:rPr>
      </w:pPr>
      <w:r>
        <w:rPr>
          <w:noProof/>
        </w:rPr>
        <w:t xml:space="preserve">— Médiateur de la République, </w:t>
      </w:r>
    </w:p>
    <w:p>
      <w:pPr>
        <w:rPr>
          <w:rFonts w:eastAsia="Calibri"/>
          <w:noProof/>
          <w:szCs w:val="24"/>
        </w:rPr>
      </w:pPr>
      <w:r>
        <w:rPr>
          <w:noProof/>
        </w:rPr>
        <w:t xml:space="preserve">— Cour de justice de la République, </w:t>
      </w:r>
    </w:p>
    <w:p>
      <w:pPr>
        <w:rPr>
          <w:rFonts w:eastAsia="Calibri"/>
          <w:noProof/>
          <w:szCs w:val="24"/>
        </w:rPr>
      </w:pPr>
      <w:r>
        <w:rPr>
          <w:noProof/>
        </w:rPr>
        <w:t xml:space="preserve">— Tribunal des Conflits, </w:t>
      </w:r>
    </w:p>
    <w:p>
      <w:pPr>
        <w:rPr>
          <w:rFonts w:eastAsia="Calibri"/>
          <w:noProof/>
          <w:szCs w:val="24"/>
        </w:rPr>
      </w:pPr>
      <w:r>
        <w:rPr>
          <w:noProof/>
        </w:rPr>
        <w:t xml:space="preserve">— Conseil d'État, </w:t>
      </w:r>
    </w:p>
    <w:p>
      <w:pPr>
        <w:rPr>
          <w:rFonts w:eastAsia="Calibri"/>
          <w:noProof/>
          <w:szCs w:val="24"/>
        </w:rPr>
      </w:pPr>
      <w:r>
        <w:rPr>
          <w:noProof/>
        </w:rPr>
        <w:t xml:space="preserve">— Cours administratives d’appel, </w:t>
      </w:r>
    </w:p>
    <w:p>
      <w:pPr>
        <w:rPr>
          <w:rFonts w:eastAsia="Calibri"/>
          <w:noProof/>
          <w:szCs w:val="24"/>
        </w:rPr>
      </w:pPr>
      <w:r>
        <w:rPr>
          <w:noProof/>
        </w:rPr>
        <w:t xml:space="preserve">— Tribunaux administratifs, </w:t>
      </w:r>
    </w:p>
    <w:p>
      <w:pPr>
        <w:rPr>
          <w:rFonts w:eastAsia="Calibri"/>
          <w:noProof/>
          <w:szCs w:val="24"/>
        </w:rPr>
      </w:pPr>
      <w:r>
        <w:rPr>
          <w:noProof/>
        </w:rPr>
        <w:t xml:space="preserve">— Cour des Comptes, </w:t>
      </w:r>
    </w:p>
    <w:p>
      <w:pPr>
        <w:rPr>
          <w:rFonts w:eastAsia="Calibri"/>
          <w:noProof/>
          <w:szCs w:val="24"/>
        </w:rPr>
      </w:pPr>
      <w:r>
        <w:rPr>
          <w:noProof/>
        </w:rPr>
        <w:t xml:space="preserve">— Chambres régionales des Comptes </w:t>
      </w:r>
    </w:p>
    <w:p>
      <w:pPr>
        <w:rPr>
          <w:rFonts w:eastAsia="Calibri"/>
          <w:noProof/>
          <w:szCs w:val="24"/>
        </w:rPr>
      </w:pPr>
      <w:r>
        <w:rPr>
          <w:noProof/>
        </w:rPr>
        <w:t xml:space="preserve">Cours et tribunaux de l’ordre judiciaire (Cour de Cassation, Cours d’Appel, Tribunaux d’instance et Tribunaux de grande instance); </w:t>
      </w:r>
    </w:p>
    <w:p>
      <w:pPr>
        <w:rPr>
          <w:rFonts w:eastAsia="Calibri"/>
          <w:noProof/>
          <w:szCs w:val="24"/>
        </w:rPr>
      </w:pPr>
      <w:r>
        <w:rPr>
          <w:noProof/>
        </w:rPr>
        <w:t xml:space="preserve">3) Državne javne ustanove: </w:t>
      </w:r>
    </w:p>
    <w:p>
      <w:pPr>
        <w:rPr>
          <w:rFonts w:eastAsia="Calibri"/>
          <w:noProof/>
          <w:szCs w:val="24"/>
        </w:rPr>
      </w:pPr>
      <w:r>
        <w:rPr>
          <w:noProof/>
        </w:rPr>
        <w:t xml:space="preserve">— Académie de France à Rome, </w:t>
      </w:r>
    </w:p>
    <w:p>
      <w:pPr>
        <w:rPr>
          <w:rFonts w:eastAsia="Calibri"/>
          <w:noProof/>
          <w:szCs w:val="24"/>
        </w:rPr>
      </w:pPr>
      <w:r>
        <w:rPr>
          <w:noProof/>
        </w:rPr>
        <w:t xml:space="preserve">— Académie de marine, </w:t>
      </w:r>
    </w:p>
    <w:p>
      <w:pPr>
        <w:rPr>
          <w:rFonts w:eastAsia="Calibri"/>
          <w:noProof/>
          <w:szCs w:val="24"/>
        </w:rPr>
      </w:pPr>
      <w:r>
        <w:rPr>
          <w:noProof/>
        </w:rPr>
        <w:t xml:space="preserve">— Académie des sciences d’outre-mer, </w:t>
      </w:r>
    </w:p>
    <w:p>
      <w:pPr>
        <w:rPr>
          <w:rFonts w:eastAsia="Calibri"/>
          <w:noProof/>
          <w:szCs w:val="24"/>
        </w:rPr>
      </w:pPr>
      <w:r>
        <w:rPr>
          <w:noProof/>
        </w:rPr>
        <w:t xml:space="preserve">— Académie des technologies, </w:t>
      </w:r>
    </w:p>
    <w:p>
      <w:pPr>
        <w:rPr>
          <w:rFonts w:eastAsia="Calibri"/>
          <w:noProof/>
          <w:szCs w:val="24"/>
        </w:rPr>
      </w:pPr>
      <w:r>
        <w:rPr>
          <w:noProof/>
        </w:rPr>
        <w:t xml:space="preserve">— Agence centrale des organismes de sécurité sociale (ACOSS), </w:t>
      </w:r>
    </w:p>
    <w:p>
      <w:pPr>
        <w:rPr>
          <w:rFonts w:eastAsia="Calibri"/>
          <w:noProof/>
          <w:szCs w:val="24"/>
        </w:rPr>
      </w:pPr>
      <w:r>
        <w:rPr>
          <w:noProof/>
        </w:rPr>
        <w:t xml:space="preserve">— Agence de biomédicine, </w:t>
      </w:r>
    </w:p>
    <w:p>
      <w:pPr>
        <w:rPr>
          <w:rFonts w:eastAsia="Calibri"/>
          <w:noProof/>
          <w:szCs w:val="24"/>
        </w:rPr>
      </w:pPr>
      <w:r>
        <w:rPr>
          <w:noProof/>
        </w:rPr>
        <w:t xml:space="preserve">— Agence pour l’enseignement du français à l’étranger, </w:t>
      </w:r>
    </w:p>
    <w:p>
      <w:pPr>
        <w:rPr>
          <w:rFonts w:eastAsia="Calibri"/>
          <w:noProof/>
          <w:szCs w:val="24"/>
        </w:rPr>
      </w:pPr>
      <w:r>
        <w:rPr>
          <w:noProof/>
        </w:rPr>
        <w:t xml:space="preserve">— Agence française de sécurité sanitaire des aliments, </w:t>
      </w:r>
    </w:p>
    <w:p>
      <w:pPr>
        <w:rPr>
          <w:rFonts w:eastAsia="Calibri"/>
          <w:noProof/>
          <w:szCs w:val="24"/>
        </w:rPr>
      </w:pPr>
      <w:r>
        <w:rPr>
          <w:noProof/>
        </w:rPr>
        <w:lastRenderedPageBreak/>
        <w:t xml:space="preserve">— Agence française de sécurité sanitaire de l’environnement et du travail, </w:t>
      </w:r>
    </w:p>
    <w:p>
      <w:pPr>
        <w:rPr>
          <w:rFonts w:eastAsia="Calibri"/>
          <w:noProof/>
          <w:szCs w:val="24"/>
        </w:rPr>
      </w:pPr>
      <w:r>
        <w:rPr>
          <w:noProof/>
        </w:rPr>
        <w:t xml:space="preserve">— Agence nationale pour la cohésion sociale et l’égalité des chances, </w:t>
      </w:r>
    </w:p>
    <w:p>
      <w:pPr>
        <w:rPr>
          <w:rFonts w:eastAsia="Calibri"/>
          <w:noProof/>
          <w:szCs w:val="24"/>
        </w:rPr>
      </w:pPr>
      <w:r>
        <w:rPr>
          <w:noProof/>
        </w:rPr>
        <w:t xml:space="preserve">— Agence nationale pour la garantie des droits des mineurs, </w:t>
      </w:r>
    </w:p>
    <w:p>
      <w:pPr>
        <w:rPr>
          <w:rFonts w:eastAsia="Calibri"/>
          <w:noProof/>
          <w:szCs w:val="24"/>
        </w:rPr>
      </w:pPr>
      <w:r>
        <w:rPr>
          <w:noProof/>
        </w:rPr>
        <w:t xml:space="preserve">— Agences de l’eau, </w:t>
      </w:r>
    </w:p>
    <w:p>
      <w:pPr>
        <w:rPr>
          <w:rFonts w:eastAsia="Calibri"/>
          <w:noProof/>
          <w:szCs w:val="24"/>
        </w:rPr>
      </w:pPr>
      <w:r>
        <w:rPr>
          <w:noProof/>
        </w:rPr>
        <w:t xml:space="preserve">— Agence nationale de l’Accueil des Etrangers et des migrations, </w:t>
      </w:r>
    </w:p>
    <w:p>
      <w:pPr>
        <w:rPr>
          <w:rFonts w:eastAsia="Calibri"/>
          <w:noProof/>
          <w:szCs w:val="24"/>
        </w:rPr>
      </w:pPr>
      <w:r>
        <w:rPr>
          <w:noProof/>
        </w:rPr>
        <w:t xml:space="preserve">— Agence nationale pour l’amélioration des conditions de travail (ANACT), </w:t>
      </w:r>
    </w:p>
    <w:p>
      <w:pPr>
        <w:rPr>
          <w:rFonts w:eastAsia="Calibri"/>
          <w:noProof/>
          <w:szCs w:val="24"/>
        </w:rPr>
      </w:pPr>
      <w:r>
        <w:rPr>
          <w:noProof/>
        </w:rPr>
        <w:t xml:space="preserve">— Agence nationale pour l’amélioration de l’habitat (ANAH), </w:t>
      </w:r>
    </w:p>
    <w:p>
      <w:pPr>
        <w:rPr>
          <w:rFonts w:eastAsia="Calibri"/>
          <w:noProof/>
          <w:szCs w:val="24"/>
        </w:rPr>
      </w:pPr>
      <w:r>
        <w:rPr>
          <w:noProof/>
        </w:rPr>
        <w:t xml:space="preserve">— Agence nationale pour la Cohésion Sociale et l’Egalité des Chances, </w:t>
      </w:r>
    </w:p>
    <w:p>
      <w:pPr>
        <w:rPr>
          <w:rFonts w:eastAsia="Calibri"/>
          <w:noProof/>
          <w:szCs w:val="24"/>
        </w:rPr>
      </w:pPr>
      <w:r>
        <w:rPr>
          <w:noProof/>
        </w:rPr>
        <w:t xml:space="preserve">— Agence nationale pour l’indemnisation des français d’outre-mer (ANIFOM), </w:t>
      </w:r>
    </w:p>
    <w:p>
      <w:pPr>
        <w:rPr>
          <w:rFonts w:eastAsia="Calibri"/>
          <w:noProof/>
          <w:szCs w:val="24"/>
        </w:rPr>
      </w:pPr>
      <w:r>
        <w:rPr>
          <w:noProof/>
        </w:rPr>
        <w:t xml:space="preserve">— Assemblée permanente des chambres d’agriculture (APCA), </w:t>
      </w:r>
    </w:p>
    <w:p>
      <w:pPr>
        <w:rPr>
          <w:rFonts w:eastAsia="Calibri"/>
          <w:noProof/>
          <w:szCs w:val="24"/>
        </w:rPr>
      </w:pPr>
      <w:r>
        <w:rPr>
          <w:noProof/>
        </w:rPr>
        <w:t xml:space="preserve">— Bibliothèque publique d’information, </w:t>
      </w:r>
    </w:p>
    <w:p>
      <w:pPr>
        <w:rPr>
          <w:rFonts w:eastAsia="Calibri"/>
          <w:noProof/>
          <w:szCs w:val="24"/>
        </w:rPr>
      </w:pPr>
      <w:r>
        <w:rPr>
          <w:noProof/>
        </w:rPr>
        <w:t xml:space="preserve">— Bibliothèque nationale de France, </w:t>
      </w:r>
    </w:p>
    <w:p>
      <w:pPr>
        <w:rPr>
          <w:rFonts w:eastAsia="Calibri"/>
          <w:noProof/>
          <w:szCs w:val="24"/>
        </w:rPr>
      </w:pPr>
      <w:r>
        <w:rPr>
          <w:noProof/>
        </w:rPr>
        <w:t xml:space="preserve">— Bibliothèque nationale et universitaire de Strasbourg, </w:t>
      </w:r>
    </w:p>
    <w:p>
      <w:pPr>
        <w:rPr>
          <w:rFonts w:eastAsia="Calibri"/>
          <w:noProof/>
          <w:szCs w:val="24"/>
        </w:rPr>
      </w:pPr>
      <w:r>
        <w:rPr>
          <w:noProof/>
        </w:rPr>
        <w:t xml:space="preserve">— Caisse des dépôts et consignations, </w:t>
      </w:r>
    </w:p>
    <w:p>
      <w:pPr>
        <w:rPr>
          <w:rFonts w:eastAsia="Calibri"/>
          <w:noProof/>
          <w:szCs w:val="24"/>
        </w:rPr>
      </w:pPr>
      <w:r>
        <w:rPr>
          <w:noProof/>
        </w:rPr>
        <w:t xml:space="preserve">— Caisse nationale des autoroutes (CNA), </w:t>
      </w:r>
    </w:p>
    <w:p>
      <w:pPr>
        <w:rPr>
          <w:rFonts w:eastAsia="Calibri"/>
          <w:noProof/>
          <w:szCs w:val="24"/>
        </w:rPr>
      </w:pPr>
      <w:r>
        <w:rPr>
          <w:noProof/>
        </w:rPr>
        <w:t xml:space="preserve">— Caisse nationale militaire de sécurité sociale (CNMSS), </w:t>
      </w:r>
    </w:p>
    <w:p>
      <w:pPr>
        <w:rPr>
          <w:rFonts w:eastAsia="Calibri"/>
          <w:noProof/>
          <w:szCs w:val="24"/>
        </w:rPr>
      </w:pPr>
      <w:r>
        <w:rPr>
          <w:noProof/>
        </w:rPr>
        <w:t xml:space="preserve">— Caisse de garantie du logement locatif social, </w:t>
      </w:r>
    </w:p>
    <w:p>
      <w:pPr>
        <w:rPr>
          <w:rFonts w:eastAsia="Calibri"/>
          <w:noProof/>
          <w:szCs w:val="24"/>
        </w:rPr>
      </w:pPr>
      <w:r>
        <w:rPr>
          <w:noProof/>
        </w:rPr>
        <w:t xml:space="preserve">— Casa de Velasquez, </w:t>
      </w:r>
    </w:p>
    <w:p>
      <w:pPr>
        <w:rPr>
          <w:rFonts w:eastAsia="Calibri"/>
          <w:noProof/>
          <w:szCs w:val="24"/>
        </w:rPr>
      </w:pPr>
      <w:r>
        <w:rPr>
          <w:noProof/>
        </w:rPr>
        <w:t xml:space="preserve">— Centre d’enseignement zootechnique, </w:t>
      </w:r>
    </w:p>
    <w:p>
      <w:pPr>
        <w:rPr>
          <w:rFonts w:eastAsia="Calibri"/>
          <w:noProof/>
          <w:szCs w:val="24"/>
        </w:rPr>
      </w:pPr>
      <w:r>
        <w:rPr>
          <w:noProof/>
        </w:rPr>
        <w:t xml:space="preserve">— Centre d’études de l’emploi, </w:t>
      </w:r>
    </w:p>
    <w:p>
      <w:pPr>
        <w:rPr>
          <w:rFonts w:eastAsia="Calibri"/>
          <w:noProof/>
          <w:szCs w:val="24"/>
        </w:rPr>
      </w:pPr>
      <w:r>
        <w:rPr>
          <w:noProof/>
        </w:rPr>
        <w:t>— Centre d’études supérieures de la sécurité sociale,</w:t>
      </w:r>
    </w:p>
    <w:p>
      <w:pPr>
        <w:rPr>
          <w:rFonts w:eastAsia="Calibri"/>
          <w:noProof/>
          <w:szCs w:val="24"/>
        </w:rPr>
      </w:pPr>
    </w:p>
    <w:p>
      <w:pPr>
        <w:rPr>
          <w:rFonts w:eastAsia="Calibri"/>
          <w:noProof/>
          <w:szCs w:val="24"/>
        </w:rPr>
      </w:pPr>
      <w:r>
        <w:rPr>
          <w:noProof/>
        </w:rPr>
        <w:t xml:space="preserve">— Centres de formation professionnelle et de promotion agricole, </w:t>
      </w:r>
    </w:p>
    <w:p>
      <w:pPr>
        <w:rPr>
          <w:rFonts w:eastAsia="Calibri"/>
          <w:noProof/>
          <w:szCs w:val="24"/>
        </w:rPr>
      </w:pPr>
      <w:r>
        <w:rPr>
          <w:noProof/>
        </w:rPr>
        <w:t xml:space="preserve">— Centre hospitalier des Quinze-Vingts, </w:t>
      </w:r>
    </w:p>
    <w:p>
      <w:pPr>
        <w:rPr>
          <w:rFonts w:eastAsia="Calibri"/>
          <w:noProof/>
          <w:szCs w:val="24"/>
        </w:rPr>
      </w:pPr>
      <w:r>
        <w:rPr>
          <w:noProof/>
        </w:rPr>
        <w:t xml:space="preserve">— Centre international d’études supérieures en sciences agronomiques (Montpellier Sup Agro), </w:t>
      </w:r>
    </w:p>
    <w:p>
      <w:pPr>
        <w:rPr>
          <w:rFonts w:eastAsia="Calibri"/>
          <w:noProof/>
          <w:szCs w:val="24"/>
        </w:rPr>
      </w:pPr>
      <w:r>
        <w:rPr>
          <w:noProof/>
        </w:rPr>
        <w:t xml:space="preserve">— Centre des liaisons européennes et internationales,de sécurité sociale </w:t>
      </w:r>
    </w:p>
    <w:p>
      <w:pPr>
        <w:rPr>
          <w:rFonts w:eastAsia="Calibri"/>
          <w:noProof/>
          <w:szCs w:val="24"/>
        </w:rPr>
      </w:pPr>
      <w:r>
        <w:rPr>
          <w:noProof/>
        </w:rPr>
        <w:t xml:space="preserve">— Centre des monuments nationaux, </w:t>
      </w:r>
    </w:p>
    <w:p>
      <w:pPr>
        <w:rPr>
          <w:rFonts w:eastAsia="Calibri"/>
          <w:noProof/>
          <w:szCs w:val="24"/>
        </w:rPr>
      </w:pPr>
      <w:r>
        <w:rPr>
          <w:noProof/>
        </w:rPr>
        <w:t xml:space="preserve">— Centre national d’art et de culture Georges Pompidou, </w:t>
      </w:r>
    </w:p>
    <w:p>
      <w:pPr>
        <w:rPr>
          <w:rFonts w:eastAsia="Calibri"/>
          <w:noProof/>
          <w:szCs w:val="24"/>
        </w:rPr>
      </w:pPr>
      <w:r>
        <w:rPr>
          <w:noProof/>
        </w:rPr>
        <w:t xml:space="preserve">— Centre national des arts plastiques, </w:t>
      </w:r>
    </w:p>
    <w:p>
      <w:pPr>
        <w:rPr>
          <w:rFonts w:eastAsia="Calibri"/>
          <w:noProof/>
          <w:szCs w:val="24"/>
        </w:rPr>
      </w:pPr>
      <w:r>
        <w:rPr>
          <w:noProof/>
        </w:rPr>
        <w:t xml:space="preserve">— Centre national de la cinématographie, </w:t>
      </w:r>
    </w:p>
    <w:p>
      <w:pPr>
        <w:rPr>
          <w:rFonts w:eastAsia="Calibri"/>
          <w:noProof/>
          <w:szCs w:val="24"/>
        </w:rPr>
      </w:pPr>
      <w:r>
        <w:rPr>
          <w:noProof/>
        </w:rPr>
        <w:t xml:space="preserve">— Centre national d'études et d’expérimentation du machinisme agricole, du génie rural, des eaux et des forêts (CEMAGREF), </w:t>
      </w:r>
    </w:p>
    <w:p>
      <w:pPr>
        <w:rPr>
          <w:rFonts w:eastAsia="Calibri"/>
          <w:noProof/>
          <w:szCs w:val="24"/>
        </w:rPr>
      </w:pPr>
      <w:r>
        <w:rPr>
          <w:noProof/>
        </w:rPr>
        <w:t xml:space="preserve">— Centre national du livre, </w:t>
      </w:r>
    </w:p>
    <w:p>
      <w:pPr>
        <w:rPr>
          <w:rFonts w:eastAsia="Calibri"/>
          <w:noProof/>
          <w:szCs w:val="24"/>
        </w:rPr>
      </w:pPr>
      <w:r>
        <w:rPr>
          <w:noProof/>
        </w:rPr>
        <w:t xml:space="preserve">— Centre national de documentation pédagogique, </w:t>
      </w:r>
    </w:p>
    <w:p>
      <w:pPr>
        <w:rPr>
          <w:rFonts w:eastAsia="Calibri"/>
          <w:noProof/>
          <w:szCs w:val="24"/>
        </w:rPr>
      </w:pPr>
      <w:r>
        <w:rPr>
          <w:noProof/>
        </w:rPr>
        <w:lastRenderedPageBreak/>
        <w:t xml:space="preserve">— Centre national des oeuvres universitaires et scolaires (CNOUS), </w:t>
      </w:r>
    </w:p>
    <w:p>
      <w:pPr>
        <w:rPr>
          <w:rFonts w:eastAsia="Calibri"/>
          <w:noProof/>
          <w:szCs w:val="24"/>
        </w:rPr>
      </w:pPr>
      <w:r>
        <w:rPr>
          <w:noProof/>
        </w:rPr>
        <w:t xml:space="preserve">— Centre national professionnel de la propriété forestière, </w:t>
      </w:r>
    </w:p>
    <w:p>
      <w:pPr>
        <w:rPr>
          <w:rFonts w:eastAsia="Calibri"/>
          <w:noProof/>
          <w:szCs w:val="24"/>
        </w:rPr>
      </w:pPr>
      <w:r>
        <w:rPr>
          <w:noProof/>
        </w:rPr>
        <w:t xml:space="preserve">— Centre national de la recherche scientifique (C.N.R.S), </w:t>
      </w:r>
    </w:p>
    <w:p>
      <w:pPr>
        <w:rPr>
          <w:rFonts w:eastAsia="Calibri"/>
          <w:noProof/>
          <w:szCs w:val="24"/>
        </w:rPr>
      </w:pPr>
      <w:r>
        <w:rPr>
          <w:noProof/>
        </w:rPr>
        <w:t xml:space="preserve">— Centres d’éducation populaire et de sport (CREPS), </w:t>
      </w:r>
    </w:p>
    <w:p>
      <w:pPr>
        <w:rPr>
          <w:rFonts w:eastAsia="Calibri"/>
          <w:noProof/>
          <w:szCs w:val="24"/>
        </w:rPr>
      </w:pPr>
      <w:r>
        <w:rPr>
          <w:noProof/>
        </w:rPr>
        <w:t xml:space="preserve">— Centres régionaux des oeuvres universitaires (CROUS), </w:t>
      </w:r>
    </w:p>
    <w:p>
      <w:pPr>
        <w:rPr>
          <w:rFonts w:eastAsia="Calibri"/>
          <w:noProof/>
          <w:szCs w:val="24"/>
        </w:rPr>
      </w:pPr>
      <w:r>
        <w:rPr>
          <w:noProof/>
        </w:rPr>
        <w:t xml:space="preserve">— Collège de France, </w:t>
      </w:r>
    </w:p>
    <w:p>
      <w:pPr>
        <w:rPr>
          <w:rFonts w:eastAsia="Calibri"/>
          <w:noProof/>
          <w:szCs w:val="24"/>
        </w:rPr>
      </w:pPr>
      <w:r>
        <w:rPr>
          <w:noProof/>
        </w:rPr>
        <w:t xml:space="preserve">— Conservatoire de l’espace littoral et des rivages lacustres, </w:t>
      </w:r>
    </w:p>
    <w:p>
      <w:pPr>
        <w:rPr>
          <w:rFonts w:eastAsia="Calibri"/>
          <w:noProof/>
          <w:szCs w:val="24"/>
        </w:rPr>
      </w:pPr>
      <w:r>
        <w:rPr>
          <w:noProof/>
        </w:rPr>
        <w:t xml:space="preserve">— Conservatoire National des Arts et Métiers, </w:t>
      </w:r>
    </w:p>
    <w:p>
      <w:pPr>
        <w:rPr>
          <w:rFonts w:eastAsia="Calibri"/>
          <w:noProof/>
          <w:szCs w:val="24"/>
        </w:rPr>
      </w:pPr>
      <w:r>
        <w:rPr>
          <w:noProof/>
        </w:rPr>
        <w:t xml:space="preserve">— Conservatoire national supérieur de musique et de danse de Paris, </w:t>
      </w:r>
    </w:p>
    <w:p>
      <w:pPr>
        <w:rPr>
          <w:rFonts w:eastAsia="Calibri"/>
          <w:noProof/>
          <w:szCs w:val="24"/>
        </w:rPr>
      </w:pPr>
      <w:r>
        <w:rPr>
          <w:noProof/>
        </w:rPr>
        <w:t xml:space="preserve">— Conservatoire national supérieur de musique et de danse de Lyon, </w:t>
      </w:r>
    </w:p>
    <w:p>
      <w:pPr>
        <w:rPr>
          <w:rFonts w:eastAsia="Calibri"/>
          <w:noProof/>
          <w:szCs w:val="24"/>
        </w:rPr>
      </w:pPr>
      <w:r>
        <w:rPr>
          <w:noProof/>
        </w:rPr>
        <w:t xml:space="preserve">— Conservatoire national supérieur d’art dramatique, </w:t>
      </w:r>
    </w:p>
    <w:p>
      <w:pPr>
        <w:rPr>
          <w:rFonts w:eastAsia="Calibri"/>
          <w:noProof/>
          <w:szCs w:val="24"/>
        </w:rPr>
      </w:pPr>
      <w:r>
        <w:rPr>
          <w:noProof/>
        </w:rPr>
        <w:t xml:space="preserve">— École centrale de Lille, </w:t>
      </w:r>
    </w:p>
    <w:p>
      <w:pPr>
        <w:rPr>
          <w:rFonts w:eastAsia="Calibri"/>
          <w:noProof/>
          <w:szCs w:val="24"/>
        </w:rPr>
      </w:pPr>
      <w:r>
        <w:rPr>
          <w:noProof/>
        </w:rPr>
        <w:t xml:space="preserve">— École centrale de Lyon, </w:t>
      </w:r>
    </w:p>
    <w:p>
      <w:pPr>
        <w:rPr>
          <w:rFonts w:eastAsia="Calibri"/>
          <w:noProof/>
          <w:szCs w:val="24"/>
        </w:rPr>
      </w:pPr>
      <w:r>
        <w:rPr>
          <w:noProof/>
        </w:rPr>
        <w:t xml:space="preserve">— École centrale des arts et manufactures, </w:t>
      </w:r>
    </w:p>
    <w:p>
      <w:pPr>
        <w:rPr>
          <w:rFonts w:eastAsia="Calibri"/>
          <w:noProof/>
          <w:szCs w:val="24"/>
        </w:rPr>
      </w:pPr>
      <w:r>
        <w:rPr>
          <w:noProof/>
        </w:rPr>
        <w:t xml:space="preserve">— École française d’archéologie d’Athènes, </w:t>
      </w:r>
    </w:p>
    <w:p>
      <w:pPr>
        <w:rPr>
          <w:rFonts w:eastAsia="Calibri"/>
          <w:noProof/>
          <w:szCs w:val="24"/>
        </w:rPr>
      </w:pPr>
      <w:r>
        <w:rPr>
          <w:noProof/>
        </w:rPr>
        <w:t xml:space="preserve">— École française d’Extrême-Orient, </w:t>
      </w:r>
    </w:p>
    <w:p>
      <w:pPr>
        <w:rPr>
          <w:rFonts w:eastAsia="Calibri"/>
          <w:noProof/>
          <w:szCs w:val="24"/>
        </w:rPr>
      </w:pPr>
      <w:r>
        <w:rPr>
          <w:noProof/>
        </w:rPr>
        <w:t xml:space="preserve">— École française de Rome, </w:t>
      </w:r>
    </w:p>
    <w:p>
      <w:pPr>
        <w:rPr>
          <w:rFonts w:eastAsia="Calibri"/>
          <w:noProof/>
          <w:szCs w:val="24"/>
        </w:rPr>
      </w:pPr>
      <w:r>
        <w:rPr>
          <w:noProof/>
        </w:rPr>
        <w:t xml:space="preserve">— École des hautes études en sciences sociales, </w:t>
      </w:r>
    </w:p>
    <w:p>
      <w:pPr>
        <w:rPr>
          <w:rFonts w:eastAsia="Calibri"/>
          <w:noProof/>
          <w:szCs w:val="24"/>
        </w:rPr>
      </w:pPr>
      <w:r>
        <w:rPr>
          <w:noProof/>
        </w:rPr>
        <w:t xml:space="preserve">— École du Louvre, </w:t>
      </w:r>
    </w:p>
    <w:p>
      <w:pPr>
        <w:rPr>
          <w:rFonts w:eastAsia="Calibri"/>
          <w:noProof/>
          <w:szCs w:val="24"/>
        </w:rPr>
      </w:pPr>
      <w:r>
        <w:rPr>
          <w:noProof/>
        </w:rPr>
        <w:t xml:space="preserve">— École nationale d’administration, </w:t>
      </w:r>
    </w:p>
    <w:p>
      <w:pPr>
        <w:rPr>
          <w:rFonts w:eastAsia="Calibri"/>
          <w:noProof/>
          <w:szCs w:val="24"/>
        </w:rPr>
      </w:pPr>
      <w:r>
        <w:rPr>
          <w:noProof/>
        </w:rPr>
        <w:t xml:space="preserve">— École nationale de l’aviation civile (ENAC), </w:t>
      </w:r>
    </w:p>
    <w:p>
      <w:pPr>
        <w:rPr>
          <w:rFonts w:eastAsia="Calibri"/>
          <w:noProof/>
          <w:szCs w:val="24"/>
        </w:rPr>
      </w:pPr>
      <w:r>
        <w:rPr>
          <w:noProof/>
        </w:rPr>
        <w:t xml:space="preserve">— École nationale des Chartes, </w:t>
      </w:r>
    </w:p>
    <w:p>
      <w:pPr>
        <w:rPr>
          <w:rFonts w:eastAsia="Calibri"/>
          <w:noProof/>
          <w:szCs w:val="24"/>
        </w:rPr>
      </w:pPr>
      <w:r>
        <w:rPr>
          <w:noProof/>
        </w:rPr>
        <w:t xml:space="preserve">— École nationale d’équitation, </w:t>
      </w:r>
    </w:p>
    <w:p>
      <w:pPr>
        <w:rPr>
          <w:rFonts w:eastAsia="Calibri"/>
          <w:noProof/>
          <w:szCs w:val="24"/>
        </w:rPr>
      </w:pPr>
      <w:r>
        <w:rPr>
          <w:noProof/>
        </w:rPr>
        <w:t xml:space="preserve">— École nationale du génie de l’eau et de l’environnement de Strasbourg, </w:t>
      </w:r>
    </w:p>
    <w:p>
      <w:pPr>
        <w:rPr>
          <w:rFonts w:eastAsia="Calibri"/>
          <w:noProof/>
          <w:szCs w:val="24"/>
        </w:rPr>
      </w:pPr>
      <w:r>
        <w:rPr>
          <w:noProof/>
        </w:rPr>
        <w:t xml:space="preserve">— Écoles nationales d’ingénieurs, </w:t>
      </w:r>
    </w:p>
    <w:p>
      <w:pPr>
        <w:rPr>
          <w:rFonts w:eastAsia="Calibri"/>
          <w:noProof/>
          <w:szCs w:val="24"/>
        </w:rPr>
      </w:pPr>
      <w:r>
        <w:rPr>
          <w:noProof/>
        </w:rPr>
        <w:t xml:space="preserve">— École nationale d’ingénieurs des industries des techniques agricoles et alimentaires de Nantes, </w:t>
      </w:r>
    </w:p>
    <w:p>
      <w:pPr>
        <w:rPr>
          <w:rFonts w:eastAsia="Calibri"/>
          <w:noProof/>
          <w:szCs w:val="24"/>
        </w:rPr>
      </w:pPr>
      <w:r>
        <w:rPr>
          <w:noProof/>
        </w:rPr>
        <w:t xml:space="preserve">— Écoles nationales d’ingénieurs des travaux agricoles, </w:t>
      </w:r>
    </w:p>
    <w:p>
      <w:pPr>
        <w:rPr>
          <w:rFonts w:eastAsia="Calibri"/>
          <w:noProof/>
          <w:szCs w:val="24"/>
        </w:rPr>
      </w:pPr>
      <w:r>
        <w:rPr>
          <w:noProof/>
        </w:rPr>
        <w:t xml:space="preserve">— École nationale de la magistrature, </w:t>
      </w:r>
    </w:p>
    <w:p>
      <w:pPr>
        <w:rPr>
          <w:rFonts w:eastAsia="Calibri"/>
          <w:noProof/>
          <w:szCs w:val="24"/>
        </w:rPr>
      </w:pPr>
      <w:r>
        <w:rPr>
          <w:noProof/>
        </w:rPr>
        <w:t xml:space="preserve">— Écoles nationales de la marine marchande, </w:t>
      </w:r>
    </w:p>
    <w:p>
      <w:pPr>
        <w:rPr>
          <w:rFonts w:eastAsia="Calibri"/>
          <w:noProof/>
          <w:szCs w:val="24"/>
        </w:rPr>
      </w:pPr>
      <w:r>
        <w:rPr>
          <w:noProof/>
        </w:rPr>
        <w:t xml:space="preserve">— École nationale de la santé publique (ENSP), </w:t>
      </w:r>
    </w:p>
    <w:p>
      <w:pPr>
        <w:rPr>
          <w:rFonts w:eastAsia="Calibri"/>
          <w:noProof/>
          <w:szCs w:val="24"/>
        </w:rPr>
      </w:pPr>
      <w:r>
        <w:rPr>
          <w:noProof/>
        </w:rPr>
        <w:t xml:space="preserve">— École nationale de ski et d’alpinisme, </w:t>
      </w:r>
    </w:p>
    <w:p>
      <w:pPr>
        <w:rPr>
          <w:rFonts w:eastAsia="Calibri"/>
          <w:noProof/>
          <w:szCs w:val="24"/>
        </w:rPr>
      </w:pPr>
      <w:r>
        <w:rPr>
          <w:noProof/>
        </w:rPr>
        <w:t>— École nationale supérieure des arts décoratifs,</w:t>
      </w:r>
    </w:p>
    <w:p>
      <w:pPr>
        <w:rPr>
          <w:rFonts w:eastAsia="Calibri"/>
          <w:noProof/>
          <w:szCs w:val="24"/>
        </w:rPr>
      </w:pPr>
      <w:r>
        <w:rPr>
          <w:noProof/>
        </w:rPr>
        <w:t xml:space="preserve">— École nationale supérieure des arts et techniques du théâtre, </w:t>
      </w:r>
    </w:p>
    <w:p>
      <w:pPr>
        <w:rPr>
          <w:rFonts w:eastAsia="Calibri"/>
          <w:noProof/>
          <w:szCs w:val="24"/>
        </w:rPr>
      </w:pPr>
      <w:r>
        <w:rPr>
          <w:noProof/>
        </w:rPr>
        <w:lastRenderedPageBreak/>
        <w:t xml:space="preserve">— École nationale supérieure des arts et industries textiles Roubaix, </w:t>
      </w:r>
    </w:p>
    <w:p>
      <w:pPr>
        <w:rPr>
          <w:rFonts w:eastAsia="Calibri"/>
          <w:noProof/>
          <w:szCs w:val="24"/>
        </w:rPr>
      </w:pPr>
      <w:r>
        <w:rPr>
          <w:noProof/>
        </w:rPr>
        <w:t xml:space="preserve">— Écoles nationales supérieures d’arts et métiers, </w:t>
      </w:r>
    </w:p>
    <w:p>
      <w:pPr>
        <w:rPr>
          <w:rFonts w:eastAsia="Calibri"/>
          <w:noProof/>
          <w:szCs w:val="24"/>
        </w:rPr>
      </w:pPr>
      <w:r>
        <w:rPr>
          <w:noProof/>
        </w:rPr>
        <w:t xml:space="preserve">— École nationale supérieure des beaux-arts, </w:t>
      </w:r>
    </w:p>
    <w:p>
      <w:pPr>
        <w:rPr>
          <w:rFonts w:eastAsia="Calibri"/>
          <w:noProof/>
          <w:szCs w:val="24"/>
        </w:rPr>
      </w:pPr>
      <w:r>
        <w:rPr>
          <w:noProof/>
        </w:rPr>
        <w:t xml:space="preserve">— École nationale supérieure de céramique industrielle, </w:t>
      </w:r>
    </w:p>
    <w:p>
      <w:pPr>
        <w:rPr>
          <w:rFonts w:eastAsia="Calibri"/>
          <w:noProof/>
          <w:szCs w:val="24"/>
        </w:rPr>
      </w:pPr>
      <w:r>
        <w:rPr>
          <w:noProof/>
        </w:rPr>
        <w:t xml:space="preserve">— École nationale supérieure de l’électronique et de ses applications (ENSEA), </w:t>
      </w:r>
    </w:p>
    <w:p>
      <w:pPr>
        <w:rPr>
          <w:rFonts w:eastAsia="Calibri"/>
          <w:noProof/>
          <w:szCs w:val="24"/>
        </w:rPr>
      </w:pPr>
      <w:r>
        <w:rPr>
          <w:noProof/>
        </w:rPr>
        <w:t xml:space="preserve">— École nationale supérieure du paysage de Versailles, </w:t>
      </w:r>
    </w:p>
    <w:p>
      <w:pPr>
        <w:rPr>
          <w:rFonts w:eastAsia="Calibri"/>
          <w:noProof/>
          <w:szCs w:val="24"/>
        </w:rPr>
      </w:pPr>
      <w:r>
        <w:rPr>
          <w:noProof/>
        </w:rPr>
        <w:t xml:space="preserve">— École nationale supérieure des Sciences de l’information et des bibliothécaires, </w:t>
      </w:r>
    </w:p>
    <w:p>
      <w:pPr>
        <w:rPr>
          <w:rFonts w:eastAsia="Calibri"/>
          <w:noProof/>
          <w:szCs w:val="24"/>
        </w:rPr>
      </w:pPr>
      <w:r>
        <w:rPr>
          <w:noProof/>
        </w:rPr>
        <w:t xml:space="preserve">— École nationale supérieure de la sécurité sociale, </w:t>
      </w:r>
    </w:p>
    <w:p>
      <w:pPr>
        <w:rPr>
          <w:rFonts w:eastAsia="Calibri"/>
          <w:noProof/>
          <w:szCs w:val="24"/>
        </w:rPr>
      </w:pPr>
      <w:r>
        <w:rPr>
          <w:noProof/>
        </w:rPr>
        <w:t xml:space="preserve">— Écoles nationales vétérinaires, </w:t>
      </w:r>
    </w:p>
    <w:p>
      <w:pPr>
        <w:rPr>
          <w:rFonts w:eastAsia="Calibri"/>
          <w:noProof/>
          <w:szCs w:val="24"/>
        </w:rPr>
      </w:pPr>
      <w:r>
        <w:rPr>
          <w:noProof/>
        </w:rPr>
        <w:t xml:space="preserve">— École nationale de voile, </w:t>
      </w:r>
    </w:p>
    <w:p>
      <w:pPr>
        <w:rPr>
          <w:rFonts w:eastAsia="Calibri"/>
          <w:noProof/>
          <w:szCs w:val="24"/>
        </w:rPr>
      </w:pPr>
      <w:r>
        <w:rPr>
          <w:noProof/>
        </w:rPr>
        <w:t xml:space="preserve">— Écoles normales supérieures, </w:t>
      </w:r>
    </w:p>
    <w:p>
      <w:pPr>
        <w:rPr>
          <w:rFonts w:eastAsia="Calibri"/>
          <w:noProof/>
          <w:szCs w:val="24"/>
        </w:rPr>
      </w:pPr>
      <w:r>
        <w:rPr>
          <w:noProof/>
        </w:rPr>
        <w:t xml:space="preserve">— École polytechnique, </w:t>
      </w:r>
    </w:p>
    <w:p>
      <w:pPr>
        <w:rPr>
          <w:rFonts w:eastAsia="Calibri"/>
          <w:noProof/>
          <w:szCs w:val="24"/>
        </w:rPr>
      </w:pPr>
      <w:r>
        <w:rPr>
          <w:noProof/>
        </w:rPr>
        <w:t xml:space="preserve">— École technique professionnelle agricole et forestière de Meymac (Corrèze), </w:t>
      </w:r>
    </w:p>
    <w:p>
      <w:pPr>
        <w:rPr>
          <w:rFonts w:eastAsia="Calibri"/>
          <w:noProof/>
          <w:szCs w:val="24"/>
        </w:rPr>
      </w:pPr>
      <w:r>
        <w:rPr>
          <w:noProof/>
        </w:rPr>
        <w:t xml:space="preserve">— École de sylviculture Crogny (Aube), </w:t>
      </w:r>
    </w:p>
    <w:p>
      <w:pPr>
        <w:rPr>
          <w:rFonts w:eastAsia="Calibri"/>
          <w:noProof/>
          <w:szCs w:val="24"/>
        </w:rPr>
      </w:pPr>
      <w:r>
        <w:rPr>
          <w:noProof/>
        </w:rPr>
        <w:t xml:space="preserve">— École de viticulture et d’oenologie de la Tour-Blanche (Gironde), </w:t>
      </w:r>
    </w:p>
    <w:p>
      <w:pPr>
        <w:rPr>
          <w:rFonts w:eastAsia="Calibri"/>
          <w:noProof/>
          <w:szCs w:val="24"/>
        </w:rPr>
      </w:pPr>
      <w:r>
        <w:rPr>
          <w:noProof/>
        </w:rPr>
        <w:t xml:space="preserve">— École de viticulture — Avize (Marne), </w:t>
      </w:r>
    </w:p>
    <w:p>
      <w:pPr>
        <w:rPr>
          <w:rFonts w:eastAsia="Calibri"/>
          <w:noProof/>
          <w:szCs w:val="24"/>
        </w:rPr>
      </w:pPr>
      <w:r>
        <w:rPr>
          <w:noProof/>
        </w:rPr>
        <w:t xml:space="preserve">— Établissement national d’enseignement agronomique de Dijon, </w:t>
      </w:r>
    </w:p>
    <w:p>
      <w:pPr>
        <w:rPr>
          <w:rFonts w:eastAsia="Calibri"/>
          <w:noProof/>
          <w:szCs w:val="24"/>
        </w:rPr>
      </w:pPr>
      <w:r>
        <w:rPr>
          <w:noProof/>
        </w:rPr>
        <w:t xml:space="preserve">— Établissement national des invalides de la marine (ENIM), </w:t>
      </w:r>
    </w:p>
    <w:p>
      <w:pPr>
        <w:rPr>
          <w:rFonts w:eastAsia="Calibri"/>
          <w:noProof/>
          <w:szCs w:val="24"/>
        </w:rPr>
      </w:pPr>
      <w:r>
        <w:rPr>
          <w:noProof/>
        </w:rPr>
        <w:t xml:space="preserve">— Établissement national de bienfaisance Koenigswarter, </w:t>
      </w:r>
    </w:p>
    <w:p>
      <w:pPr>
        <w:rPr>
          <w:rFonts w:eastAsia="Calibri"/>
          <w:noProof/>
          <w:szCs w:val="24"/>
        </w:rPr>
      </w:pPr>
      <w:r>
        <w:rPr>
          <w:noProof/>
        </w:rPr>
        <w:t xml:space="preserve">— Établissement public du musée et du domaine national de Versailles, </w:t>
      </w:r>
    </w:p>
    <w:p>
      <w:pPr>
        <w:rPr>
          <w:rFonts w:eastAsia="Calibri"/>
          <w:noProof/>
          <w:szCs w:val="24"/>
        </w:rPr>
      </w:pPr>
      <w:r>
        <w:rPr>
          <w:noProof/>
        </w:rPr>
        <w:t xml:space="preserve">— Fondation Carnegie, </w:t>
      </w:r>
    </w:p>
    <w:p>
      <w:pPr>
        <w:rPr>
          <w:rFonts w:eastAsia="Calibri"/>
          <w:noProof/>
          <w:szCs w:val="24"/>
        </w:rPr>
      </w:pPr>
      <w:r>
        <w:rPr>
          <w:noProof/>
        </w:rPr>
        <w:t xml:space="preserve">— Fondation Singer-Polignac, </w:t>
      </w:r>
    </w:p>
    <w:p>
      <w:pPr>
        <w:rPr>
          <w:rFonts w:eastAsia="Calibri"/>
          <w:noProof/>
          <w:szCs w:val="24"/>
        </w:rPr>
      </w:pPr>
      <w:r>
        <w:rPr>
          <w:noProof/>
        </w:rPr>
        <w:t xml:space="preserve">— Haras nationaux, </w:t>
      </w:r>
    </w:p>
    <w:p>
      <w:pPr>
        <w:rPr>
          <w:rFonts w:eastAsia="Calibri"/>
          <w:noProof/>
          <w:szCs w:val="24"/>
        </w:rPr>
      </w:pPr>
      <w:r>
        <w:rPr>
          <w:noProof/>
        </w:rPr>
        <w:t xml:space="preserve">— Hôpital national de Saint-Maurice, </w:t>
      </w:r>
    </w:p>
    <w:p>
      <w:pPr>
        <w:rPr>
          <w:rFonts w:eastAsia="Calibri"/>
          <w:noProof/>
          <w:szCs w:val="24"/>
        </w:rPr>
      </w:pPr>
      <w:r>
        <w:rPr>
          <w:noProof/>
        </w:rPr>
        <w:t xml:space="preserve">— Institut des hautes études pour la science et la technologie, </w:t>
      </w:r>
    </w:p>
    <w:p>
      <w:pPr>
        <w:rPr>
          <w:rFonts w:eastAsia="Calibri"/>
          <w:noProof/>
          <w:szCs w:val="24"/>
        </w:rPr>
      </w:pPr>
      <w:r>
        <w:rPr>
          <w:noProof/>
        </w:rPr>
        <w:t xml:space="preserve">— Institut français d’archéologie orientale du Caire, </w:t>
      </w:r>
    </w:p>
    <w:p>
      <w:pPr>
        <w:rPr>
          <w:rFonts w:eastAsia="Calibri"/>
          <w:noProof/>
          <w:szCs w:val="24"/>
        </w:rPr>
      </w:pPr>
      <w:r>
        <w:rPr>
          <w:noProof/>
        </w:rPr>
        <w:t xml:space="preserve">— Institut géographique national, </w:t>
      </w:r>
    </w:p>
    <w:p>
      <w:pPr>
        <w:rPr>
          <w:rFonts w:eastAsia="Calibri"/>
          <w:noProof/>
          <w:szCs w:val="24"/>
        </w:rPr>
      </w:pPr>
      <w:r>
        <w:rPr>
          <w:noProof/>
        </w:rPr>
        <w:t xml:space="preserve">— Institut National de l’origine et de la qualité, </w:t>
      </w:r>
    </w:p>
    <w:p>
      <w:pPr>
        <w:rPr>
          <w:rFonts w:eastAsia="Calibri"/>
          <w:noProof/>
          <w:szCs w:val="24"/>
        </w:rPr>
      </w:pPr>
      <w:r>
        <w:rPr>
          <w:noProof/>
        </w:rPr>
        <w:t xml:space="preserve">— Institut national des hautes études de sécurité, </w:t>
      </w:r>
    </w:p>
    <w:p>
      <w:pPr>
        <w:rPr>
          <w:rFonts w:eastAsia="Calibri"/>
          <w:noProof/>
          <w:szCs w:val="24"/>
        </w:rPr>
      </w:pPr>
      <w:r>
        <w:rPr>
          <w:noProof/>
        </w:rPr>
        <w:t xml:space="preserve">— Institut de veille sanitaire, </w:t>
      </w:r>
    </w:p>
    <w:p>
      <w:pPr>
        <w:rPr>
          <w:rFonts w:eastAsia="Calibri"/>
          <w:noProof/>
          <w:szCs w:val="24"/>
        </w:rPr>
      </w:pPr>
      <w:r>
        <w:rPr>
          <w:noProof/>
        </w:rPr>
        <w:t xml:space="preserve">— Institut National d’enseignement supérieur et de recherche agronomique et agroalimentaire de Rennes, </w:t>
      </w:r>
    </w:p>
    <w:p>
      <w:pPr>
        <w:rPr>
          <w:rFonts w:eastAsia="Calibri"/>
          <w:noProof/>
          <w:szCs w:val="24"/>
        </w:rPr>
      </w:pPr>
      <w:r>
        <w:rPr>
          <w:noProof/>
        </w:rPr>
        <w:t xml:space="preserve">— Institut national d'études Démographiques (I.N.E.D), </w:t>
      </w:r>
    </w:p>
    <w:p>
      <w:pPr>
        <w:rPr>
          <w:rFonts w:eastAsia="Calibri"/>
          <w:noProof/>
          <w:szCs w:val="24"/>
        </w:rPr>
      </w:pPr>
      <w:r>
        <w:rPr>
          <w:noProof/>
        </w:rPr>
        <w:t xml:space="preserve">— Institut National d’Horticulture, </w:t>
      </w:r>
    </w:p>
    <w:p>
      <w:pPr>
        <w:rPr>
          <w:rFonts w:eastAsia="Calibri"/>
          <w:noProof/>
          <w:szCs w:val="24"/>
        </w:rPr>
      </w:pPr>
      <w:r>
        <w:rPr>
          <w:noProof/>
        </w:rPr>
        <w:lastRenderedPageBreak/>
        <w:t xml:space="preserve">— Institut National de la jeunesse et de l’éducation populaire, </w:t>
      </w:r>
    </w:p>
    <w:p>
      <w:pPr>
        <w:rPr>
          <w:rFonts w:eastAsia="Calibri"/>
          <w:noProof/>
          <w:szCs w:val="24"/>
        </w:rPr>
      </w:pPr>
      <w:r>
        <w:rPr>
          <w:noProof/>
        </w:rPr>
        <w:t xml:space="preserve">— Institut national des jeunes aveugles — Paris, </w:t>
      </w:r>
    </w:p>
    <w:p>
      <w:pPr>
        <w:rPr>
          <w:rFonts w:eastAsia="Calibri"/>
          <w:noProof/>
          <w:szCs w:val="24"/>
        </w:rPr>
      </w:pPr>
      <w:r>
        <w:rPr>
          <w:noProof/>
        </w:rPr>
        <w:t xml:space="preserve">— Institut national des jeunes sourds — Bordeaux, </w:t>
      </w:r>
    </w:p>
    <w:p>
      <w:pPr>
        <w:rPr>
          <w:rFonts w:eastAsia="Calibri"/>
          <w:noProof/>
          <w:szCs w:val="24"/>
        </w:rPr>
      </w:pPr>
      <w:r>
        <w:rPr>
          <w:noProof/>
        </w:rPr>
        <w:t xml:space="preserve">— Institut national des jeunes sourds — Chambéry, </w:t>
      </w:r>
    </w:p>
    <w:p>
      <w:pPr>
        <w:rPr>
          <w:rFonts w:eastAsia="Calibri"/>
          <w:noProof/>
          <w:szCs w:val="24"/>
        </w:rPr>
      </w:pPr>
      <w:r>
        <w:rPr>
          <w:noProof/>
        </w:rPr>
        <w:t xml:space="preserve">— Institut national des jeunes sourds — Metz, </w:t>
      </w:r>
    </w:p>
    <w:p>
      <w:pPr>
        <w:rPr>
          <w:rFonts w:eastAsia="Calibri"/>
          <w:noProof/>
          <w:szCs w:val="24"/>
        </w:rPr>
      </w:pPr>
      <w:r>
        <w:rPr>
          <w:noProof/>
        </w:rPr>
        <w:t xml:space="preserve">— Institut national des jeunes sourds — Paris, </w:t>
      </w:r>
    </w:p>
    <w:p>
      <w:pPr>
        <w:rPr>
          <w:rFonts w:eastAsia="Calibri"/>
          <w:noProof/>
          <w:szCs w:val="24"/>
        </w:rPr>
      </w:pPr>
      <w:r>
        <w:rPr>
          <w:noProof/>
        </w:rPr>
        <w:t xml:space="preserve">— Institut national de physique nucléaire et de physique des particules (I.N.P.N.P.P), </w:t>
      </w:r>
    </w:p>
    <w:p>
      <w:pPr>
        <w:rPr>
          <w:rFonts w:eastAsia="Calibri"/>
          <w:noProof/>
          <w:szCs w:val="24"/>
        </w:rPr>
      </w:pPr>
      <w:r>
        <w:rPr>
          <w:noProof/>
        </w:rPr>
        <w:t xml:space="preserve">— Institut national de la propriété industrielle, </w:t>
      </w:r>
    </w:p>
    <w:p>
      <w:pPr>
        <w:rPr>
          <w:rFonts w:eastAsia="Calibri"/>
          <w:noProof/>
          <w:szCs w:val="24"/>
        </w:rPr>
      </w:pPr>
      <w:r>
        <w:rPr>
          <w:noProof/>
        </w:rPr>
        <w:t>— Institut national de la recherche agronomique (I.N.R.A),</w:t>
      </w:r>
    </w:p>
    <w:p>
      <w:pPr>
        <w:rPr>
          <w:rFonts w:eastAsia="Calibri"/>
          <w:noProof/>
          <w:szCs w:val="24"/>
        </w:rPr>
      </w:pPr>
      <w:r>
        <w:rPr>
          <w:noProof/>
        </w:rPr>
        <w:t xml:space="preserve">— Institut national de la recherche pédagogique (I.N.R.P), </w:t>
      </w:r>
    </w:p>
    <w:p>
      <w:pPr>
        <w:rPr>
          <w:rFonts w:eastAsia="Calibri"/>
          <w:noProof/>
          <w:szCs w:val="24"/>
        </w:rPr>
      </w:pPr>
      <w:r>
        <w:rPr>
          <w:noProof/>
        </w:rPr>
        <w:t xml:space="preserve">— Institut national de la santé et de la recherche médicale (I.N.S.E.R.M), </w:t>
      </w:r>
    </w:p>
    <w:p>
      <w:pPr>
        <w:rPr>
          <w:rFonts w:eastAsia="Calibri"/>
          <w:noProof/>
          <w:szCs w:val="24"/>
        </w:rPr>
      </w:pPr>
      <w:r>
        <w:rPr>
          <w:noProof/>
        </w:rPr>
        <w:t xml:space="preserve">— Institut national d’histoire de l’art (I.N.H.A.), </w:t>
      </w:r>
    </w:p>
    <w:p>
      <w:pPr>
        <w:rPr>
          <w:rFonts w:eastAsia="Calibri"/>
          <w:noProof/>
          <w:szCs w:val="24"/>
        </w:rPr>
      </w:pPr>
      <w:r>
        <w:rPr>
          <w:noProof/>
        </w:rPr>
        <w:t xml:space="preserve">— Institut national de recherches archéologiques préventives, </w:t>
      </w:r>
    </w:p>
    <w:p>
      <w:pPr>
        <w:rPr>
          <w:rFonts w:eastAsia="Calibri"/>
          <w:noProof/>
          <w:szCs w:val="24"/>
        </w:rPr>
      </w:pPr>
      <w:r>
        <w:rPr>
          <w:noProof/>
        </w:rPr>
        <w:t xml:space="preserve">— Institut national des sciences de l’univers, </w:t>
      </w:r>
    </w:p>
    <w:p>
      <w:pPr>
        <w:rPr>
          <w:rFonts w:eastAsia="Calibri"/>
          <w:noProof/>
          <w:szCs w:val="24"/>
        </w:rPr>
      </w:pPr>
      <w:r>
        <w:rPr>
          <w:noProof/>
        </w:rPr>
        <w:t xml:space="preserve">— Institut national des sports et de l’education physique, </w:t>
      </w:r>
    </w:p>
    <w:p>
      <w:pPr>
        <w:rPr>
          <w:rFonts w:eastAsia="Calibri"/>
          <w:noProof/>
          <w:szCs w:val="24"/>
        </w:rPr>
      </w:pPr>
      <w:r>
        <w:rPr>
          <w:noProof/>
        </w:rPr>
        <w:t xml:space="preserve">— Institut national supérieur de formation et de recherche pour l’éducation des jeunes handicapés et les enseignements inadaptés, </w:t>
      </w:r>
    </w:p>
    <w:p>
      <w:pPr>
        <w:rPr>
          <w:rFonts w:eastAsia="Calibri"/>
          <w:noProof/>
          <w:szCs w:val="24"/>
        </w:rPr>
      </w:pPr>
      <w:r>
        <w:rPr>
          <w:noProof/>
        </w:rPr>
        <w:t xml:space="preserve">— Instituts nationaux polytechniques, </w:t>
      </w:r>
    </w:p>
    <w:p>
      <w:pPr>
        <w:rPr>
          <w:rFonts w:eastAsia="Calibri"/>
          <w:noProof/>
          <w:szCs w:val="24"/>
        </w:rPr>
      </w:pPr>
      <w:r>
        <w:rPr>
          <w:noProof/>
        </w:rPr>
        <w:t xml:space="preserve">— Instituts nationaux des sciences appliquées, </w:t>
      </w:r>
    </w:p>
    <w:p>
      <w:pPr>
        <w:rPr>
          <w:rFonts w:eastAsia="Calibri"/>
          <w:noProof/>
          <w:szCs w:val="24"/>
        </w:rPr>
      </w:pPr>
      <w:r>
        <w:rPr>
          <w:noProof/>
        </w:rPr>
        <w:t xml:space="preserve">— Institut national de recherche en informatique et en automatique (INRIA), </w:t>
      </w:r>
    </w:p>
    <w:p>
      <w:pPr>
        <w:rPr>
          <w:rFonts w:eastAsia="Calibri"/>
          <w:noProof/>
          <w:szCs w:val="24"/>
        </w:rPr>
      </w:pPr>
      <w:r>
        <w:rPr>
          <w:noProof/>
        </w:rPr>
        <w:t xml:space="preserve">— Institut national de recherche sur les transports et leur sécurité (INRETS), </w:t>
      </w:r>
    </w:p>
    <w:p>
      <w:pPr>
        <w:rPr>
          <w:rFonts w:eastAsia="Calibri"/>
          <w:noProof/>
          <w:szCs w:val="24"/>
        </w:rPr>
      </w:pPr>
      <w:r>
        <w:rPr>
          <w:noProof/>
        </w:rPr>
        <w:t xml:space="preserve">— Institut de recherche pour le développement, </w:t>
      </w:r>
    </w:p>
    <w:p>
      <w:pPr>
        <w:rPr>
          <w:rFonts w:eastAsia="Calibri"/>
          <w:noProof/>
          <w:szCs w:val="24"/>
        </w:rPr>
      </w:pPr>
      <w:r>
        <w:rPr>
          <w:noProof/>
        </w:rPr>
        <w:t xml:space="preserve">— Instituts régionaux d’administration, </w:t>
      </w:r>
    </w:p>
    <w:p>
      <w:pPr>
        <w:rPr>
          <w:rFonts w:eastAsia="Calibri"/>
          <w:noProof/>
          <w:szCs w:val="24"/>
        </w:rPr>
      </w:pPr>
      <w:r>
        <w:rPr>
          <w:noProof/>
        </w:rPr>
        <w:t xml:space="preserve">— Institut des sciences et des Industries du vivant et de l’environnement (Agro Paris Tech), </w:t>
      </w:r>
    </w:p>
    <w:p>
      <w:pPr>
        <w:rPr>
          <w:rFonts w:eastAsia="Calibri"/>
          <w:noProof/>
          <w:szCs w:val="24"/>
        </w:rPr>
      </w:pPr>
      <w:r>
        <w:rPr>
          <w:noProof/>
        </w:rPr>
        <w:t xml:space="preserve">— Institut supérieur de mécanique de Paris, </w:t>
      </w:r>
    </w:p>
    <w:p>
      <w:pPr>
        <w:rPr>
          <w:rFonts w:eastAsia="Calibri"/>
          <w:noProof/>
          <w:szCs w:val="24"/>
        </w:rPr>
      </w:pPr>
      <w:r>
        <w:rPr>
          <w:noProof/>
        </w:rPr>
        <w:t xml:space="preserve">— Instituts Universitaires de Formation des Maîtres, </w:t>
      </w:r>
    </w:p>
    <w:p>
      <w:pPr>
        <w:rPr>
          <w:rFonts w:eastAsia="Calibri"/>
          <w:noProof/>
          <w:szCs w:val="24"/>
        </w:rPr>
      </w:pPr>
      <w:r>
        <w:rPr>
          <w:noProof/>
        </w:rPr>
        <w:t xml:space="preserve">— Musée de l’armée, </w:t>
      </w:r>
    </w:p>
    <w:p>
      <w:pPr>
        <w:rPr>
          <w:rFonts w:eastAsia="Calibri"/>
          <w:noProof/>
          <w:szCs w:val="24"/>
        </w:rPr>
      </w:pPr>
      <w:r>
        <w:rPr>
          <w:noProof/>
        </w:rPr>
        <w:t xml:space="preserve">— Musée Gustave-Moreau, </w:t>
      </w:r>
    </w:p>
    <w:p>
      <w:pPr>
        <w:rPr>
          <w:rFonts w:eastAsia="Calibri"/>
          <w:noProof/>
          <w:szCs w:val="24"/>
        </w:rPr>
      </w:pPr>
      <w:r>
        <w:rPr>
          <w:noProof/>
        </w:rPr>
        <w:t xml:space="preserve">— Musée national de la marine, </w:t>
      </w:r>
    </w:p>
    <w:p>
      <w:pPr>
        <w:rPr>
          <w:rFonts w:eastAsia="Calibri"/>
          <w:noProof/>
          <w:szCs w:val="24"/>
        </w:rPr>
      </w:pPr>
      <w:r>
        <w:rPr>
          <w:noProof/>
        </w:rPr>
        <w:t xml:space="preserve">— Musée national J.-J.-Henner, </w:t>
      </w:r>
    </w:p>
    <w:p>
      <w:pPr>
        <w:rPr>
          <w:rFonts w:eastAsia="Calibri"/>
          <w:noProof/>
          <w:szCs w:val="24"/>
        </w:rPr>
      </w:pPr>
      <w:r>
        <w:rPr>
          <w:noProof/>
        </w:rPr>
        <w:t xml:space="preserve">— Musée du Louvre, </w:t>
      </w:r>
    </w:p>
    <w:p>
      <w:pPr>
        <w:rPr>
          <w:rFonts w:eastAsia="Calibri"/>
          <w:noProof/>
          <w:szCs w:val="24"/>
        </w:rPr>
      </w:pPr>
      <w:r>
        <w:rPr>
          <w:noProof/>
        </w:rPr>
        <w:t xml:space="preserve">— Musée du Quai Branly, </w:t>
      </w:r>
    </w:p>
    <w:p>
      <w:pPr>
        <w:rPr>
          <w:rFonts w:eastAsia="Calibri"/>
          <w:noProof/>
          <w:szCs w:val="24"/>
        </w:rPr>
      </w:pPr>
      <w:r>
        <w:rPr>
          <w:noProof/>
        </w:rPr>
        <w:t xml:space="preserve">— Muséum national d’histoire naturelle, </w:t>
      </w:r>
    </w:p>
    <w:p>
      <w:pPr>
        <w:rPr>
          <w:rFonts w:eastAsia="Calibri"/>
          <w:noProof/>
          <w:szCs w:val="24"/>
        </w:rPr>
      </w:pPr>
      <w:r>
        <w:rPr>
          <w:noProof/>
        </w:rPr>
        <w:t xml:space="preserve">— Musée Auguste-Rodin, </w:t>
      </w:r>
    </w:p>
    <w:p>
      <w:pPr>
        <w:rPr>
          <w:rFonts w:eastAsia="Calibri"/>
          <w:noProof/>
          <w:szCs w:val="24"/>
        </w:rPr>
      </w:pPr>
      <w:r>
        <w:rPr>
          <w:noProof/>
        </w:rPr>
        <w:lastRenderedPageBreak/>
        <w:t xml:space="preserve">— Observatoire de Paris, </w:t>
      </w:r>
    </w:p>
    <w:p>
      <w:pPr>
        <w:rPr>
          <w:rFonts w:eastAsia="Calibri"/>
          <w:noProof/>
          <w:szCs w:val="24"/>
        </w:rPr>
      </w:pPr>
      <w:r>
        <w:rPr>
          <w:noProof/>
        </w:rPr>
        <w:t xml:space="preserve">— Office français de protection des réfugiés et apatrides, </w:t>
      </w:r>
    </w:p>
    <w:p>
      <w:pPr>
        <w:rPr>
          <w:rFonts w:eastAsia="Calibri"/>
          <w:noProof/>
          <w:szCs w:val="24"/>
        </w:rPr>
      </w:pPr>
      <w:r>
        <w:rPr>
          <w:noProof/>
        </w:rPr>
        <w:t xml:space="preserve">— Office national des anciens combattants et des victimes de guerre (ONAC), </w:t>
      </w:r>
    </w:p>
    <w:p>
      <w:pPr>
        <w:rPr>
          <w:rFonts w:eastAsia="Calibri"/>
          <w:noProof/>
          <w:szCs w:val="24"/>
        </w:rPr>
      </w:pPr>
      <w:r>
        <w:rPr>
          <w:noProof/>
        </w:rPr>
        <w:t xml:space="preserve">— Office national de la chasse et de la faune sauvage, </w:t>
      </w:r>
    </w:p>
    <w:p>
      <w:pPr>
        <w:rPr>
          <w:rFonts w:eastAsia="Calibri"/>
          <w:noProof/>
          <w:szCs w:val="24"/>
        </w:rPr>
      </w:pPr>
      <w:r>
        <w:rPr>
          <w:noProof/>
        </w:rPr>
        <w:t xml:space="preserve">— Office National de l’eau et des milieux aquatiques, </w:t>
      </w:r>
    </w:p>
    <w:p>
      <w:pPr>
        <w:rPr>
          <w:rFonts w:eastAsia="Calibri"/>
          <w:noProof/>
          <w:szCs w:val="24"/>
        </w:rPr>
      </w:pPr>
      <w:r>
        <w:rPr>
          <w:noProof/>
        </w:rPr>
        <w:t xml:space="preserve">— Office national d’information sur les enseignements et les professions (ONISEP), </w:t>
      </w:r>
    </w:p>
    <w:p>
      <w:pPr>
        <w:rPr>
          <w:rFonts w:eastAsia="Calibri"/>
          <w:noProof/>
          <w:szCs w:val="24"/>
        </w:rPr>
      </w:pPr>
      <w:r>
        <w:rPr>
          <w:noProof/>
        </w:rPr>
        <w:t xml:space="preserve">— Office universitaire et culturel français pour l’Algérie, </w:t>
      </w:r>
    </w:p>
    <w:p>
      <w:pPr>
        <w:rPr>
          <w:rFonts w:eastAsia="Calibri"/>
          <w:noProof/>
          <w:szCs w:val="24"/>
        </w:rPr>
      </w:pPr>
      <w:r>
        <w:rPr>
          <w:noProof/>
        </w:rPr>
        <w:t xml:space="preserve">— Ordre national de la Légion d’honneur, </w:t>
      </w:r>
    </w:p>
    <w:p>
      <w:pPr>
        <w:rPr>
          <w:rFonts w:eastAsia="Calibri"/>
          <w:noProof/>
          <w:szCs w:val="24"/>
        </w:rPr>
      </w:pPr>
      <w:r>
        <w:rPr>
          <w:noProof/>
        </w:rPr>
        <w:t xml:space="preserve">— Palais de la découverte, </w:t>
      </w:r>
    </w:p>
    <w:p>
      <w:pPr>
        <w:rPr>
          <w:rFonts w:eastAsia="Calibri"/>
          <w:noProof/>
          <w:szCs w:val="24"/>
        </w:rPr>
      </w:pPr>
      <w:r>
        <w:rPr>
          <w:noProof/>
        </w:rPr>
        <w:t xml:space="preserve">— Parcs nationaux, </w:t>
      </w:r>
    </w:p>
    <w:p>
      <w:pPr>
        <w:rPr>
          <w:rFonts w:eastAsia="Calibri"/>
          <w:noProof/>
          <w:szCs w:val="24"/>
        </w:rPr>
      </w:pPr>
      <w:r>
        <w:rPr>
          <w:noProof/>
        </w:rPr>
        <w:t xml:space="preserve">— Universités; </w:t>
      </w:r>
    </w:p>
    <w:p>
      <w:pPr>
        <w:rPr>
          <w:rFonts w:eastAsia="Calibri"/>
          <w:noProof/>
          <w:szCs w:val="24"/>
        </w:rPr>
      </w:pPr>
      <w:r>
        <w:rPr>
          <w:noProof/>
        </w:rPr>
        <w:t xml:space="preserve">4) Drugi nacionalni javni organi:  </w:t>
      </w:r>
    </w:p>
    <w:p>
      <w:pPr>
        <w:rPr>
          <w:rFonts w:eastAsia="Calibri"/>
          <w:noProof/>
          <w:szCs w:val="24"/>
        </w:rPr>
      </w:pPr>
      <w:r>
        <w:rPr>
          <w:noProof/>
        </w:rPr>
        <w:t xml:space="preserve">— Union des groupements d’achats publics (UGAP), </w:t>
      </w:r>
    </w:p>
    <w:p>
      <w:pPr>
        <w:rPr>
          <w:rFonts w:eastAsia="Calibri"/>
          <w:noProof/>
          <w:szCs w:val="24"/>
        </w:rPr>
      </w:pPr>
      <w:r>
        <w:rPr>
          <w:noProof/>
        </w:rPr>
        <w:t xml:space="preserve">— Agence nationale pour l’emploi (A.N.P.E) </w:t>
      </w:r>
    </w:p>
    <w:p>
      <w:pPr>
        <w:rPr>
          <w:rFonts w:eastAsia="Calibri"/>
          <w:noProof/>
          <w:szCs w:val="24"/>
        </w:rPr>
      </w:pPr>
      <w:r>
        <w:rPr>
          <w:noProof/>
        </w:rPr>
        <w:t xml:space="preserve">— Caisse nationale des allocations familiales (CNAF) </w:t>
      </w:r>
    </w:p>
    <w:p>
      <w:pPr>
        <w:rPr>
          <w:rFonts w:eastAsia="Calibri"/>
          <w:noProof/>
          <w:szCs w:val="24"/>
        </w:rPr>
      </w:pPr>
      <w:r>
        <w:rPr>
          <w:noProof/>
        </w:rPr>
        <w:t xml:space="preserve">— Caisse nationale d’assurance maladie des travailleurs salariés (CNAMS), </w:t>
      </w:r>
    </w:p>
    <w:p>
      <w:pPr>
        <w:rPr>
          <w:rFonts w:eastAsia="Calibri"/>
          <w:noProof/>
          <w:szCs w:val="24"/>
        </w:rPr>
      </w:pPr>
      <w:r>
        <w:rPr>
          <w:noProof/>
        </w:rPr>
        <w:t>— Caisse nationale d’assurance-vieillesse des travailleurs salariés (CNAVTS).</w:t>
      </w:r>
    </w:p>
    <w:p>
      <w:pPr>
        <w:rPr>
          <w:rFonts w:eastAsia="Calibri"/>
          <w:noProof/>
          <w:szCs w:val="24"/>
        </w:rPr>
      </w:pPr>
      <w:r>
        <w:rPr>
          <w:noProof/>
        </w:rPr>
        <w:t>Hrvaška</w:t>
      </w:r>
    </w:p>
    <w:p>
      <w:pPr>
        <w:rPr>
          <w:rFonts w:eastAsia="Calibri"/>
          <w:noProof/>
          <w:szCs w:val="24"/>
        </w:rPr>
      </w:pPr>
      <w:r>
        <w:rPr>
          <w:noProof/>
        </w:rPr>
        <w:t>— Hrvatski sabor,</w:t>
      </w:r>
    </w:p>
    <w:p>
      <w:pPr>
        <w:rPr>
          <w:rFonts w:eastAsia="Calibri"/>
          <w:noProof/>
          <w:szCs w:val="24"/>
        </w:rPr>
      </w:pPr>
      <w:r>
        <w:rPr>
          <w:noProof/>
        </w:rPr>
        <w:t xml:space="preserve">— Predsjednik Republike Hrvatske, </w:t>
      </w:r>
    </w:p>
    <w:p>
      <w:pPr>
        <w:rPr>
          <w:rFonts w:eastAsia="Calibri"/>
          <w:noProof/>
          <w:szCs w:val="24"/>
        </w:rPr>
      </w:pPr>
      <w:r>
        <w:rPr>
          <w:noProof/>
        </w:rPr>
        <w:t>— Ured Predsjednika Republike Hrvatske,</w:t>
      </w:r>
    </w:p>
    <w:p>
      <w:pPr>
        <w:rPr>
          <w:rFonts w:eastAsia="Calibri"/>
          <w:noProof/>
          <w:szCs w:val="24"/>
        </w:rPr>
      </w:pPr>
      <w:r>
        <w:rPr>
          <w:noProof/>
        </w:rPr>
        <w:t>— Ured Predsjednika Republike po prestanku obnašanja dužnosti,</w:t>
      </w:r>
    </w:p>
    <w:p>
      <w:pPr>
        <w:rPr>
          <w:rFonts w:eastAsia="Calibri"/>
          <w:noProof/>
          <w:szCs w:val="24"/>
        </w:rPr>
      </w:pPr>
      <w:r>
        <w:rPr>
          <w:noProof/>
        </w:rPr>
        <w:t>— Vlada Republike Hrvatske,</w:t>
      </w:r>
    </w:p>
    <w:p>
      <w:pPr>
        <w:rPr>
          <w:rFonts w:eastAsia="Calibri"/>
          <w:noProof/>
          <w:szCs w:val="24"/>
        </w:rPr>
      </w:pPr>
      <w:r>
        <w:rPr>
          <w:noProof/>
        </w:rPr>
        <w:t>— Uredi Vlade Republike Hrvatske,</w:t>
      </w:r>
    </w:p>
    <w:p>
      <w:pPr>
        <w:rPr>
          <w:rFonts w:eastAsia="Calibri"/>
          <w:noProof/>
          <w:szCs w:val="24"/>
        </w:rPr>
      </w:pPr>
      <w:r>
        <w:rPr>
          <w:noProof/>
        </w:rPr>
        <w:t>— Ministarstvo gospodarstva,</w:t>
      </w:r>
    </w:p>
    <w:p>
      <w:pPr>
        <w:rPr>
          <w:rFonts w:eastAsia="Calibri"/>
          <w:noProof/>
          <w:szCs w:val="24"/>
        </w:rPr>
      </w:pPr>
      <w:r>
        <w:rPr>
          <w:noProof/>
        </w:rPr>
        <w:t>— Ministarstvo regionalnoga razvoja i fondova — Europske unije,</w:t>
      </w:r>
    </w:p>
    <w:p>
      <w:pPr>
        <w:rPr>
          <w:rFonts w:eastAsia="Calibri"/>
          <w:noProof/>
          <w:szCs w:val="24"/>
        </w:rPr>
      </w:pPr>
      <w:r>
        <w:rPr>
          <w:noProof/>
        </w:rPr>
        <w:t xml:space="preserve">— Ministarstvo financija, </w:t>
      </w:r>
    </w:p>
    <w:p>
      <w:pPr>
        <w:rPr>
          <w:rFonts w:eastAsia="Calibri"/>
          <w:noProof/>
          <w:szCs w:val="24"/>
        </w:rPr>
      </w:pPr>
      <w:r>
        <w:rPr>
          <w:noProof/>
        </w:rPr>
        <w:t xml:space="preserve">— Ministarstvo obrane, </w:t>
      </w:r>
    </w:p>
    <w:p>
      <w:pPr>
        <w:rPr>
          <w:rFonts w:eastAsia="Calibri"/>
          <w:noProof/>
          <w:szCs w:val="24"/>
        </w:rPr>
      </w:pPr>
      <w:r>
        <w:rPr>
          <w:noProof/>
        </w:rPr>
        <w:t xml:space="preserve">— Ministarstvo vanjskih i europskih poslova, </w:t>
      </w:r>
    </w:p>
    <w:p>
      <w:pPr>
        <w:rPr>
          <w:rFonts w:eastAsia="Calibri"/>
          <w:noProof/>
          <w:szCs w:val="24"/>
        </w:rPr>
      </w:pPr>
      <w:r>
        <w:rPr>
          <w:noProof/>
        </w:rPr>
        <w:t xml:space="preserve">— Ministarstvo unutarnjih poslova, </w:t>
      </w:r>
    </w:p>
    <w:p>
      <w:pPr>
        <w:rPr>
          <w:rFonts w:eastAsia="Calibri"/>
          <w:noProof/>
          <w:szCs w:val="24"/>
        </w:rPr>
      </w:pPr>
      <w:r>
        <w:rPr>
          <w:noProof/>
        </w:rPr>
        <w:t>— Ministarstvo pravosuđa,</w:t>
      </w:r>
    </w:p>
    <w:p>
      <w:pPr>
        <w:rPr>
          <w:rFonts w:eastAsia="Calibri"/>
          <w:noProof/>
          <w:szCs w:val="24"/>
        </w:rPr>
      </w:pPr>
      <w:r>
        <w:rPr>
          <w:noProof/>
        </w:rPr>
        <w:t>— Ministarstvo uprave,</w:t>
      </w:r>
    </w:p>
    <w:p>
      <w:pPr>
        <w:rPr>
          <w:rFonts w:eastAsia="Calibri"/>
          <w:noProof/>
          <w:szCs w:val="24"/>
        </w:rPr>
      </w:pPr>
      <w:r>
        <w:rPr>
          <w:noProof/>
        </w:rPr>
        <w:t>— Ministarstvo poduzetništva i obrta,</w:t>
      </w:r>
    </w:p>
    <w:p>
      <w:pPr>
        <w:rPr>
          <w:rFonts w:eastAsia="Calibri"/>
          <w:noProof/>
          <w:szCs w:val="24"/>
        </w:rPr>
      </w:pPr>
      <w:r>
        <w:rPr>
          <w:noProof/>
        </w:rPr>
        <w:t>— Ministarstvo rada i mirovinskoga sustava,</w:t>
      </w:r>
    </w:p>
    <w:p>
      <w:pPr>
        <w:rPr>
          <w:rFonts w:eastAsia="Calibri"/>
          <w:noProof/>
          <w:szCs w:val="24"/>
        </w:rPr>
      </w:pPr>
      <w:r>
        <w:rPr>
          <w:noProof/>
        </w:rPr>
        <w:lastRenderedPageBreak/>
        <w:t>— Ministarstvo pomorstva, prometa i infrastrukture,</w:t>
      </w:r>
    </w:p>
    <w:p>
      <w:pPr>
        <w:rPr>
          <w:rFonts w:eastAsia="Calibri"/>
          <w:noProof/>
          <w:szCs w:val="24"/>
        </w:rPr>
      </w:pPr>
      <w:r>
        <w:rPr>
          <w:noProof/>
        </w:rPr>
        <w:t>— Ministarstvo poljoprivrede,</w:t>
      </w:r>
    </w:p>
    <w:p>
      <w:pPr>
        <w:rPr>
          <w:rFonts w:eastAsia="Calibri"/>
          <w:noProof/>
          <w:szCs w:val="24"/>
        </w:rPr>
      </w:pPr>
      <w:r>
        <w:rPr>
          <w:noProof/>
        </w:rPr>
        <w:t>— Ministarstvo turizma,</w:t>
      </w:r>
    </w:p>
    <w:p>
      <w:pPr>
        <w:rPr>
          <w:rFonts w:eastAsia="Calibri"/>
          <w:noProof/>
          <w:szCs w:val="24"/>
        </w:rPr>
      </w:pPr>
      <w:r>
        <w:rPr>
          <w:noProof/>
        </w:rPr>
        <w:t>— Ministarstvo zaštite okoliša i prirode,</w:t>
      </w:r>
    </w:p>
    <w:p>
      <w:pPr>
        <w:rPr>
          <w:rFonts w:eastAsia="Calibri"/>
          <w:noProof/>
          <w:szCs w:val="24"/>
        </w:rPr>
      </w:pPr>
      <w:r>
        <w:rPr>
          <w:noProof/>
        </w:rPr>
        <w:t>— Ministarstvo graditeljstva i prostornoga uređenja,</w:t>
      </w:r>
    </w:p>
    <w:p>
      <w:pPr>
        <w:rPr>
          <w:rFonts w:eastAsia="Calibri"/>
          <w:noProof/>
          <w:szCs w:val="24"/>
        </w:rPr>
      </w:pPr>
      <w:r>
        <w:rPr>
          <w:noProof/>
        </w:rPr>
        <w:t>— Ministarstvo branitelja,</w:t>
      </w:r>
    </w:p>
    <w:p>
      <w:pPr>
        <w:rPr>
          <w:rFonts w:eastAsia="Calibri"/>
          <w:noProof/>
          <w:szCs w:val="24"/>
        </w:rPr>
      </w:pPr>
      <w:r>
        <w:rPr>
          <w:noProof/>
        </w:rPr>
        <w:t>— Ministarstvo socijalne politike i mladih,</w:t>
      </w:r>
    </w:p>
    <w:p>
      <w:pPr>
        <w:rPr>
          <w:rFonts w:eastAsia="Calibri"/>
          <w:noProof/>
          <w:szCs w:val="24"/>
        </w:rPr>
      </w:pPr>
      <w:r>
        <w:rPr>
          <w:noProof/>
        </w:rPr>
        <w:t>— Ministarstvo zdravlja,</w:t>
      </w:r>
    </w:p>
    <w:p>
      <w:pPr>
        <w:rPr>
          <w:rFonts w:eastAsia="Calibri"/>
          <w:noProof/>
          <w:szCs w:val="24"/>
        </w:rPr>
      </w:pPr>
      <w:r>
        <w:rPr>
          <w:noProof/>
        </w:rPr>
        <w:t>— Ministarstvo znanosti, obrazovanja i sporta,</w:t>
      </w:r>
    </w:p>
    <w:p>
      <w:pPr>
        <w:rPr>
          <w:rFonts w:eastAsia="Calibri"/>
          <w:noProof/>
          <w:szCs w:val="24"/>
        </w:rPr>
      </w:pPr>
      <w:r>
        <w:rPr>
          <w:noProof/>
        </w:rPr>
        <w:t>— Ministarstvo kulture,</w:t>
      </w:r>
    </w:p>
    <w:p>
      <w:pPr>
        <w:rPr>
          <w:rFonts w:eastAsia="Calibri"/>
          <w:noProof/>
          <w:szCs w:val="24"/>
        </w:rPr>
      </w:pPr>
      <w:r>
        <w:rPr>
          <w:noProof/>
        </w:rPr>
        <w:t>— Tijela državne uprave,</w:t>
      </w:r>
    </w:p>
    <w:p>
      <w:pPr>
        <w:rPr>
          <w:rFonts w:eastAsia="Calibri"/>
          <w:noProof/>
          <w:szCs w:val="24"/>
        </w:rPr>
      </w:pPr>
      <w:r>
        <w:rPr>
          <w:noProof/>
        </w:rPr>
        <w:t xml:space="preserve">— Tijela županijske uprave,  </w:t>
      </w:r>
    </w:p>
    <w:p>
      <w:pPr>
        <w:rPr>
          <w:rFonts w:eastAsia="Calibri"/>
          <w:noProof/>
          <w:szCs w:val="24"/>
        </w:rPr>
      </w:pPr>
      <w:r>
        <w:rPr>
          <w:noProof/>
        </w:rPr>
        <w:t>— Ustavni sud Republike Hrvatske,</w:t>
      </w:r>
    </w:p>
    <w:p>
      <w:pPr>
        <w:rPr>
          <w:rFonts w:eastAsia="Calibri"/>
          <w:noProof/>
          <w:szCs w:val="24"/>
        </w:rPr>
      </w:pPr>
      <w:r>
        <w:rPr>
          <w:noProof/>
        </w:rPr>
        <w:t>— Vrhovni sud Republike Hrvatske,</w:t>
      </w:r>
    </w:p>
    <w:p>
      <w:pPr>
        <w:rPr>
          <w:rFonts w:eastAsia="Calibri"/>
          <w:noProof/>
          <w:szCs w:val="24"/>
        </w:rPr>
      </w:pPr>
      <w:r>
        <w:rPr>
          <w:noProof/>
        </w:rPr>
        <w:t>— Sudovi,</w:t>
      </w:r>
    </w:p>
    <w:p>
      <w:pPr>
        <w:rPr>
          <w:rFonts w:eastAsia="Calibri"/>
          <w:noProof/>
          <w:szCs w:val="24"/>
        </w:rPr>
      </w:pPr>
      <w:r>
        <w:rPr>
          <w:noProof/>
        </w:rPr>
        <w:t>— Državno sudbeno vijeće,</w:t>
      </w:r>
    </w:p>
    <w:p>
      <w:pPr>
        <w:rPr>
          <w:rFonts w:eastAsia="Calibri"/>
          <w:noProof/>
          <w:szCs w:val="24"/>
        </w:rPr>
      </w:pPr>
      <w:r>
        <w:rPr>
          <w:noProof/>
        </w:rPr>
        <w:t xml:space="preserve">— Državno odvjetništvo, </w:t>
      </w:r>
    </w:p>
    <w:p>
      <w:pPr>
        <w:rPr>
          <w:rFonts w:eastAsia="Calibri"/>
          <w:noProof/>
          <w:szCs w:val="24"/>
        </w:rPr>
      </w:pPr>
      <w:r>
        <w:rPr>
          <w:noProof/>
        </w:rPr>
        <w:t>— Državnoodvjetničko vijeće,</w:t>
      </w:r>
    </w:p>
    <w:p>
      <w:pPr>
        <w:rPr>
          <w:rFonts w:eastAsia="Calibri"/>
          <w:noProof/>
          <w:szCs w:val="24"/>
        </w:rPr>
      </w:pPr>
      <w:r>
        <w:rPr>
          <w:noProof/>
        </w:rPr>
        <w:t xml:space="preserve">— Uredi pravobranitelja, </w:t>
      </w:r>
    </w:p>
    <w:p>
      <w:pPr>
        <w:rPr>
          <w:rFonts w:eastAsia="Calibri"/>
          <w:noProof/>
          <w:szCs w:val="24"/>
        </w:rPr>
      </w:pPr>
      <w:r>
        <w:rPr>
          <w:noProof/>
        </w:rPr>
        <w:t>— Državna komisija za kontrolu postupaka javne nabave,</w:t>
      </w:r>
    </w:p>
    <w:p>
      <w:pPr>
        <w:rPr>
          <w:rFonts w:eastAsia="Calibri"/>
          <w:noProof/>
          <w:szCs w:val="24"/>
        </w:rPr>
      </w:pPr>
      <w:r>
        <w:rPr>
          <w:noProof/>
        </w:rPr>
        <w:t>— Hrvatska narodna banka,</w:t>
      </w:r>
    </w:p>
    <w:p>
      <w:pPr>
        <w:rPr>
          <w:rFonts w:eastAsia="Calibri"/>
          <w:noProof/>
          <w:szCs w:val="24"/>
        </w:rPr>
      </w:pPr>
      <w:r>
        <w:rPr>
          <w:noProof/>
        </w:rPr>
        <w:t>— Državne agencije i uredi,</w:t>
      </w:r>
    </w:p>
    <w:p>
      <w:pPr>
        <w:rPr>
          <w:rFonts w:eastAsia="Calibri"/>
          <w:noProof/>
          <w:szCs w:val="24"/>
        </w:rPr>
      </w:pPr>
      <w:r>
        <w:rPr>
          <w:noProof/>
        </w:rPr>
        <w:t>— Državni ured za reviziju.</w:t>
      </w:r>
    </w:p>
    <w:p>
      <w:pPr>
        <w:rPr>
          <w:rFonts w:eastAsia="Calibri"/>
          <w:noProof/>
          <w:szCs w:val="24"/>
        </w:rPr>
      </w:pPr>
      <w:r>
        <w:rPr>
          <w:noProof/>
        </w:rPr>
        <w:t xml:space="preserve">Italija </w:t>
      </w:r>
    </w:p>
    <w:p>
      <w:pPr>
        <w:rPr>
          <w:rFonts w:eastAsia="Calibri"/>
          <w:noProof/>
          <w:szCs w:val="24"/>
        </w:rPr>
      </w:pPr>
      <w:r>
        <w:rPr>
          <w:noProof/>
        </w:rPr>
        <w:t xml:space="preserve">1) Naročniki:  </w:t>
      </w:r>
    </w:p>
    <w:p>
      <w:pPr>
        <w:rPr>
          <w:rFonts w:eastAsia="Calibri"/>
          <w:noProof/>
          <w:szCs w:val="24"/>
        </w:rPr>
      </w:pPr>
      <w:r>
        <w:rPr>
          <w:noProof/>
        </w:rPr>
        <w:t xml:space="preserve">— Presidenza del Consiglio dei Ministri </w:t>
      </w:r>
    </w:p>
    <w:p>
      <w:pPr>
        <w:rPr>
          <w:rFonts w:eastAsia="Calibri"/>
          <w:noProof/>
          <w:szCs w:val="24"/>
        </w:rPr>
      </w:pPr>
      <w:r>
        <w:rPr>
          <w:noProof/>
        </w:rPr>
        <w:t xml:space="preserve">— Ministero degli Affari Esteri, </w:t>
      </w:r>
    </w:p>
    <w:p>
      <w:pPr>
        <w:rPr>
          <w:rFonts w:eastAsia="Calibri"/>
          <w:noProof/>
          <w:szCs w:val="24"/>
        </w:rPr>
      </w:pPr>
      <w:r>
        <w:rPr>
          <w:noProof/>
        </w:rPr>
        <w:t xml:space="preserve">— Ministero dell’Interno, </w:t>
      </w:r>
    </w:p>
    <w:p>
      <w:pPr>
        <w:rPr>
          <w:rFonts w:eastAsia="Calibri"/>
          <w:noProof/>
          <w:szCs w:val="24"/>
        </w:rPr>
      </w:pPr>
      <w:r>
        <w:rPr>
          <w:noProof/>
        </w:rPr>
        <w:t xml:space="preserve">— Ministero della Giustizia e Uffici giudiziari (esclusi i giudici di pace), </w:t>
      </w:r>
    </w:p>
    <w:p>
      <w:pPr>
        <w:rPr>
          <w:rFonts w:eastAsia="Calibri"/>
          <w:noProof/>
          <w:szCs w:val="24"/>
        </w:rPr>
      </w:pPr>
      <w:r>
        <w:rPr>
          <w:noProof/>
        </w:rPr>
        <w:t xml:space="preserve">— Ministero della Difesa, </w:t>
      </w:r>
    </w:p>
    <w:p>
      <w:pPr>
        <w:rPr>
          <w:rFonts w:eastAsia="Calibri"/>
          <w:noProof/>
          <w:szCs w:val="24"/>
        </w:rPr>
      </w:pPr>
      <w:r>
        <w:rPr>
          <w:noProof/>
        </w:rPr>
        <w:t xml:space="preserve">— Ministero dell’Economia e delle Finanze, </w:t>
      </w:r>
    </w:p>
    <w:p>
      <w:pPr>
        <w:rPr>
          <w:rFonts w:eastAsia="Calibri"/>
          <w:noProof/>
          <w:szCs w:val="24"/>
        </w:rPr>
      </w:pPr>
      <w:r>
        <w:rPr>
          <w:noProof/>
        </w:rPr>
        <w:t xml:space="preserve">— Ministero dello Sviluppo Economico, </w:t>
      </w:r>
    </w:p>
    <w:p>
      <w:pPr>
        <w:rPr>
          <w:rFonts w:eastAsia="Calibri"/>
          <w:noProof/>
          <w:szCs w:val="24"/>
        </w:rPr>
      </w:pPr>
      <w:r>
        <w:rPr>
          <w:noProof/>
        </w:rPr>
        <w:t xml:space="preserve">— Ministero delle Politiche Agricole, Alimentari e Forestali, </w:t>
      </w:r>
    </w:p>
    <w:p>
      <w:pPr>
        <w:rPr>
          <w:rFonts w:eastAsia="Calibri"/>
          <w:noProof/>
          <w:szCs w:val="24"/>
        </w:rPr>
      </w:pPr>
      <w:r>
        <w:rPr>
          <w:noProof/>
        </w:rPr>
        <w:t xml:space="preserve">— Ministero dell’Ambiente - Tutela del Territorio e del Mare, </w:t>
      </w:r>
    </w:p>
    <w:p>
      <w:pPr>
        <w:rPr>
          <w:rFonts w:eastAsia="Calibri"/>
          <w:noProof/>
          <w:szCs w:val="24"/>
        </w:rPr>
      </w:pPr>
      <w:r>
        <w:rPr>
          <w:noProof/>
        </w:rPr>
        <w:lastRenderedPageBreak/>
        <w:t xml:space="preserve">— Ministero delle Infrastrutture e dei Trasporti, </w:t>
      </w:r>
    </w:p>
    <w:p>
      <w:pPr>
        <w:rPr>
          <w:rFonts w:eastAsia="Calibri"/>
          <w:noProof/>
          <w:szCs w:val="24"/>
        </w:rPr>
      </w:pPr>
      <w:r>
        <w:rPr>
          <w:noProof/>
        </w:rPr>
        <w:t xml:space="preserve">— Ministero del Lavoro, della Salute e delle Politiche Sociali, </w:t>
      </w:r>
    </w:p>
    <w:p>
      <w:pPr>
        <w:rPr>
          <w:rFonts w:eastAsia="Calibri"/>
          <w:noProof/>
          <w:szCs w:val="24"/>
        </w:rPr>
      </w:pPr>
      <w:r>
        <w:rPr>
          <w:noProof/>
        </w:rPr>
        <w:t xml:space="preserve">— Ministero dell’Istruzione, Università e Ricerca, </w:t>
      </w:r>
    </w:p>
    <w:p>
      <w:pPr>
        <w:rPr>
          <w:rFonts w:eastAsia="Calibri"/>
          <w:noProof/>
          <w:szCs w:val="24"/>
        </w:rPr>
      </w:pPr>
      <w:r>
        <w:rPr>
          <w:noProof/>
        </w:rPr>
        <w:t xml:space="preserve">— Ministero per i Beni e le Attività culturali, comprensivo delle sue articolazioni periferiche, </w:t>
      </w:r>
    </w:p>
    <w:p>
      <w:pPr>
        <w:rPr>
          <w:rFonts w:eastAsia="Calibri"/>
          <w:noProof/>
          <w:szCs w:val="24"/>
        </w:rPr>
      </w:pPr>
      <w:r>
        <w:rPr>
          <w:noProof/>
        </w:rPr>
        <w:t xml:space="preserve">2) Drugi nacionalni javni organi:  </w:t>
      </w:r>
    </w:p>
    <w:p>
      <w:pPr>
        <w:rPr>
          <w:rFonts w:eastAsia="Calibri"/>
          <w:noProof/>
          <w:szCs w:val="24"/>
        </w:rPr>
      </w:pPr>
      <w:r>
        <w:rPr>
          <w:noProof/>
        </w:rPr>
        <w:t xml:space="preserve">— CONSIP (Concessionaria Servizi Informatici Pubblici). </w:t>
      </w:r>
    </w:p>
    <w:p>
      <w:pPr>
        <w:rPr>
          <w:rFonts w:eastAsia="Calibri"/>
          <w:noProof/>
          <w:szCs w:val="24"/>
        </w:rPr>
      </w:pPr>
      <w:r>
        <w:rPr>
          <w:noProof/>
        </w:rPr>
        <w:t xml:space="preserve">Ciper </w:t>
      </w:r>
    </w:p>
    <w:p>
      <w:pPr>
        <w:rPr>
          <w:rFonts w:eastAsia="Calibri"/>
          <w:noProof/>
          <w:szCs w:val="24"/>
        </w:rPr>
      </w:pPr>
      <w:r>
        <w:rPr>
          <w:noProof/>
        </w:rPr>
        <w:t xml:space="preserve">— Προεδρία και Προεδρικό Μέγαρο, </w:t>
      </w:r>
    </w:p>
    <w:p>
      <w:pPr>
        <w:rPr>
          <w:rFonts w:eastAsia="Calibri"/>
          <w:noProof/>
          <w:szCs w:val="24"/>
        </w:rPr>
      </w:pPr>
      <w:r>
        <w:rPr>
          <w:noProof/>
        </w:rPr>
        <w:t xml:space="preserve">— Γραφείο Συντονιστή Εναρμόνισης, </w:t>
      </w:r>
    </w:p>
    <w:p>
      <w:pPr>
        <w:rPr>
          <w:rFonts w:eastAsia="Calibri"/>
          <w:noProof/>
          <w:szCs w:val="24"/>
        </w:rPr>
      </w:pPr>
      <w:r>
        <w:rPr>
          <w:noProof/>
        </w:rPr>
        <w:t xml:space="preserve">— Υπουργικό Συμβούλιο, </w:t>
      </w:r>
    </w:p>
    <w:p>
      <w:pPr>
        <w:rPr>
          <w:rFonts w:eastAsia="Calibri"/>
          <w:noProof/>
          <w:szCs w:val="24"/>
        </w:rPr>
      </w:pPr>
      <w:r>
        <w:rPr>
          <w:noProof/>
        </w:rPr>
        <w:t xml:space="preserve">— Βουλή των Αντιπροσώπων, </w:t>
      </w:r>
    </w:p>
    <w:p>
      <w:pPr>
        <w:rPr>
          <w:rFonts w:eastAsia="Calibri"/>
          <w:noProof/>
          <w:szCs w:val="24"/>
        </w:rPr>
      </w:pPr>
      <w:r>
        <w:rPr>
          <w:noProof/>
        </w:rPr>
        <w:t xml:space="preserve">— Δικαστική Υπηρεσία, </w:t>
      </w:r>
    </w:p>
    <w:p>
      <w:pPr>
        <w:rPr>
          <w:rFonts w:eastAsia="Calibri"/>
          <w:noProof/>
          <w:szCs w:val="24"/>
        </w:rPr>
      </w:pPr>
      <w:r>
        <w:rPr>
          <w:noProof/>
        </w:rPr>
        <w:t xml:space="preserve">— Νομική Υπηρεσία της Δημοκρατίας, </w:t>
      </w:r>
    </w:p>
    <w:p>
      <w:pPr>
        <w:rPr>
          <w:rFonts w:eastAsia="Calibri"/>
          <w:noProof/>
          <w:szCs w:val="24"/>
        </w:rPr>
      </w:pPr>
      <w:r>
        <w:rPr>
          <w:noProof/>
        </w:rPr>
        <w:t xml:space="preserve">— Ελεγκτική Υπηρεσία της Δημοκρατίας, </w:t>
      </w:r>
    </w:p>
    <w:p>
      <w:pPr>
        <w:rPr>
          <w:rFonts w:eastAsia="Calibri"/>
          <w:noProof/>
          <w:szCs w:val="24"/>
        </w:rPr>
      </w:pPr>
      <w:r>
        <w:rPr>
          <w:noProof/>
        </w:rPr>
        <w:t xml:space="preserve">— Επιτροπή Δημόσιας Υπηρεσίας, </w:t>
      </w:r>
    </w:p>
    <w:p>
      <w:pPr>
        <w:rPr>
          <w:rFonts w:eastAsia="Calibri"/>
          <w:noProof/>
          <w:szCs w:val="24"/>
        </w:rPr>
      </w:pPr>
      <w:r>
        <w:rPr>
          <w:noProof/>
        </w:rPr>
        <w:t xml:space="preserve">— Επιτροπή Εκπαιδευτικής Υπηρεσίας, </w:t>
      </w:r>
    </w:p>
    <w:p>
      <w:pPr>
        <w:rPr>
          <w:rFonts w:eastAsia="Calibri"/>
          <w:noProof/>
          <w:szCs w:val="24"/>
        </w:rPr>
      </w:pPr>
      <w:r>
        <w:rPr>
          <w:noProof/>
        </w:rPr>
        <w:t xml:space="preserve">— Γραφείο Επιτρόπου Διοικήσεως, </w:t>
      </w:r>
    </w:p>
    <w:p>
      <w:pPr>
        <w:rPr>
          <w:rFonts w:eastAsia="Calibri"/>
          <w:noProof/>
          <w:szCs w:val="24"/>
        </w:rPr>
      </w:pPr>
      <w:r>
        <w:rPr>
          <w:noProof/>
        </w:rPr>
        <w:t xml:space="preserve">— Επιτροπή Προστασίας Ανταγωνισμού, </w:t>
      </w:r>
    </w:p>
    <w:p>
      <w:pPr>
        <w:rPr>
          <w:rFonts w:eastAsia="Calibri"/>
          <w:noProof/>
          <w:szCs w:val="24"/>
        </w:rPr>
      </w:pPr>
      <w:r>
        <w:rPr>
          <w:noProof/>
        </w:rPr>
        <w:t xml:space="preserve">— Υπηρεσία Εσωτερικού Ελέγχου, </w:t>
      </w:r>
    </w:p>
    <w:p>
      <w:pPr>
        <w:rPr>
          <w:rFonts w:eastAsia="Calibri"/>
          <w:noProof/>
          <w:szCs w:val="24"/>
        </w:rPr>
      </w:pPr>
      <w:r>
        <w:rPr>
          <w:noProof/>
        </w:rPr>
        <w:t xml:space="preserve">— Γραφείο Προγραμματισμού, </w:t>
      </w:r>
    </w:p>
    <w:p>
      <w:pPr>
        <w:rPr>
          <w:rFonts w:eastAsia="Calibri"/>
          <w:noProof/>
          <w:szCs w:val="24"/>
        </w:rPr>
      </w:pPr>
      <w:r>
        <w:rPr>
          <w:noProof/>
        </w:rPr>
        <w:t xml:space="preserve">— Γενικό Λογιστήριο της Δημοκρατίας, </w:t>
      </w:r>
    </w:p>
    <w:p>
      <w:pPr>
        <w:rPr>
          <w:rFonts w:eastAsia="Calibri"/>
          <w:noProof/>
          <w:szCs w:val="24"/>
        </w:rPr>
      </w:pPr>
      <w:r>
        <w:rPr>
          <w:noProof/>
        </w:rPr>
        <w:t xml:space="preserve">— Γραφείο Επιτρόπου Προστασίας Δεδομένων Προσωπικού Χαρακτήρα, </w:t>
      </w:r>
    </w:p>
    <w:p>
      <w:pPr>
        <w:rPr>
          <w:rFonts w:eastAsia="Calibri"/>
          <w:noProof/>
          <w:szCs w:val="24"/>
        </w:rPr>
      </w:pPr>
      <w:r>
        <w:rPr>
          <w:noProof/>
        </w:rPr>
        <w:t xml:space="preserve">— Γραφείο Εφόρου Δημοσίων Ενισχύσεων, </w:t>
      </w:r>
    </w:p>
    <w:p>
      <w:pPr>
        <w:rPr>
          <w:rFonts w:eastAsia="Calibri"/>
          <w:noProof/>
          <w:szCs w:val="24"/>
        </w:rPr>
      </w:pPr>
      <w:r>
        <w:rPr>
          <w:noProof/>
        </w:rPr>
        <w:t xml:space="preserve">— Αναθεωρητική Αρχή Προσφορών, </w:t>
      </w:r>
    </w:p>
    <w:p>
      <w:pPr>
        <w:rPr>
          <w:rFonts w:eastAsia="Calibri"/>
          <w:noProof/>
          <w:szCs w:val="24"/>
        </w:rPr>
      </w:pPr>
      <w:r>
        <w:rPr>
          <w:noProof/>
        </w:rPr>
        <w:t xml:space="preserve">— Υπηρεσία Εποπτείας και Ανάπτυξης Συνεργατικών Εταιρειών, </w:t>
      </w:r>
    </w:p>
    <w:p>
      <w:pPr>
        <w:rPr>
          <w:rFonts w:eastAsia="Calibri"/>
          <w:noProof/>
          <w:szCs w:val="24"/>
        </w:rPr>
      </w:pPr>
      <w:r>
        <w:rPr>
          <w:noProof/>
        </w:rPr>
        <w:t xml:space="preserve">— Αναθεωρητική Αρχή Προσφύγων, </w:t>
      </w:r>
    </w:p>
    <w:p>
      <w:pPr>
        <w:rPr>
          <w:rFonts w:eastAsia="Calibri"/>
          <w:noProof/>
          <w:szCs w:val="24"/>
        </w:rPr>
      </w:pPr>
      <w:r>
        <w:rPr>
          <w:noProof/>
        </w:rPr>
        <w:t xml:space="preserve">— Υπουργείο Άμυνας, </w:t>
      </w:r>
    </w:p>
    <w:p>
      <w:pPr>
        <w:rPr>
          <w:rFonts w:eastAsia="Calibri"/>
          <w:noProof/>
          <w:szCs w:val="24"/>
        </w:rPr>
      </w:pPr>
      <w:r>
        <w:rPr>
          <w:noProof/>
        </w:rPr>
        <w:t xml:space="preserve">— Υπουργείο Γεωργίας, Φυσικών Πόρων και Περιβάλλοντος, </w:t>
      </w:r>
    </w:p>
    <w:p>
      <w:pPr>
        <w:rPr>
          <w:rFonts w:eastAsia="Calibri"/>
          <w:noProof/>
          <w:szCs w:val="24"/>
        </w:rPr>
      </w:pPr>
      <w:r>
        <w:rPr>
          <w:noProof/>
        </w:rPr>
        <w:t xml:space="preserve">— Τμήμα Γεωργίας, </w:t>
      </w:r>
    </w:p>
    <w:p>
      <w:pPr>
        <w:rPr>
          <w:rFonts w:eastAsia="Calibri"/>
          <w:noProof/>
          <w:szCs w:val="24"/>
        </w:rPr>
      </w:pPr>
      <w:r>
        <w:rPr>
          <w:noProof/>
        </w:rPr>
        <w:t xml:space="preserve">— Κτηνιατρικές Υπηρεσίες, </w:t>
      </w:r>
    </w:p>
    <w:p>
      <w:pPr>
        <w:rPr>
          <w:rFonts w:eastAsia="Calibri"/>
          <w:noProof/>
          <w:szCs w:val="24"/>
        </w:rPr>
      </w:pPr>
      <w:r>
        <w:rPr>
          <w:noProof/>
        </w:rPr>
        <w:t>— Τμήμα Δασών,</w:t>
      </w:r>
    </w:p>
    <w:p>
      <w:pPr>
        <w:rPr>
          <w:rFonts w:eastAsia="Calibri"/>
          <w:noProof/>
          <w:szCs w:val="24"/>
        </w:rPr>
      </w:pPr>
      <w:r>
        <w:rPr>
          <w:noProof/>
        </w:rPr>
        <w:t xml:space="preserve">— Τμήμα Αναπτύξεως Υδάτων, </w:t>
      </w:r>
    </w:p>
    <w:p>
      <w:pPr>
        <w:rPr>
          <w:rFonts w:eastAsia="Calibri"/>
          <w:noProof/>
          <w:szCs w:val="24"/>
        </w:rPr>
      </w:pPr>
      <w:r>
        <w:rPr>
          <w:noProof/>
        </w:rPr>
        <w:t xml:space="preserve">— Τμήμα Γεωλογικής Επισκόπησης, </w:t>
      </w:r>
    </w:p>
    <w:p>
      <w:pPr>
        <w:rPr>
          <w:rFonts w:eastAsia="Calibri"/>
          <w:noProof/>
          <w:szCs w:val="24"/>
        </w:rPr>
      </w:pPr>
      <w:r>
        <w:rPr>
          <w:noProof/>
        </w:rPr>
        <w:t xml:space="preserve">— Μετεωρολογική Υπηρεσία, </w:t>
      </w:r>
    </w:p>
    <w:p>
      <w:pPr>
        <w:rPr>
          <w:rFonts w:eastAsia="Calibri"/>
          <w:noProof/>
          <w:szCs w:val="24"/>
        </w:rPr>
      </w:pPr>
      <w:r>
        <w:rPr>
          <w:noProof/>
        </w:rPr>
        <w:lastRenderedPageBreak/>
        <w:t xml:space="preserve">— Τμήμα Αναδασμού, </w:t>
      </w:r>
    </w:p>
    <w:p>
      <w:pPr>
        <w:rPr>
          <w:rFonts w:eastAsia="Calibri"/>
          <w:noProof/>
          <w:szCs w:val="24"/>
        </w:rPr>
      </w:pPr>
      <w:r>
        <w:rPr>
          <w:noProof/>
        </w:rPr>
        <w:t xml:space="preserve">— Υπηρεσία Μεταλλείων, </w:t>
      </w:r>
    </w:p>
    <w:p>
      <w:pPr>
        <w:rPr>
          <w:rFonts w:eastAsia="Calibri"/>
          <w:noProof/>
          <w:szCs w:val="24"/>
        </w:rPr>
      </w:pPr>
      <w:r>
        <w:rPr>
          <w:noProof/>
        </w:rPr>
        <w:t xml:space="preserve">— Ινστιτούτο Γεωργικών Ερευνών, </w:t>
      </w:r>
    </w:p>
    <w:p>
      <w:pPr>
        <w:rPr>
          <w:rFonts w:eastAsia="Calibri"/>
          <w:noProof/>
          <w:szCs w:val="24"/>
        </w:rPr>
      </w:pPr>
      <w:r>
        <w:rPr>
          <w:noProof/>
        </w:rPr>
        <w:t xml:space="preserve">— Τμήμα Αλιείας και Θαλάσσιων Ερευνών, </w:t>
      </w:r>
    </w:p>
    <w:p>
      <w:pPr>
        <w:rPr>
          <w:rFonts w:eastAsia="Calibri"/>
          <w:noProof/>
          <w:szCs w:val="24"/>
        </w:rPr>
      </w:pPr>
      <w:r>
        <w:rPr>
          <w:noProof/>
        </w:rPr>
        <w:t xml:space="preserve">— Υπουργείο Δικαιοσύνης και Δημοσίας Τάξεως, </w:t>
      </w:r>
    </w:p>
    <w:p>
      <w:pPr>
        <w:rPr>
          <w:rFonts w:eastAsia="Calibri"/>
          <w:noProof/>
          <w:szCs w:val="24"/>
        </w:rPr>
      </w:pPr>
      <w:r>
        <w:rPr>
          <w:noProof/>
        </w:rPr>
        <w:t xml:space="preserve">— Αστυνομία, </w:t>
      </w:r>
    </w:p>
    <w:p>
      <w:pPr>
        <w:rPr>
          <w:rFonts w:eastAsia="Calibri"/>
          <w:noProof/>
          <w:szCs w:val="24"/>
        </w:rPr>
      </w:pPr>
      <w:r>
        <w:rPr>
          <w:noProof/>
        </w:rPr>
        <w:t xml:space="preserve">— Πυροσβεστική Υπηρεσία Κύπρου, </w:t>
      </w:r>
    </w:p>
    <w:p>
      <w:pPr>
        <w:rPr>
          <w:rFonts w:eastAsia="Calibri"/>
          <w:noProof/>
          <w:szCs w:val="24"/>
        </w:rPr>
      </w:pPr>
      <w:r>
        <w:rPr>
          <w:noProof/>
        </w:rPr>
        <w:t xml:space="preserve">— Τμήμα Φυλακών, </w:t>
      </w:r>
    </w:p>
    <w:p>
      <w:pPr>
        <w:rPr>
          <w:rFonts w:eastAsia="Calibri"/>
          <w:noProof/>
          <w:szCs w:val="24"/>
        </w:rPr>
      </w:pPr>
      <w:r>
        <w:rPr>
          <w:noProof/>
        </w:rPr>
        <w:t xml:space="preserve">— Υπουργείο Εμπορίου, Βιομηχανίας και Τουρισμού, </w:t>
      </w:r>
    </w:p>
    <w:p>
      <w:pPr>
        <w:rPr>
          <w:rFonts w:eastAsia="Calibri"/>
          <w:noProof/>
          <w:szCs w:val="24"/>
        </w:rPr>
      </w:pPr>
      <w:r>
        <w:rPr>
          <w:noProof/>
        </w:rPr>
        <w:t xml:space="preserve">— Τμήμα Εφόρου Εταιρειών και Επίσημου Παραλήπτη, </w:t>
      </w:r>
    </w:p>
    <w:p>
      <w:pPr>
        <w:rPr>
          <w:rFonts w:eastAsia="Calibri"/>
          <w:noProof/>
          <w:szCs w:val="24"/>
        </w:rPr>
      </w:pPr>
      <w:r>
        <w:rPr>
          <w:noProof/>
        </w:rPr>
        <w:t xml:space="preserve">— Υπουργείο Εργασίας και Κοινωνικών Ασφαλίσεων, </w:t>
      </w:r>
    </w:p>
    <w:p>
      <w:pPr>
        <w:rPr>
          <w:rFonts w:eastAsia="Calibri"/>
          <w:noProof/>
          <w:szCs w:val="24"/>
        </w:rPr>
      </w:pPr>
      <w:r>
        <w:rPr>
          <w:noProof/>
        </w:rPr>
        <w:t xml:space="preserve">— Τμήμα Εργασίας, </w:t>
      </w:r>
    </w:p>
    <w:p>
      <w:pPr>
        <w:rPr>
          <w:rFonts w:eastAsia="Calibri"/>
          <w:noProof/>
          <w:szCs w:val="24"/>
        </w:rPr>
      </w:pPr>
      <w:r>
        <w:rPr>
          <w:noProof/>
        </w:rPr>
        <w:t xml:space="preserve">— Τμήμα Κοινωνικών Ασφαλίσεων, </w:t>
      </w:r>
    </w:p>
    <w:p>
      <w:pPr>
        <w:rPr>
          <w:rFonts w:eastAsia="Calibri"/>
          <w:noProof/>
          <w:szCs w:val="24"/>
        </w:rPr>
      </w:pPr>
      <w:r>
        <w:rPr>
          <w:noProof/>
        </w:rPr>
        <w:t xml:space="preserve">— Τμήμα Υπηρεσιών Κοινωνικής Ευημερίας, </w:t>
      </w:r>
    </w:p>
    <w:p>
      <w:pPr>
        <w:rPr>
          <w:rFonts w:eastAsia="Calibri"/>
          <w:noProof/>
          <w:szCs w:val="24"/>
        </w:rPr>
      </w:pPr>
      <w:r>
        <w:rPr>
          <w:noProof/>
        </w:rPr>
        <w:t xml:space="preserve">— Κέντρο Παραγωγικότητας Κύπρου, </w:t>
      </w:r>
    </w:p>
    <w:p>
      <w:pPr>
        <w:rPr>
          <w:rFonts w:eastAsia="Calibri"/>
          <w:noProof/>
          <w:szCs w:val="24"/>
        </w:rPr>
      </w:pPr>
      <w:r>
        <w:rPr>
          <w:noProof/>
        </w:rPr>
        <w:t xml:space="preserve">— Ανώτερο Ξενοδοχειακό Ινστιτούτο Κύπρου, </w:t>
      </w:r>
    </w:p>
    <w:p>
      <w:pPr>
        <w:rPr>
          <w:rFonts w:eastAsia="Calibri"/>
          <w:noProof/>
          <w:szCs w:val="24"/>
        </w:rPr>
      </w:pPr>
      <w:r>
        <w:rPr>
          <w:noProof/>
        </w:rPr>
        <w:t xml:space="preserve">— Ανώτερο Τεχνολογικό Ινστιτούτο, </w:t>
      </w:r>
    </w:p>
    <w:p>
      <w:pPr>
        <w:rPr>
          <w:rFonts w:eastAsia="Calibri"/>
          <w:noProof/>
          <w:szCs w:val="24"/>
        </w:rPr>
      </w:pPr>
      <w:r>
        <w:rPr>
          <w:noProof/>
        </w:rPr>
        <w:t xml:space="preserve">— Τμήμα Επιθεώρησης Εργασίας, </w:t>
      </w:r>
    </w:p>
    <w:p>
      <w:pPr>
        <w:rPr>
          <w:rFonts w:eastAsia="Calibri"/>
          <w:noProof/>
          <w:szCs w:val="24"/>
        </w:rPr>
      </w:pPr>
      <w:r>
        <w:rPr>
          <w:noProof/>
        </w:rPr>
        <w:t xml:space="preserve">— Τμήμα Εργασιακών Σχέσεων, </w:t>
      </w:r>
    </w:p>
    <w:p>
      <w:pPr>
        <w:rPr>
          <w:rFonts w:eastAsia="Calibri"/>
          <w:noProof/>
          <w:szCs w:val="24"/>
        </w:rPr>
      </w:pPr>
      <w:r>
        <w:rPr>
          <w:noProof/>
        </w:rPr>
        <w:t xml:space="preserve">— Υπουργείο Εσωτερικών, </w:t>
      </w:r>
    </w:p>
    <w:p>
      <w:pPr>
        <w:rPr>
          <w:rFonts w:eastAsia="Calibri"/>
          <w:noProof/>
          <w:szCs w:val="24"/>
        </w:rPr>
      </w:pPr>
      <w:r>
        <w:rPr>
          <w:noProof/>
        </w:rPr>
        <w:t xml:space="preserve">— Επαρχιακές Διοικήσεις, </w:t>
      </w:r>
    </w:p>
    <w:p>
      <w:pPr>
        <w:rPr>
          <w:rFonts w:eastAsia="Calibri"/>
          <w:noProof/>
          <w:szCs w:val="24"/>
        </w:rPr>
      </w:pPr>
      <w:r>
        <w:rPr>
          <w:noProof/>
        </w:rPr>
        <w:t xml:space="preserve">— Τμήμα Πολεοδομίας και Οικήσεως, </w:t>
      </w:r>
    </w:p>
    <w:p>
      <w:pPr>
        <w:rPr>
          <w:rFonts w:eastAsia="Calibri"/>
          <w:noProof/>
          <w:szCs w:val="24"/>
        </w:rPr>
      </w:pPr>
      <w:r>
        <w:rPr>
          <w:noProof/>
        </w:rPr>
        <w:t xml:space="preserve">— Τμήμα Αρχείου Πληθυσμού και Μεταναστεύσεως, </w:t>
      </w:r>
    </w:p>
    <w:p>
      <w:pPr>
        <w:rPr>
          <w:rFonts w:eastAsia="Calibri"/>
          <w:noProof/>
          <w:szCs w:val="24"/>
        </w:rPr>
      </w:pPr>
      <w:r>
        <w:rPr>
          <w:noProof/>
        </w:rPr>
        <w:t xml:space="preserve">— Τμήμα Κτηματολογίου και Χωρομετρίας, </w:t>
      </w:r>
    </w:p>
    <w:p>
      <w:pPr>
        <w:rPr>
          <w:rFonts w:eastAsia="Calibri"/>
          <w:noProof/>
          <w:szCs w:val="24"/>
        </w:rPr>
      </w:pPr>
      <w:r>
        <w:rPr>
          <w:noProof/>
        </w:rPr>
        <w:t xml:space="preserve">— Γραφείο Τύπου και Πληροφοριών, </w:t>
      </w:r>
    </w:p>
    <w:p>
      <w:pPr>
        <w:rPr>
          <w:rFonts w:eastAsia="Calibri"/>
          <w:noProof/>
          <w:szCs w:val="24"/>
        </w:rPr>
      </w:pPr>
      <w:r>
        <w:rPr>
          <w:noProof/>
        </w:rPr>
        <w:t xml:space="preserve">— Πολιτική Άμυνα, </w:t>
      </w:r>
    </w:p>
    <w:p>
      <w:pPr>
        <w:rPr>
          <w:rFonts w:eastAsia="Calibri"/>
          <w:noProof/>
          <w:szCs w:val="24"/>
        </w:rPr>
      </w:pPr>
      <w:r>
        <w:rPr>
          <w:noProof/>
        </w:rPr>
        <w:t xml:space="preserve">— Υπηρεσία Μέριμνας και Αποκαταστάσεων Εκτοπισθέντων, </w:t>
      </w:r>
    </w:p>
    <w:p>
      <w:pPr>
        <w:rPr>
          <w:rFonts w:eastAsia="Calibri"/>
          <w:noProof/>
          <w:szCs w:val="24"/>
        </w:rPr>
      </w:pPr>
      <w:r>
        <w:rPr>
          <w:noProof/>
        </w:rPr>
        <w:t xml:space="preserve">— Υπηρεσία Ασύλου, </w:t>
      </w:r>
    </w:p>
    <w:p>
      <w:pPr>
        <w:rPr>
          <w:rFonts w:eastAsia="Calibri"/>
          <w:noProof/>
          <w:szCs w:val="24"/>
        </w:rPr>
      </w:pPr>
      <w:r>
        <w:rPr>
          <w:noProof/>
        </w:rPr>
        <w:t xml:space="preserve">— Υπουργείο Εξωτερικών, </w:t>
      </w:r>
    </w:p>
    <w:p>
      <w:pPr>
        <w:rPr>
          <w:rFonts w:eastAsia="Calibri"/>
          <w:noProof/>
          <w:szCs w:val="24"/>
        </w:rPr>
      </w:pPr>
      <w:r>
        <w:rPr>
          <w:noProof/>
        </w:rPr>
        <w:t xml:space="preserve">— Υπουργείο Οικονομικών, </w:t>
      </w:r>
    </w:p>
    <w:p>
      <w:pPr>
        <w:rPr>
          <w:rFonts w:eastAsia="Calibri"/>
          <w:noProof/>
          <w:szCs w:val="24"/>
        </w:rPr>
      </w:pPr>
      <w:r>
        <w:rPr>
          <w:noProof/>
        </w:rPr>
        <w:t xml:space="preserve">— Τελωνεία, </w:t>
      </w:r>
    </w:p>
    <w:p>
      <w:pPr>
        <w:rPr>
          <w:rFonts w:eastAsia="Calibri"/>
          <w:noProof/>
          <w:szCs w:val="24"/>
        </w:rPr>
      </w:pPr>
      <w:r>
        <w:rPr>
          <w:noProof/>
        </w:rPr>
        <w:t xml:space="preserve">— Τμήμα Εσωτερικών Προσόδων, </w:t>
      </w:r>
    </w:p>
    <w:p>
      <w:pPr>
        <w:rPr>
          <w:rFonts w:eastAsia="Calibri"/>
          <w:noProof/>
          <w:szCs w:val="24"/>
        </w:rPr>
      </w:pPr>
      <w:r>
        <w:rPr>
          <w:noProof/>
        </w:rPr>
        <w:t xml:space="preserve">— Στατιστική Υπηρεσία, </w:t>
      </w:r>
    </w:p>
    <w:p>
      <w:pPr>
        <w:rPr>
          <w:rFonts w:eastAsia="Calibri"/>
          <w:noProof/>
          <w:szCs w:val="24"/>
        </w:rPr>
      </w:pPr>
      <w:r>
        <w:rPr>
          <w:noProof/>
        </w:rPr>
        <w:t xml:space="preserve">— Τμήμα Κρατικών Αγορών και Προμηθειών, </w:t>
      </w:r>
    </w:p>
    <w:p>
      <w:pPr>
        <w:rPr>
          <w:rFonts w:eastAsia="Calibri"/>
          <w:noProof/>
          <w:szCs w:val="24"/>
        </w:rPr>
      </w:pPr>
      <w:r>
        <w:rPr>
          <w:noProof/>
        </w:rPr>
        <w:lastRenderedPageBreak/>
        <w:t xml:space="preserve">— Τμήμα Δημόσιας Διοίκησης και Προσωπικού, </w:t>
      </w:r>
    </w:p>
    <w:p>
      <w:pPr>
        <w:rPr>
          <w:rFonts w:eastAsia="Calibri"/>
          <w:noProof/>
          <w:szCs w:val="24"/>
        </w:rPr>
      </w:pPr>
      <w:r>
        <w:rPr>
          <w:noProof/>
        </w:rPr>
        <w:t xml:space="preserve">— Κυβερνητικό Τυπογραφείο, </w:t>
      </w:r>
    </w:p>
    <w:p>
      <w:pPr>
        <w:rPr>
          <w:rFonts w:eastAsia="Calibri"/>
          <w:noProof/>
          <w:szCs w:val="24"/>
        </w:rPr>
      </w:pPr>
      <w:r>
        <w:rPr>
          <w:noProof/>
        </w:rPr>
        <w:t xml:space="preserve">— Τμήμα Υπηρεσιών Πληροφορικής, </w:t>
      </w:r>
    </w:p>
    <w:p>
      <w:pPr>
        <w:rPr>
          <w:rFonts w:eastAsia="Calibri"/>
          <w:noProof/>
          <w:szCs w:val="24"/>
        </w:rPr>
      </w:pPr>
      <w:r>
        <w:rPr>
          <w:noProof/>
        </w:rPr>
        <w:t xml:space="preserve">— Υπουργείο Παιδείας και Πολιτισμού, </w:t>
      </w:r>
    </w:p>
    <w:p>
      <w:pPr>
        <w:rPr>
          <w:rFonts w:eastAsia="Calibri"/>
          <w:noProof/>
          <w:szCs w:val="24"/>
        </w:rPr>
      </w:pPr>
      <w:r>
        <w:rPr>
          <w:noProof/>
        </w:rPr>
        <w:t xml:space="preserve">— Υπουργείο Συγκοινωνιών και Έργων, </w:t>
      </w:r>
    </w:p>
    <w:p>
      <w:pPr>
        <w:rPr>
          <w:rFonts w:eastAsia="Calibri"/>
          <w:noProof/>
          <w:szCs w:val="24"/>
        </w:rPr>
      </w:pPr>
      <w:r>
        <w:rPr>
          <w:noProof/>
        </w:rPr>
        <w:t>— Τμήμα Δημοσίων Έργων,</w:t>
      </w:r>
    </w:p>
    <w:p>
      <w:pPr>
        <w:rPr>
          <w:rFonts w:eastAsia="Calibri"/>
          <w:noProof/>
          <w:szCs w:val="24"/>
        </w:rPr>
      </w:pPr>
      <w:r>
        <w:rPr>
          <w:noProof/>
        </w:rPr>
        <w:t xml:space="preserve">— Τμήμα Αρχαιοτήτων, </w:t>
      </w:r>
    </w:p>
    <w:p>
      <w:pPr>
        <w:rPr>
          <w:rFonts w:eastAsia="Calibri"/>
          <w:noProof/>
          <w:szCs w:val="24"/>
        </w:rPr>
      </w:pPr>
      <w:r>
        <w:rPr>
          <w:noProof/>
        </w:rPr>
        <w:t xml:space="preserve">— Τμήμα Πολιτικής Αεροπορίας, </w:t>
      </w:r>
    </w:p>
    <w:p>
      <w:pPr>
        <w:rPr>
          <w:rFonts w:eastAsia="Calibri"/>
          <w:noProof/>
          <w:szCs w:val="24"/>
        </w:rPr>
      </w:pPr>
      <w:r>
        <w:rPr>
          <w:noProof/>
        </w:rPr>
        <w:t xml:space="preserve">— Τμήμα Εμπορικής Ναυτιλίας, </w:t>
      </w:r>
    </w:p>
    <w:p>
      <w:pPr>
        <w:rPr>
          <w:rFonts w:eastAsia="Calibri"/>
          <w:noProof/>
          <w:szCs w:val="24"/>
        </w:rPr>
      </w:pPr>
      <w:r>
        <w:rPr>
          <w:noProof/>
        </w:rPr>
        <w:t xml:space="preserve">— Τμήμα Οδικών Μεταφορών, </w:t>
      </w:r>
    </w:p>
    <w:p>
      <w:pPr>
        <w:rPr>
          <w:rFonts w:eastAsia="Calibri"/>
          <w:noProof/>
          <w:szCs w:val="24"/>
        </w:rPr>
      </w:pPr>
      <w:r>
        <w:rPr>
          <w:noProof/>
        </w:rPr>
        <w:t xml:space="preserve">— Τμήμα Ηλεκτρομηχανολογικών Υπηρεσιών, </w:t>
      </w:r>
    </w:p>
    <w:p>
      <w:pPr>
        <w:rPr>
          <w:rFonts w:eastAsia="Calibri"/>
          <w:noProof/>
          <w:szCs w:val="24"/>
        </w:rPr>
      </w:pPr>
      <w:r>
        <w:rPr>
          <w:noProof/>
        </w:rPr>
        <w:t xml:space="preserve">— Τμήμα Ηλεκτρονικών Επικοινωνιών, </w:t>
      </w:r>
    </w:p>
    <w:p>
      <w:pPr>
        <w:rPr>
          <w:rFonts w:eastAsia="Calibri"/>
          <w:noProof/>
          <w:szCs w:val="24"/>
        </w:rPr>
      </w:pPr>
      <w:r>
        <w:rPr>
          <w:noProof/>
        </w:rPr>
        <w:t xml:space="preserve">— Υπουργείο Υγείας, </w:t>
      </w:r>
    </w:p>
    <w:p>
      <w:pPr>
        <w:rPr>
          <w:rFonts w:eastAsia="Calibri"/>
          <w:noProof/>
          <w:szCs w:val="24"/>
        </w:rPr>
      </w:pPr>
      <w:r>
        <w:rPr>
          <w:noProof/>
        </w:rPr>
        <w:t xml:space="preserve">— Φαρμακευτικές Υπηρεσίες, </w:t>
      </w:r>
    </w:p>
    <w:p>
      <w:pPr>
        <w:rPr>
          <w:rFonts w:eastAsia="Calibri"/>
          <w:noProof/>
          <w:szCs w:val="24"/>
        </w:rPr>
      </w:pPr>
      <w:r>
        <w:rPr>
          <w:noProof/>
        </w:rPr>
        <w:t xml:space="preserve">— Γενικό Χημείο, </w:t>
      </w:r>
    </w:p>
    <w:p>
      <w:pPr>
        <w:rPr>
          <w:rFonts w:eastAsia="Calibri"/>
          <w:noProof/>
          <w:szCs w:val="24"/>
        </w:rPr>
      </w:pPr>
      <w:r>
        <w:rPr>
          <w:noProof/>
        </w:rPr>
        <w:t xml:space="preserve">— Ιατρικές Υπηρεσίες και Υπηρεσίες Δημόσιας Υγείας, </w:t>
      </w:r>
    </w:p>
    <w:p>
      <w:pPr>
        <w:rPr>
          <w:rFonts w:eastAsia="Calibri"/>
          <w:noProof/>
          <w:szCs w:val="24"/>
        </w:rPr>
      </w:pPr>
      <w:r>
        <w:rPr>
          <w:noProof/>
        </w:rPr>
        <w:t xml:space="preserve">— Οδοντιατρικές Υπηρεσίες, </w:t>
      </w:r>
    </w:p>
    <w:p>
      <w:pPr>
        <w:rPr>
          <w:rFonts w:eastAsia="Calibri"/>
          <w:noProof/>
          <w:szCs w:val="24"/>
        </w:rPr>
      </w:pPr>
      <w:r>
        <w:rPr>
          <w:noProof/>
        </w:rPr>
        <w:t xml:space="preserve">— Υπηρεσίες Ψυχικής Υγείας. </w:t>
      </w:r>
    </w:p>
    <w:p>
      <w:pPr>
        <w:rPr>
          <w:rFonts w:eastAsia="Calibri"/>
          <w:noProof/>
          <w:szCs w:val="24"/>
        </w:rPr>
      </w:pPr>
      <w:r>
        <w:rPr>
          <w:noProof/>
        </w:rPr>
        <w:t xml:space="preserve">Latvija </w:t>
      </w:r>
    </w:p>
    <w:p>
      <w:pPr>
        <w:rPr>
          <w:rFonts w:eastAsia="Calibri"/>
          <w:noProof/>
          <w:szCs w:val="24"/>
        </w:rPr>
      </w:pPr>
      <w:r>
        <w:rPr>
          <w:noProof/>
        </w:rPr>
        <w:t xml:space="preserve">a) Ministrstva, sekretariati ministrstev za posebne naloge in njihove podrejene institucije: </w:t>
      </w:r>
    </w:p>
    <w:p>
      <w:pPr>
        <w:rPr>
          <w:rFonts w:eastAsia="Calibri"/>
          <w:noProof/>
          <w:szCs w:val="24"/>
        </w:rPr>
      </w:pPr>
      <w:r>
        <w:rPr>
          <w:noProof/>
        </w:rPr>
        <w:t xml:space="preserve">— Aizsardzības ministrija un tās padotībā esošās iestādes, </w:t>
      </w:r>
    </w:p>
    <w:p>
      <w:pPr>
        <w:rPr>
          <w:rFonts w:eastAsia="Calibri"/>
          <w:noProof/>
          <w:szCs w:val="24"/>
        </w:rPr>
      </w:pPr>
      <w:r>
        <w:rPr>
          <w:noProof/>
        </w:rPr>
        <w:t xml:space="preserve">— Ārlietu ministrija un tās padotībā esošās iestādes, </w:t>
      </w:r>
    </w:p>
    <w:p>
      <w:pPr>
        <w:rPr>
          <w:rFonts w:eastAsia="Calibri"/>
          <w:noProof/>
          <w:szCs w:val="24"/>
        </w:rPr>
      </w:pPr>
      <w:r>
        <w:rPr>
          <w:noProof/>
        </w:rPr>
        <w:t xml:space="preserve">— Bērnu un ģimenes lietu ministrija un tās padotībā esošās iestādes, </w:t>
      </w:r>
    </w:p>
    <w:p>
      <w:pPr>
        <w:rPr>
          <w:rFonts w:eastAsia="Calibri"/>
          <w:noProof/>
          <w:szCs w:val="24"/>
        </w:rPr>
      </w:pPr>
      <w:r>
        <w:rPr>
          <w:noProof/>
        </w:rPr>
        <w:t xml:space="preserve">— Ekonomikas ministrija un tās padotībā esošās iestādes, </w:t>
      </w:r>
    </w:p>
    <w:p>
      <w:pPr>
        <w:rPr>
          <w:rFonts w:eastAsia="Calibri"/>
          <w:noProof/>
          <w:szCs w:val="24"/>
        </w:rPr>
      </w:pPr>
      <w:r>
        <w:rPr>
          <w:noProof/>
        </w:rPr>
        <w:t xml:space="preserve">— Finanšu ministrija un tās padotībā esošās iestādes, </w:t>
      </w:r>
    </w:p>
    <w:p>
      <w:pPr>
        <w:rPr>
          <w:rFonts w:eastAsia="Calibri"/>
          <w:noProof/>
          <w:szCs w:val="24"/>
        </w:rPr>
      </w:pPr>
      <w:r>
        <w:rPr>
          <w:noProof/>
        </w:rPr>
        <w:t xml:space="preserve">— Iekšlietu ministrija un tās padotībā esošās iestādes, </w:t>
      </w:r>
    </w:p>
    <w:p>
      <w:pPr>
        <w:rPr>
          <w:rFonts w:eastAsia="Calibri"/>
          <w:noProof/>
          <w:szCs w:val="24"/>
        </w:rPr>
      </w:pPr>
      <w:r>
        <w:rPr>
          <w:noProof/>
        </w:rPr>
        <w:t xml:space="preserve">— Izglītības un zinātnes ministrija un tās padotībā esošās iestādes, </w:t>
      </w:r>
    </w:p>
    <w:p>
      <w:pPr>
        <w:rPr>
          <w:rFonts w:eastAsia="Calibri"/>
          <w:noProof/>
          <w:szCs w:val="24"/>
        </w:rPr>
      </w:pPr>
      <w:r>
        <w:rPr>
          <w:noProof/>
        </w:rPr>
        <w:t xml:space="preserve">— Kultūras ministrija un tās padotībā esošās iestādes, </w:t>
      </w:r>
    </w:p>
    <w:p>
      <w:pPr>
        <w:rPr>
          <w:rFonts w:eastAsia="Calibri"/>
          <w:noProof/>
          <w:szCs w:val="24"/>
        </w:rPr>
      </w:pPr>
      <w:r>
        <w:rPr>
          <w:noProof/>
        </w:rPr>
        <w:t xml:space="preserve">— Labklājības ministrija un tās padotībā esošās iestādes, </w:t>
      </w:r>
    </w:p>
    <w:p>
      <w:pPr>
        <w:rPr>
          <w:rFonts w:eastAsia="Calibri"/>
          <w:noProof/>
          <w:szCs w:val="24"/>
        </w:rPr>
      </w:pPr>
      <w:r>
        <w:rPr>
          <w:noProof/>
        </w:rPr>
        <w:t xml:space="preserve">— Reģionālās attīstības un pašvaldības lietu ministrija un tās padotībā esošās iestādes, </w:t>
      </w:r>
    </w:p>
    <w:p>
      <w:pPr>
        <w:rPr>
          <w:rFonts w:eastAsia="Calibri"/>
          <w:noProof/>
          <w:szCs w:val="24"/>
        </w:rPr>
      </w:pPr>
      <w:r>
        <w:rPr>
          <w:noProof/>
        </w:rPr>
        <w:t xml:space="preserve">— Satiksmes ministrija un tās padotībā esošās iestādes, </w:t>
      </w:r>
    </w:p>
    <w:p>
      <w:pPr>
        <w:rPr>
          <w:rFonts w:eastAsia="Calibri"/>
          <w:noProof/>
          <w:szCs w:val="24"/>
        </w:rPr>
      </w:pPr>
      <w:r>
        <w:rPr>
          <w:noProof/>
        </w:rPr>
        <w:t xml:space="preserve">— Tieslietu ministrija un tās padotībā esošās iestādes, </w:t>
      </w:r>
    </w:p>
    <w:p>
      <w:pPr>
        <w:rPr>
          <w:rFonts w:eastAsia="Calibri"/>
          <w:noProof/>
          <w:szCs w:val="24"/>
        </w:rPr>
      </w:pPr>
      <w:r>
        <w:rPr>
          <w:noProof/>
        </w:rPr>
        <w:t xml:space="preserve">— Veselības ministrija un tās padotībā esošās iestādes, </w:t>
      </w:r>
    </w:p>
    <w:p>
      <w:pPr>
        <w:rPr>
          <w:rFonts w:eastAsia="Calibri"/>
          <w:noProof/>
          <w:szCs w:val="24"/>
        </w:rPr>
      </w:pPr>
      <w:r>
        <w:rPr>
          <w:noProof/>
        </w:rPr>
        <w:t xml:space="preserve">— Vides ministrija un tās padotībā esošās iestādes, </w:t>
      </w:r>
    </w:p>
    <w:p>
      <w:pPr>
        <w:rPr>
          <w:rFonts w:eastAsia="Calibri"/>
          <w:noProof/>
          <w:szCs w:val="24"/>
        </w:rPr>
      </w:pPr>
      <w:r>
        <w:rPr>
          <w:noProof/>
        </w:rPr>
        <w:lastRenderedPageBreak/>
        <w:t xml:space="preserve">— Zemkopības ministrija un tās padotībā esošās iestādes, </w:t>
      </w:r>
    </w:p>
    <w:p>
      <w:pPr>
        <w:rPr>
          <w:rFonts w:eastAsia="Calibri"/>
          <w:noProof/>
          <w:szCs w:val="24"/>
        </w:rPr>
      </w:pPr>
      <w:r>
        <w:rPr>
          <w:noProof/>
        </w:rPr>
        <w:t xml:space="preserve">— Īpašu uzdevumu ministra sekretariāti un to padotībā esošās iestādes, </w:t>
      </w:r>
    </w:p>
    <w:p>
      <w:pPr>
        <w:rPr>
          <w:rFonts w:eastAsia="Calibri"/>
          <w:noProof/>
          <w:szCs w:val="24"/>
        </w:rPr>
      </w:pPr>
      <w:r>
        <w:rPr>
          <w:noProof/>
        </w:rPr>
        <w:t xml:space="preserve">— Satversmes aizsardzības birojs, </w:t>
      </w:r>
    </w:p>
    <w:p>
      <w:pPr>
        <w:rPr>
          <w:rFonts w:eastAsia="Calibri"/>
          <w:noProof/>
          <w:szCs w:val="24"/>
        </w:rPr>
      </w:pPr>
      <w:r>
        <w:rPr>
          <w:noProof/>
        </w:rPr>
        <w:t xml:space="preserve">b) Druge državne institucije; </w:t>
      </w:r>
    </w:p>
    <w:p>
      <w:pPr>
        <w:rPr>
          <w:rFonts w:eastAsia="Calibri"/>
          <w:noProof/>
          <w:szCs w:val="24"/>
        </w:rPr>
      </w:pPr>
      <w:r>
        <w:rPr>
          <w:noProof/>
        </w:rPr>
        <w:t xml:space="preserve">— Augstākā tiesa, </w:t>
      </w:r>
    </w:p>
    <w:p>
      <w:pPr>
        <w:rPr>
          <w:rFonts w:eastAsia="Calibri"/>
          <w:noProof/>
          <w:szCs w:val="24"/>
        </w:rPr>
      </w:pPr>
      <w:r>
        <w:rPr>
          <w:noProof/>
        </w:rPr>
        <w:t xml:space="preserve">— Centrālā vēlēšanu komisija, </w:t>
      </w:r>
    </w:p>
    <w:p>
      <w:pPr>
        <w:rPr>
          <w:rFonts w:eastAsia="Calibri"/>
          <w:noProof/>
          <w:szCs w:val="24"/>
        </w:rPr>
      </w:pPr>
      <w:r>
        <w:rPr>
          <w:noProof/>
        </w:rPr>
        <w:t xml:space="preserve">— Finanšu un kapitāla tirgus komisija, </w:t>
      </w:r>
    </w:p>
    <w:p>
      <w:pPr>
        <w:rPr>
          <w:rFonts w:eastAsia="Calibri"/>
          <w:noProof/>
          <w:szCs w:val="24"/>
        </w:rPr>
      </w:pPr>
      <w:r>
        <w:rPr>
          <w:noProof/>
        </w:rPr>
        <w:t xml:space="preserve">— Latvijas Banka, </w:t>
      </w:r>
    </w:p>
    <w:p>
      <w:pPr>
        <w:rPr>
          <w:rFonts w:eastAsia="Calibri"/>
          <w:noProof/>
          <w:szCs w:val="24"/>
        </w:rPr>
      </w:pPr>
      <w:r>
        <w:rPr>
          <w:noProof/>
        </w:rPr>
        <w:t xml:space="preserve">— Prokuratūra un tās pārraudzībā esošās iestādes, </w:t>
      </w:r>
    </w:p>
    <w:p>
      <w:pPr>
        <w:rPr>
          <w:rFonts w:eastAsia="Calibri"/>
          <w:noProof/>
          <w:szCs w:val="24"/>
        </w:rPr>
      </w:pPr>
      <w:r>
        <w:rPr>
          <w:noProof/>
        </w:rPr>
        <w:t xml:space="preserve">— Saeimas kanceleja un tās padotībā esošās iestādes, </w:t>
      </w:r>
    </w:p>
    <w:p>
      <w:pPr>
        <w:rPr>
          <w:rFonts w:eastAsia="Calibri"/>
          <w:noProof/>
          <w:szCs w:val="24"/>
        </w:rPr>
      </w:pPr>
      <w:r>
        <w:rPr>
          <w:noProof/>
        </w:rPr>
        <w:t xml:space="preserve">— Satversmes tiesa, </w:t>
      </w:r>
    </w:p>
    <w:p>
      <w:pPr>
        <w:rPr>
          <w:rFonts w:eastAsia="Calibri"/>
          <w:noProof/>
          <w:szCs w:val="24"/>
        </w:rPr>
      </w:pPr>
      <w:r>
        <w:rPr>
          <w:noProof/>
        </w:rPr>
        <w:t xml:space="preserve">— Valsts kanceleja un tās padotībā esošās iestādes, </w:t>
      </w:r>
    </w:p>
    <w:p>
      <w:pPr>
        <w:rPr>
          <w:rFonts w:eastAsia="Calibri"/>
          <w:noProof/>
          <w:szCs w:val="24"/>
        </w:rPr>
      </w:pPr>
      <w:r>
        <w:rPr>
          <w:noProof/>
        </w:rPr>
        <w:t xml:space="preserve">— Valsts kontrole, </w:t>
      </w:r>
    </w:p>
    <w:p>
      <w:pPr>
        <w:rPr>
          <w:rFonts w:eastAsia="Calibri"/>
          <w:noProof/>
          <w:szCs w:val="24"/>
        </w:rPr>
      </w:pPr>
      <w:r>
        <w:rPr>
          <w:noProof/>
        </w:rPr>
        <w:t>— Valsts prezidenta kanceleja,</w:t>
      </w:r>
    </w:p>
    <w:p>
      <w:pPr>
        <w:rPr>
          <w:rFonts w:eastAsia="Calibri"/>
          <w:noProof/>
          <w:szCs w:val="24"/>
        </w:rPr>
      </w:pPr>
    </w:p>
    <w:p>
      <w:pPr>
        <w:rPr>
          <w:rFonts w:eastAsia="Calibri"/>
          <w:noProof/>
          <w:szCs w:val="24"/>
        </w:rPr>
      </w:pPr>
    </w:p>
    <w:p>
      <w:pPr>
        <w:rPr>
          <w:rFonts w:eastAsia="Calibri"/>
          <w:noProof/>
          <w:szCs w:val="24"/>
        </w:rPr>
      </w:pPr>
      <w:r>
        <w:rPr>
          <w:noProof/>
        </w:rPr>
        <w:t xml:space="preserve">— Tiesībsarga birojs, </w:t>
      </w:r>
    </w:p>
    <w:p>
      <w:pPr>
        <w:rPr>
          <w:rFonts w:eastAsia="Calibri"/>
          <w:noProof/>
          <w:szCs w:val="24"/>
        </w:rPr>
      </w:pPr>
      <w:r>
        <w:rPr>
          <w:noProof/>
        </w:rPr>
        <w:t xml:space="preserve">— Nacionālā radio un televīzijas padome, </w:t>
      </w:r>
    </w:p>
    <w:p>
      <w:pPr>
        <w:rPr>
          <w:rFonts w:eastAsia="Calibri"/>
          <w:noProof/>
          <w:szCs w:val="24"/>
        </w:rPr>
      </w:pPr>
      <w:r>
        <w:rPr>
          <w:noProof/>
        </w:rPr>
        <w:t xml:space="preserve">— Citas valsts iestādes, kuras nav ministriju padotībā (druge državne institucije, ki ne sodijo pod ministrstva). </w:t>
      </w:r>
    </w:p>
    <w:p>
      <w:pPr>
        <w:rPr>
          <w:rFonts w:eastAsia="Calibri"/>
          <w:noProof/>
          <w:szCs w:val="24"/>
        </w:rPr>
      </w:pPr>
      <w:r>
        <w:rPr>
          <w:noProof/>
        </w:rPr>
        <w:t xml:space="preserve">Litva </w:t>
      </w:r>
    </w:p>
    <w:p>
      <w:pPr>
        <w:rPr>
          <w:rFonts w:eastAsia="Calibri"/>
          <w:noProof/>
          <w:szCs w:val="24"/>
        </w:rPr>
      </w:pPr>
      <w:r>
        <w:rPr>
          <w:noProof/>
        </w:rPr>
        <w:t xml:space="preserve">— Prezidentūros kanceliarija, </w:t>
      </w:r>
    </w:p>
    <w:p>
      <w:pPr>
        <w:rPr>
          <w:rFonts w:eastAsia="Calibri"/>
          <w:noProof/>
          <w:szCs w:val="24"/>
        </w:rPr>
      </w:pPr>
      <w:r>
        <w:rPr>
          <w:noProof/>
        </w:rPr>
        <w:t xml:space="preserve">— Seimo kanceliarija, </w:t>
      </w:r>
    </w:p>
    <w:p>
      <w:pPr>
        <w:rPr>
          <w:rFonts w:eastAsia="Calibri"/>
          <w:noProof/>
          <w:szCs w:val="24"/>
        </w:rPr>
      </w:pPr>
      <w:r>
        <w:rPr>
          <w:noProof/>
        </w:rPr>
        <w:t xml:space="preserve">— Institucije, ki poročajo Parlamentu [Seimas]: </w:t>
      </w:r>
    </w:p>
    <w:p>
      <w:pPr>
        <w:rPr>
          <w:rFonts w:eastAsia="Calibri"/>
          <w:noProof/>
          <w:szCs w:val="24"/>
        </w:rPr>
      </w:pPr>
      <w:r>
        <w:rPr>
          <w:noProof/>
        </w:rPr>
        <w:t xml:space="preserve">— Lietuvos mokslo taryba, </w:t>
      </w:r>
    </w:p>
    <w:p>
      <w:pPr>
        <w:rPr>
          <w:rFonts w:eastAsia="Calibri"/>
          <w:noProof/>
          <w:szCs w:val="24"/>
        </w:rPr>
      </w:pPr>
      <w:r>
        <w:rPr>
          <w:noProof/>
        </w:rPr>
        <w:t xml:space="preserve">— Seimo kontrolierių įstaiga, </w:t>
      </w:r>
    </w:p>
    <w:p>
      <w:pPr>
        <w:rPr>
          <w:rFonts w:eastAsia="Calibri"/>
          <w:noProof/>
          <w:szCs w:val="24"/>
        </w:rPr>
      </w:pPr>
      <w:r>
        <w:rPr>
          <w:noProof/>
        </w:rPr>
        <w:t xml:space="preserve">— Valstybės kontrolė, </w:t>
      </w:r>
    </w:p>
    <w:p>
      <w:pPr>
        <w:rPr>
          <w:rFonts w:eastAsia="Calibri"/>
          <w:noProof/>
          <w:szCs w:val="24"/>
        </w:rPr>
      </w:pPr>
      <w:r>
        <w:rPr>
          <w:noProof/>
        </w:rPr>
        <w:t xml:space="preserve">— Specialiųjų tyrimų tarnyba, </w:t>
      </w:r>
    </w:p>
    <w:p>
      <w:pPr>
        <w:rPr>
          <w:rFonts w:eastAsia="Calibri"/>
          <w:noProof/>
          <w:szCs w:val="24"/>
        </w:rPr>
      </w:pPr>
      <w:r>
        <w:rPr>
          <w:noProof/>
        </w:rPr>
        <w:t xml:space="preserve">— Valstybės saugumo departamentas, </w:t>
      </w:r>
    </w:p>
    <w:p>
      <w:pPr>
        <w:rPr>
          <w:rFonts w:eastAsia="Calibri"/>
          <w:noProof/>
          <w:szCs w:val="24"/>
        </w:rPr>
      </w:pPr>
      <w:r>
        <w:rPr>
          <w:noProof/>
        </w:rPr>
        <w:t xml:space="preserve">— Konkurencijos taryba, </w:t>
      </w:r>
    </w:p>
    <w:p>
      <w:pPr>
        <w:rPr>
          <w:rFonts w:eastAsia="Calibri"/>
          <w:noProof/>
          <w:szCs w:val="24"/>
        </w:rPr>
      </w:pPr>
      <w:r>
        <w:rPr>
          <w:noProof/>
        </w:rPr>
        <w:t xml:space="preserve">— Lietuvos gyventojų genocido ir rezistencijos tyrimo centras, </w:t>
      </w:r>
    </w:p>
    <w:p>
      <w:pPr>
        <w:rPr>
          <w:rFonts w:eastAsia="Calibri"/>
          <w:noProof/>
          <w:szCs w:val="24"/>
        </w:rPr>
      </w:pPr>
      <w:r>
        <w:rPr>
          <w:noProof/>
        </w:rPr>
        <w:t xml:space="preserve">— Vertybinių popierių komisija, </w:t>
      </w:r>
    </w:p>
    <w:p>
      <w:pPr>
        <w:rPr>
          <w:rFonts w:eastAsia="Calibri"/>
          <w:noProof/>
          <w:szCs w:val="24"/>
        </w:rPr>
      </w:pPr>
      <w:r>
        <w:rPr>
          <w:noProof/>
        </w:rPr>
        <w:t xml:space="preserve">— Ryšių reguliavimo tarnyba, </w:t>
      </w:r>
    </w:p>
    <w:p>
      <w:pPr>
        <w:rPr>
          <w:rFonts w:eastAsia="Calibri"/>
          <w:noProof/>
          <w:szCs w:val="24"/>
        </w:rPr>
      </w:pPr>
      <w:r>
        <w:rPr>
          <w:noProof/>
        </w:rPr>
        <w:t xml:space="preserve">— Nacionalinė sveikatos taryba, </w:t>
      </w:r>
    </w:p>
    <w:p>
      <w:pPr>
        <w:rPr>
          <w:rFonts w:eastAsia="Calibri"/>
          <w:noProof/>
          <w:szCs w:val="24"/>
        </w:rPr>
      </w:pPr>
      <w:r>
        <w:rPr>
          <w:noProof/>
        </w:rPr>
        <w:lastRenderedPageBreak/>
        <w:t xml:space="preserve">— Etninės kultūros globos taryba, </w:t>
      </w:r>
    </w:p>
    <w:p>
      <w:pPr>
        <w:rPr>
          <w:rFonts w:eastAsia="Calibri"/>
          <w:noProof/>
          <w:szCs w:val="24"/>
        </w:rPr>
      </w:pPr>
      <w:r>
        <w:rPr>
          <w:noProof/>
        </w:rPr>
        <w:t xml:space="preserve">— Lygių galimybių kontrolieriaus tarnyba, </w:t>
      </w:r>
    </w:p>
    <w:p>
      <w:pPr>
        <w:rPr>
          <w:rFonts w:eastAsia="Calibri"/>
          <w:noProof/>
          <w:szCs w:val="24"/>
        </w:rPr>
      </w:pPr>
      <w:r>
        <w:rPr>
          <w:noProof/>
        </w:rPr>
        <w:t xml:space="preserve">— Valstybinė kultūros paveldo komisija, </w:t>
      </w:r>
    </w:p>
    <w:p>
      <w:pPr>
        <w:rPr>
          <w:rFonts w:eastAsia="Calibri"/>
          <w:noProof/>
          <w:szCs w:val="24"/>
        </w:rPr>
      </w:pPr>
      <w:r>
        <w:rPr>
          <w:noProof/>
        </w:rPr>
        <w:t xml:space="preserve">— Vaiko teisių apsaugos kontrolieriaus įstaiga, </w:t>
      </w:r>
    </w:p>
    <w:p>
      <w:pPr>
        <w:rPr>
          <w:rFonts w:eastAsia="Calibri"/>
          <w:noProof/>
          <w:szCs w:val="24"/>
        </w:rPr>
      </w:pPr>
      <w:r>
        <w:rPr>
          <w:noProof/>
        </w:rPr>
        <w:t xml:space="preserve">— Valstybinė kainų ir energetikos kontrolės komisija, </w:t>
      </w:r>
    </w:p>
    <w:p>
      <w:pPr>
        <w:rPr>
          <w:rFonts w:eastAsia="Calibri"/>
          <w:noProof/>
          <w:szCs w:val="24"/>
        </w:rPr>
      </w:pPr>
      <w:r>
        <w:rPr>
          <w:noProof/>
        </w:rPr>
        <w:t xml:space="preserve">— Valstybinė lietuvių kalbos komisija, </w:t>
      </w:r>
    </w:p>
    <w:p>
      <w:pPr>
        <w:rPr>
          <w:rFonts w:eastAsia="Calibri"/>
          <w:noProof/>
          <w:szCs w:val="24"/>
        </w:rPr>
      </w:pPr>
      <w:r>
        <w:rPr>
          <w:noProof/>
        </w:rPr>
        <w:t xml:space="preserve">— Vyriausioji rinkimų komisija, </w:t>
      </w:r>
    </w:p>
    <w:p>
      <w:pPr>
        <w:rPr>
          <w:rFonts w:eastAsia="Calibri"/>
          <w:noProof/>
          <w:szCs w:val="24"/>
        </w:rPr>
      </w:pPr>
      <w:r>
        <w:rPr>
          <w:noProof/>
        </w:rPr>
        <w:t xml:space="preserve">— Vyriausioji tarnybinės etikos komisija, </w:t>
      </w:r>
    </w:p>
    <w:p>
      <w:pPr>
        <w:rPr>
          <w:rFonts w:eastAsia="Calibri"/>
          <w:noProof/>
          <w:szCs w:val="24"/>
        </w:rPr>
      </w:pPr>
      <w:r>
        <w:rPr>
          <w:noProof/>
        </w:rPr>
        <w:t xml:space="preserve">— Žurnalistų etikos inspektoriaus tarnyba, </w:t>
      </w:r>
    </w:p>
    <w:p>
      <w:pPr>
        <w:rPr>
          <w:rFonts w:eastAsia="Calibri"/>
          <w:noProof/>
          <w:szCs w:val="24"/>
        </w:rPr>
      </w:pPr>
      <w:r>
        <w:rPr>
          <w:noProof/>
        </w:rPr>
        <w:t xml:space="preserve">— Vyriausybės kanceliarija, </w:t>
      </w:r>
    </w:p>
    <w:p>
      <w:pPr>
        <w:rPr>
          <w:rFonts w:eastAsia="Calibri"/>
          <w:noProof/>
          <w:szCs w:val="24"/>
        </w:rPr>
      </w:pPr>
      <w:r>
        <w:rPr>
          <w:noProof/>
        </w:rPr>
        <w:t xml:space="preserve">— Institucije, ki poročajo Vladi [Vyriausybės]:  </w:t>
      </w:r>
    </w:p>
    <w:p>
      <w:pPr>
        <w:rPr>
          <w:rFonts w:eastAsia="Calibri"/>
          <w:noProof/>
          <w:szCs w:val="24"/>
        </w:rPr>
      </w:pPr>
      <w:r>
        <w:rPr>
          <w:noProof/>
        </w:rPr>
        <w:t xml:space="preserve">— Ginklų fondas, </w:t>
      </w:r>
    </w:p>
    <w:p>
      <w:pPr>
        <w:rPr>
          <w:rFonts w:eastAsia="Calibri"/>
          <w:noProof/>
          <w:szCs w:val="24"/>
        </w:rPr>
      </w:pPr>
      <w:r>
        <w:rPr>
          <w:noProof/>
        </w:rPr>
        <w:t xml:space="preserve">— Informacinės visuomenės plėtros komitetas, </w:t>
      </w:r>
    </w:p>
    <w:p>
      <w:pPr>
        <w:rPr>
          <w:rFonts w:eastAsia="Calibri"/>
          <w:noProof/>
          <w:szCs w:val="24"/>
        </w:rPr>
      </w:pPr>
      <w:r>
        <w:rPr>
          <w:noProof/>
        </w:rPr>
        <w:t xml:space="preserve">— Kūno kultūros ir sporto departamentas, </w:t>
      </w:r>
    </w:p>
    <w:p>
      <w:pPr>
        <w:rPr>
          <w:rFonts w:eastAsia="Calibri"/>
          <w:noProof/>
          <w:szCs w:val="24"/>
        </w:rPr>
      </w:pPr>
      <w:r>
        <w:rPr>
          <w:noProof/>
        </w:rPr>
        <w:t xml:space="preserve">— Lietuvos archyvų departamentas, </w:t>
      </w:r>
    </w:p>
    <w:p>
      <w:pPr>
        <w:rPr>
          <w:rFonts w:eastAsia="Calibri"/>
          <w:noProof/>
          <w:szCs w:val="24"/>
        </w:rPr>
      </w:pPr>
      <w:r>
        <w:rPr>
          <w:noProof/>
        </w:rPr>
        <w:t xml:space="preserve">— Mokestinių ginčų komisija, </w:t>
      </w:r>
    </w:p>
    <w:p>
      <w:pPr>
        <w:rPr>
          <w:rFonts w:eastAsia="Calibri"/>
          <w:noProof/>
          <w:szCs w:val="24"/>
        </w:rPr>
      </w:pPr>
      <w:r>
        <w:rPr>
          <w:noProof/>
        </w:rPr>
        <w:t xml:space="preserve">— Statistikos departamentas, </w:t>
      </w:r>
    </w:p>
    <w:p>
      <w:pPr>
        <w:rPr>
          <w:rFonts w:eastAsia="Calibri"/>
          <w:noProof/>
          <w:szCs w:val="24"/>
        </w:rPr>
      </w:pPr>
      <w:r>
        <w:rPr>
          <w:noProof/>
        </w:rPr>
        <w:t xml:space="preserve">— Tautinių mažumų ir išeivijos departamentas, </w:t>
      </w:r>
    </w:p>
    <w:p>
      <w:pPr>
        <w:rPr>
          <w:rFonts w:eastAsia="Calibri"/>
          <w:noProof/>
          <w:szCs w:val="24"/>
        </w:rPr>
      </w:pPr>
      <w:r>
        <w:rPr>
          <w:noProof/>
        </w:rPr>
        <w:t xml:space="preserve">— Valstybinė tabako ir alkoholio kontrolės tarnyba, </w:t>
      </w:r>
    </w:p>
    <w:p>
      <w:pPr>
        <w:rPr>
          <w:rFonts w:eastAsia="Calibri"/>
          <w:noProof/>
          <w:szCs w:val="24"/>
        </w:rPr>
      </w:pPr>
      <w:r>
        <w:rPr>
          <w:noProof/>
        </w:rPr>
        <w:t xml:space="preserve">— Viešųjų pirkimų tarnyba, </w:t>
      </w:r>
    </w:p>
    <w:p>
      <w:pPr>
        <w:rPr>
          <w:rFonts w:eastAsia="Calibri"/>
          <w:noProof/>
          <w:szCs w:val="24"/>
        </w:rPr>
      </w:pPr>
      <w:r>
        <w:rPr>
          <w:noProof/>
        </w:rPr>
        <w:t xml:space="preserve">— Narkotikų kontrolės departamentas, </w:t>
      </w:r>
    </w:p>
    <w:p>
      <w:pPr>
        <w:rPr>
          <w:rFonts w:eastAsia="Calibri"/>
          <w:noProof/>
          <w:szCs w:val="24"/>
        </w:rPr>
      </w:pPr>
      <w:r>
        <w:rPr>
          <w:noProof/>
        </w:rPr>
        <w:t xml:space="preserve">— Valstybinė atominės energetikos saugos inspekcija, </w:t>
      </w:r>
    </w:p>
    <w:p>
      <w:pPr>
        <w:rPr>
          <w:rFonts w:eastAsia="Calibri"/>
          <w:noProof/>
          <w:szCs w:val="24"/>
        </w:rPr>
      </w:pPr>
      <w:r>
        <w:rPr>
          <w:noProof/>
        </w:rPr>
        <w:t xml:space="preserve">— Valstybinė duomenų apsaugos inspekcija, </w:t>
      </w:r>
    </w:p>
    <w:p>
      <w:pPr>
        <w:rPr>
          <w:rFonts w:eastAsia="Calibri"/>
          <w:noProof/>
          <w:szCs w:val="24"/>
        </w:rPr>
      </w:pPr>
      <w:r>
        <w:rPr>
          <w:noProof/>
        </w:rPr>
        <w:t xml:space="preserve">— Valstybinė lošimų priežiūros komisija, </w:t>
      </w:r>
    </w:p>
    <w:p>
      <w:pPr>
        <w:rPr>
          <w:rFonts w:eastAsia="Calibri"/>
          <w:noProof/>
          <w:szCs w:val="24"/>
        </w:rPr>
      </w:pPr>
      <w:r>
        <w:rPr>
          <w:noProof/>
        </w:rPr>
        <w:t xml:space="preserve">— Valstybinė maisto ir veterinarijos tarnyba, </w:t>
      </w:r>
    </w:p>
    <w:p>
      <w:pPr>
        <w:rPr>
          <w:rFonts w:eastAsia="Calibri"/>
          <w:noProof/>
          <w:szCs w:val="24"/>
        </w:rPr>
      </w:pPr>
      <w:r>
        <w:rPr>
          <w:noProof/>
        </w:rPr>
        <w:t xml:space="preserve">— Vyriausioji administracinių ginčų komisija, </w:t>
      </w:r>
    </w:p>
    <w:p>
      <w:pPr>
        <w:rPr>
          <w:rFonts w:eastAsia="Calibri"/>
          <w:noProof/>
          <w:szCs w:val="24"/>
        </w:rPr>
      </w:pPr>
      <w:r>
        <w:rPr>
          <w:noProof/>
        </w:rPr>
        <w:t xml:space="preserve">— Draudimo priežiūros komisija, </w:t>
      </w:r>
    </w:p>
    <w:p>
      <w:pPr>
        <w:rPr>
          <w:rFonts w:eastAsia="Calibri"/>
          <w:noProof/>
          <w:szCs w:val="24"/>
        </w:rPr>
      </w:pPr>
      <w:r>
        <w:rPr>
          <w:noProof/>
        </w:rPr>
        <w:t xml:space="preserve">— Lietuvos valstybinis mokslo ir studijų fondas, </w:t>
      </w:r>
    </w:p>
    <w:p>
      <w:pPr>
        <w:rPr>
          <w:rFonts w:eastAsia="Calibri"/>
          <w:noProof/>
          <w:szCs w:val="24"/>
        </w:rPr>
      </w:pPr>
      <w:r>
        <w:rPr>
          <w:noProof/>
        </w:rPr>
        <w:t xml:space="preserve">— Lietuvių grįžimo į Tėvynę informacijos centras, </w:t>
      </w:r>
    </w:p>
    <w:p>
      <w:pPr>
        <w:rPr>
          <w:rFonts w:eastAsia="Calibri"/>
          <w:noProof/>
          <w:szCs w:val="24"/>
        </w:rPr>
      </w:pPr>
      <w:r>
        <w:rPr>
          <w:noProof/>
        </w:rPr>
        <w:t xml:space="preserve">— Konstitucinis Teismas, </w:t>
      </w:r>
    </w:p>
    <w:p>
      <w:pPr>
        <w:rPr>
          <w:rFonts w:eastAsia="Calibri"/>
          <w:noProof/>
          <w:szCs w:val="24"/>
        </w:rPr>
      </w:pPr>
      <w:r>
        <w:rPr>
          <w:noProof/>
        </w:rPr>
        <w:t xml:space="preserve">— Lietuvos bankas, </w:t>
      </w:r>
    </w:p>
    <w:p>
      <w:pPr>
        <w:rPr>
          <w:rFonts w:eastAsia="Calibri"/>
          <w:noProof/>
          <w:szCs w:val="24"/>
        </w:rPr>
      </w:pPr>
      <w:r>
        <w:rPr>
          <w:noProof/>
        </w:rPr>
        <w:t xml:space="preserve">— Aplinkos ministerija, </w:t>
      </w:r>
    </w:p>
    <w:p>
      <w:pPr>
        <w:rPr>
          <w:rFonts w:eastAsia="Calibri"/>
          <w:noProof/>
          <w:szCs w:val="24"/>
        </w:rPr>
      </w:pPr>
      <w:r>
        <w:rPr>
          <w:noProof/>
        </w:rPr>
        <w:t xml:space="preserve">— Institucije, ki sodijo pod Ministrstvo za okolje [Aplinkos ministerija]:  </w:t>
      </w:r>
    </w:p>
    <w:p>
      <w:pPr>
        <w:rPr>
          <w:rFonts w:eastAsia="Calibri"/>
          <w:noProof/>
          <w:szCs w:val="24"/>
        </w:rPr>
      </w:pPr>
      <w:r>
        <w:rPr>
          <w:noProof/>
        </w:rPr>
        <w:t xml:space="preserve">— Generalinė miškų urėdija, </w:t>
      </w:r>
    </w:p>
    <w:p>
      <w:pPr>
        <w:rPr>
          <w:rFonts w:eastAsia="Calibri"/>
          <w:noProof/>
          <w:szCs w:val="24"/>
        </w:rPr>
      </w:pPr>
      <w:r>
        <w:rPr>
          <w:noProof/>
        </w:rPr>
        <w:lastRenderedPageBreak/>
        <w:t xml:space="preserve">— Lietuvos geologijos tarnyba, </w:t>
      </w:r>
    </w:p>
    <w:p>
      <w:pPr>
        <w:rPr>
          <w:rFonts w:eastAsia="Calibri"/>
          <w:noProof/>
          <w:szCs w:val="24"/>
        </w:rPr>
      </w:pPr>
      <w:r>
        <w:rPr>
          <w:noProof/>
        </w:rPr>
        <w:t xml:space="preserve">— Lietuvos hidrometeorologijos tarnyba, </w:t>
      </w:r>
    </w:p>
    <w:p>
      <w:pPr>
        <w:rPr>
          <w:rFonts w:eastAsia="Calibri"/>
          <w:noProof/>
          <w:szCs w:val="24"/>
        </w:rPr>
      </w:pPr>
      <w:r>
        <w:rPr>
          <w:noProof/>
        </w:rPr>
        <w:t xml:space="preserve">— Lietuvos standartizacijos departamentas, </w:t>
      </w:r>
    </w:p>
    <w:p>
      <w:pPr>
        <w:rPr>
          <w:rFonts w:eastAsia="Calibri"/>
          <w:noProof/>
          <w:szCs w:val="24"/>
        </w:rPr>
      </w:pPr>
      <w:r>
        <w:rPr>
          <w:noProof/>
        </w:rPr>
        <w:t xml:space="preserve">— Nacionalinis akreditacijos biuras, </w:t>
      </w:r>
    </w:p>
    <w:p>
      <w:pPr>
        <w:rPr>
          <w:rFonts w:eastAsia="Calibri"/>
          <w:noProof/>
          <w:szCs w:val="24"/>
        </w:rPr>
      </w:pPr>
      <w:r>
        <w:rPr>
          <w:noProof/>
        </w:rPr>
        <w:t xml:space="preserve">— Valstybinė metrologijos tarnyba, </w:t>
      </w:r>
    </w:p>
    <w:p>
      <w:pPr>
        <w:rPr>
          <w:rFonts w:eastAsia="Calibri"/>
          <w:noProof/>
          <w:szCs w:val="24"/>
        </w:rPr>
      </w:pPr>
      <w:r>
        <w:rPr>
          <w:noProof/>
        </w:rPr>
        <w:t xml:space="preserve">— Valstybinė saugomų teritorijų tarnyba, </w:t>
      </w:r>
    </w:p>
    <w:p>
      <w:pPr>
        <w:rPr>
          <w:rFonts w:eastAsia="Calibri"/>
          <w:noProof/>
          <w:szCs w:val="24"/>
        </w:rPr>
      </w:pPr>
      <w:r>
        <w:rPr>
          <w:noProof/>
        </w:rPr>
        <w:t xml:space="preserve">— Valstybinė teritorijų planavimo ir statybos inspekcija, </w:t>
      </w:r>
    </w:p>
    <w:p>
      <w:pPr>
        <w:rPr>
          <w:rFonts w:eastAsia="Calibri"/>
          <w:noProof/>
          <w:szCs w:val="24"/>
        </w:rPr>
      </w:pPr>
      <w:r>
        <w:rPr>
          <w:noProof/>
        </w:rPr>
        <w:t xml:space="preserve">— Finansų ministerija, </w:t>
      </w:r>
    </w:p>
    <w:p>
      <w:pPr>
        <w:rPr>
          <w:rFonts w:eastAsia="Calibri"/>
          <w:noProof/>
          <w:szCs w:val="24"/>
        </w:rPr>
      </w:pPr>
      <w:r>
        <w:rPr>
          <w:noProof/>
        </w:rPr>
        <w:t xml:space="preserve">— Institucije, ki sodijo pod Ministrstvo za finance [Finansų ministerija]:  </w:t>
      </w:r>
    </w:p>
    <w:p>
      <w:pPr>
        <w:rPr>
          <w:rFonts w:eastAsia="Calibri"/>
          <w:noProof/>
          <w:szCs w:val="24"/>
        </w:rPr>
      </w:pPr>
      <w:r>
        <w:rPr>
          <w:noProof/>
        </w:rPr>
        <w:t xml:space="preserve">— Muitinės departamentas, </w:t>
      </w:r>
    </w:p>
    <w:p>
      <w:pPr>
        <w:rPr>
          <w:rFonts w:eastAsia="Calibri"/>
          <w:noProof/>
          <w:szCs w:val="24"/>
        </w:rPr>
      </w:pPr>
      <w:r>
        <w:rPr>
          <w:noProof/>
        </w:rPr>
        <w:t xml:space="preserve">— Valstybės dokumentų technologinės apsaugos tarnyba; </w:t>
      </w:r>
    </w:p>
    <w:p>
      <w:pPr>
        <w:rPr>
          <w:rFonts w:eastAsia="Calibri"/>
          <w:noProof/>
          <w:szCs w:val="24"/>
        </w:rPr>
      </w:pPr>
      <w:r>
        <w:rPr>
          <w:noProof/>
        </w:rPr>
        <w:t xml:space="preserve">— Valstybinė mokesčių inspekcija, </w:t>
      </w:r>
    </w:p>
    <w:p>
      <w:pPr>
        <w:rPr>
          <w:rFonts w:eastAsia="Calibri"/>
          <w:noProof/>
          <w:szCs w:val="24"/>
        </w:rPr>
      </w:pPr>
      <w:r>
        <w:rPr>
          <w:noProof/>
        </w:rPr>
        <w:t xml:space="preserve">— Finansų ministerijos mokymo centras, </w:t>
      </w:r>
    </w:p>
    <w:p>
      <w:pPr>
        <w:rPr>
          <w:rFonts w:eastAsia="Calibri"/>
          <w:noProof/>
          <w:szCs w:val="24"/>
        </w:rPr>
      </w:pPr>
      <w:r>
        <w:rPr>
          <w:noProof/>
        </w:rPr>
        <w:t xml:space="preserve">— Krašto apsaugos ministerija, </w:t>
      </w:r>
    </w:p>
    <w:p>
      <w:pPr>
        <w:rPr>
          <w:rFonts w:eastAsia="Calibri"/>
          <w:noProof/>
          <w:szCs w:val="24"/>
        </w:rPr>
      </w:pPr>
      <w:r>
        <w:rPr>
          <w:noProof/>
        </w:rPr>
        <w:t xml:space="preserve">— Institucije, ki sodijo pod Ministrstvo za obrambo [Krašto apsaugos ministerijos]: </w:t>
      </w:r>
    </w:p>
    <w:p>
      <w:pPr>
        <w:rPr>
          <w:rFonts w:eastAsia="Calibri"/>
          <w:noProof/>
          <w:szCs w:val="24"/>
        </w:rPr>
      </w:pPr>
      <w:r>
        <w:rPr>
          <w:noProof/>
        </w:rPr>
        <w:t xml:space="preserve">— Antrasis operatyvinių tarnybų departamentas, </w:t>
      </w:r>
    </w:p>
    <w:p>
      <w:pPr>
        <w:rPr>
          <w:rFonts w:eastAsia="Calibri"/>
          <w:noProof/>
          <w:szCs w:val="24"/>
        </w:rPr>
      </w:pPr>
      <w:r>
        <w:rPr>
          <w:noProof/>
        </w:rPr>
        <w:t xml:space="preserve">— Centralizuota finansų ir turto tarnyba, </w:t>
      </w:r>
    </w:p>
    <w:p>
      <w:pPr>
        <w:rPr>
          <w:rFonts w:eastAsia="Calibri"/>
          <w:noProof/>
          <w:szCs w:val="24"/>
        </w:rPr>
      </w:pPr>
      <w:r>
        <w:rPr>
          <w:noProof/>
        </w:rPr>
        <w:t xml:space="preserve">— Karo prievolės administravimo tarnyba, </w:t>
      </w:r>
    </w:p>
    <w:p>
      <w:pPr>
        <w:rPr>
          <w:rFonts w:eastAsia="Calibri"/>
          <w:noProof/>
          <w:szCs w:val="24"/>
        </w:rPr>
      </w:pPr>
      <w:r>
        <w:rPr>
          <w:noProof/>
        </w:rPr>
        <w:t xml:space="preserve">— Krašto apsaugos archyvas, </w:t>
      </w:r>
    </w:p>
    <w:p>
      <w:pPr>
        <w:rPr>
          <w:rFonts w:eastAsia="Calibri"/>
          <w:noProof/>
          <w:szCs w:val="24"/>
        </w:rPr>
      </w:pPr>
      <w:r>
        <w:rPr>
          <w:noProof/>
        </w:rPr>
        <w:t xml:space="preserve">— Krizių valdymo centras, </w:t>
      </w:r>
    </w:p>
    <w:p>
      <w:pPr>
        <w:rPr>
          <w:rFonts w:eastAsia="Calibri"/>
          <w:noProof/>
          <w:szCs w:val="24"/>
        </w:rPr>
      </w:pPr>
      <w:r>
        <w:rPr>
          <w:noProof/>
        </w:rPr>
        <w:t xml:space="preserve">— Mobilizacijos departamentas, </w:t>
      </w:r>
    </w:p>
    <w:p>
      <w:pPr>
        <w:rPr>
          <w:rFonts w:eastAsia="Calibri"/>
          <w:noProof/>
          <w:szCs w:val="24"/>
        </w:rPr>
      </w:pPr>
      <w:r>
        <w:rPr>
          <w:noProof/>
        </w:rPr>
        <w:t xml:space="preserve">— Ryšių ir informacinių sistemų tarnyba, </w:t>
      </w:r>
    </w:p>
    <w:p>
      <w:pPr>
        <w:rPr>
          <w:rFonts w:eastAsia="Calibri"/>
          <w:noProof/>
          <w:szCs w:val="24"/>
        </w:rPr>
      </w:pPr>
      <w:r>
        <w:rPr>
          <w:noProof/>
        </w:rPr>
        <w:t xml:space="preserve">— Infrastruktūros plėtros departamentas, </w:t>
      </w:r>
    </w:p>
    <w:p>
      <w:pPr>
        <w:rPr>
          <w:rFonts w:eastAsia="Calibri"/>
          <w:noProof/>
          <w:szCs w:val="24"/>
        </w:rPr>
      </w:pPr>
      <w:r>
        <w:rPr>
          <w:noProof/>
        </w:rPr>
        <w:t xml:space="preserve">— Valstybinis pilietinio pasipriešinimo rengimo centras, </w:t>
      </w:r>
    </w:p>
    <w:p>
      <w:pPr>
        <w:rPr>
          <w:rFonts w:eastAsia="Calibri"/>
          <w:noProof/>
          <w:szCs w:val="24"/>
        </w:rPr>
      </w:pPr>
      <w:r>
        <w:rPr>
          <w:noProof/>
        </w:rPr>
        <w:t xml:space="preserve">— Lietuvos kariuomenė, </w:t>
      </w:r>
    </w:p>
    <w:p>
      <w:pPr>
        <w:rPr>
          <w:rFonts w:eastAsia="Calibri"/>
          <w:noProof/>
          <w:szCs w:val="24"/>
        </w:rPr>
      </w:pPr>
      <w:r>
        <w:rPr>
          <w:noProof/>
        </w:rPr>
        <w:t xml:space="preserve">— Krašto apsaugos sistemos kariniai vienetai ir tarnybos, </w:t>
      </w:r>
    </w:p>
    <w:p>
      <w:pPr>
        <w:rPr>
          <w:rFonts w:eastAsia="Calibri"/>
          <w:noProof/>
          <w:szCs w:val="24"/>
        </w:rPr>
      </w:pPr>
      <w:r>
        <w:rPr>
          <w:noProof/>
        </w:rPr>
        <w:t xml:space="preserve">— Kultūros ministerija, </w:t>
      </w:r>
    </w:p>
    <w:p>
      <w:pPr>
        <w:rPr>
          <w:rFonts w:eastAsia="Calibri"/>
          <w:noProof/>
          <w:szCs w:val="24"/>
        </w:rPr>
      </w:pPr>
      <w:r>
        <w:rPr>
          <w:noProof/>
        </w:rPr>
        <w:t xml:space="preserve">— Institucije, ki sodijo pod Ministrstvo za kulturo [Kultūros ministerijos]:  </w:t>
      </w:r>
    </w:p>
    <w:p>
      <w:pPr>
        <w:rPr>
          <w:rFonts w:eastAsia="Calibri"/>
          <w:noProof/>
          <w:szCs w:val="24"/>
        </w:rPr>
      </w:pPr>
      <w:r>
        <w:rPr>
          <w:noProof/>
        </w:rPr>
        <w:t xml:space="preserve">— Kultūros paveldo departamentas, </w:t>
      </w:r>
    </w:p>
    <w:p>
      <w:pPr>
        <w:rPr>
          <w:rFonts w:eastAsia="Calibri"/>
          <w:noProof/>
          <w:szCs w:val="24"/>
        </w:rPr>
      </w:pPr>
      <w:r>
        <w:rPr>
          <w:noProof/>
        </w:rPr>
        <w:t xml:space="preserve">— Valstybinė kalbos inspekcija, </w:t>
      </w:r>
    </w:p>
    <w:p>
      <w:pPr>
        <w:rPr>
          <w:rFonts w:eastAsia="Calibri"/>
          <w:noProof/>
          <w:szCs w:val="24"/>
        </w:rPr>
      </w:pPr>
      <w:r>
        <w:rPr>
          <w:noProof/>
        </w:rPr>
        <w:t xml:space="preserve">— Socialinės apsaugos ir darbo ministerija, </w:t>
      </w:r>
    </w:p>
    <w:p>
      <w:pPr>
        <w:rPr>
          <w:rFonts w:eastAsia="Calibri"/>
          <w:noProof/>
          <w:szCs w:val="24"/>
        </w:rPr>
      </w:pPr>
      <w:r>
        <w:rPr>
          <w:noProof/>
        </w:rPr>
        <w:t xml:space="preserve">— Institucije, ki sodijo pod Ministrstvo za socialno varnost in delo [Socialinės apsaugos ir darbo ministerijos]:  </w:t>
      </w:r>
    </w:p>
    <w:p>
      <w:pPr>
        <w:rPr>
          <w:rFonts w:eastAsia="Calibri"/>
          <w:noProof/>
          <w:szCs w:val="24"/>
        </w:rPr>
      </w:pPr>
      <w:r>
        <w:rPr>
          <w:noProof/>
        </w:rPr>
        <w:t xml:space="preserve">— Garantinio fondo administracija, </w:t>
      </w:r>
    </w:p>
    <w:p>
      <w:pPr>
        <w:rPr>
          <w:rFonts w:eastAsia="Calibri"/>
          <w:noProof/>
          <w:szCs w:val="24"/>
        </w:rPr>
      </w:pPr>
      <w:r>
        <w:rPr>
          <w:noProof/>
        </w:rPr>
        <w:lastRenderedPageBreak/>
        <w:t xml:space="preserve">— Valstybės vaiko teisių apsaugos ir įvaikinimo tarnyba, </w:t>
      </w:r>
    </w:p>
    <w:p>
      <w:pPr>
        <w:rPr>
          <w:rFonts w:eastAsia="Calibri"/>
          <w:noProof/>
          <w:szCs w:val="24"/>
        </w:rPr>
      </w:pPr>
      <w:r>
        <w:rPr>
          <w:noProof/>
        </w:rPr>
        <w:t>— Lietuvos darbo birža,</w:t>
      </w:r>
    </w:p>
    <w:p>
      <w:pPr>
        <w:rPr>
          <w:rFonts w:eastAsia="Calibri"/>
          <w:noProof/>
          <w:szCs w:val="24"/>
        </w:rPr>
      </w:pPr>
      <w:r>
        <w:rPr>
          <w:noProof/>
        </w:rPr>
        <w:t xml:space="preserve">— Lietuvos darbo rinkos mokymo tarnyba, </w:t>
      </w:r>
    </w:p>
    <w:p>
      <w:pPr>
        <w:rPr>
          <w:rFonts w:eastAsia="Calibri"/>
          <w:noProof/>
          <w:szCs w:val="24"/>
        </w:rPr>
      </w:pPr>
      <w:r>
        <w:rPr>
          <w:noProof/>
        </w:rPr>
        <w:t xml:space="preserve">— Trišalės tarybos sekretoriatas, </w:t>
      </w:r>
    </w:p>
    <w:p>
      <w:pPr>
        <w:rPr>
          <w:rFonts w:eastAsia="Calibri"/>
          <w:noProof/>
          <w:szCs w:val="24"/>
        </w:rPr>
      </w:pPr>
      <w:r>
        <w:rPr>
          <w:noProof/>
        </w:rPr>
        <w:t xml:space="preserve">— Socialinių paslaugų priežiūros departamentas, </w:t>
      </w:r>
    </w:p>
    <w:p>
      <w:pPr>
        <w:rPr>
          <w:rFonts w:eastAsia="Calibri"/>
          <w:noProof/>
          <w:szCs w:val="24"/>
        </w:rPr>
      </w:pPr>
      <w:r>
        <w:rPr>
          <w:noProof/>
        </w:rPr>
        <w:t xml:space="preserve">— Darbo inspekcija, </w:t>
      </w:r>
    </w:p>
    <w:p>
      <w:pPr>
        <w:rPr>
          <w:rFonts w:eastAsia="Calibri"/>
          <w:noProof/>
          <w:szCs w:val="24"/>
        </w:rPr>
      </w:pPr>
      <w:r>
        <w:rPr>
          <w:noProof/>
        </w:rPr>
        <w:t xml:space="preserve">— Valstybinio socialinio draudimo fondo valdyba, </w:t>
      </w:r>
    </w:p>
    <w:p>
      <w:pPr>
        <w:rPr>
          <w:rFonts w:eastAsia="Calibri"/>
          <w:noProof/>
          <w:szCs w:val="24"/>
        </w:rPr>
      </w:pPr>
      <w:r>
        <w:rPr>
          <w:noProof/>
        </w:rPr>
        <w:t xml:space="preserve">— Neįgalumo ir darbingumo nustatymo tarnyba, </w:t>
      </w:r>
    </w:p>
    <w:p>
      <w:pPr>
        <w:rPr>
          <w:rFonts w:eastAsia="Calibri"/>
          <w:noProof/>
          <w:szCs w:val="24"/>
        </w:rPr>
      </w:pPr>
      <w:r>
        <w:rPr>
          <w:noProof/>
        </w:rPr>
        <w:t xml:space="preserve">— Ginčų komisija, </w:t>
      </w:r>
    </w:p>
    <w:p>
      <w:pPr>
        <w:rPr>
          <w:rFonts w:eastAsia="Calibri"/>
          <w:noProof/>
          <w:szCs w:val="24"/>
        </w:rPr>
      </w:pPr>
      <w:r>
        <w:rPr>
          <w:noProof/>
        </w:rPr>
        <w:t xml:space="preserve">— Techninės pagalbos neįgaliesiems centras, </w:t>
      </w:r>
    </w:p>
    <w:p>
      <w:pPr>
        <w:rPr>
          <w:rFonts w:eastAsia="Calibri"/>
          <w:noProof/>
          <w:szCs w:val="24"/>
        </w:rPr>
      </w:pPr>
      <w:r>
        <w:rPr>
          <w:noProof/>
        </w:rPr>
        <w:t xml:space="preserve">— Neįgaliųjų reikalų departamentas, </w:t>
      </w:r>
    </w:p>
    <w:p>
      <w:pPr>
        <w:rPr>
          <w:rFonts w:eastAsia="Calibri"/>
          <w:noProof/>
          <w:szCs w:val="24"/>
        </w:rPr>
      </w:pPr>
      <w:r>
        <w:rPr>
          <w:noProof/>
        </w:rPr>
        <w:t xml:space="preserve">— Susisiekimo ministerija, </w:t>
      </w:r>
    </w:p>
    <w:p>
      <w:pPr>
        <w:rPr>
          <w:rFonts w:eastAsia="Calibri"/>
          <w:noProof/>
          <w:szCs w:val="24"/>
        </w:rPr>
      </w:pPr>
      <w:r>
        <w:rPr>
          <w:noProof/>
        </w:rPr>
        <w:t xml:space="preserve">— Institucije, ki sodijo pod Ministrstvo za promet in komunikacije [Susisiekimo ministerijos]: </w:t>
      </w:r>
    </w:p>
    <w:p>
      <w:pPr>
        <w:rPr>
          <w:rFonts w:eastAsia="Calibri"/>
          <w:noProof/>
          <w:szCs w:val="24"/>
        </w:rPr>
      </w:pPr>
      <w:r>
        <w:rPr>
          <w:noProof/>
        </w:rPr>
        <w:t xml:space="preserve">— Lietuvos automobilių kelių direkcija, </w:t>
      </w:r>
    </w:p>
    <w:p>
      <w:pPr>
        <w:rPr>
          <w:rFonts w:eastAsia="Calibri"/>
          <w:noProof/>
          <w:szCs w:val="24"/>
        </w:rPr>
      </w:pPr>
      <w:r>
        <w:rPr>
          <w:noProof/>
        </w:rPr>
        <w:t xml:space="preserve">— Valstybinė geležinkelio inspekcija, </w:t>
      </w:r>
    </w:p>
    <w:p>
      <w:pPr>
        <w:rPr>
          <w:rFonts w:eastAsia="Calibri"/>
          <w:noProof/>
          <w:szCs w:val="24"/>
        </w:rPr>
      </w:pPr>
      <w:r>
        <w:rPr>
          <w:noProof/>
        </w:rPr>
        <w:t xml:space="preserve">— Valstybinė kelių transporto inspekcija, </w:t>
      </w:r>
    </w:p>
    <w:p>
      <w:pPr>
        <w:rPr>
          <w:rFonts w:eastAsia="Calibri"/>
          <w:noProof/>
          <w:szCs w:val="24"/>
        </w:rPr>
      </w:pPr>
      <w:r>
        <w:rPr>
          <w:noProof/>
        </w:rPr>
        <w:t xml:space="preserve">— Pasienio kontrolės punktų direkcija, </w:t>
      </w:r>
    </w:p>
    <w:p>
      <w:pPr>
        <w:rPr>
          <w:rFonts w:eastAsia="Calibri"/>
          <w:noProof/>
          <w:szCs w:val="24"/>
        </w:rPr>
      </w:pPr>
      <w:r>
        <w:rPr>
          <w:noProof/>
        </w:rPr>
        <w:t xml:space="preserve">— Sveikatos apsaugos ministerija, </w:t>
      </w:r>
    </w:p>
    <w:p>
      <w:pPr>
        <w:rPr>
          <w:rFonts w:eastAsia="Calibri"/>
          <w:noProof/>
          <w:szCs w:val="24"/>
        </w:rPr>
      </w:pPr>
      <w:r>
        <w:rPr>
          <w:noProof/>
        </w:rPr>
        <w:t xml:space="preserve">— Institucije, ki sodijo pod Ministrstvo za zdravje [Sveikatos apsaugos ministerijos]: </w:t>
      </w:r>
    </w:p>
    <w:p>
      <w:pPr>
        <w:rPr>
          <w:rFonts w:eastAsia="Calibri"/>
          <w:noProof/>
          <w:szCs w:val="24"/>
        </w:rPr>
      </w:pPr>
      <w:r>
        <w:rPr>
          <w:noProof/>
        </w:rPr>
        <w:t xml:space="preserve">— Valstybinė akreditavimo sveikatos priežiūros veiklai tarnyba, </w:t>
      </w:r>
    </w:p>
    <w:p>
      <w:pPr>
        <w:rPr>
          <w:rFonts w:eastAsia="Calibri"/>
          <w:noProof/>
          <w:szCs w:val="24"/>
        </w:rPr>
      </w:pPr>
      <w:r>
        <w:rPr>
          <w:noProof/>
        </w:rPr>
        <w:t xml:space="preserve">— Valstybinė ligonių kasa, </w:t>
      </w:r>
    </w:p>
    <w:p>
      <w:pPr>
        <w:rPr>
          <w:rFonts w:eastAsia="Calibri"/>
          <w:noProof/>
          <w:szCs w:val="24"/>
        </w:rPr>
      </w:pPr>
      <w:r>
        <w:rPr>
          <w:noProof/>
        </w:rPr>
        <w:t xml:space="preserve">— Valstybinė medicininio audito inspekcija, </w:t>
      </w:r>
    </w:p>
    <w:p>
      <w:pPr>
        <w:rPr>
          <w:rFonts w:eastAsia="Calibri"/>
          <w:noProof/>
          <w:szCs w:val="24"/>
        </w:rPr>
      </w:pPr>
      <w:r>
        <w:rPr>
          <w:noProof/>
        </w:rPr>
        <w:t xml:space="preserve">— Valstybinė vaistų kontrolės tarnyba, </w:t>
      </w:r>
    </w:p>
    <w:p>
      <w:pPr>
        <w:rPr>
          <w:rFonts w:eastAsia="Calibri"/>
          <w:noProof/>
          <w:szCs w:val="24"/>
        </w:rPr>
      </w:pPr>
      <w:r>
        <w:rPr>
          <w:noProof/>
        </w:rPr>
        <w:t xml:space="preserve">— Valstybinė teismo psichiatrijos ir narkologijos tarnyba, </w:t>
      </w:r>
    </w:p>
    <w:p>
      <w:pPr>
        <w:rPr>
          <w:rFonts w:eastAsia="Calibri"/>
          <w:noProof/>
          <w:szCs w:val="24"/>
        </w:rPr>
      </w:pPr>
      <w:r>
        <w:rPr>
          <w:noProof/>
        </w:rPr>
        <w:t xml:space="preserve">— Valstybinė visuomenės sveikatos priežiūros tarnyba, </w:t>
      </w:r>
    </w:p>
    <w:p>
      <w:pPr>
        <w:rPr>
          <w:rFonts w:eastAsia="Calibri"/>
          <w:noProof/>
          <w:szCs w:val="24"/>
        </w:rPr>
      </w:pPr>
      <w:r>
        <w:rPr>
          <w:noProof/>
        </w:rPr>
        <w:t xml:space="preserve">— Farmacijos departamentas, </w:t>
      </w:r>
    </w:p>
    <w:p>
      <w:pPr>
        <w:rPr>
          <w:rFonts w:eastAsia="Calibri"/>
          <w:noProof/>
          <w:szCs w:val="24"/>
        </w:rPr>
      </w:pPr>
      <w:r>
        <w:rPr>
          <w:noProof/>
        </w:rPr>
        <w:t xml:space="preserve">— Sveikatos apsaugos ministerijos Ekstremalių sveikatai situacijų centras, </w:t>
      </w:r>
    </w:p>
    <w:p>
      <w:pPr>
        <w:rPr>
          <w:rFonts w:eastAsia="Calibri"/>
          <w:noProof/>
          <w:szCs w:val="24"/>
        </w:rPr>
      </w:pPr>
      <w:r>
        <w:rPr>
          <w:noProof/>
        </w:rPr>
        <w:t xml:space="preserve">— Lietuvos bioetikos komitetas, </w:t>
      </w:r>
    </w:p>
    <w:p>
      <w:pPr>
        <w:rPr>
          <w:rFonts w:eastAsia="Calibri"/>
          <w:noProof/>
          <w:szCs w:val="24"/>
        </w:rPr>
      </w:pPr>
      <w:r>
        <w:rPr>
          <w:noProof/>
        </w:rPr>
        <w:t xml:space="preserve">— Radiacinės saugos centras, </w:t>
      </w:r>
    </w:p>
    <w:p>
      <w:pPr>
        <w:rPr>
          <w:rFonts w:eastAsia="Calibri"/>
          <w:noProof/>
          <w:szCs w:val="24"/>
        </w:rPr>
      </w:pPr>
      <w:r>
        <w:rPr>
          <w:noProof/>
        </w:rPr>
        <w:t xml:space="preserve">— Švietimo ir mokslo ministerija, </w:t>
      </w:r>
    </w:p>
    <w:p>
      <w:pPr>
        <w:rPr>
          <w:rFonts w:eastAsia="Calibri"/>
          <w:noProof/>
          <w:szCs w:val="24"/>
        </w:rPr>
      </w:pPr>
      <w:r>
        <w:rPr>
          <w:noProof/>
        </w:rPr>
        <w:t xml:space="preserve">— Institucije, ki sodijo pod Ministrstvo za znanost in izobraževanje [Švietimo ir mokslo ministerijos]: </w:t>
      </w:r>
    </w:p>
    <w:p>
      <w:pPr>
        <w:rPr>
          <w:rFonts w:eastAsia="Calibri"/>
          <w:noProof/>
          <w:szCs w:val="24"/>
        </w:rPr>
      </w:pPr>
      <w:r>
        <w:rPr>
          <w:noProof/>
        </w:rPr>
        <w:t xml:space="preserve">— Nacionalinis egzaminų centras, </w:t>
      </w:r>
    </w:p>
    <w:p>
      <w:pPr>
        <w:rPr>
          <w:rFonts w:eastAsia="Calibri"/>
          <w:noProof/>
          <w:szCs w:val="24"/>
        </w:rPr>
      </w:pPr>
      <w:r>
        <w:rPr>
          <w:noProof/>
        </w:rPr>
        <w:t xml:space="preserve">— Studijų kokybės vertinimo centras, </w:t>
      </w:r>
    </w:p>
    <w:p>
      <w:pPr>
        <w:rPr>
          <w:rFonts w:eastAsia="Calibri"/>
          <w:noProof/>
          <w:szCs w:val="24"/>
        </w:rPr>
      </w:pPr>
      <w:r>
        <w:rPr>
          <w:noProof/>
        </w:rPr>
        <w:lastRenderedPageBreak/>
        <w:t xml:space="preserve">— Teisingumo ministerija, </w:t>
      </w:r>
    </w:p>
    <w:p>
      <w:pPr>
        <w:rPr>
          <w:rFonts w:eastAsia="Calibri"/>
          <w:noProof/>
          <w:szCs w:val="24"/>
        </w:rPr>
      </w:pPr>
      <w:r>
        <w:rPr>
          <w:noProof/>
        </w:rPr>
        <w:t xml:space="preserve">— Institucije, ki sodijo pod Ministrstvo za pravosodje [Teisingumo ministerijos]: </w:t>
      </w:r>
    </w:p>
    <w:p>
      <w:pPr>
        <w:rPr>
          <w:rFonts w:eastAsia="Calibri"/>
          <w:noProof/>
          <w:szCs w:val="24"/>
        </w:rPr>
      </w:pPr>
      <w:r>
        <w:rPr>
          <w:noProof/>
        </w:rPr>
        <w:t xml:space="preserve">— Kalėjimų departamentas, </w:t>
      </w:r>
    </w:p>
    <w:p>
      <w:pPr>
        <w:rPr>
          <w:rFonts w:eastAsia="Calibri"/>
          <w:noProof/>
          <w:szCs w:val="24"/>
        </w:rPr>
      </w:pPr>
      <w:r>
        <w:rPr>
          <w:noProof/>
        </w:rPr>
        <w:t xml:space="preserve">— Nacionalinė vartotojų teisių apsaugos taryba, </w:t>
      </w:r>
    </w:p>
    <w:p>
      <w:pPr>
        <w:rPr>
          <w:rFonts w:eastAsia="Calibri"/>
          <w:noProof/>
          <w:szCs w:val="24"/>
        </w:rPr>
      </w:pPr>
      <w:r>
        <w:rPr>
          <w:noProof/>
        </w:rPr>
        <w:t xml:space="preserve">— Europos teisės departamentas, </w:t>
      </w:r>
    </w:p>
    <w:p>
      <w:pPr>
        <w:rPr>
          <w:rFonts w:eastAsia="Calibri"/>
          <w:noProof/>
          <w:szCs w:val="24"/>
        </w:rPr>
      </w:pPr>
      <w:r>
        <w:rPr>
          <w:noProof/>
        </w:rPr>
        <w:t xml:space="preserve">— Ūkio ministerija, </w:t>
      </w:r>
    </w:p>
    <w:p>
      <w:pPr>
        <w:rPr>
          <w:rFonts w:eastAsia="Calibri"/>
          <w:noProof/>
          <w:szCs w:val="24"/>
        </w:rPr>
      </w:pPr>
      <w:r>
        <w:rPr>
          <w:noProof/>
        </w:rPr>
        <w:t xml:space="preserve">— Prie Ūkio ministerijos įsteigtos įstaigos [Ministrstvo za gospodarstvo]:  </w:t>
      </w:r>
    </w:p>
    <w:p>
      <w:pPr>
        <w:rPr>
          <w:rFonts w:eastAsia="Calibri"/>
          <w:noProof/>
          <w:szCs w:val="24"/>
        </w:rPr>
      </w:pPr>
      <w:r>
        <w:rPr>
          <w:noProof/>
        </w:rPr>
        <w:t xml:space="preserve">— Įmonių bankroto valdymo departamentas, </w:t>
      </w:r>
    </w:p>
    <w:p>
      <w:pPr>
        <w:rPr>
          <w:rFonts w:eastAsia="Calibri"/>
          <w:noProof/>
          <w:szCs w:val="24"/>
        </w:rPr>
      </w:pPr>
      <w:r>
        <w:rPr>
          <w:noProof/>
        </w:rPr>
        <w:t xml:space="preserve">— Valstybinė energetikos inspekcija, </w:t>
      </w:r>
    </w:p>
    <w:p>
      <w:pPr>
        <w:rPr>
          <w:rFonts w:eastAsia="Calibri"/>
          <w:noProof/>
          <w:szCs w:val="24"/>
        </w:rPr>
      </w:pPr>
      <w:r>
        <w:rPr>
          <w:noProof/>
        </w:rPr>
        <w:t xml:space="preserve">— Valstybinė ne maisto produktų inspekcija, </w:t>
      </w:r>
    </w:p>
    <w:p>
      <w:pPr>
        <w:rPr>
          <w:rFonts w:eastAsia="Calibri"/>
          <w:noProof/>
          <w:szCs w:val="24"/>
        </w:rPr>
      </w:pPr>
      <w:r>
        <w:rPr>
          <w:noProof/>
        </w:rPr>
        <w:t xml:space="preserve">— Valstybinis turizmo departamentas, </w:t>
      </w:r>
    </w:p>
    <w:p>
      <w:pPr>
        <w:rPr>
          <w:rFonts w:eastAsia="Calibri"/>
          <w:noProof/>
          <w:szCs w:val="24"/>
        </w:rPr>
      </w:pPr>
      <w:r>
        <w:rPr>
          <w:noProof/>
        </w:rPr>
        <w:t>— Užsienio reikalų ministerija,</w:t>
      </w:r>
    </w:p>
    <w:p>
      <w:pPr>
        <w:rPr>
          <w:rFonts w:eastAsia="Calibri"/>
          <w:noProof/>
          <w:szCs w:val="24"/>
        </w:rPr>
      </w:pPr>
      <w:r>
        <w:rPr>
          <w:noProof/>
        </w:rPr>
        <w:t xml:space="preserve">— Diplomatinės atstovybės ir konsulinės įstaigos užsienyje bei atstovybės prie tarptautinių organizacijų, </w:t>
      </w:r>
    </w:p>
    <w:p>
      <w:pPr>
        <w:rPr>
          <w:rFonts w:eastAsia="Calibri"/>
          <w:noProof/>
          <w:szCs w:val="24"/>
        </w:rPr>
      </w:pPr>
      <w:r>
        <w:rPr>
          <w:noProof/>
        </w:rPr>
        <w:t xml:space="preserve">— Vidaus reikalų ministerija, </w:t>
      </w:r>
    </w:p>
    <w:p>
      <w:pPr>
        <w:rPr>
          <w:rFonts w:eastAsia="Calibri"/>
          <w:noProof/>
          <w:szCs w:val="24"/>
        </w:rPr>
      </w:pPr>
      <w:r>
        <w:rPr>
          <w:noProof/>
        </w:rPr>
        <w:t xml:space="preserve">— Institucije, ki sodijo pod Ministrstvo za notranje zadeve [Vidaus reikalų ministerijos]:  </w:t>
      </w:r>
    </w:p>
    <w:p>
      <w:pPr>
        <w:rPr>
          <w:rFonts w:eastAsia="Calibri"/>
          <w:noProof/>
          <w:szCs w:val="24"/>
        </w:rPr>
      </w:pPr>
      <w:r>
        <w:rPr>
          <w:noProof/>
        </w:rPr>
        <w:t xml:space="preserve">— Asmens dokumentų išrašymo centras, </w:t>
      </w:r>
    </w:p>
    <w:p>
      <w:pPr>
        <w:rPr>
          <w:rFonts w:eastAsia="Calibri"/>
          <w:noProof/>
          <w:szCs w:val="24"/>
        </w:rPr>
      </w:pPr>
      <w:r>
        <w:rPr>
          <w:noProof/>
        </w:rPr>
        <w:t xml:space="preserve">— Finansinių nusikaltimų tyrimo tarnyba, </w:t>
      </w:r>
    </w:p>
    <w:p>
      <w:pPr>
        <w:rPr>
          <w:rFonts w:eastAsia="Calibri"/>
          <w:noProof/>
          <w:szCs w:val="24"/>
        </w:rPr>
      </w:pPr>
      <w:r>
        <w:rPr>
          <w:noProof/>
        </w:rPr>
        <w:t xml:space="preserve">— Gyventojų registro tarnyba, </w:t>
      </w:r>
    </w:p>
    <w:p>
      <w:pPr>
        <w:rPr>
          <w:rFonts w:eastAsia="Calibri"/>
          <w:noProof/>
          <w:szCs w:val="24"/>
        </w:rPr>
      </w:pPr>
      <w:r>
        <w:rPr>
          <w:noProof/>
        </w:rPr>
        <w:t xml:space="preserve">— Policijos departamentas, </w:t>
      </w:r>
    </w:p>
    <w:p>
      <w:pPr>
        <w:rPr>
          <w:rFonts w:eastAsia="Calibri"/>
          <w:noProof/>
          <w:szCs w:val="24"/>
        </w:rPr>
      </w:pPr>
      <w:r>
        <w:rPr>
          <w:noProof/>
        </w:rPr>
        <w:t xml:space="preserve">— Priešgaisrinės apsaugos ir gelbėjimo departamentas, </w:t>
      </w:r>
    </w:p>
    <w:p>
      <w:pPr>
        <w:rPr>
          <w:rFonts w:eastAsia="Calibri"/>
          <w:noProof/>
          <w:szCs w:val="24"/>
        </w:rPr>
      </w:pPr>
      <w:r>
        <w:rPr>
          <w:noProof/>
        </w:rPr>
        <w:t xml:space="preserve">— Turto valdymo ir ūkio departamentas, </w:t>
      </w:r>
    </w:p>
    <w:p>
      <w:pPr>
        <w:rPr>
          <w:rFonts w:eastAsia="Calibri"/>
          <w:noProof/>
          <w:szCs w:val="24"/>
        </w:rPr>
      </w:pPr>
      <w:r>
        <w:rPr>
          <w:noProof/>
        </w:rPr>
        <w:t xml:space="preserve">— Vadovybės apsaugos departamentas, </w:t>
      </w:r>
    </w:p>
    <w:p>
      <w:pPr>
        <w:rPr>
          <w:rFonts w:eastAsia="Calibri"/>
          <w:noProof/>
          <w:szCs w:val="24"/>
        </w:rPr>
      </w:pPr>
      <w:r>
        <w:rPr>
          <w:noProof/>
        </w:rPr>
        <w:t xml:space="preserve">— Valstybės sienos apsaugos tarnyba, </w:t>
      </w:r>
    </w:p>
    <w:p>
      <w:pPr>
        <w:rPr>
          <w:rFonts w:eastAsia="Calibri"/>
          <w:noProof/>
          <w:szCs w:val="24"/>
        </w:rPr>
      </w:pPr>
      <w:r>
        <w:rPr>
          <w:noProof/>
        </w:rPr>
        <w:t xml:space="preserve">— Valstybės tarnybos departamentas, </w:t>
      </w:r>
    </w:p>
    <w:p>
      <w:pPr>
        <w:rPr>
          <w:rFonts w:eastAsia="Calibri"/>
          <w:noProof/>
          <w:szCs w:val="24"/>
        </w:rPr>
      </w:pPr>
      <w:r>
        <w:rPr>
          <w:noProof/>
        </w:rPr>
        <w:t xml:space="preserve">— Informatikos ir ryšių departamentas, </w:t>
      </w:r>
    </w:p>
    <w:p>
      <w:pPr>
        <w:rPr>
          <w:rFonts w:eastAsia="Calibri"/>
          <w:noProof/>
          <w:szCs w:val="24"/>
        </w:rPr>
      </w:pPr>
      <w:r>
        <w:rPr>
          <w:noProof/>
        </w:rPr>
        <w:t xml:space="preserve">— Migracijos departamentas, </w:t>
      </w:r>
    </w:p>
    <w:p>
      <w:pPr>
        <w:rPr>
          <w:rFonts w:eastAsia="Calibri"/>
          <w:noProof/>
          <w:szCs w:val="24"/>
        </w:rPr>
      </w:pPr>
      <w:r>
        <w:rPr>
          <w:noProof/>
        </w:rPr>
        <w:t xml:space="preserve">— Sveikatos priežiūros tarnyba, </w:t>
      </w:r>
    </w:p>
    <w:p>
      <w:pPr>
        <w:rPr>
          <w:rFonts w:eastAsia="Calibri"/>
          <w:noProof/>
          <w:szCs w:val="24"/>
        </w:rPr>
      </w:pPr>
      <w:r>
        <w:rPr>
          <w:noProof/>
        </w:rPr>
        <w:t xml:space="preserve">— Bendrasis pagalbos centras, </w:t>
      </w:r>
    </w:p>
    <w:p>
      <w:pPr>
        <w:rPr>
          <w:rFonts w:eastAsia="Calibri"/>
          <w:noProof/>
          <w:szCs w:val="24"/>
        </w:rPr>
      </w:pPr>
      <w:r>
        <w:rPr>
          <w:noProof/>
        </w:rPr>
        <w:t xml:space="preserve">— Žemės ūkio ministerija, </w:t>
      </w:r>
    </w:p>
    <w:p>
      <w:pPr>
        <w:rPr>
          <w:rFonts w:eastAsia="Calibri"/>
          <w:noProof/>
          <w:szCs w:val="24"/>
        </w:rPr>
      </w:pPr>
      <w:r>
        <w:rPr>
          <w:noProof/>
        </w:rPr>
        <w:t xml:space="preserve">— Institucije, ki sodijo pod Ministrstvo za kmetijstvo [Žemės ūkio ministerijos]: </w:t>
      </w:r>
    </w:p>
    <w:p>
      <w:pPr>
        <w:rPr>
          <w:rFonts w:eastAsia="Calibri"/>
          <w:noProof/>
          <w:szCs w:val="24"/>
        </w:rPr>
      </w:pPr>
      <w:r>
        <w:rPr>
          <w:noProof/>
        </w:rPr>
        <w:t xml:space="preserve">— Nacionalinė mokėjimo agentūra, </w:t>
      </w:r>
    </w:p>
    <w:p>
      <w:pPr>
        <w:rPr>
          <w:rFonts w:eastAsia="Calibri"/>
          <w:noProof/>
          <w:szCs w:val="24"/>
        </w:rPr>
      </w:pPr>
      <w:r>
        <w:rPr>
          <w:noProof/>
        </w:rPr>
        <w:t xml:space="preserve">— Nacionalinė žemės tarnyba, </w:t>
      </w:r>
    </w:p>
    <w:p>
      <w:pPr>
        <w:rPr>
          <w:rFonts w:eastAsia="Calibri"/>
          <w:noProof/>
          <w:szCs w:val="24"/>
        </w:rPr>
      </w:pPr>
      <w:r>
        <w:rPr>
          <w:noProof/>
        </w:rPr>
        <w:t xml:space="preserve">— Valstybinė augalų apsaugos tarnyba, </w:t>
      </w:r>
    </w:p>
    <w:p>
      <w:pPr>
        <w:rPr>
          <w:rFonts w:eastAsia="Calibri"/>
          <w:noProof/>
          <w:szCs w:val="24"/>
        </w:rPr>
      </w:pPr>
      <w:r>
        <w:rPr>
          <w:noProof/>
        </w:rPr>
        <w:lastRenderedPageBreak/>
        <w:t xml:space="preserve">— Valstybinė gyvulių veislininkystės priežiūros tarnyba, </w:t>
      </w:r>
    </w:p>
    <w:p>
      <w:pPr>
        <w:rPr>
          <w:rFonts w:eastAsia="Calibri"/>
          <w:noProof/>
          <w:szCs w:val="24"/>
        </w:rPr>
      </w:pPr>
      <w:r>
        <w:rPr>
          <w:noProof/>
        </w:rPr>
        <w:t xml:space="preserve">— Valstybinė sėklų ir grūdų tarnyba, </w:t>
      </w:r>
    </w:p>
    <w:p>
      <w:pPr>
        <w:rPr>
          <w:rFonts w:eastAsia="Calibri"/>
          <w:noProof/>
          <w:szCs w:val="24"/>
        </w:rPr>
      </w:pPr>
      <w:r>
        <w:rPr>
          <w:noProof/>
        </w:rPr>
        <w:t xml:space="preserve">— Žuvininkystės departamentas, </w:t>
      </w:r>
    </w:p>
    <w:p>
      <w:pPr>
        <w:rPr>
          <w:rFonts w:eastAsia="Calibri"/>
          <w:noProof/>
          <w:szCs w:val="24"/>
        </w:rPr>
      </w:pPr>
      <w:r>
        <w:rPr>
          <w:noProof/>
        </w:rPr>
        <w:t xml:space="preserve">— Teismai [Sodišča]: </w:t>
      </w:r>
    </w:p>
    <w:p>
      <w:pPr>
        <w:rPr>
          <w:rFonts w:eastAsia="Calibri"/>
          <w:noProof/>
          <w:szCs w:val="24"/>
        </w:rPr>
      </w:pPr>
      <w:r>
        <w:rPr>
          <w:noProof/>
        </w:rPr>
        <w:t xml:space="preserve">— Lietuvos Aukščiausiasis Teismas, </w:t>
      </w:r>
    </w:p>
    <w:p>
      <w:pPr>
        <w:rPr>
          <w:rFonts w:eastAsia="Calibri"/>
          <w:noProof/>
          <w:szCs w:val="24"/>
        </w:rPr>
      </w:pPr>
      <w:r>
        <w:rPr>
          <w:noProof/>
        </w:rPr>
        <w:t xml:space="preserve">— Lietuvos apeliacinis teismas, </w:t>
      </w:r>
    </w:p>
    <w:p>
      <w:pPr>
        <w:rPr>
          <w:rFonts w:eastAsia="Calibri"/>
          <w:noProof/>
          <w:szCs w:val="24"/>
        </w:rPr>
      </w:pPr>
      <w:r>
        <w:rPr>
          <w:noProof/>
        </w:rPr>
        <w:t xml:space="preserve">— Lietuvos vyriausiasis administracinis teismas, </w:t>
      </w:r>
    </w:p>
    <w:p>
      <w:pPr>
        <w:rPr>
          <w:rFonts w:eastAsia="Calibri"/>
          <w:noProof/>
          <w:szCs w:val="24"/>
        </w:rPr>
      </w:pPr>
      <w:r>
        <w:rPr>
          <w:noProof/>
        </w:rPr>
        <w:t xml:space="preserve">— apygardų teismai, </w:t>
      </w:r>
    </w:p>
    <w:p>
      <w:pPr>
        <w:rPr>
          <w:rFonts w:eastAsia="Calibri"/>
          <w:noProof/>
          <w:szCs w:val="24"/>
        </w:rPr>
      </w:pPr>
      <w:r>
        <w:rPr>
          <w:noProof/>
        </w:rPr>
        <w:t xml:space="preserve">— apygardų administraciniai teismai, </w:t>
      </w:r>
    </w:p>
    <w:p>
      <w:pPr>
        <w:rPr>
          <w:rFonts w:eastAsia="Calibri"/>
          <w:noProof/>
          <w:szCs w:val="24"/>
        </w:rPr>
      </w:pPr>
      <w:r>
        <w:rPr>
          <w:noProof/>
        </w:rPr>
        <w:t xml:space="preserve">— apylinkių teismai, </w:t>
      </w:r>
    </w:p>
    <w:p>
      <w:pPr>
        <w:rPr>
          <w:rFonts w:eastAsia="Calibri"/>
          <w:noProof/>
          <w:szCs w:val="24"/>
        </w:rPr>
      </w:pPr>
      <w:r>
        <w:rPr>
          <w:noProof/>
        </w:rPr>
        <w:t xml:space="preserve">— Nacionalinė teismų administracija, </w:t>
      </w:r>
    </w:p>
    <w:p>
      <w:pPr>
        <w:rPr>
          <w:rFonts w:eastAsia="Calibri"/>
          <w:noProof/>
          <w:szCs w:val="24"/>
        </w:rPr>
      </w:pPr>
      <w:r>
        <w:rPr>
          <w:noProof/>
        </w:rPr>
        <w:t xml:space="preserve">— Generalinė prokuratūra, </w:t>
      </w:r>
    </w:p>
    <w:p>
      <w:pPr>
        <w:rPr>
          <w:rFonts w:eastAsia="Calibri"/>
          <w:noProof/>
          <w:szCs w:val="24"/>
        </w:rPr>
      </w:pPr>
      <w:r>
        <w:rPr>
          <w:noProof/>
        </w:rPr>
        <w:t xml:space="preserve">— Drugi organizmi centralne državne uprave (institucijos [institucije], įstaigos [ustanove], tarnybos [agencije]): </w:t>
      </w:r>
    </w:p>
    <w:p>
      <w:pPr>
        <w:rPr>
          <w:rFonts w:eastAsia="Calibri"/>
          <w:noProof/>
          <w:szCs w:val="24"/>
        </w:rPr>
      </w:pPr>
      <w:r>
        <w:rPr>
          <w:noProof/>
        </w:rPr>
        <w:t xml:space="preserve">— Aplinkos apsaugos agentūra, </w:t>
      </w:r>
    </w:p>
    <w:p>
      <w:pPr>
        <w:rPr>
          <w:rFonts w:eastAsia="Calibri"/>
          <w:noProof/>
          <w:szCs w:val="24"/>
        </w:rPr>
      </w:pPr>
      <w:r>
        <w:rPr>
          <w:noProof/>
        </w:rPr>
        <w:t xml:space="preserve">— Valstybinė aplinkos apsaugos inspekcija, </w:t>
      </w:r>
    </w:p>
    <w:p>
      <w:pPr>
        <w:rPr>
          <w:rFonts w:eastAsia="Calibri"/>
          <w:noProof/>
          <w:szCs w:val="24"/>
        </w:rPr>
      </w:pPr>
      <w:r>
        <w:rPr>
          <w:noProof/>
        </w:rPr>
        <w:t xml:space="preserve">— Aplinkos projektų valdymo agentūra, </w:t>
      </w:r>
    </w:p>
    <w:p>
      <w:pPr>
        <w:rPr>
          <w:rFonts w:eastAsia="Calibri"/>
          <w:noProof/>
          <w:szCs w:val="24"/>
        </w:rPr>
      </w:pPr>
      <w:r>
        <w:rPr>
          <w:noProof/>
        </w:rPr>
        <w:t xml:space="preserve">— Miško genetinių išteklių, sėklų ir sodmenų tarnyba, </w:t>
      </w:r>
    </w:p>
    <w:p>
      <w:pPr>
        <w:rPr>
          <w:rFonts w:eastAsia="Calibri"/>
          <w:noProof/>
          <w:szCs w:val="24"/>
        </w:rPr>
      </w:pPr>
      <w:r>
        <w:rPr>
          <w:noProof/>
        </w:rPr>
        <w:t xml:space="preserve">— Miško sanitarinės apsaugos tarnyba, </w:t>
      </w:r>
    </w:p>
    <w:p>
      <w:pPr>
        <w:rPr>
          <w:rFonts w:eastAsia="Calibri"/>
          <w:noProof/>
          <w:szCs w:val="24"/>
        </w:rPr>
      </w:pPr>
      <w:r>
        <w:rPr>
          <w:noProof/>
        </w:rPr>
        <w:t xml:space="preserve">— Valstybinė miškotvarkos tarnyba, </w:t>
      </w:r>
    </w:p>
    <w:p>
      <w:pPr>
        <w:rPr>
          <w:rFonts w:eastAsia="Calibri"/>
          <w:noProof/>
          <w:szCs w:val="24"/>
        </w:rPr>
      </w:pPr>
      <w:r>
        <w:rPr>
          <w:noProof/>
        </w:rPr>
        <w:t xml:space="preserve">— Nacionalinis visuomenės sveikatos tyrimų centras, </w:t>
      </w:r>
    </w:p>
    <w:p>
      <w:pPr>
        <w:rPr>
          <w:rFonts w:eastAsia="Calibri"/>
          <w:noProof/>
          <w:szCs w:val="24"/>
        </w:rPr>
      </w:pPr>
      <w:r>
        <w:rPr>
          <w:noProof/>
        </w:rPr>
        <w:t xml:space="preserve">— Lietuvos AIDS centras, </w:t>
      </w:r>
    </w:p>
    <w:p>
      <w:pPr>
        <w:rPr>
          <w:rFonts w:eastAsia="Calibri"/>
          <w:noProof/>
          <w:szCs w:val="24"/>
        </w:rPr>
      </w:pPr>
      <w:r>
        <w:rPr>
          <w:noProof/>
        </w:rPr>
        <w:t>— Nacionalinis organų transplantacijos biuras,</w:t>
      </w:r>
    </w:p>
    <w:p>
      <w:pPr>
        <w:rPr>
          <w:rFonts w:eastAsia="Calibri"/>
          <w:noProof/>
          <w:szCs w:val="24"/>
        </w:rPr>
      </w:pPr>
      <w:r>
        <w:rPr>
          <w:noProof/>
        </w:rPr>
        <w:t xml:space="preserve">— Valstybinis patologijos centras, </w:t>
      </w:r>
    </w:p>
    <w:p>
      <w:pPr>
        <w:rPr>
          <w:rFonts w:eastAsia="Calibri"/>
          <w:noProof/>
          <w:szCs w:val="24"/>
        </w:rPr>
      </w:pPr>
      <w:r>
        <w:rPr>
          <w:noProof/>
        </w:rPr>
        <w:t xml:space="preserve">— Valstybinis psichikos sveikatos centras, </w:t>
      </w:r>
    </w:p>
    <w:p>
      <w:pPr>
        <w:rPr>
          <w:rFonts w:eastAsia="Calibri"/>
          <w:noProof/>
          <w:szCs w:val="24"/>
        </w:rPr>
      </w:pPr>
      <w:r>
        <w:rPr>
          <w:noProof/>
        </w:rPr>
        <w:t xml:space="preserve">— Lietuvos sveikatos informacijos centras, </w:t>
      </w:r>
    </w:p>
    <w:p>
      <w:pPr>
        <w:rPr>
          <w:rFonts w:eastAsia="Calibri"/>
          <w:noProof/>
          <w:szCs w:val="24"/>
        </w:rPr>
      </w:pPr>
      <w:r>
        <w:rPr>
          <w:noProof/>
        </w:rPr>
        <w:t xml:space="preserve">— Slaugos darbuotojų tobulinimosi ir specializacijos centras, </w:t>
      </w:r>
    </w:p>
    <w:p>
      <w:pPr>
        <w:rPr>
          <w:rFonts w:eastAsia="Calibri"/>
          <w:noProof/>
          <w:szCs w:val="24"/>
        </w:rPr>
      </w:pPr>
      <w:r>
        <w:rPr>
          <w:noProof/>
        </w:rPr>
        <w:t xml:space="preserve">— Valstybinis aplinkos sveikatos centras, </w:t>
      </w:r>
    </w:p>
    <w:p>
      <w:pPr>
        <w:rPr>
          <w:rFonts w:eastAsia="Calibri"/>
          <w:noProof/>
          <w:szCs w:val="24"/>
        </w:rPr>
      </w:pPr>
      <w:r>
        <w:rPr>
          <w:noProof/>
        </w:rPr>
        <w:t xml:space="preserve">— Respublikinis mitybos centras, </w:t>
      </w:r>
    </w:p>
    <w:p>
      <w:pPr>
        <w:rPr>
          <w:rFonts w:eastAsia="Calibri"/>
          <w:noProof/>
          <w:szCs w:val="24"/>
        </w:rPr>
      </w:pPr>
      <w:r>
        <w:rPr>
          <w:noProof/>
        </w:rPr>
        <w:t xml:space="preserve">— Užkrečiamųjų ligų profilaktikos ir kontrolės centras, </w:t>
      </w:r>
    </w:p>
    <w:p>
      <w:pPr>
        <w:rPr>
          <w:rFonts w:eastAsia="Calibri"/>
          <w:noProof/>
          <w:szCs w:val="24"/>
        </w:rPr>
      </w:pPr>
      <w:r>
        <w:rPr>
          <w:noProof/>
        </w:rPr>
        <w:t xml:space="preserve">— Trakų visuomenės sveikatos priežiūros ir specialistų tobulinimosi centras, </w:t>
      </w:r>
    </w:p>
    <w:p>
      <w:pPr>
        <w:rPr>
          <w:rFonts w:eastAsia="Calibri"/>
          <w:noProof/>
          <w:szCs w:val="24"/>
        </w:rPr>
      </w:pPr>
      <w:r>
        <w:rPr>
          <w:noProof/>
        </w:rPr>
        <w:t xml:space="preserve">— Visuomenės sveikatos ugdymo centras, </w:t>
      </w:r>
    </w:p>
    <w:p>
      <w:pPr>
        <w:rPr>
          <w:rFonts w:eastAsia="Calibri"/>
          <w:noProof/>
          <w:szCs w:val="24"/>
        </w:rPr>
      </w:pPr>
      <w:r>
        <w:rPr>
          <w:noProof/>
        </w:rPr>
        <w:t xml:space="preserve">— Muitinės kriminalinė tarnyba, </w:t>
      </w:r>
    </w:p>
    <w:p>
      <w:pPr>
        <w:rPr>
          <w:rFonts w:eastAsia="Calibri"/>
          <w:noProof/>
          <w:szCs w:val="24"/>
        </w:rPr>
      </w:pPr>
      <w:r>
        <w:rPr>
          <w:noProof/>
        </w:rPr>
        <w:t xml:space="preserve">— Muitinės informacinių sistemų centras, </w:t>
      </w:r>
    </w:p>
    <w:p>
      <w:pPr>
        <w:rPr>
          <w:rFonts w:eastAsia="Calibri"/>
          <w:noProof/>
          <w:szCs w:val="24"/>
        </w:rPr>
      </w:pPr>
      <w:r>
        <w:rPr>
          <w:noProof/>
        </w:rPr>
        <w:lastRenderedPageBreak/>
        <w:t xml:space="preserve">— Muitinės laboratorija, </w:t>
      </w:r>
    </w:p>
    <w:p>
      <w:pPr>
        <w:rPr>
          <w:rFonts w:eastAsia="Calibri"/>
          <w:noProof/>
          <w:szCs w:val="24"/>
        </w:rPr>
      </w:pPr>
      <w:r>
        <w:rPr>
          <w:noProof/>
        </w:rPr>
        <w:t xml:space="preserve">— Muitinės mokymo centras, </w:t>
      </w:r>
    </w:p>
    <w:p>
      <w:pPr>
        <w:rPr>
          <w:rFonts w:eastAsia="Calibri"/>
          <w:noProof/>
          <w:szCs w:val="24"/>
        </w:rPr>
      </w:pPr>
      <w:r>
        <w:rPr>
          <w:noProof/>
        </w:rPr>
        <w:t xml:space="preserve">— Valstybinis patentų biuras, </w:t>
      </w:r>
    </w:p>
    <w:p>
      <w:pPr>
        <w:rPr>
          <w:rFonts w:eastAsia="Calibri"/>
          <w:noProof/>
          <w:szCs w:val="24"/>
        </w:rPr>
      </w:pPr>
      <w:r>
        <w:rPr>
          <w:noProof/>
        </w:rPr>
        <w:t xml:space="preserve">— Lietuvos teismo ekspertizės centras, </w:t>
      </w:r>
    </w:p>
    <w:p>
      <w:pPr>
        <w:rPr>
          <w:rFonts w:eastAsia="Calibri"/>
          <w:noProof/>
          <w:szCs w:val="24"/>
        </w:rPr>
      </w:pPr>
      <w:r>
        <w:rPr>
          <w:noProof/>
        </w:rPr>
        <w:t xml:space="preserve">— Centrinė hipotekos įstaiga, </w:t>
      </w:r>
    </w:p>
    <w:p>
      <w:pPr>
        <w:rPr>
          <w:rFonts w:eastAsia="Calibri"/>
          <w:noProof/>
          <w:szCs w:val="24"/>
        </w:rPr>
      </w:pPr>
      <w:r>
        <w:rPr>
          <w:noProof/>
        </w:rPr>
        <w:t xml:space="preserve">— Lietuvos metrologijos inspekcija, </w:t>
      </w:r>
    </w:p>
    <w:p>
      <w:pPr>
        <w:rPr>
          <w:rFonts w:eastAsia="Calibri"/>
          <w:noProof/>
          <w:szCs w:val="24"/>
        </w:rPr>
      </w:pPr>
      <w:r>
        <w:rPr>
          <w:noProof/>
        </w:rPr>
        <w:t xml:space="preserve">— Civilinės aviacijos administracija, </w:t>
      </w:r>
    </w:p>
    <w:p>
      <w:pPr>
        <w:rPr>
          <w:rFonts w:eastAsia="Calibri"/>
          <w:noProof/>
          <w:szCs w:val="24"/>
        </w:rPr>
      </w:pPr>
      <w:r>
        <w:rPr>
          <w:noProof/>
        </w:rPr>
        <w:t xml:space="preserve">— Lietuvos saugios laivybos administracija, </w:t>
      </w:r>
    </w:p>
    <w:p>
      <w:pPr>
        <w:rPr>
          <w:rFonts w:eastAsia="Calibri"/>
          <w:noProof/>
          <w:szCs w:val="24"/>
        </w:rPr>
      </w:pPr>
      <w:r>
        <w:rPr>
          <w:noProof/>
        </w:rPr>
        <w:t xml:space="preserve">— Transporto investicijų direkcija, </w:t>
      </w:r>
    </w:p>
    <w:p>
      <w:pPr>
        <w:rPr>
          <w:rFonts w:eastAsia="Calibri"/>
          <w:noProof/>
          <w:szCs w:val="24"/>
        </w:rPr>
      </w:pPr>
      <w:r>
        <w:rPr>
          <w:noProof/>
        </w:rPr>
        <w:t xml:space="preserve">— Valstybinė vidaus vandenų laivybos inspekcija, </w:t>
      </w:r>
    </w:p>
    <w:p>
      <w:pPr>
        <w:rPr>
          <w:rFonts w:eastAsia="Calibri"/>
          <w:noProof/>
          <w:szCs w:val="24"/>
        </w:rPr>
      </w:pPr>
      <w:r>
        <w:rPr>
          <w:noProof/>
        </w:rPr>
        <w:t xml:space="preserve">— Pabėgėlių priėmimo centras. </w:t>
      </w:r>
    </w:p>
    <w:p>
      <w:pPr>
        <w:rPr>
          <w:rFonts w:eastAsia="Calibri"/>
          <w:noProof/>
          <w:szCs w:val="24"/>
        </w:rPr>
      </w:pPr>
      <w:r>
        <w:rPr>
          <w:noProof/>
        </w:rPr>
        <w:t xml:space="preserve">Luksemburg </w:t>
      </w:r>
    </w:p>
    <w:p>
      <w:pPr>
        <w:rPr>
          <w:rFonts w:eastAsia="Calibri"/>
          <w:noProof/>
          <w:szCs w:val="24"/>
        </w:rPr>
      </w:pPr>
      <w:r>
        <w:rPr>
          <w:noProof/>
        </w:rPr>
        <w:t xml:space="preserve">— Ministère d'État, </w:t>
      </w:r>
    </w:p>
    <w:p>
      <w:pPr>
        <w:rPr>
          <w:rFonts w:eastAsia="Calibri"/>
          <w:noProof/>
          <w:szCs w:val="24"/>
        </w:rPr>
      </w:pPr>
      <w:r>
        <w:rPr>
          <w:noProof/>
        </w:rPr>
        <w:t xml:space="preserve">— Ministère des affaires étrangères et de l’immigration, </w:t>
      </w:r>
    </w:p>
    <w:p>
      <w:pPr>
        <w:rPr>
          <w:rFonts w:eastAsia="Calibri"/>
          <w:noProof/>
          <w:szCs w:val="24"/>
        </w:rPr>
      </w:pPr>
      <w:r>
        <w:rPr>
          <w:noProof/>
        </w:rPr>
        <w:t xml:space="preserve">— Ministère de l’agriculture, de la viticulture et du développement rural, </w:t>
      </w:r>
    </w:p>
    <w:p>
      <w:pPr>
        <w:rPr>
          <w:rFonts w:eastAsia="Calibri"/>
          <w:noProof/>
          <w:szCs w:val="24"/>
        </w:rPr>
      </w:pPr>
      <w:r>
        <w:rPr>
          <w:noProof/>
        </w:rPr>
        <w:t xml:space="preserve">— Ministère des classes moyennes, du tourisme et du logement, </w:t>
      </w:r>
    </w:p>
    <w:p>
      <w:pPr>
        <w:rPr>
          <w:rFonts w:eastAsia="Calibri"/>
          <w:noProof/>
          <w:szCs w:val="24"/>
        </w:rPr>
      </w:pPr>
      <w:r>
        <w:rPr>
          <w:noProof/>
        </w:rPr>
        <w:t xml:space="preserve">— Ministère de la culture, de l’enseignement supérieur et de la recherche, </w:t>
      </w:r>
    </w:p>
    <w:p>
      <w:pPr>
        <w:rPr>
          <w:rFonts w:eastAsia="Calibri"/>
          <w:noProof/>
          <w:szCs w:val="24"/>
        </w:rPr>
      </w:pPr>
      <w:r>
        <w:rPr>
          <w:noProof/>
        </w:rPr>
        <w:t xml:space="preserve">— Ministère de l'économie et du commerce extérieur, </w:t>
      </w:r>
    </w:p>
    <w:p>
      <w:pPr>
        <w:rPr>
          <w:rFonts w:eastAsia="Calibri"/>
          <w:noProof/>
          <w:szCs w:val="24"/>
        </w:rPr>
      </w:pPr>
      <w:r>
        <w:rPr>
          <w:noProof/>
        </w:rPr>
        <w:t xml:space="preserve">— Ministère de l'éducation nationale et de la formation professionnelle, </w:t>
      </w:r>
    </w:p>
    <w:p>
      <w:pPr>
        <w:rPr>
          <w:rFonts w:eastAsia="Calibri"/>
          <w:noProof/>
          <w:szCs w:val="24"/>
        </w:rPr>
      </w:pPr>
      <w:r>
        <w:rPr>
          <w:noProof/>
        </w:rPr>
        <w:t xml:space="preserve">— Ministère de l'égalité des chances, </w:t>
      </w:r>
    </w:p>
    <w:p>
      <w:pPr>
        <w:rPr>
          <w:rFonts w:eastAsia="Calibri"/>
          <w:noProof/>
          <w:szCs w:val="24"/>
        </w:rPr>
      </w:pPr>
      <w:r>
        <w:rPr>
          <w:noProof/>
        </w:rPr>
        <w:t xml:space="preserve">— Ministère de l’environnement, </w:t>
      </w:r>
    </w:p>
    <w:p>
      <w:pPr>
        <w:rPr>
          <w:rFonts w:eastAsia="Calibri"/>
          <w:noProof/>
          <w:szCs w:val="24"/>
        </w:rPr>
      </w:pPr>
      <w:r>
        <w:rPr>
          <w:noProof/>
        </w:rPr>
        <w:t xml:space="preserve">— Ministère de la famille et de l’intégration, </w:t>
      </w:r>
    </w:p>
    <w:p>
      <w:pPr>
        <w:rPr>
          <w:rFonts w:eastAsia="Calibri"/>
          <w:noProof/>
          <w:szCs w:val="24"/>
        </w:rPr>
      </w:pPr>
      <w:r>
        <w:rPr>
          <w:noProof/>
        </w:rPr>
        <w:t xml:space="preserve">— Ministère des finances, </w:t>
      </w:r>
    </w:p>
    <w:p>
      <w:pPr>
        <w:rPr>
          <w:rFonts w:eastAsia="Calibri"/>
          <w:noProof/>
          <w:szCs w:val="24"/>
        </w:rPr>
      </w:pPr>
      <w:r>
        <w:rPr>
          <w:noProof/>
        </w:rPr>
        <w:t xml:space="preserve">— Ministère de la fonction publique et de la réforme administrative, </w:t>
      </w:r>
    </w:p>
    <w:p>
      <w:pPr>
        <w:rPr>
          <w:rFonts w:eastAsia="Calibri"/>
          <w:noProof/>
          <w:szCs w:val="24"/>
        </w:rPr>
      </w:pPr>
      <w:r>
        <w:rPr>
          <w:noProof/>
        </w:rPr>
        <w:t xml:space="preserve">— Ministère de l’Intérieur et de l’aménagement du territoire, </w:t>
      </w:r>
    </w:p>
    <w:p>
      <w:pPr>
        <w:rPr>
          <w:rFonts w:eastAsia="Calibri"/>
          <w:noProof/>
          <w:szCs w:val="24"/>
        </w:rPr>
      </w:pPr>
      <w:r>
        <w:rPr>
          <w:noProof/>
        </w:rPr>
        <w:t xml:space="preserve">— Ministère de la justice, </w:t>
      </w:r>
    </w:p>
    <w:p>
      <w:pPr>
        <w:rPr>
          <w:rFonts w:eastAsia="Calibri"/>
          <w:noProof/>
          <w:szCs w:val="24"/>
        </w:rPr>
      </w:pPr>
      <w:r>
        <w:rPr>
          <w:noProof/>
        </w:rPr>
        <w:t xml:space="preserve">— Ministère de la santé, </w:t>
      </w:r>
    </w:p>
    <w:p>
      <w:pPr>
        <w:rPr>
          <w:rFonts w:eastAsia="Calibri"/>
          <w:noProof/>
          <w:szCs w:val="24"/>
        </w:rPr>
      </w:pPr>
      <w:r>
        <w:rPr>
          <w:noProof/>
        </w:rPr>
        <w:t xml:space="preserve">— Ministère de la sécurité sociale, </w:t>
      </w:r>
    </w:p>
    <w:p>
      <w:pPr>
        <w:rPr>
          <w:rFonts w:eastAsia="Calibri"/>
          <w:noProof/>
          <w:szCs w:val="24"/>
        </w:rPr>
      </w:pPr>
      <w:r>
        <w:rPr>
          <w:noProof/>
        </w:rPr>
        <w:t xml:space="preserve">— Ministère des transports, </w:t>
      </w:r>
    </w:p>
    <w:p>
      <w:pPr>
        <w:rPr>
          <w:rFonts w:eastAsia="Calibri"/>
          <w:noProof/>
          <w:szCs w:val="24"/>
        </w:rPr>
      </w:pPr>
      <w:r>
        <w:rPr>
          <w:noProof/>
        </w:rPr>
        <w:t xml:space="preserve">— Ministère du travail et de l’emploi, </w:t>
      </w:r>
    </w:p>
    <w:p>
      <w:pPr>
        <w:rPr>
          <w:rFonts w:eastAsia="Calibri"/>
          <w:noProof/>
          <w:szCs w:val="24"/>
        </w:rPr>
      </w:pPr>
      <w:r>
        <w:rPr>
          <w:noProof/>
        </w:rPr>
        <w:t>— Ministère des travaux publics.</w:t>
      </w:r>
    </w:p>
    <w:p>
      <w:pPr>
        <w:rPr>
          <w:rFonts w:eastAsia="Calibri"/>
          <w:noProof/>
          <w:szCs w:val="24"/>
        </w:rPr>
      </w:pPr>
      <w:r>
        <w:rPr>
          <w:noProof/>
        </w:rPr>
        <w:t xml:space="preserve">Madžarska </w:t>
      </w:r>
    </w:p>
    <w:p>
      <w:pPr>
        <w:rPr>
          <w:rFonts w:eastAsia="Calibri"/>
          <w:noProof/>
          <w:szCs w:val="24"/>
        </w:rPr>
      </w:pPr>
      <w:r>
        <w:rPr>
          <w:noProof/>
        </w:rPr>
        <w:t xml:space="preserve">— Egészségügyi Minisztérium, </w:t>
      </w:r>
    </w:p>
    <w:p>
      <w:pPr>
        <w:rPr>
          <w:rFonts w:eastAsia="Calibri"/>
          <w:noProof/>
          <w:szCs w:val="24"/>
        </w:rPr>
      </w:pPr>
      <w:r>
        <w:rPr>
          <w:noProof/>
        </w:rPr>
        <w:t xml:space="preserve">— Földművelésügyi és Vidékfejlesztési Minisztérium, </w:t>
      </w:r>
    </w:p>
    <w:p>
      <w:pPr>
        <w:rPr>
          <w:rFonts w:eastAsia="Calibri"/>
          <w:noProof/>
          <w:szCs w:val="24"/>
        </w:rPr>
      </w:pPr>
      <w:r>
        <w:rPr>
          <w:noProof/>
        </w:rPr>
        <w:lastRenderedPageBreak/>
        <w:t xml:space="preserve">— Gazdasági és Közlekedési Minisztérium, </w:t>
      </w:r>
    </w:p>
    <w:p>
      <w:pPr>
        <w:rPr>
          <w:rFonts w:eastAsia="Calibri"/>
          <w:noProof/>
          <w:szCs w:val="24"/>
        </w:rPr>
      </w:pPr>
      <w:r>
        <w:rPr>
          <w:noProof/>
        </w:rPr>
        <w:t xml:space="preserve">— Honvédelmi Minisztérium, </w:t>
      </w:r>
    </w:p>
    <w:p>
      <w:pPr>
        <w:rPr>
          <w:rFonts w:eastAsia="Calibri"/>
          <w:noProof/>
          <w:szCs w:val="24"/>
        </w:rPr>
      </w:pPr>
      <w:r>
        <w:rPr>
          <w:noProof/>
        </w:rPr>
        <w:t xml:space="preserve">— Igazságügyi és Rendészeti Minisztérium, </w:t>
      </w:r>
    </w:p>
    <w:p>
      <w:pPr>
        <w:rPr>
          <w:rFonts w:eastAsia="Calibri"/>
          <w:noProof/>
          <w:szCs w:val="24"/>
        </w:rPr>
      </w:pPr>
      <w:r>
        <w:rPr>
          <w:noProof/>
        </w:rPr>
        <w:t xml:space="preserve">— Környezetvédelmi és Vízügyi Minisztérium, </w:t>
      </w:r>
    </w:p>
    <w:p>
      <w:pPr>
        <w:rPr>
          <w:rFonts w:eastAsia="Calibri"/>
          <w:noProof/>
          <w:szCs w:val="24"/>
        </w:rPr>
      </w:pPr>
      <w:r>
        <w:rPr>
          <w:noProof/>
        </w:rPr>
        <w:t xml:space="preserve">— Külügyminisztérium, </w:t>
      </w:r>
    </w:p>
    <w:p>
      <w:pPr>
        <w:rPr>
          <w:rFonts w:eastAsia="Calibri"/>
          <w:noProof/>
          <w:szCs w:val="24"/>
        </w:rPr>
      </w:pPr>
      <w:r>
        <w:rPr>
          <w:noProof/>
        </w:rPr>
        <w:t xml:space="preserve">— Miniszterelnöki Hivatal, </w:t>
      </w:r>
    </w:p>
    <w:p>
      <w:pPr>
        <w:rPr>
          <w:rFonts w:eastAsia="Calibri"/>
          <w:noProof/>
          <w:szCs w:val="24"/>
        </w:rPr>
      </w:pPr>
      <w:r>
        <w:rPr>
          <w:noProof/>
        </w:rPr>
        <w:t xml:space="preserve">— Oktatási és Kulturális Minisztérium, </w:t>
      </w:r>
    </w:p>
    <w:p>
      <w:pPr>
        <w:rPr>
          <w:rFonts w:eastAsia="Calibri"/>
          <w:noProof/>
          <w:szCs w:val="24"/>
        </w:rPr>
      </w:pPr>
      <w:r>
        <w:rPr>
          <w:noProof/>
        </w:rPr>
        <w:t xml:space="preserve">— Önkormányzati és Területfejlesztési Minisztérium, </w:t>
      </w:r>
    </w:p>
    <w:p>
      <w:pPr>
        <w:rPr>
          <w:rFonts w:eastAsia="Calibri"/>
          <w:noProof/>
          <w:szCs w:val="24"/>
        </w:rPr>
      </w:pPr>
      <w:r>
        <w:rPr>
          <w:noProof/>
        </w:rPr>
        <w:t xml:space="preserve">— Pénzügyminisztérium, </w:t>
      </w:r>
    </w:p>
    <w:p>
      <w:pPr>
        <w:rPr>
          <w:rFonts w:eastAsia="Calibri"/>
          <w:noProof/>
          <w:szCs w:val="24"/>
        </w:rPr>
      </w:pPr>
      <w:r>
        <w:rPr>
          <w:noProof/>
        </w:rPr>
        <w:t xml:space="preserve">— Szociális és Munkaügyi Minisztérium, </w:t>
      </w:r>
    </w:p>
    <w:p>
      <w:pPr>
        <w:rPr>
          <w:rFonts w:eastAsia="Calibri"/>
          <w:noProof/>
          <w:szCs w:val="24"/>
        </w:rPr>
      </w:pPr>
      <w:r>
        <w:rPr>
          <w:noProof/>
        </w:rPr>
        <w:t xml:space="preserve">— Központi Szolgáltatási Főigazgatóság. </w:t>
      </w:r>
    </w:p>
    <w:p>
      <w:pPr>
        <w:rPr>
          <w:rFonts w:eastAsia="Calibri"/>
          <w:noProof/>
          <w:szCs w:val="24"/>
        </w:rPr>
      </w:pPr>
    </w:p>
    <w:p>
      <w:pPr>
        <w:rPr>
          <w:rFonts w:eastAsia="Calibri"/>
          <w:noProof/>
          <w:szCs w:val="24"/>
        </w:rPr>
      </w:pPr>
      <w:r>
        <w:rPr>
          <w:noProof/>
        </w:rPr>
        <w:t xml:space="preserve">Malta </w:t>
      </w:r>
    </w:p>
    <w:p>
      <w:pPr>
        <w:rPr>
          <w:rFonts w:eastAsia="Calibri"/>
          <w:noProof/>
          <w:szCs w:val="24"/>
        </w:rPr>
      </w:pPr>
      <w:r>
        <w:rPr>
          <w:noProof/>
        </w:rPr>
        <w:t xml:space="preserve">— Uffiċċju tal-Prim Ministru (Urad predsednika vlade), </w:t>
      </w:r>
    </w:p>
    <w:p>
      <w:pPr>
        <w:rPr>
          <w:rFonts w:eastAsia="Calibri"/>
          <w:noProof/>
          <w:szCs w:val="24"/>
        </w:rPr>
      </w:pPr>
      <w:r>
        <w:rPr>
          <w:noProof/>
        </w:rPr>
        <w:t xml:space="preserve">— Ministeru għall-Familja u Solidarjetà Soċjali (Ministrstvo za družino in solidarnost),  </w:t>
      </w:r>
    </w:p>
    <w:p>
      <w:pPr>
        <w:rPr>
          <w:rFonts w:eastAsia="Calibri"/>
          <w:noProof/>
          <w:szCs w:val="24"/>
        </w:rPr>
      </w:pPr>
      <w:r>
        <w:rPr>
          <w:noProof/>
        </w:rPr>
        <w:t xml:space="preserve">— Ministeru tal-Edukazzjoni Zgħazagħ u Impjiegi (Ministrstvo za izobraževanje, mlade in delo),  </w:t>
      </w:r>
    </w:p>
    <w:p>
      <w:pPr>
        <w:rPr>
          <w:rFonts w:eastAsia="Calibri"/>
          <w:noProof/>
          <w:szCs w:val="24"/>
        </w:rPr>
      </w:pPr>
      <w:r>
        <w:rPr>
          <w:noProof/>
        </w:rPr>
        <w:t xml:space="preserve">— Ministeru tal-Finanzi (Ministrstvo za finance), </w:t>
      </w:r>
    </w:p>
    <w:p>
      <w:pPr>
        <w:rPr>
          <w:rFonts w:eastAsia="Calibri"/>
          <w:noProof/>
          <w:szCs w:val="24"/>
        </w:rPr>
      </w:pPr>
      <w:r>
        <w:rPr>
          <w:noProof/>
        </w:rPr>
        <w:t xml:space="preserve">— Ministeru tar-Riżorsi u l-Infrastruttura (Ministrstvo za vire in infrastrukturo), </w:t>
      </w:r>
    </w:p>
    <w:p>
      <w:pPr>
        <w:rPr>
          <w:rFonts w:eastAsia="Calibri"/>
          <w:noProof/>
          <w:szCs w:val="24"/>
        </w:rPr>
      </w:pPr>
      <w:r>
        <w:rPr>
          <w:noProof/>
        </w:rPr>
        <w:t xml:space="preserve">— Ministeru tat-Turiżmu u Kultura (Ministrstvo za turizem in kulturo), </w:t>
      </w:r>
    </w:p>
    <w:p>
      <w:pPr>
        <w:rPr>
          <w:rFonts w:eastAsia="Calibri"/>
          <w:noProof/>
          <w:szCs w:val="24"/>
        </w:rPr>
      </w:pPr>
      <w:r>
        <w:rPr>
          <w:noProof/>
        </w:rPr>
        <w:t xml:space="preserve">— Ministeru tal-Ġustizzja u l-Intern (Ministrstvo za pravosodje in notranje zadeve), </w:t>
      </w:r>
    </w:p>
    <w:p>
      <w:pPr>
        <w:rPr>
          <w:rFonts w:eastAsia="Calibri"/>
          <w:noProof/>
          <w:szCs w:val="24"/>
        </w:rPr>
      </w:pPr>
      <w:r>
        <w:rPr>
          <w:noProof/>
        </w:rPr>
        <w:t xml:space="preserve">— Ministeru għall-Affarijiet Rurali u l-Ambjent (Ministrstvo za kmetijske zadeve in okolje), </w:t>
      </w:r>
    </w:p>
    <w:p>
      <w:pPr>
        <w:rPr>
          <w:rFonts w:eastAsia="Calibri"/>
          <w:noProof/>
          <w:szCs w:val="24"/>
        </w:rPr>
      </w:pPr>
      <w:r>
        <w:rPr>
          <w:noProof/>
        </w:rPr>
        <w:t xml:space="preserve">— Ministeru għal Għawdex (Ministrstvo za otok Gozo), </w:t>
      </w:r>
    </w:p>
    <w:p>
      <w:pPr>
        <w:rPr>
          <w:rFonts w:eastAsia="Calibri"/>
          <w:noProof/>
          <w:szCs w:val="24"/>
        </w:rPr>
      </w:pPr>
      <w:r>
        <w:rPr>
          <w:noProof/>
        </w:rPr>
        <w:t xml:space="preserve">— Ministeru tas-Saħħa, l-Anzjani u Kura fil-Kommunità (Ministrstvo za zdravje, starejše in oskrbo skupnosti), </w:t>
      </w:r>
    </w:p>
    <w:p>
      <w:pPr>
        <w:rPr>
          <w:rFonts w:eastAsia="Calibri"/>
          <w:noProof/>
          <w:szCs w:val="24"/>
        </w:rPr>
      </w:pPr>
      <w:r>
        <w:rPr>
          <w:noProof/>
        </w:rPr>
        <w:t xml:space="preserve">— Ministeru tal-Affarijiet Barranin (Ministrstvo za zunanje zadeve), </w:t>
      </w:r>
    </w:p>
    <w:p>
      <w:pPr>
        <w:rPr>
          <w:rFonts w:eastAsia="Calibri"/>
          <w:noProof/>
          <w:szCs w:val="24"/>
        </w:rPr>
      </w:pPr>
      <w:r>
        <w:rPr>
          <w:noProof/>
        </w:rPr>
        <w:t xml:space="preserve">— Ministeru għall-Investimenti, Industrija u Teknologija ta' Informazzjoni (Ministrstvo za investicije, industrijo in informacijske tehnologije),  </w:t>
      </w:r>
    </w:p>
    <w:p>
      <w:pPr>
        <w:rPr>
          <w:rFonts w:eastAsia="Calibri"/>
          <w:noProof/>
          <w:szCs w:val="24"/>
        </w:rPr>
      </w:pPr>
      <w:r>
        <w:rPr>
          <w:noProof/>
        </w:rPr>
        <w:t xml:space="preserve">— Ministeru għall-Kompetittivà u Komunikazzjoni (Ministrstvo za konkurenčnost in komunikacije), </w:t>
      </w:r>
    </w:p>
    <w:p>
      <w:pPr>
        <w:rPr>
          <w:rFonts w:eastAsia="Calibri"/>
          <w:noProof/>
          <w:szCs w:val="24"/>
        </w:rPr>
      </w:pPr>
      <w:r>
        <w:rPr>
          <w:noProof/>
        </w:rPr>
        <w:t xml:space="preserve">— Ministeru għall-Iżvilupp Urban u Toroq (Ministrstvo za razvoj mest in ceste). </w:t>
      </w:r>
    </w:p>
    <w:p>
      <w:pPr>
        <w:rPr>
          <w:rFonts w:eastAsia="Calibri"/>
          <w:noProof/>
          <w:szCs w:val="24"/>
        </w:rPr>
      </w:pPr>
      <w:r>
        <w:rPr>
          <w:noProof/>
        </w:rPr>
        <w:t xml:space="preserve">Nizozemska </w:t>
      </w:r>
    </w:p>
    <w:p>
      <w:pPr>
        <w:rPr>
          <w:rFonts w:eastAsia="Calibri"/>
          <w:noProof/>
          <w:szCs w:val="24"/>
        </w:rPr>
      </w:pPr>
      <w:r>
        <w:rPr>
          <w:noProof/>
        </w:rPr>
        <w:t xml:space="preserve">— Ministerie van Algemene Zaken, </w:t>
      </w:r>
    </w:p>
    <w:p>
      <w:pPr>
        <w:rPr>
          <w:rFonts w:eastAsia="Calibri"/>
          <w:noProof/>
          <w:szCs w:val="24"/>
        </w:rPr>
      </w:pPr>
      <w:r>
        <w:rPr>
          <w:noProof/>
        </w:rPr>
        <w:t xml:space="preserve">— Bestuursdepartement, </w:t>
      </w:r>
    </w:p>
    <w:p>
      <w:pPr>
        <w:rPr>
          <w:rFonts w:eastAsia="Calibri"/>
          <w:noProof/>
          <w:szCs w:val="24"/>
        </w:rPr>
      </w:pPr>
      <w:r>
        <w:rPr>
          <w:noProof/>
        </w:rPr>
        <w:t xml:space="preserve">— Bureau van de Wetenschappelijke Raad voor het Regeringsbeleid, </w:t>
      </w:r>
    </w:p>
    <w:p>
      <w:pPr>
        <w:rPr>
          <w:rFonts w:eastAsia="Calibri"/>
          <w:noProof/>
          <w:szCs w:val="24"/>
        </w:rPr>
      </w:pPr>
      <w:r>
        <w:rPr>
          <w:noProof/>
        </w:rPr>
        <w:lastRenderedPageBreak/>
        <w:t xml:space="preserve">— Rijksvoorlichtingsdienst, </w:t>
      </w:r>
    </w:p>
    <w:p>
      <w:pPr>
        <w:rPr>
          <w:rFonts w:eastAsia="Calibri"/>
          <w:noProof/>
          <w:szCs w:val="24"/>
        </w:rPr>
      </w:pPr>
      <w:r>
        <w:rPr>
          <w:noProof/>
        </w:rPr>
        <w:t xml:space="preserve">— Ministerie van Binnenlandse Zaken en Koninkrijksrelaties, </w:t>
      </w:r>
    </w:p>
    <w:p>
      <w:pPr>
        <w:rPr>
          <w:rFonts w:eastAsia="Calibri"/>
          <w:noProof/>
          <w:szCs w:val="24"/>
        </w:rPr>
      </w:pPr>
      <w:r>
        <w:rPr>
          <w:noProof/>
        </w:rPr>
        <w:t xml:space="preserve">— Bestuursdepartement, </w:t>
      </w:r>
    </w:p>
    <w:p>
      <w:pPr>
        <w:rPr>
          <w:rFonts w:eastAsia="Calibri"/>
          <w:noProof/>
          <w:szCs w:val="24"/>
        </w:rPr>
      </w:pPr>
      <w:r>
        <w:rPr>
          <w:noProof/>
        </w:rPr>
        <w:t xml:space="preserve">— Centrale Archiefselectiedienst (CAS), </w:t>
      </w:r>
    </w:p>
    <w:p>
      <w:pPr>
        <w:rPr>
          <w:rFonts w:eastAsia="Calibri"/>
          <w:noProof/>
          <w:szCs w:val="24"/>
        </w:rPr>
      </w:pPr>
      <w:r>
        <w:rPr>
          <w:noProof/>
        </w:rPr>
        <w:t xml:space="preserve">— Algemene Inlichtingen- en Veiligheidsdienst (AIVD), </w:t>
      </w:r>
    </w:p>
    <w:p>
      <w:pPr>
        <w:rPr>
          <w:rFonts w:eastAsia="Calibri"/>
          <w:noProof/>
          <w:szCs w:val="24"/>
        </w:rPr>
      </w:pPr>
      <w:r>
        <w:rPr>
          <w:noProof/>
        </w:rPr>
        <w:t xml:space="preserve">— Agentschap Basisadministratie Persoonsgegevens en Reisdocumenten (BPR), </w:t>
      </w:r>
    </w:p>
    <w:p>
      <w:pPr>
        <w:rPr>
          <w:rFonts w:eastAsia="Calibri"/>
          <w:noProof/>
          <w:szCs w:val="24"/>
        </w:rPr>
      </w:pPr>
      <w:r>
        <w:rPr>
          <w:noProof/>
        </w:rPr>
        <w:t xml:space="preserve">— Agentschap Korps Landelijke Politiediensten, </w:t>
      </w:r>
    </w:p>
    <w:p>
      <w:pPr>
        <w:rPr>
          <w:rFonts w:eastAsia="Calibri"/>
          <w:noProof/>
          <w:szCs w:val="24"/>
        </w:rPr>
      </w:pPr>
      <w:r>
        <w:rPr>
          <w:noProof/>
        </w:rPr>
        <w:t xml:space="preserve">— Ministerie van Buitenlandse Zaken, </w:t>
      </w:r>
    </w:p>
    <w:p>
      <w:pPr>
        <w:rPr>
          <w:rFonts w:eastAsia="Calibri"/>
          <w:noProof/>
          <w:szCs w:val="24"/>
        </w:rPr>
      </w:pPr>
      <w:r>
        <w:rPr>
          <w:noProof/>
        </w:rPr>
        <w:t>— Directoraat-generaal Regiobeleid en Consulaire Zaken (DGRC),</w:t>
      </w:r>
    </w:p>
    <w:p>
      <w:pPr>
        <w:rPr>
          <w:rFonts w:eastAsia="Calibri"/>
          <w:noProof/>
          <w:szCs w:val="24"/>
        </w:rPr>
      </w:pPr>
      <w:r>
        <w:rPr>
          <w:noProof/>
        </w:rPr>
        <w:t xml:space="preserve">— Directoraat-generaal Politieke Zaken (DGPZ), </w:t>
      </w:r>
    </w:p>
    <w:p>
      <w:pPr>
        <w:rPr>
          <w:rFonts w:eastAsia="Calibri"/>
          <w:noProof/>
          <w:szCs w:val="24"/>
        </w:rPr>
      </w:pPr>
      <w:r>
        <w:rPr>
          <w:noProof/>
        </w:rPr>
        <w:t xml:space="preserve">— Directoraat-generaal Internationale Samenwerking (DGIS), </w:t>
      </w:r>
    </w:p>
    <w:p>
      <w:pPr>
        <w:rPr>
          <w:rFonts w:eastAsia="Calibri"/>
          <w:noProof/>
          <w:szCs w:val="24"/>
        </w:rPr>
      </w:pPr>
      <w:r>
        <w:rPr>
          <w:noProof/>
        </w:rPr>
        <w:t xml:space="preserve">— Directoraat-generaal Europese Samenwerking (DGES), </w:t>
      </w:r>
    </w:p>
    <w:p>
      <w:pPr>
        <w:rPr>
          <w:rFonts w:eastAsia="Calibri"/>
          <w:noProof/>
          <w:szCs w:val="24"/>
        </w:rPr>
      </w:pPr>
      <w:r>
        <w:rPr>
          <w:noProof/>
        </w:rPr>
        <w:t xml:space="preserve">— Centrum tot Bevordering van de Import uit Ontwikkelingslanden (CBI), </w:t>
      </w:r>
    </w:p>
    <w:p>
      <w:pPr>
        <w:rPr>
          <w:rFonts w:eastAsia="Calibri"/>
          <w:noProof/>
          <w:szCs w:val="24"/>
        </w:rPr>
      </w:pPr>
      <w:r>
        <w:rPr>
          <w:noProof/>
        </w:rPr>
        <w:t xml:space="preserve">— Centrale diensten ressorterend onder de secretaris-generaal en de plaatsvervangend secretaris- generaal (S/PlvS) (podporne službe, ki spadajo pod generalnega sekretarja in namestnika generalnega sekretarja), </w:t>
      </w:r>
    </w:p>
    <w:p>
      <w:pPr>
        <w:rPr>
          <w:rFonts w:eastAsia="Calibri"/>
          <w:noProof/>
          <w:szCs w:val="24"/>
        </w:rPr>
      </w:pPr>
      <w:r>
        <w:rPr>
          <w:noProof/>
        </w:rPr>
        <w:t xml:space="preserve">— Buitenlandse Posten (ieder afzonderlijk), </w:t>
      </w:r>
    </w:p>
    <w:p>
      <w:pPr>
        <w:rPr>
          <w:rFonts w:eastAsia="Calibri"/>
          <w:noProof/>
          <w:szCs w:val="24"/>
        </w:rPr>
      </w:pPr>
      <w:r>
        <w:rPr>
          <w:noProof/>
        </w:rPr>
        <w:t xml:space="preserve">— Ministerie van Defensie — (Ministrstvo za obrambo), </w:t>
      </w:r>
    </w:p>
    <w:p>
      <w:pPr>
        <w:rPr>
          <w:rFonts w:eastAsia="Calibri"/>
          <w:noProof/>
          <w:szCs w:val="24"/>
        </w:rPr>
      </w:pPr>
      <w:r>
        <w:rPr>
          <w:noProof/>
        </w:rPr>
        <w:t xml:space="preserve">— Bestuursdepartement, </w:t>
      </w:r>
    </w:p>
    <w:p>
      <w:pPr>
        <w:rPr>
          <w:rFonts w:eastAsia="Calibri"/>
          <w:noProof/>
          <w:szCs w:val="24"/>
        </w:rPr>
      </w:pPr>
      <w:r>
        <w:rPr>
          <w:noProof/>
        </w:rPr>
        <w:t xml:space="preserve">— Commando Diensten Centra (CDC), </w:t>
      </w:r>
    </w:p>
    <w:p>
      <w:pPr>
        <w:rPr>
          <w:rFonts w:eastAsia="Calibri"/>
          <w:noProof/>
          <w:szCs w:val="24"/>
        </w:rPr>
      </w:pPr>
      <w:r>
        <w:rPr>
          <w:noProof/>
        </w:rPr>
        <w:t xml:space="preserve">— Defensie Telematica Organisatie (DTO), </w:t>
      </w:r>
    </w:p>
    <w:p>
      <w:pPr>
        <w:rPr>
          <w:rFonts w:eastAsia="Calibri"/>
          <w:noProof/>
          <w:szCs w:val="24"/>
        </w:rPr>
      </w:pPr>
      <w:r>
        <w:rPr>
          <w:noProof/>
        </w:rPr>
        <w:t xml:space="preserve">— Centrale directie van de Defensie Vastgoed Dienst, </w:t>
      </w:r>
    </w:p>
    <w:p>
      <w:pPr>
        <w:rPr>
          <w:rFonts w:eastAsia="Calibri"/>
          <w:noProof/>
          <w:szCs w:val="24"/>
        </w:rPr>
      </w:pPr>
      <w:r>
        <w:rPr>
          <w:noProof/>
        </w:rPr>
        <w:t xml:space="preserve">— De afzonderlijke regionale directies van de Defensie Vastgoed Dienst, </w:t>
      </w:r>
    </w:p>
    <w:p>
      <w:pPr>
        <w:rPr>
          <w:rFonts w:eastAsia="Calibri"/>
          <w:noProof/>
          <w:szCs w:val="24"/>
        </w:rPr>
      </w:pPr>
      <w:r>
        <w:rPr>
          <w:noProof/>
        </w:rPr>
        <w:t xml:space="preserve">— Defensie Materieel Organisatie (DMO), </w:t>
      </w:r>
    </w:p>
    <w:p>
      <w:pPr>
        <w:rPr>
          <w:rFonts w:eastAsia="Calibri"/>
          <w:noProof/>
          <w:szCs w:val="24"/>
        </w:rPr>
      </w:pPr>
      <w:r>
        <w:rPr>
          <w:noProof/>
        </w:rPr>
        <w:t xml:space="preserve">— Landelijk Bevoorradingsbedrijf van de Defensie Materieel Organisatie, </w:t>
      </w:r>
    </w:p>
    <w:p>
      <w:pPr>
        <w:rPr>
          <w:rFonts w:eastAsia="Calibri"/>
          <w:noProof/>
          <w:szCs w:val="24"/>
        </w:rPr>
      </w:pPr>
      <w:r>
        <w:rPr>
          <w:noProof/>
        </w:rPr>
        <w:t xml:space="preserve">— Logistiek Centrum van de Defensie Materieel Organisatie, </w:t>
      </w:r>
    </w:p>
    <w:p>
      <w:pPr>
        <w:rPr>
          <w:rFonts w:eastAsia="Calibri"/>
          <w:noProof/>
          <w:szCs w:val="24"/>
        </w:rPr>
      </w:pPr>
      <w:r>
        <w:rPr>
          <w:noProof/>
        </w:rPr>
        <w:t xml:space="preserve">— Marinebedrijf van de Defensie Materieel Organisatie, </w:t>
      </w:r>
    </w:p>
    <w:p>
      <w:pPr>
        <w:rPr>
          <w:rFonts w:eastAsia="Calibri"/>
          <w:noProof/>
          <w:szCs w:val="24"/>
        </w:rPr>
      </w:pPr>
      <w:r>
        <w:rPr>
          <w:noProof/>
        </w:rPr>
        <w:t xml:space="preserve">— Defensie Pijpleiding Organisatie (DPO), </w:t>
      </w:r>
    </w:p>
    <w:p>
      <w:pPr>
        <w:rPr>
          <w:rFonts w:eastAsia="Calibri"/>
          <w:noProof/>
          <w:szCs w:val="24"/>
        </w:rPr>
      </w:pPr>
      <w:r>
        <w:rPr>
          <w:noProof/>
        </w:rPr>
        <w:t xml:space="preserve">— Ministerie van Economische Zaken, </w:t>
      </w:r>
    </w:p>
    <w:p>
      <w:pPr>
        <w:rPr>
          <w:rFonts w:eastAsia="Calibri"/>
          <w:noProof/>
          <w:szCs w:val="24"/>
        </w:rPr>
      </w:pPr>
      <w:r>
        <w:rPr>
          <w:noProof/>
        </w:rPr>
        <w:t xml:space="preserve">— Bestuursdepartement, </w:t>
      </w:r>
    </w:p>
    <w:p>
      <w:pPr>
        <w:rPr>
          <w:rFonts w:eastAsia="Calibri"/>
          <w:noProof/>
          <w:szCs w:val="24"/>
        </w:rPr>
      </w:pPr>
      <w:r>
        <w:rPr>
          <w:noProof/>
        </w:rPr>
        <w:t xml:space="preserve">— Centraal Planbureau (CPB), </w:t>
      </w:r>
    </w:p>
    <w:p>
      <w:pPr>
        <w:rPr>
          <w:rFonts w:eastAsia="Calibri"/>
          <w:noProof/>
          <w:szCs w:val="24"/>
        </w:rPr>
      </w:pPr>
      <w:r>
        <w:rPr>
          <w:noProof/>
        </w:rPr>
        <w:t xml:space="preserve">— SenterNovem, </w:t>
      </w:r>
    </w:p>
    <w:p>
      <w:pPr>
        <w:rPr>
          <w:rFonts w:eastAsia="Calibri"/>
          <w:noProof/>
          <w:szCs w:val="24"/>
        </w:rPr>
      </w:pPr>
      <w:r>
        <w:rPr>
          <w:noProof/>
        </w:rPr>
        <w:t xml:space="preserve">— Staatstoezicht op de Mijnen (SodM), </w:t>
      </w:r>
    </w:p>
    <w:p>
      <w:pPr>
        <w:rPr>
          <w:rFonts w:eastAsia="Calibri"/>
          <w:noProof/>
          <w:szCs w:val="24"/>
        </w:rPr>
      </w:pPr>
      <w:r>
        <w:rPr>
          <w:noProof/>
        </w:rPr>
        <w:t xml:space="preserve">— Nederlandse Mededingingsautoriteit (NMa), </w:t>
      </w:r>
    </w:p>
    <w:p>
      <w:pPr>
        <w:rPr>
          <w:rFonts w:eastAsia="Calibri"/>
          <w:noProof/>
          <w:szCs w:val="24"/>
        </w:rPr>
      </w:pPr>
      <w:r>
        <w:rPr>
          <w:noProof/>
        </w:rPr>
        <w:t xml:space="preserve">— Economische Voorlichtingsdienst (EVD), </w:t>
      </w:r>
    </w:p>
    <w:p>
      <w:pPr>
        <w:rPr>
          <w:rFonts w:eastAsia="Calibri"/>
          <w:noProof/>
          <w:szCs w:val="24"/>
        </w:rPr>
      </w:pPr>
      <w:r>
        <w:rPr>
          <w:noProof/>
        </w:rPr>
        <w:lastRenderedPageBreak/>
        <w:t xml:space="preserve">— Agentschap Telecom, </w:t>
      </w:r>
    </w:p>
    <w:p>
      <w:pPr>
        <w:rPr>
          <w:rFonts w:eastAsia="Calibri"/>
          <w:noProof/>
          <w:szCs w:val="24"/>
        </w:rPr>
      </w:pPr>
      <w:r>
        <w:rPr>
          <w:noProof/>
        </w:rPr>
        <w:t xml:space="preserve">— Kenniscentrum Professioneel &amp; Innovatief Aanbesteden, Netwerk voor Overheidsopdrachtgevers (PIANOo), </w:t>
      </w:r>
    </w:p>
    <w:p>
      <w:pPr>
        <w:rPr>
          <w:rFonts w:eastAsia="Calibri"/>
          <w:noProof/>
          <w:szCs w:val="24"/>
        </w:rPr>
      </w:pPr>
      <w:r>
        <w:rPr>
          <w:noProof/>
        </w:rPr>
        <w:t xml:space="preserve">— Regiebureau Inkoop Rijksoverheid, </w:t>
      </w:r>
    </w:p>
    <w:p>
      <w:pPr>
        <w:rPr>
          <w:rFonts w:eastAsia="Calibri"/>
          <w:noProof/>
          <w:szCs w:val="24"/>
        </w:rPr>
      </w:pPr>
      <w:r>
        <w:rPr>
          <w:noProof/>
        </w:rPr>
        <w:t xml:space="preserve">— Octrooicentrum Nederland, </w:t>
      </w:r>
    </w:p>
    <w:p>
      <w:pPr>
        <w:rPr>
          <w:rFonts w:eastAsia="Calibri"/>
          <w:noProof/>
          <w:szCs w:val="24"/>
        </w:rPr>
      </w:pPr>
      <w:r>
        <w:rPr>
          <w:noProof/>
        </w:rPr>
        <w:t xml:space="preserve">— Consumentenautoriteit, </w:t>
      </w:r>
    </w:p>
    <w:p>
      <w:pPr>
        <w:rPr>
          <w:rFonts w:eastAsia="Calibri"/>
          <w:noProof/>
          <w:szCs w:val="24"/>
        </w:rPr>
      </w:pPr>
      <w:r>
        <w:rPr>
          <w:noProof/>
        </w:rPr>
        <w:t xml:space="preserve">— Ministerie van Financiën, </w:t>
      </w:r>
    </w:p>
    <w:p>
      <w:pPr>
        <w:rPr>
          <w:rFonts w:eastAsia="Calibri"/>
          <w:noProof/>
          <w:szCs w:val="24"/>
        </w:rPr>
      </w:pPr>
      <w:r>
        <w:rPr>
          <w:noProof/>
        </w:rPr>
        <w:t xml:space="preserve">— Bestuursdepartement, </w:t>
      </w:r>
    </w:p>
    <w:p>
      <w:pPr>
        <w:rPr>
          <w:rFonts w:eastAsia="Calibri"/>
          <w:noProof/>
          <w:szCs w:val="24"/>
        </w:rPr>
      </w:pPr>
      <w:r>
        <w:rPr>
          <w:noProof/>
        </w:rPr>
        <w:t xml:space="preserve">— Belastingdienst Automatiseringscentrum, </w:t>
      </w:r>
    </w:p>
    <w:p>
      <w:pPr>
        <w:rPr>
          <w:rFonts w:eastAsia="Calibri"/>
          <w:noProof/>
          <w:szCs w:val="24"/>
        </w:rPr>
      </w:pPr>
      <w:r>
        <w:rPr>
          <w:noProof/>
        </w:rPr>
        <w:t xml:space="preserve">— Belastingdienst, </w:t>
      </w:r>
    </w:p>
    <w:p>
      <w:pPr>
        <w:rPr>
          <w:rFonts w:eastAsia="Calibri"/>
          <w:noProof/>
          <w:szCs w:val="24"/>
        </w:rPr>
      </w:pPr>
      <w:r>
        <w:rPr>
          <w:noProof/>
        </w:rPr>
        <w:t xml:space="preserve">— de afzonderlijke Directies der Rijksbelastingen (različni oddelki davčne in carinske uprave po celotni Nizozemski), </w:t>
      </w:r>
    </w:p>
    <w:p>
      <w:pPr>
        <w:rPr>
          <w:rFonts w:eastAsia="Calibri"/>
          <w:noProof/>
          <w:szCs w:val="24"/>
        </w:rPr>
      </w:pPr>
      <w:r>
        <w:rPr>
          <w:noProof/>
        </w:rPr>
        <w:t xml:space="preserve">— Fiscale Inlichtingen- en Opsporingsdienst (incl. Economische Controle Dienst (ECD)), </w:t>
      </w:r>
    </w:p>
    <w:p>
      <w:pPr>
        <w:rPr>
          <w:rFonts w:eastAsia="Calibri"/>
          <w:noProof/>
          <w:szCs w:val="24"/>
        </w:rPr>
      </w:pPr>
      <w:r>
        <w:rPr>
          <w:noProof/>
        </w:rPr>
        <w:t xml:space="preserve">— Belastingdienst Opleidingen, </w:t>
      </w:r>
    </w:p>
    <w:p>
      <w:pPr>
        <w:rPr>
          <w:rFonts w:eastAsia="Calibri"/>
          <w:noProof/>
          <w:szCs w:val="24"/>
        </w:rPr>
      </w:pPr>
      <w:r>
        <w:rPr>
          <w:noProof/>
        </w:rPr>
        <w:t xml:space="preserve">— Dienst der Domeinen, </w:t>
      </w:r>
    </w:p>
    <w:p>
      <w:pPr>
        <w:rPr>
          <w:rFonts w:eastAsia="Calibri"/>
          <w:noProof/>
          <w:szCs w:val="24"/>
        </w:rPr>
      </w:pPr>
      <w:r>
        <w:rPr>
          <w:noProof/>
        </w:rPr>
        <w:t xml:space="preserve">— Ministerie van Justitie, </w:t>
      </w:r>
    </w:p>
    <w:p>
      <w:pPr>
        <w:rPr>
          <w:rFonts w:eastAsia="Calibri"/>
          <w:noProof/>
          <w:szCs w:val="24"/>
        </w:rPr>
      </w:pPr>
      <w:r>
        <w:rPr>
          <w:noProof/>
        </w:rPr>
        <w:t xml:space="preserve">— Bestuursdepartement, </w:t>
      </w:r>
    </w:p>
    <w:p>
      <w:pPr>
        <w:rPr>
          <w:rFonts w:eastAsia="Calibri"/>
          <w:noProof/>
          <w:szCs w:val="24"/>
        </w:rPr>
      </w:pPr>
      <w:r>
        <w:rPr>
          <w:noProof/>
        </w:rPr>
        <w:t xml:space="preserve">— Dienst Justitiële Inrichtingen, </w:t>
      </w:r>
    </w:p>
    <w:p>
      <w:pPr>
        <w:rPr>
          <w:rFonts w:eastAsia="Calibri"/>
          <w:noProof/>
          <w:szCs w:val="24"/>
        </w:rPr>
      </w:pPr>
      <w:r>
        <w:rPr>
          <w:noProof/>
        </w:rPr>
        <w:t xml:space="preserve">— Raad voor de Kinderbescherming, </w:t>
      </w:r>
    </w:p>
    <w:p>
      <w:pPr>
        <w:rPr>
          <w:rFonts w:eastAsia="Calibri"/>
          <w:noProof/>
          <w:szCs w:val="24"/>
        </w:rPr>
      </w:pPr>
      <w:r>
        <w:rPr>
          <w:noProof/>
        </w:rPr>
        <w:t xml:space="preserve">— Openbaar Ministerie, </w:t>
      </w:r>
    </w:p>
    <w:p>
      <w:pPr>
        <w:rPr>
          <w:rFonts w:eastAsia="Calibri"/>
          <w:noProof/>
          <w:szCs w:val="24"/>
        </w:rPr>
      </w:pPr>
      <w:r>
        <w:rPr>
          <w:noProof/>
        </w:rPr>
        <w:t xml:space="preserve">— Immigratie en Naturalisatiedienst, </w:t>
      </w:r>
    </w:p>
    <w:p>
      <w:pPr>
        <w:rPr>
          <w:rFonts w:eastAsia="Calibri"/>
          <w:noProof/>
          <w:szCs w:val="24"/>
        </w:rPr>
      </w:pPr>
      <w:r>
        <w:rPr>
          <w:noProof/>
        </w:rPr>
        <w:t xml:space="preserve">— Nederlands Forensisch Instituut, </w:t>
      </w:r>
    </w:p>
    <w:p>
      <w:pPr>
        <w:rPr>
          <w:rFonts w:eastAsia="Calibri"/>
          <w:noProof/>
          <w:szCs w:val="24"/>
        </w:rPr>
      </w:pPr>
      <w:r>
        <w:rPr>
          <w:noProof/>
        </w:rPr>
        <w:t xml:space="preserve">— Dienst Terugkeer &amp; Vertrek, </w:t>
      </w:r>
    </w:p>
    <w:p>
      <w:pPr>
        <w:rPr>
          <w:rFonts w:eastAsia="Calibri"/>
          <w:noProof/>
          <w:szCs w:val="24"/>
        </w:rPr>
      </w:pPr>
      <w:r>
        <w:rPr>
          <w:noProof/>
        </w:rPr>
        <w:t xml:space="preserve">— Ministerie van Landbouw, Natuur en Voedselkwaliteit, </w:t>
      </w:r>
    </w:p>
    <w:p>
      <w:pPr>
        <w:rPr>
          <w:rFonts w:eastAsia="Calibri"/>
          <w:noProof/>
          <w:szCs w:val="24"/>
        </w:rPr>
      </w:pPr>
      <w:r>
        <w:rPr>
          <w:noProof/>
        </w:rPr>
        <w:t xml:space="preserve">— Bestuursdepartement, </w:t>
      </w:r>
    </w:p>
    <w:p>
      <w:pPr>
        <w:rPr>
          <w:rFonts w:eastAsia="Calibri"/>
          <w:noProof/>
          <w:szCs w:val="24"/>
        </w:rPr>
      </w:pPr>
      <w:r>
        <w:rPr>
          <w:noProof/>
        </w:rPr>
        <w:t xml:space="preserve">— Dienst Regelingen (DR), </w:t>
      </w:r>
    </w:p>
    <w:p>
      <w:pPr>
        <w:rPr>
          <w:rFonts w:eastAsia="Calibri"/>
          <w:noProof/>
          <w:szCs w:val="24"/>
        </w:rPr>
      </w:pPr>
      <w:r>
        <w:rPr>
          <w:noProof/>
        </w:rPr>
        <w:t xml:space="preserve">— Agentschap Plantenziektekundige Dienst (PD), </w:t>
      </w:r>
    </w:p>
    <w:p>
      <w:pPr>
        <w:rPr>
          <w:rFonts w:eastAsia="Calibri"/>
          <w:noProof/>
          <w:szCs w:val="24"/>
        </w:rPr>
      </w:pPr>
      <w:r>
        <w:rPr>
          <w:noProof/>
        </w:rPr>
        <w:t xml:space="preserve">— Algemene Inspectiedienst (AID), </w:t>
      </w:r>
    </w:p>
    <w:p>
      <w:pPr>
        <w:rPr>
          <w:rFonts w:eastAsia="Calibri"/>
          <w:noProof/>
          <w:szCs w:val="24"/>
        </w:rPr>
      </w:pPr>
      <w:r>
        <w:rPr>
          <w:noProof/>
        </w:rPr>
        <w:t xml:space="preserve">— Dienst Landelijk Gebied (DLG), </w:t>
      </w:r>
    </w:p>
    <w:p>
      <w:pPr>
        <w:rPr>
          <w:rFonts w:eastAsia="Calibri"/>
          <w:noProof/>
          <w:szCs w:val="24"/>
        </w:rPr>
      </w:pPr>
      <w:r>
        <w:rPr>
          <w:noProof/>
        </w:rPr>
        <w:t xml:space="preserve">— Voedsel en Waren Autoriteit (VWA), </w:t>
      </w:r>
    </w:p>
    <w:p>
      <w:pPr>
        <w:rPr>
          <w:rFonts w:eastAsia="Calibri"/>
          <w:noProof/>
          <w:szCs w:val="24"/>
        </w:rPr>
      </w:pPr>
      <w:r>
        <w:rPr>
          <w:noProof/>
        </w:rPr>
        <w:t xml:space="preserve">— Ministerie van Onderwijs, Cultuur en Wetenschappen, </w:t>
      </w:r>
    </w:p>
    <w:p>
      <w:pPr>
        <w:rPr>
          <w:rFonts w:eastAsia="Calibri"/>
          <w:noProof/>
          <w:szCs w:val="24"/>
        </w:rPr>
      </w:pPr>
      <w:r>
        <w:rPr>
          <w:noProof/>
        </w:rPr>
        <w:t xml:space="preserve">— Bestuursdepartement, </w:t>
      </w:r>
    </w:p>
    <w:p>
      <w:pPr>
        <w:rPr>
          <w:rFonts w:eastAsia="Calibri"/>
          <w:noProof/>
          <w:szCs w:val="24"/>
        </w:rPr>
      </w:pPr>
      <w:r>
        <w:rPr>
          <w:noProof/>
        </w:rPr>
        <w:t xml:space="preserve">— Inspectie van het Onderwijs, </w:t>
      </w:r>
    </w:p>
    <w:p>
      <w:pPr>
        <w:rPr>
          <w:rFonts w:eastAsia="Calibri"/>
          <w:noProof/>
          <w:szCs w:val="24"/>
        </w:rPr>
      </w:pPr>
      <w:r>
        <w:rPr>
          <w:noProof/>
        </w:rPr>
        <w:t xml:space="preserve">— Erfgoedinspectie, </w:t>
      </w:r>
    </w:p>
    <w:p>
      <w:pPr>
        <w:rPr>
          <w:rFonts w:eastAsia="Calibri"/>
          <w:noProof/>
          <w:szCs w:val="24"/>
        </w:rPr>
      </w:pPr>
      <w:r>
        <w:rPr>
          <w:noProof/>
        </w:rPr>
        <w:t xml:space="preserve">— Centrale Financiën Instellingen, </w:t>
      </w:r>
    </w:p>
    <w:p>
      <w:pPr>
        <w:rPr>
          <w:rFonts w:eastAsia="Calibri"/>
          <w:noProof/>
          <w:szCs w:val="24"/>
        </w:rPr>
      </w:pPr>
      <w:r>
        <w:rPr>
          <w:noProof/>
        </w:rPr>
        <w:lastRenderedPageBreak/>
        <w:t xml:space="preserve">— Nationaal Archief, </w:t>
      </w:r>
    </w:p>
    <w:p>
      <w:pPr>
        <w:rPr>
          <w:rFonts w:eastAsia="Calibri"/>
          <w:noProof/>
          <w:szCs w:val="24"/>
        </w:rPr>
      </w:pPr>
      <w:r>
        <w:rPr>
          <w:noProof/>
        </w:rPr>
        <w:t xml:space="preserve">— Adviesraad voor Wetenschaps- en Technologiebeleid, </w:t>
      </w:r>
    </w:p>
    <w:p>
      <w:pPr>
        <w:rPr>
          <w:rFonts w:eastAsia="Calibri"/>
          <w:noProof/>
          <w:szCs w:val="24"/>
        </w:rPr>
      </w:pPr>
      <w:r>
        <w:rPr>
          <w:noProof/>
        </w:rPr>
        <w:t xml:space="preserve">— Onderwijsraad, </w:t>
      </w:r>
    </w:p>
    <w:p>
      <w:pPr>
        <w:rPr>
          <w:rFonts w:eastAsia="Calibri"/>
          <w:noProof/>
          <w:szCs w:val="24"/>
        </w:rPr>
      </w:pPr>
      <w:r>
        <w:rPr>
          <w:noProof/>
        </w:rPr>
        <w:t xml:space="preserve">— Raad voor Cultuur, </w:t>
      </w:r>
    </w:p>
    <w:p>
      <w:pPr>
        <w:rPr>
          <w:rFonts w:eastAsia="Calibri"/>
          <w:noProof/>
          <w:szCs w:val="24"/>
        </w:rPr>
      </w:pPr>
      <w:r>
        <w:rPr>
          <w:noProof/>
        </w:rPr>
        <w:t xml:space="preserve">— Ministerie van Sociale Zaken en Werkgelegenheid, </w:t>
      </w:r>
    </w:p>
    <w:p>
      <w:pPr>
        <w:rPr>
          <w:rFonts w:eastAsia="Calibri"/>
          <w:noProof/>
          <w:szCs w:val="24"/>
        </w:rPr>
      </w:pPr>
      <w:r>
        <w:rPr>
          <w:noProof/>
        </w:rPr>
        <w:t xml:space="preserve">— Bestuursdepartement, </w:t>
      </w:r>
    </w:p>
    <w:p>
      <w:pPr>
        <w:rPr>
          <w:rFonts w:eastAsia="Calibri"/>
          <w:noProof/>
          <w:szCs w:val="24"/>
        </w:rPr>
      </w:pPr>
      <w:r>
        <w:rPr>
          <w:noProof/>
        </w:rPr>
        <w:t xml:space="preserve">— Inspectie Werk en Inkomen, </w:t>
      </w:r>
    </w:p>
    <w:p>
      <w:pPr>
        <w:rPr>
          <w:rFonts w:eastAsia="Calibri"/>
          <w:noProof/>
          <w:szCs w:val="24"/>
        </w:rPr>
      </w:pPr>
      <w:r>
        <w:rPr>
          <w:noProof/>
        </w:rPr>
        <w:t xml:space="preserve">— Agentschap SZW, </w:t>
      </w:r>
    </w:p>
    <w:p>
      <w:pPr>
        <w:rPr>
          <w:rFonts w:eastAsia="Calibri"/>
          <w:noProof/>
          <w:szCs w:val="24"/>
        </w:rPr>
      </w:pPr>
      <w:r>
        <w:rPr>
          <w:noProof/>
        </w:rPr>
        <w:t xml:space="preserve">— Ministerie van Verkeer en Waterstaat, </w:t>
      </w:r>
    </w:p>
    <w:p>
      <w:pPr>
        <w:rPr>
          <w:rFonts w:eastAsia="Calibri"/>
          <w:noProof/>
          <w:szCs w:val="24"/>
        </w:rPr>
      </w:pPr>
      <w:r>
        <w:rPr>
          <w:noProof/>
        </w:rPr>
        <w:t xml:space="preserve">— Bestuursdepartement, </w:t>
      </w:r>
    </w:p>
    <w:p>
      <w:pPr>
        <w:rPr>
          <w:rFonts w:eastAsia="Calibri"/>
          <w:noProof/>
          <w:szCs w:val="24"/>
        </w:rPr>
      </w:pPr>
      <w:r>
        <w:rPr>
          <w:noProof/>
        </w:rPr>
        <w:t xml:space="preserve">— Directoraat-generaal Transport en Luchtvaart, </w:t>
      </w:r>
    </w:p>
    <w:p>
      <w:pPr>
        <w:rPr>
          <w:rFonts w:eastAsia="Calibri"/>
          <w:noProof/>
          <w:szCs w:val="24"/>
        </w:rPr>
      </w:pPr>
      <w:r>
        <w:rPr>
          <w:noProof/>
        </w:rPr>
        <w:t xml:space="preserve">— Directoraat-generaal Personenvervoer, </w:t>
      </w:r>
    </w:p>
    <w:p>
      <w:pPr>
        <w:rPr>
          <w:rFonts w:eastAsia="Calibri"/>
          <w:noProof/>
          <w:szCs w:val="24"/>
        </w:rPr>
      </w:pPr>
      <w:r>
        <w:rPr>
          <w:noProof/>
        </w:rPr>
        <w:t xml:space="preserve">— Directoraat-generaal Water, </w:t>
      </w:r>
    </w:p>
    <w:p>
      <w:pPr>
        <w:rPr>
          <w:rFonts w:eastAsia="Calibri"/>
          <w:noProof/>
          <w:szCs w:val="24"/>
        </w:rPr>
      </w:pPr>
      <w:r>
        <w:rPr>
          <w:noProof/>
        </w:rPr>
        <w:t xml:space="preserve">— Centrale diensten (centralne službe), </w:t>
      </w:r>
    </w:p>
    <w:p>
      <w:pPr>
        <w:rPr>
          <w:rFonts w:eastAsia="Calibri"/>
          <w:noProof/>
          <w:szCs w:val="24"/>
        </w:rPr>
      </w:pPr>
      <w:r>
        <w:rPr>
          <w:noProof/>
        </w:rPr>
        <w:t xml:space="preserve">— Centrale diensten van de Organisatie Verkeer en Watersaat, </w:t>
      </w:r>
    </w:p>
    <w:p>
      <w:pPr>
        <w:rPr>
          <w:rFonts w:eastAsia="Calibri"/>
          <w:noProof/>
          <w:szCs w:val="24"/>
        </w:rPr>
      </w:pPr>
      <w:r>
        <w:rPr>
          <w:noProof/>
        </w:rPr>
        <w:t xml:space="preserve">— Koninklijk Nederlands Meteorologisch Instituut (KNMI), </w:t>
      </w:r>
    </w:p>
    <w:p>
      <w:pPr>
        <w:rPr>
          <w:rFonts w:eastAsia="Calibri"/>
          <w:noProof/>
          <w:szCs w:val="24"/>
        </w:rPr>
      </w:pPr>
      <w:r>
        <w:rPr>
          <w:noProof/>
        </w:rPr>
        <w:t xml:space="preserve">— Rijkswaterstaat, Bestuur, </w:t>
      </w:r>
    </w:p>
    <w:p>
      <w:pPr>
        <w:rPr>
          <w:rFonts w:eastAsia="Calibri"/>
          <w:noProof/>
          <w:szCs w:val="24"/>
        </w:rPr>
      </w:pPr>
      <w:r>
        <w:rPr>
          <w:noProof/>
        </w:rPr>
        <w:t xml:space="preserve">— de afzonderlijke regionale Diensten van Rijkswaterstaat (posamezne regionalne službe Generalnega direktorata za javna dela in upravljanje vode),  </w:t>
      </w:r>
    </w:p>
    <w:p>
      <w:pPr>
        <w:rPr>
          <w:rFonts w:eastAsia="Calibri"/>
          <w:noProof/>
          <w:szCs w:val="24"/>
        </w:rPr>
      </w:pPr>
      <w:r>
        <w:rPr>
          <w:noProof/>
        </w:rPr>
        <w:t xml:space="preserve">— de afzonderlijke specialistische diensten van Rijkswaterstaat (posamezne specializirane službe Generalnega direktorata za javna dela in upravljanje vode),  </w:t>
      </w:r>
    </w:p>
    <w:p>
      <w:pPr>
        <w:rPr>
          <w:rFonts w:eastAsia="Calibri"/>
          <w:noProof/>
          <w:szCs w:val="24"/>
        </w:rPr>
      </w:pPr>
      <w:r>
        <w:rPr>
          <w:noProof/>
        </w:rPr>
        <w:t xml:space="preserve">— Adviesdienst Geo-Informatie en ICT, </w:t>
      </w:r>
    </w:p>
    <w:p>
      <w:pPr>
        <w:rPr>
          <w:rFonts w:eastAsia="Calibri"/>
          <w:noProof/>
          <w:szCs w:val="24"/>
        </w:rPr>
      </w:pPr>
      <w:r>
        <w:rPr>
          <w:noProof/>
        </w:rPr>
        <w:t xml:space="preserve">— Adviesdienst Verkeer en Vervoer (AVV), </w:t>
      </w:r>
    </w:p>
    <w:p>
      <w:pPr>
        <w:rPr>
          <w:rFonts w:eastAsia="Calibri"/>
          <w:noProof/>
          <w:szCs w:val="24"/>
        </w:rPr>
      </w:pPr>
      <w:r>
        <w:rPr>
          <w:noProof/>
        </w:rPr>
        <w:t xml:space="preserve">— Bouwdienst, </w:t>
      </w:r>
    </w:p>
    <w:p>
      <w:pPr>
        <w:rPr>
          <w:rFonts w:eastAsia="Calibri"/>
          <w:noProof/>
          <w:szCs w:val="24"/>
        </w:rPr>
      </w:pPr>
      <w:r>
        <w:rPr>
          <w:noProof/>
        </w:rPr>
        <w:t xml:space="preserve">— Corporate Dienst, </w:t>
      </w:r>
    </w:p>
    <w:p>
      <w:pPr>
        <w:rPr>
          <w:rFonts w:eastAsia="Calibri"/>
          <w:noProof/>
          <w:szCs w:val="24"/>
        </w:rPr>
      </w:pPr>
      <w:r>
        <w:rPr>
          <w:noProof/>
        </w:rPr>
        <w:t xml:space="preserve">— Data ICT Dienst, </w:t>
      </w:r>
    </w:p>
    <w:p>
      <w:pPr>
        <w:rPr>
          <w:rFonts w:eastAsia="Calibri"/>
          <w:noProof/>
          <w:szCs w:val="24"/>
        </w:rPr>
      </w:pPr>
      <w:r>
        <w:rPr>
          <w:noProof/>
        </w:rPr>
        <w:t xml:space="preserve">— Dienst Verkeer en Scheepvaart, </w:t>
      </w:r>
    </w:p>
    <w:p>
      <w:pPr>
        <w:rPr>
          <w:rFonts w:eastAsia="Calibri"/>
          <w:noProof/>
          <w:szCs w:val="24"/>
        </w:rPr>
      </w:pPr>
      <w:r>
        <w:rPr>
          <w:noProof/>
        </w:rPr>
        <w:t>— Dienst Weg- en Waterbouwkunde (DWW) — Centraal Justitie Incasso Bureau,</w:t>
      </w:r>
    </w:p>
    <w:p>
      <w:pPr>
        <w:rPr>
          <w:rFonts w:eastAsia="Calibri"/>
          <w:noProof/>
          <w:szCs w:val="24"/>
        </w:rPr>
      </w:pPr>
      <w:r>
        <w:rPr>
          <w:noProof/>
        </w:rPr>
        <w:t xml:space="preserve">— Rijksinstituut voor Kunst en Zee (RIKZ), </w:t>
      </w:r>
    </w:p>
    <w:p>
      <w:pPr>
        <w:rPr>
          <w:rFonts w:eastAsia="Calibri"/>
          <w:noProof/>
          <w:szCs w:val="24"/>
        </w:rPr>
      </w:pPr>
      <w:r>
        <w:rPr>
          <w:noProof/>
        </w:rPr>
        <w:t xml:space="preserve">— Rijksinstituut voor Integraal Zoetwaterbeheer en Afvalwaterbehandeling (RIZA), </w:t>
      </w:r>
    </w:p>
    <w:p>
      <w:pPr>
        <w:rPr>
          <w:rFonts w:eastAsia="Calibri"/>
          <w:noProof/>
          <w:szCs w:val="24"/>
        </w:rPr>
      </w:pPr>
      <w:r>
        <w:rPr>
          <w:noProof/>
        </w:rPr>
        <w:t xml:space="preserve">— Waterdienst, </w:t>
      </w:r>
    </w:p>
    <w:p>
      <w:pPr>
        <w:rPr>
          <w:rFonts w:eastAsia="Calibri"/>
          <w:noProof/>
          <w:szCs w:val="24"/>
        </w:rPr>
      </w:pPr>
      <w:r>
        <w:rPr>
          <w:noProof/>
        </w:rPr>
        <w:t xml:space="preserve">— Inspectie Verkeer en Waterstaat, Hoofddirectie, </w:t>
      </w:r>
    </w:p>
    <w:p>
      <w:pPr>
        <w:rPr>
          <w:rFonts w:eastAsia="Calibri"/>
          <w:noProof/>
          <w:szCs w:val="24"/>
        </w:rPr>
      </w:pPr>
      <w:r>
        <w:rPr>
          <w:noProof/>
        </w:rPr>
        <w:t xml:space="preserve">— Pomorska inšpekcija, </w:t>
      </w:r>
    </w:p>
    <w:p>
      <w:pPr>
        <w:rPr>
          <w:rFonts w:eastAsia="Calibri"/>
          <w:noProof/>
          <w:szCs w:val="24"/>
        </w:rPr>
      </w:pPr>
      <w:r>
        <w:rPr>
          <w:noProof/>
        </w:rPr>
        <w:t xml:space="preserve">— Directie Toezichtontwikkeling Communicatie en Onderzoek (TCO),  </w:t>
      </w:r>
    </w:p>
    <w:p>
      <w:pPr>
        <w:rPr>
          <w:rFonts w:eastAsia="Calibri"/>
          <w:noProof/>
          <w:szCs w:val="24"/>
        </w:rPr>
      </w:pPr>
      <w:r>
        <w:rPr>
          <w:noProof/>
        </w:rPr>
        <w:t xml:space="preserve">— Toezichthouder Beheer Eenheid Lucht, </w:t>
      </w:r>
    </w:p>
    <w:p>
      <w:pPr>
        <w:rPr>
          <w:rFonts w:eastAsia="Calibri"/>
          <w:noProof/>
          <w:szCs w:val="24"/>
        </w:rPr>
      </w:pPr>
      <w:r>
        <w:rPr>
          <w:noProof/>
        </w:rPr>
        <w:lastRenderedPageBreak/>
        <w:t xml:space="preserve">— Toezichthouder Beheer Eenheid Water, </w:t>
      </w:r>
    </w:p>
    <w:p>
      <w:pPr>
        <w:rPr>
          <w:rFonts w:eastAsia="Calibri"/>
          <w:noProof/>
          <w:szCs w:val="24"/>
        </w:rPr>
      </w:pPr>
      <w:r>
        <w:rPr>
          <w:noProof/>
        </w:rPr>
        <w:t xml:space="preserve">— Toezichthouder Beheer Eenheid Land, </w:t>
      </w:r>
    </w:p>
    <w:p>
      <w:pPr>
        <w:rPr>
          <w:rFonts w:eastAsia="Calibri"/>
          <w:noProof/>
          <w:szCs w:val="24"/>
        </w:rPr>
      </w:pPr>
      <w:r>
        <w:rPr>
          <w:noProof/>
        </w:rPr>
        <w:t xml:space="preserve">— Ministerie van Volkshuisvesting, Ruimtelijke Ordening en Milieubeheer, </w:t>
      </w:r>
    </w:p>
    <w:p>
      <w:pPr>
        <w:rPr>
          <w:rFonts w:eastAsia="Calibri"/>
          <w:noProof/>
          <w:szCs w:val="24"/>
        </w:rPr>
      </w:pPr>
      <w:r>
        <w:rPr>
          <w:noProof/>
        </w:rPr>
        <w:t xml:space="preserve">— Bestuursdepartement, </w:t>
      </w:r>
    </w:p>
    <w:p>
      <w:pPr>
        <w:rPr>
          <w:rFonts w:eastAsia="Calibri"/>
          <w:noProof/>
          <w:szCs w:val="24"/>
        </w:rPr>
      </w:pPr>
      <w:r>
        <w:rPr>
          <w:noProof/>
        </w:rPr>
        <w:t xml:space="preserve">— Directoraat-generaal Wonen, Wijken en Integratie, </w:t>
      </w:r>
    </w:p>
    <w:p>
      <w:pPr>
        <w:rPr>
          <w:rFonts w:eastAsia="Calibri"/>
          <w:noProof/>
          <w:szCs w:val="24"/>
        </w:rPr>
      </w:pPr>
      <w:r>
        <w:rPr>
          <w:noProof/>
        </w:rPr>
        <w:t xml:space="preserve">— Directoraat-generaal Ruimte, </w:t>
      </w:r>
    </w:p>
    <w:p>
      <w:pPr>
        <w:rPr>
          <w:rFonts w:eastAsia="Calibri"/>
          <w:noProof/>
          <w:szCs w:val="24"/>
        </w:rPr>
      </w:pPr>
      <w:r>
        <w:rPr>
          <w:noProof/>
        </w:rPr>
        <w:t xml:space="preserve">— Directoraat-general Milieubeheer, </w:t>
      </w:r>
    </w:p>
    <w:p>
      <w:pPr>
        <w:rPr>
          <w:rFonts w:eastAsia="Calibri"/>
          <w:noProof/>
          <w:szCs w:val="24"/>
        </w:rPr>
      </w:pPr>
      <w:r>
        <w:rPr>
          <w:noProof/>
        </w:rPr>
        <w:t xml:space="preserve">— Rijksgebouwendienst, </w:t>
      </w:r>
    </w:p>
    <w:p>
      <w:pPr>
        <w:rPr>
          <w:rFonts w:eastAsia="Calibri"/>
          <w:noProof/>
          <w:szCs w:val="24"/>
        </w:rPr>
      </w:pPr>
      <w:r>
        <w:rPr>
          <w:noProof/>
        </w:rPr>
        <w:t xml:space="preserve">— VROM Inspectie, </w:t>
      </w:r>
    </w:p>
    <w:p>
      <w:pPr>
        <w:rPr>
          <w:rFonts w:eastAsia="Calibri"/>
          <w:noProof/>
          <w:szCs w:val="24"/>
        </w:rPr>
      </w:pPr>
      <w:r>
        <w:rPr>
          <w:noProof/>
        </w:rPr>
        <w:t xml:space="preserve">— Ministerie van Volksgezondheid, Welzijn en Sport, </w:t>
      </w:r>
    </w:p>
    <w:p>
      <w:pPr>
        <w:rPr>
          <w:rFonts w:eastAsia="Calibri"/>
          <w:noProof/>
          <w:szCs w:val="24"/>
        </w:rPr>
      </w:pPr>
      <w:r>
        <w:rPr>
          <w:noProof/>
        </w:rPr>
        <w:t xml:space="preserve">— Bestuursdepartement, </w:t>
      </w:r>
    </w:p>
    <w:p>
      <w:pPr>
        <w:rPr>
          <w:rFonts w:eastAsia="Calibri"/>
          <w:noProof/>
          <w:szCs w:val="24"/>
        </w:rPr>
      </w:pPr>
      <w:r>
        <w:rPr>
          <w:noProof/>
        </w:rPr>
        <w:t xml:space="preserve">— Inspectie Gezondheidsbescherming, Waren en Veterinaire Zaken, </w:t>
      </w:r>
    </w:p>
    <w:p>
      <w:pPr>
        <w:rPr>
          <w:rFonts w:eastAsia="Calibri"/>
          <w:noProof/>
          <w:szCs w:val="24"/>
        </w:rPr>
      </w:pPr>
      <w:r>
        <w:rPr>
          <w:noProof/>
        </w:rPr>
        <w:t xml:space="preserve">— Inspectie Gezondheidszorg, </w:t>
      </w:r>
    </w:p>
    <w:p>
      <w:pPr>
        <w:rPr>
          <w:rFonts w:eastAsia="Calibri"/>
          <w:noProof/>
          <w:szCs w:val="24"/>
        </w:rPr>
      </w:pPr>
      <w:r>
        <w:rPr>
          <w:noProof/>
        </w:rPr>
        <w:t xml:space="preserve">— Inspectie Jeugdhulpverlening en Jeugdbescherming, </w:t>
      </w:r>
    </w:p>
    <w:p>
      <w:pPr>
        <w:rPr>
          <w:rFonts w:eastAsia="Calibri"/>
          <w:noProof/>
          <w:szCs w:val="24"/>
        </w:rPr>
      </w:pPr>
      <w:r>
        <w:rPr>
          <w:noProof/>
        </w:rPr>
        <w:t xml:space="preserve">— Rijksinstituut voor de Volksgezondheid en Milieu (RIVM), </w:t>
      </w:r>
    </w:p>
    <w:p>
      <w:pPr>
        <w:rPr>
          <w:rFonts w:eastAsia="Calibri"/>
          <w:noProof/>
          <w:szCs w:val="24"/>
        </w:rPr>
      </w:pPr>
      <w:r>
        <w:rPr>
          <w:noProof/>
        </w:rPr>
        <w:t xml:space="preserve">— Sociaal en Cultureel Planbureau, </w:t>
      </w:r>
    </w:p>
    <w:p>
      <w:pPr>
        <w:rPr>
          <w:rFonts w:eastAsia="Calibri"/>
          <w:noProof/>
          <w:szCs w:val="24"/>
        </w:rPr>
      </w:pPr>
      <w:r>
        <w:rPr>
          <w:noProof/>
        </w:rPr>
        <w:t xml:space="preserve">— Agentschap t.b.v. het College ter Beoordeling van Geneesmiddelen, </w:t>
      </w:r>
    </w:p>
    <w:p>
      <w:pPr>
        <w:rPr>
          <w:rFonts w:eastAsia="Calibri"/>
          <w:noProof/>
          <w:szCs w:val="24"/>
        </w:rPr>
      </w:pPr>
      <w:r>
        <w:rPr>
          <w:noProof/>
        </w:rPr>
        <w:t xml:space="preserve">— Tweede Kamer der Staten-Generaal, </w:t>
      </w:r>
    </w:p>
    <w:p>
      <w:pPr>
        <w:rPr>
          <w:rFonts w:eastAsia="Calibri"/>
          <w:noProof/>
          <w:szCs w:val="24"/>
        </w:rPr>
      </w:pPr>
      <w:r>
        <w:rPr>
          <w:noProof/>
        </w:rPr>
        <w:t xml:space="preserve">— Eerste Kamer der Staten-Generaal, </w:t>
      </w:r>
    </w:p>
    <w:p>
      <w:pPr>
        <w:rPr>
          <w:rFonts w:eastAsia="Calibri"/>
          <w:noProof/>
          <w:szCs w:val="24"/>
        </w:rPr>
      </w:pPr>
      <w:r>
        <w:rPr>
          <w:noProof/>
        </w:rPr>
        <w:t xml:space="preserve">— Raad van State, </w:t>
      </w:r>
    </w:p>
    <w:p>
      <w:pPr>
        <w:rPr>
          <w:rFonts w:eastAsia="Calibri"/>
          <w:noProof/>
          <w:szCs w:val="24"/>
        </w:rPr>
      </w:pPr>
      <w:r>
        <w:rPr>
          <w:noProof/>
        </w:rPr>
        <w:t xml:space="preserve">— Algemene Rekenkamer, </w:t>
      </w:r>
    </w:p>
    <w:p>
      <w:pPr>
        <w:rPr>
          <w:rFonts w:eastAsia="Calibri"/>
          <w:noProof/>
          <w:szCs w:val="24"/>
        </w:rPr>
      </w:pPr>
      <w:r>
        <w:rPr>
          <w:noProof/>
        </w:rPr>
        <w:t xml:space="preserve">— Nationale Ombudsman, </w:t>
      </w:r>
    </w:p>
    <w:p>
      <w:pPr>
        <w:rPr>
          <w:rFonts w:eastAsia="Calibri"/>
          <w:noProof/>
          <w:szCs w:val="24"/>
        </w:rPr>
      </w:pPr>
      <w:r>
        <w:rPr>
          <w:noProof/>
        </w:rPr>
        <w:t xml:space="preserve">— Kanselarij der Nederlandse Orden, </w:t>
      </w:r>
    </w:p>
    <w:p>
      <w:pPr>
        <w:rPr>
          <w:rFonts w:eastAsia="Calibri"/>
          <w:noProof/>
          <w:szCs w:val="24"/>
        </w:rPr>
      </w:pPr>
      <w:r>
        <w:rPr>
          <w:noProof/>
        </w:rPr>
        <w:t xml:space="preserve">— Kabinet der Koningin, </w:t>
      </w:r>
    </w:p>
    <w:p>
      <w:pPr>
        <w:rPr>
          <w:rFonts w:eastAsia="Calibri"/>
          <w:noProof/>
          <w:szCs w:val="24"/>
        </w:rPr>
      </w:pPr>
      <w:r>
        <w:rPr>
          <w:noProof/>
        </w:rPr>
        <w:t xml:space="preserve">— Raad voor de rechtspraak en de Rechtbanken. </w:t>
      </w:r>
    </w:p>
    <w:p>
      <w:pPr>
        <w:rPr>
          <w:rFonts w:eastAsia="Calibri"/>
          <w:noProof/>
          <w:szCs w:val="24"/>
        </w:rPr>
      </w:pPr>
      <w:r>
        <w:rPr>
          <w:noProof/>
        </w:rPr>
        <w:t xml:space="preserve">Avstrija </w:t>
      </w:r>
    </w:p>
    <w:p>
      <w:pPr>
        <w:rPr>
          <w:rFonts w:eastAsia="Calibri"/>
          <w:noProof/>
          <w:szCs w:val="24"/>
        </w:rPr>
      </w:pPr>
      <w:r>
        <w:rPr>
          <w:noProof/>
        </w:rPr>
        <w:t xml:space="preserve">— Bundeskanzleramt, </w:t>
      </w:r>
    </w:p>
    <w:p>
      <w:pPr>
        <w:rPr>
          <w:rFonts w:eastAsia="Calibri"/>
          <w:noProof/>
          <w:szCs w:val="24"/>
        </w:rPr>
      </w:pPr>
      <w:r>
        <w:rPr>
          <w:noProof/>
        </w:rPr>
        <w:t xml:space="preserve">— Bundesministerium für europäische und internationale Angelegenheiten, </w:t>
      </w:r>
    </w:p>
    <w:p>
      <w:pPr>
        <w:rPr>
          <w:rFonts w:eastAsia="Calibri"/>
          <w:noProof/>
          <w:szCs w:val="24"/>
        </w:rPr>
      </w:pPr>
      <w:r>
        <w:rPr>
          <w:noProof/>
        </w:rPr>
        <w:t xml:space="preserve">— Bundesministerium für Finanzen, </w:t>
      </w:r>
    </w:p>
    <w:p>
      <w:pPr>
        <w:rPr>
          <w:rFonts w:eastAsia="Calibri"/>
          <w:noProof/>
          <w:szCs w:val="24"/>
        </w:rPr>
      </w:pPr>
      <w:r>
        <w:rPr>
          <w:noProof/>
        </w:rPr>
        <w:t xml:space="preserve">— Bundesministerium für Gesundheit, </w:t>
      </w:r>
    </w:p>
    <w:p>
      <w:pPr>
        <w:rPr>
          <w:rFonts w:eastAsia="Calibri"/>
          <w:noProof/>
          <w:szCs w:val="24"/>
        </w:rPr>
      </w:pPr>
      <w:r>
        <w:rPr>
          <w:noProof/>
        </w:rPr>
        <w:t xml:space="preserve">— Bundesministerium für Inneres, </w:t>
      </w:r>
    </w:p>
    <w:p>
      <w:pPr>
        <w:rPr>
          <w:rFonts w:eastAsia="Calibri"/>
          <w:noProof/>
          <w:szCs w:val="24"/>
        </w:rPr>
      </w:pPr>
      <w:r>
        <w:rPr>
          <w:noProof/>
        </w:rPr>
        <w:t xml:space="preserve">— Bundesministerium für Justiz, </w:t>
      </w:r>
    </w:p>
    <w:p>
      <w:pPr>
        <w:rPr>
          <w:rFonts w:eastAsia="Calibri"/>
          <w:noProof/>
          <w:szCs w:val="24"/>
        </w:rPr>
      </w:pPr>
      <w:r>
        <w:rPr>
          <w:noProof/>
        </w:rPr>
        <w:t xml:space="preserve">— Bundesministerium für Landesverteidigung und Sport, </w:t>
      </w:r>
    </w:p>
    <w:p>
      <w:pPr>
        <w:rPr>
          <w:rFonts w:eastAsia="Calibri"/>
          <w:noProof/>
          <w:szCs w:val="24"/>
        </w:rPr>
      </w:pPr>
      <w:r>
        <w:rPr>
          <w:noProof/>
        </w:rPr>
        <w:t xml:space="preserve">— Bundesministerium für Land- und Forstwirtschaft, Umwelt und Wasserwirtschaft, </w:t>
      </w:r>
    </w:p>
    <w:p>
      <w:pPr>
        <w:rPr>
          <w:rFonts w:eastAsia="Calibri"/>
          <w:noProof/>
          <w:szCs w:val="24"/>
        </w:rPr>
      </w:pPr>
      <w:r>
        <w:rPr>
          <w:noProof/>
        </w:rPr>
        <w:lastRenderedPageBreak/>
        <w:t xml:space="preserve">— Bundesministerium für Arbeit, Soziales und Konsumentenschutz, </w:t>
      </w:r>
    </w:p>
    <w:p>
      <w:pPr>
        <w:rPr>
          <w:rFonts w:eastAsia="Calibri"/>
          <w:noProof/>
          <w:szCs w:val="24"/>
        </w:rPr>
      </w:pPr>
      <w:r>
        <w:rPr>
          <w:noProof/>
        </w:rPr>
        <w:t>— Bundesministerium für Unterricht, Kunst und Kultur,</w:t>
      </w:r>
    </w:p>
    <w:p>
      <w:pPr>
        <w:rPr>
          <w:rFonts w:eastAsia="Calibri"/>
          <w:noProof/>
          <w:szCs w:val="24"/>
        </w:rPr>
      </w:pPr>
      <w:r>
        <w:rPr>
          <w:noProof/>
        </w:rPr>
        <w:t xml:space="preserve">— Bundesministerium für Verkehr, Innovation und Technologie, </w:t>
      </w:r>
    </w:p>
    <w:p>
      <w:pPr>
        <w:rPr>
          <w:rFonts w:eastAsia="Calibri"/>
          <w:noProof/>
          <w:szCs w:val="24"/>
        </w:rPr>
      </w:pPr>
      <w:r>
        <w:rPr>
          <w:noProof/>
        </w:rPr>
        <w:t xml:space="preserve">— Bundesministerium für Wirtschaft, Familie und Jugend, </w:t>
      </w:r>
    </w:p>
    <w:p>
      <w:pPr>
        <w:rPr>
          <w:rFonts w:eastAsia="Calibri"/>
          <w:noProof/>
          <w:szCs w:val="24"/>
        </w:rPr>
      </w:pPr>
      <w:r>
        <w:rPr>
          <w:noProof/>
        </w:rPr>
        <w:t xml:space="preserve">— Bundesministerium für Wissenschaft und Forschung, </w:t>
      </w:r>
    </w:p>
    <w:p>
      <w:pPr>
        <w:rPr>
          <w:rFonts w:eastAsia="Calibri"/>
          <w:noProof/>
          <w:szCs w:val="24"/>
        </w:rPr>
      </w:pPr>
      <w:r>
        <w:rPr>
          <w:noProof/>
        </w:rPr>
        <w:t xml:space="preserve">— Österreichische Forschungs- und Prüfzentrum Arsenal Gesellschaft mbH, </w:t>
      </w:r>
    </w:p>
    <w:p>
      <w:pPr>
        <w:rPr>
          <w:rFonts w:eastAsia="Calibri"/>
          <w:noProof/>
          <w:szCs w:val="24"/>
        </w:rPr>
      </w:pPr>
      <w:r>
        <w:rPr>
          <w:noProof/>
        </w:rPr>
        <w:t xml:space="preserve">— Bundesbeschaffung GmbH, </w:t>
      </w:r>
    </w:p>
    <w:p>
      <w:pPr>
        <w:rPr>
          <w:rFonts w:eastAsia="Calibri"/>
          <w:noProof/>
          <w:szCs w:val="24"/>
        </w:rPr>
      </w:pPr>
      <w:r>
        <w:rPr>
          <w:noProof/>
        </w:rPr>
        <w:t xml:space="preserve">— Bundesrechenzentrum GmbH. </w:t>
      </w:r>
    </w:p>
    <w:p>
      <w:pPr>
        <w:rPr>
          <w:rFonts w:eastAsia="Calibri"/>
          <w:noProof/>
          <w:szCs w:val="24"/>
        </w:rPr>
      </w:pPr>
      <w:r>
        <w:rPr>
          <w:noProof/>
        </w:rPr>
        <w:t xml:space="preserve">Poljska </w:t>
      </w:r>
    </w:p>
    <w:p>
      <w:pPr>
        <w:rPr>
          <w:rFonts w:eastAsia="Calibri"/>
          <w:noProof/>
          <w:szCs w:val="24"/>
        </w:rPr>
      </w:pPr>
      <w:r>
        <w:rPr>
          <w:noProof/>
        </w:rPr>
        <w:t xml:space="preserve">— Kancelaria Prezydenta RP, </w:t>
      </w:r>
    </w:p>
    <w:p>
      <w:pPr>
        <w:rPr>
          <w:rFonts w:eastAsia="Calibri"/>
          <w:noProof/>
          <w:szCs w:val="24"/>
        </w:rPr>
      </w:pPr>
      <w:r>
        <w:rPr>
          <w:noProof/>
        </w:rPr>
        <w:t xml:space="preserve">— Kancelaria Sejmu RP, </w:t>
      </w:r>
    </w:p>
    <w:p>
      <w:pPr>
        <w:rPr>
          <w:rFonts w:eastAsia="Calibri"/>
          <w:noProof/>
          <w:szCs w:val="24"/>
        </w:rPr>
      </w:pPr>
      <w:r>
        <w:rPr>
          <w:noProof/>
        </w:rPr>
        <w:t xml:space="preserve">— Kancelaria Senatu RP, </w:t>
      </w:r>
    </w:p>
    <w:p>
      <w:pPr>
        <w:rPr>
          <w:rFonts w:eastAsia="Calibri"/>
          <w:noProof/>
          <w:szCs w:val="24"/>
        </w:rPr>
      </w:pPr>
      <w:r>
        <w:rPr>
          <w:noProof/>
        </w:rPr>
        <w:t xml:space="preserve">— Kancelaria Prezesa Rady Ministrów, </w:t>
      </w:r>
    </w:p>
    <w:p>
      <w:pPr>
        <w:rPr>
          <w:rFonts w:eastAsia="Calibri"/>
          <w:noProof/>
          <w:szCs w:val="24"/>
        </w:rPr>
      </w:pPr>
      <w:r>
        <w:rPr>
          <w:noProof/>
        </w:rPr>
        <w:t xml:space="preserve">— Sąd Najwyższy, </w:t>
      </w:r>
    </w:p>
    <w:p>
      <w:pPr>
        <w:rPr>
          <w:rFonts w:eastAsia="Calibri"/>
          <w:noProof/>
          <w:szCs w:val="24"/>
        </w:rPr>
      </w:pPr>
      <w:r>
        <w:rPr>
          <w:noProof/>
        </w:rPr>
        <w:t xml:space="preserve">— Naczelny Sąd Administracyjny, </w:t>
      </w:r>
    </w:p>
    <w:p>
      <w:pPr>
        <w:rPr>
          <w:rFonts w:eastAsia="Calibri"/>
          <w:noProof/>
          <w:szCs w:val="24"/>
        </w:rPr>
      </w:pPr>
      <w:r>
        <w:rPr>
          <w:noProof/>
        </w:rPr>
        <w:t xml:space="preserve">— Wojewódzkie sądy administracyjne, </w:t>
      </w:r>
    </w:p>
    <w:p>
      <w:pPr>
        <w:rPr>
          <w:rFonts w:eastAsia="Calibri"/>
          <w:noProof/>
          <w:szCs w:val="24"/>
        </w:rPr>
      </w:pPr>
      <w:r>
        <w:rPr>
          <w:noProof/>
        </w:rPr>
        <w:t xml:space="preserve">— Sądy powszechne – rejonowe, okręgowe i apelacyjne, </w:t>
      </w:r>
    </w:p>
    <w:p>
      <w:pPr>
        <w:rPr>
          <w:rFonts w:eastAsia="Calibri"/>
          <w:noProof/>
          <w:szCs w:val="24"/>
        </w:rPr>
      </w:pPr>
      <w:r>
        <w:rPr>
          <w:noProof/>
        </w:rPr>
        <w:t xml:space="preserve">— Trybunał Konstytucyjny, </w:t>
      </w:r>
    </w:p>
    <w:p>
      <w:pPr>
        <w:rPr>
          <w:rFonts w:eastAsia="Calibri"/>
          <w:noProof/>
          <w:szCs w:val="24"/>
        </w:rPr>
      </w:pPr>
      <w:r>
        <w:rPr>
          <w:noProof/>
        </w:rPr>
        <w:t xml:space="preserve">— Najwyższa Izba Kontroli, </w:t>
      </w:r>
    </w:p>
    <w:p>
      <w:pPr>
        <w:rPr>
          <w:rFonts w:eastAsia="Calibri"/>
          <w:noProof/>
          <w:szCs w:val="24"/>
        </w:rPr>
      </w:pPr>
      <w:r>
        <w:rPr>
          <w:noProof/>
        </w:rPr>
        <w:t xml:space="preserve">— Biuro Rzecznika Praw Obywatelskich, </w:t>
      </w:r>
    </w:p>
    <w:p>
      <w:pPr>
        <w:rPr>
          <w:rFonts w:eastAsia="Calibri"/>
          <w:noProof/>
          <w:szCs w:val="24"/>
        </w:rPr>
      </w:pPr>
      <w:r>
        <w:rPr>
          <w:noProof/>
        </w:rPr>
        <w:t xml:space="preserve">— Biuro Rzecznika Praw Dziecka, </w:t>
      </w:r>
    </w:p>
    <w:p>
      <w:pPr>
        <w:rPr>
          <w:rFonts w:eastAsia="Calibri"/>
          <w:noProof/>
          <w:szCs w:val="24"/>
        </w:rPr>
      </w:pPr>
      <w:r>
        <w:rPr>
          <w:noProof/>
        </w:rPr>
        <w:t xml:space="preserve">— Biuro Ochrony Rządu, </w:t>
      </w:r>
    </w:p>
    <w:p>
      <w:pPr>
        <w:rPr>
          <w:rFonts w:eastAsia="Calibri"/>
          <w:noProof/>
          <w:szCs w:val="24"/>
        </w:rPr>
      </w:pPr>
      <w:r>
        <w:rPr>
          <w:noProof/>
        </w:rPr>
        <w:t xml:space="preserve">— Biuro Bezpieczeństwa Narodowego, </w:t>
      </w:r>
    </w:p>
    <w:p>
      <w:pPr>
        <w:rPr>
          <w:rFonts w:eastAsia="Calibri"/>
          <w:noProof/>
          <w:szCs w:val="24"/>
        </w:rPr>
      </w:pPr>
      <w:r>
        <w:rPr>
          <w:noProof/>
        </w:rPr>
        <w:t xml:space="preserve">— Centralne Biuro Antykorupcyjne, </w:t>
      </w:r>
    </w:p>
    <w:p>
      <w:pPr>
        <w:rPr>
          <w:rFonts w:eastAsia="Calibri"/>
          <w:noProof/>
          <w:szCs w:val="24"/>
        </w:rPr>
      </w:pPr>
      <w:r>
        <w:rPr>
          <w:noProof/>
        </w:rPr>
        <w:t xml:space="preserve">— Ministerstwo Pracy i Polityki Społecznej, </w:t>
      </w:r>
    </w:p>
    <w:p>
      <w:pPr>
        <w:rPr>
          <w:rFonts w:eastAsia="Calibri"/>
          <w:noProof/>
          <w:szCs w:val="24"/>
        </w:rPr>
      </w:pPr>
      <w:r>
        <w:rPr>
          <w:noProof/>
        </w:rPr>
        <w:t xml:space="preserve">— Ministerstwo Finansów, </w:t>
      </w:r>
    </w:p>
    <w:p>
      <w:pPr>
        <w:rPr>
          <w:rFonts w:eastAsia="Calibri"/>
          <w:noProof/>
          <w:szCs w:val="24"/>
        </w:rPr>
      </w:pPr>
      <w:r>
        <w:rPr>
          <w:noProof/>
        </w:rPr>
        <w:t xml:space="preserve">— Ministerstwo Gospodarki, </w:t>
      </w:r>
    </w:p>
    <w:p>
      <w:pPr>
        <w:rPr>
          <w:rFonts w:eastAsia="Calibri"/>
          <w:noProof/>
          <w:szCs w:val="24"/>
        </w:rPr>
      </w:pPr>
      <w:r>
        <w:rPr>
          <w:noProof/>
        </w:rPr>
        <w:t xml:space="preserve">— Ministerstwo Rozwoju Regionalnego, </w:t>
      </w:r>
    </w:p>
    <w:p>
      <w:pPr>
        <w:rPr>
          <w:rFonts w:eastAsia="Calibri"/>
          <w:noProof/>
          <w:szCs w:val="24"/>
        </w:rPr>
      </w:pPr>
      <w:r>
        <w:rPr>
          <w:noProof/>
        </w:rPr>
        <w:t xml:space="preserve">— Ministerstwo Kultury i Dziedzictwa Narodowego, </w:t>
      </w:r>
    </w:p>
    <w:p>
      <w:pPr>
        <w:rPr>
          <w:rFonts w:eastAsia="Calibri"/>
          <w:noProof/>
          <w:szCs w:val="24"/>
        </w:rPr>
      </w:pPr>
      <w:r>
        <w:rPr>
          <w:noProof/>
        </w:rPr>
        <w:t xml:space="preserve">— Ministerstwo Edukacji Narodowej, </w:t>
      </w:r>
    </w:p>
    <w:p>
      <w:pPr>
        <w:rPr>
          <w:rFonts w:eastAsia="Calibri"/>
          <w:noProof/>
          <w:szCs w:val="24"/>
        </w:rPr>
      </w:pPr>
      <w:r>
        <w:rPr>
          <w:noProof/>
        </w:rPr>
        <w:t xml:space="preserve">— Ministerstwo Obrony Narodowej, </w:t>
      </w:r>
    </w:p>
    <w:p>
      <w:pPr>
        <w:rPr>
          <w:rFonts w:eastAsia="Calibri"/>
          <w:noProof/>
          <w:szCs w:val="24"/>
        </w:rPr>
      </w:pPr>
      <w:r>
        <w:rPr>
          <w:noProof/>
        </w:rPr>
        <w:t xml:space="preserve">— Ministerstwo Rolnictwa i Rozwoju Wsi, </w:t>
      </w:r>
    </w:p>
    <w:p>
      <w:pPr>
        <w:rPr>
          <w:rFonts w:eastAsia="Calibri"/>
          <w:noProof/>
          <w:szCs w:val="24"/>
        </w:rPr>
      </w:pPr>
      <w:r>
        <w:rPr>
          <w:noProof/>
        </w:rPr>
        <w:t xml:space="preserve">— Ministerstwo Skarbu Państwa, </w:t>
      </w:r>
    </w:p>
    <w:p>
      <w:pPr>
        <w:rPr>
          <w:rFonts w:eastAsia="Calibri"/>
          <w:noProof/>
          <w:szCs w:val="24"/>
        </w:rPr>
      </w:pPr>
      <w:r>
        <w:rPr>
          <w:noProof/>
        </w:rPr>
        <w:t xml:space="preserve">— Ministerstwo Sprawiedliwości, </w:t>
      </w:r>
    </w:p>
    <w:p>
      <w:pPr>
        <w:rPr>
          <w:rFonts w:eastAsia="Calibri"/>
          <w:noProof/>
          <w:szCs w:val="24"/>
        </w:rPr>
      </w:pPr>
      <w:r>
        <w:rPr>
          <w:noProof/>
        </w:rPr>
        <w:lastRenderedPageBreak/>
        <w:t xml:space="preserve">— Ministerstwo Infrastruktury, </w:t>
      </w:r>
    </w:p>
    <w:p>
      <w:pPr>
        <w:rPr>
          <w:rFonts w:eastAsia="Calibri"/>
          <w:noProof/>
          <w:szCs w:val="24"/>
        </w:rPr>
      </w:pPr>
      <w:r>
        <w:rPr>
          <w:noProof/>
        </w:rPr>
        <w:t xml:space="preserve">— Ministerstwo Nauki i Szkolnictwa Wyższego, </w:t>
      </w:r>
    </w:p>
    <w:p>
      <w:pPr>
        <w:rPr>
          <w:rFonts w:eastAsia="Calibri"/>
          <w:noProof/>
          <w:szCs w:val="24"/>
        </w:rPr>
      </w:pPr>
      <w:r>
        <w:rPr>
          <w:noProof/>
        </w:rPr>
        <w:t xml:space="preserve">— Ministerstwo Środowiska, </w:t>
      </w:r>
    </w:p>
    <w:p>
      <w:pPr>
        <w:rPr>
          <w:rFonts w:eastAsia="Calibri"/>
          <w:noProof/>
          <w:szCs w:val="24"/>
        </w:rPr>
      </w:pPr>
      <w:r>
        <w:rPr>
          <w:noProof/>
        </w:rPr>
        <w:t xml:space="preserve">— Ministerstwo Spraw Wewnętrznych i Administracji, </w:t>
      </w:r>
    </w:p>
    <w:p>
      <w:pPr>
        <w:rPr>
          <w:rFonts w:eastAsia="Calibri"/>
          <w:noProof/>
          <w:szCs w:val="24"/>
        </w:rPr>
      </w:pPr>
      <w:r>
        <w:rPr>
          <w:noProof/>
        </w:rPr>
        <w:t xml:space="preserve">— Ministerstwo Spraw Zagranicznych, </w:t>
      </w:r>
    </w:p>
    <w:p>
      <w:pPr>
        <w:rPr>
          <w:rFonts w:eastAsia="Calibri"/>
          <w:noProof/>
          <w:szCs w:val="24"/>
        </w:rPr>
      </w:pPr>
      <w:r>
        <w:rPr>
          <w:noProof/>
        </w:rPr>
        <w:t xml:space="preserve">— Ministerstwo Zdrowia, </w:t>
      </w:r>
    </w:p>
    <w:p>
      <w:pPr>
        <w:rPr>
          <w:rFonts w:eastAsia="Calibri"/>
          <w:noProof/>
          <w:szCs w:val="24"/>
        </w:rPr>
      </w:pPr>
      <w:r>
        <w:rPr>
          <w:noProof/>
        </w:rPr>
        <w:t xml:space="preserve">— Ministerstwo Sportu i Turystyki, </w:t>
      </w:r>
    </w:p>
    <w:p>
      <w:pPr>
        <w:rPr>
          <w:rFonts w:eastAsia="Calibri"/>
          <w:noProof/>
          <w:szCs w:val="24"/>
        </w:rPr>
      </w:pPr>
      <w:r>
        <w:rPr>
          <w:noProof/>
        </w:rPr>
        <w:t xml:space="preserve">— Urząd Komitetu Integracji Europejskiej, </w:t>
      </w:r>
    </w:p>
    <w:p>
      <w:pPr>
        <w:rPr>
          <w:rFonts w:eastAsia="Calibri"/>
          <w:noProof/>
          <w:szCs w:val="24"/>
        </w:rPr>
      </w:pPr>
      <w:r>
        <w:rPr>
          <w:noProof/>
        </w:rPr>
        <w:t xml:space="preserve">— Urząd Patentowy Rzeczypospolitej Polskiej, </w:t>
      </w:r>
    </w:p>
    <w:p>
      <w:pPr>
        <w:rPr>
          <w:rFonts w:eastAsia="Calibri"/>
          <w:noProof/>
          <w:szCs w:val="24"/>
        </w:rPr>
      </w:pPr>
      <w:r>
        <w:rPr>
          <w:noProof/>
        </w:rPr>
        <w:t xml:space="preserve">— Urząd Regulacji Energetyki, </w:t>
      </w:r>
    </w:p>
    <w:p>
      <w:pPr>
        <w:rPr>
          <w:rFonts w:eastAsia="Calibri"/>
          <w:noProof/>
          <w:szCs w:val="24"/>
        </w:rPr>
      </w:pPr>
      <w:r>
        <w:rPr>
          <w:noProof/>
        </w:rPr>
        <w:t>— Urząd do spraw Kombatantów i Osób Represjonowanych,</w:t>
      </w:r>
    </w:p>
    <w:p>
      <w:pPr>
        <w:rPr>
          <w:rFonts w:eastAsia="Calibri"/>
          <w:noProof/>
          <w:szCs w:val="24"/>
        </w:rPr>
      </w:pPr>
      <w:r>
        <w:rPr>
          <w:noProof/>
        </w:rPr>
        <w:t xml:space="preserve">— Urząd Transportu Kolejowego, </w:t>
      </w:r>
    </w:p>
    <w:p>
      <w:pPr>
        <w:rPr>
          <w:rFonts w:eastAsia="Calibri"/>
          <w:noProof/>
          <w:szCs w:val="24"/>
        </w:rPr>
      </w:pPr>
      <w:r>
        <w:rPr>
          <w:noProof/>
        </w:rPr>
        <w:t xml:space="preserve">— Urząd Dozoru Technicznego, </w:t>
      </w:r>
    </w:p>
    <w:p>
      <w:pPr>
        <w:rPr>
          <w:rFonts w:eastAsia="Calibri"/>
          <w:noProof/>
          <w:szCs w:val="24"/>
        </w:rPr>
      </w:pPr>
      <w:r>
        <w:rPr>
          <w:noProof/>
        </w:rPr>
        <w:t xml:space="preserve">— Urząd Rejestracji Produktów Leczniczych, Wyrobów Medycznych i Produktów Biobójczych, </w:t>
      </w:r>
    </w:p>
    <w:p>
      <w:pPr>
        <w:rPr>
          <w:rFonts w:eastAsia="Calibri"/>
          <w:noProof/>
          <w:szCs w:val="24"/>
        </w:rPr>
      </w:pPr>
      <w:r>
        <w:rPr>
          <w:noProof/>
        </w:rPr>
        <w:t xml:space="preserve">— Urząd do spraw Repatriacji i Cudzoziemców, </w:t>
      </w:r>
    </w:p>
    <w:p>
      <w:pPr>
        <w:rPr>
          <w:rFonts w:eastAsia="Calibri"/>
          <w:noProof/>
          <w:szCs w:val="24"/>
        </w:rPr>
      </w:pPr>
      <w:r>
        <w:rPr>
          <w:noProof/>
        </w:rPr>
        <w:t xml:space="preserve">— Urząd Zamówień Publicznych, </w:t>
      </w:r>
    </w:p>
    <w:p>
      <w:pPr>
        <w:rPr>
          <w:rFonts w:eastAsia="Calibri"/>
          <w:noProof/>
          <w:szCs w:val="24"/>
        </w:rPr>
      </w:pPr>
      <w:r>
        <w:rPr>
          <w:noProof/>
        </w:rPr>
        <w:t xml:space="preserve">— Urząd Ochrony Konkurencji i Konsumentów, </w:t>
      </w:r>
    </w:p>
    <w:p>
      <w:pPr>
        <w:rPr>
          <w:rFonts w:eastAsia="Calibri"/>
          <w:noProof/>
          <w:szCs w:val="24"/>
        </w:rPr>
      </w:pPr>
      <w:r>
        <w:rPr>
          <w:noProof/>
        </w:rPr>
        <w:t xml:space="preserve">— Urząd Lotnictwa Cywilnego, </w:t>
      </w:r>
    </w:p>
    <w:p>
      <w:pPr>
        <w:rPr>
          <w:rFonts w:eastAsia="Calibri"/>
          <w:noProof/>
          <w:szCs w:val="24"/>
        </w:rPr>
      </w:pPr>
      <w:r>
        <w:rPr>
          <w:noProof/>
        </w:rPr>
        <w:t xml:space="preserve">— Urząd Komunikacji Elektronicznej, </w:t>
      </w:r>
    </w:p>
    <w:p>
      <w:pPr>
        <w:rPr>
          <w:rFonts w:eastAsia="Calibri"/>
          <w:noProof/>
          <w:szCs w:val="24"/>
        </w:rPr>
      </w:pPr>
      <w:r>
        <w:rPr>
          <w:noProof/>
        </w:rPr>
        <w:t xml:space="preserve">— Wyższy Urząd Górniczy, </w:t>
      </w:r>
    </w:p>
    <w:p>
      <w:pPr>
        <w:rPr>
          <w:rFonts w:eastAsia="Calibri"/>
          <w:noProof/>
          <w:szCs w:val="24"/>
        </w:rPr>
      </w:pPr>
      <w:r>
        <w:rPr>
          <w:noProof/>
        </w:rPr>
        <w:t xml:space="preserve">— Główny Urząd Miar, </w:t>
      </w:r>
    </w:p>
    <w:p>
      <w:pPr>
        <w:rPr>
          <w:rFonts w:eastAsia="Calibri"/>
          <w:noProof/>
          <w:szCs w:val="24"/>
        </w:rPr>
      </w:pPr>
      <w:r>
        <w:rPr>
          <w:noProof/>
        </w:rPr>
        <w:t xml:space="preserve">— Główny Urząd Geodezji i Kartografii, </w:t>
      </w:r>
    </w:p>
    <w:p>
      <w:pPr>
        <w:rPr>
          <w:rFonts w:eastAsia="Calibri"/>
          <w:noProof/>
          <w:szCs w:val="24"/>
        </w:rPr>
      </w:pPr>
      <w:r>
        <w:rPr>
          <w:noProof/>
        </w:rPr>
        <w:t xml:space="preserve">— Główny Urząd Nadzoru Budowlanego, </w:t>
      </w:r>
    </w:p>
    <w:p>
      <w:pPr>
        <w:rPr>
          <w:rFonts w:eastAsia="Calibri"/>
          <w:noProof/>
          <w:szCs w:val="24"/>
        </w:rPr>
      </w:pPr>
      <w:r>
        <w:rPr>
          <w:noProof/>
        </w:rPr>
        <w:t xml:space="preserve">— Główny Urząd Statystyczny, </w:t>
      </w:r>
    </w:p>
    <w:p>
      <w:pPr>
        <w:rPr>
          <w:rFonts w:eastAsia="Calibri"/>
          <w:noProof/>
          <w:szCs w:val="24"/>
        </w:rPr>
      </w:pPr>
      <w:r>
        <w:rPr>
          <w:noProof/>
        </w:rPr>
        <w:t xml:space="preserve">— Krajowa Rada Radiofonii i Telewizji, </w:t>
      </w:r>
    </w:p>
    <w:p>
      <w:pPr>
        <w:rPr>
          <w:rFonts w:eastAsia="Calibri"/>
          <w:noProof/>
          <w:szCs w:val="24"/>
        </w:rPr>
      </w:pPr>
      <w:r>
        <w:rPr>
          <w:noProof/>
        </w:rPr>
        <w:t xml:space="preserve">— Generalny Inspektor Ochrony Danych Osobowych, </w:t>
      </w:r>
    </w:p>
    <w:p>
      <w:pPr>
        <w:rPr>
          <w:rFonts w:eastAsia="Calibri"/>
          <w:noProof/>
          <w:szCs w:val="24"/>
        </w:rPr>
      </w:pPr>
      <w:r>
        <w:rPr>
          <w:noProof/>
        </w:rPr>
        <w:t xml:space="preserve">— Państwowa Komisja Wyborcza, </w:t>
      </w:r>
    </w:p>
    <w:p>
      <w:pPr>
        <w:rPr>
          <w:rFonts w:eastAsia="Calibri"/>
          <w:noProof/>
          <w:szCs w:val="24"/>
        </w:rPr>
      </w:pPr>
      <w:r>
        <w:rPr>
          <w:noProof/>
        </w:rPr>
        <w:t xml:space="preserve">— Państwowa Inspekcja Pracy, </w:t>
      </w:r>
    </w:p>
    <w:p>
      <w:pPr>
        <w:rPr>
          <w:rFonts w:eastAsia="Calibri"/>
          <w:noProof/>
          <w:szCs w:val="24"/>
        </w:rPr>
      </w:pPr>
      <w:r>
        <w:rPr>
          <w:noProof/>
        </w:rPr>
        <w:t xml:space="preserve">— Rządowe Centrum Legislacji, </w:t>
      </w:r>
    </w:p>
    <w:p>
      <w:pPr>
        <w:rPr>
          <w:rFonts w:eastAsia="Calibri"/>
          <w:noProof/>
          <w:szCs w:val="24"/>
        </w:rPr>
      </w:pPr>
      <w:r>
        <w:rPr>
          <w:noProof/>
        </w:rPr>
        <w:t xml:space="preserve">— Narodowy Fundusz Zdrowia, </w:t>
      </w:r>
    </w:p>
    <w:p>
      <w:pPr>
        <w:rPr>
          <w:rFonts w:eastAsia="Calibri"/>
          <w:noProof/>
          <w:szCs w:val="24"/>
        </w:rPr>
      </w:pPr>
      <w:r>
        <w:rPr>
          <w:noProof/>
        </w:rPr>
        <w:t xml:space="preserve">— Polska Akademia Nauk, </w:t>
      </w:r>
    </w:p>
    <w:p>
      <w:pPr>
        <w:rPr>
          <w:rFonts w:eastAsia="Calibri"/>
          <w:noProof/>
          <w:szCs w:val="24"/>
        </w:rPr>
      </w:pPr>
      <w:r>
        <w:rPr>
          <w:noProof/>
        </w:rPr>
        <w:t xml:space="preserve">— Polskie Centrum Akredytacji, </w:t>
      </w:r>
    </w:p>
    <w:p>
      <w:pPr>
        <w:rPr>
          <w:rFonts w:eastAsia="Calibri"/>
          <w:noProof/>
          <w:szCs w:val="24"/>
        </w:rPr>
      </w:pPr>
      <w:r>
        <w:rPr>
          <w:noProof/>
        </w:rPr>
        <w:t xml:space="preserve">— Polskie Centrum Badań i Certyfikacji, </w:t>
      </w:r>
    </w:p>
    <w:p>
      <w:pPr>
        <w:rPr>
          <w:rFonts w:eastAsia="Calibri"/>
          <w:noProof/>
          <w:szCs w:val="24"/>
        </w:rPr>
      </w:pPr>
      <w:r>
        <w:rPr>
          <w:noProof/>
        </w:rPr>
        <w:lastRenderedPageBreak/>
        <w:t xml:space="preserve">— Polska Organizacja Turystyczna,  </w:t>
      </w:r>
    </w:p>
    <w:p>
      <w:pPr>
        <w:rPr>
          <w:rFonts w:eastAsia="Calibri"/>
          <w:noProof/>
          <w:szCs w:val="24"/>
        </w:rPr>
      </w:pPr>
      <w:r>
        <w:rPr>
          <w:noProof/>
        </w:rPr>
        <w:t xml:space="preserve">— Polski Komitet Normalizacyjny, </w:t>
      </w:r>
    </w:p>
    <w:p>
      <w:pPr>
        <w:rPr>
          <w:rFonts w:eastAsia="Calibri"/>
          <w:noProof/>
          <w:szCs w:val="24"/>
        </w:rPr>
      </w:pPr>
      <w:r>
        <w:rPr>
          <w:noProof/>
        </w:rPr>
        <w:t xml:space="preserve">— Zakład Ubezpieczeń Społecznych, </w:t>
      </w:r>
    </w:p>
    <w:p>
      <w:pPr>
        <w:rPr>
          <w:rFonts w:eastAsia="Calibri"/>
          <w:noProof/>
          <w:szCs w:val="24"/>
        </w:rPr>
      </w:pPr>
      <w:r>
        <w:rPr>
          <w:noProof/>
        </w:rPr>
        <w:t xml:space="preserve">— Komisja Nadzoru Finansowego, </w:t>
      </w:r>
    </w:p>
    <w:p>
      <w:pPr>
        <w:rPr>
          <w:rFonts w:eastAsia="Calibri"/>
          <w:noProof/>
          <w:szCs w:val="24"/>
        </w:rPr>
      </w:pPr>
      <w:r>
        <w:rPr>
          <w:noProof/>
        </w:rPr>
        <w:t xml:space="preserve">— Naczelna Dyrekcja Archiwów Państwowych, </w:t>
      </w:r>
    </w:p>
    <w:p>
      <w:pPr>
        <w:rPr>
          <w:rFonts w:eastAsia="Calibri"/>
          <w:noProof/>
          <w:szCs w:val="24"/>
        </w:rPr>
      </w:pPr>
      <w:r>
        <w:rPr>
          <w:noProof/>
        </w:rPr>
        <w:t xml:space="preserve">— Kasa Rolniczego Ubezpieczenia Społecznego, </w:t>
      </w:r>
    </w:p>
    <w:p>
      <w:pPr>
        <w:rPr>
          <w:rFonts w:eastAsia="Calibri"/>
          <w:noProof/>
          <w:szCs w:val="24"/>
        </w:rPr>
      </w:pPr>
      <w:r>
        <w:rPr>
          <w:noProof/>
        </w:rPr>
        <w:t xml:space="preserve">— Generalna Dyrekcja Dróg Krajowych i Autostrad, </w:t>
      </w:r>
    </w:p>
    <w:p>
      <w:pPr>
        <w:rPr>
          <w:rFonts w:eastAsia="Calibri"/>
          <w:noProof/>
          <w:szCs w:val="24"/>
        </w:rPr>
      </w:pPr>
      <w:r>
        <w:rPr>
          <w:noProof/>
        </w:rPr>
        <w:t xml:space="preserve">— Państwowa Inspekcja Ochrony Roślin i Nasiennictwa, </w:t>
      </w:r>
    </w:p>
    <w:p>
      <w:pPr>
        <w:rPr>
          <w:rFonts w:eastAsia="Calibri"/>
          <w:noProof/>
          <w:szCs w:val="24"/>
        </w:rPr>
      </w:pPr>
      <w:r>
        <w:rPr>
          <w:noProof/>
        </w:rPr>
        <w:t xml:space="preserve">— Komenda Główna Państwowej Straży Pożarnej, </w:t>
      </w:r>
    </w:p>
    <w:p>
      <w:pPr>
        <w:rPr>
          <w:rFonts w:eastAsia="Calibri"/>
          <w:noProof/>
          <w:szCs w:val="24"/>
        </w:rPr>
      </w:pPr>
      <w:r>
        <w:rPr>
          <w:noProof/>
        </w:rPr>
        <w:t xml:space="preserve">— Komenda Główna Policji, </w:t>
      </w:r>
    </w:p>
    <w:p>
      <w:pPr>
        <w:rPr>
          <w:rFonts w:eastAsia="Calibri"/>
          <w:noProof/>
          <w:szCs w:val="24"/>
        </w:rPr>
      </w:pPr>
      <w:r>
        <w:rPr>
          <w:noProof/>
        </w:rPr>
        <w:t xml:space="preserve">— Komenda Główna Straży Granicznej, </w:t>
      </w:r>
    </w:p>
    <w:p>
      <w:pPr>
        <w:rPr>
          <w:rFonts w:eastAsia="Calibri"/>
          <w:noProof/>
          <w:szCs w:val="24"/>
        </w:rPr>
      </w:pPr>
      <w:r>
        <w:rPr>
          <w:noProof/>
        </w:rPr>
        <w:t xml:space="preserve">— Inspekcja Jakości Handlowej Artykułów Rolno-Spożywczych, </w:t>
      </w:r>
    </w:p>
    <w:p>
      <w:pPr>
        <w:rPr>
          <w:rFonts w:eastAsia="Calibri"/>
          <w:noProof/>
          <w:szCs w:val="24"/>
        </w:rPr>
      </w:pPr>
      <w:r>
        <w:rPr>
          <w:noProof/>
        </w:rPr>
        <w:t xml:space="preserve">— Główny Inspektorat Ochrony Środowiska, </w:t>
      </w:r>
    </w:p>
    <w:p>
      <w:pPr>
        <w:rPr>
          <w:rFonts w:eastAsia="Calibri"/>
          <w:noProof/>
          <w:szCs w:val="24"/>
        </w:rPr>
      </w:pPr>
      <w:r>
        <w:rPr>
          <w:noProof/>
        </w:rPr>
        <w:t xml:space="preserve">— Główny Inspektorat Transportu Drogowego, </w:t>
      </w:r>
    </w:p>
    <w:p>
      <w:pPr>
        <w:rPr>
          <w:rFonts w:eastAsia="Calibri"/>
          <w:noProof/>
          <w:szCs w:val="24"/>
        </w:rPr>
      </w:pPr>
      <w:r>
        <w:rPr>
          <w:noProof/>
        </w:rPr>
        <w:t xml:space="preserve">— Główny Inspektorat Farmaceutyczny, </w:t>
      </w:r>
    </w:p>
    <w:p>
      <w:pPr>
        <w:rPr>
          <w:rFonts w:eastAsia="Calibri"/>
          <w:noProof/>
          <w:szCs w:val="24"/>
        </w:rPr>
      </w:pPr>
      <w:r>
        <w:rPr>
          <w:noProof/>
        </w:rPr>
        <w:t xml:space="preserve">— Główny Inspektorat Sanitarny, </w:t>
      </w:r>
    </w:p>
    <w:p>
      <w:pPr>
        <w:rPr>
          <w:rFonts w:eastAsia="Calibri"/>
          <w:noProof/>
          <w:szCs w:val="24"/>
        </w:rPr>
      </w:pPr>
      <w:r>
        <w:rPr>
          <w:noProof/>
        </w:rPr>
        <w:t xml:space="preserve">— Główny Inspektorat Weterynarii, </w:t>
      </w:r>
    </w:p>
    <w:p>
      <w:pPr>
        <w:rPr>
          <w:rFonts w:eastAsia="Calibri"/>
          <w:noProof/>
          <w:szCs w:val="24"/>
        </w:rPr>
      </w:pPr>
      <w:r>
        <w:rPr>
          <w:noProof/>
        </w:rPr>
        <w:t xml:space="preserve">— Agencja Bezpieczeństwa Wewnętrznego, </w:t>
      </w:r>
    </w:p>
    <w:p>
      <w:pPr>
        <w:rPr>
          <w:rFonts w:eastAsia="Calibri"/>
          <w:noProof/>
          <w:szCs w:val="24"/>
        </w:rPr>
      </w:pPr>
      <w:r>
        <w:rPr>
          <w:noProof/>
        </w:rPr>
        <w:t xml:space="preserve">— Agencja Wywiadu, </w:t>
      </w:r>
    </w:p>
    <w:p>
      <w:pPr>
        <w:rPr>
          <w:rFonts w:eastAsia="Calibri"/>
          <w:noProof/>
          <w:szCs w:val="24"/>
        </w:rPr>
      </w:pPr>
      <w:r>
        <w:rPr>
          <w:noProof/>
        </w:rPr>
        <w:t xml:space="preserve">— Agencja Mienia Wojskowego, </w:t>
      </w:r>
    </w:p>
    <w:p>
      <w:pPr>
        <w:rPr>
          <w:rFonts w:eastAsia="Calibri"/>
          <w:noProof/>
          <w:szCs w:val="24"/>
        </w:rPr>
      </w:pPr>
      <w:r>
        <w:rPr>
          <w:noProof/>
        </w:rPr>
        <w:t>— Wojskowa Agencja Mieszkaniowa,</w:t>
      </w:r>
    </w:p>
    <w:p>
      <w:pPr>
        <w:rPr>
          <w:rFonts w:eastAsia="Calibri"/>
          <w:noProof/>
          <w:szCs w:val="24"/>
        </w:rPr>
      </w:pPr>
      <w:r>
        <w:rPr>
          <w:noProof/>
        </w:rPr>
        <w:t xml:space="preserve">— Agencja Restrukturyzacji i Modernizacji Rolnictwa, </w:t>
      </w:r>
    </w:p>
    <w:p>
      <w:pPr>
        <w:rPr>
          <w:rFonts w:eastAsia="Calibri"/>
          <w:noProof/>
          <w:szCs w:val="24"/>
        </w:rPr>
      </w:pPr>
      <w:r>
        <w:rPr>
          <w:noProof/>
        </w:rPr>
        <w:t xml:space="preserve">— Agencja Rynku Rolnego, </w:t>
      </w:r>
    </w:p>
    <w:p>
      <w:pPr>
        <w:rPr>
          <w:rFonts w:eastAsia="Calibri"/>
          <w:noProof/>
          <w:szCs w:val="24"/>
        </w:rPr>
      </w:pPr>
      <w:r>
        <w:rPr>
          <w:noProof/>
        </w:rPr>
        <w:t xml:space="preserve">— Agencja Nieruchomości Rolnych, </w:t>
      </w:r>
    </w:p>
    <w:p>
      <w:pPr>
        <w:rPr>
          <w:rFonts w:eastAsia="Calibri"/>
          <w:noProof/>
          <w:szCs w:val="24"/>
        </w:rPr>
      </w:pPr>
      <w:r>
        <w:rPr>
          <w:noProof/>
        </w:rPr>
        <w:t xml:space="preserve">— Państwowa Agencja Atomistyki, </w:t>
      </w:r>
    </w:p>
    <w:p>
      <w:pPr>
        <w:rPr>
          <w:rFonts w:eastAsia="Calibri"/>
          <w:noProof/>
          <w:szCs w:val="24"/>
        </w:rPr>
      </w:pPr>
      <w:r>
        <w:rPr>
          <w:noProof/>
        </w:rPr>
        <w:t xml:space="preserve">— Polska Agencja Żeglugi Powietrznej, </w:t>
      </w:r>
    </w:p>
    <w:p>
      <w:pPr>
        <w:rPr>
          <w:rFonts w:eastAsia="Calibri"/>
          <w:noProof/>
          <w:szCs w:val="24"/>
        </w:rPr>
      </w:pPr>
      <w:r>
        <w:rPr>
          <w:noProof/>
        </w:rPr>
        <w:t xml:space="preserve">— Polska Agencja Rozwiązywania Problemów Alkoholowych, </w:t>
      </w:r>
    </w:p>
    <w:p>
      <w:pPr>
        <w:rPr>
          <w:rFonts w:eastAsia="Calibri"/>
          <w:noProof/>
          <w:szCs w:val="24"/>
        </w:rPr>
      </w:pPr>
      <w:r>
        <w:rPr>
          <w:noProof/>
        </w:rPr>
        <w:t xml:space="preserve">— Agencja Rezerw Materiałowych, </w:t>
      </w:r>
    </w:p>
    <w:p>
      <w:pPr>
        <w:rPr>
          <w:rFonts w:eastAsia="Calibri"/>
          <w:noProof/>
          <w:szCs w:val="24"/>
        </w:rPr>
      </w:pPr>
      <w:r>
        <w:rPr>
          <w:noProof/>
        </w:rPr>
        <w:t xml:space="preserve">— Narodowy Bank Polski, </w:t>
      </w:r>
    </w:p>
    <w:p>
      <w:pPr>
        <w:rPr>
          <w:rFonts w:eastAsia="Calibri"/>
          <w:noProof/>
          <w:szCs w:val="24"/>
        </w:rPr>
      </w:pPr>
      <w:r>
        <w:rPr>
          <w:noProof/>
        </w:rPr>
        <w:t xml:space="preserve">— Narodowy Fundusz Ochrony Środowiska i Gospodarki Wodnej, </w:t>
      </w:r>
    </w:p>
    <w:p>
      <w:pPr>
        <w:rPr>
          <w:rFonts w:eastAsia="Calibri"/>
          <w:noProof/>
          <w:szCs w:val="24"/>
        </w:rPr>
      </w:pPr>
      <w:r>
        <w:rPr>
          <w:noProof/>
        </w:rPr>
        <w:t xml:space="preserve">— Państwowy Fundusz Rehabilitacji Osób Niepełnosprawnych </w:t>
      </w:r>
    </w:p>
    <w:p>
      <w:pPr>
        <w:rPr>
          <w:rFonts w:eastAsia="Calibri"/>
          <w:noProof/>
          <w:szCs w:val="24"/>
        </w:rPr>
      </w:pPr>
      <w:r>
        <w:rPr>
          <w:noProof/>
        </w:rPr>
        <w:t xml:space="preserve">— Instytut Pamięci Narodowej – Komisja Ścigania Zbrodni Przeciwko Narodowi Polskiemu, </w:t>
      </w:r>
    </w:p>
    <w:p>
      <w:pPr>
        <w:rPr>
          <w:rFonts w:eastAsia="Calibri"/>
          <w:noProof/>
          <w:szCs w:val="24"/>
        </w:rPr>
      </w:pPr>
      <w:r>
        <w:rPr>
          <w:noProof/>
        </w:rPr>
        <w:t xml:space="preserve">— Rada Ochrony Pamięci Walk i Męczeństwa, </w:t>
      </w:r>
    </w:p>
    <w:p>
      <w:pPr>
        <w:rPr>
          <w:rFonts w:eastAsia="Calibri"/>
          <w:noProof/>
          <w:szCs w:val="24"/>
        </w:rPr>
      </w:pPr>
      <w:r>
        <w:rPr>
          <w:noProof/>
        </w:rPr>
        <w:t xml:space="preserve">— Służba Celna Rzeczypospolitej Polskiej, </w:t>
      </w:r>
    </w:p>
    <w:p>
      <w:pPr>
        <w:rPr>
          <w:rFonts w:eastAsia="Calibri"/>
          <w:noProof/>
          <w:szCs w:val="24"/>
        </w:rPr>
      </w:pPr>
      <w:r>
        <w:rPr>
          <w:noProof/>
        </w:rPr>
        <w:lastRenderedPageBreak/>
        <w:t xml:space="preserve">— Państwowe Gospodarstwo Leśne ‚Lasy Państwowe‘, </w:t>
      </w:r>
    </w:p>
    <w:p>
      <w:pPr>
        <w:rPr>
          <w:rFonts w:eastAsia="Calibri"/>
          <w:noProof/>
          <w:szCs w:val="24"/>
        </w:rPr>
      </w:pPr>
      <w:r>
        <w:rPr>
          <w:noProof/>
        </w:rPr>
        <w:t xml:space="preserve">— Polska Agencja Rozwoju Przedsiębiorczości, </w:t>
      </w:r>
    </w:p>
    <w:p>
      <w:pPr>
        <w:rPr>
          <w:rFonts w:eastAsia="Calibri"/>
          <w:noProof/>
          <w:szCs w:val="24"/>
        </w:rPr>
      </w:pPr>
      <w:r>
        <w:rPr>
          <w:noProof/>
        </w:rPr>
        <w:t xml:space="preserve">— Urzędy wojewódzkie, </w:t>
      </w:r>
    </w:p>
    <w:p>
      <w:pPr>
        <w:rPr>
          <w:rFonts w:eastAsia="Calibri"/>
          <w:noProof/>
          <w:szCs w:val="24"/>
        </w:rPr>
      </w:pPr>
      <w:r>
        <w:rPr>
          <w:noProof/>
        </w:rPr>
        <w:t xml:space="preserve">— Samodzielne Publiczne Zakłady Opieki Zdrowotnej, jeśli ich organem założycielskim jest minister, centralny organ administracji rządowej lub wojewoda. </w:t>
      </w:r>
    </w:p>
    <w:p>
      <w:pPr>
        <w:rPr>
          <w:rFonts w:eastAsia="Calibri"/>
          <w:noProof/>
          <w:szCs w:val="24"/>
        </w:rPr>
      </w:pPr>
      <w:r>
        <w:rPr>
          <w:noProof/>
        </w:rPr>
        <w:t xml:space="preserve">Portugalska </w:t>
      </w:r>
    </w:p>
    <w:p>
      <w:pPr>
        <w:rPr>
          <w:rFonts w:eastAsia="Calibri"/>
          <w:noProof/>
          <w:szCs w:val="24"/>
        </w:rPr>
      </w:pPr>
      <w:r>
        <w:rPr>
          <w:noProof/>
        </w:rPr>
        <w:t xml:space="preserve">— Presidência do Conselho de Ministros, </w:t>
      </w:r>
    </w:p>
    <w:p>
      <w:pPr>
        <w:rPr>
          <w:rFonts w:eastAsia="Calibri"/>
          <w:noProof/>
          <w:szCs w:val="24"/>
        </w:rPr>
      </w:pPr>
      <w:r>
        <w:rPr>
          <w:noProof/>
        </w:rPr>
        <w:t xml:space="preserve">— Ministério das Finanças e da Administração Pública, </w:t>
      </w:r>
    </w:p>
    <w:p>
      <w:pPr>
        <w:rPr>
          <w:rFonts w:eastAsia="Calibri"/>
          <w:noProof/>
          <w:szCs w:val="24"/>
        </w:rPr>
      </w:pPr>
      <w:r>
        <w:rPr>
          <w:noProof/>
        </w:rPr>
        <w:t xml:space="preserve">— Ministério da Defesa Nacional, </w:t>
      </w:r>
    </w:p>
    <w:p>
      <w:pPr>
        <w:rPr>
          <w:rFonts w:eastAsia="Calibri"/>
          <w:noProof/>
          <w:szCs w:val="24"/>
        </w:rPr>
      </w:pPr>
      <w:r>
        <w:rPr>
          <w:noProof/>
        </w:rPr>
        <w:t xml:space="preserve">— Ministério dos Negócios Estrangeiros, </w:t>
      </w:r>
    </w:p>
    <w:p>
      <w:pPr>
        <w:rPr>
          <w:rFonts w:eastAsia="Calibri"/>
          <w:noProof/>
          <w:szCs w:val="24"/>
        </w:rPr>
      </w:pPr>
      <w:r>
        <w:rPr>
          <w:noProof/>
        </w:rPr>
        <w:t xml:space="preserve">— Ministério da Administração Interna, </w:t>
      </w:r>
    </w:p>
    <w:p>
      <w:pPr>
        <w:rPr>
          <w:rFonts w:eastAsia="Calibri"/>
          <w:noProof/>
          <w:szCs w:val="24"/>
        </w:rPr>
      </w:pPr>
      <w:r>
        <w:rPr>
          <w:noProof/>
        </w:rPr>
        <w:t xml:space="preserve">— Ministério da Justiça, </w:t>
      </w:r>
    </w:p>
    <w:p>
      <w:pPr>
        <w:rPr>
          <w:rFonts w:eastAsia="Calibri"/>
          <w:noProof/>
          <w:szCs w:val="24"/>
        </w:rPr>
      </w:pPr>
      <w:r>
        <w:rPr>
          <w:noProof/>
        </w:rPr>
        <w:t xml:space="preserve">— Ministério da Economia e da Inovação, </w:t>
      </w:r>
    </w:p>
    <w:p>
      <w:pPr>
        <w:rPr>
          <w:rFonts w:eastAsia="Calibri"/>
          <w:noProof/>
          <w:szCs w:val="24"/>
        </w:rPr>
      </w:pPr>
      <w:r>
        <w:rPr>
          <w:noProof/>
        </w:rPr>
        <w:t xml:space="preserve">— Ministério da Agricultura, Desenvolvimento Rural e Pescas, </w:t>
      </w:r>
    </w:p>
    <w:p>
      <w:pPr>
        <w:rPr>
          <w:rFonts w:eastAsia="Calibri"/>
          <w:noProof/>
          <w:szCs w:val="24"/>
        </w:rPr>
      </w:pPr>
      <w:r>
        <w:rPr>
          <w:noProof/>
        </w:rPr>
        <w:t xml:space="preserve">— Ministério da Educação, </w:t>
      </w:r>
    </w:p>
    <w:p>
      <w:pPr>
        <w:rPr>
          <w:rFonts w:eastAsia="Calibri"/>
          <w:noProof/>
          <w:szCs w:val="24"/>
        </w:rPr>
      </w:pPr>
      <w:r>
        <w:rPr>
          <w:noProof/>
        </w:rPr>
        <w:t xml:space="preserve">— Ministério da Ciência, da Tecnologia e do Ensino Superior, </w:t>
      </w:r>
    </w:p>
    <w:p>
      <w:pPr>
        <w:rPr>
          <w:rFonts w:eastAsia="Calibri"/>
          <w:noProof/>
          <w:szCs w:val="24"/>
        </w:rPr>
      </w:pPr>
      <w:r>
        <w:rPr>
          <w:noProof/>
        </w:rPr>
        <w:t xml:space="preserve">— Ministério da Cultura, </w:t>
      </w:r>
    </w:p>
    <w:p>
      <w:pPr>
        <w:rPr>
          <w:rFonts w:eastAsia="Calibri"/>
          <w:noProof/>
          <w:szCs w:val="24"/>
        </w:rPr>
      </w:pPr>
      <w:r>
        <w:rPr>
          <w:noProof/>
        </w:rPr>
        <w:t xml:space="preserve">— Ministério da Saúde, </w:t>
      </w:r>
    </w:p>
    <w:p>
      <w:pPr>
        <w:rPr>
          <w:rFonts w:eastAsia="Calibri"/>
          <w:noProof/>
          <w:szCs w:val="24"/>
        </w:rPr>
      </w:pPr>
      <w:r>
        <w:rPr>
          <w:noProof/>
        </w:rPr>
        <w:t xml:space="preserve">— Ministério do Trabalho e da Solidariedade Social, </w:t>
      </w:r>
    </w:p>
    <w:p>
      <w:pPr>
        <w:rPr>
          <w:rFonts w:eastAsia="Calibri"/>
          <w:noProof/>
          <w:szCs w:val="24"/>
        </w:rPr>
      </w:pPr>
      <w:r>
        <w:rPr>
          <w:noProof/>
        </w:rPr>
        <w:t xml:space="preserve">— Ministério das Obras Públicas, Transportes e Comunicações, </w:t>
      </w:r>
    </w:p>
    <w:p>
      <w:pPr>
        <w:rPr>
          <w:rFonts w:eastAsia="Calibri"/>
          <w:noProof/>
          <w:szCs w:val="24"/>
        </w:rPr>
      </w:pPr>
      <w:r>
        <w:rPr>
          <w:noProof/>
        </w:rPr>
        <w:t xml:space="preserve">— Ministério do Ambiente, do Ordenamento do Território e do Desenvolvimento Regional, </w:t>
      </w:r>
    </w:p>
    <w:p>
      <w:pPr>
        <w:rPr>
          <w:rFonts w:eastAsia="Calibri"/>
          <w:noProof/>
          <w:szCs w:val="24"/>
        </w:rPr>
      </w:pPr>
      <w:r>
        <w:rPr>
          <w:noProof/>
        </w:rPr>
        <w:t xml:space="preserve">— Presidência da República, </w:t>
      </w:r>
    </w:p>
    <w:p>
      <w:pPr>
        <w:rPr>
          <w:rFonts w:eastAsia="Calibri"/>
          <w:noProof/>
          <w:szCs w:val="24"/>
        </w:rPr>
      </w:pPr>
      <w:r>
        <w:rPr>
          <w:noProof/>
        </w:rPr>
        <w:t xml:space="preserve">— Tribunal Constitucional, </w:t>
      </w:r>
    </w:p>
    <w:p>
      <w:pPr>
        <w:rPr>
          <w:rFonts w:eastAsia="Calibri"/>
          <w:noProof/>
          <w:szCs w:val="24"/>
        </w:rPr>
      </w:pPr>
      <w:r>
        <w:rPr>
          <w:noProof/>
        </w:rPr>
        <w:t xml:space="preserve">— Tribunal de Contas, </w:t>
      </w:r>
    </w:p>
    <w:p>
      <w:pPr>
        <w:rPr>
          <w:rFonts w:eastAsia="Calibri"/>
          <w:noProof/>
          <w:szCs w:val="24"/>
        </w:rPr>
      </w:pPr>
      <w:r>
        <w:rPr>
          <w:noProof/>
        </w:rPr>
        <w:t xml:space="preserve">— Provedoria de Justiça. </w:t>
      </w:r>
    </w:p>
    <w:p>
      <w:pPr>
        <w:rPr>
          <w:rFonts w:eastAsia="Calibri"/>
          <w:noProof/>
          <w:szCs w:val="24"/>
        </w:rPr>
      </w:pPr>
      <w:r>
        <w:rPr>
          <w:noProof/>
        </w:rPr>
        <w:t xml:space="preserve">Romunija </w:t>
      </w:r>
    </w:p>
    <w:p>
      <w:pPr>
        <w:rPr>
          <w:rFonts w:eastAsia="Calibri"/>
          <w:noProof/>
          <w:szCs w:val="24"/>
        </w:rPr>
      </w:pPr>
      <w:r>
        <w:rPr>
          <w:noProof/>
        </w:rPr>
        <w:t xml:space="preserve">— Administrația Prezidențială, </w:t>
      </w:r>
    </w:p>
    <w:p>
      <w:pPr>
        <w:rPr>
          <w:rFonts w:eastAsia="Calibri"/>
          <w:noProof/>
          <w:szCs w:val="24"/>
        </w:rPr>
      </w:pPr>
      <w:r>
        <w:rPr>
          <w:noProof/>
        </w:rPr>
        <w:t xml:space="preserve">— Senatul României, </w:t>
      </w:r>
    </w:p>
    <w:p>
      <w:pPr>
        <w:rPr>
          <w:rFonts w:eastAsia="Calibri"/>
          <w:noProof/>
          <w:szCs w:val="24"/>
        </w:rPr>
      </w:pPr>
      <w:r>
        <w:rPr>
          <w:noProof/>
        </w:rPr>
        <w:t xml:space="preserve">— Camera Deputaților, </w:t>
      </w:r>
    </w:p>
    <w:p>
      <w:pPr>
        <w:rPr>
          <w:rFonts w:eastAsia="Calibri"/>
          <w:noProof/>
          <w:szCs w:val="24"/>
        </w:rPr>
      </w:pPr>
      <w:r>
        <w:rPr>
          <w:noProof/>
        </w:rPr>
        <w:t>— Înalta Curte de Casație și Justiție,</w:t>
      </w:r>
    </w:p>
    <w:p>
      <w:pPr>
        <w:rPr>
          <w:rFonts w:eastAsia="Calibri"/>
          <w:noProof/>
          <w:szCs w:val="24"/>
        </w:rPr>
      </w:pPr>
      <w:r>
        <w:rPr>
          <w:noProof/>
        </w:rPr>
        <w:t xml:space="preserve">— Curtea Constituțională, </w:t>
      </w:r>
    </w:p>
    <w:p>
      <w:pPr>
        <w:rPr>
          <w:rFonts w:eastAsia="Calibri"/>
          <w:noProof/>
          <w:szCs w:val="24"/>
        </w:rPr>
      </w:pPr>
      <w:r>
        <w:rPr>
          <w:noProof/>
        </w:rPr>
        <w:t xml:space="preserve">— Consiliul Legislativ, </w:t>
      </w:r>
    </w:p>
    <w:p>
      <w:pPr>
        <w:rPr>
          <w:rFonts w:eastAsia="Calibri"/>
          <w:noProof/>
          <w:szCs w:val="24"/>
        </w:rPr>
      </w:pPr>
      <w:r>
        <w:rPr>
          <w:noProof/>
        </w:rPr>
        <w:t xml:space="preserve">— Curtea de Conturi, </w:t>
      </w:r>
    </w:p>
    <w:p>
      <w:pPr>
        <w:rPr>
          <w:rFonts w:eastAsia="Calibri"/>
          <w:noProof/>
          <w:szCs w:val="24"/>
        </w:rPr>
      </w:pPr>
      <w:r>
        <w:rPr>
          <w:noProof/>
        </w:rPr>
        <w:t xml:space="preserve">— Consiliul Superior al Magistraturii, </w:t>
      </w:r>
    </w:p>
    <w:p>
      <w:pPr>
        <w:rPr>
          <w:rFonts w:eastAsia="Calibri"/>
          <w:noProof/>
          <w:szCs w:val="24"/>
        </w:rPr>
      </w:pPr>
      <w:r>
        <w:rPr>
          <w:noProof/>
        </w:rPr>
        <w:lastRenderedPageBreak/>
        <w:t xml:space="preserve">— Parchetul de pe lângă Înalta Curte de Casație și Justiție, </w:t>
      </w:r>
    </w:p>
    <w:p>
      <w:pPr>
        <w:rPr>
          <w:rFonts w:eastAsia="Calibri"/>
          <w:noProof/>
          <w:szCs w:val="24"/>
        </w:rPr>
      </w:pPr>
      <w:r>
        <w:rPr>
          <w:noProof/>
        </w:rPr>
        <w:t xml:space="preserve">— Secretariatul General al Guvernului, </w:t>
      </w:r>
    </w:p>
    <w:p>
      <w:pPr>
        <w:rPr>
          <w:rFonts w:eastAsia="Calibri"/>
          <w:noProof/>
          <w:szCs w:val="24"/>
        </w:rPr>
      </w:pPr>
      <w:r>
        <w:rPr>
          <w:noProof/>
        </w:rPr>
        <w:t xml:space="preserve">— Cancelaria prim-ministrului, </w:t>
      </w:r>
    </w:p>
    <w:p>
      <w:pPr>
        <w:rPr>
          <w:rFonts w:eastAsia="Calibri"/>
          <w:noProof/>
          <w:szCs w:val="24"/>
        </w:rPr>
      </w:pPr>
      <w:r>
        <w:rPr>
          <w:noProof/>
        </w:rPr>
        <w:t xml:space="preserve">— Ministerul Afacerilor Externe, </w:t>
      </w:r>
    </w:p>
    <w:p>
      <w:pPr>
        <w:rPr>
          <w:rFonts w:eastAsia="Calibri"/>
          <w:noProof/>
          <w:szCs w:val="24"/>
        </w:rPr>
      </w:pPr>
      <w:r>
        <w:rPr>
          <w:noProof/>
        </w:rPr>
        <w:t xml:space="preserve">— Ministerul Economiei și Finanțelor, </w:t>
      </w:r>
    </w:p>
    <w:p>
      <w:pPr>
        <w:rPr>
          <w:rFonts w:eastAsia="Calibri"/>
          <w:noProof/>
          <w:szCs w:val="24"/>
        </w:rPr>
      </w:pPr>
      <w:r>
        <w:rPr>
          <w:noProof/>
        </w:rPr>
        <w:t xml:space="preserve">— Ministerul Justiției, </w:t>
      </w:r>
    </w:p>
    <w:p>
      <w:pPr>
        <w:rPr>
          <w:rFonts w:eastAsia="Calibri"/>
          <w:noProof/>
          <w:szCs w:val="24"/>
        </w:rPr>
      </w:pPr>
      <w:r>
        <w:rPr>
          <w:noProof/>
        </w:rPr>
        <w:t xml:space="preserve">— Ministerul Apărării, </w:t>
      </w:r>
    </w:p>
    <w:p>
      <w:pPr>
        <w:rPr>
          <w:rFonts w:eastAsia="Calibri"/>
          <w:noProof/>
          <w:szCs w:val="24"/>
        </w:rPr>
      </w:pPr>
      <w:r>
        <w:rPr>
          <w:noProof/>
        </w:rPr>
        <w:t xml:space="preserve">— Ministerul Internelor și Reformei Administrative, </w:t>
      </w:r>
    </w:p>
    <w:p>
      <w:pPr>
        <w:rPr>
          <w:rFonts w:eastAsia="Calibri"/>
          <w:noProof/>
          <w:szCs w:val="24"/>
        </w:rPr>
      </w:pPr>
      <w:r>
        <w:rPr>
          <w:noProof/>
        </w:rPr>
        <w:t xml:space="preserve">— Ministerul Muncii, Familiei și Egalității de Șanse, </w:t>
      </w:r>
    </w:p>
    <w:p>
      <w:pPr>
        <w:rPr>
          <w:rFonts w:eastAsia="Calibri"/>
          <w:noProof/>
          <w:szCs w:val="24"/>
        </w:rPr>
      </w:pPr>
      <w:r>
        <w:rPr>
          <w:noProof/>
        </w:rPr>
        <w:t xml:space="preserve">— Ministerul pentru Întreprinderi Mici și Mijlocii, Comerț, Turism și Profesii Liberale, </w:t>
      </w:r>
    </w:p>
    <w:p>
      <w:pPr>
        <w:rPr>
          <w:rFonts w:eastAsia="Calibri"/>
          <w:noProof/>
          <w:szCs w:val="24"/>
        </w:rPr>
      </w:pPr>
      <w:r>
        <w:rPr>
          <w:noProof/>
        </w:rPr>
        <w:t xml:space="preserve">— Ministerul Agriculturii și Dezvoltării Rurale, </w:t>
      </w:r>
    </w:p>
    <w:p>
      <w:pPr>
        <w:rPr>
          <w:rFonts w:eastAsia="Calibri"/>
          <w:noProof/>
          <w:szCs w:val="24"/>
        </w:rPr>
      </w:pPr>
      <w:r>
        <w:rPr>
          <w:noProof/>
        </w:rPr>
        <w:t xml:space="preserve">— Ministerul Transporturilor, </w:t>
      </w:r>
    </w:p>
    <w:p>
      <w:pPr>
        <w:rPr>
          <w:rFonts w:eastAsia="Calibri"/>
          <w:noProof/>
          <w:szCs w:val="24"/>
        </w:rPr>
      </w:pPr>
      <w:r>
        <w:rPr>
          <w:noProof/>
        </w:rPr>
        <w:t xml:space="preserve">— Ministerul Dezvoltării, Lucrărilor Publice și Locuinței, </w:t>
      </w:r>
    </w:p>
    <w:p>
      <w:pPr>
        <w:rPr>
          <w:rFonts w:eastAsia="Calibri"/>
          <w:noProof/>
          <w:szCs w:val="24"/>
        </w:rPr>
      </w:pPr>
      <w:r>
        <w:rPr>
          <w:noProof/>
        </w:rPr>
        <w:t xml:space="preserve">— Ministerul Educației Cercetării și Tineretului, </w:t>
      </w:r>
    </w:p>
    <w:p>
      <w:pPr>
        <w:rPr>
          <w:rFonts w:eastAsia="Calibri"/>
          <w:noProof/>
          <w:szCs w:val="24"/>
        </w:rPr>
      </w:pPr>
      <w:r>
        <w:rPr>
          <w:noProof/>
        </w:rPr>
        <w:t xml:space="preserve">— Ministerul Sănătății Publice, </w:t>
      </w:r>
    </w:p>
    <w:p>
      <w:pPr>
        <w:rPr>
          <w:rFonts w:eastAsia="Calibri"/>
          <w:noProof/>
          <w:szCs w:val="24"/>
        </w:rPr>
      </w:pPr>
      <w:r>
        <w:rPr>
          <w:noProof/>
        </w:rPr>
        <w:t xml:space="preserve">— Ministerul Culturii și Cultelor, </w:t>
      </w:r>
    </w:p>
    <w:p>
      <w:pPr>
        <w:rPr>
          <w:rFonts w:eastAsia="Calibri"/>
          <w:noProof/>
          <w:szCs w:val="24"/>
        </w:rPr>
      </w:pPr>
      <w:r>
        <w:rPr>
          <w:noProof/>
        </w:rPr>
        <w:t xml:space="preserve">— Ministerul Comunicațiilor și Tehnologiei Informației, </w:t>
      </w:r>
    </w:p>
    <w:p>
      <w:pPr>
        <w:rPr>
          <w:rFonts w:eastAsia="Calibri"/>
          <w:noProof/>
          <w:szCs w:val="24"/>
        </w:rPr>
      </w:pPr>
      <w:r>
        <w:rPr>
          <w:noProof/>
        </w:rPr>
        <w:t xml:space="preserve">— Ministerul Mediului și Dezvoltării Durabile, </w:t>
      </w:r>
    </w:p>
    <w:p>
      <w:pPr>
        <w:rPr>
          <w:rFonts w:eastAsia="Calibri"/>
          <w:noProof/>
          <w:szCs w:val="24"/>
        </w:rPr>
      </w:pPr>
      <w:r>
        <w:rPr>
          <w:noProof/>
        </w:rPr>
        <w:t xml:space="preserve">— Serviciul Român de Informații, </w:t>
      </w:r>
    </w:p>
    <w:p>
      <w:pPr>
        <w:rPr>
          <w:rFonts w:eastAsia="Calibri"/>
          <w:noProof/>
          <w:szCs w:val="24"/>
        </w:rPr>
      </w:pPr>
      <w:r>
        <w:rPr>
          <w:noProof/>
        </w:rPr>
        <w:t xml:space="preserve">— Serviciul de Informații Externe, </w:t>
      </w:r>
    </w:p>
    <w:p>
      <w:pPr>
        <w:rPr>
          <w:rFonts w:eastAsia="Calibri"/>
          <w:noProof/>
          <w:szCs w:val="24"/>
        </w:rPr>
      </w:pPr>
      <w:r>
        <w:rPr>
          <w:noProof/>
        </w:rPr>
        <w:t xml:space="preserve">— Serviciul de Protecție și Pază, </w:t>
      </w:r>
    </w:p>
    <w:p>
      <w:pPr>
        <w:rPr>
          <w:rFonts w:eastAsia="Calibri"/>
          <w:noProof/>
          <w:szCs w:val="24"/>
        </w:rPr>
      </w:pPr>
      <w:r>
        <w:rPr>
          <w:noProof/>
        </w:rPr>
        <w:t xml:space="preserve">— Serviciul de Telecomunicații Speciale, </w:t>
      </w:r>
    </w:p>
    <w:p>
      <w:pPr>
        <w:rPr>
          <w:rFonts w:eastAsia="Calibri"/>
          <w:noProof/>
          <w:szCs w:val="24"/>
        </w:rPr>
      </w:pPr>
      <w:r>
        <w:rPr>
          <w:noProof/>
        </w:rPr>
        <w:t xml:space="preserve">— Consiliul Național al Audiovizualului, </w:t>
      </w:r>
    </w:p>
    <w:p>
      <w:pPr>
        <w:rPr>
          <w:rFonts w:eastAsia="Calibri"/>
          <w:noProof/>
          <w:szCs w:val="24"/>
        </w:rPr>
      </w:pPr>
      <w:r>
        <w:rPr>
          <w:noProof/>
        </w:rPr>
        <w:t xml:space="preserve">— Consiliul Concurenței (CC), </w:t>
      </w:r>
    </w:p>
    <w:p>
      <w:pPr>
        <w:rPr>
          <w:rFonts w:eastAsia="Calibri"/>
          <w:noProof/>
          <w:szCs w:val="24"/>
        </w:rPr>
      </w:pPr>
      <w:r>
        <w:rPr>
          <w:noProof/>
        </w:rPr>
        <w:t xml:space="preserve">— Direcția Națională Anticorupție, </w:t>
      </w:r>
    </w:p>
    <w:p>
      <w:pPr>
        <w:rPr>
          <w:rFonts w:eastAsia="Calibri"/>
          <w:noProof/>
          <w:szCs w:val="24"/>
        </w:rPr>
      </w:pPr>
      <w:r>
        <w:rPr>
          <w:noProof/>
        </w:rPr>
        <w:t xml:space="preserve">— Inspectoratul General de Poliție, </w:t>
      </w:r>
    </w:p>
    <w:p>
      <w:pPr>
        <w:rPr>
          <w:rFonts w:eastAsia="Calibri"/>
          <w:noProof/>
          <w:szCs w:val="24"/>
        </w:rPr>
      </w:pPr>
      <w:r>
        <w:rPr>
          <w:noProof/>
        </w:rPr>
        <w:t xml:space="preserve">— Autoritatea Națională pentru Reglementarea și Monitorizarea Achizițiilor Publice, </w:t>
      </w:r>
    </w:p>
    <w:p>
      <w:pPr>
        <w:rPr>
          <w:rFonts w:eastAsia="Calibri"/>
          <w:noProof/>
          <w:szCs w:val="24"/>
        </w:rPr>
      </w:pPr>
      <w:r>
        <w:rPr>
          <w:noProof/>
        </w:rPr>
        <w:t xml:space="preserve">— Consiliul Național de Soluționare a Contestațiilor, </w:t>
      </w:r>
    </w:p>
    <w:p>
      <w:pPr>
        <w:rPr>
          <w:rFonts w:eastAsia="Calibri"/>
          <w:noProof/>
          <w:szCs w:val="24"/>
        </w:rPr>
      </w:pPr>
      <w:r>
        <w:rPr>
          <w:noProof/>
        </w:rPr>
        <w:t xml:space="preserve">— Autoritatea Națională de Reglementare pentru erviciile Comunitare de Utilități Publice (ANRSC), </w:t>
      </w:r>
    </w:p>
    <w:p>
      <w:pPr>
        <w:rPr>
          <w:rFonts w:eastAsia="Calibri"/>
          <w:noProof/>
          <w:szCs w:val="24"/>
        </w:rPr>
      </w:pPr>
      <w:r>
        <w:rPr>
          <w:noProof/>
        </w:rPr>
        <w:t xml:space="preserve">— Autoritatea Națională Sanitară Veterinară și pentru Siguranța Alimentelor, </w:t>
      </w:r>
    </w:p>
    <w:p>
      <w:pPr>
        <w:rPr>
          <w:rFonts w:eastAsia="Calibri"/>
          <w:noProof/>
          <w:szCs w:val="24"/>
        </w:rPr>
      </w:pPr>
      <w:r>
        <w:rPr>
          <w:noProof/>
        </w:rPr>
        <w:t xml:space="preserve">— Autoritatea Națională pentru Protecția Consumatorilor, </w:t>
      </w:r>
    </w:p>
    <w:p>
      <w:pPr>
        <w:rPr>
          <w:rFonts w:eastAsia="Calibri"/>
          <w:noProof/>
          <w:szCs w:val="24"/>
        </w:rPr>
      </w:pPr>
      <w:r>
        <w:rPr>
          <w:noProof/>
        </w:rPr>
        <w:t xml:space="preserve">— Autoritatea Navală Română, </w:t>
      </w:r>
    </w:p>
    <w:p>
      <w:pPr>
        <w:rPr>
          <w:rFonts w:eastAsia="Calibri"/>
          <w:noProof/>
          <w:szCs w:val="24"/>
        </w:rPr>
      </w:pPr>
      <w:r>
        <w:rPr>
          <w:noProof/>
        </w:rPr>
        <w:t xml:space="preserve">— Autoritatea Feroviară Română, </w:t>
      </w:r>
    </w:p>
    <w:p>
      <w:pPr>
        <w:rPr>
          <w:rFonts w:eastAsia="Calibri"/>
          <w:noProof/>
          <w:szCs w:val="24"/>
        </w:rPr>
      </w:pPr>
      <w:r>
        <w:rPr>
          <w:noProof/>
        </w:rPr>
        <w:lastRenderedPageBreak/>
        <w:t xml:space="preserve">— Autoritatea Rutieră Română, </w:t>
      </w:r>
    </w:p>
    <w:p>
      <w:pPr>
        <w:rPr>
          <w:rFonts w:eastAsia="Calibri"/>
          <w:noProof/>
          <w:szCs w:val="24"/>
        </w:rPr>
      </w:pPr>
      <w:r>
        <w:rPr>
          <w:noProof/>
        </w:rPr>
        <w:t xml:space="preserve">— Autoritatea Națională pentru Protecția Drepturilor Copilului, </w:t>
      </w:r>
    </w:p>
    <w:p>
      <w:pPr>
        <w:rPr>
          <w:rFonts w:eastAsia="Calibri"/>
          <w:noProof/>
          <w:szCs w:val="24"/>
        </w:rPr>
      </w:pPr>
      <w:r>
        <w:rPr>
          <w:noProof/>
        </w:rPr>
        <w:t xml:space="preserve">— Autoritatea Națională pentru Persoanele cu Handicap, </w:t>
      </w:r>
    </w:p>
    <w:p>
      <w:pPr>
        <w:rPr>
          <w:rFonts w:eastAsia="Calibri"/>
          <w:noProof/>
          <w:szCs w:val="24"/>
        </w:rPr>
      </w:pPr>
      <w:r>
        <w:rPr>
          <w:noProof/>
        </w:rPr>
        <w:t xml:space="preserve">— Autoritatea Națională pentru Turism, </w:t>
      </w:r>
    </w:p>
    <w:p>
      <w:pPr>
        <w:rPr>
          <w:rFonts w:eastAsia="Calibri"/>
          <w:noProof/>
          <w:szCs w:val="24"/>
        </w:rPr>
      </w:pPr>
      <w:r>
        <w:rPr>
          <w:noProof/>
        </w:rPr>
        <w:t xml:space="preserve">— Autoritatea Națională pentru Restituirea Proprietăților, </w:t>
      </w:r>
    </w:p>
    <w:p>
      <w:pPr>
        <w:rPr>
          <w:rFonts w:eastAsia="Calibri"/>
          <w:noProof/>
          <w:szCs w:val="24"/>
        </w:rPr>
      </w:pPr>
      <w:r>
        <w:rPr>
          <w:noProof/>
        </w:rPr>
        <w:t>— Autoritatea Națională pentru Tineret,</w:t>
      </w:r>
    </w:p>
    <w:p>
      <w:pPr>
        <w:rPr>
          <w:rFonts w:eastAsia="Calibri"/>
          <w:noProof/>
          <w:szCs w:val="24"/>
        </w:rPr>
      </w:pPr>
      <w:r>
        <w:rPr>
          <w:noProof/>
        </w:rPr>
        <w:t xml:space="preserve">— Autoritatea Națională pentru Cercetare Științifică, </w:t>
      </w:r>
    </w:p>
    <w:p>
      <w:pPr>
        <w:rPr>
          <w:rFonts w:eastAsia="Calibri"/>
          <w:noProof/>
          <w:szCs w:val="24"/>
        </w:rPr>
      </w:pPr>
      <w:r>
        <w:rPr>
          <w:noProof/>
        </w:rPr>
        <w:t xml:space="preserve">— Autoritatea Națională pentru Reglementare în Comunicații și Tehnologia Informației, </w:t>
      </w:r>
    </w:p>
    <w:p>
      <w:pPr>
        <w:rPr>
          <w:rFonts w:eastAsia="Calibri"/>
          <w:noProof/>
          <w:szCs w:val="24"/>
        </w:rPr>
      </w:pPr>
      <w:r>
        <w:rPr>
          <w:noProof/>
        </w:rPr>
        <w:t xml:space="preserve">— Autoritatea Națională pentru Serviciile Societății Informaționale, </w:t>
      </w:r>
    </w:p>
    <w:p>
      <w:pPr>
        <w:rPr>
          <w:rFonts w:eastAsia="Calibri"/>
          <w:noProof/>
          <w:szCs w:val="24"/>
        </w:rPr>
      </w:pPr>
      <w:r>
        <w:rPr>
          <w:noProof/>
        </w:rPr>
        <w:t xml:space="preserve">— Autoritatea Electorală Permanentă, </w:t>
      </w:r>
    </w:p>
    <w:p>
      <w:pPr>
        <w:rPr>
          <w:rFonts w:eastAsia="Calibri"/>
          <w:noProof/>
          <w:szCs w:val="24"/>
        </w:rPr>
      </w:pPr>
      <w:r>
        <w:rPr>
          <w:noProof/>
        </w:rPr>
        <w:t xml:space="preserve">— Agenția pentru Strategii Guvernamentale, </w:t>
      </w:r>
    </w:p>
    <w:p>
      <w:pPr>
        <w:rPr>
          <w:rFonts w:eastAsia="Calibri"/>
          <w:noProof/>
          <w:szCs w:val="24"/>
        </w:rPr>
      </w:pPr>
      <w:r>
        <w:rPr>
          <w:noProof/>
        </w:rPr>
        <w:t xml:space="preserve">— Agenția Națională a Medicamentului, </w:t>
      </w:r>
    </w:p>
    <w:p>
      <w:pPr>
        <w:rPr>
          <w:rFonts w:eastAsia="Calibri"/>
          <w:noProof/>
          <w:szCs w:val="24"/>
        </w:rPr>
      </w:pPr>
      <w:r>
        <w:rPr>
          <w:noProof/>
        </w:rPr>
        <w:t xml:space="preserve">— Agenția Națională pentru Sport, </w:t>
      </w:r>
    </w:p>
    <w:p>
      <w:pPr>
        <w:rPr>
          <w:rFonts w:eastAsia="Calibri"/>
          <w:noProof/>
          <w:szCs w:val="24"/>
        </w:rPr>
      </w:pPr>
      <w:r>
        <w:rPr>
          <w:noProof/>
        </w:rPr>
        <w:t xml:space="preserve">— Agenția Națională pentru Ocuparea Forței de Muncă, </w:t>
      </w:r>
    </w:p>
    <w:p>
      <w:pPr>
        <w:rPr>
          <w:rFonts w:eastAsia="Calibri"/>
          <w:noProof/>
          <w:szCs w:val="24"/>
        </w:rPr>
      </w:pPr>
      <w:r>
        <w:rPr>
          <w:noProof/>
        </w:rPr>
        <w:t xml:space="preserve">— Agenția Națională de Reglementare în Domeniul Energiei, </w:t>
      </w:r>
    </w:p>
    <w:p>
      <w:pPr>
        <w:rPr>
          <w:rFonts w:eastAsia="Calibri"/>
          <w:noProof/>
          <w:szCs w:val="24"/>
        </w:rPr>
      </w:pPr>
      <w:r>
        <w:rPr>
          <w:noProof/>
        </w:rPr>
        <w:t xml:space="preserve">— Agenția Română pentru Conservarea Energiei, </w:t>
      </w:r>
    </w:p>
    <w:p>
      <w:pPr>
        <w:rPr>
          <w:rFonts w:eastAsia="Calibri"/>
          <w:noProof/>
          <w:szCs w:val="24"/>
        </w:rPr>
      </w:pPr>
      <w:r>
        <w:rPr>
          <w:noProof/>
        </w:rPr>
        <w:t xml:space="preserve">— Agenția Națională pentru Resurse Minerale, </w:t>
      </w:r>
    </w:p>
    <w:p>
      <w:pPr>
        <w:rPr>
          <w:rFonts w:eastAsia="Calibri"/>
          <w:noProof/>
          <w:szCs w:val="24"/>
        </w:rPr>
      </w:pPr>
      <w:r>
        <w:rPr>
          <w:noProof/>
        </w:rPr>
        <w:t xml:space="preserve">— Agenția Română pentru Investiții Străine, </w:t>
      </w:r>
    </w:p>
    <w:p>
      <w:pPr>
        <w:rPr>
          <w:rFonts w:eastAsia="Calibri"/>
          <w:noProof/>
          <w:szCs w:val="24"/>
        </w:rPr>
      </w:pPr>
      <w:r>
        <w:rPr>
          <w:noProof/>
        </w:rPr>
        <w:t xml:space="preserve">— Agenția Națională pentru Întreprinderi Mici și Mijlocii și Cooperație, </w:t>
      </w:r>
    </w:p>
    <w:p>
      <w:pPr>
        <w:rPr>
          <w:rFonts w:eastAsia="Calibri"/>
          <w:noProof/>
          <w:szCs w:val="24"/>
        </w:rPr>
      </w:pPr>
      <w:r>
        <w:rPr>
          <w:noProof/>
        </w:rPr>
        <w:t xml:space="preserve">— Agenția Națională a Funcționarilor Publici, </w:t>
      </w:r>
    </w:p>
    <w:p>
      <w:pPr>
        <w:rPr>
          <w:rFonts w:eastAsia="Calibri"/>
          <w:noProof/>
          <w:szCs w:val="24"/>
        </w:rPr>
      </w:pPr>
      <w:r>
        <w:rPr>
          <w:noProof/>
        </w:rPr>
        <w:t xml:space="preserve">— Agenția Națională de Administrare Fiscală, </w:t>
      </w:r>
    </w:p>
    <w:p>
      <w:pPr>
        <w:rPr>
          <w:rFonts w:eastAsia="Calibri"/>
          <w:noProof/>
          <w:szCs w:val="24"/>
        </w:rPr>
      </w:pPr>
      <w:r>
        <w:rPr>
          <w:noProof/>
        </w:rPr>
        <w:t xml:space="preserve">— Agenția de Compensare pentru Achiziții de Tehnică Specială, </w:t>
      </w:r>
    </w:p>
    <w:p>
      <w:pPr>
        <w:rPr>
          <w:rFonts w:eastAsia="Calibri"/>
          <w:noProof/>
          <w:szCs w:val="24"/>
        </w:rPr>
      </w:pPr>
      <w:r>
        <w:rPr>
          <w:noProof/>
        </w:rPr>
        <w:t xml:space="preserve">— Agenția Națională Antidoping, </w:t>
      </w:r>
    </w:p>
    <w:p>
      <w:pPr>
        <w:rPr>
          <w:rFonts w:eastAsia="Calibri"/>
          <w:noProof/>
          <w:szCs w:val="24"/>
        </w:rPr>
      </w:pPr>
      <w:r>
        <w:rPr>
          <w:noProof/>
        </w:rPr>
        <w:t xml:space="preserve">— Agenția Nucleară, </w:t>
      </w:r>
    </w:p>
    <w:p>
      <w:pPr>
        <w:rPr>
          <w:rFonts w:eastAsia="Calibri"/>
          <w:noProof/>
          <w:szCs w:val="24"/>
        </w:rPr>
      </w:pPr>
      <w:r>
        <w:rPr>
          <w:noProof/>
        </w:rPr>
        <w:t xml:space="preserve">— Agenția Națională pentru Protecția Familiei, </w:t>
      </w:r>
    </w:p>
    <w:p>
      <w:pPr>
        <w:rPr>
          <w:rFonts w:eastAsia="Calibri"/>
          <w:noProof/>
          <w:szCs w:val="24"/>
        </w:rPr>
      </w:pPr>
      <w:r>
        <w:rPr>
          <w:noProof/>
        </w:rPr>
        <w:t xml:space="preserve">— Agenția Națională pentru Egalitatea de Șanse între Bărbați și Femei, </w:t>
      </w:r>
    </w:p>
    <w:p>
      <w:pPr>
        <w:rPr>
          <w:rFonts w:eastAsia="Calibri"/>
          <w:noProof/>
          <w:szCs w:val="24"/>
        </w:rPr>
      </w:pPr>
      <w:r>
        <w:rPr>
          <w:noProof/>
        </w:rPr>
        <w:t xml:space="preserve">— Agenția Națională pentru Protecția Mediului, </w:t>
      </w:r>
    </w:p>
    <w:p>
      <w:pPr>
        <w:rPr>
          <w:rFonts w:eastAsia="Calibri"/>
          <w:noProof/>
          <w:szCs w:val="24"/>
        </w:rPr>
      </w:pPr>
      <w:r>
        <w:rPr>
          <w:noProof/>
        </w:rPr>
        <w:t xml:space="preserve">— Agenția Națională Antidrog. </w:t>
      </w:r>
    </w:p>
    <w:p>
      <w:pPr>
        <w:rPr>
          <w:rFonts w:eastAsia="Calibri"/>
          <w:noProof/>
          <w:szCs w:val="24"/>
        </w:rPr>
      </w:pPr>
      <w:r>
        <w:rPr>
          <w:noProof/>
        </w:rPr>
        <w:t xml:space="preserve">Slovenija </w:t>
      </w:r>
    </w:p>
    <w:p>
      <w:pPr>
        <w:rPr>
          <w:rFonts w:eastAsia="Calibri"/>
          <w:noProof/>
          <w:szCs w:val="24"/>
        </w:rPr>
      </w:pPr>
      <w:r>
        <w:rPr>
          <w:noProof/>
        </w:rPr>
        <w:t xml:space="preserve">— Predsednik Republike Slovenije, </w:t>
      </w:r>
    </w:p>
    <w:p>
      <w:pPr>
        <w:rPr>
          <w:rFonts w:eastAsia="Calibri"/>
          <w:noProof/>
          <w:szCs w:val="24"/>
        </w:rPr>
      </w:pPr>
      <w:r>
        <w:rPr>
          <w:noProof/>
        </w:rPr>
        <w:t xml:space="preserve">— Državni zbor Republike Slovenije, </w:t>
      </w:r>
    </w:p>
    <w:p>
      <w:pPr>
        <w:rPr>
          <w:rFonts w:eastAsia="Calibri"/>
          <w:noProof/>
          <w:szCs w:val="24"/>
        </w:rPr>
      </w:pPr>
      <w:r>
        <w:rPr>
          <w:noProof/>
        </w:rPr>
        <w:t xml:space="preserve">— Državni svet Republike Slovenije, </w:t>
      </w:r>
    </w:p>
    <w:p>
      <w:pPr>
        <w:rPr>
          <w:rFonts w:eastAsia="Calibri"/>
          <w:noProof/>
          <w:szCs w:val="24"/>
        </w:rPr>
      </w:pPr>
      <w:r>
        <w:rPr>
          <w:noProof/>
        </w:rPr>
        <w:t xml:space="preserve">— Varuh človekovih pravic, </w:t>
      </w:r>
    </w:p>
    <w:p>
      <w:pPr>
        <w:rPr>
          <w:rFonts w:eastAsia="Calibri"/>
          <w:noProof/>
          <w:szCs w:val="24"/>
        </w:rPr>
      </w:pPr>
      <w:r>
        <w:rPr>
          <w:noProof/>
        </w:rPr>
        <w:t xml:space="preserve">— Ustavno sodišče Republike Slovenije, </w:t>
      </w:r>
    </w:p>
    <w:p>
      <w:pPr>
        <w:rPr>
          <w:rFonts w:eastAsia="Calibri"/>
          <w:noProof/>
          <w:szCs w:val="24"/>
        </w:rPr>
      </w:pPr>
      <w:r>
        <w:rPr>
          <w:noProof/>
        </w:rPr>
        <w:lastRenderedPageBreak/>
        <w:t xml:space="preserve">— Računsko sodišče Republike Slovenije, </w:t>
      </w:r>
    </w:p>
    <w:p>
      <w:pPr>
        <w:rPr>
          <w:rFonts w:eastAsia="Calibri"/>
          <w:noProof/>
          <w:szCs w:val="24"/>
        </w:rPr>
      </w:pPr>
      <w:r>
        <w:rPr>
          <w:noProof/>
        </w:rPr>
        <w:t xml:space="preserve">— Državna revizijska komisija za revizijo postopkov oddaje javnih naročil, </w:t>
      </w:r>
    </w:p>
    <w:p>
      <w:pPr>
        <w:rPr>
          <w:rFonts w:eastAsia="Calibri"/>
          <w:noProof/>
          <w:szCs w:val="24"/>
        </w:rPr>
      </w:pPr>
      <w:r>
        <w:rPr>
          <w:noProof/>
        </w:rPr>
        <w:t xml:space="preserve">— Slovenska akademija znanosti in umetnosti, </w:t>
      </w:r>
    </w:p>
    <w:p>
      <w:pPr>
        <w:rPr>
          <w:rFonts w:eastAsia="Calibri"/>
          <w:noProof/>
          <w:szCs w:val="24"/>
        </w:rPr>
      </w:pPr>
      <w:r>
        <w:rPr>
          <w:noProof/>
        </w:rPr>
        <w:t xml:space="preserve">— Vladne službe, </w:t>
      </w:r>
    </w:p>
    <w:p>
      <w:pPr>
        <w:rPr>
          <w:rFonts w:eastAsia="Calibri"/>
          <w:noProof/>
          <w:szCs w:val="24"/>
        </w:rPr>
      </w:pPr>
      <w:r>
        <w:rPr>
          <w:noProof/>
        </w:rPr>
        <w:t xml:space="preserve">— Ministrstvo za finance, </w:t>
      </w:r>
    </w:p>
    <w:p>
      <w:pPr>
        <w:rPr>
          <w:rFonts w:eastAsia="Calibri"/>
          <w:noProof/>
          <w:szCs w:val="24"/>
        </w:rPr>
      </w:pPr>
      <w:r>
        <w:rPr>
          <w:noProof/>
        </w:rPr>
        <w:t xml:space="preserve">— Ministrstvo za notranje zadeve, </w:t>
      </w:r>
    </w:p>
    <w:p>
      <w:pPr>
        <w:rPr>
          <w:rFonts w:eastAsia="Calibri"/>
          <w:noProof/>
          <w:szCs w:val="24"/>
        </w:rPr>
      </w:pPr>
      <w:r>
        <w:rPr>
          <w:noProof/>
        </w:rPr>
        <w:t xml:space="preserve">— Ministrstvo za zunanje zadeve, </w:t>
      </w:r>
    </w:p>
    <w:p>
      <w:pPr>
        <w:rPr>
          <w:rFonts w:eastAsia="Calibri"/>
          <w:noProof/>
          <w:szCs w:val="24"/>
        </w:rPr>
      </w:pPr>
      <w:r>
        <w:rPr>
          <w:noProof/>
        </w:rPr>
        <w:t xml:space="preserve">— Ministrstvo za obrambo, </w:t>
      </w:r>
    </w:p>
    <w:p>
      <w:pPr>
        <w:rPr>
          <w:rFonts w:eastAsia="Calibri"/>
          <w:noProof/>
          <w:szCs w:val="24"/>
        </w:rPr>
      </w:pPr>
      <w:r>
        <w:rPr>
          <w:noProof/>
        </w:rPr>
        <w:t xml:space="preserve">— Ministrstvo za pravosodje, </w:t>
      </w:r>
    </w:p>
    <w:p>
      <w:pPr>
        <w:rPr>
          <w:rFonts w:eastAsia="Calibri"/>
          <w:noProof/>
          <w:szCs w:val="24"/>
        </w:rPr>
      </w:pPr>
      <w:r>
        <w:rPr>
          <w:noProof/>
        </w:rPr>
        <w:t xml:space="preserve">— Ministrstvo za gospodarstvo, </w:t>
      </w:r>
    </w:p>
    <w:p>
      <w:pPr>
        <w:rPr>
          <w:rFonts w:eastAsia="Calibri"/>
          <w:noProof/>
          <w:szCs w:val="24"/>
        </w:rPr>
      </w:pPr>
      <w:r>
        <w:rPr>
          <w:noProof/>
        </w:rPr>
        <w:t xml:space="preserve">— Ministrstvo za kmetijstvo, gozdarstvo in prehrano, </w:t>
      </w:r>
    </w:p>
    <w:p>
      <w:pPr>
        <w:rPr>
          <w:rFonts w:eastAsia="Calibri"/>
          <w:noProof/>
          <w:szCs w:val="24"/>
        </w:rPr>
      </w:pPr>
      <w:r>
        <w:rPr>
          <w:noProof/>
        </w:rPr>
        <w:t xml:space="preserve">— Ministrstvo za promet, </w:t>
      </w:r>
    </w:p>
    <w:p>
      <w:pPr>
        <w:rPr>
          <w:rFonts w:eastAsia="Calibri"/>
          <w:noProof/>
          <w:szCs w:val="24"/>
        </w:rPr>
      </w:pPr>
      <w:r>
        <w:rPr>
          <w:noProof/>
        </w:rPr>
        <w:t xml:space="preserve">— Ministrstvo za okolje in prostor, </w:t>
      </w:r>
    </w:p>
    <w:p>
      <w:pPr>
        <w:rPr>
          <w:rFonts w:eastAsia="Calibri"/>
          <w:noProof/>
          <w:szCs w:val="24"/>
        </w:rPr>
      </w:pPr>
      <w:r>
        <w:rPr>
          <w:noProof/>
        </w:rPr>
        <w:t xml:space="preserve">— Ministrstvo za delo, družino in socialne zadeve, </w:t>
      </w:r>
    </w:p>
    <w:p>
      <w:pPr>
        <w:rPr>
          <w:rFonts w:eastAsia="Calibri"/>
          <w:noProof/>
          <w:szCs w:val="24"/>
        </w:rPr>
      </w:pPr>
      <w:r>
        <w:rPr>
          <w:noProof/>
        </w:rPr>
        <w:t>— Ministrstvo za zdravje,</w:t>
      </w:r>
    </w:p>
    <w:p>
      <w:pPr>
        <w:rPr>
          <w:rFonts w:eastAsia="Calibri"/>
          <w:noProof/>
          <w:szCs w:val="24"/>
        </w:rPr>
      </w:pPr>
      <w:r>
        <w:rPr>
          <w:noProof/>
        </w:rPr>
        <w:t xml:space="preserve">— Ministrstvo za javno upravo, </w:t>
      </w:r>
    </w:p>
    <w:p>
      <w:pPr>
        <w:rPr>
          <w:rFonts w:eastAsia="Calibri"/>
          <w:noProof/>
          <w:szCs w:val="24"/>
        </w:rPr>
      </w:pPr>
      <w:r>
        <w:rPr>
          <w:noProof/>
        </w:rPr>
        <w:t xml:space="preserve">— Ministrstvo za šolstvo in šport, </w:t>
      </w:r>
    </w:p>
    <w:p>
      <w:pPr>
        <w:rPr>
          <w:rFonts w:eastAsia="Calibri"/>
          <w:noProof/>
          <w:szCs w:val="24"/>
        </w:rPr>
      </w:pPr>
      <w:r>
        <w:rPr>
          <w:noProof/>
        </w:rPr>
        <w:t xml:space="preserve">— Ministrstvo za visoko šolstvo, znanost in tehnologijo, </w:t>
      </w:r>
    </w:p>
    <w:p>
      <w:pPr>
        <w:rPr>
          <w:rFonts w:eastAsia="Calibri"/>
          <w:noProof/>
          <w:szCs w:val="24"/>
        </w:rPr>
      </w:pPr>
      <w:r>
        <w:rPr>
          <w:noProof/>
        </w:rPr>
        <w:t xml:space="preserve">— Ministrstvo za kulturo, </w:t>
      </w:r>
    </w:p>
    <w:p>
      <w:pPr>
        <w:rPr>
          <w:rFonts w:eastAsia="Calibri"/>
          <w:noProof/>
          <w:szCs w:val="24"/>
        </w:rPr>
      </w:pPr>
      <w:r>
        <w:rPr>
          <w:noProof/>
        </w:rPr>
        <w:t xml:space="preserve">— Vrhovno sodišče Republike Slovenije, </w:t>
      </w:r>
    </w:p>
    <w:p>
      <w:pPr>
        <w:rPr>
          <w:rFonts w:eastAsia="Calibri"/>
          <w:noProof/>
          <w:szCs w:val="24"/>
        </w:rPr>
      </w:pPr>
      <w:r>
        <w:rPr>
          <w:noProof/>
        </w:rPr>
        <w:t xml:space="preserve">— višja sodišča, </w:t>
      </w:r>
    </w:p>
    <w:p>
      <w:pPr>
        <w:rPr>
          <w:rFonts w:eastAsia="Calibri"/>
          <w:noProof/>
          <w:szCs w:val="24"/>
        </w:rPr>
      </w:pPr>
      <w:r>
        <w:rPr>
          <w:noProof/>
        </w:rPr>
        <w:t xml:space="preserve">— okrožna sodišča, </w:t>
      </w:r>
    </w:p>
    <w:p>
      <w:pPr>
        <w:rPr>
          <w:rFonts w:eastAsia="Calibri"/>
          <w:noProof/>
          <w:szCs w:val="24"/>
        </w:rPr>
      </w:pPr>
      <w:r>
        <w:rPr>
          <w:noProof/>
        </w:rPr>
        <w:t xml:space="preserve">— okrajna sodišča, </w:t>
      </w:r>
    </w:p>
    <w:p>
      <w:pPr>
        <w:rPr>
          <w:rFonts w:eastAsia="Calibri"/>
          <w:noProof/>
          <w:szCs w:val="24"/>
        </w:rPr>
      </w:pPr>
      <w:r>
        <w:rPr>
          <w:noProof/>
        </w:rPr>
        <w:t xml:space="preserve">— Vrhovno državno tožilstvo Republike Slovenije, </w:t>
      </w:r>
    </w:p>
    <w:p>
      <w:pPr>
        <w:rPr>
          <w:rFonts w:eastAsia="Calibri"/>
          <w:noProof/>
          <w:szCs w:val="24"/>
        </w:rPr>
      </w:pPr>
      <w:r>
        <w:rPr>
          <w:noProof/>
        </w:rPr>
        <w:t xml:space="preserve">— Okrožna državna tožilstva, </w:t>
      </w:r>
    </w:p>
    <w:p>
      <w:pPr>
        <w:rPr>
          <w:rFonts w:eastAsia="Calibri"/>
          <w:noProof/>
          <w:szCs w:val="24"/>
        </w:rPr>
      </w:pPr>
      <w:r>
        <w:rPr>
          <w:noProof/>
        </w:rPr>
        <w:t xml:space="preserve">— Državno pravobranilstvo, </w:t>
      </w:r>
    </w:p>
    <w:p>
      <w:pPr>
        <w:rPr>
          <w:rFonts w:eastAsia="Calibri"/>
          <w:noProof/>
          <w:szCs w:val="24"/>
        </w:rPr>
      </w:pPr>
      <w:r>
        <w:rPr>
          <w:noProof/>
        </w:rPr>
        <w:t xml:space="preserve">— Upravno sodišče Republike Slovenije, </w:t>
      </w:r>
    </w:p>
    <w:p>
      <w:pPr>
        <w:rPr>
          <w:rFonts w:eastAsia="Calibri"/>
          <w:noProof/>
          <w:szCs w:val="24"/>
        </w:rPr>
      </w:pPr>
      <w:r>
        <w:rPr>
          <w:noProof/>
        </w:rPr>
        <w:t xml:space="preserve">— Višje delovno in socialno sodišče, </w:t>
      </w:r>
    </w:p>
    <w:p>
      <w:pPr>
        <w:rPr>
          <w:rFonts w:eastAsia="Calibri"/>
          <w:noProof/>
          <w:szCs w:val="24"/>
        </w:rPr>
      </w:pPr>
      <w:r>
        <w:rPr>
          <w:noProof/>
        </w:rPr>
        <w:t xml:space="preserve">— delovna sodišča, </w:t>
      </w:r>
    </w:p>
    <w:p>
      <w:pPr>
        <w:rPr>
          <w:rFonts w:eastAsia="Calibri"/>
          <w:noProof/>
          <w:szCs w:val="24"/>
        </w:rPr>
      </w:pPr>
      <w:r>
        <w:rPr>
          <w:noProof/>
        </w:rPr>
        <w:t xml:space="preserve">— Davčna uprava Republike Slovenije, </w:t>
      </w:r>
    </w:p>
    <w:p>
      <w:pPr>
        <w:rPr>
          <w:rFonts w:eastAsia="Calibri"/>
          <w:noProof/>
          <w:szCs w:val="24"/>
        </w:rPr>
      </w:pPr>
      <w:r>
        <w:rPr>
          <w:noProof/>
        </w:rPr>
        <w:t xml:space="preserve">— Carinska uprava Republike Slovenije, </w:t>
      </w:r>
    </w:p>
    <w:p>
      <w:pPr>
        <w:rPr>
          <w:rFonts w:eastAsia="Calibri"/>
          <w:noProof/>
          <w:szCs w:val="24"/>
        </w:rPr>
      </w:pPr>
      <w:r>
        <w:rPr>
          <w:noProof/>
        </w:rPr>
        <w:t xml:space="preserve">— Urad Republike Slovenije za preprečevanje pranja denarja, </w:t>
      </w:r>
    </w:p>
    <w:p>
      <w:pPr>
        <w:rPr>
          <w:rFonts w:eastAsia="Calibri"/>
          <w:noProof/>
          <w:szCs w:val="24"/>
        </w:rPr>
      </w:pPr>
      <w:r>
        <w:rPr>
          <w:noProof/>
        </w:rPr>
        <w:t xml:space="preserve">— Urad Republike Slovenije za nadzor prirejanja iger na srečo, </w:t>
      </w:r>
    </w:p>
    <w:p>
      <w:pPr>
        <w:rPr>
          <w:rFonts w:eastAsia="Calibri"/>
          <w:noProof/>
          <w:szCs w:val="24"/>
        </w:rPr>
      </w:pPr>
      <w:r>
        <w:rPr>
          <w:noProof/>
        </w:rPr>
        <w:t xml:space="preserve">— Uprava Republike Slovenije za javna plačila, </w:t>
      </w:r>
    </w:p>
    <w:p>
      <w:pPr>
        <w:rPr>
          <w:rFonts w:eastAsia="Calibri"/>
          <w:noProof/>
          <w:szCs w:val="24"/>
        </w:rPr>
      </w:pPr>
      <w:r>
        <w:rPr>
          <w:noProof/>
        </w:rPr>
        <w:lastRenderedPageBreak/>
        <w:t xml:space="preserve">— Urad Republike Slovenije za nadzor proračuna, </w:t>
      </w:r>
    </w:p>
    <w:p>
      <w:pPr>
        <w:rPr>
          <w:rFonts w:eastAsia="Calibri"/>
          <w:noProof/>
          <w:szCs w:val="24"/>
        </w:rPr>
      </w:pPr>
      <w:r>
        <w:rPr>
          <w:noProof/>
        </w:rPr>
        <w:t xml:space="preserve">— Policija, </w:t>
      </w:r>
    </w:p>
    <w:p>
      <w:pPr>
        <w:rPr>
          <w:rFonts w:eastAsia="Calibri"/>
          <w:noProof/>
          <w:szCs w:val="24"/>
        </w:rPr>
      </w:pPr>
      <w:r>
        <w:rPr>
          <w:noProof/>
        </w:rPr>
        <w:t xml:space="preserve">— Inšpektorat Republike Slovenije za notranje zadeve, </w:t>
      </w:r>
    </w:p>
    <w:p>
      <w:pPr>
        <w:rPr>
          <w:rFonts w:eastAsia="Calibri"/>
          <w:noProof/>
          <w:szCs w:val="24"/>
        </w:rPr>
      </w:pPr>
      <w:r>
        <w:rPr>
          <w:noProof/>
        </w:rPr>
        <w:t xml:space="preserve">— Generalštab Slovenske vojske, </w:t>
      </w:r>
    </w:p>
    <w:p>
      <w:pPr>
        <w:rPr>
          <w:rFonts w:eastAsia="Calibri"/>
          <w:noProof/>
          <w:szCs w:val="24"/>
        </w:rPr>
      </w:pPr>
      <w:r>
        <w:rPr>
          <w:noProof/>
        </w:rPr>
        <w:t xml:space="preserve">— Uprava Republike Slovenije za zaščito in reševanje, </w:t>
      </w:r>
    </w:p>
    <w:p>
      <w:pPr>
        <w:rPr>
          <w:rFonts w:eastAsia="Calibri"/>
          <w:noProof/>
          <w:szCs w:val="24"/>
        </w:rPr>
      </w:pPr>
      <w:r>
        <w:rPr>
          <w:noProof/>
        </w:rPr>
        <w:t xml:space="preserve">— Inšpektorat Republike Slovenije za obrambo, </w:t>
      </w:r>
    </w:p>
    <w:p>
      <w:pPr>
        <w:rPr>
          <w:rFonts w:eastAsia="Calibri"/>
          <w:noProof/>
          <w:szCs w:val="24"/>
        </w:rPr>
      </w:pPr>
      <w:r>
        <w:rPr>
          <w:noProof/>
        </w:rPr>
        <w:t xml:space="preserve">— Inšpektorat Republike Slovenije za varstvo pred naravnimi in drugimi nesrečami, </w:t>
      </w:r>
    </w:p>
    <w:p>
      <w:pPr>
        <w:rPr>
          <w:rFonts w:eastAsia="Calibri"/>
          <w:noProof/>
          <w:szCs w:val="24"/>
        </w:rPr>
      </w:pPr>
      <w:r>
        <w:rPr>
          <w:noProof/>
        </w:rPr>
        <w:t xml:space="preserve">— Uprava Republike Slovenije za izvrševanje kazenskih sankcij, </w:t>
      </w:r>
    </w:p>
    <w:p>
      <w:pPr>
        <w:rPr>
          <w:rFonts w:eastAsia="Calibri"/>
          <w:noProof/>
          <w:szCs w:val="24"/>
        </w:rPr>
      </w:pPr>
      <w:r>
        <w:rPr>
          <w:noProof/>
        </w:rPr>
        <w:t xml:space="preserve">— Urad Republike Slovenije za varstvo konkurence, </w:t>
      </w:r>
    </w:p>
    <w:p>
      <w:pPr>
        <w:rPr>
          <w:rFonts w:eastAsia="Calibri"/>
          <w:noProof/>
          <w:szCs w:val="24"/>
        </w:rPr>
      </w:pPr>
      <w:r>
        <w:rPr>
          <w:noProof/>
        </w:rPr>
        <w:t xml:space="preserve">— Urad Republike Slovenije za varstvo potrošnikov, </w:t>
      </w:r>
    </w:p>
    <w:p>
      <w:pPr>
        <w:rPr>
          <w:rFonts w:eastAsia="Calibri"/>
          <w:noProof/>
          <w:szCs w:val="24"/>
        </w:rPr>
      </w:pPr>
      <w:r>
        <w:rPr>
          <w:noProof/>
        </w:rPr>
        <w:t xml:space="preserve">— Tržni inšpektorat Republike Slovenije, </w:t>
      </w:r>
    </w:p>
    <w:p>
      <w:pPr>
        <w:rPr>
          <w:rFonts w:eastAsia="Calibri"/>
          <w:noProof/>
          <w:szCs w:val="24"/>
        </w:rPr>
      </w:pPr>
      <w:r>
        <w:rPr>
          <w:noProof/>
        </w:rPr>
        <w:t xml:space="preserve">— Urad Republike Slovenije za intelektualno lastnino, </w:t>
      </w:r>
    </w:p>
    <w:p>
      <w:pPr>
        <w:rPr>
          <w:rFonts w:eastAsia="Calibri"/>
          <w:noProof/>
          <w:szCs w:val="24"/>
        </w:rPr>
      </w:pPr>
      <w:r>
        <w:rPr>
          <w:noProof/>
        </w:rPr>
        <w:t xml:space="preserve">— Inšpektorat Republike Slovenije za elektronske komunikacije, elektronsko podpisovanje in pošto, </w:t>
      </w:r>
    </w:p>
    <w:p>
      <w:pPr>
        <w:rPr>
          <w:rFonts w:eastAsia="Calibri"/>
          <w:noProof/>
          <w:szCs w:val="24"/>
        </w:rPr>
      </w:pPr>
      <w:r>
        <w:rPr>
          <w:noProof/>
        </w:rPr>
        <w:t xml:space="preserve">— Inšpektorat za energetiko in rudarstvo, </w:t>
      </w:r>
    </w:p>
    <w:p>
      <w:pPr>
        <w:rPr>
          <w:rFonts w:eastAsia="Calibri"/>
          <w:noProof/>
          <w:szCs w:val="24"/>
        </w:rPr>
      </w:pPr>
      <w:r>
        <w:rPr>
          <w:noProof/>
        </w:rPr>
        <w:t xml:space="preserve">— Agencija Republike Slovenije za kmetijske trge in razvoj podeželja, </w:t>
      </w:r>
    </w:p>
    <w:p>
      <w:pPr>
        <w:rPr>
          <w:rFonts w:eastAsia="Calibri"/>
          <w:noProof/>
          <w:szCs w:val="24"/>
        </w:rPr>
      </w:pPr>
      <w:r>
        <w:rPr>
          <w:noProof/>
        </w:rPr>
        <w:t xml:space="preserve">— Inšpektorat Republike Slovenije za kmetijstvo, gozdarstvo in hrano, </w:t>
      </w:r>
    </w:p>
    <w:p>
      <w:pPr>
        <w:rPr>
          <w:rFonts w:eastAsia="Calibri"/>
          <w:noProof/>
          <w:szCs w:val="24"/>
        </w:rPr>
      </w:pPr>
      <w:r>
        <w:rPr>
          <w:noProof/>
        </w:rPr>
        <w:t xml:space="preserve">— Fitosanitarna uprava Republike Slovenije, </w:t>
      </w:r>
    </w:p>
    <w:p>
      <w:pPr>
        <w:rPr>
          <w:rFonts w:eastAsia="Calibri"/>
          <w:noProof/>
          <w:szCs w:val="24"/>
        </w:rPr>
      </w:pPr>
      <w:r>
        <w:rPr>
          <w:noProof/>
        </w:rPr>
        <w:t xml:space="preserve">— Veterinarska uprava Republike Slovenije, </w:t>
      </w:r>
    </w:p>
    <w:p>
      <w:pPr>
        <w:rPr>
          <w:rFonts w:eastAsia="Calibri"/>
          <w:noProof/>
          <w:szCs w:val="24"/>
        </w:rPr>
      </w:pPr>
      <w:r>
        <w:rPr>
          <w:noProof/>
        </w:rPr>
        <w:t xml:space="preserve">— Uprava Republike Slovenije za pomorstvo, </w:t>
      </w:r>
    </w:p>
    <w:p>
      <w:pPr>
        <w:rPr>
          <w:rFonts w:eastAsia="Calibri"/>
          <w:noProof/>
          <w:szCs w:val="24"/>
        </w:rPr>
      </w:pPr>
      <w:r>
        <w:rPr>
          <w:noProof/>
        </w:rPr>
        <w:t xml:space="preserve">— Direkcija Republike Slovenije za ceste, </w:t>
      </w:r>
    </w:p>
    <w:p>
      <w:pPr>
        <w:rPr>
          <w:rFonts w:eastAsia="Calibri"/>
          <w:noProof/>
          <w:szCs w:val="24"/>
        </w:rPr>
      </w:pPr>
      <w:r>
        <w:rPr>
          <w:noProof/>
        </w:rPr>
        <w:t xml:space="preserve">— Prometni inšpektorat Republike Slovenije, </w:t>
      </w:r>
    </w:p>
    <w:p>
      <w:pPr>
        <w:rPr>
          <w:rFonts w:eastAsia="Calibri"/>
          <w:noProof/>
          <w:szCs w:val="24"/>
        </w:rPr>
      </w:pPr>
      <w:r>
        <w:rPr>
          <w:noProof/>
        </w:rPr>
        <w:t xml:space="preserve">— Direkcija za vodenje investicij v javno železniško infrastrukturo, </w:t>
      </w:r>
    </w:p>
    <w:p>
      <w:pPr>
        <w:rPr>
          <w:rFonts w:eastAsia="Calibri"/>
          <w:noProof/>
          <w:szCs w:val="24"/>
        </w:rPr>
      </w:pPr>
      <w:r>
        <w:rPr>
          <w:noProof/>
        </w:rPr>
        <w:t xml:space="preserve">— Agencija Republike Slovenije za okolje, </w:t>
      </w:r>
    </w:p>
    <w:p>
      <w:pPr>
        <w:rPr>
          <w:rFonts w:eastAsia="Calibri"/>
          <w:noProof/>
          <w:szCs w:val="24"/>
        </w:rPr>
      </w:pPr>
      <w:r>
        <w:rPr>
          <w:noProof/>
        </w:rPr>
        <w:t xml:space="preserve">— Geodetska uprava Republike Slovenije, </w:t>
      </w:r>
    </w:p>
    <w:p>
      <w:pPr>
        <w:rPr>
          <w:rFonts w:eastAsia="Calibri"/>
          <w:noProof/>
          <w:szCs w:val="24"/>
        </w:rPr>
      </w:pPr>
      <w:r>
        <w:rPr>
          <w:noProof/>
        </w:rPr>
        <w:t xml:space="preserve">— Uprava Republike Slovenije za jedrsko varstvo, </w:t>
      </w:r>
    </w:p>
    <w:p>
      <w:pPr>
        <w:rPr>
          <w:rFonts w:eastAsia="Calibri"/>
          <w:noProof/>
          <w:szCs w:val="24"/>
        </w:rPr>
      </w:pPr>
      <w:r>
        <w:rPr>
          <w:noProof/>
        </w:rPr>
        <w:t xml:space="preserve">— Inšpektorat Republike Slovenije za okolje in prostor, </w:t>
      </w:r>
    </w:p>
    <w:p>
      <w:pPr>
        <w:rPr>
          <w:rFonts w:eastAsia="Calibri"/>
          <w:noProof/>
          <w:szCs w:val="24"/>
        </w:rPr>
      </w:pPr>
      <w:r>
        <w:rPr>
          <w:noProof/>
        </w:rPr>
        <w:t xml:space="preserve">— Inšpektorat Republike Slovenije za delo, </w:t>
      </w:r>
    </w:p>
    <w:p>
      <w:pPr>
        <w:rPr>
          <w:rFonts w:eastAsia="Calibri"/>
          <w:noProof/>
          <w:szCs w:val="24"/>
        </w:rPr>
      </w:pPr>
      <w:r>
        <w:rPr>
          <w:noProof/>
        </w:rPr>
        <w:t xml:space="preserve">— Zdravstveni inšpektorat, </w:t>
      </w:r>
    </w:p>
    <w:p>
      <w:pPr>
        <w:rPr>
          <w:rFonts w:eastAsia="Calibri"/>
          <w:noProof/>
          <w:szCs w:val="24"/>
        </w:rPr>
      </w:pPr>
      <w:r>
        <w:rPr>
          <w:noProof/>
        </w:rPr>
        <w:t xml:space="preserve">— Urad Republike Slovenije za kemikalije, </w:t>
      </w:r>
    </w:p>
    <w:p>
      <w:pPr>
        <w:rPr>
          <w:rFonts w:eastAsia="Calibri"/>
          <w:noProof/>
          <w:szCs w:val="24"/>
        </w:rPr>
      </w:pPr>
      <w:r>
        <w:rPr>
          <w:noProof/>
        </w:rPr>
        <w:t xml:space="preserve">— Uprava Republike Slovenije za varstvo pred sevanji, </w:t>
      </w:r>
    </w:p>
    <w:p>
      <w:pPr>
        <w:rPr>
          <w:rFonts w:eastAsia="Calibri"/>
          <w:noProof/>
          <w:szCs w:val="24"/>
        </w:rPr>
      </w:pPr>
      <w:r>
        <w:rPr>
          <w:noProof/>
        </w:rPr>
        <w:t xml:space="preserve">— Urad Republike Slovenije za meroslovje, </w:t>
      </w:r>
    </w:p>
    <w:p>
      <w:pPr>
        <w:rPr>
          <w:rFonts w:eastAsia="Calibri"/>
          <w:noProof/>
          <w:szCs w:val="24"/>
        </w:rPr>
      </w:pPr>
      <w:r>
        <w:rPr>
          <w:noProof/>
        </w:rPr>
        <w:t xml:space="preserve">— Urad za visoko šolstvo, </w:t>
      </w:r>
    </w:p>
    <w:p>
      <w:pPr>
        <w:rPr>
          <w:rFonts w:eastAsia="Calibri"/>
          <w:noProof/>
          <w:szCs w:val="24"/>
        </w:rPr>
      </w:pPr>
      <w:r>
        <w:rPr>
          <w:noProof/>
        </w:rPr>
        <w:t xml:space="preserve">— Urad Republike Slovenije za mladino, </w:t>
      </w:r>
    </w:p>
    <w:p>
      <w:pPr>
        <w:rPr>
          <w:rFonts w:eastAsia="Calibri"/>
          <w:noProof/>
          <w:szCs w:val="24"/>
        </w:rPr>
      </w:pPr>
      <w:r>
        <w:rPr>
          <w:noProof/>
        </w:rPr>
        <w:lastRenderedPageBreak/>
        <w:t xml:space="preserve">— Inšpektorat Republike Slovenije za šolstvo in šport, </w:t>
      </w:r>
    </w:p>
    <w:p>
      <w:pPr>
        <w:rPr>
          <w:rFonts w:eastAsia="Calibri"/>
          <w:noProof/>
          <w:szCs w:val="24"/>
        </w:rPr>
      </w:pPr>
      <w:r>
        <w:rPr>
          <w:noProof/>
        </w:rPr>
        <w:t xml:space="preserve">— Arhiv Republike Slovenije, </w:t>
      </w:r>
    </w:p>
    <w:p>
      <w:pPr>
        <w:rPr>
          <w:rFonts w:eastAsia="Calibri"/>
          <w:noProof/>
          <w:szCs w:val="24"/>
        </w:rPr>
      </w:pPr>
      <w:r>
        <w:rPr>
          <w:noProof/>
        </w:rPr>
        <w:t xml:space="preserve">— Inšpektorat Republike Slovenije za kulturo in medije, </w:t>
      </w:r>
    </w:p>
    <w:p>
      <w:pPr>
        <w:rPr>
          <w:rFonts w:eastAsia="Calibri"/>
          <w:noProof/>
          <w:szCs w:val="24"/>
        </w:rPr>
      </w:pPr>
      <w:r>
        <w:rPr>
          <w:noProof/>
        </w:rPr>
        <w:t xml:space="preserve">— Kabinet predsednika Vlade Republike Slovenije, </w:t>
      </w:r>
    </w:p>
    <w:p>
      <w:pPr>
        <w:rPr>
          <w:rFonts w:eastAsia="Calibri"/>
          <w:noProof/>
          <w:szCs w:val="24"/>
        </w:rPr>
      </w:pPr>
      <w:r>
        <w:rPr>
          <w:noProof/>
        </w:rPr>
        <w:t xml:space="preserve">— Generalni sekretariat Vlade Republike Slovenije, </w:t>
      </w:r>
    </w:p>
    <w:p>
      <w:pPr>
        <w:rPr>
          <w:rFonts w:eastAsia="Calibri"/>
          <w:noProof/>
          <w:szCs w:val="24"/>
        </w:rPr>
      </w:pPr>
      <w:r>
        <w:rPr>
          <w:noProof/>
        </w:rPr>
        <w:t xml:space="preserve">— Služba vlade za zakonodajo, </w:t>
      </w:r>
    </w:p>
    <w:p>
      <w:pPr>
        <w:rPr>
          <w:rFonts w:eastAsia="Calibri"/>
          <w:noProof/>
          <w:szCs w:val="24"/>
        </w:rPr>
      </w:pPr>
      <w:r>
        <w:rPr>
          <w:noProof/>
        </w:rPr>
        <w:t xml:space="preserve">— Služba vlade za evropske zadeve, </w:t>
      </w:r>
    </w:p>
    <w:p>
      <w:pPr>
        <w:rPr>
          <w:rFonts w:eastAsia="Calibri"/>
          <w:noProof/>
          <w:szCs w:val="24"/>
        </w:rPr>
      </w:pPr>
      <w:r>
        <w:rPr>
          <w:noProof/>
        </w:rPr>
        <w:t xml:space="preserve">— Služba vlade za lokalno samoupravo in regionalno politiko, </w:t>
      </w:r>
    </w:p>
    <w:p>
      <w:pPr>
        <w:rPr>
          <w:rFonts w:eastAsia="Calibri"/>
          <w:noProof/>
          <w:szCs w:val="24"/>
        </w:rPr>
      </w:pPr>
      <w:r>
        <w:rPr>
          <w:noProof/>
        </w:rPr>
        <w:t xml:space="preserve">— Urad vlade za komuniciranje, </w:t>
      </w:r>
    </w:p>
    <w:p>
      <w:pPr>
        <w:rPr>
          <w:rFonts w:eastAsia="Calibri"/>
          <w:noProof/>
          <w:szCs w:val="24"/>
        </w:rPr>
      </w:pPr>
      <w:r>
        <w:rPr>
          <w:noProof/>
        </w:rPr>
        <w:t xml:space="preserve">— Urad za enake možnosti, </w:t>
      </w:r>
    </w:p>
    <w:p>
      <w:pPr>
        <w:rPr>
          <w:rFonts w:eastAsia="Calibri"/>
          <w:noProof/>
          <w:szCs w:val="24"/>
        </w:rPr>
      </w:pPr>
      <w:r>
        <w:rPr>
          <w:noProof/>
        </w:rPr>
        <w:t xml:space="preserve">— Urad za verske skupnosti, </w:t>
      </w:r>
    </w:p>
    <w:p>
      <w:pPr>
        <w:rPr>
          <w:rFonts w:eastAsia="Calibri"/>
          <w:noProof/>
          <w:szCs w:val="24"/>
        </w:rPr>
      </w:pPr>
      <w:r>
        <w:rPr>
          <w:noProof/>
        </w:rPr>
        <w:t xml:space="preserve">— Urad za narodnosti, </w:t>
      </w:r>
    </w:p>
    <w:p>
      <w:pPr>
        <w:rPr>
          <w:rFonts w:eastAsia="Calibri"/>
          <w:noProof/>
          <w:szCs w:val="24"/>
        </w:rPr>
      </w:pPr>
      <w:r>
        <w:rPr>
          <w:noProof/>
        </w:rPr>
        <w:t xml:space="preserve">— Urad za makroekonomske analize in razvoj, </w:t>
      </w:r>
    </w:p>
    <w:p>
      <w:pPr>
        <w:rPr>
          <w:rFonts w:eastAsia="Calibri"/>
          <w:noProof/>
          <w:szCs w:val="24"/>
        </w:rPr>
      </w:pPr>
      <w:r>
        <w:rPr>
          <w:noProof/>
        </w:rPr>
        <w:t xml:space="preserve">— Statistični urad Republike Slovenije, </w:t>
      </w:r>
    </w:p>
    <w:p>
      <w:pPr>
        <w:rPr>
          <w:rFonts w:eastAsia="Calibri"/>
          <w:noProof/>
          <w:szCs w:val="24"/>
        </w:rPr>
      </w:pPr>
      <w:r>
        <w:rPr>
          <w:noProof/>
        </w:rPr>
        <w:t xml:space="preserve">— Slovenska obveščevalno-varnostna agencija, </w:t>
      </w:r>
    </w:p>
    <w:p>
      <w:pPr>
        <w:rPr>
          <w:rFonts w:eastAsia="Calibri"/>
          <w:noProof/>
          <w:szCs w:val="24"/>
        </w:rPr>
      </w:pPr>
      <w:r>
        <w:rPr>
          <w:noProof/>
        </w:rPr>
        <w:t xml:space="preserve">— Protokol Republike Slovenije, </w:t>
      </w:r>
    </w:p>
    <w:p>
      <w:pPr>
        <w:rPr>
          <w:rFonts w:eastAsia="Calibri"/>
          <w:noProof/>
          <w:szCs w:val="24"/>
        </w:rPr>
      </w:pPr>
      <w:r>
        <w:rPr>
          <w:noProof/>
        </w:rPr>
        <w:t xml:space="preserve">— Urad za varovanje tajnih podatkov, </w:t>
      </w:r>
    </w:p>
    <w:p>
      <w:pPr>
        <w:rPr>
          <w:rFonts w:eastAsia="Calibri"/>
          <w:noProof/>
          <w:szCs w:val="24"/>
        </w:rPr>
      </w:pPr>
      <w:r>
        <w:rPr>
          <w:noProof/>
        </w:rPr>
        <w:t xml:space="preserve">— Urad za Slovence v zamejstvu in po svetu, </w:t>
      </w:r>
    </w:p>
    <w:p>
      <w:pPr>
        <w:rPr>
          <w:rFonts w:eastAsia="Calibri"/>
          <w:noProof/>
          <w:szCs w:val="24"/>
        </w:rPr>
      </w:pPr>
      <w:r>
        <w:rPr>
          <w:noProof/>
        </w:rPr>
        <w:t xml:space="preserve">— Služba Vlade Republike Slovenije za razvoj, </w:t>
      </w:r>
    </w:p>
    <w:p>
      <w:pPr>
        <w:rPr>
          <w:rFonts w:eastAsia="Calibri"/>
          <w:noProof/>
          <w:szCs w:val="24"/>
        </w:rPr>
      </w:pPr>
      <w:r>
        <w:rPr>
          <w:noProof/>
        </w:rPr>
        <w:t xml:space="preserve">— Informacijski pooblaščenec, </w:t>
      </w:r>
    </w:p>
    <w:p>
      <w:pPr>
        <w:rPr>
          <w:rFonts w:eastAsia="Calibri"/>
          <w:noProof/>
          <w:szCs w:val="24"/>
        </w:rPr>
      </w:pPr>
      <w:r>
        <w:rPr>
          <w:noProof/>
        </w:rPr>
        <w:t xml:space="preserve">— Državna volilna komisija. </w:t>
      </w:r>
    </w:p>
    <w:p>
      <w:pPr>
        <w:rPr>
          <w:rFonts w:eastAsia="Calibri"/>
          <w:noProof/>
          <w:szCs w:val="24"/>
        </w:rPr>
      </w:pPr>
      <w:r>
        <w:rPr>
          <w:noProof/>
        </w:rPr>
        <w:t xml:space="preserve">Slovaška </w:t>
      </w:r>
    </w:p>
    <w:p>
      <w:pPr>
        <w:rPr>
          <w:rFonts w:eastAsia="Calibri"/>
          <w:noProof/>
          <w:szCs w:val="24"/>
        </w:rPr>
      </w:pPr>
      <w:r>
        <w:rPr>
          <w:noProof/>
        </w:rPr>
        <w:t xml:space="preserve">Ministrstva in drugi organi na centralni ravni vlade iz akta št. 575/2001 zb. o strukturi dejavnosti vlade in centralnih organov državne uprave, kakor so navedeni v poznejših predpisih: </w:t>
      </w:r>
    </w:p>
    <w:p>
      <w:pPr>
        <w:rPr>
          <w:rFonts w:eastAsia="Calibri"/>
          <w:noProof/>
          <w:szCs w:val="24"/>
        </w:rPr>
      </w:pPr>
      <w:r>
        <w:rPr>
          <w:noProof/>
        </w:rPr>
        <w:t xml:space="preserve">— Kancelária Prezidenta Slovenskej republiky, </w:t>
      </w:r>
    </w:p>
    <w:p>
      <w:pPr>
        <w:rPr>
          <w:rFonts w:eastAsia="Calibri"/>
          <w:noProof/>
          <w:szCs w:val="24"/>
        </w:rPr>
      </w:pPr>
      <w:r>
        <w:rPr>
          <w:noProof/>
        </w:rPr>
        <w:t xml:space="preserve">— Národná rada Slovenskej republiky, </w:t>
      </w:r>
    </w:p>
    <w:p>
      <w:pPr>
        <w:rPr>
          <w:rFonts w:eastAsia="Calibri"/>
          <w:noProof/>
          <w:szCs w:val="24"/>
        </w:rPr>
      </w:pPr>
      <w:r>
        <w:rPr>
          <w:noProof/>
        </w:rPr>
        <w:t xml:space="preserve">— Ministerstvo hospodárstva Slovenskej republiky, </w:t>
      </w:r>
    </w:p>
    <w:p>
      <w:pPr>
        <w:rPr>
          <w:rFonts w:eastAsia="Calibri"/>
          <w:noProof/>
          <w:szCs w:val="24"/>
        </w:rPr>
      </w:pPr>
      <w:r>
        <w:rPr>
          <w:noProof/>
        </w:rPr>
        <w:t xml:space="preserve">— Ministerstvo financií Slovenskej republiky, </w:t>
      </w:r>
    </w:p>
    <w:p>
      <w:pPr>
        <w:rPr>
          <w:rFonts w:eastAsia="Calibri"/>
          <w:noProof/>
          <w:szCs w:val="24"/>
        </w:rPr>
      </w:pPr>
      <w:r>
        <w:rPr>
          <w:noProof/>
        </w:rPr>
        <w:t xml:space="preserve">— Ministerstvo dopravy, pôšt a telekomunikácií Slovenskej republiky, </w:t>
      </w:r>
    </w:p>
    <w:p>
      <w:pPr>
        <w:rPr>
          <w:rFonts w:eastAsia="Calibri"/>
          <w:noProof/>
          <w:szCs w:val="24"/>
        </w:rPr>
      </w:pPr>
      <w:r>
        <w:rPr>
          <w:noProof/>
        </w:rPr>
        <w:t xml:space="preserve">— Ministerstvo pôdohospodárstva Slovenskej republiky, </w:t>
      </w:r>
    </w:p>
    <w:p>
      <w:pPr>
        <w:rPr>
          <w:rFonts w:eastAsia="Calibri"/>
          <w:noProof/>
          <w:szCs w:val="24"/>
        </w:rPr>
      </w:pPr>
      <w:r>
        <w:rPr>
          <w:noProof/>
        </w:rPr>
        <w:t xml:space="preserve">— Ministerstvo výstavby a regionálneho rozvoja Slovenskej republiky, </w:t>
      </w:r>
    </w:p>
    <w:p>
      <w:pPr>
        <w:rPr>
          <w:rFonts w:eastAsia="Calibri"/>
          <w:noProof/>
          <w:szCs w:val="24"/>
        </w:rPr>
      </w:pPr>
      <w:r>
        <w:rPr>
          <w:noProof/>
        </w:rPr>
        <w:t xml:space="preserve">— Ministerstvo vnútra Slovenskej republiky, </w:t>
      </w:r>
    </w:p>
    <w:p>
      <w:pPr>
        <w:rPr>
          <w:rFonts w:eastAsia="Calibri"/>
          <w:noProof/>
          <w:szCs w:val="24"/>
        </w:rPr>
      </w:pPr>
      <w:r>
        <w:rPr>
          <w:noProof/>
        </w:rPr>
        <w:t xml:space="preserve">— Ministerstvo obrany Slovenskej, </w:t>
      </w:r>
    </w:p>
    <w:p>
      <w:pPr>
        <w:rPr>
          <w:rFonts w:eastAsia="Calibri"/>
          <w:noProof/>
          <w:szCs w:val="24"/>
        </w:rPr>
      </w:pPr>
      <w:r>
        <w:rPr>
          <w:noProof/>
        </w:rPr>
        <w:t xml:space="preserve">— Ministerstvo spravodlivosti Slovenskej republiky, </w:t>
      </w:r>
    </w:p>
    <w:p>
      <w:pPr>
        <w:rPr>
          <w:rFonts w:eastAsia="Calibri"/>
          <w:noProof/>
          <w:szCs w:val="24"/>
        </w:rPr>
      </w:pPr>
      <w:r>
        <w:rPr>
          <w:noProof/>
        </w:rPr>
        <w:lastRenderedPageBreak/>
        <w:t xml:space="preserve">— Ministerstvo zahraničných vecí Slovenskej republiky, </w:t>
      </w:r>
    </w:p>
    <w:p>
      <w:pPr>
        <w:rPr>
          <w:rFonts w:eastAsia="Calibri"/>
          <w:noProof/>
          <w:szCs w:val="24"/>
        </w:rPr>
      </w:pPr>
      <w:r>
        <w:rPr>
          <w:noProof/>
        </w:rPr>
        <w:t xml:space="preserve">— Ministerstvo práce, sociálnych vecí a rodiny Slovenskej republiky, </w:t>
      </w:r>
    </w:p>
    <w:p>
      <w:pPr>
        <w:rPr>
          <w:rFonts w:eastAsia="Calibri"/>
          <w:noProof/>
          <w:szCs w:val="24"/>
        </w:rPr>
      </w:pPr>
      <w:r>
        <w:rPr>
          <w:noProof/>
        </w:rPr>
        <w:t xml:space="preserve">— Ministerstvo životného prostredia Slovenskej republiky, </w:t>
      </w:r>
    </w:p>
    <w:p>
      <w:pPr>
        <w:rPr>
          <w:rFonts w:eastAsia="Calibri"/>
          <w:noProof/>
          <w:szCs w:val="24"/>
        </w:rPr>
      </w:pPr>
      <w:r>
        <w:rPr>
          <w:noProof/>
        </w:rPr>
        <w:t xml:space="preserve">— Ministerstvo školstva Slovenskej republiky, </w:t>
      </w:r>
    </w:p>
    <w:p>
      <w:pPr>
        <w:rPr>
          <w:rFonts w:eastAsia="Calibri"/>
          <w:noProof/>
          <w:szCs w:val="24"/>
        </w:rPr>
      </w:pPr>
      <w:r>
        <w:rPr>
          <w:noProof/>
        </w:rPr>
        <w:t xml:space="preserve">— Ministerstvo kultúry Slovenskej republiky, </w:t>
      </w:r>
    </w:p>
    <w:p>
      <w:pPr>
        <w:rPr>
          <w:rFonts w:eastAsia="Calibri"/>
          <w:noProof/>
          <w:szCs w:val="24"/>
        </w:rPr>
      </w:pPr>
      <w:r>
        <w:rPr>
          <w:noProof/>
        </w:rPr>
        <w:t xml:space="preserve">— Ministerstvo zdravotníctva Slovenskej republiky, </w:t>
      </w:r>
    </w:p>
    <w:p>
      <w:pPr>
        <w:rPr>
          <w:rFonts w:eastAsia="Calibri"/>
          <w:noProof/>
          <w:szCs w:val="24"/>
        </w:rPr>
      </w:pPr>
      <w:r>
        <w:rPr>
          <w:noProof/>
        </w:rPr>
        <w:t xml:space="preserve">— Úrad vlády Slovenskej republiky, </w:t>
      </w:r>
    </w:p>
    <w:p>
      <w:pPr>
        <w:rPr>
          <w:rFonts w:eastAsia="Calibri"/>
          <w:noProof/>
          <w:szCs w:val="24"/>
        </w:rPr>
      </w:pPr>
      <w:r>
        <w:rPr>
          <w:noProof/>
        </w:rPr>
        <w:t xml:space="preserve">— Protimonopolný úrad Slovenskej republiky, </w:t>
      </w:r>
    </w:p>
    <w:p>
      <w:pPr>
        <w:rPr>
          <w:rFonts w:eastAsia="Calibri"/>
          <w:noProof/>
          <w:szCs w:val="24"/>
        </w:rPr>
      </w:pPr>
      <w:r>
        <w:rPr>
          <w:noProof/>
        </w:rPr>
        <w:t xml:space="preserve">— Štatistický úrad Slovenskej republiky, </w:t>
      </w:r>
    </w:p>
    <w:p>
      <w:pPr>
        <w:rPr>
          <w:rFonts w:eastAsia="Calibri"/>
          <w:noProof/>
          <w:szCs w:val="24"/>
        </w:rPr>
      </w:pPr>
      <w:r>
        <w:rPr>
          <w:noProof/>
        </w:rPr>
        <w:t xml:space="preserve">— Úrad geodézie, kartografie a katastra Slovenskej republiky, </w:t>
      </w:r>
    </w:p>
    <w:p>
      <w:pPr>
        <w:rPr>
          <w:rFonts w:eastAsia="Calibri"/>
          <w:noProof/>
          <w:szCs w:val="24"/>
        </w:rPr>
      </w:pPr>
      <w:r>
        <w:rPr>
          <w:noProof/>
        </w:rPr>
        <w:t xml:space="preserve">— Úrad jadrového dozoru Slovenskej republiky, </w:t>
      </w:r>
    </w:p>
    <w:p>
      <w:pPr>
        <w:rPr>
          <w:rFonts w:eastAsia="Calibri"/>
          <w:noProof/>
          <w:szCs w:val="24"/>
        </w:rPr>
      </w:pPr>
      <w:r>
        <w:rPr>
          <w:noProof/>
        </w:rPr>
        <w:t xml:space="preserve">— Úrad pre normalizáciu, metrológiu a skúšobníctvo Slovenskej republiky, </w:t>
      </w:r>
    </w:p>
    <w:p>
      <w:pPr>
        <w:rPr>
          <w:rFonts w:eastAsia="Calibri"/>
          <w:noProof/>
          <w:szCs w:val="24"/>
        </w:rPr>
      </w:pPr>
      <w:r>
        <w:rPr>
          <w:noProof/>
        </w:rPr>
        <w:t xml:space="preserve">— Úrad pre verejné obstarávanie, </w:t>
      </w:r>
    </w:p>
    <w:p>
      <w:pPr>
        <w:rPr>
          <w:rFonts w:eastAsia="Calibri"/>
          <w:noProof/>
          <w:szCs w:val="24"/>
        </w:rPr>
      </w:pPr>
      <w:r>
        <w:rPr>
          <w:noProof/>
        </w:rPr>
        <w:t xml:space="preserve">— Úrad priemyselného vlastníctva Slovenskej republiky, </w:t>
      </w:r>
    </w:p>
    <w:p>
      <w:pPr>
        <w:rPr>
          <w:rFonts w:eastAsia="Calibri"/>
          <w:noProof/>
          <w:szCs w:val="24"/>
        </w:rPr>
      </w:pPr>
      <w:r>
        <w:rPr>
          <w:noProof/>
        </w:rPr>
        <w:t xml:space="preserve">— Správa štátnych hmotných rezerv Slovenskej republiky, </w:t>
      </w:r>
    </w:p>
    <w:p>
      <w:pPr>
        <w:rPr>
          <w:rFonts w:eastAsia="Calibri"/>
          <w:noProof/>
          <w:szCs w:val="24"/>
        </w:rPr>
      </w:pPr>
      <w:r>
        <w:rPr>
          <w:noProof/>
        </w:rPr>
        <w:t xml:space="preserve">— Národný bezpečnostný úrad, </w:t>
      </w:r>
    </w:p>
    <w:p>
      <w:pPr>
        <w:rPr>
          <w:rFonts w:eastAsia="Calibri"/>
          <w:noProof/>
          <w:szCs w:val="24"/>
        </w:rPr>
      </w:pPr>
      <w:r>
        <w:rPr>
          <w:noProof/>
        </w:rPr>
        <w:t xml:space="preserve">— Ústavný súd Slovenskej republiky, </w:t>
      </w:r>
    </w:p>
    <w:p>
      <w:pPr>
        <w:rPr>
          <w:rFonts w:eastAsia="Calibri"/>
          <w:noProof/>
          <w:szCs w:val="24"/>
        </w:rPr>
      </w:pPr>
      <w:r>
        <w:rPr>
          <w:noProof/>
        </w:rPr>
        <w:t xml:space="preserve">— Najvyšší súd Slovenskej republiky, </w:t>
      </w:r>
    </w:p>
    <w:p>
      <w:pPr>
        <w:rPr>
          <w:rFonts w:eastAsia="Calibri"/>
          <w:noProof/>
          <w:szCs w:val="24"/>
        </w:rPr>
      </w:pPr>
      <w:r>
        <w:rPr>
          <w:noProof/>
        </w:rPr>
        <w:t xml:space="preserve">— Generálna prokuratúra Slovenskej republiky, </w:t>
      </w:r>
    </w:p>
    <w:p>
      <w:pPr>
        <w:rPr>
          <w:rFonts w:eastAsia="Calibri"/>
          <w:noProof/>
          <w:szCs w:val="24"/>
        </w:rPr>
      </w:pPr>
      <w:r>
        <w:rPr>
          <w:noProof/>
        </w:rPr>
        <w:t xml:space="preserve">— Najvyšší kontrolný úrad Slovenskej republiky, </w:t>
      </w:r>
    </w:p>
    <w:p>
      <w:pPr>
        <w:rPr>
          <w:rFonts w:eastAsia="Calibri"/>
          <w:noProof/>
          <w:szCs w:val="24"/>
        </w:rPr>
      </w:pPr>
      <w:r>
        <w:rPr>
          <w:noProof/>
        </w:rPr>
        <w:t xml:space="preserve">— Telekomunikačný úrad Slovenskej republiky, </w:t>
      </w:r>
    </w:p>
    <w:p>
      <w:pPr>
        <w:rPr>
          <w:rFonts w:eastAsia="Calibri"/>
          <w:noProof/>
          <w:szCs w:val="24"/>
        </w:rPr>
      </w:pPr>
      <w:r>
        <w:rPr>
          <w:noProof/>
        </w:rPr>
        <w:t xml:space="preserve">— Úrad priemyselného vlastníctva Slovenskej republiky, </w:t>
      </w:r>
    </w:p>
    <w:p>
      <w:pPr>
        <w:rPr>
          <w:rFonts w:eastAsia="Calibri"/>
          <w:noProof/>
          <w:szCs w:val="24"/>
        </w:rPr>
      </w:pPr>
      <w:r>
        <w:rPr>
          <w:noProof/>
        </w:rPr>
        <w:t xml:space="preserve">— Úrad pre finančný trh, </w:t>
      </w:r>
    </w:p>
    <w:p>
      <w:pPr>
        <w:rPr>
          <w:rFonts w:eastAsia="Calibri"/>
          <w:noProof/>
          <w:szCs w:val="24"/>
        </w:rPr>
      </w:pPr>
      <w:r>
        <w:rPr>
          <w:noProof/>
        </w:rPr>
        <w:t xml:space="preserve">— Úrad na ochranu osobných údajov, </w:t>
      </w:r>
    </w:p>
    <w:p>
      <w:pPr>
        <w:rPr>
          <w:rFonts w:eastAsia="Calibri"/>
          <w:noProof/>
          <w:szCs w:val="24"/>
        </w:rPr>
      </w:pPr>
      <w:r>
        <w:rPr>
          <w:noProof/>
        </w:rPr>
        <w:t xml:space="preserve">— Kancelária verejného ochrancu práv. </w:t>
      </w:r>
    </w:p>
    <w:p>
      <w:pPr>
        <w:rPr>
          <w:rFonts w:eastAsia="Calibri"/>
          <w:noProof/>
          <w:szCs w:val="24"/>
        </w:rPr>
      </w:pPr>
      <w:r>
        <w:rPr>
          <w:noProof/>
        </w:rPr>
        <w:t xml:space="preserve">Finska </w:t>
      </w:r>
    </w:p>
    <w:p>
      <w:pPr>
        <w:rPr>
          <w:rFonts w:eastAsia="Calibri"/>
          <w:noProof/>
          <w:szCs w:val="24"/>
        </w:rPr>
      </w:pPr>
      <w:r>
        <w:rPr>
          <w:noProof/>
        </w:rPr>
        <w:t xml:space="preserve">— Oikeuskanslerinvirasto – Justitiekanslersämbetet, </w:t>
      </w:r>
    </w:p>
    <w:p>
      <w:pPr>
        <w:rPr>
          <w:rFonts w:eastAsia="Calibri"/>
          <w:noProof/>
          <w:szCs w:val="24"/>
        </w:rPr>
      </w:pPr>
      <w:r>
        <w:rPr>
          <w:noProof/>
        </w:rPr>
        <w:t xml:space="preserve">— Liikenne- ja viestintäministeriö – Kommunikationsministeriet, </w:t>
      </w:r>
    </w:p>
    <w:p>
      <w:pPr>
        <w:rPr>
          <w:rFonts w:eastAsia="Calibri"/>
          <w:noProof/>
          <w:szCs w:val="24"/>
        </w:rPr>
      </w:pPr>
      <w:r>
        <w:rPr>
          <w:noProof/>
        </w:rPr>
        <w:t xml:space="preserve">— Ajoneuvohallintokeskus AKE – Fordonsförvaltningscentralen AKE, </w:t>
      </w:r>
    </w:p>
    <w:p>
      <w:pPr>
        <w:rPr>
          <w:rFonts w:eastAsia="Calibri"/>
          <w:noProof/>
          <w:szCs w:val="24"/>
        </w:rPr>
      </w:pPr>
      <w:r>
        <w:rPr>
          <w:noProof/>
        </w:rPr>
        <w:t xml:space="preserve">— Ilmailuhallinto – Luftfartsförvaltningen, </w:t>
      </w:r>
    </w:p>
    <w:p>
      <w:pPr>
        <w:rPr>
          <w:rFonts w:eastAsia="Calibri"/>
          <w:noProof/>
          <w:szCs w:val="24"/>
        </w:rPr>
      </w:pPr>
      <w:r>
        <w:rPr>
          <w:noProof/>
        </w:rPr>
        <w:t xml:space="preserve">— Ilmatieteen laitos – Meteorologiska institutet, </w:t>
      </w:r>
    </w:p>
    <w:p>
      <w:pPr>
        <w:rPr>
          <w:rFonts w:eastAsia="Calibri"/>
          <w:noProof/>
          <w:szCs w:val="24"/>
        </w:rPr>
      </w:pPr>
      <w:r>
        <w:rPr>
          <w:noProof/>
        </w:rPr>
        <w:t xml:space="preserve">— Merenkulkulaitos – Sjöfartsverket, </w:t>
      </w:r>
    </w:p>
    <w:p>
      <w:pPr>
        <w:rPr>
          <w:rFonts w:eastAsia="Calibri"/>
          <w:noProof/>
          <w:szCs w:val="24"/>
        </w:rPr>
      </w:pPr>
      <w:r>
        <w:rPr>
          <w:noProof/>
        </w:rPr>
        <w:t xml:space="preserve">— Merentutkimuslaitos – Havsforskningsinstitutet, </w:t>
      </w:r>
    </w:p>
    <w:p>
      <w:pPr>
        <w:rPr>
          <w:rFonts w:eastAsia="Calibri"/>
          <w:noProof/>
          <w:szCs w:val="24"/>
        </w:rPr>
      </w:pPr>
      <w:r>
        <w:rPr>
          <w:noProof/>
        </w:rPr>
        <w:t xml:space="preserve">— Ratahallintokeskus RHK – Banförvaltningscentralen RHK, </w:t>
      </w:r>
    </w:p>
    <w:p>
      <w:pPr>
        <w:rPr>
          <w:rFonts w:eastAsia="Calibri"/>
          <w:noProof/>
          <w:szCs w:val="24"/>
        </w:rPr>
      </w:pPr>
      <w:r>
        <w:rPr>
          <w:noProof/>
        </w:rPr>
        <w:lastRenderedPageBreak/>
        <w:t xml:space="preserve">— Rautatievirasto – Järnvägsverket, </w:t>
      </w:r>
    </w:p>
    <w:p>
      <w:pPr>
        <w:rPr>
          <w:rFonts w:eastAsia="Calibri"/>
          <w:noProof/>
          <w:szCs w:val="24"/>
        </w:rPr>
      </w:pPr>
      <w:r>
        <w:rPr>
          <w:noProof/>
        </w:rPr>
        <w:t xml:space="preserve">— Tiehallinto – Vägförvaltningen, </w:t>
      </w:r>
    </w:p>
    <w:p>
      <w:pPr>
        <w:rPr>
          <w:rFonts w:eastAsia="Calibri"/>
          <w:noProof/>
          <w:szCs w:val="24"/>
        </w:rPr>
      </w:pPr>
      <w:r>
        <w:rPr>
          <w:noProof/>
        </w:rPr>
        <w:t xml:space="preserve">— Viestintävirasto – Kommunikationsverket, </w:t>
      </w:r>
    </w:p>
    <w:p>
      <w:pPr>
        <w:rPr>
          <w:rFonts w:eastAsia="Calibri"/>
          <w:noProof/>
          <w:szCs w:val="24"/>
        </w:rPr>
      </w:pPr>
      <w:r>
        <w:rPr>
          <w:noProof/>
        </w:rPr>
        <w:t xml:space="preserve">— Maa- ja metsätalousministeriö – Jord- och skogsbruksministeriet, </w:t>
      </w:r>
    </w:p>
    <w:p>
      <w:pPr>
        <w:rPr>
          <w:rFonts w:eastAsia="Calibri"/>
          <w:noProof/>
          <w:szCs w:val="24"/>
        </w:rPr>
      </w:pPr>
      <w:r>
        <w:rPr>
          <w:noProof/>
        </w:rPr>
        <w:t xml:space="preserve">— Elintarviketurvallisuusvirasto – Livsmedelssäkerhetsverket, </w:t>
      </w:r>
    </w:p>
    <w:p>
      <w:pPr>
        <w:rPr>
          <w:rFonts w:eastAsia="Calibri"/>
          <w:noProof/>
          <w:szCs w:val="24"/>
        </w:rPr>
      </w:pPr>
      <w:r>
        <w:rPr>
          <w:noProof/>
        </w:rPr>
        <w:t xml:space="preserve">— Maanmittauslaitos – Lantmäteriverket, </w:t>
      </w:r>
    </w:p>
    <w:p>
      <w:pPr>
        <w:rPr>
          <w:rFonts w:eastAsia="Calibri"/>
          <w:noProof/>
          <w:szCs w:val="24"/>
        </w:rPr>
      </w:pPr>
      <w:r>
        <w:rPr>
          <w:noProof/>
        </w:rPr>
        <w:t>— Maaseutuvirasto – Landsbygdsverket,</w:t>
      </w:r>
    </w:p>
    <w:p>
      <w:pPr>
        <w:rPr>
          <w:rFonts w:eastAsia="Calibri"/>
          <w:noProof/>
          <w:szCs w:val="24"/>
        </w:rPr>
      </w:pPr>
      <w:r>
        <w:rPr>
          <w:noProof/>
        </w:rPr>
        <w:t xml:space="preserve">— Oikeusministeriö – Justitieministeriet, </w:t>
      </w:r>
    </w:p>
    <w:p>
      <w:pPr>
        <w:rPr>
          <w:rFonts w:eastAsia="Calibri"/>
          <w:noProof/>
          <w:szCs w:val="24"/>
        </w:rPr>
      </w:pPr>
      <w:r>
        <w:rPr>
          <w:noProof/>
        </w:rPr>
        <w:t xml:space="preserve">— Tietosuojavaltuutetun toimisto – Dataombudsmannens byrå, </w:t>
      </w:r>
    </w:p>
    <w:p>
      <w:pPr>
        <w:rPr>
          <w:rFonts w:eastAsia="Calibri"/>
          <w:noProof/>
          <w:szCs w:val="24"/>
        </w:rPr>
      </w:pPr>
      <w:r>
        <w:rPr>
          <w:noProof/>
        </w:rPr>
        <w:t xml:space="preserve">— Tuomioistuimet – domstolar, </w:t>
      </w:r>
    </w:p>
    <w:p>
      <w:pPr>
        <w:rPr>
          <w:rFonts w:eastAsia="Calibri"/>
          <w:noProof/>
          <w:szCs w:val="24"/>
        </w:rPr>
      </w:pPr>
      <w:r>
        <w:rPr>
          <w:noProof/>
        </w:rPr>
        <w:t xml:space="preserve">— Korkein oikeus – Högsta domstolen, </w:t>
      </w:r>
    </w:p>
    <w:p>
      <w:pPr>
        <w:rPr>
          <w:rFonts w:eastAsia="Calibri"/>
          <w:noProof/>
          <w:szCs w:val="24"/>
        </w:rPr>
      </w:pPr>
      <w:r>
        <w:rPr>
          <w:noProof/>
        </w:rPr>
        <w:t xml:space="preserve">— Korkein hallinto-oikeus – Högsta förvaltningsdomstolen, </w:t>
      </w:r>
    </w:p>
    <w:p>
      <w:pPr>
        <w:rPr>
          <w:rFonts w:eastAsia="Calibri"/>
          <w:noProof/>
          <w:szCs w:val="24"/>
        </w:rPr>
      </w:pPr>
      <w:r>
        <w:rPr>
          <w:noProof/>
        </w:rPr>
        <w:t xml:space="preserve">— Hovioikeudet – hovrätter, </w:t>
      </w:r>
    </w:p>
    <w:p>
      <w:pPr>
        <w:rPr>
          <w:rFonts w:eastAsia="Calibri"/>
          <w:noProof/>
          <w:szCs w:val="24"/>
        </w:rPr>
      </w:pPr>
      <w:r>
        <w:rPr>
          <w:noProof/>
        </w:rPr>
        <w:t xml:space="preserve">— Käräjäoikeudet – tingsrätter, </w:t>
      </w:r>
    </w:p>
    <w:p>
      <w:pPr>
        <w:rPr>
          <w:rFonts w:eastAsia="Calibri"/>
          <w:noProof/>
          <w:szCs w:val="24"/>
        </w:rPr>
      </w:pPr>
      <w:r>
        <w:rPr>
          <w:noProof/>
        </w:rPr>
        <w:t xml:space="preserve">— Hallinto-oikeudet – förvaltningsdomstolar, </w:t>
      </w:r>
    </w:p>
    <w:p>
      <w:pPr>
        <w:rPr>
          <w:rFonts w:eastAsia="Calibri"/>
          <w:noProof/>
          <w:szCs w:val="24"/>
        </w:rPr>
      </w:pPr>
      <w:r>
        <w:rPr>
          <w:noProof/>
        </w:rPr>
        <w:t xml:space="preserve">— Markkinaoikeus – Marknadsdomstolen, </w:t>
      </w:r>
    </w:p>
    <w:p>
      <w:pPr>
        <w:rPr>
          <w:rFonts w:eastAsia="Calibri"/>
          <w:noProof/>
          <w:szCs w:val="24"/>
        </w:rPr>
      </w:pPr>
      <w:r>
        <w:rPr>
          <w:noProof/>
        </w:rPr>
        <w:t xml:space="preserve">— Työtuomioistuin – Arbetsdomstolen, </w:t>
      </w:r>
    </w:p>
    <w:p>
      <w:pPr>
        <w:rPr>
          <w:rFonts w:eastAsia="Calibri"/>
          <w:noProof/>
          <w:szCs w:val="24"/>
        </w:rPr>
      </w:pPr>
      <w:r>
        <w:rPr>
          <w:noProof/>
        </w:rPr>
        <w:t xml:space="preserve">— Vakuutusoikeus – Försäkringsdomstolen, </w:t>
      </w:r>
    </w:p>
    <w:p>
      <w:pPr>
        <w:rPr>
          <w:rFonts w:eastAsia="Calibri"/>
          <w:noProof/>
          <w:szCs w:val="24"/>
        </w:rPr>
      </w:pPr>
      <w:r>
        <w:rPr>
          <w:noProof/>
        </w:rPr>
        <w:t xml:space="preserve">— Kuluttajariitalautakunta – Konsumenttvistenämnden, </w:t>
      </w:r>
    </w:p>
    <w:p>
      <w:pPr>
        <w:rPr>
          <w:rFonts w:eastAsia="Calibri"/>
          <w:noProof/>
          <w:szCs w:val="24"/>
        </w:rPr>
      </w:pPr>
      <w:r>
        <w:rPr>
          <w:noProof/>
        </w:rPr>
        <w:t xml:space="preserve">— Vankeinhoitolaitos – Fångvårdsväsendet, </w:t>
      </w:r>
    </w:p>
    <w:p>
      <w:pPr>
        <w:rPr>
          <w:rFonts w:eastAsia="Calibri"/>
          <w:noProof/>
          <w:szCs w:val="24"/>
        </w:rPr>
      </w:pPr>
      <w:r>
        <w:rPr>
          <w:noProof/>
        </w:rPr>
        <w:t xml:space="preserve">— HEUNI - Yhdistyneiden Kansakuntien yhteydessä toimiva Euroopan kriminaalipolitiikan instituutti – HEUNI - Europeiska institutet för kriminalpolitik, verksamt i anslutning till Förenta Nationerna, </w:t>
      </w:r>
    </w:p>
    <w:p>
      <w:pPr>
        <w:rPr>
          <w:rFonts w:eastAsia="Calibri"/>
          <w:noProof/>
          <w:szCs w:val="24"/>
        </w:rPr>
      </w:pPr>
      <w:r>
        <w:rPr>
          <w:noProof/>
        </w:rPr>
        <w:t xml:space="preserve">— Konkurssiasiamiehen toimisto – Konkursombudsmannens byrå, </w:t>
      </w:r>
    </w:p>
    <w:p>
      <w:pPr>
        <w:rPr>
          <w:rFonts w:eastAsia="Calibri"/>
          <w:noProof/>
          <w:szCs w:val="24"/>
        </w:rPr>
      </w:pPr>
      <w:r>
        <w:rPr>
          <w:noProof/>
        </w:rPr>
        <w:t xml:space="preserve">— Kuluttajariitalautakunta – Konsumenttvistenämnden, </w:t>
      </w:r>
    </w:p>
    <w:p>
      <w:pPr>
        <w:rPr>
          <w:rFonts w:eastAsia="Calibri"/>
          <w:noProof/>
          <w:szCs w:val="24"/>
        </w:rPr>
      </w:pPr>
      <w:r>
        <w:rPr>
          <w:noProof/>
        </w:rPr>
        <w:t xml:space="preserve">— Oikeushallinnon palvelukeskus – Justitieförvaltningens servicecentral, </w:t>
      </w:r>
    </w:p>
    <w:p>
      <w:pPr>
        <w:rPr>
          <w:rFonts w:eastAsia="Calibri"/>
          <w:noProof/>
          <w:szCs w:val="24"/>
        </w:rPr>
      </w:pPr>
      <w:r>
        <w:rPr>
          <w:noProof/>
        </w:rPr>
        <w:t xml:space="preserve">— Oikeushallinnon tietotekniikkakeskus – Justitieförvaltningens datateknikcentral, </w:t>
      </w:r>
    </w:p>
    <w:p>
      <w:pPr>
        <w:rPr>
          <w:rFonts w:eastAsia="Calibri"/>
          <w:noProof/>
          <w:szCs w:val="24"/>
        </w:rPr>
      </w:pPr>
      <w:r>
        <w:rPr>
          <w:noProof/>
        </w:rPr>
        <w:t xml:space="preserve">— Oikeuspoliittinen tutkimuslaitos (Optula) – Rättspolitiska forskningsinstitutet, </w:t>
      </w:r>
    </w:p>
    <w:p>
      <w:pPr>
        <w:rPr>
          <w:rFonts w:eastAsia="Calibri"/>
          <w:noProof/>
          <w:szCs w:val="24"/>
        </w:rPr>
      </w:pPr>
      <w:r>
        <w:rPr>
          <w:noProof/>
        </w:rPr>
        <w:t xml:space="preserve">— Oikeusrekisterikeskus – Rättsregistercentralen, </w:t>
      </w:r>
    </w:p>
    <w:p>
      <w:pPr>
        <w:rPr>
          <w:rFonts w:eastAsia="Calibri"/>
          <w:noProof/>
          <w:szCs w:val="24"/>
        </w:rPr>
      </w:pPr>
      <w:r>
        <w:rPr>
          <w:noProof/>
        </w:rPr>
        <w:t xml:space="preserve">— Onnettomuustutkintakeskus – Centralen för undersökning av olyckor, </w:t>
      </w:r>
    </w:p>
    <w:p>
      <w:pPr>
        <w:rPr>
          <w:rFonts w:eastAsia="Calibri"/>
          <w:noProof/>
          <w:szCs w:val="24"/>
        </w:rPr>
      </w:pPr>
      <w:r>
        <w:rPr>
          <w:noProof/>
        </w:rPr>
        <w:t xml:space="preserve">— Rikosseuraamusvirasto – Brottspåföljdsverket </w:t>
      </w:r>
    </w:p>
    <w:p>
      <w:pPr>
        <w:rPr>
          <w:rFonts w:eastAsia="Calibri"/>
          <w:noProof/>
          <w:szCs w:val="24"/>
        </w:rPr>
      </w:pPr>
      <w:r>
        <w:rPr>
          <w:noProof/>
        </w:rPr>
        <w:t xml:space="preserve">— Rikosseuraamusalan koulutuskeskus – Brottspåföljdsområdets utbildningscentral, </w:t>
      </w:r>
    </w:p>
    <w:p>
      <w:pPr>
        <w:rPr>
          <w:rFonts w:eastAsia="Calibri"/>
          <w:noProof/>
          <w:szCs w:val="24"/>
        </w:rPr>
      </w:pPr>
      <w:r>
        <w:rPr>
          <w:noProof/>
        </w:rPr>
        <w:t xml:space="preserve">— Rikoksentorjuntaneuvosto –Rådet för brottsförebyggande, </w:t>
      </w:r>
    </w:p>
    <w:p>
      <w:pPr>
        <w:rPr>
          <w:rFonts w:eastAsia="Calibri"/>
          <w:noProof/>
          <w:szCs w:val="24"/>
        </w:rPr>
      </w:pPr>
      <w:r>
        <w:rPr>
          <w:noProof/>
        </w:rPr>
        <w:t xml:space="preserve">— Saamelaiskäräjät – Sametinget, </w:t>
      </w:r>
    </w:p>
    <w:p>
      <w:pPr>
        <w:rPr>
          <w:rFonts w:eastAsia="Calibri"/>
          <w:noProof/>
          <w:szCs w:val="24"/>
        </w:rPr>
      </w:pPr>
      <w:r>
        <w:rPr>
          <w:noProof/>
        </w:rPr>
        <w:t xml:space="preserve">— Valtakunnansyyttäjänvirasto – Riksåklagarämbetet, </w:t>
      </w:r>
    </w:p>
    <w:p>
      <w:pPr>
        <w:rPr>
          <w:rFonts w:eastAsia="Calibri"/>
          <w:noProof/>
          <w:szCs w:val="24"/>
        </w:rPr>
      </w:pPr>
      <w:r>
        <w:rPr>
          <w:noProof/>
        </w:rPr>
        <w:lastRenderedPageBreak/>
        <w:t xml:space="preserve">— Vankeinhoitolaitos – Fångvårdsväsendet, </w:t>
      </w:r>
    </w:p>
    <w:p>
      <w:pPr>
        <w:rPr>
          <w:rFonts w:eastAsia="Calibri"/>
          <w:noProof/>
          <w:szCs w:val="24"/>
        </w:rPr>
      </w:pPr>
      <w:r>
        <w:rPr>
          <w:noProof/>
        </w:rPr>
        <w:t xml:space="preserve">— Opetusministeriö – Undervisningsministeriet, </w:t>
      </w:r>
    </w:p>
    <w:p>
      <w:pPr>
        <w:rPr>
          <w:rFonts w:eastAsia="Calibri"/>
          <w:noProof/>
          <w:szCs w:val="24"/>
        </w:rPr>
      </w:pPr>
      <w:r>
        <w:rPr>
          <w:noProof/>
        </w:rPr>
        <w:t xml:space="preserve">— Opetushallitus – Utbildningsstyrelsen, </w:t>
      </w:r>
    </w:p>
    <w:p>
      <w:pPr>
        <w:rPr>
          <w:rFonts w:eastAsia="Calibri"/>
          <w:noProof/>
          <w:szCs w:val="24"/>
        </w:rPr>
      </w:pPr>
      <w:r>
        <w:rPr>
          <w:noProof/>
        </w:rPr>
        <w:t xml:space="preserve">— Valtion elokuvatarkastamo – Statens filmgranskningsbyrå, </w:t>
      </w:r>
    </w:p>
    <w:p>
      <w:pPr>
        <w:rPr>
          <w:rFonts w:eastAsia="Calibri"/>
          <w:noProof/>
          <w:szCs w:val="24"/>
        </w:rPr>
      </w:pPr>
      <w:r>
        <w:rPr>
          <w:noProof/>
        </w:rPr>
        <w:t xml:space="preserve">— Puolustusministeriö – Försvarsministeriet, </w:t>
      </w:r>
    </w:p>
    <w:p>
      <w:pPr>
        <w:rPr>
          <w:rFonts w:eastAsia="Calibri"/>
          <w:noProof/>
          <w:szCs w:val="24"/>
        </w:rPr>
      </w:pPr>
      <w:r>
        <w:rPr>
          <w:noProof/>
        </w:rPr>
        <w:t xml:space="preserve">— Puolustusvoimat – Försvarsmakten, </w:t>
      </w:r>
    </w:p>
    <w:p>
      <w:pPr>
        <w:rPr>
          <w:rFonts w:eastAsia="Calibri"/>
          <w:noProof/>
          <w:szCs w:val="24"/>
        </w:rPr>
      </w:pPr>
      <w:r>
        <w:rPr>
          <w:noProof/>
        </w:rPr>
        <w:t xml:space="preserve">— Sisäasiainministeriö – Inrikesministeriet, </w:t>
      </w:r>
    </w:p>
    <w:p>
      <w:pPr>
        <w:rPr>
          <w:rFonts w:eastAsia="Calibri"/>
          <w:noProof/>
          <w:szCs w:val="24"/>
        </w:rPr>
      </w:pPr>
      <w:r>
        <w:rPr>
          <w:noProof/>
        </w:rPr>
        <w:t xml:space="preserve">— Väestörekisterikeskus – Befolkningsregistercentralen, </w:t>
      </w:r>
    </w:p>
    <w:p>
      <w:pPr>
        <w:rPr>
          <w:rFonts w:eastAsia="Calibri"/>
          <w:noProof/>
          <w:szCs w:val="24"/>
        </w:rPr>
      </w:pPr>
      <w:r>
        <w:rPr>
          <w:noProof/>
        </w:rPr>
        <w:t xml:space="preserve">— Keskusrikospoliisi – Centralkriminalpolisen, </w:t>
      </w:r>
    </w:p>
    <w:p>
      <w:pPr>
        <w:rPr>
          <w:rFonts w:eastAsia="Calibri"/>
          <w:noProof/>
          <w:szCs w:val="24"/>
        </w:rPr>
      </w:pPr>
      <w:r>
        <w:rPr>
          <w:noProof/>
        </w:rPr>
        <w:t xml:space="preserve">— Liikkuva poliisi – Rörliga polisen, </w:t>
      </w:r>
    </w:p>
    <w:p>
      <w:pPr>
        <w:rPr>
          <w:rFonts w:eastAsia="Calibri"/>
          <w:noProof/>
          <w:szCs w:val="24"/>
        </w:rPr>
      </w:pPr>
      <w:r>
        <w:rPr>
          <w:noProof/>
        </w:rPr>
        <w:t xml:space="preserve">— Rajavartiolaitos – Gränsbevakningsväsendet, </w:t>
      </w:r>
    </w:p>
    <w:p>
      <w:pPr>
        <w:rPr>
          <w:rFonts w:eastAsia="Calibri"/>
          <w:noProof/>
          <w:szCs w:val="24"/>
        </w:rPr>
      </w:pPr>
      <w:r>
        <w:rPr>
          <w:noProof/>
        </w:rPr>
        <w:t xml:space="preserve">— Lääninhallitukset – Länstyrelserna, </w:t>
      </w:r>
    </w:p>
    <w:p>
      <w:pPr>
        <w:rPr>
          <w:rFonts w:eastAsia="Calibri"/>
          <w:noProof/>
          <w:szCs w:val="24"/>
        </w:rPr>
      </w:pPr>
      <w:r>
        <w:rPr>
          <w:noProof/>
        </w:rPr>
        <w:t xml:space="preserve">— Suojelupoliisi – Skyddspolisen, </w:t>
      </w:r>
    </w:p>
    <w:p>
      <w:pPr>
        <w:rPr>
          <w:rFonts w:eastAsia="Calibri"/>
          <w:noProof/>
          <w:szCs w:val="24"/>
        </w:rPr>
      </w:pPr>
      <w:r>
        <w:rPr>
          <w:noProof/>
        </w:rPr>
        <w:t>— Poliisiammattikorkeakoulu – Polisyrkeshögskolan,</w:t>
      </w:r>
    </w:p>
    <w:p>
      <w:pPr>
        <w:rPr>
          <w:rFonts w:eastAsia="Calibri"/>
          <w:noProof/>
          <w:szCs w:val="24"/>
        </w:rPr>
      </w:pPr>
    </w:p>
    <w:p>
      <w:pPr>
        <w:rPr>
          <w:rFonts w:eastAsia="Calibri"/>
          <w:noProof/>
          <w:szCs w:val="24"/>
        </w:rPr>
      </w:pPr>
      <w:r>
        <w:rPr>
          <w:noProof/>
        </w:rPr>
        <w:t xml:space="preserve">— Poliisin tekniikkakeskus – Polisens teknikcentral, </w:t>
      </w:r>
    </w:p>
    <w:p>
      <w:pPr>
        <w:rPr>
          <w:rFonts w:eastAsia="Calibri"/>
          <w:noProof/>
          <w:szCs w:val="24"/>
        </w:rPr>
      </w:pPr>
      <w:r>
        <w:rPr>
          <w:noProof/>
        </w:rPr>
        <w:t xml:space="preserve">— Poliisin tietohallintokeskus – Polisens datacentral, </w:t>
      </w:r>
    </w:p>
    <w:p>
      <w:pPr>
        <w:rPr>
          <w:rFonts w:eastAsia="Calibri"/>
          <w:noProof/>
          <w:szCs w:val="24"/>
        </w:rPr>
      </w:pPr>
      <w:r>
        <w:rPr>
          <w:noProof/>
        </w:rPr>
        <w:t xml:space="preserve">— Helsingin kihlakunnan poliisilaitos – Polisinrättningen i Helsingfors, </w:t>
      </w:r>
    </w:p>
    <w:p>
      <w:pPr>
        <w:rPr>
          <w:rFonts w:eastAsia="Calibri"/>
          <w:noProof/>
          <w:szCs w:val="24"/>
        </w:rPr>
      </w:pPr>
      <w:r>
        <w:rPr>
          <w:noProof/>
        </w:rPr>
        <w:t xml:space="preserve">— Pelastusopisto – Räddningsverket, </w:t>
      </w:r>
    </w:p>
    <w:p>
      <w:pPr>
        <w:rPr>
          <w:rFonts w:eastAsia="Calibri"/>
          <w:noProof/>
          <w:szCs w:val="24"/>
        </w:rPr>
      </w:pPr>
      <w:r>
        <w:rPr>
          <w:noProof/>
        </w:rPr>
        <w:t xml:space="preserve">— Hätäkeskuslaitos – Nödcentralsverket, </w:t>
      </w:r>
    </w:p>
    <w:p>
      <w:pPr>
        <w:rPr>
          <w:rFonts w:eastAsia="Calibri"/>
          <w:noProof/>
          <w:szCs w:val="24"/>
        </w:rPr>
      </w:pPr>
      <w:r>
        <w:rPr>
          <w:noProof/>
        </w:rPr>
        <w:t xml:space="preserve">— Maahanmuuttovirasto – Migrationsverket, </w:t>
      </w:r>
    </w:p>
    <w:p>
      <w:pPr>
        <w:rPr>
          <w:rFonts w:eastAsia="Calibri"/>
          <w:noProof/>
          <w:szCs w:val="24"/>
        </w:rPr>
      </w:pPr>
      <w:r>
        <w:rPr>
          <w:noProof/>
        </w:rPr>
        <w:t xml:space="preserve">— Sisäasiainhallinnon palvelukeskus – Inrikesförvaltningens servicecentral, </w:t>
      </w:r>
    </w:p>
    <w:p>
      <w:pPr>
        <w:rPr>
          <w:rFonts w:eastAsia="Calibri"/>
          <w:noProof/>
          <w:szCs w:val="24"/>
        </w:rPr>
      </w:pPr>
      <w:r>
        <w:rPr>
          <w:noProof/>
        </w:rPr>
        <w:t xml:space="preserve">— Sosiaali- ja terveysministeriö – Social- och hälsovårdsministeriet, </w:t>
      </w:r>
    </w:p>
    <w:p>
      <w:pPr>
        <w:rPr>
          <w:rFonts w:eastAsia="Calibri"/>
          <w:noProof/>
          <w:szCs w:val="24"/>
        </w:rPr>
      </w:pPr>
      <w:r>
        <w:rPr>
          <w:noProof/>
        </w:rPr>
        <w:t xml:space="preserve">— Työttömyysturvan muutoksenhakulautakunta – Besvärsnämnden för utkomstskyddsärenden, </w:t>
      </w:r>
    </w:p>
    <w:p>
      <w:pPr>
        <w:rPr>
          <w:rFonts w:eastAsia="Calibri"/>
          <w:noProof/>
          <w:szCs w:val="24"/>
        </w:rPr>
      </w:pPr>
      <w:r>
        <w:rPr>
          <w:noProof/>
        </w:rPr>
        <w:t xml:space="preserve">— Sosiaaliturvan muutoksenhakulautakunta – Besvärsnämnden för socialtrygghet, </w:t>
      </w:r>
    </w:p>
    <w:p>
      <w:pPr>
        <w:rPr>
          <w:rFonts w:eastAsia="Calibri"/>
          <w:noProof/>
          <w:szCs w:val="24"/>
        </w:rPr>
      </w:pPr>
      <w:r>
        <w:rPr>
          <w:noProof/>
        </w:rPr>
        <w:t xml:space="preserve">— Lääkelaitos – Läkemedelsverket, </w:t>
      </w:r>
    </w:p>
    <w:p>
      <w:pPr>
        <w:rPr>
          <w:rFonts w:eastAsia="Calibri"/>
          <w:noProof/>
          <w:szCs w:val="24"/>
        </w:rPr>
      </w:pPr>
      <w:r>
        <w:rPr>
          <w:noProof/>
        </w:rPr>
        <w:t xml:space="preserve">— Terveydenhuollon oikeusturvakeskus – Rättsskyddscentralen för hälsovården, </w:t>
      </w:r>
    </w:p>
    <w:p>
      <w:pPr>
        <w:rPr>
          <w:rFonts w:eastAsia="Calibri"/>
          <w:noProof/>
          <w:szCs w:val="24"/>
        </w:rPr>
      </w:pPr>
      <w:r>
        <w:rPr>
          <w:noProof/>
        </w:rPr>
        <w:t xml:space="preserve">— Säteilyturvakeskus – Strålsäkerhetscentralen, </w:t>
      </w:r>
    </w:p>
    <w:p>
      <w:pPr>
        <w:rPr>
          <w:rFonts w:eastAsia="Calibri"/>
          <w:noProof/>
          <w:szCs w:val="24"/>
        </w:rPr>
      </w:pPr>
      <w:r>
        <w:rPr>
          <w:noProof/>
        </w:rPr>
        <w:t xml:space="preserve">— Kansanterveyslaitos – Folkhälsoinstitutet, </w:t>
      </w:r>
    </w:p>
    <w:p>
      <w:pPr>
        <w:rPr>
          <w:rFonts w:eastAsia="Calibri"/>
          <w:noProof/>
          <w:szCs w:val="24"/>
        </w:rPr>
      </w:pPr>
      <w:r>
        <w:rPr>
          <w:noProof/>
        </w:rPr>
        <w:t xml:space="preserve">— Lääkehoidon kehittämiskeskus ROHTO – Utvecklingscentralen för läkemedelsbe-handling, </w:t>
      </w:r>
    </w:p>
    <w:p>
      <w:pPr>
        <w:rPr>
          <w:rFonts w:eastAsia="Calibri"/>
          <w:noProof/>
          <w:szCs w:val="24"/>
        </w:rPr>
      </w:pPr>
      <w:r>
        <w:rPr>
          <w:noProof/>
        </w:rPr>
        <w:t xml:space="preserve">— Sosiaali- ja terveydenhuollon tuotevalvontakeskus – Social- och hälsovårdens – produkttillsynscentral, </w:t>
      </w:r>
    </w:p>
    <w:p>
      <w:pPr>
        <w:rPr>
          <w:rFonts w:eastAsia="Calibri"/>
          <w:noProof/>
          <w:szCs w:val="24"/>
        </w:rPr>
      </w:pPr>
      <w:r>
        <w:rPr>
          <w:noProof/>
        </w:rPr>
        <w:lastRenderedPageBreak/>
        <w:t xml:space="preserve">— Sosiaali- ja terveysalan tutkimus- ja kehittämiskeskus Stakes – Forsknings- och – utvecklingscentralen för social- och hälsovården Stakes, </w:t>
      </w:r>
    </w:p>
    <w:p>
      <w:pPr>
        <w:rPr>
          <w:rFonts w:eastAsia="Calibri"/>
          <w:noProof/>
          <w:szCs w:val="24"/>
        </w:rPr>
      </w:pPr>
      <w:r>
        <w:rPr>
          <w:noProof/>
        </w:rPr>
        <w:t xml:space="preserve">— Vakuutusvalvontavirasto – Försäkringsinspektionen, </w:t>
      </w:r>
    </w:p>
    <w:p>
      <w:pPr>
        <w:rPr>
          <w:rFonts w:eastAsia="Calibri"/>
          <w:noProof/>
          <w:szCs w:val="24"/>
        </w:rPr>
      </w:pPr>
      <w:r>
        <w:rPr>
          <w:noProof/>
        </w:rPr>
        <w:t xml:space="preserve">— Työ- ja elinkeinoministeriö – Arbets- och näringsministeriet, </w:t>
      </w:r>
    </w:p>
    <w:p>
      <w:pPr>
        <w:rPr>
          <w:rFonts w:eastAsia="Calibri"/>
          <w:noProof/>
          <w:szCs w:val="24"/>
        </w:rPr>
      </w:pPr>
      <w:r>
        <w:rPr>
          <w:noProof/>
        </w:rPr>
        <w:t xml:space="preserve">— Kuluttajavirasto – Konsumentverket, </w:t>
      </w:r>
    </w:p>
    <w:p>
      <w:pPr>
        <w:rPr>
          <w:rFonts w:eastAsia="Calibri"/>
          <w:noProof/>
          <w:szCs w:val="24"/>
        </w:rPr>
      </w:pPr>
      <w:r>
        <w:rPr>
          <w:noProof/>
        </w:rPr>
        <w:t xml:space="preserve">— Kilpailuvirasto – Konkurrensverket, </w:t>
      </w:r>
    </w:p>
    <w:p>
      <w:pPr>
        <w:rPr>
          <w:rFonts w:eastAsia="Calibri"/>
          <w:noProof/>
          <w:szCs w:val="24"/>
        </w:rPr>
      </w:pPr>
      <w:r>
        <w:rPr>
          <w:noProof/>
        </w:rPr>
        <w:t xml:space="preserve">— Patentti- ja rekisterihallitus – Patent- och registerstyrelsen, </w:t>
      </w:r>
    </w:p>
    <w:p>
      <w:pPr>
        <w:rPr>
          <w:rFonts w:eastAsia="Calibri"/>
          <w:noProof/>
          <w:szCs w:val="24"/>
        </w:rPr>
      </w:pPr>
      <w:r>
        <w:rPr>
          <w:noProof/>
        </w:rPr>
        <w:t xml:space="preserve">— Valtakunnansovittelijain toimisto – Riksförlikningsmännens byrå, </w:t>
      </w:r>
    </w:p>
    <w:p>
      <w:pPr>
        <w:rPr>
          <w:rFonts w:eastAsia="Calibri"/>
          <w:noProof/>
          <w:szCs w:val="24"/>
        </w:rPr>
      </w:pPr>
      <w:r>
        <w:rPr>
          <w:noProof/>
        </w:rPr>
        <w:t xml:space="preserve">— Valtion turvapaikanhakijoiden vastaanottokeskukset – Statliga förläggningar för asylsökande, </w:t>
      </w:r>
    </w:p>
    <w:p>
      <w:pPr>
        <w:rPr>
          <w:rFonts w:eastAsia="Calibri"/>
          <w:noProof/>
          <w:szCs w:val="24"/>
        </w:rPr>
      </w:pPr>
      <w:r>
        <w:rPr>
          <w:noProof/>
        </w:rPr>
        <w:t xml:space="preserve">— Energiamarkkinavirasto - Energimarknadsverket </w:t>
      </w:r>
    </w:p>
    <w:p>
      <w:pPr>
        <w:rPr>
          <w:rFonts w:eastAsia="Calibri"/>
          <w:noProof/>
          <w:szCs w:val="24"/>
        </w:rPr>
      </w:pPr>
      <w:r>
        <w:rPr>
          <w:noProof/>
        </w:rPr>
        <w:t xml:space="preserve">— Geologian tutkimuskeskus – Geologiska forskningscentralen, </w:t>
      </w:r>
    </w:p>
    <w:p>
      <w:pPr>
        <w:rPr>
          <w:rFonts w:eastAsia="Calibri"/>
          <w:noProof/>
          <w:szCs w:val="24"/>
        </w:rPr>
      </w:pPr>
      <w:r>
        <w:rPr>
          <w:noProof/>
        </w:rPr>
        <w:t xml:space="preserve">— Huoltovarmuuskeskus – Försörjningsberedskapscentralen, </w:t>
      </w:r>
    </w:p>
    <w:p>
      <w:pPr>
        <w:rPr>
          <w:rFonts w:eastAsia="Calibri"/>
          <w:noProof/>
          <w:szCs w:val="24"/>
        </w:rPr>
      </w:pPr>
      <w:r>
        <w:rPr>
          <w:noProof/>
        </w:rPr>
        <w:t xml:space="preserve">— Kuluttajatutkimuskeskus – Konsumentforskningscentralen, </w:t>
      </w:r>
    </w:p>
    <w:p>
      <w:pPr>
        <w:rPr>
          <w:rFonts w:eastAsia="Calibri"/>
          <w:noProof/>
          <w:szCs w:val="24"/>
        </w:rPr>
      </w:pPr>
      <w:r>
        <w:rPr>
          <w:noProof/>
        </w:rPr>
        <w:t xml:space="preserve">— Matkailun edistämiskeskus (MEK) – Centralen för turistfrämjande, </w:t>
      </w:r>
    </w:p>
    <w:p>
      <w:pPr>
        <w:rPr>
          <w:rFonts w:eastAsia="Calibri"/>
          <w:noProof/>
          <w:szCs w:val="24"/>
        </w:rPr>
      </w:pPr>
      <w:r>
        <w:rPr>
          <w:noProof/>
        </w:rPr>
        <w:t xml:space="preserve">— Mittatekniikan keskus (MIKES) – Mätteknikcentralen, </w:t>
      </w:r>
    </w:p>
    <w:p>
      <w:pPr>
        <w:rPr>
          <w:rFonts w:eastAsia="Calibri"/>
          <w:noProof/>
          <w:szCs w:val="24"/>
        </w:rPr>
      </w:pPr>
      <w:r>
        <w:rPr>
          <w:noProof/>
        </w:rPr>
        <w:t xml:space="preserve">— Tekes - teknologian ja innovaatioiden kehittämiskeskus – Tekes -utvecklingscentralen för teknologi och innovationer, </w:t>
      </w:r>
    </w:p>
    <w:p>
      <w:pPr>
        <w:rPr>
          <w:rFonts w:eastAsia="Calibri"/>
          <w:noProof/>
          <w:szCs w:val="24"/>
        </w:rPr>
      </w:pPr>
      <w:r>
        <w:rPr>
          <w:noProof/>
        </w:rPr>
        <w:t xml:space="preserve">— Turvatekniikan keskus (TUKES) – Säkerhetsteknikcentralen, </w:t>
      </w:r>
    </w:p>
    <w:p>
      <w:pPr>
        <w:rPr>
          <w:rFonts w:eastAsia="Calibri"/>
          <w:noProof/>
          <w:szCs w:val="24"/>
        </w:rPr>
      </w:pPr>
      <w:r>
        <w:rPr>
          <w:noProof/>
        </w:rPr>
        <w:t xml:space="preserve">— Valtion teknillinen tutkimuskeskus (VTT) – Statens tekniska forskningscentral, </w:t>
      </w:r>
    </w:p>
    <w:p>
      <w:pPr>
        <w:rPr>
          <w:rFonts w:eastAsia="Calibri"/>
          <w:noProof/>
          <w:szCs w:val="24"/>
        </w:rPr>
      </w:pPr>
      <w:r>
        <w:rPr>
          <w:noProof/>
        </w:rPr>
        <w:t xml:space="preserve">— Syrjintälautakunta – Nationella diskrimineringsnämnden, </w:t>
      </w:r>
    </w:p>
    <w:p>
      <w:pPr>
        <w:rPr>
          <w:rFonts w:eastAsia="Calibri"/>
          <w:noProof/>
          <w:szCs w:val="24"/>
        </w:rPr>
      </w:pPr>
      <w:r>
        <w:rPr>
          <w:noProof/>
        </w:rPr>
        <w:t xml:space="preserve">— Työneuvosto – Arbetsrådet, </w:t>
      </w:r>
    </w:p>
    <w:p>
      <w:pPr>
        <w:rPr>
          <w:rFonts w:eastAsia="Calibri"/>
          <w:noProof/>
          <w:szCs w:val="24"/>
        </w:rPr>
      </w:pPr>
      <w:r>
        <w:rPr>
          <w:noProof/>
        </w:rPr>
        <w:t xml:space="preserve">— Vähemmistövaltuutetun toimisto – Minoritetsombudsmannens byrå, </w:t>
      </w:r>
    </w:p>
    <w:p>
      <w:pPr>
        <w:rPr>
          <w:rFonts w:eastAsia="Calibri"/>
          <w:noProof/>
          <w:szCs w:val="24"/>
        </w:rPr>
      </w:pPr>
      <w:r>
        <w:rPr>
          <w:noProof/>
        </w:rPr>
        <w:t xml:space="preserve">— Ulkoasiainministeriö – Utrikesministeriet, </w:t>
      </w:r>
    </w:p>
    <w:p>
      <w:pPr>
        <w:rPr>
          <w:rFonts w:eastAsia="Calibri"/>
          <w:noProof/>
          <w:szCs w:val="24"/>
        </w:rPr>
      </w:pPr>
      <w:r>
        <w:rPr>
          <w:noProof/>
        </w:rPr>
        <w:t xml:space="preserve">— Valtioneuvoston kanslia – Statsrådets kansli, </w:t>
      </w:r>
    </w:p>
    <w:p>
      <w:pPr>
        <w:rPr>
          <w:rFonts w:eastAsia="Calibri"/>
          <w:noProof/>
          <w:szCs w:val="24"/>
        </w:rPr>
      </w:pPr>
      <w:r>
        <w:rPr>
          <w:noProof/>
        </w:rPr>
        <w:t xml:space="preserve">— Valtiovarainministeriö – Finansministeriet, </w:t>
      </w:r>
    </w:p>
    <w:p>
      <w:pPr>
        <w:rPr>
          <w:rFonts w:eastAsia="Calibri"/>
          <w:noProof/>
          <w:szCs w:val="24"/>
        </w:rPr>
      </w:pPr>
      <w:r>
        <w:rPr>
          <w:noProof/>
        </w:rPr>
        <w:t>— Valtiokonttori – Statskontoret,</w:t>
      </w:r>
    </w:p>
    <w:p>
      <w:pPr>
        <w:rPr>
          <w:rFonts w:eastAsia="Calibri"/>
          <w:noProof/>
          <w:szCs w:val="24"/>
        </w:rPr>
      </w:pPr>
      <w:r>
        <w:rPr>
          <w:noProof/>
        </w:rPr>
        <w:t xml:space="preserve">— Verohallinto – Skatteförvaltningen, </w:t>
      </w:r>
    </w:p>
    <w:p>
      <w:pPr>
        <w:rPr>
          <w:rFonts w:eastAsia="Calibri"/>
          <w:noProof/>
          <w:szCs w:val="24"/>
        </w:rPr>
      </w:pPr>
      <w:r>
        <w:rPr>
          <w:noProof/>
        </w:rPr>
        <w:t xml:space="preserve">— Tullilaitos – Tullverket, </w:t>
      </w:r>
    </w:p>
    <w:p>
      <w:pPr>
        <w:rPr>
          <w:rFonts w:eastAsia="Calibri"/>
          <w:noProof/>
          <w:szCs w:val="24"/>
        </w:rPr>
      </w:pPr>
      <w:r>
        <w:rPr>
          <w:noProof/>
        </w:rPr>
        <w:t xml:space="preserve">— Tilastokeskus – Statistikcentralen, </w:t>
      </w:r>
    </w:p>
    <w:p>
      <w:pPr>
        <w:rPr>
          <w:rFonts w:eastAsia="Calibri"/>
          <w:noProof/>
          <w:szCs w:val="24"/>
        </w:rPr>
      </w:pPr>
      <w:r>
        <w:rPr>
          <w:noProof/>
        </w:rPr>
        <w:t xml:space="preserve">— Valtion taloudellinen tutkimuskeskus – Statens ekonomiska forskiningscentral, </w:t>
      </w:r>
    </w:p>
    <w:p>
      <w:pPr>
        <w:rPr>
          <w:rFonts w:eastAsia="Calibri"/>
          <w:noProof/>
          <w:szCs w:val="24"/>
        </w:rPr>
      </w:pPr>
      <w:r>
        <w:rPr>
          <w:noProof/>
        </w:rPr>
        <w:t xml:space="preserve">— Ympäristöministeriö – Miljöministeriet, </w:t>
      </w:r>
    </w:p>
    <w:p>
      <w:pPr>
        <w:rPr>
          <w:rFonts w:eastAsia="Calibri"/>
          <w:noProof/>
          <w:szCs w:val="24"/>
        </w:rPr>
      </w:pPr>
      <w:r>
        <w:rPr>
          <w:noProof/>
        </w:rPr>
        <w:t xml:space="preserve">— Suomen ympäristökeskus – Finlands miljöcentral, </w:t>
      </w:r>
    </w:p>
    <w:p>
      <w:pPr>
        <w:rPr>
          <w:rFonts w:eastAsia="Calibri"/>
          <w:noProof/>
          <w:szCs w:val="24"/>
        </w:rPr>
      </w:pPr>
      <w:r>
        <w:rPr>
          <w:noProof/>
        </w:rPr>
        <w:t xml:space="preserve">— Asumisen rahoitus- ja kehityskeskus – Finansierings- och utvecklingscentralen för boendet, </w:t>
      </w:r>
    </w:p>
    <w:p>
      <w:pPr>
        <w:rPr>
          <w:rFonts w:eastAsia="Calibri"/>
          <w:noProof/>
          <w:szCs w:val="24"/>
        </w:rPr>
      </w:pPr>
      <w:r>
        <w:rPr>
          <w:noProof/>
        </w:rPr>
        <w:lastRenderedPageBreak/>
        <w:t xml:space="preserve">— Valtiontalouden tarkastusvirasto – Statens revisionsverk. </w:t>
      </w:r>
    </w:p>
    <w:p>
      <w:pPr>
        <w:rPr>
          <w:rFonts w:eastAsia="Calibri"/>
          <w:noProof/>
          <w:szCs w:val="24"/>
        </w:rPr>
      </w:pPr>
      <w:r>
        <w:rPr>
          <w:noProof/>
        </w:rPr>
        <w:t xml:space="preserve">Švedska </w:t>
      </w:r>
    </w:p>
    <w:p>
      <w:pPr>
        <w:rPr>
          <w:rFonts w:eastAsia="Calibri"/>
          <w:noProof/>
          <w:szCs w:val="24"/>
        </w:rPr>
      </w:pPr>
      <w:r>
        <w:rPr>
          <w:noProof/>
        </w:rPr>
        <w:t xml:space="preserve">A </w:t>
      </w:r>
    </w:p>
    <w:p>
      <w:pPr>
        <w:rPr>
          <w:rFonts w:eastAsia="Calibri"/>
          <w:noProof/>
          <w:szCs w:val="24"/>
        </w:rPr>
      </w:pPr>
      <w:r>
        <w:rPr>
          <w:noProof/>
        </w:rPr>
        <w:t xml:space="preserve">— Affärsverket svenska kraftnät, </w:t>
      </w:r>
    </w:p>
    <w:p>
      <w:pPr>
        <w:rPr>
          <w:rFonts w:eastAsia="Calibri"/>
          <w:noProof/>
          <w:szCs w:val="24"/>
        </w:rPr>
      </w:pPr>
      <w:r>
        <w:rPr>
          <w:noProof/>
        </w:rPr>
        <w:t xml:space="preserve">— Akademien för de fria konsterna, </w:t>
      </w:r>
    </w:p>
    <w:p>
      <w:pPr>
        <w:rPr>
          <w:rFonts w:eastAsia="Calibri"/>
          <w:noProof/>
          <w:szCs w:val="24"/>
        </w:rPr>
      </w:pPr>
      <w:r>
        <w:rPr>
          <w:noProof/>
        </w:rPr>
        <w:t xml:space="preserve">— Alkohol- och läkemedelssortiments-nämnden, </w:t>
      </w:r>
    </w:p>
    <w:p>
      <w:pPr>
        <w:rPr>
          <w:rFonts w:eastAsia="Calibri"/>
          <w:noProof/>
          <w:szCs w:val="24"/>
        </w:rPr>
      </w:pPr>
      <w:r>
        <w:rPr>
          <w:noProof/>
        </w:rPr>
        <w:t xml:space="preserve">— Allmänna pensionsfonden, </w:t>
      </w:r>
    </w:p>
    <w:p>
      <w:pPr>
        <w:rPr>
          <w:rFonts w:eastAsia="Calibri"/>
          <w:noProof/>
          <w:szCs w:val="24"/>
        </w:rPr>
      </w:pPr>
      <w:r>
        <w:rPr>
          <w:noProof/>
        </w:rPr>
        <w:t xml:space="preserve">— Allmänna reklamationsnämnden, </w:t>
      </w:r>
    </w:p>
    <w:p>
      <w:pPr>
        <w:rPr>
          <w:rFonts w:eastAsia="Calibri"/>
          <w:noProof/>
          <w:szCs w:val="24"/>
        </w:rPr>
      </w:pPr>
      <w:r>
        <w:rPr>
          <w:noProof/>
        </w:rPr>
        <w:t xml:space="preserve">— Ambassader, </w:t>
      </w:r>
    </w:p>
    <w:p>
      <w:pPr>
        <w:rPr>
          <w:rFonts w:eastAsia="Calibri"/>
          <w:noProof/>
          <w:szCs w:val="24"/>
        </w:rPr>
      </w:pPr>
      <w:r>
        <w:rPr>
          <w:noProof/>
        </w:rPr>
        <w:t xml:space="preserve">— Ansvarsnämnd, statens, </w:t>
      </w:r>
    </w:p>
    <w:p>
      <w:pPr>
        <w:rPr>
          <w:rFonts w:eastAsia="Calibri"/>
          <w:noProof/>
          <w:szCs w:val="24"/>
        </w:rPr>
      </w:pPr>
      <w:r>
        <w:rPr>
          <w:noProof/>
        </w:rPr>
        <w:t xml:space="preserve">— Arbetsdomstolen, </w:t>
      </w:r>
    </w:p>
    <w:p>
      <w:pPr>
        <w:rPr>
          <w:rFonts w:eastAsia="Calibri"/>
          <w:noProof/>
          <w:szCs w:val="24"/>
        </w:rPr>
      </w:pPr>
      <w:r>
        <w:rPr>
          <w:noProof/>
        </w:rPr>
        <w:t xml:space="preserve">— Arbetsförmedlingen, </w:t>
      </w:r>
    </w:p>
    <w:p>
      <w:pPr>
        <w:rPr>
          <w:rFonts w:eastAsia="Calibri"/>
          <w:noProof/>
          <w:szCs w:val="24"/>
        </w:rPr>
      </w:pPr>
      <w:r>
        <w:rPr>
          <w:noProof/>
        </w:rPr>
        <w:t xml:space="preserve">— Arbetsgivarverk, statens, </w:t>
      </w:r>
    </w:p>
    <w:p>
      <w:pPr>
        <w:rPr>
          <w:rFonts w:eastAsia="Calibri"/>
          <w:noProof/>
          <w:szCs w:val="24"/>
        </w:rPr>
      </w:pPr>
      <w:r>
        <w:rPr>
          <w:noProof/>
        </w:rPr>
        <w:t xml:space="preserve">— Arbetslivsinstitutet, </w:t>
      </w:r>
    </w:p>
    <w:p>
      <w:pPr>
        <w:rPr>
          <w:rFonts w:eastAsia="Calibri"/>
          <w:noProof/>
          <w:szCs w:val="24"/>
        </w:rPr>
      </w:pPr>
      <w:r>
        <w:rPr>
          <w:noProof/>
        </w:rPr>
        <w:t xml:space="preserve">— Arbetsmiljöverket, </w:t>
      </w:r>
    </w:p>
    <w:p>
      <w:pPr>
        <w:rPr>
          <w:rFonts w:eastAsia="Calibri"/>
          <w:noProof/>
          <w:szCs w:val="24"/>
        </w:rPr>
      </w:pPr>
      <w:r>
        <w:rPr>
          <w:noProof/>
        </w:rPr>
        <w:t xml:space="preserve">— Arkitekturmuseet, </w:t>
      </w:r>
    </w:p>
    <w:p>
      <w:pPr>
        <w:rPr>
          <w:rFonts w:eastAsia="Calibri"/>
          <w:noProof/>
          <w:szCs w:val="24"/>
        </w:rPr>
      </w:pPr>
      <w:r>
        <w:rPr>
          <w:noProof/>
        </w:rPr>
        <w:t xml:space="preserve">— Arrendenämnder, </w:t>
      </w:r>
    </w:p>
    <w:p>
      <w:pPr>
        <w:rPr>
          <w:rFonts w:eastAsia="Calibri"/>
          <w:noProof/>
          <w:szCs w:val="24"/>
        </w:rPr>
      </w:pPr>
      <w:r>
        <w:rPr>
          <w:noProof/>
        </w:rPr>
        <w:t xml:space="preserve">— Arvsfondsdelegationen; </w:t>
      </w:r>
    </w:p>
    <w:p>
      <w:pPr>
        <w:rPr>
          <w:rFonts w:eastAsia="Calibri"/>
          <w:noProof/>
          <w:szCs w:val="24"/>
        </w:rPr>
      </w:pPr>
      <w:r>
        <w:rPr>
          <w:noProof/>
        </w:rPr>
        <w:t xml:space="preserve">B </w:t>
      </w:r>
    </w:p>
    <w:p>
      <w:pPr>
        <w:rPr>
          <w:rFonts w:eastAsia="Calibri"/>
          <w:noProof/>
          <w:szCs w:val="24"/>
        </w:rPr>
      </w:pPr>
      <w:r>
        <w:rPr>
          <w:noProof/>
        </w:rPr>
        <w:t xml:space="preserve">— Banverket, </w:t>
      </w:r>
    </w:p>
    <w:p>
      <w:pPr>
        <w:rPr>
          <w:rFonts w:eastAsia="Calibri"/>
          <w:noProof/>
          <w:szCs w:val="24"/>
        </w:rPr>
      </w:pPr>
      <w:r>
        <w:rPr>
          <w:noProof/>
        </w:rPr>
        <w:t xml:space="preserve">— Barnombudsmannen, </w:t>
      </w:r>
    </w:p>
    <w:p>
      <w:pPr>
        <w:rPr>
          <w:rFonts w:eastAsia="Calibri"/>
          <w:noProof/>
          <w:szCs w:val="24"/>
        </w:rPr>
      </w:pPr>
      <w:r>
        <w:rPr>
          <w:noProof/>
        </w:rPr>
        <w:t xml:space="preserve">— Beredning för utvärdering av medicinsk metodik, statens, </w:t>
      </w:r>
    </w:p>
    <w:p>
      <w:pPr>
        <w:rPr>
          <w:rFonts w:eastAsia="Calibri"/>
          <w:noProof/>
          <w:szCs w:val="24"/>
        </w:rPr>
      </w:pPr>
      <w:r>
        <w:rPr>
          <w:noProof/>
        </w:rPr>
        <w:t xml:space="preserve">— Bergsstaten, </w:t>
      </w:r>
    </w:p>
    <w:p>
      <w:pPr>
        <w:rPr>
          <w:rFonts w:eastAsia="Calibri"/>
          <w:noProof/>
          <w:szCs w:val="24"/>
        </w:rPr>
      </w:pPr>
      <w:r>
        <w:rPr>
          <w:noProof/>
        </w:rPr>
        <w:t xml:space="preserve">— Biografbyrå, statens, </w:t>
      </w:r>
    </w:p>
    <w:p>
      <w:pPr>
        <w:rPr>
          <w:rFonts w:eastAsia="Calibri"/>
          <w:noProof/>
          <w:szCs w:val="24"/>
        </w:rPr>
      </w:pPr>
      <w:r>
        <w:rPr>
          <w:noProof/>
        </w:rPr>
        <w:t xml:space="preserve">— Biografiskt lexikon, svenskt, </w:t>
      </w:r>
    </w:p>
    <w:p>
      <w:pPr>
        <w:rPr>
          <w:rFonts w:eastAsia="Calibri"/>
          <w:noProof/>
          <w:szCs w:val="24"/>
        </w:rPr>
      </w:pPr>
      <w:r>
        <w:rPr>
          <w:noProof/>
        </w:rPr>
        <w:t xml:space="preserve">— Birgittaskolan, </w:t>
      </w:r>
    </w:p>
    <w:p>
      <w:pPr>
        <w:rPr>
          <w:rFonts w:eastAsia="Calibri"/>
          <w:noProof/>
          <w:szCs w:val="24"/>
        </w:rPr>
      </w:pPr>
      <w:r>
        <w:rPr>
          <w:noProof/>
        </w:rPr>
        <w:t xml:space="preserve">— Blekinge tekniska högskola, </w:t>
      </w:r>
    </w:p>
    <w:p>
      <w:pPr>
        <w:rPr>
          <w:rFonts w:eastAsia="Calibri"/>
          <w:noProof/>
          <w:szCs w:val="24"/>
        </w:rPr>
      </w:pPr>
      <w:r>
        <w:rPr>
          <w:noProof/>
        </w:rPr>
        <w:t xml:space="preserve">— Bokföringsnämnden, </w:t>
      </w:r>
    </w:p>
    <w:p>
      <w:pPr>
        <w:rPr>
          <w:rFonts w:eastAsia="Calibri"/>
          <w:noProof/>
          <w:szCs w:val="24"/>
        </w:rPr>
      </w:pPr>
      <w:r>
        <w:rPr>
          <w:noProof/>
        </w:rPr>
        <w:t xml:space="preserve">— Bolagsverket, </w:t>
      </w:r>
    </w:p>
    <w:p>
      <w:pPr>
        <w:rPr>
          <w:rFonts w:eastAsia="Calibri"/>
          <w:noProof/>
          <w:szCs w:val="24"/>
        </w:rPr>
      </w:pPr>
      <w:r>
        <w:rPr>
          <w:noProof/>
        </w:rPr>
        <w:t xml:space="preserve">— Bostadsnämnd, statens, </w:t>
      </w:r>
    </w:p>
    <w:p>
      <w:pPr>
        <w:rPr>
          <w:rFonts w:eastAsia="Calibri"/>
          <w:noProof/>
          <w:szCs w:val="24"/>
        </w:rPr>
      </w:pPr>
      <w:r>
        <w:rPr>
          <w:noProof/>
        </w:rPr>
        <w:t xml:space="preserve">— Bostadskreditnämnd, statens, </w:t>
      </w:r>
    </w:p>
    <w:p>
      <w:pPr>
        <w:rPr>
          <w:rFonts w:eastAsia="Calibri"/>
          <w:noProof/>
          <w:szCs w:val="24"/>
        </w:rPr>
      </w:pPr>
      <w:r>
        <w:rPr>
          <w:noProof/>
        </w:rPr>
        <w:t xml:space="preserve">— Boverket, </w:t>
      </w:r>
    </w:p>
    <w:p>
      <w:pPr>
        <w:rPr>
          <w:rFonts w:eastAsia="Calibri"/>
          <w:noProof/>
          <w:szCs w:val="24"/>
        </w:rPr>
      </w:pPr>
      <w:r>
        <w:rPr>
          <w:noProof/>
        </w:rPr>
        <w:t xml:space="preserve">— Brottsförebyggande rådet, </w:t>
      </w:r>
    </w:p>
    <w:p>
      <w:pPr>
        <w:rPr>
          <w:rFonts w:eastAsia="Calibri"/>
          <w:noProof/>
          <w:szCs w:val="24"/>
        </w:rPr>
      </w:pPr>
      <w:r>
        <w:rPr>
          <w:noProof/>
        </w:rPr>
        <w:t xml:space="preserve">— Brottsoffermyndigheten; </w:t>
      </w:r>
    </w:p>
    <w:p>
      <w:pPr>
        <w:rPr>
          <w:rFonts w:eastAsia="Calibri"/>
          <w:noProof/>
          <w:szCs w:val="24"/>
        </w:rPr>
      </w:pPr>
      <w:r>
        <w:rPr>
          <w:noProof/>
        </w:rPr>
        <w:lastRenderedPageBreak/>
        <w:t xml:space="preserve">C </w:t>
      </w:r>
    </w:p>
    <w:p>
      <w:pPr>
        <w:rPr>
          <w:rFonts w:eastAsia="Calibri"/>
          <w:noProof/>
          <w:szCs w:val="24"/>
        </w:rPr>
      </w:pPr>
      <w:r>
        <w:rPr>
          <w:noProof/>
        </w:rPr>
        <w:t>— Centrala studiestödsnämnden;</w:t>
      </w:r>
    </w:p>
    <w:p>
      <w:pPr>
        <w:rPr>
          <w:rFonts w:eastAsia="Calibri"/>
          <w:noProof/>
          <w:szCs w:val="24"/>
        </w:rPr>
      </w:pPr>
      <w:r>
        <w:rPr>
          <w:noProof/>
        </w:rPr>
        <w:t xml:space="preserve">D </w:t>
      </w:r>
    </w:p>
    <w:p>
      <w:pPr>
        <w:rPr>
          <w:rFonts w:eastAsia="Calibri"/>
          <w:noProof/>
          <w:szCs w:val="24"/>
        </w:rPr>
      </w:pPr>
      <w:r>
        <w:rPr>
          <w:noProof/>
        </w:rPr>
        <w:t xml:space="preserve">— Danshögskolan, </w:t>
      </w:r>
    </w:p>
    <w:p>
      <w:pPr>
        <w:rPr>
          <w:rFonts w:eastAsia="Calibri"/>
          <w:noProof/>
          <w:szCs w:val="24"/>
        </w:rPr>
      </w:pPr>
      <w:r>
        <w:rPr>
          <w:noProof/>
        </w:rPr>
        <w:t xml:space="preserve">— Datainspektionen, </w:t>
      </w:r>
    </w:p>
    <w:p>
      <w:pPr>
        <w:rPr>
          <w:rFonts w:eastAsia="Calibri"/>
          <w:noProof/>
          <w:szCs w:val="24"/>
        </w:rPr>
      </w:pPr>
      <w:r>
        <w:rPr>
          <w:noProof/>
        </w:rPr>
        <w:t xml:space="preserve">— Departementen, </w:t>
      </w:r>
    </w:p>
    <w:p>
      <w:pPr>
        <w:rPr>
          <w:rFonts w:eastAsia="Calibri"/>
          <w:noProof/>
          <w:szCs w:val="24"/>
        </w:rPr>
      </w:pPr>
      <w:r>
        <w:rPr>
          <w:noProof/>
        </w:rPr>
        <w:t xml:space="preserve">— Domstolsverket, </w:t>
      </w:r>
    </w:p>
    <w:p>
      <w:pPr>
        <w:rPr>
          <w:rFonts w:eastAsia="Calibri"/>
          <w:noProof/>
          <w:szCs w:val="24"/>
        </w:rPr>
      </w:pPr>
      <w:r>
        <w:rPr>
          <w:noProof/>
        </w:rPr>
        <w:t xml:space="preserve">— Dramatiska institutet; </w:t>
      </w:r>
    </w:p>
    <w:p>
      <w:pPr>
        <w:rPr>
          <w:rFonts w:eastAsia="Calibri"/>
          <w:noProof/>
          <w:szCs w:val="24"/>
        </w:rPr>
      </w:pPr>
      <w:r>
        <w:rPr>
          <w:noProof/>
        </w:rPr>
        <w:t xml:space="preserve">E </w:t>
      </w:r>
    </w:p>
    <w:p>
      <w:pPr>
        <w:rPr>
          <w:rFonts w:eastAsia="Calibri"/>
          <w:noProof/>
          <w:szCs w:val="24"/>
        </w:rPr>
      </w:pPr>
      <w:r>
        <w:rPr>
          <w:noProof/>
        </w:rPr>
        <w:t xml:space="preserve">— Ekeskolan, </w:t>
      </w:r>
    </w:p>
    <w:p>
      <w:pPr>
        <w:rPr>
          <w:rFonts w:eastAsia="Calibri"/>
          <w:noProof/>
          <w:szCs w:val="24"/>
        </w:rPr>
      </w:pPr>
      <w:r>
        <w:rPr>
          <w:noProof/>
        </w:rPr>
        <w:t xml:space="preserve">— Ekobrottsmyndigheten, </w:t>
      </w:r>
    </w:p>
    <w:p>
      <w:pPr>
        <w:rPr>
          <w:rFonts w:eastAsia="Calibri"/>
          <w:noProof/>
          <w:szCs w:val="24"/>
        </w:rPr>
      </w:pPr>
      <w:r>
        <w:rPr>
          <w:noProof/>
        </w:rPr>
        <w:t xml:space="preserve">— Ekonomistyrningsverket, </w:t>
      </w:r>
    </w:p>
    <w:p>
      <w:pPr>
        <w:rPr>
          <w:rFonts w:eastAsia="Calibri"/>
          <w:noProof/>
          <w:szCs w:val="24"/>
        </w:rPr>
      </w:pPr>
      <w:r>
        <w:rPr>
          <w:noProof/>
        </w:rPr>
        <w:t xml:space="preserve">— Ekonomiska rådet, </w:t>
      </w:r>
    </w:p>
    <w:p>
      <w:pPr>
        <w:rPr>
          <w:rFonts w:eastAsia="Calibri"/>
          <w:noProof/>
          <w:szCs w:val="24"/>
        </w:rPr>
      </w:pPr>
      <w:r>
        <w:rPr>
          <w:noProof/>
        </w:rPr>
        <w:t xml:space="preserve">— Elsäkerhetsverket, </w:t>
      </w:r>
    </w:p>
    <w:p>
      <w:pPr>
        <w:rPr>
          <w:rFonts w:eastAsia="Calibri"/>
          <w:noProof/>
          <w:szCs w:val="24"/>
        </w:rPr>
      </w:pPr>
      <w:r>
        <w:rPr>
          <w:noProof/>
        </w:rPr>
        <w:t xml:space="preserve">— Energimarknadsinspektionen, </w:t>
      </w:r>
    </w:p>
    <w:p>
      <w:pPr>
        <w:rPr>
          <w:rFonts w:eastAsia="Calibri"/>
          <w:noProof/>
          <w:szCs w:val="24"/>
        </w:rPr>
      </w:pPr>
      <w:r>
        <w:rPr>
          <w:noProof/>
        </w:rPr>
        <w:t xml:space="preserve">— Energimyndighet, statens, </w:t>
      </w:r>
    </w:p>
    <w:p>
      <w:pPr>
        <w:rPr>
          <w:rFonts w:eastAsia="Calibri"/>
          <w:noProof/>
          <w:szCs w:val="24"/>
        </w:rPr>
      </w:pPr>
      <w:r>
        <w:rPr>
          <w:noProof/>
        </w:rPr>
        <w:t xml:space="preserve">— EU/FoU-rådet, </w:t>
      </w:r>
    </w:p>
    <w:p>
      <w:pPr>
        <w:rPr>
          <w:rFonts w:eastAsia="Calibri"/>
          <w:noProof/>
          <w:szCs w:val="24"/>
        </w:rPr>
      </w:pPr>
      <w:r>
        <w:rPr>
          <w:noProof/>
        </w:rPr>
        <w:t xml:space="preserve">— Exportkreditnämnden, </w:t>
      </w:r>
    </w:p>
    <w:p>
      <w:pPr>
        <w:rPr>
          <w:rFonts w:eastAsia="Calibri"/>
          <w:noProof/>
          <w:szCs w:val="24"/>
        </w:rPr>
      </w:pPr>
      <w:r>
        <w:rPr>
          <w:noProof/>
        </w:rPr>
        <w:t xml:space="preserve">— Exportråd, Sveriges; </w:t>
      </w:r>
    </w:p>
    <w:p>
      <w:pPr>
        <w:rPr>
          <w:rFonts w:eastAsia="Calibri"/>
          <w:noProof/>
          <w:szCs w:val="24"/>
        </w:rPr>
      </w:pPr>
      <w:r>
        <w:rPr>
          <w:noProof/>
        </w:rPr>
        <w:t xml:space="preserve">F </w:t>
      </w:r>
    </w:p>
    <w:p>
      <w:pPr>
        <w:rPr>
          <w:rFonts w:eastAsia="Calibri"/>
          <w:noProof/>
          <w:szCs w:val="24"/>
        </w:rPr>
      </w:pPr>
      <w:r>
        <w:rPr>
          <w:noProof/>
        </w:rPr>
        <w:t xml:space="preserve">— Fastighetsmäklarnämnden, </w:t>
      </w:r>
    </w:p>
    <w:p>
      <w:pPr>
        <w:rPr>
          <w:rFonts w:eastAsia="Calibri"/>
          <w:noProof/>
          <w:szCs w:val="24"/>
        </w:rPr>
      </w:pPr>
      <w:r>
        <w:rPr>
          <w:noProof/>
        </w:rPr>
        <w:t xml:space="preserve">— Fastighetsverk, statens, </w:t>
      </w:r>
    </w:p>
    <w:p>
      <w:pPr>
        <w:rPr>
          <w:rFonts w:eastAsia="Calibri"/>
          <w:noProof/>
          <w:szCs w:val="24"/>
        </w:rPr>
      </w:pPr>
      <w:r>
        <w:rPr>
          <w:noProof/>
        </w:rPr>
        <w:t xml:space="preserve">— Fideikommissnämnden, </w:t>
      </w:r>
    </w:p>
    <w:p>
      <w:pPr>
        <w:rPr>
          <w:rFonts w:eastAsia="Calibri"/>
          <w:noProof/>
          <w:szCs w:val="24"/>
        </w:rPr>
      </w:pPr>
      <w:r>
        <w:rPr>
          <w:noProof/>
        </w:rPr>
        <w:t xml:space="preserve">— Finansinspektionen, </w:t>
      </w:r>
    </w:p>
    <w:p>
      <w:pPr>
        <w:rPr>
          <w:rFonts w:eastAsia="Calibri"/>
          <w:noProof/>
          <w:szCs w:val="24"/>
        </w:rPr>
      </w:pPr>
      <w:r>
        <w:rPr>
          <w:noProof/>
        </w:rPr>
        <w:t xml:space="preserve">— Finanspolitiska rådet, </w:t>
      </w:r>
    </w:p>
    <w:p>
      <w:pPr>
        <w:rPr>
          <w:rFonts w:eastAsia="Calibri"/>
          <w:noProof/>
          <w:szCs w:val="24"/>
        </w:rPr>
      </w:pPr>
      <w:r>
        <w:rPr>
          <w:noProof/>
        </w:rPr>
        <w:t xml:space="preserve">— Finsk-svenska gränsälvskommissionen, </w:t>
      </w:r>
    </w:p>
    <w:p>
      <w:pPr>
        <w:rPr>
          <w:rFonts w:eastAsia="Calibri"/>
          <w:noProof/>
          <w:szCs w:val="24"/>
        </w:rPr>
      </w:pPr>
      <w:r>
        <w:rPr>
          <w:noProof/>
        </w:rPr>
        <w:t xml:space="preserve">— Fiskeriverket, </w:t>
      </w:r>
    </w:p>
    <w:p>
      <w:pPr>
        <w:rPr>
          <w:rFonts w:eastAsia="Calibri"/>
          <w:noProof/>
          <w:szCs w:val="24"/>
        </w:rPr>
      </w:pPr>
      <w:r>
        <w:rPr>
          <w:noProof/>
        </w:rPr>
        <w:t xml:space="preserve">— Flygmedicincentrum, </w:t>
      </w:r>
    </w:p>
    <w:p>
      <w:pPr>
        <w:rPr>
          <w:rFonts w:eastAsia="Calibri"/>
          <w:noProof/>
          <w:szCs w:val="24"/>
        </w:rPr>
      </w:pPr>
      <w:r>
        <w:rPr>
          <w:noProof/>
        </w:rPr>
        <w:t xml:space="preserve">— Folkhälsoinstitut, statens, </w:t>
      </w:r>
    </w:p>
    <w:p>
      <w:pPr>
        <w:rPr>
          <w:rFonts w:eastAsia="Calibri"/>
          <w:noProof/>
          <w:szCs w:val="24"/>
        </w:rPr>
      </w:pPr>
      <w:r>
        <w:rPr>
          <w:noProof/>
        </w:rPr>
        <w:t xml:space="preserve">— Fonden för fukt- och mögelskador, </w:t>
      </w:r>
    </w:p>
    <w:p>
      <w:pPr>
        <w:rPr>
          <w:rFonts w:eastAsia="Calibri"/>
          <w:noProof/>
          <w:szCs w:val="24"/>
        </w:rPr>
      </w:pPr>
      <w:r>
        <w:rPr>
          <w:noProof/>
        </w:rPr>
        <w:t xml:space="preserve">— Forskningsrådet för miljö, areella näringar och samhällsbyggande, Formas, </w:t>
      </w:r>
    </w:p>
    <w:p>
      <w:pPr>
        <w:rPr>
          <w:rFonts w:eastAsia="Calibri"/>
          <w:noProof/>
          <w:szCs w:val="24"/>
        </w:rPr>
      </w:pPr>
      <w:r>
        <w:rPr>
          <w:noProof/>
        </w:rPr>
        <w:t xml:space="preserve">— Folke Bernadotteakademin, </w:t>
      </w:r>
    </w:p>
    <w:p>
      <w:pPr>
        <w:rPr>
          <w:rFonts w:eastAsia="Calibri"/>
          <w:noProof/>
          <w:szCs w:val="24"/>
        </w:rPr>
      </w:pPr>
      <w:r>
        <w:rPr>
          <w:noProof/>
        </w:rPr>
        <w:t xml:space="preserve">— Forskarskattenämnden, </w:t>
      </w:r>
    </w:p>
    <w:p>
      <w:pPr>
        <w:rPr>
          <w:rFonts w:eastAsia="Calibri"/>
          <w:noProof/>
          <w:szCs w:val="24"/>
        </w:rPr>
      </w:pPr>
      <w:r>
        <w:rPr>
          <w:noProof/>
        </w:rPr>
        <w:t xml:space="preserve">— Forskningsrådet för arbetsliv och socialvetenskap, </w:t>
      </w:r>
    </w:p>
    <w:p>
      <w:pPr>
        <w:rPr>
          <w:rFonts w:eastAsia="Calibri"/>
          <w:noProof/>
          <w:szCs w:val="24"/>
        </w:rPr>
      </w:pPr>
      <w:r>
        <w:rPr>
          <w:noProof/>
        </w:rPr>
        <w:lastRenderedPageBreak/>
        <w:t xml:space="preserve">— Fortifikationsverket, </w:t>
      </w:r>
    </w:p>
    <w:p>
      <w:pPr>
        <w:rPr>
          <w:rFonts w:eastAsia="Calibri"/>
          <w:noProof/>
          <w:szCs w:val="24"/>
        </w:rPr>
      </w:pPr>
      <w:r>
        <w:rPr>
          <w:noProof/>
        </w:rPr>
        <w:t xml:space="preserve">— Forum för levande historia, </w:t>
      </w:r>
    </w:p>
    <w:p>
      <w:pPr>
        <w:rPr>
          <w:rFonts w:eastAsia="Calibri"/>
          <w:noProof/>
          <w:szCs w:val="24"/>
        </w:rPr>
      </w:pPr>
      <w:r>
        <w:rPr>
          <w:noProof/>
        </w:rPr>
        <w:t xml:space="preserve">— Försvarets materielverk, </w:t>
      </w:r>
    </w:p>
    <w:p>
      <w:pPr>
        <w:rPr>
          <w:rFonts w:eastAsia="Calibri"/>
          <w:noProof/>
          <w:szCs w:val="24"/>
        </w:rPr>
      </w:pPr>
      <w:r>
        <w:rPr>
          <w:noProof/>
        </w:rPr>
        <w:t xml:space="preserve">— Försvarets radioanstalt, </w:t>
      </w:r>
    </w:p>
    <w:p>
      <w:pPr>
        <w:rPr>
          <w:rFonts w:eastAsia="Calibri"/>
          <w:noProof/>
          <w:szCs w:val="24"/>
        </w:rPr>
      </w:pPr>
      <w:r>
        <w:rPr>
          <w:noProof/>
        </w:rPr>
        <w:t xml:space="preserve">— Försvarets underrättelsenämnd, </w:t>
      </w:r>
    </w:p>
    <w:p>
      <w:pPr>
        <w:rPr>
          <w:rFonts w:eastAsia="Calibri"/>
          <w:noProof/>
          <w:szCs w:val="24"/>
        </w:rPr>
      </w:pPr>
      <w:r>
        <w:rPr>
          <w:noProof/>
        </w:rPr>
        <w:t xml:space="preserve">— Försvarshistoriska museer, statens, </w:t>
      </w:r>
    </w:p>
    <w:p>
      <w:pPr>
        <w:rPr>
          <w:rFonts w:eastAsia="Calibri"/>
          <w:noProof/>
          <w:szCs w:val="24"/>
        </w:rPr>
      </w:pPr>
      <w:r>
        <w:rPr>
          <w:noProof/>
        </w:rPr>
        <w:t xml:space="preserve">— Försvarshögskolan, </w:t>
      </w:r>
    </w:p>
    <w:p>
      <w:pPr>
        <w:rPr>
          <w:rFonts w:eastAsia="Calibri"/>
          <w:noProof/>
          <w:szCs w:val="24"/>
        </w:rPr>
      </w:pPr>
      <w:r>
        <w:rPr>
          <w:noProof/>
        </w:rPr>
        <w:t xml:space="preserve">— Försvarsmakten, </w:t>
      </w:r>
    </w:p>
    <w:p>
      <w:pPr>
        <w:rPr>
          <w:rFonts w:eastAsia="Calibri"/>
          <w:noProof/>
          <w:szCs w:val="24"/>
        </w:rPr>
      </w:pPr>
      <w:r>
        <w:rPr>
          <w:noProof/>
        </w:rPr>
        <w:t>— Försäkringskassan;</w:t>
      </w:r>
    </w:p>
    <w:p>
      <w:pPr>
        <w:rPr>
          <w:rFonts w:eastAsia="Calibri"/>
          <w:noProof/>
          <w:szCs w:val="24"/>
        </w:rPr>
      </w:pPr>
      <w:r>
        <w:rPr>
          <w:noProof/>
        </w:rPr>
        <w:t xml:space="preserve">G </w:t>
      </w:r>
    </w:p>
    <w:p>
      <w:pPr>
        <w:rPr>
          <w:rFonts w:eastAsia="Calibri"/>
          <w:noProof/>
          <w:szCs w:val="24"/>
        </w:rPr>
      </w:pPr>
      <w:r>
        <w:rPr>
          <w:noProof/>
        </w:rPr>
        <w:t xml:space="preserve">— Gentekniknämnden, </w:t>
      </w:r>
    </w:p>
    <w:p>
      <w:pPr>
        <w:rPr>
          <w:rFonts w:eastAsia="Calibri"/>
          <w:noProof/>
          <w:szCs w:val="24"/>
        </w:rPr>
      </w:pPr>
      <w:r>
        <w:rPr>
          <w:noProof/>
        </w:rPr>
        <w:t xml:space="preserve">— Geologiska undersökning, </w:t>
      </w:r>
    </w:p>
    <w:p>
      <w:pPr>
        <w:rPr>
          <w:rFonts w:eastAsia="Calibri"/>
          <w:noProof/>
          <w:szCs w:val="24"/>
        </w:rPr>
      </w:pPr>
      <w:r>
        <w:rPr>
          <w:noProof/>
        </w:rPr>
        <w:t xml:space="preserve">— Geotekniska institut, statens, </w:t>
      </w:r>
    </w:p>
    <w:p>
      <w:pPr>
        <w:rPr>
          <w:rFonts w:eastAsia="Calibri"/>
          <w:noProof/>
          <w:szCs w:val="24"/>
        </w:rPr>
      </w:pPr>
      <w:r>
        <w:rPr>
          <w:noProof/>
        </w:rPr>
        <w:t xml:space="preserve">— Giftinformationscentralen, </w:t>
      </w:r>
    </w:p>
    <w:p>
      <w:pPr>
        <w:rPr>
          <w:rFonts w:eastAsia="Calibri"/>
          <w:noProof/>
          <w:szCs w:val="24"/>
        </w:rPr>
      </w:pPr>
      <w:r>
        <w:rPr>
          <w:noProof/>
        </w:rPr>
        <w:t xml:space="preserve">— Glesbygdsverket, </w:t>
      </w:r>
    </w:p>
    <w:p>
      <w:pPr>
        <w:rPr>
          <w:rFonts w:eastAsia="Calibri"/>
          <w:noProof/>
          <w:szCs w:val="24"/>
        </w:rPr>
      </w:pPr>
      <w:r>
        <w:rPr>
          <w:noProof/>
        </w:rPr>
        <w:t xml:space="preserve">— Grafiska institutet och institutet för högre kommunikation- och reklamutbildning, </w:t>
      </w:r>
    </w:p>
    <w:p>
      <w:pPr>
        <w:rPr>
          <w:rFonts w:eastAsia="Calibri"/>
          <w:noProof/>
          <w:szCs w:val="24"/>
        </w:rPr>
      </w:pPr>
      <w:r>
        <w:rPr>
          <w:noProof/>
        </w:rPr>
        <w:t xml:space="preserve">— Granskningsnämnden för radio och TV, </w:t>
      </w:r>
    </w:p>
    <w:p>
      <w:pPr>
        <w:rPr>
          <w:rFonts w:eastAsia="Calibri"/>
          <w:noProof/>
          <w:szCs w:val="24"/>
        </w:rPr>
      </w:pPr>
      <w:r>
        <w:rPr>
          <w:noProof/>
        </w:rPr>
        <w:t xml:space="preserve">— Granskningsnämnden för försvarsuppfinningar, </w:t>
      </w:r>
    </w:p>
    <w:p>
      <w:pPr>
        <w:rPr>
          <w:rFonts w:eastAsia="Calibri"/>
          <w:noProof/>
          <w:szCs w:val="24"/>
        </w:rPr>
      </w:pPr>
      <w:r>
        <w:rPr>
          <w:noProof/>
        </w:rPr>
        <w:t xml:space="preserve">— Gymnastik- och Idrottshögskolan, </w:t>
      </w:r>
    </w:p>
    <w:p>
      <w:pPr>
        <w:rPr>
          <w:rFonts w:eastAsia="Calibri"/>
          <w:noProof/>
          <w:szCs w:val="24"/>
        </w:rPr>
      </w:pPr>
      <w:r>
        <w:rPr>
          <w:noProof/>
        </w:rPr>
        <w:t xml:space="preserve">— Göteborgs universitet; </w:t>
      </w:r>
    </w:p>
    <w:p>
      <w:pPr>
        <w:rPr>
          <w:rFonts w:eastAsia="Calibri"/>
          <w:noProof/>
          <w:szCs w:val="24"/>
        </w:rPr>
      </w:pPr>
      <w:r>
        <w:rPr>
          <w:noProof/>
        </w:rPr>
        <w:t xml:space="preserve">H </w:t>
      </w:r>
    </w:p>
    <w:p>
      <w:pPr>
        <w:rPr>
          <w:rFonts w:eastAsia="Calibri"/>
          <w:noProof/>
          <w:szCs w:val="24"/>
        </w:rPr>
      </w:pPr>
      <w:r>
        <w:rPr>
          <w:noProof/>
        </w:rPr>
        <w:t xml:space="preserve">— Handelsflottans kultur- och fritidsråd, </w:t>
      </w:r>
    </w:p>
    <w:p>
      <w:pPr>
        <w:rPr>
          <w:rFonts w:eastAsia="Calibri"/>
          <w:noProof/>
          <w:szCs w:val="24"/>
        </w:rPr>
      </w:pPr>
      <w:r>
        <w:rPr>
          <w:noProof/>
        </w:rPr>
        <w:t xml:space="preserve">— Handelsflottans pensionsanstalt, </w:t>
      </w:r>
    </w:p>
    <w:p>
      <w:pPr>
        <w:rPr>
          <w:rFonts w:eastAsia="Calibri"/>
          <w:noProof/>
          <w:szCs w:val="24"/>
        </w:rPr>
      </w:pPr>
      <w:r>
        <w:rPr>
          <w:noProof/>
        </w:rPr>
        <w:t xml:space="preserve">— Handelssekreterare, </w:t>
      </w:r>
    </w:p>
    <w:p>
      <w:pPr>
        <w:rPr>
          <w:rFonts w:eastAsia="Calibri"/>
          <w:noProof/>
          <w:szCs w:val="24"/>
        </w:rPr>
      </w:pPr>
      <w:r>
        <w:rPr>
          <w:noProof/>
        </w:rPr>
        <w:t xml:space="preserve">— Handelskamrar, auktoriserade, </w:t>
      </w:r>
    </w:p>
    <w:p>
      <w:pPr>
        <w:rPr>
          <w:rFonts w:eastAsia="Calibri"/>
          <w:noProof/>
          <w:szCs w:val="24"/>
        </w:rPr>
      </w:pPr>
      <w:r>
        <w:rPr>
          <w:noProof/>
        </w:rPr>
        <w:t xml:space="preserve">— Handikappombudsmannen, </w:t>
      </w:r>
    </w:p>
    <w:p>
      <w:pPr>
        <w:rPr>
          <w:rFonts w:eastAsia="Calibri"/>
          <w:noProof/>
          <w:szCs w:val="24"/>
        </w:rPr>
      </w:pPr>
      <w:r>
        <w:rPr>
          <w:noProof/>
        </w:rPr>
        <w:t xml:space="preserve">— Handikappråd, statens, </w:t>
      </w:r>
    </w:p>
    <w:p>
      <w:pPr>
        <w:rPr>
          <w:rFonts w:eastAsia="Calibri"/>
          <w:noProof/>
          <w:szCs w:val="24"/>
        </w:rPr>
      </w:pPr>
      <w:r>
        <w:rPr>
          <w:noProof/>
        </w:rPr>
        <w:t xml:space="preserve">— Harpsundsnämnden, </w:t>
      </w:r>
    </w:p>
    <w:p>
      <w:pPr>
        <w:rPr>
          <w:rFonts w:eastAsia="Calibri"/>
          <w:noProof/>
          <w:szCs w:val="24"/>
        </w:rPr>
      </w:pPr>
      <w:r>
        <w:rPr>
          <w:noProof/>
        </w:rPr>
        <w:t xml:space="preserve">— Haverikommission, statens, </w:t>
      </w:r>
    </w:p>
    <w:p>
      <w:pPr>
        <w:rPr>
          <w:rFonts w:eastAsia="Calibri"/>
          <w:noProof/>
          <w:szCs w:val="24"/>
        </w:rPr>
      </w:pPr>
      <w:r>
        <w:rPr>
          <w:noProof/>
        </w:rPr>
        <w:t xml:space="preserve">— Historiska museer, statens, </w:t>
      </w:r>
    </w:p>
    <w:p>
      <w:pPr>
        <w:rPr>
          <w:rFonts w:eastAsia="Calibri"/>
          <w:noProof/>
          <w:szCs w:val="24"/>
        </w:rPr>
      </w:pPr>
      <w:r>
        <w:rPr>
          <w:noProof/>
        </w:rPr>
        <w:t xml:space="preserve">— Hjälpmedelsinstitutet, </w:t>
      </w:r>
    </w:p>
    <w:p>
      <w:pPr>
        <w:rPr>
          <w:rFonts w:eastAsia="Calibri"/>
          <w:noProof/>
          <w:szCs w:val="24"/>
        </w:rPr>
      </w:pPr>
      <w:r>
        <w:rPr>
          <w:noProof/>
        </w:rPr>
        <w:t xml:space="preserve">— Hovrätterna, </w:t>
      </w:r>
    </w:p>
    <w:p>
      <w:pPr>
        <w:rPr>
          <w:rFonts w:eastAsia="Calibri"/>
          <w:noProof/>
          <w:szCs w:val="24"/>
        </w:rPr>
      </w:pPr>
      <w:r>
        <w:rPr>
          <w:noProof/>
        </w:rPr>
        <w:t xml:space="preserve">— Hyresnämnder, </w:t>
      </w:r>
    </w:p>
    <w:p>
      <w:pPr>
        <w:rPr>
          <w:rFonts w:eastAsia="Calibri"/>
          <w:noProof/>
          <w:szCs w:val="24"/>
        </w:rPr>
      </w:pPr>
      <w:r>
        <w:rPr>
          <w:noProof/>
        </w:rPr>
        <w:t xml:space="preserve">— Häktena, </w:t>
      </w:r>
    </w:p>
    <w:p>
      <w:pPr>
        <w:rPr>
          <w:rFonts w:eastAsia="Calibri"/>
          <w:noProof/>
          <w:szCs w:val="24"/>
        </w:rPr>
      </w:pPr>
      <w:r>
        <w:rPr>
          <w:noProof/>
        </w:rPr>
        <w:lastRenderedPageBreak/>
        <w:t xml:space="preserve">— Hälso- och sjukvårdens ansvarsnämnd, </w:t>
      </w:r>
    </w:p>
    <w:p>
      <w:pPr>
        <w:rPr>
          <w:rFonts w:eastAsia="Calibri"/>
          <w:noProof/>
          <w:szCs w:val="24"/>
        </w:rPr>
      </w:pPr>
      <w:r>
        <w:rPr>
          <w:noProof/>
        </w:rPr>
        <w:t xml:space="preserve">— Högskolan Dalarna, </w:t>
      </w:r>
    </w:p>
    <w:p>
      <w:pPr>
        <w:rPr>
          <w:rFonts w:eastAsia="Calibri"/>
          <w:noProof/>
          <w:szCs w:val="24"/>
        </w:rPr>
      </w:pPr>
      <w:r>
        <w:rPr>
          <w:noProof/>
        </w:rPr>
        <w:t xml:space="preserve">— Högskolan i Borås, </w:t>
      </w:r>
    </w:p>
    <w:p>
      <w:pPr>
        <w:rPr>
          <w:rFonts w:eastAsia="Calibri"/>
          <w:noProof/>
          <w:szCs w:val="24"/>
        </w:rPr>
      </w:pPr>
      <w:r>
        <w:rPr>
          <w:noProof/>
        </w:rPr>
        <w:t xml:space="preserve">— Högskolan i Gävle, </w:t>
      </w:r>
    </w:p>
    <w:p>
      <w:pPr>
        <w:rPr>
          <w:rFonts w:eastAsia="Calibri"/>
          <w:noProof/>
          <w:szCs w:val="24"/>
        </w:rPr>
      </w:pPr>
      <w:r>
        <w:rPr>
          <w:noProof/>
        </w:rPr>
        <w:t xml:space="preserve">— Högskolan i Halmstad, </w:t>
      </w:r>
    </w:p>
    <w:p>
      <w:pPr>
        <w:rPr>
          <w:rFonts w:eastAsia="Calibri"/>
          <w:noProof/>
          <w:szCs w:val="24"/>
        </w:rPr>
      </w:pPr>
      <w:r>
        <w:rPr>
          <w:noProof/>
        </w:rPr>
        <w:t xml:space="preserve">— Högskolan i Kalmar, </w:t>
      </w:r>
    </w:p>
    <w:p>
      <w:pPr>
        <w:rPr>
          <w:rFonts w:eastAsia="Calibri"/>
          <w:noProof/>
          <w:szCs w:val="24"/>
        </w:rPr>
      </w:pPr>
      <w:r>
        <w:rPr>
          <w:noProof/>
        </w:rPr>
        <w:t xml:space="preserve">— Högskolan i Karlskrona/Ronneby, </w:t>
      </w:r>
    </w:p>
    <w:p>
      <w:pPr>
        <w:rPr>
          <w:rFonts w:eastAsia="Calibri"/>
          <w:noProof/>
          <w:szCs w:val="24"/>
        </w:rPr>
      </w:pPr>
      <w:r>
        <w:rPr>
          <w:noProof/>
        </w:rPr>
        <w:t xml:space="preserve">— Högskolan i Kristianstad, </w:t>
      </w:r>
    </w:p>
    <w:p>
      <w:pPr>
        <w:rPr>
          <w:rFonts w:eastAsia="Calibri"/>
          <w:noProof/>
          <w:szCs w:val="24"/>
        </w:rPr>
      </w:pPr>
      <w:r>
        <w:rPr>
          <w:noProof/>
        </w:rPr>
        <w:t xml:space="preserve">— Högskolan i Skövde, </w:t>
      </w:r>
    </w:p>
    <w:p>
      <w:pPr>
        <w:rPr>
          <w:rFonts w:eastAsia="Calibri"/>
          <w:noProof/>
          <w:szCs w:val="24"/>
        </w:rPr>
      </w:pPr>
      <w:r>
        <w:rPr>
          <w:noProof/>
        </w:rPr>
        <w:t xml:space="preserve">— Högskolan i Trollhättan/Uddevalla, </w:t>
      </w:r>
    </w:p>
    <w:p>
      <w:pPr>
        <w:rPr>
          <w:rFonts w:eastAsia="Calibri"/>
          <w:noProof/>
          <w:szCs w:val="24"/>
        </w:rPr>
      </w:pPr>
      <w:r>
        <w:rPr>
          <w:noProof/>
        </w:rPr>
        <w:t xml:space="preserve">— Högskolan på Gotland, </w:t>
      </w:r>
    </w:p>
    <w:p>
      <w:pPr>
        <w:rPr>
          <w:rFonts w:eastAsia="Calibri"/>
          <w:noProof/>
          <w:szCs w:val="24"/>
        </w:rPr>
      </w:pPr>
      <w:r>
        <w:rPr>
          <w:noProof/>
        </w:rPr>
        <w:t xml:space="preserve">— Högskolans avskiljandenämnd, </w:t>
      </w:r>
    </w:p>
    <w:p>
      <w:pPr>
        <w:rPr>
          <w:rFonts w:eastAsia="Calibri"/>
          <w:noProof/>
          <w:szCs w:val="24"/>
        </w:rPr>
      </w:pPr>
      <w:r>
        <w:rPr>
          <w:noProof/>
        </w:rPr>
        <w:t xml:space="preserve">— Högskoleverket, </w:t>
      </w:r>
    </w:p>
    <w:p>
      <w:pPr>
        <w:rPr>
          <w:rFonts w:eastAsia="Calibri"/>
          <w:noProof/>
          <w:szCs w:val="24"/>
        </w:rPr>
      </w:pPr>
      <w:r>
        <w:rPr>
          <w:noProof/>
        </w:rPr>
        <w:t xml:space="preserve">— Högsta domstolen; </w:t>
      </w:r>
    </w:p>
    <w:p>
      <w:pPr>
        <w:rPr>
          <w:rFonts w:eastAsia="Calibri"/>
          <w:noProof/>
          <w:szCs w:val="24"/>
        </w:rPr>
      </w:pPr>
      <w:r>
        <w:rPr>
          <w:noProof/>
        </w:rPr>
        <w:t xml:space="preserve">I </w:t>
      </w:r>
    </w:p>
    <w:p>
      <w:pPr>
        <w:rPr>
          <w:rFonts w:eastAsia="Calibri"/>
          <w:noProof/>
          <w:szCs w:val="24"/>
        </w:rPr>
      </w:pPr>
      <w:r>
        <w:rPr>
          <w:noProof/>
        </w:rPr>
        <w:t xml:space="preserve">— ILO-kommittén, </w:t>
      </w:r>
    </w:p>
    <w:p>
      <w:pPr>
        <w:rPr>
          <w:rFonts w:eastAsia="Calibri"/>
          <w:noProof/>
          <w:szCs w:val="24"/>
        </w:rPr>
      </w:pPr>
      <w:r>
        <w:rPr>
          <w:noProof/>
        </w:rPr>
        <w:t xml:space="preserve">— Inspektionen för arbetslöshetsförsäkringen, </w:t>
      </w:r>
    </w:p>
    <w:p>
      <w:pPr>
        <w:rPr>
          <w:rFonts w:eastAsia="Calibri"/>
          <w:noProof/>
          <w:szCs w:val="24"/>
        </w:rPr>
      </w:pPr>
      <w:r>
        <w:rPr>
          <w:noProof/>
        </w:rPr>
        <w:t>— Inspektionen för strategiska produkter,</w:t>
      </w:r>
    </w:p>
    <w:p>
      <w:pPr>
        <w:rPr>
          <w:rFonts w:eastAsia="Calibri"/>
          <w:noProof/>
          <w:szCs w:val="24"/>
        </w:rPr>
      </w:pPr>
      <w:r>
        <w:rPr>
          <w:noProof/>
        </w:rPr>
        <w:t xml:space="preserve">— Institut för kommunikationsanalys, statens, </w:t>
      </w:r>
    </w:p>
    <w:p>
      <w:pPr>
        <w:rPr>
          <w:rFonts w:eastAsia="Calibri"/>
          <w:noProof/>
          <w:szCs w:val="24"/>
        </w:rPr>
      </w:pPr>
      <w:r>
        <w:rPr>
          <w:noProof/>
        </w:rPr>
        <w:t xml:space="preserve">— Institut för psykosocial medicin, statens, </w:t>
      </w:r>
    </w:p>
    <w:p>
      <w:pPr>
        <w:rPr>
          <w:rFonts w:eastAsia="Calibri"/>
          <w:noProof/>
          <w:szCs w:val="24"/>
        </w:rPr>
      </w:pPr>
      <w:r>
        <w:rPr>
          <w:noProof/>
        </w:rPr>
        <w:t xml:space="preserve">— Institut för särskilt utbildningsstöd, statens, </w:t>
      </w:r>
    </w:p>
    <w:p>
      <w:pPr>
        <w:rPr>
          <w:rFonts w:eastAsia="Calibri"/>
          <w:noProof/>
          <w:szCs w:val="24"/>
        </w:rPr>
      </w:pPr>
      <w:r>
        <w:rPr>
          <w:noProof/>
        </w:rPr>
        <w:t xml:space="preserve">— Institutet för arbetsmarknadspolitisk utvärdering, </w:t>
      </w:r>
    </w:p>
    <w:p>
      <w:pPr>
        <w:rPr>
          <w:rFonts w:eastAsia="Calibri"/>
          <w:noProof/>
          <w:szCs w:val="24"/>
        </w:rPr>
      </w:pPr>
      <w:r>
        <w:rPr>
          <w:noProof/>
        </w:rPr>
        <w:t xml:space="preserve">— Institutet för rymdfysik, </w:t>
      </w:r>
    </w:p>
    <w:p>
      <w:pPr>
        <w:rPr>
          <w:rFonts w:eastAsia="Calibri"/>
          <w:noProof/>
          <w:szCs w:val="24"/>
        </w:rPr>
      </w:pPr>
      <w:r>
        <w:rPr>
          <w:noProof/>
        </w:rPr>
        <w:t xml:space="preserve">— Institutet för tillväxtpolitiska studier, </w:t>
      </w:r>
    </w:p>
    <w:p>
      <w:pPr>
        <w:rPr>
          <w:rFonts w:eastAsia="Calibri"/>
          <w:noProof/>
          <w:szCs w:val="24"/>
        </w:rPr>
      </w:pPr>
      <w:r>
        <w:rPr>
          <w:noProof/>
        </w:rPr>
        <w:t xml:space="preserve">— Institutionsstyrelse, statens, </w:t>
      </w:r>
    </w:p>
    <w:p>
      <w:pPr>
        <w:rPr>
          <w:rFonts w:eastAsia="Calibri"/>
          <w:noProof/>
          <w:szCs w:val="24"/>
        </w:rPr>
      </w:pPr>
      <w:r>
        <w:rPr>
          <w:noProof/>
        </w:rPr>
        <w:t xml:space="preserve">— Insättningsgarantinämnden, </w:t>
      </w:r>
    </w:p>
    <w:p>
      <w:pPr>
        <w:rPr>
          <w:rFonts w:eastAsia="Calibri"/>
          <w:noProof/>
          <w:szCs w:val="24"/>
        </w:rPr>
      </w:pPr>
      <w:r>
        <w:rPr>
          <w:noProof/>
        </w:rPr>
        <w:t xml:space="preserve">— Integrationsverket, </w:t>
      </w:r>
    </w:p>
    <w:p>
      <w:pPr>
        <w:rPr>
          <w:rFonts w:eastAsia="Calibri"/>
          <w:noProof/>
          <w:szCs w:val="24"/>
        </w:rPr>
      </w:pPr>
      <w:r>
        <w:rPr>
          <w:noProof/>
        </w:rPr>
        <w:t xml:space="preserve">— Internationella programkontoret för utbildningsområdet; </w:t>
      </w:r>
    </w:p>
    <w:p>
      <w:pPr>
        <w:rPr>
          <w:rFonts w:eastAsia="Calibri"/>
          <w:noProof/>
          <w:szCs w:val="24"/>
        </w:rPr>
      </w:pPr>
      <w:r>
        <w:rPr>
          <w:noProof/>
        </w:rPr>
        <w:t xml:space="preserve">J </w:t>
      </w:r>
    </w:p>
    <w:p>
      <w:pPr>
        <w:rPr>
          <w:rFonts w:eastAsia="Calibri"/>
          <w:noProof/>
          <w:szCs w:val="24"/>
        </w:rPr>
      </w:pPr>
      <w:r>
        <w:rPr>
          <w:noProof/>
        </w:rPr>
        <w:t xml:space="preserve">— Jordbruksverk, statens, </w:t>
      </w:r>
    </w:p>
    <w:p>
      <w:pPr>
        <w:rPr>
          <w:rFonts w:eastAsia="Calibri"/>
          <w:noProof/>
          <w:szCs w:val="24"/>
        </w:rPr>
      </w:pPr>
      <w:r>
        <w:rPr>
          <w:noProof/>
        </w:rPr>
        <w:t xml:space="preserve">— Justitiekanslern, </w:t>
      </w:r>
    </w:p>
    <w:p>
      <w:pPr>
        <w:rPr>
          <w:rFonts w:eastAsia="Calibri"/>
          <w:noProof/>
          <w:szCs w:val="24"/>
        </w:rPr>
      </w:pPr>
      <w:r>
        <w:rPr>
          <w:noProof/>
        </w:rPr>
        <w:t xml:space="preserve">— Jämställdhetsombudsmannen, </w:t>
      </w:r>
    </w:p>
    <w:p>
      <w:pPr>
        <w:rPr>
          <w:rFonts w:eastAsia="Calibri"/>
          <w:noProof/>
          <w:szCs w:val="24"/>
        </w:rPr>
      </w:pPr>
      <w:r>
        <w:rPr>
          <w:noProof/>
        </w:rPr>
        <w:t xml:space="preserve">— Jämställdhetsnämnden, </w:t>
      </w:r>
    </w:p>
    <w:p>
      <w:pPr>
        <w:rPr>
          <w:rFonts w:eastAsia="Calibri"/>
          <w:noProof/>
          <w:szCs w:val="24"/>
        </w:rPr>
      </w:pPr>
      <w:r>
        <w:rPr>
          <w:noProof/>
        </w:rPr>
        <w:t xml:space="preserve">— Järnvägar, statens, </w:t>
      </w:r>
    </w:p>
    <w:p>
      <w:pPr>
        <w:rPr>
          <w:rFonts w:eastAsia="Calibri"/>
          <w:noProof/>
          <w:szCs w:val="24"/>
        </w:rPr>
      </w:pPr>
      <w:r>
        <w:rPr>
          <w:noProof/>
        </w:rPr>
        <w:lastRenderedPageBreak/>
        <w:t xml:space="preserve">— Järnvägsstyrelsen; </w:t>
      </w:r>
    </w:p>
    <w:p>
      <w:pPr>
        <w:rPr>
          <w:rFonts w:eastAsia="Calibri"/>
          <w:noProof/>
          <w:szCs w:val="24"/>
        </w:rPr>
      </w:pPr>
      <w:r>
        <w:rPr>
          <w:noProof/>
        </w:rPr>
        <w:t xml:space="preserve">K </w:t>
      </w:r>
    </w:p>
    <w:p>
      <w:pPr>
        <w:rPr>
          <w:rFonts w:eastAsia="Calibri"/>
          <w:noProof/>
          <w:szCs w:val="24"/>
        </w:rPr>
      </w:pPr>
      <w:r>
        <w:rPr>
          <w:noProof/>
        </w:rPr>
        <w:t xml:space="preserve">— Kammarkollegiet, </w:t>
      </w:r>
    </w:p>
    <w:p>
      <w:pPr>
        <w:rPr>
          <w:rFonts w:eastAsia="Calibri"/>
          <w:noProof/>
          <w:szCs w:val="24"/>
        </w:rPr>
      </w:pPr>
      <w:r>
        <w:rPr>
          <w:noProof/>
        </w:rPr>
        <w:t xml:space="preserve">— Kammarrätterna, </w:t>
      </w:r>
    </w:p>
    <w:p>
      <w:pPr>
        <w:rPr>
          <w:rFonts w:eastAsia="Calibri"/>
          <w:noProof/>
          <w:szCs w:val="24"/>
        </w:rPr>
      </w:pPr>
      <w:r>
        <w:rPr>
          <w:noProof/>
        </w:rPr>
        <w:t xml:space="preserve">— Karlstads universitet, </w:t>
      </w:r>
    </w:p>
    <w:p>
      <w:pPr>
        <w:rPr>
          <w:rFonts w:eastAsia="Calibri"/>
          <w:noProof/>
          <w:szCs w:val="24"/>
        </w:rPr>
      </w:pPr>
      <w:r>
        <w:rPr>
          <w:noProof/>
        </w:rPr>
        <w:t xml:space="preserve">— Karolinska Institutet, </w:t>
      </w:r>
    </w:p>
    <w:p>
      <w:pPr>
        <w:rPr>
          <w:rFonts w:eastAsia="Calibri"/>
          <w:noProof/>
          <w:szCs w:val="24"/>
        </w:rPr>
      </w:pPr>
      <w:r>
        <w:rPr>
          <w:noProof/>
        </w:rPr>
        <w:t xml:space="preserve">— Kemikalieinspektionen, </w:t>
      </w:r>
    </w:p>
    <w:p>
      <w:pPr>
        <w:rPr>
          <w:rFonts w:eastAsia="Calibri"/>
          <w:noProof/>
          <w:szCs w:val="24"/>
        </w:rPr>
      </w:pPr>
      <w:r>
        <w:rPr>
          <w:noProof/>
        </w:rPr>
        <w:t xml:space="preserve">— Kommerskollegium, </w:t>
      </w:r>
    </w:p>
    <w:p>
      <w:pPr>
        <w:rPr>
          <w:rFonts w:eastAsia="Calibri"/>
          <w:noProof/>
          <w:szCs w:val="24"/>
        </w:rPr>
      </w:pPr>
      <w:r>
        <w:rPr>
          <w:noProof/>
        </w:rPr>
        <w:t xml:space="preserve">— Konjunkturinstitutet, </w:t>
      </w:r>
    </w:p>
    <w:p>
      <w:pPr>
        <w:rPr>
          <w:rFonts w:eastAsia="Calibri"/>
          <w:noProof/>
          <w:szCs w:val="24"/>
        </w:rPr>
      </w:pPr>
      <w:r>
        <w:rPr>
          <w:noProof/>
        </w:rPr>
        <w:t xml:space="preserve">— Konkurrensverket, </w:t>
      </w:r>
    </w:p>
    <w:p>
      <w:pPr>
        <w:rPr>
          <w:rFonts w:eastAsia="Calibri"/>
          <w:noProof/>
          <w:szCs w:val="24"/>
        </w:rPr>
      </w:pPr>
      <w:r>
        <w:rPr>
          <w:noProof/>
        </w:rPr>
        <w:t xml:space="preserve">— Konstfack, </w:t>
      </w:r>
    </w:p>
    <w:p>
      <w:pPr>
        <w:rPr>
          <w:rFonts w:eastAsia="Calibri"/>
          <w:noProof/>
          <w:szCs w:val="24"/>
        </w:rPr>
      </w:pPr>
      <w:r>
        <w:rPr>
          <w:noProof/>
        </w:rPr>
        <w:t xml:space="preserve">— Konsthögskolan, </w:t>
      </w:r>
    </w:p>
    <w:p>
      <w:pPr>
        <w:rPr>
          <w:rFonts w:eastAsia="Calibri"/>
          <w:noProof/>
          <w:szCs w:val="24"/>
        </w:rPr>
      </w:pPr>
      <w:r>
        <w:rPr>
          <w:noProof/>
        </w:rPr>
        <w:t xml:space="preserve">— Konstnärsnämnden, </w:t>
      </w:r>
    </w:p>
    <w:p>
      <w:pPr>
        <w:rPr>
          <w:rFonts w:eastAsia="Calibri"/>
          <w:noProof/>
          <w:szCs w:val="24"/>
        </w:rPr>
      </w:pPr>
      <w:r>
        <w:rPr>
          <w:noProof/>
        </w:rPr>
        <w:t xml:space="preserve">— Konstråd, statens, </w:t>
      </w:r>
    </w:p>
    <w:p>
      <w:pPr>
        <w:rPr>
          <w:rFonts w:eastAsia="Calibri"/>
          <w:noProof/>
          <w:szCs w:val="24"/>
        </w:rPr>
      </w:pPr>
      <w:r>
        <w:rPr>
          <w:noProof/>
        </w:rPr>
        <w:t xml:space="preserve">— Konsulat, </w:t>
      </w:r>
    </w:p>
    <w:p>
      <w:pPr>
        <w:rPr>
          <w:rFonts w:eastAsia="Calibri"/>
          <w:noProof/>
          <w:szCs w:val="24"/>
        </w:rPr>
      </w:pPr>
      <w:r>
        <w:rPr>
          <w:noProof/>
        </w:rPr>
        <w:t xml:space="preserve">— Konsumentverket, </w:t>
      </w:r>
    </w:p>
    <w:p>
      <w:pPr>
        <w:rPr>
          <w:rFonts w:eastAsia="Calibri"/>
          <w:noProof/>
          <w:szCs w:val="24"/>
        </w:rPr>
      </w:pPr>
      <w:r>
        <w:rPr>
          <w:noProof/>
        </w:rPr>
        <w:t xml:space="preserve">— Krigsvetenskapsakademin, </w:t>
      </w:r>
    </w:p>
    <w:p>
      <w:pPr>
        <w:rPr>
          <w:rFonts w:eastAsia="Calibri"/>
          <w:noProof/>
          <w:szCs w:val="24"/>
        </w:rPr>
      </w:pPr>
      <w:r>
        <w:rPr>
          <w:noProof/>
        </w:rPr>
        <w:t xml:space="preserve">— Krigsförsäkringsnämnden, </w:t>
      </w:r>
    </w:p>
    <w:p>
      <w:pPr>
        <w:rPr>
          <w:rFonts w:eastAsia="Calibri"/>
          <w:noProof/>
          <w:szCs w:val="24"/>
        </w:rPr>
      </w:pPr>
      <w:r>
        <w:rPr>
          <w:noProof/>
        </w:rPr>
        <w:t xml:space="preserve">— Kriminaltekniska laboratorium, statens, </w:t>
      </w:r>
    </w:p>
    <w:p>
      <w:pPr>
        <w:rPr>
          <w:rFonts w:eastAsia="Calibri"/>
          <w:noProof/>
          <w:szCs w:val="24"/>
        </w:rPr>
      </w:pPr>
      <w:r>
        <w:rPr>
          <w:noProof/>
        </w:rPr>
        <w:t xml:space="preserve">— Kriminalvården, </w:t>
      </w:r>
    </w:p>
    <w:p>
      <w:pPr>
        <w:rPr>
          <w:rFonts w:eastAsia="Calibri"/>
          <w:noProof/>
          <w:szCs w:val="24"/>
        </w:rPr>
      </w:pPr>
      <w:r>
        <w:rPr>
          <w:noProof/>
        </w:rPr>
        <w:t xml:space="preserve">— Krisberedskapsmyndigheten, </w:t>
      </w:r>
    </w:p>
    <w:p>
      <w:pPr>
        <w:rPr>
          <w:rFonts w:eastAsia="Calibri"/>
          <w:noProof/>
          <w:szCs w:val="24"/>
        </w:rPr>
      </w:pPr>
      <w:r>
        <w:rPr>
          <w:noProof/>
        </w:rPr>
        <w:t xml:space="preserve">— Kristinaskolan, </w:t>
      </w:r>
    </w:p>
    <w:p>
      <w:pPr>
        <w:rPr>
          <w:rFonts w:eastAsia="Calibri"/>
          <w:noProof/>
          <w:szCs w:val="24"/>
        </w:rPr>
      </w:pPr>
      <w:r>
        <w:rPr>
          <w:noProof/>
        </w:rPr>
        <w:t xml:space="preserve">— Kronofogdemyndigheten, </w:t>
      </w:r>
    </w:p>
    <w:p>
      <w:pPr>
        <w:rPr>
          <w:rFonts w:eastAsia="Calibri"/>
          <w:noProof/>
          <w:szCs w:val="24"/>
        </w:rPr>
      </w:pPr>
      <w:r>
        <w:rPr>
          <w:noProof/>
        </w:rPr>
        <w:t xml:space="preserve">— Kulturråd, statens, </w:t>
      </w:r>
    </w:p>
    <w:p>
      <w:pPr>
        <w:rPr>
          <w:rFonts w:eastAsia="Calibri"/>
          <w:noProof/>
          <w:szCs w:val="24"/>
        </w:rPr>
      </w:pPr>
      <w:r>
        <w:rPr>
          <w:noProof/>
        </w:rPr>
        <w:t xml:space="preserve">— Kungl. Biblioteket, </w:t>
      </w:r>
    </w:p>
    <w:p>
      <w:pPr>
        <w:rPr>
          <w:rFonts w:eastAsia="Calibri"/>
          <w:noProof/>
          <w:szCs w:val="24"/>
        </w:rPr>
      </w:pPr>
      <w:r>
        <w:rPr>
          <w:noProof/>
        </w:rPr>
        <w:t xml:space="preserve">— Kungl. Konsthögskolan, </w:t>
      </w:r>
    </w:p>
    <w:p>
      <w:pPr>
        <w:rPr>
          <w:rFonts w:eastAsia="Calibri"/>
          <w:noProof/>
          <w:szCs w:val="24"/>
        </w:rPr>
      </w:pPr>
      <w:r>
        <w:rPr>
          <w:noProof/>
        </w:rPr>
        <w:t>— Kungl. Musikhögskolan i Stockholm,</w:t>
      </w:r>
    </w:p>
    <w:p>
      <w:pPr>
        <w:rPr>
          <w:rFonts w:eastAsia="Calibri"/>
          <w:noProof/>
          <w:szCs w:val="24"/>
        </w:rPr>
      </w:pPr>
      <w:r>
        <w:rPr>
          <w:noProof/>
        </w:rPr>
        <w:t xml:space="preserve">— Kungl. Tekniska högskolan, </w:t>
      </w:r>
    </w:p>
    <w:p>
      <w:pPr>
        <w:rPr>
          <w:rFonts w:eastAsia="Calibri"/>
          <w:noProof/>
          <w:szCs w:val="24"/>
        </w:rPr>
      </w:pPr>
      <w:r>
        <w:rPr>
          <w:noProof/>
        </w:rPr>
        <w:t xml:space="preserve">— Kungl. Vitterhets-, historie- och antikvitetsakademien, </w:t>
      </w:r>
    </w:p>
    <w:p>
      <w:pPr>
        <w:rPr>
          <w:rFonts w:eastAsia="Calibri"/>
          <w:noProof/>
          <w:szCs w:val="24"/>
        </w:rPr>
      </w:pPr>
      <w:r>
        <w:rPr>
          <w:noProof/>
        </w:rPr>
        <w:t xml:space="preserve">— Kungl. Vetenskapsakademien, </w:t>
      </w:r>
    </w:p>
    <w:p>
      <w:pPr>
        <w:rPr>
          <w:rFonts w:eastAsia="Calibri"/>
          <w:noProof/>
          <w:szCs w:val="24"/>
        </w:rPr>
      </w:pPr>
      <w:r>
        <w:rPr>
          <w:noProof/>
        </w:rPr>
        <w:t xml:space="preserve">— Kustbevakningen, </w:t>
      </w:r>
    </w:p>
    <w:p>
      <w:pPr>
        <w:rPr>
          <w:rFonts w:eastAsia="Calibri"/>
          <w:noProof/>
          <w:szCs w:val="24"/>
        </w:rPr>
      </w:pPr>
      <w:r>
        <w:rPr>
          <w:noProof/>
        </w:rPr>
        <w:t xml:space="preserve">— Kvalitets- och kompetensråd, statens, </w:t>
      </w:r>
    </w:p>
    <w:p>
      <w:pPr>
        <w:rPr>
          <w:rFonts w:eastAsia="Calibri"/>
          <w:noProof/>
          <w:szCs w:val="24"/>
        </w:rPr>
      </w:pPr>
      <w:r>
        <w:rPr>
          <w:noProof/>
        </w:rPr>
        <w:t xml:space="preserve">— Kärnavfallsfondens styrelse; </w:t>
      </w:r>
    </w:p>
    <w:p>
      <w:pPr>
        <w:rPr>
          <w:rFonts w:eastAsia="Calibri"/>
          <w:noProof/>
          <w:szCs w:val="24"/>
        </w:rPr>
      </w:pPr>
      <w:r>
        <w:rPr>
          <w:noProof/>
        </w:rPr>
        <w:t xml:space="preserve">L </w:t>
      </w:r>
    </w:p>
    <w:p>
      <w:pPr>
        <w:rPr>
          <w:rFonts w:eastAsia="Calibri"/>
          <w:noProof/>
          <w:szCs w:val="24"/>
        </w:rPr>
      </w:pPr>
      <w:r>
        <w:rPr>
          <w:noProof/>
        </w:rPr>
        <w:lastRenderedPageBreak/>
        <w:t xml:space="preserve">— Lagrådet, </w:t>
      </w:r>
    </w:p>
    <w:p>
      <w:pPr>
        <w:rPr>
          <w:rFonts w:eastAsia="Calibri"/>
          <w:noProof/>
          <w:szCs w:val="24"/>
        </w:rPr>
      </w:pPr>
      <w:r>
        <w:rPr>
          <w:noProof/>
        </w:rPr>
        <w:t xml:space="preserve">— Lantbruksuniversitet, Sveriges, </w:t>
      </w:r>
    </w:p>
    <w:p>
      <w:pPr>
        <w:rPr>
          <w:rFonts w:eastAsia="Calibri"/>
          <w:noProof/>
          <w:szCs w:val="24"/>
        </w:rPr>
      </w:pPr>
      <w:r>
        <w:rPr>
          <w:noProof/>
        </w:rPr>
        <w:t xml:space="preserve">— Lantmäteriverket, </w:t>
      </w:r>
    </w:p>
    <w:p>
      <w:pPr>
        <w:rPr>
          <w:rFonts w:eastAsia="Calibri"/>
          <w:noProof/>
          <w:szCs w:val="24"/>
        </w:rPr>
      </w:pPr>
      <w:r>
        <w:rPr>
          <w:noProof/>
        </w:rPr>
        <w:t xml:space="preserve">— Linköpings universitet, </w:t>
      </w:r>
    </w:p>
    <w:p>
      <w:pPr>
        <w:rPr>
          <w:rFonts w:eastAsia="Calibri"/>
          <w:noProof/>
          <w:szCs w:val="24"/>
        </w:rPr>
      </w:pPr>
      <w:r>
        <w:rPr>
          <w:noProof/>
        </w:rPr>
        <w:t xml:space="preserve">— Livrustkammaren, Skoklosters slott och Hallwylska museet, </w:t>
      </w:r>
    </w:p>
    <w:p>
      <w:pPr>
        <w:rPr>
          <w:rFonts w:eastAsia="Calibri"/>
          <w:noProof/>
          <w:szCs w:val="24"/>
        </w:rPr>
      </w:pPr>
      <w:r>
        <w:rPr>
          <w:noProof/>
        </w:rPr>
        <w:t xml:space="preserve">— Livsmedelsverk, statens, </w:t>
      </w:r>
    </w:p>
    <w:p>
      <w:pPr>
        <w:rPr>
          <w:rFonts w:eastAsia="Calibri"/>
          <w:noProof/>
          <w:szCs w:val="24"/>
        </w:rPr>
      </w:pPr>
      <w:r>
        <w:rPr>
          <w:noProof/>
        </w:rPr>
        <w:t xml:space="preserve">— Livsmedelsekonomiska institutet, </w:t>
      </w:r>
    </w:p>
    <w:p>
      <w:pPr>
        <w:rPr>
          <w:rFonts w:eastAsia="Calibri"/>
          <w:noProof/>
          <w:szCs w:val="24"/>
        </w:rPr>
      </w:pPr>
      <w:r>
        <w:rPr>
          <w:noProof/>
        </w:rPr>
        <w:t xml:space="preserve">— Ljud- och bildarkiv, statens, </w:t>
      </w:r>
    </w:p>
    <w:p>
      <w:pPr>
        <w:rPr>
          <w:rFonts w:eastAsia="Calibri"/>
          <w:noProof/>
          <w:szCs w:val="24"/>
        </w:rPr>
      </w:pPr>
      <w:r>
        <w:rPr>
          <w:noProof/>
        </w:rPr>
        <w:t xml:space="preserve">— Lokala säkerhetsnämnderna vid kärnkraftverk, </w:t>
      </w:r>
    </w:p>
    <w:p>
      <w:pPr>
        <w:rPr>
          <w:rFonts w:eastAsia="Calibri"/>
          <w:noProof/>
          <w:szCs w:val="24"/>
        </w:rPr>
      </w:pPr>
      <w:r>
        <w:rPr>
          <w:noProof/>
        </w:rPr>
        <w:t xml:space="preserve">— Lotteriinspektionen, </w:t>
      </w:r>
    </w:p>
    <w:p>
      <w:pPr>
        <w:rPr>
          <w:rFonts w:eastAsia="Calibri"/>
          <w:noProof/>
          <w:szCs w:val="24"/>
        </w:rPr>
      </w:pPr>
      <w:r>
        <w:rPr>
          <w:noProof/>
        </w:rPr>
        <w:t xml:space="preserve">— Luftfartsverket, </w:t>
      </w:r>
    </w:p>
    <w:p>
      <w:pPr>
        <w:rPr>
          <w:rFonts w:eastAsia="Calibri"/>
          <w:noProof/>
          <w:szCs w:val="24"/>
        </w:rPr>
      </w:pPr>
      <w:r>
        <w:rPr>
          <w:noProof/>
        </w:rPr>
        <w:t xml:space="preserve">— Luftfartsstyrelsen, </w:t>
      </w:r>
    </w:p>
    <w:p>
      <w:pPr>
        <w:rPr>
          <w:rFonts w:eastAsia="Calibri"/>
          <w:noProof/>
          <w:szCs w:val="24"/>
        </w:rPr>
      </w:pPr>
      <w:r>
        <w:rPr>
          <w:noProof/>
        </w:rPr>
        <w:t xml:space="preserve">— Luleå tekniska universitet, </w:t>
      </w:r>
    </w:p>
    <w:p>
      <w:pPr>
        <w:rPr>
          <w:rFonts w:eastAsia="Calibri"/>
          <w:noProof/>
          <w:szCs w:val="24"/>
        </w:rPr>
      </w:pPr>
      <w:r>
        <w:rPr>
          <w:noProof/>
        </w:rPr>
        <w:t xml:space="preserve">— Lunds universitet, </w:t>
      </w:r>
    </w:p>
    <w:p>
      <w:pPr>
        <w:rPr>
          <w:rFonts w:eastAsia="Calibri"/>
          <w:noProof/>
          <w:szCs w:val="24"/>
        </w:rPr>
      </w:pPr>
      <w:r>
        <w:rPr>
          <w:noProof/>
        </w:rPr>
        <w:t xml:space="preserve">— Läkemedelsverket, </w:t>
      </w:r>
    </w:p>
    <w:p>
      <w:pPr>
        <w:rPr>
          <w:rFonts w:eastAsia="Calibri"/>
          <w:noProof/>
          <w:szCs w:val="24"/>
        </w:rPr>
      </w:pPr>
      <w:r>
        <w:rPr>
          <w:noProof/>
        </w:rPr>
        <w:t xml:space="preserve">— Läkemedelsförmånsnämnden, </w:t>
      </w:r>
    </w:p>
    <w:p>
      <w:pPr>
        <w:rPr>
          <w:rFonts w:eastAsia="Calibri"/>
          <w:noProof/>
          <w:szCs w:val="24"/>
        </w:rPr>
      </w:pPr>
      <w:r>
        <w:rPr>
          <w:noProof/>
        </w:rPr>
        <w:t xml:space="preserve">— Länsrätterna, </w:t>
      </w:r>
    </w:p>
    <w:p>
      <w:pPr>
        <w:rPr>
          <w:rFonts w:eastAsia="Calibri"/>
          <w:noProof/>
          <w:szCs w:val="24"/>
        </w:rPr>
      </w:pPr>
      <w:r>
        <w:rPr>
          <w:noProof/>
        </w:rPr>
        <w:t xml:space="preserve">— Länsstyrelserna, </w:t>
      </w:r>
    </w:p>
    <w:p>
      <w:pPr>
        <w:rPr>
          <w:rFonts w:eastAsia="Calibri"/>
          <w:noProof/>
          <w:szCs w:val="24"/>
        </w:rPr>
      </w:pPr>
      <w:r>
        <w:rPr>
          <w:noProof/>
        </w:rPr>
        <w:t xml:space="preserve">— Lärarhögskolan i Stockholm; </w:t>
      </w:r>
    </w:p>
    <w:p>
      <w:pPr>
        <w:rPr>
          <w:rFonts w:eastAsia="Calibri"/>
          <w:noProof/>
          <w:szCs w:val="24"/>
        </w:rPr>
      </w:pPr>
      <w:r>
        <w:rPr>
          <w:noProof/>
        </w:rPr>
        <w:t xml:space="preserve">M </w:t>
      </w:r>
    </w:p>
    <w:p>
      <w:pPr>
        <w:rPr>
          <w:rFonts w:eastAsia="Calibri"/>
          <w:noProof/>
          <w:szCs w:val="24"/>
        </w:rPr>
      </w:pPr>
      <w:r>
        <w:rPr>
          <w:noProof/>
        </w:rPr>
        <w:t xml:space="preserve">— Malmö högskola, </w:t>
      </w:r>
    </w:p>
    <w:p>
      <w:pPr>
        <w:rPr>
          <w:rFonts w:eastAsia="Calibri"/>
          <w:noProof/>
          <w:szCs w:val="24"/>
        </w:rPr>
      </w:pPr>
      <w:r>
        <w:rPr>
          <w:noProof/>
        </w:rPr>
        <w:t xml:space="preserve">— Manillaskolan, </w:t>
      </w:r>
    </w:p>
    <w:p>
      <w:pPr>
        <w:rPr>
          <w:rFonts w:eastAsia="Calibri"/>
          <w:noProof/>
          <w:szCs w:val="24"/>
        </w:rPr>
      </w:pPr>
      <w:r>
        <w:rPr>
          <w:noProof/>
        </w:rPr>
        <w:t xml:space="preserve">— Maritima muséer, statens, </w:t>
      </w:r>
    </w:p>
    <w:p>
      <w:pPr>
        <w:rPr>
          <w:rFonts w:eastAsia="Calibri"/>
          <w:noProof/>
          <w:szCs w:val="24"/>
        </w:rPr>
      </w:pPr>
      <w:r>
        <w:rPr>
          <w:noProof/>
        </w:rPr>
        <w:t xml:space="preserve">— Marknadsdomstolen, </w:t>
      </w:r>
    </w:p>
    <w:p>
      <w:pPr>
        <w:rPr>
          <w:rFonts w:eastAsia="Calibri"/>
          <w:noProof/>
          <w:szCs w:val="24"/>
        </w:rPr>
      </w:pPr>
      <w:r>
        <w:rPr>
          <w:noProof/>
        </w:rPr>
        <w:t xml:space="preserve">— Medlingsinstitutet, </w:t>
      </w:r>
    </w:p>
    <w:p>
      <w:pPr>
        <w:rPr>
          <w:rFonts w:eastAsia="Calibri"/>
          <w:noProof/>
          <w:szCs w:val="24"/>
        </w:rPr>
      </w:pPr>
      <w:r>
        <w:rPr>
          <w:noProof/>
        </w:rPr>
        <w:t xml:space="preserve">— Meteorologiska och hydrologiska institut, Sveriges, </w:t>
      </w:r>
    </w:p>
    <w:p>
      <w:pPr>
        <w:rPr>
          <w:rFonts w:eastAsia="Calibri"/>
          <w:noProof/>
          <w:szCs w:val="24"/>
        </w:rPr>
      </w:pPr>
      <w:r>
        <w:rPr>
          <w:noProof/>
        </w:rPr>
        <w:t xml:space="preserve">— Migrationsverket, </w:t>
      </w:r>
    </w:p>
    <w:p>
      <w:pPr>
        <w:rPr>
          <w:rFonts w:eastAsia="Calibri"/>
          <w:noProof/>
          <w:szCs w:val="24"/>
        </w:rPr>
      </w:pPr>
      <w:r>
        <w:rPr>
          <w:noProof/>
        </w:rPr>
        <w:t xml:space="preserve">— Militärhögskolor, </w:t>
      </w:r>
    </w:p>
    <w:p>
      <w:pPr>
        <w:rPr>
          <w:rFonts w:eastAsia="Calibri"/>
          <w:noProof/>
          <w:szCs w:val="24"/>
        </w:rPr>
      </w:pPr>
      <w:r>
        <w:rPr>
          <w:noProof/>
        </w:rPr>
        <w:t xml:space="preserve">— Mittuniversitetet, </w:t>
      </w:r>
    </w:p>
    <w:p>
      <w:pPr>
        <w:rPr>
          <w:rFonts w:eastAsia="Calibri"/>
          <w:noProof/>
          <w:szCs w:val="24"/>
        </w:rPr>
      </w:pPr>
      <w:r>
        <w:rPr>
          <w:noProof/>
        </w:rPr>
        <w:t xml:space="preserve">— Moderna museet, </w:t>
      </w:r>
    </w:p>
    <w:p>
      <w:pPr>
        <w:rPr>
          <w:rFonts w:eastAsia="Calibri"/>
          <w:noProof/>
          <w:szCs w:val="24"/>
        </w:rPr>
      </w:pPr>
      <w:r>
        <w:rPr>
          <w:noProof/>
        </w:rPr>
        <w:t xml:space="preserve">— Museer för världskultur, statens, </w:t>
      </w:r>
    </w:p>
    <w:p>
      <w:pPr>
        <w:rPr>
          <w:rFonts w:eastAsia="Calibri"/>
          <w:noProof/>
          <w:szCs w:val="24"/>
        </w:rPr>
      </w:pPr>
      <w:r>
        <w:rPr>
          <w:noProof/>
        </w:rPr>
        <w:t xml:space="preserve">— Musikaliska Akademien, </w:t>
      </w:r>
    </w:p>
    <w:p>
      <w:pPr>
        <w:rPr>
          <w:rFonts w:eastAsia="Calibri"/>
          <w:noProof/>
          <w:szCs w:val="24"/>
        </w:rPr>
      </w:pPr>
      <w:r>
        <w:rPr>
          <w:noProof/>
        </w:rPr>
        <w:t xml:space="preserve">— Musiksamlingar, statens, </w:t>
      </w:r>
    </w:p>
    <w:p>
      <w:pPr>
        <w:rPr>
          <w:rFonts w:eastAsia="Calibri"/>
          <w:noProof/>
          <w:szCs w:val="24"/>
        </w:rPr>
      </w:pPr>
      <w:r>
        <w:rPr>
          <w:noProof/>
        </w:rPr>
        <w:t xml:space="preserve">— Myndigheten för handikappolitisk samordning, </w:t>
      </w:r>
    </w:p>
    <w:p>
      <w:pPr>
        <w:rPr>
          <w:rFonts w:eastAsia="Calibri"/>
          <w:noProof/>
          <w:szCs w:val="24"/>
        </w:rPr>
      </w:pPr>
      <w:r>
        <w:rPr>
          <w:noProof/>
        </w:rPr>
        <w:lastRenderedPageBreak/>
        <w:t xml:space="preserve">— Myndigheten för internationella adoptionsfrågor, </w:t>
      </w:r>
    </w:p>
    <w:p>
      <w:pPr>
        <w:rPr>
          <w:rFonts w:eastAsia="Calibri"/>
          <w:noProof/>
          <w:szCs w:val="24"/>
        </w:rPr>
      </w:pPr>
      <w:r>
        <w:rPr>
          <w:noProof/>
        </w:rPr>
        <w:t>— Myndigheten för skolutveckling,</w:t>
      </w:r>
    </w:p>
    <w:p>
      <w:pPr>
        <w:rPr>
          <w:rFonts w:eastAsia="Calibri"/>
          <w:noProof/>
          <w:szCs w:val="24"/>
        </w:rPr>
      </w:pPr>
      <w:r>
        <w:rPr>
          <w:noProof/>
        </w:rPr>
        <w:t xml:space="preserve">— Myndigheten för kvalificerad yrkesutbildning, </w:t>
      </w:r>
    </w:p>
    <w:p>
      <w:pPr>
        <w:rPr>
          <w:rFonts w:eastAsia="Calibri"/>
          <w:noProof/>
          <w:szCs w:val="24"/>
        </w:rPr>
      </w:pPr>
      <w:r>
        <w:rPr>
          <w:noProof/>
        </w:rPr>
        <w:t xml:space="preserve">— Myndigheten för nätverk och samarbete inom högre utbildning, </w:t>
      </w:r>
    </w:p>
    <w:p>
      <w:pPr>
        <w:rPr>
          <w:rFonts w:eastAsia="Calibri"/>
          <w:noProof/>
          <w:szCs w:val="24"/>
        </w:rPr>
      </w:pPr>
      <w:r>
        <w:rPr>
          <w:noProof/>
        </w:rPr>
        <w:t xml:space="preserve">— Myndigheten för Sveriges nätuniversitet, </w:t>
      </w:r>
    </w:p>
    <w:p>
      <w:pPr>
        <w:rPr>
          <w:rFonts w:eastAsia="Calibri"/>
          <w:noProof/>
          <w:szCs w:val="24"/>
        </w:rPr>
      </w:pPr>
      <w:r>
        <w:rPr>
          <w:noProof/>
        </w:rPr>
        <w:t xml:space="preserve">— Myndigheten för utländska investeringar i Sverige, </w:t>
      </w:r>
    </w:p>
    <w:p>
      <w:pPr>
        <w:rPr>
          <w:rFonts w:eastAsia="Calibri"/>
          <w:noProof/>
          <w:szCs w:val="24"/>
        </w:rPr>
      </w:pPr>
      <w:r>
        <w:rPr>
          <w:noProof/>
        </w:rPr>
        <w:t xml:space="preserve">— Mälardalens högskola; </w:t>
      </w:r>
    </w:p>
    <w:p>
      <w:pPr>
        <w:rPr>
          <w:rFonts w:eastAsia="Calibri"/>
          <w:noProof/>
          <w:szCs w:val="24"/>
        </w:rPr>
      </w:pPr>
      <w:r>
        <w:rPr>
          <w:noProof/>
        </w:rPr>
        <w:t xml:space="preserve">N </w:t>
      </w:r>
    </w:p>
    <w:p>
      <w:pPr>
        <w:rPr>
          <w:rFonts w:eastAsia="Calibri"/>
          <w:noProof/>
          <w:szCs w:val="24"/>
        </w:rPr>
      </w:pPr>
      <w:r>
        <w:rPr>
          <w:noProof/>
        </w:rPr>
        <w:t xml:space="preserve">— Nationalmuseum, </w:t>
      </w:r>
    </w:p>
    <w:p>
      <w:pPr>
        <w:rPr>
          <w:rFonts w:eastAsia="Calibri"/>
          <w:noProof/>
          <w:szCs w:val="24"/>
        </w:rPr>
      </w:pPr>
      <w:r>
        <w:rPr>
          <w:noProof/>
        </w:rPr>
        <w:t xml:space="preserve">— Nationellt centrum för flexibelt lärande, </w:t>
      </w:r>
    </w:p>
    <w:p>
      <w:pPr>
        <w:rPr>
          <w:rFonts w:eastAsia="Calibri"/>
          <w:noProof/>
          <w:szCs w:val="24"/>
        </w:rPr>
      </w:pPr>
      <w:r>
        <w:rPr>
          <w:noProof/>
        </w:rPr>
        <w:t xml:space="preserve">— Naturhistoriska riksmuseet, </w:t>
      </w:r>
    </w:p>
    <w:p>
      <w:pPr>
        <w:rPr>
          <w:rFonts w:eastAsia="Calibri"/>
          <w:noProof/>
          <w:szCs w:val="24"/>
        </w:rPr>
      </w:pPr>
      <w:r>
        <w:rPr>
          <w:noProof/>
        </w:rPr>
        <w:t xml:space="preserve">— Naturvårdsverket, </w:t>
      </w:r>
    </w:p>
    <w:p>
      <w:pPr>
        <w:rPr>
          <w:rFonts w:eastAsia="Calibri"/>
          <w:noProof/>
          <w:szCs w:val="24"/>
        </w:rPr>
      </w:pPr>
      <w:r>
        <w:rPr>
          <w:noProof/>
        </w:rPr>
        <w:t xml:space="preserve">— Nordiska Afrikainstitutet, </w:t>
      </w:r>
    </w:p>
    <w:p>
      <w:pPr>
        <w:rPr>
          <w:rFonts w:eastAsia="Calibri"/>
          <w:noProof/>
          <w:szCs w:val="24"/>
        </w:rPr>
      </w:pPr>
      <w:r>
        <w:rPr>
          <w:noProof/>
        </w:rPr>
        <w:t xml:space="preserve">— Notarienämnden, </w:t>
      </w:r>
    </w:p>
    <w:p>
      <w:pPr>
        <w:rPr>
          <w:rFonts w:eastAsia="Calibri"/>
          <w:noProof/>
          <w:szCs w:val="24"/>
        </w:rPr>
      </w:pPr>
      <w:r>
        <w:rPr>
          <w:noProof/>
        </w:rPr>
        <w:t xml:space="preserve">— Nämnd för arbetstagares uppfinningar, statens, </w:t>
      </w:r>
    </w:p>
    <w:p>
      <w:pPr>
        <w:rPr>
          <w:rFonts w:eastAsia="Calibri"/>
          <w:noProof/>
          <w:szCs w:val="24"/>
        </w:rPr>
      </w:pPr>
      <w:r>
        <w:rPr>
          <w:noProof/>
        </w:rPr>
        <w:t xml:space="preserve">— Nämnden för statligt stöd till trossamfund, </w:t>
      </w:r>
    </w:p>
    <w:p>
      <w:pPr>
        <w:rPr>
          <w:rFonts w:eastAsia="Calibri"/>
          <w:noProof/>
          <w:szCs w:val="24"/>
        </w:rPr>
      </w:pPr>
      <w:r>
        <w:rPr>
          <w:noProof/>
        </w:rPr>
        <w:t xml:space="preserve">— Nämnden för styrelserepresentationsfrågor, </w:t>
      </w:r>
    </w:p>
    <w:p>
      <w:pPr>
        <w:rPr>
          <w:rFonts w:eastAsia="Calibri"/>
          <w:noProof/>
          <w:szCs w:val="24"/>
        </w:rPr>
      </w:pPr>
      <w:r>
        <w:rPr>
          <w:noProof/>
        </w:rPr>
        <w:t xml:space="preserve">— Nämnden mot diskriminering, </w:t>
      </w:r>
    </w:p>
    <w:p>
      <w:pPr>
        <w:rPr>
          <w:rFonts w:eastAsia="Calibri"/>
          <w:noProof/>
          <w:szCs w:val="24"/>
        </w:rPr>
      </w:pPr>
      <w:r>
        <w:rPr>
          <w:noProof/>
        </w:rPr>
        <w:t xml:space="preserve">— Nämnden för elektronisk förvaltning, </w:t>
      </w:r>
    </w:p>
    <w:p>
      <w:pPr>
        <w:rPr>
          <w:rFonts w:eastAsia="Calibri"/>
          <w:noProof/>
          <w:szCs w:val="24"/>
        </w:rPr>
      </w:pPr>
      <w:r>
        <w:rPr>
          <w:noProof/>
        </w:rPr>
        <w:t xml:space="preserve">— Nämnden för Rh-anpassad utbildning, </w:t>
      </w:r>
    </w:p>
    <w:p>
      <w:pPr>
        <w:rPr>
          <w:rFonts w:eastAsia="Calibri"/>
          <w:noProof/>
          <w:szCs w:val="24"/>
        </w:rPr>
      </w:pPr>
      <w:r>
        <w:rPr>
          <w:noProof/>
        </w:rPr>
        <w:t xml:space="preserve">— Nämnden för hemslöjdsfrågor; </w:t>
      </w:r>
    </w:p>
    <w:p>
      <w:pPr>
        <w:rPr>
          <w:rFonts w:eastAsia="Calibri"/>
          <w:noProof/>
          <w:szCs w:val="24"/>
        </w:rPr>
      </w:pPr>
      <w:r>
        <w:rPr>
          <w:noProof/>
        </w:rPr>
        <w:t xml:space="preserve">O </w:t>
      </w:r>
    </w:p>
    <w:p>
      <w:pPr>
        <w:rPr>
          <w:rFonts w:eastAsia="Calibri"/>
          <w:noProof/>
          <w:szCs w:val="24"/>
        </w:rPr>
      </w:pPr>
      <w:r>
        <w:rPr>
          <w:noProof/>
        </w:rPr>
        <w:t xml:space="preserve">— Oljekrisnämnden, </w:t>
      </w:r>
    </w:p>
    <w:p>
      <w:pPr>
        <w:rPr>
          <w:rFonts w:eastAsia="Calibri"/>
          <w:noProof/>
          <w:szCs w:val="24"/>
        </w:rPr>
      </w:pPr>
      <w:r>
        <w:rPr>
          <w:noProof/>
        </w:rPr>
        <w:t xml:space="preserve">— Ombudsmannen mot diskriminering på grund av sexuell läggning, </w:t>
      </w:r>
    </w:p>
    <w:p>
      <w:pPr>
        <w:rPr>
          <w:rFonts w:eastAsia="Calibri"/>
          <w:noProof/>
          <w:szCs w:val="24"/>
        </w:rPr>
      </w:pPr>
      <w:r>
        <w:rPr>
          <w:noProof/>
        </w:rPr>
        <w:t xml:space="preserve">— Ombudsmannen mot etnisk diskriminering, </w:t>
      </w:r>
    </w:p>
    <w:p>
      <w:pPr>
        <w:rPr>
          <w:rFonts w:eastAsia="Calibri"/>
          <w:noProof/>
          <w:szCs w:val="24"/>
        </w:rPr>
      </w:pPr>
      <w:r>
        <w:rPr>
          <w:noProof/>
        </w:rPr>
        <w:t xml:space="preserve">— Operahögskolan i Stockholm; </w:t>
      </w:r>
    </w:p>
    <w:p>
      <w:pPr>
        <w:rPr>
          <w:rFonts w:eastAsia="Calibri"/>
          <w:noProof/>
          <w:szCs w:val="24"/>
        </w:rPr>
      </w:pPr>
      <w:r>
        <w:rPr>
          <w:noProof/>
        </w:rPr>
        <w:t xml:space="preserve">P </w:t>
      </w:r>
    </w:p>
    <w:p>
      <w:pPr>
        <w:rPr>
          <w:rFonts w:eastAsia="Calibri"/>
          <w:noProof/>
          <w:szCs w:val="24"/>
        </w:rPr>
      </w:pPr>
      <w:r>
        <w:rPr>
          <w:noProof/>
        </w:rPr>
        <w:t xml:space="preserve">— Patent- och registreringsverket, </w:t>
      </w:r>
    </w:p>
    <w:p>
      <w:pPr>
        <w:rPr>
          <w:rFonts w:eastAsia="Calibri"/>
          <w:noProof/>
          <w:szCs w:val="24"/>
        </w:rPr>
      </w:pPr>
      <w:r>
        <w:rPr>
          <w:noProof/>
        </w:rPr>
        <w:t xml:space="preserve">— Patentbesvärsrätten, </w:t>
      </w:r>
    </w:p>
    <w:p>
      <w:pPr>
        <w:rPr>
          <w:rFonts w:eastAsia="Calibri"/>
          <w:noProof/>
          <w:szCs w:val="24"/>
        </w:rPr>
      </w:pPr>
      <w:r>
        <w:rPr>
          <w:noProof/>
        </w:rPr>
        <w:t xml:space="preserve">— Pensionsverk, statens, </w:t>
      </w:r>
    </w:p>
    <w:p>
      <w:pPr>
        <w:rPr>
          <w:rFonts w:eastAsia="Calibri"/>
          <w:noProof/>
          <w:szCs w:val="24"/>
        </w:rPr>
      </w:pPr>
      <w:r>
        <w:rPr>
          <w:noProof/>
        </w:rPr>
        <w:t xml:space="preserve">— Personregisternämnd statens, SPAR-nämnden, </w:t>
      </w:r>
    </w:p>
    <w:p>
      <w:pPr>
        <w:rPr>
          <w:rFonts w:eastAsia="Calibri"/>
          <w:noProof/>
          <w:szCs w:val="24"/>
        </w:rPr>
      </w:pPr>
      <w:r>
        <w:rPr>
          <w:noProof/>
        </w:rPr>
        <w:t xml:space="preserve">— Pliktverk, Totalförsvarets, </w:t>
      </w:r>
    </w:p>
    <w:p>
      <w:pPr>
        <w:rPr>
          <w:rFonts w:eastAsia="Calibri"/>
          <w:noProof/>
          <w:szCs w:val="24"/>
        </w:rPr>
      </w:pPr>
      <w:r>
        <w:rPr>
          <w:noProof/>
        </w:rPr>
        <w:t xml:space="preserve">— Polarforskningssekretariatet, </w:t>
      </w:r>
    </w:p>
    <w:p>
      <w:pPr>
        <w:rPr>
          <w:rFonts w:eastAsia="Calibri"/>
          <w:noProof/>
          <w:szCs w:val="24"/>
        </w:rPr>
      </w:pPr>
      <w:r>
        <w:rPr>
          <w:noProof/>
        </w:rPr>
        <w:t xml:space="preserve">— Post- och telestyrelsen, </w:t>
      </w:r>
    </w:p>
    <w:p>
      <w:pPr>
        <w:rPr>
          <w:rFonts w:eastAsia="Calibri"/>
          <w:noProof/>
          <w:szCs w:val="24"/>
        </w:rPr>
      </w:pPr>
      <w:r>
        <w:rPr>
          <w:noProof/>
        </w:rPr>
        <w:lastRenderedPageBreak/>
        <w:t xml:space="preserve">— Premiepensionsmyndigheten, </w:t>
      </w:r>
    </w:p>
    <w:p>
      <w:pPr>
        <w:rPr>
          <w:rFonts w:eastAsia="Calibri"/>
          <w:noProof/>
          <w:szCs w:val="24"/>
        </w:rPr>
      </w:pPr>
      <w:r>
        <w:rPr>
          <w:noProof/>
        </w:rPr>
        <w:t xml:space="preserve">— Presstödsnämnden; </w:t>
      </w:r>
    </w:p>
    <w:p>
      <w:pPr>
        <w:rPr>
          <w:rFonts w:eastAsia="Calibri"/>
          <w:noProof/>
          <w:szCs w:val="24"/>
        </w:rPr>
      </w:pPr>
      <w:r>
        <w:rPr>
          <w:noProof/>
        </w:rPr>
        <w:t xml:space="preserve">R </w:t>
      </w:r>
    </w:p>
    <w:p>
      <w:pPr>
        <w:rPr>
          <w:rFonts w:eastAsia="Calibri"/>
          <w:noProof/>
          <w:szCs w:val="24"/>
        </w:rPr>
      </w:pPr>
      <w:r>
        <w:rPr>
          <w:noProof/>
        </w:rPr>
        <w:t xml:space="preserve">— Radio- och TV-verket, </w:t>
      </w:r>
    </w:p>
    <w:p>
      <w:pPr>
        <w:rPr>
          <w:rFonts w:eastAsia="Calibri"/>
          <w:noProof/>
          <w:szCs w:val="24"/>
        </w:rPr>
      </w:pPr>
      <w:r>
        <w:rPr>
          <w:noProof/>
        </w:rPr>
        <w:t xml:space="preserve">— Rederinämnden, </w:t>
      </w:r>
    </w:p>
    <w:p>
      <w:pPr>
        <w:rPr>
          <w:rFonts w:eastAsia="Calibri"/>
          <w:noProof/>
          <w:szCs w:val="24"/>
        </w:rPr>
      </w:pPr>
      <w:r>
        <w:rPr>
          <w:noProof/>
        </w:rPr>
        <w:t xml:space="preserve">— Regeringskansliet, </w:t>
      </w:r>
    </w:p>
    <w:p>
      <w:pPr>
        <w:rPr>
          <w:rFonts w:eastAsia="Calibri"/>
          <w:noProof/>
          <w:szCs w:val="24"/>
        </w:rPr>
      </w:pPr>
      <w:r>
        <w:rPr>
          <w:noProof/>
        </w:rPr>
        <w:t xml:space="preserve">— Regeringsrätten, </w:t>
      </w:r>
    </w:p>
    <w:p>
      <w:pPr>
        <w:rPr>
          <w:rFonts w:eastAsia="Calibri"/>
          <w:noProof/>
          <w:szCs w:val="24"/>
        </w:rPr>
      </w:pPr>
      <w:r>
        <w:rPr>
          <w:noProof/>
        </w:rPr>
        <w:t xml:space="preserve">— Resegarantinämnden, </w:t>
      </w:r>
    </w:p>
    <w:p>
      <w:pPr>
        <w:rPr>
          <w:rFonts w:eastAsia="Calibri"/>
          <w:noProof/>
          <w:szCs w:val="24"/>
        </w:rPr>
      </w:pPr>
      <w:r>
        <w:rPr>
          <w:noProof/>
        </w:rPr>
        <w:t xml:space="preserve">— Registernämnden, </w:t>
      </w:r>
    </w:p>
    <w:p>
      <w:pPr>
        <w:rPr>
          <w:rFonts w:eastAsia="Calibri"/>
          <w:noProof/>
          <w:szCs w:val="24"/>
        </w:rPr>
      </w:pPr>
      <w:r>
        <w:rPr>
          <w:noProof/>
        </w:rPr>
        <w:t>— Re visorsnämnden,</w:t>
      </w:r>
      <w:r>
        <w:rPr>
          <w:noProof/>
          <w:color w:val="000000"/>
        </w:rPr>
        <w:t xml:space="preserve"> </w:t>
      </w:r>
    </w:p>
    <w:p>
      <w:pPr>
        <w:rPr>
          <w:rFonts w:eastAsia="Calibri"/>
          <w:noProof/>
          <w:szCs w:val="24"/>
        </w:rPr>
      </w:pPr>
      <w:r>
        <w:rPr>
          <w:noProof/>
        </w:rPr>
        <w:t xml:space="preserve">— Riksantikvarieämbetet, </w:t>
      </w:r>
    </w:p>
    <w:p>
      <w:pPr>
        <w:rPr>
          <w:rFonts w:eastAsia="Calibri"/>
          <w:noProof/>
          <w:szCs w:val="24"/>
        </w:rPr>
      </w:pPr>
      <w:r>
        <w:rPr>
          <w:noProof/>
        </w:rPr>
        <w:t xml:space="preserve">— Riksarkivet, </w:t>
      </w:r>
    </w:p>
    <w:p>
      <w:pPr>
        <w:rPr>
          <w:rFonts w:eastAsia="Calibri"/>
          <w:noProof/>
          <w:szCs w:val="24"/>
        </w:rPr>
      </w:pPr>
      <w:r>
        <w:rPr>
          <w:noProof/>
        </w:rPr>
        <w:t xml:space="preserve">— Riksbanken, </w:t>
      </w:r>
    </w:p>
    <w:p>
      <w:pPr>
        <w:rPr>
          <w:rFonts w:eastAsia="Calibri"/>
          <w:noProof/>
          <w:szCs w:val="24"/>
        </w:rPr>
      </w:pPr>
      <w:r>
        <w:rPr>
          <w:noProof/>
        </w:rPr>
        <w:t xml:space="preserve">— Riksdagsförvaltningen, </w:t>
      </w:r>
    </w:p>
    <w:p>
      <w:pPr>
        <w:rPr>
          <w:rFonts w:eastAsia="Calibri"/>
          <w:noProof/>
          <w:szCs w:val="24"/>
        </w:rPr>
      </w:pPr>
      <w:r>
        <w:rPr>
          <w:noProof/>
        </w:rPr>
        <w:t xml:space="preserve">— Riksdagens ombudsmän, </w:t>
      </w:r>
    </w:p>
    <w:p>
      <w:pPr>
        <w:rPr>
          <w:rFonts w:eastAsia="Calibri"/>
          <w:noProof/>
          <w:szCs w:val="24"/>
        </w:rPr>
      </w:pPr>
      <w:r>
        <w:rPr>
          <w:noProof/>
        </w:rPr>
        <w:t xml:space="preserve">— Riksdagens revisorer, </w:t>
      </w:r>
    </w:p>
    <w:p>
      <w:pPr>
        <w:rPr>
          <w:rFonts w:eastAsia="Calibri"/>
          <w:noProof/>
          <w:szCs w:val="24"/>
        </w:rPr>
      </w:pPr>
      <w:r>
        <w:rPr>
          <w:noProof/>
        </w:rPr>
        <w:t xml:space="preserve">— Riksgäldskontoret, </w:t>
      </w:r>
    </w:p>
    <w:p>
      <w:pPr>
        <w:rPr>
          <w:rFonts w:eastAsia="Calibri"/>
          <w:noProof/>
          <w:szCs w:val="24"/>
        </w:rPr>
      </w:pPr>
      <w:r>
        <w:rPr>
          <w:noProof/>
        </w:rPr>
        <w:t xml:space="preserve">— Rikshemvärnsrådet, </w:t>
      </w:r>
    </w:p>
    <w:p>
      <w:pPr>
        <w:rPr>
          <w:rFonts w:eastAsia="Calibri"/>
          <w:noProof/>
          <w:szCs w:val="24"/>
        </w:rPr>
      </w:pPr>
      <w:r>
        <w:rPr>
          <w:noProof/>
        </w:rPr>
        <w:t xml:space="preserve">— Rikspolisstyrelsen, </w:t>
      </w:r>
    </w:p>
    <w:p>
      <w:pPr>
        <w:rPr>
          <w:rFonts w:eastAsia="Calibri"/>
          <w:noProof/>
          <w:szCs w:val="24"/>
        </w:rPr>
      </w:pPr>
      <w:r>
        <w:rPr>
          <w:noProof/>
        </w:rPr>
        <w:t xml:space="preserve">— Riksrevisionen, </w:t>
      </w:r>
    </w:p>
    <w:p>
      <w:pPr>
        <w:rPr>
          <w:rFonts w:eastAsia="Calibri"/>
          <w:noProof/>
          <w:szCs w:val="24"/>
        </w:rPr>
      </w:pPr>
      <w:r>
        <w:rPr>
          <w:noProof/>
        </w:rPr>
        <w:t xml:space="preserve">— Rikstrafiken, </w:t>
      </w:r>
    </w:p>
    <w:p>
      <w:pPr>
        <w:rPr>
          <w:rFonts w:eastAsia="Calibri"/>
          <w:noProof/>
          <w:szCs w:val="24"/>
        </w:rPr>
      </w:pPr>
      <w:r>
        <w:rPr>
          <w:noProof/>
        </w:rPr>
        <w:t xml:space="preserve">— Riksutställningar, Stiftelsen, </w:t>
      </w:r>
    </w:p>
    <w:p>
      <w:pPr>
        <w:rPr>
          <w:rFonts w:eastAsia="Calibri"/>
          <w:noProof/>
          <w:szCs w:val="24"/>
        </w:rPr>
      </w:pPr>
      <w:r>
        <w:rPr>
          <w:noProof/>
        </w:rPr>
        <w:t xml:space="preserve">— Riksvärderingsnämnden, </w:t>
      </w:r>
    </w:p>
    <w:p>
      <w:pPr>
        <w:rPr>
          <w:rFonts w:eastAsia="Calibri"/>
          <w:noProof/>
          <w:szCs w:val="24"/>
        </w:rPr>
      </w:pPr>
      <w:r>
        <w:rPr>
          <w:noProof/>
        </w:rPr>
        <w:t xml:space="preserve">— Rymdstyrelsen, </w:t>
      </w:r>
    </w:p>
    <w:p>
      <w:pPr>
        <w:rPr>
          <w:rFonts w:eastAsia="Calibri"/>
          <w:noProof/>
          <w:szCs w:val="24"/>
        </w:rPr>
      </w:pPr>
      <w:r>
        <w:rPr>
          <w:noProof/>
        </w:rPr>
        <w:t xml:space="preserve">— Rådet för Europeiska socialfonden i Sverige, </w:t>
      </w:r>
    </w:p>
    <w:p>
      <w:pPr>
        <w:rPr>
          <w:rFonts w:eastAsia="Calibri"/>
          <w:noProof/>
          <w:szCs w:val="24"/>
        </w:rPr>
      </w:pPr>
      <w:r>
        <w:rPr>
          <w:noProof/>
        </w:rPr>
        <w:t xml:space="preserve">— Räddningsverk, statens, </w:t>
      </w:r>
    </w:p>
    <w:p>
      <w:pPr>
        <w:rPr>
          <w:rFonts w:eastAsia="Calibri"/>
          <w:noProof/>
          <w:szCs w:val="24"/>
        </w:rPr>
      </w:pPr>
      <w:r>
        <w:rPr>
          <w:noProof/>
        </w:rPr>
        <w:t xml:space="preserve">— Rättshjälpsmyndigheten, </w:t>
      </w:r>
    </w:p>
    <w:p>
      <w:pPr>
        <w:rPr>
          <w:rFonts w:eastAsia="Calibri"/>
          <w:noProof/>
          <w:szCs w:val="24"/>
        </w:rPr>
      </w:pPr>
      <w:r>
        <w:rPr>
          <w:noProof/>
        </w:rPr>
        <w:t xml:space="preserve">— Rättshjälpsnämnden, </w:t>
      </w:r>
    </w:p>
    <w:p>
      <w:pPr>
        <w:rPr>
          <w:rFonts w:eastAsia="Calibri"/>
          <w:noProof/>
          <w:szCs w:val="24"/>
        </w:rPr>
      </w:pPr>
      <w:r>
        <w:rPr>
          <w:noProof/>
        </w:rPr>
        <w:t xml:space="preserve">— Rättsmedicinalverket; </w:t>
      </w:r>
    </w:p>
    <w:p>
      <w:pPr>
        <w:rPr>
          <w:rFonts w:eastAsia="Calibri"/>
          <w:noProof/>
          <w:szCs w:val="24"/>
        </w:rPr>
      </w:pPr>
      <w:r>
        <w:rPr>
          <w:noProof/>
        </w:rPr>
        <w:t xml:space="preserve">S </w:t>
      </w:r>
    </w:p>
    <w:p>
      <w:pPr>
        <w:rPr>
          <w:rFonts w:eastAsia="Calibri"/>
          <w:noProof/>
          <w:szCs w:val="24"/>
        </w:rPr>
      </w:pPr>
      <w:r>
        <w:rPr>
          <w:noProof/>
        </w:rPr>
        <w:t xml:space="preserve">— Samarbetsnämnden för statsbidrag till trossamfund, </w:t>
      </w:r>
    </w:p>
    <w:p>
      <w:pPr>
        <w:rPr>
          <w:rFonts w:eastAsia="Calibri"/>
          <w:noProof/>
          <w:szCs w:val="24"/>
        </w:rPr>
      </w:pPr>
      <w:r>
        <w:rPr>
          <w:noProof/>
        </w:rPr>
        <w:t xml:space="preserve">— Sameskolstyrelsen och sameskolor, </w:t>
      </w:r>
    </w:p>
    <w:p>
      <w:pPr>
        <w:rPr>
          <w:rFonts w:eastAsia="Calibri"/>
          <w:noProof/>
          <w:szCs w:val="24"/>
        </w:rPr>
      </w:pPr>
      <w:r>
        <w:rPr>
          <w:noProof/>
        </w:rPr>
        <w:t xml:space="preserve">— Sametinget, </w:t>
      </w:r>
    </w:p>
    <w:p>
      <w:pPr>
        <w:rPr>
          <w:rFonts w:eastAsia="Calibri"/>
          <w:noProof/>
          <w:szCs w:val="24"/>
        </w:rPr>
      </w:pPr>
      <w:r>
        <w:rPr>
          <w:noProof/>
        </w:rPr>
        <w:t xml:space="preserve">— SIS, Standardiseringen i Sverige, </w:t>
      </w:r>
    </w:p>
    <w:p>
      <w:pPr>
        <w:rPr>
          <w:rFonts w:eastAsia="Calibri"/>
          <w:noProof/>
          <w:szCs w:val="24"/>
        </w:rPr>
      </w:pPr>
      <w:r>
        <w:rPr>
          <w:noProof/>
        </w:rPr>
        <w:lastRenderedPageBreak/>
        <w:t xml:space="preserve">— Sjöfartsverket, </w:t>
      </w:r>
    </w:p>
    <w:p>
      <w:pPr>
        <w:rPr>
          <w:rFonts w:eastAsia="Calibri"/>
          <w:noProof/>
          <w:szCs w:val="24"/>
        </w:rPr>
      </w:pPr>
      <w:r>
        <w:rPr>
          <w:noProof/>
        </w:rPr>
        <w:t xml:space="preserve">— Skatterättsnämnden, </w:t>
      </w:r>
    </w:p>
    <w:p>
      <w:pPr>
        <w:rPr>
          <w:rFonts w:eastAsia="Calibri"/>
          <w:noProof/>
          <w:szCs w:val="24"/>
        </w:rPr>
      </w:pPr>
      <w:r>
        <w:rPr>
          <w:noProof/>
        </w:rPr>
        <w:t xml:space="preserve">— Skatteverket, </w:t>
      </w:r>
    </w:p>
    <w:p>
      <w:pPr>
        <w:rPr>
          <w:rFonts w:eastAsia="Calibri"/>
          <w:noProof/>
          <w:szCs w:val="24"/>
        </w:rPr>
      </w:pPr>
      <w:r>
        <w:rPr>
          <w:noProof/>
        </w:rPr>
        <w:t xml:space="preserve">— Skaderegleringsnämnd, statens, </w:t>
      </w:r>
    </w:p>
    <w:p>
      <w:pPr>
        <w:rPr>
          <w:rFonts w:eastAsia="Calibri"/>
          <w:noProof/>
          <w:szCs w:val="24"/>
        </w:rPr>
      </w:pPr>
      <w:r>
        <w:rPr>
          <w:noProof/>
        </w:rPr>
        <w:t xml:space="preserve">— Skiljenämnden i vissa trygghetsfrågor, </w:t>
      </w:r>
    </w:p>
    <w:p>
      <w:pPr>
        <w:rPr>
          <w:rFonts w:eastAsia="Calibri"/>
          <w:noProof/>
          <w:szCs w:val="24"/>
        </w:rPr>
      </w:pPr>
      <w:r>
        <w:rPr>
          <w:noProof/>
        </w:rPr>
        <w:t xml:space="preserve">— Skogsstyrelsen, </w:t>
      </w:r>
    </w:p>
    <w:p>
      <w:pPr>
        <w:rPr>
          <w:rFonts w:eastAsia="Calibri"/>
          <w:noProof/>
          <w:szCs w:val="24"/>
        </w:rPr>
      </w:pPr>
      <w:r>
        <w:rPr>
          <w:noProof/>
        </w:rPr>
        <w:t xml:space="preserve">— Skogsvårdsstyrelserna, </w:t>
      </w:r>
    </w:p>
    <w:p>
      <w:pPr>
        <w:rPr>
          <w:rFonts w:eastAsia="Calibri"/>
          <w:noProof/>
          <w:szCs w:val="24"/>
        </w:rPr>
      </w:pPr>
      <w:r>
        <w:rPr>
          <w:noProof/>
        </w:rPr>
        <w:t xml:space="preserve">— Skogs- och lantbruksakademien, </w:t>
      </w:r>
    </w:p>
    <w:p>
      <w:pPr>
        <w:rPr>
          <w:rFonts w:eastAsia="Calibri"/>
          <w:noProof/>
          <w:szCs w:val="24"/>
        </w:rPr>
      </w:pPr>
      <w:r>
        <w:rPr>
          <w:noProof/>
        </w:rPr>
        <w:t xml:space="preserve">— Skolverk, statens, </w:t>
      </w:r>
    </w:p>
    <w:p>
      <w:pPr>
        <w:rPr>
          <w:rFonts w:eastAsia="Calibri"/>
          <w:noProof/>
          <w:szCs w:val="24"/>
        </w:rPr>
      </w:pPr>
      <w:r>
        <w:rPr>
          <w:noProof/>
        </w:rPr>
        <w:t xml:space="preserve">— Skolväsendets överklagandenämnd, </w:t>
      </w:r>
    </w:p>
    <w:p>
      <w:pPr>
        <w:rPr>
          <w:rFonts w:eastAsia="Calibri"/>
          <w:noProof/>
          <w:szCs w:val="24"/>
        </w:rPr>
      </w:pPr>
      <w:r>
        <w:rPr>
          <w:noProof/>
        </w:rPr>
        <w:t xml:space="preserve">— Smittskyddsinstitutet, </w:t>
      </w:r>
    </w:p>
    <w:p>
      <w:pPr>
        <w:rPr>
          <w:rFonts w:eastAsia="Calibri"/>
          <w:noProof/>
          <w:szCs w:val="24"/>
        </w:rPr>
      </w:pPr>
      <w:r>
        <w:rPr>
          <w:noProof/>
        </w:rPr>
        <w:t xml:space="preserve">— Socialstyrelsen, </w:t>
      </w:r>
    </w:p>
    <w:p>
      <w:pPr>
        <w:rPr>
          <w:rFonts w:eastAsia="Calibri"/>
          <w:noProof/>
          <w:szCs w:val="24"/>
        </w:rPr>
      </w:pPr>
      <w:r>
        <w:rPr>
          <w:noProof/>
        </w:rPr>
        <w:t xml:space="preserve">— Specialpedagogiska institutet, </w:t>
      </w:r>
    </w:p>
    <w:p>
      <w:pPr>
        <w:rPr>
          <w:rFonts w:eastAsia="Calibri"/>
          <w:noProof/>
          <w:szCs w:val="24"/>
        </w:rPr>
      </w:pPr>
      <w:r>
        <w:rPr>
          <w:noProof/>
        </w:rPr>
        <w:t xml:space="preserve">— Specialskolemyndigheten, </w:t>
      </w:r>
    </w:p>
    <w:p>
      <w:pPr>
        <w:rPr>
          <w:rFonts w:eastAsia="Calibri"/>
          <w:noProof/>
          <w:szCs w:val="24"/>
        </w:rPr>
      </w:pPr>
      <w:r>
        <w:rPr>
          <w:noProof/>
        </w:rPr>
        <w:t xml:space="preserve">— Språk- och folkminnesinstitutet, </w:t>
      </w:r>
    </w:p>
    <w:p>
      <w:pPr>
        <w:rPr>
          <w:rFonts w:eastAsia="Calibri"/>
          <w:noProof/>
          <w:szCs w:val="24"/>
        </w:rPr>
      </w:pPr>
      <w:r>
        <w:rPr>
          <w:noProof/>
        </w:rPr>
        <w:t xml:space="preserve">— Sprängämnesinspektionen, </w:t>
      </w:r>
    </w:p>
    <w:p>
      <w:pPr>
        <w:rPr>
          <w:rFonts w:eastAsia="Calibri"/>
          <w:noProof/>
          <w:szCs w:val="24"/>
        </w:rPr>
      </w:pPr>
      <w:r>
        <w:rPr>
          <w:noProof/>
        </w:rPr>
        <w:t xml:space="preserve">— Statistiska centralbyrån, </w:t>
      </w:r>
    </w:p>
    <w:p>
      <w:pPr>
        <w:rPr>
          <w:rFonts w:eastAsia="Calibri"/>
          <w:noProof/>
          <w:szCs w:val="24"/>
        </w:rPr>
      </w:pPr>
      <w:r>
        <w:rPr>
          <w:noProof/>
        </w:rPr>
        <w:t xml:space="preserve">— Statskontoret, </w:t>
      </w:r>
    </w:p>
    <w:p>
      <w:pPr>
        <w:rPr>
          <w:rFonts w:eastAsia="Calibri"/>
          <w:noProof/>
          <w:szCs w:val="24"/>
        </w:rPr>
      </w:pPr>
      <w:r>
        <w:rPr>
          <w:noProof/>
        </w:rPr>
        <w:t>— Stockholms universitet,</w:t>
      </w:r>
    </w:p>
    <w:p>
      <w:pPr>
        <w:rPr>
          <w:rFonts w:eastAsia="Calibri"/>
          <w:noProof/>
          <w:szCs w:val="24"/>
        </w:rPr>
      </w:pPr>
      <w:r>
        <w:rPr>
          <w:noProof/>
        </w:rPr>
        <w:t xml:space="preserve">— Stockholms internationella miljöinstitut, </w:t>
      </w:r>
    </w:p>
    <w:p>
      <w:pPr>
        <w:rPr>
          <w:rFonts w:eastAsia="Calibri"/>
          <w:noProof/>
          <w:szCs w:val="24"/>
        </w:rPr>
      </w:pPr>
      <w:r>
        <w:rPr>
          <w:noProof/>
        </w:rPr>
        <w:t xml:space="preserve">— Strålsäkerhetsmyndigheten, </w:t>
      </w:r>
    </w:p>
    <w:p>
      <w:pPr>
        <w:rPr>
          <w:rFonts w:eastAsia="Calibri"/>
          <w:noProof/>
          <w:szCs w:val="24"/>
        </w:rPr>
      </w:pPr>
      <w:r>
        <w:rPr>
          <w:noProof/>
        </w:rPr>
        <w:t xml:space="preserve">— Styrelsen för ackreditering och teknisk kontroll, </w:t>
      </w:r>
    </w:p>
    <w:p>
      <w:pPr>
        <w:rPr>
          <w:rFonts w:eastAsia="Calibri"/>
          <w:noProof/>
          <w:szCs w:val="24"/>
        </w:rPr>
      </w:pPr>
      <w:r>
        <w:rPr>
          <w:noProof/>
        </w:rPr>
        <w:t xml:space="preserve">— Styrelsen för internationellt utvecklingssamarbete, SIDA, </w:t>
      </w:r>
    </w:p>
    <w:p>
      <w:pPr>
        <w:rPr>
          <w:rFonts w:eastAsia="Calibri"/>
          <w:noProof/>
          <w:szCs w:val="24"/>
        </w:rPr>
      </w:pPr>
      <w:r>
        <w:rPr>
          <w:noProof/>
        </w:rPr>
        <w:t xml:space="preserve">— Styrelsen för Samefonden, </w:t>
      </w:r>
    </w:p>
    <w:p>
      <w:pPr>
        <w:rPr>
          <w:rFonts w:eastAsia="Calibri"/>
          <w:noProof/>
          <w:szCs w:val="24"/>
        </w:rPr>
      </w:pPr>
      <w:r>
        <w:rPr>
          <w:noProof/>
        </w:rPr>
        <w:t xml:space="preserve">— Styrelsen för psykologiskt försvar, </w:t>
      </w:r>
    </w:p>
    <w:p>
      <w:pPr>
        <w:rPr>
          <w:rFonts w:eastAsia="Calibri"/>
          <w:noProof/>
          <w:szCs w:val="24"/>
        </w:rPr>
      </w:pPr>
      <w:r>
        <w:rPr>
          <w:noProof/>
        </w:rPr>
        <w:t xml:space="preserve">— Stängselnämnden, </w:t>
      </w:r>
    </w:p>
    <w:p>
      <w:pPr>
        <w:rPr>
          <w:rFonts w:eastAsia="Calibri"/>
          <w:noProof/>
          <w:szCs w:val="24"/>
        </w:rPr>
      </w:pPr>
      <w:r>
        <w:rPr>
          <w:noProof/>
        </w:rPr>
        <w:t xml:space="preserve">— Svenska institutet, </w:t>
      </w:r>
    </w:p>
    <w:p>
      <w:pPr>
        <w:rPr>
          <w:rFonts w:eastAsia="Calibri"/>
          <w:noProof/>
          <w:szCs w:val="24"/>
        </w:rPr>
      </w:pPr>
      <w:r>
        <w:rPr>
          <w:noProof/>
        </w:rPr>
        <w:t xml:space="preserve">— Svenska institutet för europapolitiska studier, </w:t>
      </w:r>
    </w:p>
    <w:p>
      <w:pPr>
        <w:rPr>
          <w:rFonts w:eastAsia="Calibri"/>
          <w:noProof/>
          <w:szCs w:val="24"/>
        </w:rPr>
      </w:pPr>
      <w:r>
        <w:rPr>
          <w:noProof/>
        </w:rPr>
        <w:t xml:space="preserve">— Svenska ESF-rådet, </w:t>
      </w:r>
    </w:p>
    <w:p>
      <w:pPr>
        <w:rPr>
          <w:rFonts w:eastAsia="Calibri"/>
          <w:noProof/>
          <w:szCs w:val="24"/>
        </w:rPr>
      </w:pPr>
      <w:r>
        <w:rPr>
          <w:noProof/>
        </w:rPr>
        <w:t xml:space="preserve">— Svenska Unescorådet, </w:t>
      </w:r>
    </w:p>
    <w:p>
      <w:pPr>
        <w:rPr>
          <w:rFonts w:eastAsia="Calibri"/>
          <w:noProof/>
          <w:szCs w:val="24"/>
        </w:rPr>
      </w:pPr>
      <w:r>
        <w:rPr>
          <w:noProof/>
        </w:rPr>
        <w:t xml:space="preserve">— Svenska FAO kommittén, </w:t>
      </w:r>
    </w:p>
    <w:p>
      <w:pPr>
        <w:rPr>
          <w:rFonts w:eastAsia="Calibri"/>
          <w:noProof/>
          <w:szCs w:val="24"/>
        </w:rPr>
      </w:pPr>
      <w:r>
        <w:rPr>
          <w:noProof/>
        </w:rPr>
        <w:t xml:space="preserve">— Svenska Språknämnden, </w:t>
      </w:r>
    </w:p>
    <w:p>
      <w:pPr>
        <w:rPr>
          <w:rFonts w:eastAsia="Calibri"/>
          <w:noProof/>
          <w:szCs w:val="24"/>
        </w:rPr>
      </w:pPr>
      <w:r>
        <w:rPr>
          <w:noProof/>
        </w:rPr>
        <w:t xml:space="preserve">— Svenska Skeppshypotekskassan, </w:t>
      </w:r>
    </w:p>
    <w:p>
      <w:pPr>
        <w:rPr>
          <w:rFonts w:eastAsia="Calibri"/>
          <w:noProof/>
          <w:szCs w:val="24"/>
        </w:rPr>
      </w:pPr>
      <w:r>
        <w:rPr>
          <w:noProof/>
        </w:rPr>
        <w:t xml:space="preserve">— Svenska institutet i Alexandria, </w:t>
      </w:r>
    </w:p>
    <w:p>
      <w:pPr>
        <w:rPr>
          <w:rFonts w:eastAsia="Calibri"/>
          <w:noProof/>
          <w:szCs w:val="24"/>
        </w:rPr>
      </w:pPr>
      <w:r>
        <w:rPr>
          <w:noProof/>
        </w:rPr>
        <w:lastRenderedPageBreak/>
        <w:t xml:space="preserve">— Sveriges författarfond, </w:t>
      </w:r>
    </w:p>
    <w:p>
      <w:pPr>
        <w:rPr>
          <w:rFonts w:eastAsia="Calibri"/>
          <w:noProof/>
          <w:szCs w:val="24"/>
        </w:rPr>
      </w:pPr>
      <w:r>
        <w:rPr>
          <w:noProof/>
        </w:rPr>
        <w:t xml:space="preserve">— Säkerhetspolisen, </w:t>
      </w:r>
    </w:p>
    <w:p>
      <w:pPr>
        <w:rPr>
          <w:rFonts w:eastAsia="Calibri"/>
          <w:noProof/>
          <w:szCs w:val="24"/>
        </w:rPr>
      </w:pPr>
      <w:r>
        <w:rPr>
          <w:noProof/>
        </w:rPr>
        <w:t xml:space="preserve">— Säkerhets- och integritetsskyddsnämnden, </w:t>
      </w:r>
    </w:p>
    <w:p>
      <w:pPr>
        <w:rPr>
          <w:rFonts w:eastAsia="Calibri"/>
          <w:noProof/>
          <w:szCs w:val="24"/>
        </w:rPr>
      </w:pPr>
      <w:r>
        <w:rPr>
          <w:noProof/>
        </w:rPr>
        <w:t xml:space="preserve">— Södertörns högskola; </w:t>
      </w:r>
    </w:p>
    <w:p>
      <w:pPr>
        <w:rPr>
          <w:rFonts w:eastAsia="Calibri"/>
          <w:noProof/>
          <w:szCs w:val="24"/>
        </w:rPr>
      </w:pPr>
      <w:r>
        <w:rPr>
          <w:noProof/>
        </w:rPr>
        <w:t xml:space="preserve">T </w:t>
      </w:r>
    </w:p>
    <w:p>
      <w:pPr>
        <w:rPr>
          <w:rFonts w:eastAsia="Calibri"/>
          <w:noProof/>
          <w:szCs w:val="24"/>
        </w:rPr>
      </w:pPr>
      <w:r>
        <w:rPr>
          <w:noProof/>
        </w:rPr>
        <w:t xml:space="preserve">— Taltidningsnämnden, </w:t>
      </w:r>
    </w:p>
    <w:p>
      <w:pPr>
        <w:rPr>
          <w:rFonts w:eastAsia="Calibri"/>
          <w:noProof/>
          <w:szCs w:val="24"/>
        </w:rPr>
      </w:pPr>
      <w:r>
        <w:rPr>
          <w:noProof/>
        </w:rPr>
        <w:t xml:space="preserve">— Talboks- och punktskriftsbiblioteket, </w:t>
      </w:r>
    </w:p>
    <w:p>
      <w:pPr>
        <w:rPr>
          <w:rFonts w:eastAsia="Calibri"/>
          <w:noProof/>
          <w:szCs w:val="24"/>
        </w:rPr>
      </w:pPr>
      <w:r>
        <w:rPr>
          <w:noProof/>
        </w:rPr>
        <w:t xml:space="preserve">— Teaterhögskolan i Stockholm, </w:t>
      </w:r>
    </w:p>
    <w:p>
      <w:pPr>
        <w:rPr>
          <w:rFonts w:eastAsia="Calibri"/>
          <w:noProof/>
          <w:szCs w:val="24"/>
        </w:rPr>
      </w:pPr>
      <w:r>
        <w:rPr>
          <w:noProof/>
        </w:rPr>
        <w:t xml:space="preserve">— Tingsrätterna, </w:t>
      </w:r>
    </w:p>
    <w:p>
      <w:pPr>
        <w:rPr>
          <w:rFonts w:eastAsia="Calibri"/>
          <w:noProof/>
          <w:szCs w:val="24"/>
        </w:rPr>
      </w:pPr>
      <w:r>
        <w:rPr>
          <w:noProof/>
        </w:rPr>
        <w:t xml:space="preserve">— Tjänstepensions och grupplivnämnd, statens, </w:t>
      </w:r>
    </w:p>
    <w:p>
      <w:pPr>
        <w:rPr>
          <w:rFonts w:eastAsia="Calibri"/>
          <w:noProof/>
          <w:szCs w:val="24"/>
        </w:rPr>
      </w:pPr>
      <w:r>
        <w:rPr>
          <w:noProof/>
        </w:rPr>
        <w:t xml:space="preserve">— Tjänsteförslagsnämnden för domstolsväsendet, </w:t>
      </w:r>
    </w:p>
    <w:p>
      <w:pPr>
        <w:rPr>
          <w:rFonts w:eastAsia="Calibri"/>
          <w:noProof/>
          <w:szCs w:val="24"/>
        </w:rPr>
      </w:pPr>
      <w:r>
        <w:rPr>
          <w:noProof/>
        </w:rPr>
        <w:t xml:space="preserve">— Totalförsvarets forskningsinstitut, </w:t>
      </w:r>
    </w:p>
    <w:p>
      <w:pPr>
        <w:rPr>
          <w:rFonts w:eastAsia="Calibri"/>
          <w:noProof/>
          <w:szCs w:val="24"/>
        </w:rPr>
      </w:pPr>
      <w:r>
        <w:rPr>
          <w:noProof/>
        </w:rPr>
        <w:t xml:space="preserve">— Totalförsvarets pliktverk, </w:t>
      </w:r>
    </w:p>
    <w:p>
      <w:pPr>
        <w:rPr>
          <w:rFonts w:eastAsia="Calibri"/>
          <w:noProof/>
          <w:szCs w:val="24"/>
        </w:rPr>
      </w:pPr>
      <w:r>
        <w:rPr>
          <w:noProof/>
        </w:rPr>
        <w:t xml:space="preserve">— Tullverket, </w:t>
      </w:r>
    </w:p>
    <w:p>
      <w:pPr>
        <w:rPr>
          <w:rFonts w:eastAsia="Calibri"/>
          <w:noProof/>
          <w:szCs w:val="24"/>
        </w:rPr>
      </w:pPr>
      <w:r>
        <w:rPr>
          <w:noProof/>
        </w:rPr>
        <w:t xml:space="preserve">— Turistdelegationen; </w:t>
      </w:r>
    </w:p>
    <w:p>
      <w:pPr>
        <w:rPr>
          <w:rFonts w:eastAsia="Calibri"/>
          <w:noProof/>
          <w:szCs w:val="24"/>
        </w:rPr>
      </w:pPr>
      <w:r>
        <w:rPr>
          <w:noProof/>
        </w:rPr>
        <w:t xml:space="preserve">U </w:t>
      </w:r>
    </w:p>
    <w:p>
      <w:pPr>
        <w:rPr>
          <w:rFonts w:eastAsia="Calibri"/>
          <w:noProof/>
          <w:szCs w:val="24"/>
        </w:rPr>
      </w:pPr>
      <w:r>
        <w:rPr>
          <w:noProof/>
        </w:rPr>
        <w:t xml:space="preserve">— Umeå universitet, </w:t>
      </w:r>
    </w:p>
    <w:p>
      <w:pPr>
        <w:rPr>
          <w:rFonts w:eastAsia="Calibri"/>
          <w:noProof/>
          <w:szCs w:val="24"/>
        </w:rPr>
      </w:pPr>
      <w:r>
        <w:rPr>
          <w:noProof/>
        </w:rPr>
        <w:t xml:space="preserve">— Ungdomsstyrelsen, </w:t>
      </w:r>
    </w:p>
    <w:p>
      <w:pPr>
        <w:rPr>
          <w:rFonts w:eastAsia="Calibri"/>
          <w:noProof/>
          <w:szCs w:val="24"/>
        </w:rPr>
      </w:pPr>
      <w:r>
        <w:rPr>
          <w:noProof/>
        </w:rPr>
        <w:t xml:space="preserve">— Uppsala universitet, </w:t>
      </w:r>
    </w:p>
    <w:p>
      <w:pPr>
        <w:rPr>
          <w:rFonts w:eastAsia="Calibri"/>
          <w:noProof/>
          <w:szCs w:val="24"/>
        </w:rPr>
      </w:pPr>
      <w:r>
        <w:rPr>
          <w:noProof/>
        </w:rPr>
        <w:t xml:space="preserve">— Utlandslönenämnd, statens, </w:t>
      </w:r>
    </w:p>
    <w:p>
      <w:pPr>
        <w:rPr>
          <w:rFonts w:eastAsia="Calibri"/>
          <w:noProof/>
          <w:szCs w:val="24"/>
        </w:rPr>
      </w:pPr>
      <w:r>
        <w:rPr>
          <w:noProof/>
        </w:rPr>
        <w:t xml:space="preserve">— Utlänningsnämnden, </w:t>
      </w:r>
    </w:p>
    <w:p>
      <w:pPr>
        <w:rPr>
          <w:rFonts w:eastAsia="Calibri"/>
          <w:noProof/>
          <w:szCs w:val="24"/>
        </w:rPr>
      </w:pPr>
      <w:r>
        <w:rPr>
          <w:noProof/>
        </w:rPr>
        <w:t xml:space="preserve">— Utrikesförvaltningens antagningsnämnd, </w:t>
      </w:r>
    </w:p>
    <w:p>
      <w:pPr>
        <w:rPr>
          <w:rFonts w:eastAsia="Calibri"/>
          <w:noProof/>
          <w:szCs w:val="24"/>
        </w:rPr>
      </w:pPr>
      <w:r>
        <w:rPr>
          <w:noProof/>
        </w:rPr>
        <w:t xml:space="preserve">— Utrikesnämnden, </w:t>
      </w:r>
    </w:p>
    <w:p>
      <w:pPr>
        <w:rPr>
          <w:rFonts w:eastAsia="Calibri"/>
          <w:noProof/>
          <w:szCs w:val="24"/>
        </w:rPr>
      </w:pPr>
      <w:r>
        <w:rPr>
          <w:noProof/>
        </w:rPr>
        <w:t xml:space="preserve">— Utsädeskontroll, statens; </w:t>
      </w:r>
    </w:p>
    <w:p>
      <w:pPr>
        <w:rPr>
          <w:rFonts w:eastAsia="Calibri"/>
          <w:noProof/>
          <w:szCs w:val="24"/>
        </w:rPr>
      </w:pPr>
      <w:r>
        <w:rPr>
          <w:noProof/>
        </w:rPr>
        <w:t xml:space="preserve">V </w:t>
      </w:r>
    </w:p>
    <w:p>
      <w:pPr>
        <w:rPr>
          <w:rFonts w:eastAsia="Calibri"/>
          <w:noProof/>
          <w:szCs w:val="24"/>
        </w:rPr>
      </w:pPr>
      <w:r>
        <w:rPr>
          <w:noProof/>
        </w:rPr>
        <w:t xml:space="preserve">— Valideringsdelegationen, </w:t>
      </w:r>
    </w:p>
    <w:p>
      <w:pPr>
        <w:rPr>
          <w:rFonts w:eastAsia="Calibri"/>
          <w:noProof/>
          <w:szCs w:val="24"/>
        </w:rPr>
      </w:pPr>
      <w:r>
        <w:rPr>
          <w:noProof/>
        </w:rPr>
        <w:t>— Valmyndigheten,</w:t>
      </w:r>
    </w:p>
    <w:p>
      <w:pPr>
        <w:rPr>
          <w:rFonts w:eastAsia="Calibri"/>
          <w:noProof/>
          <w:szCs w:val="24"/>
        </w:rPr>
      </w:pPr>
      <w:r>
        <w:rPr>
          <w:noProof/>
        </w:rPr>
        <w:t xml:space="preserve">— Vatten- och avloppsnämnd, statens, </w:t>
      </w:r>
    </w:p>
    <w:p>
      <w:pPr>
        <w:rPr>
          <w:rFonts w:eastAsia="Calibri"/>
          <w:noProof/>
          <w:szCs w:val="24"/>
        </w:rPr>
      </w:pPr>
      <w:r>
        <w:rPr>
          <w:noProof/>
        </w:rPr>
        <w:t xml:space="preserve">— Vattenöverdomstolen, </w:t>
      </w:r>
    </w:p>
    <w:p>
      <w:pPr>
        <w:rPr>
          <w:rFonts w:eastAsia="Calibri"/>
          <w:noProof/>
          <w:szCs w:val="24"/>
        </w:rPr>
      </w:pPr>
      <w:r>
        <w:rPr>
          <w:noProof/>
        </w:rPr>
        <w:t xml:space="preserve">— Verket för förvaltningsutveckling, </w:t>
      </w:r>
    </w:p>
    <w:p>
      <w:pPr>
        <w:rPr>
          <w:rFonts w:eastAsia="Calibri"/>
          <w:noProof/>
          <w:szCs w:val="24"/>
        </w:rPr>
      </w:pPr>
      <w:r>
        <w:rPr>
          <w:noProof/>
        </w:rPr>
        <w:t xml:space="preserve">— Verket för högskoleservice, </w:t>
      </w:r>
    </w:p>
    <w:p>
      <w:pPr>
        <w:rPr>
          <w:rFonts w:eastAsia="Calibri"/>
          <w:noProof/>
          <w:szCs w:val="24"/>
        </w:rPr>
      </w:pPr>
      <w:r>
        <w:rPr>
          <w:noProof/>
        </w:rPr>
        <w:t xml:space="preserve">— Verket för innovationssystem (VINNOVA), </w:t>
      </w:r>
    </w:p>
    <w:p>
      <w:pPr>
        <w:rPr>
          <w:rFonts w:eastAsia="Calibri"/>
          <w:noProof/>
          <w:szCs w:val="24"/>
        </w:rPr>
      </w:pPr>
      <w:r>
        <w:rPr>
          <w:noProof/>
        </w:rPr>
        <w:t xml:space="preserve">— Verket för näringslivsutveckling (NUTEK), </w:t>
      </w:r>
    </w:p>
    <w:p>
      <w:pPr>
        <w:rPr>
          <w:rFonts w:eastAsia="Calibri"/>
          <w:noProof/>
          <w:szCs w:val="24"/>
        </w:rPr>
      </w:pPr>
      <w:r>
        <w:rPr>
          <w:noProof/>
        </w:rPr>
        <w:t xml:space="preserve">— Vetenskapsrådet, </w:t>
      </w:r>
    </w:p>
    <w:p>
      <w:pPr>
        <w:rPr>
          <w:rFonts w:eastAsia="Calibri"/>
          <w:noProof/>
          <w:szCs w:val="24"/>
        </w:rPr>
      </w:pPr>
      <w:r>
        <w:rPr>
          <w:noProof/>
        </w:rPr>
        <w:lastRenderedPageBreak/>
        <w:t xml:space="preserve">— Veterinärmedicinska anstalt, statens, </w:t>
      </w:r>
    </w:p>
    <w:p>
      <w:pPr>
        <w:rPr>
          <w:rFonts w:eastAsia="Calibri"/>
          <w:noProof/>
          <w:szCs w:val="24"/>
        </w:rPr>
      </w:pPr>
      <w:r>
        <w:rPr>
          <w:noProof/>
        </w:rPr>
        <w:t xml:space="preserve">— Veterinära ansvarsnämnden, </w:t>
      </w:r>
    </w:p>
    <w:p>
      <w:pPr>
        <w:rPr>
          <w:rFonts w:eastAsia="Calibri"/>
          <w:noProof/>
          <w:szCs w:val="24"/>
        </w:rPr>
      </w:pPr>
      <w:r>
        <w:rPr>
          <w:noProof/>
        </w:rPr>
        <w:t xml:space="preserve">— Väg- och transportforskningsinstitut, statens, </w:t>
      </w:r>
    </w:p>
    <w:p>
      <w:pPr>
        <w:rPr>
          <w:rFonts w:eastAsia="Calibri"/>
          <w:noProof/>
          <w:szCs w:val="24"/>
        </w:rPr>
      </w:pPr>
      <w:r>
        <w:rPr>
          <w:noProof/>
        </w:rPr>
        <w:t xml:space="preserve">— Vägverket, </w:t>
      </w:r>
    </w:p>
    <w:p>
      <w:pPr>
        <w:rPr>
          <w:rFonts w:eastAsia="Calibri"/>
          <w:noProof/>
          <w:szCs w:val="24"/>
        </w:rPr>
      </w:pPr>
      <w:r>
        <w:rPr>
          <w:noProof/>
        </w:rPr>
        <w:t xml:space="preserve">— Vänerskolan, </w:t>
      </w:r>
    </w:p>
    <w:p>
      <w:pPr>
        <w:rPr>
          <w:rFonts w:eastAsia="Calibri"/>
          <w:noProof/>
          <w:szCs w:val="24"/>
        </w:rPr>
      </w:pPr>
      <w:r>
        <w:rPr>
          <w:noProof/>
        </w:rPr>
        <w:t xml:space="preserve">— Växjö universitet, </w:t>
      </w:r>
    </w:p>
    <w:p>
      <w:pPr>
        <w:rPr>
          <w:rFonts w:eastAsia="Calibri"/>
          <w:noProof/>
          <w:szCs w:val="24"/>
        </w:rPr>
      </w:pPr>
      <w:r>
        <w:rPr>
          <w:noProof/>
        </w:rPr>
        <w:t xml:space="preserve">— Växtsortnämnd, statens; </w:t>
      </w:r>
    </w:p>
    <w:p>
      <w:pPr>
        <w:rPr>
          <w:rFonts w:eastAsia="Calibri"/>
          <w:noProof/>
          <w:szCs w:val="24"/>
        </w:rPr>
      </w:pPr>
      <w:r>
        <w:rPr>
          <w:noProof/>
        </w:rPr>
        <w:t xml:space="preserve">Å </w:t>
      </w:r>
    </w:p>
    <w:p>
      <w:pPr>
        <w:rPr>
          <w:rFonts w:eastAsia="Calibri"/>
          <w:noProof/>
          <w:szCs w:val="24"/>
        </w:rPr>
      </w:pPr>
      <w:r>
        <w:rPr>
          <w:noProof/>
        </w:rPr>
        <w:t xml:space="preserve">— Åklagarmyndigheten, </w:t>
      </w:r>
    </w:p>
    <w:p>
      <w:pPr>
        <w:rPr>
          <w:rFonts w:eastAsia="Calibri"/>
          <w:noProof/>
          <w:szCs w:val="24"/>
        </w:rPr>
      </w:pPr>
      <w:r>
        <w:rPr>
          <w:noProof/>
        </w:rPr>
        <w:t xml:space="preserve">— Åsbackaskolan; </w:t>
      </w:r>
    </w:p>
    <w:p>
      <w:pPr>
        <w:rPr>
          <w:rFonts w:eastAsia="Calibri"/>
          <w:noProof/>
          <w:szCs w:val="24"/>
        </w:rPr>
      </w:pPr>
      <w:r>
        <w:rPr>
          <w:noProof/>
        </w:rPr>
        <w:t xml:space="preserve">Ö </w:t>
      </w:r>
    </w:p>
    <w:p>
      <w:pPr>
        <w:rPr>
          <w:rFonts w:eastAsia="Calibri"/>
          <w:noProof/>
          <w:szCs w:val="24"/>
        </w:rPr>
      </w:pPr>
      <w:r>
        <w:rPr>
          <w:noProof/>
        </w:rPr>
        <w:t xml:space="preserve">— Örebro universitet, </w:t>
      </w:r>
    </w:p>
    <w:p>
      <w:pPr>
        <w:rPr>
          <w:rFonts w:eastAsia="Calibri"/>
          <w:noProof/>
          <w:szCs w:val="24"/>
        </w:rPr>
      </w:pPr>
      <w:r>
        <w:rPr>
          <w:noProof/>
        </w:rPr>
        <w:t xml:space="preserve">— Örlogsmannasällskapet, </w:t>
      </w:r>
    </w:p>
    <w:p>
      <w:pPr>
        <w:rPr>
          <w:rFonts w:eastAsia="Calibri"/>
          <w:noProof/>
          <w:szCs w:val="24"/>
        </w:rPr>
      </w:pPr>
      <w:r>
        <w:rPr>
          <w:noProof/>
        </w:rPr>
        <w:t xml:space="preserve">— Östervångsskolan, </w:t>
      </w:r>
    </w:p>
    <w:p>
      <w:pPr>
        <w:rPr>
          <w:rFonts w:eastAsia="Calibri"/>
          <w:noProof/>
          <w:szCs w:val="24"/>
        </w:rPr>
      </w:pPr>
      <w:r>
        <w:rPr>
          <w:noProof/>
        </w:rPr>
        <w:t xml:space="preserve">— Överbefälhavaren, </w:t>
      </w:r>
    </w:p>
    <w:p>
      <w:pPr>
        <w:rPr>
          <w:rFonts w:eastAsia="Calibri"/>
          <w:noProof/>
          <w:szCs w:val="24"/>
        </w:rPr>
      </w:pPr>
      <w:r>
        <w:rPr>
          <w:noProof/>
        </w:rPr>
        <w:t xml:space="preserve">— Överklagandenämnden för högskolan, </w:t>
      </w:r>
    </w:p>
    <w:p>
      <w:pPr>
        <w:rPr>
          <w:rFonts w:eastAsia="Calibri"/>
          <w:noProof/>
          <w:szCs w:val="24"/>
        </w:rPr>
      </w:pPr>
      <w:r>
        <w:rPr>
          <w:noProof/>
        </w:rPr>
        <w:t xml:space="preserve">— Överklagandenämnden för nämndemannauppdrag, </w:t>
      </w:r>
    </w:p>
    <w:p>
      <w:pPr>
        <w:rPr>
          <w:rFonts w:eastAsia="Calibri"/>
          <w:noProof/>
          <w:szCs w:val="24"/>
        </w:rPr>
      </w:pPr>
      <w:r>
        <w:rPr>
          <w:noProof/>
        </w:rPr>
        <w:t xml:space="preserve">— Överklagandenämnden för studiestöd, </w:t>
      </w:r>
    </w:p>
    <w:p>
      <w:pPr>
        <w:rPr>
          <w:rFonts w:eastAsia="Calibri"/>
          <w:noProof/>
          <w:szCs w:val="24"/>
        </w:rPr>
      </w:pPr>
      <w:r>
        <w:rPr>
          <w:noProof/>
        </w:rPr>
        <w:t xml:space="preserve">— Överklagandenämnden för totalförsvaret. </w:t>
      </w:r>
    </w:p>
    <w:p>
      <w:pPr>
        <w:rPr>
          <w:rFonts w:eastAsia="Calibri"/>
          <w:noProof/>
          <w:szCs w:val="24"/>
        </w:rPr>
      </w:pPr>
      <w:r>
        <w:rPr>
          <w:noProof/>
        </w:rPr>
        <w:t xml:space="preserve">Združeno kraljestvo  </w:t>
      </w:r>
    </w:p>
    <w:p>
      <w:pPr>
        <w:rPr>
          <w:rFonts w:eastAsia="Calibri"/>
          <w:noProof/>
          <w:szCs w:val="24"/>
        </w:rPr>
      </w:pPr>
      <w:r>
        <w:rPr>
          <w:noProof/>
        </w:rPr>
        <w:t xml:space="preserve">— Cabinet Office, </w:t>
      </w:r>
    </w:p>
    <w:p>
      <w:pPr>
        <w:rPr>
          <w:rFonts w:eastAsia="Calibri"/>
          <w:noProof/>
          <w:szCs w:val="24"/>
        </w:rPr>
      </w:pPr>
      <w:r>
        <w:rPr>
          <w:noProof/>
        </w:rPr>
        <w:t xml:space="preserve">— Office of the Parliamentary Counsel, </w:t>
      </w:r>
    </w:p>
    <w:p>
      <w:pPr>
        <w:rPr>
          <w:rFonts w:eastAsia="Calibri"/>
          <w:noProof/>
          <w:szCs w:val="24"/>
        </w:rPr>
      </w:pPr>
      <w:r>
        <w:rPr>
          <w:noProof/>
        </w:rPr>
        <w:t xml:space="preserve">— Central Office of Information, </w:t>
      </w:r>
    </w:p>
    <w:p>
      <w:pPr>
        <w:rPr>
          <w:rFonts w:eastAsia="Calibri"/>
          <w:noProof/>
          <w:szCs w:val="24"/>
        </w:rPr>
      </w:pPr>
      <w:r>
        <w:rPr>
          <w:noProof/>
        </w:rPr>
        <w:t xml:space="preserve">— Charity Commission, </w:t>
      </w:r>
    </w:p>
    <w:p>
      <w:pPr>
        <w:rPr>
          <w:rFonts w:eastAsia="Calibri"/>
          <w:noProof/>
          <w:szCs w:val="24"/>
        </w:rPr>
      </w:pPr>
      <w:r>
        <w:rPr>
          <w:noProof/>
        </w:rPr>
        <w:t xml:space="preserve">— Crown Estate Commissioners (Vote Expenditure Only), </w:t>
      </w:r>
    </w:p>
    <w:p>
      <w:pPr>
        <w:rPr>
          <w:rFonts w:eastAsia="Calibri"/>
          <w:noProof/>
          <w:szCs w:val="24"/>
        </w:rPr>
      </w:pPr>
      <w:r>
        <w:rPr>
          <w:noProof/>
        </w:rPr>
        <w:t xml:space="preserve">— Crown Prosecution Service, </w:t>
      </w:r>
    </w:p>
    <w:p>
      <w:pPr>
        <w:rPr>
          <w:rFonts w:eastAsia="Calibri"/>
          <w:noProof/>
          <w:szCs w:val="24"/>
        </w:rPr>
      </w:pPr>
      <w:r>
        <w:rPr>
          <w:noProof/>
        </w:rPr>
        <w:t xml:space="preserve">— Department for Business, Enterprise and Regulatory Reform, </w:t>
      </w:r>
    </w:p>
    <w:p>
      <w:pPr>
        <w:rPr>
          <w:rFonts w:eastAsia="Calibri"/>
          <w:noProof/>
          <w:szCs w:val="24"/>
        </w:rPr>
      </w:pPr>
      <w:r>
        <w:rPr>
          <w:noProof/>
        </w:rPr>
        <w:t xml:space="preserve">— Competition Commission, </w:t>
      </w:r>
    </w:p>
    <w:p>
      <w:pPr>
        <w:rPr>
          <w:rFonts w:eastAsia="Calibri"/>
          <w:noProof/>
          <w:szCs w:val="24"/>
        </w:rPr>
      </w:pPr>
      <w:r>
        <w:rPr>
          <w:noProof/>
        </w:rPr>
        <w:t xml:space="preserve">— Gas and Electricity Consumers’ Council, </w:t>
      </w:r>
    </w:p>
    <w:p>
      <w:pPr>
        <w:rPr>
          <w:rFonts w:eastAsia="Calibri"/>
          <w:noProof/>
          <w:szCs w:val="24"/>
        </w:rPr>
      </w:pPr>
      <w:r>
        <w:rPr>
          <w:noProof/>
        </w:rPr>
        <w:t xml:space="preserve">— Office of Manpower Economics, </w:t>
      </w:r>
    </w:p>
    <w:p>
      <w:pPr>
        <w:rPr>
          <w:rFonts w:eastAsia="Calibri"/>
          <w:noProof/>
          <w:szCs w:val="24"/>
        </w:rPr>
      </w:pPr>
      <w:r>
        <w:rPr>
          <w:noProof/>
        </w:rPr>
        <w:t xml:space="preserve">— Department for Children, Schools and Families, </w:t>
      </w:r>
    </w:p>
    <w:p>
      <w:pPr>
        <w:rPr>
          <w:rFonts w:eastAsia="Calibri"/>
          <w:noProof/>
          <w:szCs w:val="24"/>
        </w:rPr>
      </w:pPr>
      <w:r>
        <w:rPr>
          <w:noProof/>
        </w:rPr>
        <w:t xml:space="preserve">— Department of Communities and Local Government, </w:t>
      </w:r>
    </w:p>
    <w:p>
      <w:pPr>
        <w:rPr>
          <w:rFonts w:eastAsia="Calibri"/>
          <w:noProof/>
          <w:szCs w:val="24"/>
        </w:rPr>
      </w:pPr>
      <w:r>
        <w:rPr>
          <w:noProof/>
        </w:rPr>
        <w:t xml:space="preserve">— Rent Assessment Panels, </w:t>
      </w:r>
    </w:p>
    <w:p>
      <w:pPr>
        <w:rPr>
          <w:rFonts w:eastAsia="Calibri"/>
          <w:noProof/>
          <w:szCs w:val="24"/>
        </w:rPr>
      </w:pPr>
      <w:r>
        <w:rPr>
          <w:noProof/>
        </w:rPr>
        <w:t xml:space="preserve">— Department for Culture, Media and Sport, </w:t>
      </w:r>
    </w:p>
    <w:p>
      <w:pPr>
        <w:rPr>
          <w:rFonts w:eastAsia="Calibri"/>
          <w:noProof/>
          <w:szCs w:val="24"/>
        </w:rPr>
      </w:pPr>
      <w:r>
        <w:rPr>
          <w:noProof/>
        </w:rPr>
        <w:lastRenderedPageBreak/>
        <w:t>— British Library,</w:t>
      </w:r>
    </w:p>
    <w:p>
      <w:pPr>
        <w:rPr>
          <w:rFonts w:eastAsia="Calibri"/>
          <w:noProof/>
          <w:szCs w:val="24"/>
        </w:rPr>
      </w:pPr>
      <w:r>
        <w:rPr>
          <w:noProof/>
        </w:rPr>
        <w:t xml:space="preserve">— British Museum, </w:t>
      </w:r>
    </w:p>
    <w:p>
      <w:pPr>
        <w:rPr>
          <w:rFonts w:eastAsia="Calibri"/>
          <w:noProof/>
          <w:szCs w:val="24"/>
        </w:rPr>
      </w:pPr>
      <w:r>
        <w:rPr>
          <w:noProof/>
        </w:rPr>
        <w:t xml:space="preserve">— Commission for Architecture and the Built Environment, </w:t>
      </w:r>
    </w:p>
    <w:p>
      <w:pPr>
        <w:rPr>
          <w:rFonts w:eastAsia="Calibri"/>
          <w:noProof/>
          <w:szCs w:val="24"/>
        </w:rPr>
      </w:pPr>
      <w:r>
        <w:rPr>
          <w:noProof/>
        </w:rPr>
        <w:t xml:space="preserve">— The Gambling Commission, </w:t>
      </w:r>
    </w:p>
    <w:p>
      <w:pPr>
        <w:rPr>
          <w:rFonts w:eastAsia="Calibri"/>
          <w:noProof/>
          <w:szCs w:val="24"/>
        </w:rPr>
      </w:pPr>
      <w:r>
        <w:rPr>
          <w:noProof/>
        </w:rPr>
        <w:t xml:space="preserve">— Historic Buildings and Monuments Commission for England (English Heritage), </w:t>
      </w:r>
    </w:p>
    <w:p>
      <w:pPr>
        <w:rPr>
          <w:rFonts w:eastAsia="Calibri"/>
          <w:noProof/>
          <w:szCs w:val="24"/>
        </w:rPr>
      </w:pPr>
      <w:r>
        <w:rPr>
          <w:noProof/>
        </w:rPr>
        <w:t xml:space="preserve">— Imperial War Museum, </w:t>
      </w:r>
    </w:p>
    <w:p>
      <w:pPr>
        <w:rPr>
          <w:rFonts w:eastAsia="Calibri"/>
          <w:noProof/>
          <w:szCs w:val="24"/>
        </w:rPr>
      </w:pPr>
      <w:r>
        <w:rPr>
          <w:noProof/>
        </w:rPr>
        <w:t xml:space="preserve">— Museums, Libraries and Archives Council, </w:t>
      </w:r>
    </w:p>
    <w:p>
      <w:pPr>
        <w:rPr>
          <w:rFonts w:eastAsia="Calibri"/>
          <w:noProof/>
          <w:szCs w:val="24"/>
        </w:rPr>
      </w:pPr>
      <w:r>
        <w:rPr>
          <w:noProof/>
        </w:rPr>
        <w:t xml:space="preserve">— National Gallery, </w:t>
      </w:r>
    </w:p>
    <w:p>
      <w:pPr>
        <w:rPr>
          <w:rFonts w:eastAsia="Calibri"/>
          <w:noProof/>
          <w:szCs w:val="24"/>
        </w:rPr>
      </w:pPr>
      <w:r>
        <w:rPr>
          <w:noProof/>
        </w:rPr>
        <w:t xml:space="preserve">— National Maritime Museum, </w:t>
      </w:r>
    </w:p>
    <w:p>
      <w:pPr>
        <w:rPr>
          <w:rFonts w:eastAsia="Calibri"/>
          <w:noProof/>
          <w:szCs w:val="24"/>
        </w:rPr>
      </w:pPr>
      <w:r>
        <w:rPr>
          <w:noProof/>
        </w:rPr>
        <w:t xml:space="preserve">— National Portrait Gallery, </w:t>
      </w:r>
    </w:p>
    <w:p>
      <w:pPr>
        <w:rPr>
          <w:rFonts w:eastAsia="Calibri"/>
          <w:noProof/>
          <w:szCs w:val="24"/>
        </w:rPr>
      </w:pPr>
      <w:r>
        <w:rPr>
          <w:noProof/>
        </w:rPr>
        <w:t xml:space="preserve">— Natural History Museum, </w:t>
      </w:r>
    </w:p>
    <w:p>
      <w:pPr>
        <w:rPr>
          <w:rFonts w:eastAsia="Calibri"/>
          <w:noProof/>
          <w:szCs w:val="24"/>
        </w:rPr>
      </w:pPr>
      <w:r>
        <w:rPr>
          <w:noProof/>
        </w:rPr>
        <w:t xml:space="preserve">— Science Museum, </w:t>
      </w:r>
    </w:p>
    <w:p>
      <w:pPr>
        <w:rPr>
          <w:rFonts w:eastAsia="Calibri"/>
          <w:noProof/>
          <w:szCs w:val="24"/>
        </w:rPr>
      </w:pPr>
      <w:r>
        <w:rPr>
          <w:noProof/>
        </w:rPr>
        <w:t xml:space="preserve">— Tate Gallery, </w:t>
      </w:r>
    </w:p>
    <w:p>
      <w:pPr>
        <w:rPr>
          <w:rFonts w:eastAsia="Calibri"/>
          <w:noProof/>
          <w:szCs w:val="24"/>
        </w:rPr>
      </w:pPr>
      <w:r>
        <w:rPr>
          <w:noProof/>
        </w:rPr>
        <w:t xml:space="preserve">— Victoria and Albert Museum, </w:t>
      </w:r>
    </w:p>
    <w:p>
      <w:pPr>
        <w:rPr>
          <w:rFonts w:eastAsia="Calibri"/>
          <w:noProof/>
          <w:szCs w:val="24"/>
        </w:rPr>
      </w:pPr>
      <w:r>
        <w:rPr>
          <w:noProof/>
        </w:rPr>
        <w:t xml:space="preserve">— Wallace Collection, </w:t>
      </w:r>
    </w:p>
    <w:p>
      <w:pPr>
        <w:rPr>
          <w:rFonts w:eastAsia="Calibri"/>
          <w:noProof/>
          <w:szCs w:val="24"/>
        </w:rPr>
      </w:pPr>
      <w:r>
        <w:rPr>
          <w:noProof/>
        </w:rPr>
        <w:t xml:space="preserve">— Department for Environment, Food and Rural Affairs, </w:t>
      </w:r>
    </w:p>
    <w:p>
      <w:pPr>
        <w:rPr>
          <w:rFonts w:eastAsia="Calibri"/>
          <w:noProof/>
          <w:szCs w:val="24"/>
        </w:rPr>
      </w:pPr>
      <w:r>
        <w:rPr>
          <w:noProof/>
        </w:rPr>
        <w:t xml:space="preserve">— Agricultural Dwelling House Advisory Committees, </w:t>
      </w:r>
    </w:p>
    <w:p>
      <w:pPr>
        <w:rPr>
          <w:rFonts w:eastAsia="Calibri"/>
          <w:noProof/>
          <w:szCs w:val="24"/>
        </w:rPr>
      </w:pPr>
      <w:r>
        <w:rPr>
          <w:noProof/>
        </w:rPr>
        <w:t xml:space="preserve">— Agricultural Land Tribunals, </w:t>
      </w:r>
    </w:p>
    <w:p>
      <w:pPr>
        <w:rPr>
          <w:rFonts w:eastAsia="Calibri"/>
          <w:noProof/>
          <w:szCs w:val="24"/>
        </w:rPr>
      </w:pPr>
      <w:r>
        <w:rPr>
          <w:noProof/>
        </w:rPr>
        <w:t xml:space="preserve">— Agricultural Wages Board and Committees, </w:t>
      </w:r>
    </w:p>
    <w:p>
      <w:pPr>
        <w:rPr>
          <w:rFonts w:eastAsia="Calibri"/>
          <w:noProof/>
          <w:szCs w:val="24"/>
        </w:rPr>
      </w:pPr>
      <w:r>
        <w:rPr>
          <w:noProof/>
        </w:rPr>
        <w:t xml:space="preserve">— Cattle Breeding Centre, </w:t>
      </w:r>
    </w:p>
    <w:p>
      <w:pPr>
        <w:rPr>
          <w:rFonts w:eastAsia="Calibri"/>
          <w:noProof/>
          <w:szCs w:val="24"/>
        </w:rPr>
      </w:pPr>
      <w:r>
        <w:rPr>
          <w:noProof/>
        </w:rPr>
        <w:t xml:space="preserve">— Countryside Agency, </w:t>
      </w:r>
    </w:p>
    <w:p>
      <w:pPr>
        <w:rPr>
          <w:rFonts w:eastAsia="Calibri"/>
          <w:noProof/>
          <w:szCs w:val="24"/>
        </w:rPr>
      </w:pPr>
      <w:r>
        <w:rPr>
          <w:noProof/>
        </w:rPr>
        <w:t xml:space="preserve">— Plant Variety Rights Office, </w:t>
      </w:r>
    </w:p>
    <w:p>
      <w:pPr>
        <w:rPr>
          <w:rFonts w:eastAsia="Calibri"/>
          <w:noProof/>
          <w:szCs w:val="24"/>
        </w:rPr>
      </w:pPr>
      <w:r>
        <w:rPr>
          <w:noProof/>
        </w:rPr>
        <w:t xml:space="preserve">— Royal Botanic Gardens, Kew, </w:t>
      </w:r>
    </w:p>
    <w:p>
      <w:pPr>
        <w:rPr>
          <w:rFonts w:eastAsia="Calibri"/>
          <w:noProof/>
          <w:szCs w:val="24"/>
        </w:rPr>
      </w:pPr>
      <w:r>
        <w:rPr>
          <w:noProof/>
        </w:rPr>
        <w:t xml:space="preserve">— Royal Commission on Environmental Pollution, </w:t>
      </w:r>
    </w:p>
    <w:p>
      <w:pPr>
        <w:rPr>
          <w:rFonts w:eastAsia="Calibri"/>
          <w:noProof/>
          <w:szCs w:val="24"/>
        </w:rPr>
      </w:pPr>
      <w:r>
        <w:rPr>
          <w:noProof/>
        </w:rPr>
        <w:t xml:space="preserve">— Department of Health, </w:t>
      </w:r>
    </w:p>
    <w:p>
      <w:pPr>
        <w:rPr>
          <w:rFonts w:eastAsia="Calibri"/>
          <w:noProof/>
          <w:szCs w:val="24"/>
        </w:rPr>
      </w:pPr>
      <w:r>
        <w:rPr>
          <w:noProof/>
        </w:rPr>
        <w:t xml:space="preserve">— Dental Practice Board, </w:t>
      </w:r>
    </w:p>
    <w:p>
      <w:pPr>
        <w:rPr>
          <w:rFonts w:eastAsia="Calibri"/>
          <w:noProof/>
          <w:szCs w:val="24"/>
        </w:rPr>
      </w:pPr>
      <w:r>
        <w:rPr>
          <w:noProof/>
        </w:rPr>
        <w:t xml:space="preserve">— National Health Service Strategic Health Authorities, </w:t>
      </w:r>
    </w:p>
    <w:p>
      <w:pPr>
        <w:rPr>
          <w:rFonts w:eastAsia="Calibri"/>
          <w:noProof/>
          <w:szCs w:val="24"/>
        </w:rPr>
      </w:pPr>
      <w:r>
        <w:rPr>
          <w:noProof/>
        </w:rPr>
        <w:t xml:space="preserve">— NHS Trusts, </w:t>
      </w:r>
    </w:p>
    <w:p>
      <w:pPr>
        <w:rPr>
          <w:rFonts w:eastAsia="Calibri"/>
          <w:noProof/>
          <w:szCs w:val="24"/>
        </w:rPr>
      </w:pPr>
      <w:r>
        <w:rPr>
          <w:noProof/>
        </w:rPr>
        <w:t xml:space="preserve">— Prescription Pricing Authority, </w:t>
      </w:r>
    </w:p>
    <w:p>
      <w:pPr>
        <w:rPr>
          <w:rFonts w:eastAsia="Calibri"/>
          <w:noProof/>
          <w:szCs w:val="24"/>
        </w:rPr>
      </w:pPr>
      <w:r>
        <w:rPr>
          <w:noProof/>
        </w:rPr>
        <w:t xml:space="preserve">— Department for Innovation, Universities and Skills, </w:t>
      </w:r>
    </w:p>
    <w:p>
      <w:pPr>
        <w:rPr>
          <w:rFonts w:eastAsia="Calibri"/>
          <w:noProof/>
          <w:szCs w:val="24"/>
        </w:rPr>
      </w:pPr>
      <w:r>
        <w:rPr>
          <w:noProof/>
        </w:rPr>
        <w:t xml:space="preserve">— Higher Education Funding Council for England, </w:t>
      </w:r>
    </w:p>
    <w:p>
      <w:pPr>
        <w:rPr>
          <w:rFonts w:eastAsia="Calibri"/>
          <w:noProof/>
          <w:szCs w:val="24"/>
        </w:rPr>
      </w:pPr>
      <w:r>
        <w:rPr>
          <w:noProof/>
        </w:rPr>
        <w:t xml:space="preserve">— National Weights and Measures Laboratory, </w:t>
      </w:r>
    </w:p>
    <w:p>
      <w:pPr>
        <w:rPr>
          <w:rFonts w:eastAsia="Calibri"/>
          <w:noProof/>
          <w:szCs w:val="24"/>
        </w:rPr>
      </w:pPr>
      <w:r>
        <w:rPr>
          <w:noProof/>
        </w:rPr>
        <w:t xml:space="preserve">— Patent Office, </w:t>
      </w:r>
    </w:p>
    <w:p>
      <w:pPr>
        <w:rPr>
          <w:rFonts w:eastAsia="Calibri"/>
          <w:noProof/>
          <w:szCs w:val="24"/>
        </w:rPr>
      </w:pPr>
      <w:r>
        <w:rPr>
          <w:noProof/>
        </w:rPr>
        <w:t xml:space="preserve">— Department for International Development, </w:t>
      </w:r>
    </w:p>
    <w:p>
      <w:pPr>
        <w:rPr>
          <w:rFonts w:eastAsia="Calibri"/>
          <w:noProof/>
          <w:szCs w:val="24"/>
        </w:rPr>
      </w:pPr>
      <w:r>
        <w:rPr>
          <w:noProof/>
        </w:rPr>
        <w:lastRenderedPageBreak/>
        <w:t xml:space="preserve">— Department of the Procurator General and Treasury Solicitor, </w:t>
      </w:r>
    </w:p>
    <w:p>
      <w:pPr>
        <w:rPr>
          <w:rFonts w:eastAsia="Calibri"/>
          <w:noProof/>
          <w:szCs w:val="24"/>
        </w:rPr>
      </w:pPr>
      <w:r>
        <w:rPr>
          <w:noProof/>
        </w:rPr>
        <w:t xml:space="preserve">— Legal Secretariat to the Law Officers, </w:t>
      </w:r>
    </w:p>
    <w:p>
      <w:pPr>
        <w:rPr>
          <w:rFonts w:eastAsia="Calibri"/>
          <w:noProof/>
          <w:szCs w:val="24"/>
        </w:rPr>
      </w:pPr>
      <w:r>
        <w:rPr>
          <w:noProof/>
        </w:rPr>
        <w:t xml:space="preserve">— Department for Transport, </w:t>
      </w:r>
    </w:p>
    <w:p>
      <w:pPr>
        <w:rPr>
          <w:rFonts w:eastAsia="Calibri"/>
          <w:noProof/>
          <w:szCs w:val="24"/>
        </w:rPr>
      </w:pPr>
      <w:r>
        <w:rPr>
          <w:noProof/>
        </w:rPr>
        <w:t xml:space="preserve">— Maritime and Coastguard Agency, </w:t>
      </w:r>
    </w:p>
    <w:p>
      <w:pPr>
        <w:rPr>
          <w:rFonts w:eastAsia="Calibri"/>
          <w:noProof/>
          <w:szCs w:val="24"/>
        </w:rPr>
      </w:pPr>
      <w:r>
        <w:rPr>
          <w:noProof/>
        </w:rPr>
        <w:t xml:space="preserve">— Department for Work and Pensions, </w:t>
      </w:r>
    </w:p>
    <w:p>
      <w:pPr>
        <w:rPr>
          <w:rFonts w:eastAsia="Calibri"/>
          <w:noProof/>
          <w:szCs w:val="24"/>
        </w:rPr>
      </w:pPr>
      <w:r>
        <w:rPr>
          <w:noProof/>
        </w:rPr>
        <w:t xml:space="preserve">— Disability Living Allowance Advisory Board, </w:t>
      </w:r>
    </w:p>
    <w:p>
      <w:pPr>
        <w:rPr>
          <w:rFonts w:eastAsia="Calibri"/>
          <w:noProof/>
          <w:szCs w:val="24"/>
        </w:rPr>
      </w:pPr>
      <w:r>
        <w:rPr>
          <w:noProof/>
        </w:rPr>
        <w:t xml:space="preserve">— Independent Tribunal Service, </w:t>
      </w:r>
    </w:p>
    <w:p>
      <w:pPr>
        <w:rPr>
          <w:rFonts w:eastAsia="Calibri"/>
          <w:noProof/>
          <w:szCs w:val="24"/>
        </w:rPr>
      </w:pPr>
      <w:r>
        <w:rPr>
          <w:noProof/>
        </w:rPr>
        <w:t xml:space="preserve">— Medical Boards and Examining Medical Officers (War Pensions), </w:t>
      </w:r>
    </w:p>
    <w:p>
      <w:pPr>
        <w:rPr>
          <w:rFonts w:eastAsia="Calibri"/>
          <w:noProof/>
          <w:szCs w:val="24"/>
        </w:rPr>
      </w:pPr>
      <w:r>
        <w:rPr>
          <w:noProof/>
        </w:rPr>
        <w:t>— Occupational Pensions Regulatory Authority,</w:t>
      </w:r>
    </w:p>
    <w:p>
      <w:pPr>
        <w:rPr>
          <w:rFonts w:eastAsia="Calibri"/>
          <w:noProof/>
          <w:szCs w:val="24"/>
        </w:rPr>
      </w:pPr>
      <w:r>
        <w:rPr>
          <w:noProof/>
        </w:rPr>
        <w:t xml:space="preserve">— Regional Medical Service, </w:t>
      </w:r>
    </w:p>
    <w:p>
      <w:pPr>
        <w:rPr>
          <w:rFonts w:eastAsia="Calibri"/>
          <w:noProof/>
          <w:szCs w:val="24"/>
        </w:rPr>
      </w:pPr>
      <w:r>
        <w:rPr>
          <w:noProof/>
        </w:rPr>
        <w:t xml:space="preserve">— Social Security Advisory Committee, </w:t>
      </w:r>
    </w:p>
    <w:p>
      <w:pPr>
        <w:rPr>
          <w:rFonts w:eastAsia="Calibri"/>
          <w:noProof/>
          <w:szCs w:val="24"/>
        </w:rPr>
      </w:pPr>
      <w:r>
        <w:rPr>
          <w:noProof/>
        </w:rPr>
        <w:t xml:space="preserve">— Export Credits Guarantee Department, </w:t>
      </w:r>
    </w:p>
    <w:p>
      <w:pPr>
        <w:rPr>
          <w:rFonts w:eastAsia="Calibri"/>
          <w:noProof/>
          <w:szCs w:val="24"/>
        </w:rPr>
      </w:pPr>
      <w:r>
        <w:rPr>
          <w:noProof/>
        </w:rPr>
        <w:t xml:space="preserve">— Foreign and Commonwealth Office, </w:t>
      </w:r>
    </w:p>
    <w:p>
      <w:pPr>
        <w:rPr>
          <w:rFonts w:eastAsia="Calibri"/>
          <w:noProof/>
          <w:szCs w:val="24"/>
        </w:rPr>
      </w:pPr>
      <w:r>
        <w:rPr>
          <w:noProof/>
        </w:rPr>
        <w:t xml:space="preserve">— Wilton Park Conference Centre, </w:t>
      </w:r>
    </w:p>
    <w:p>
      <w:pPr>
        <w:rPr>
          <w:rFonts w:eastAsia="Calibri"/>
          <w:noProof/>
          <w:szCs w:val="24"/>
        </w:rPr>
      </w:pPr>
      <w:r>
        <w:rPr>
          <w:noProof/>
        </w:rPr>
        <w:t xml:space="preserve">— Government Actuary’s Department, </w:t>
      </w:r>
    </w:p>
    <w:p>
      <w:pPr>
        <w:rPr>
          <w:rFonts w:eastAsia="Calibri"/>
          <w:noProof/>
          <w:szCs w:val="24"/>
        </w:rPr>
      </w:pPr>
      <w:r>
        <w:rPr>
          <w:noProof/>
        </w:rPr>
        <w:t xml:space="preserve">— Government Communications Headquarters, </w:t>
      </w:r>
    </w:p>
    <w:p>
      <w:pPr>
        <w:rPr>
          <w:rFonts w:eastAsia="Calibri"/>
          <w:noProof/>
          <w:szCs w:val="24"/>
        </w:rPr>
      </w:pPr>
      <w:r>
        <w:rPr>
          <w:noProof/>
        </w:rPr>
        <w:t xml:space="preserve">— Home Office, </w:t>
      </w:r>
    </w:p>
    <w:p>
      <w:pPr>
        <w:rPr>
          <w:rFonts w:eastAsia="Calibri"/>
          <w:noProof/>
          <w:szCs w:val="24"/>
        </w:rPr>
      </w:pPr>
      <w:r>
        <w:rPr>
          <w:noProof/>
        </w:rPr>
        <w:t xml:space="preserve">— HM Inspectorate of Constabulary, </w:t>
      </w:r>
    </w:p>
    <w:p>
      <w:pPr>
        <w:rPr>
          <w:rFonts w:eastAsia="Calibri"/>
          <w:noProof/>
          <w:szCs w:val="24"/>
        </w:rPr>
      </w:pPr>
      <w:r>
        <w:rPr>
          <w:noProof/>
        </w:rPr>
        <w:t xml:space="preserve">— House of Commons, </w:t>
      </w:r>
    </w:p>
    <w:p>
      <w:pPr>
        <w:rPr>
          <w:rFonts w:eastAsia="Calibri"/>
          <w:noProof/>
          <w:szCs w:val="24"/>
        </w:rPr>
      </w:pPr>
      <w:r>
        <w:rPr>
          <w:noProof/>
        </w:rPr>
        <w:t xml:space="preserve">— House of Lords, </w:t>
      </w:r>
    </w:p>
    <w:p>
      <w:pPr>
        <w:rPr>
          <w:rFonts w:eastAsia="Calibri"/>
          <w:noProof/>
          <w:szCs w:val="24"/>
        </w:rPr>
      </w:pPr>
      <w:r>
        <w:rPr>
          <w:noProof/>
        </w:rPr>
        <w:t xml:space="preserve">— Ministry of Defence, </w:t>
      </w:r>
    </w:p>
    <w:p>
      <w:pPr>
        <w:rPr>
          <w:rFonts w:eastAsia="Calibri"/>
          <w:noProof/>
          <w:szCs w:val="24"/>
        </w:rPr>
      </w:pPr>
      <w:r>
        <w:rPr>
          <w:noProof/>
        </w:rPr>
        <w:t xml:space="preserve">— Defence Equipment &amp; Support, </w:t>
      </w:r>
    </w:p>
    <w:p>
      <w:pPr>
        <w:rPr>
          <w:rFonts w:eastAsia="Calibri"/>
          <w:noProof/>
          <w:szCs w:val="24"/>
        </w:rPr>
      </w:pPr>
      <w:r>
        <w:rPr>
          <w:noProof/>
        </w:rPr>
        <w:t xml:space="preserve">— Meteorological Office, </w:t>
      </w:r>
    </w:p>
    <w:p>
      <w:pPr>
        <w:rPr>
          <w:rFonts w:eastAsia="Calibri"/>
          <w:noProof/>
          <w:szCs w:val="24"/>
        </w:rPr>
      </w:pPr>
      <w:r>
        <w:rPr>
          <w:noProof/>
        </w:rPr>
        <w:t xml:space="preserve">— Ministry of Justice, </w:t>
      </w:r>
    </w:p>
    <w:p>
      <w:pPr>
        <w:rPr>
          <w:rFonts w:eastAsia="Calibri"/>
          <w:noProof/>
          <w:szCs w:val="24"/>
        </w:rPr>
      </w:pPr>
      <w:r>
        <w:rPr>
          <w:noProof/>
        </w:rPr>
        <w:t xml:space="preserve">— Boundary Commission for England, </w:t>
      </w:r>
    </w:p>
    <w:p>
      <w:pPr>
        <w:rPr>
          <w:rFonts w:eastAsia="Calibri"/>
          <w:noProof/>
          <w:szCs w:val="24"/>
        </w:rPr>
      </w:pPr>
      <w:r>
        <w:rPr>
          <w:noProof/>
        </w:rPr>
        <w:t xml:space="preserve">— Combined Tax Tribunal, </w:t>
      </w:r>
    </w:p>
    <w:p>
      <w:pPr>
        <w:rPr>
          <w:rFonts w:eastAsia="Calibri"/>
          <w:noProof/>
          <w:szCs w:val="24"/>
        </w:rPr>
      </w:pPr>
      <w:r>
        <w:rPr>
          <w:noProof/>
        </w:rPr>
        <w:t xml:space="preserve">— Council on Tribunals, </w:t>
      </w:r>
    </w:p>
    <w:p>
      <w:pPr>
        <w:rPr>
          <w:rFonts w:eastAsia="Calibri"/>
          <w:noProof/>
          <w:szCs w:val="24"/>
        </w:rPr>
      </w:pPr>
      <w:r>
        <w:rPr>
          <w:noProof/>
        </w:rPr>
        <w:t xml:space="preserve">— Court of Appeal - Criminal, </w:t>
      </w:r>
    </w:p>
    <w:p>
      <w:pPr>
        <w:rPr>
          <w:rFonts w:eastAsia="Calibri"/>
          <w:noProof/>
          <w:szCs w:val="24"/>
        </w:rPr>
      </w:pPr>
      <w:r>
        <w:rPr>
          <w:noProof/>
        </w:rPr>
        <w:t xml:space="preserve">— Employment Appeals Tribunal, </w:t>
      </w:r>
    </w:p>
    <w:p>
      <w:pPr>
        <w:rPr>
          <w:rFonts w:eastAsia="Calibri"/>
          <w:noProof/>
          <w:szCs w:val="24"/>
        </w:rPr>
      </w:pPr>
      <w:r>
        <w:rPr>
          <w:noProof/>
        </w:rPr>
        <w:t xml:space="preserve">— Employment Tribunals, </w:t>
      </w:r>
    </w:p>
    <w:p>
      <w:pPr>
        <w:rPr>
          <w:rFonts w:eastAsia="Calibri"/>
          <w:noProof/>
          <w:szCs w:val="24"/>
        </w:rPr>
      </w:pPr>
      <w:r>
        <w:rPr>
          <w:noProof/>
        </w:rPr>
        <w:t xml:space="preserve">— HMCS Regions, Crown, County and Combined, Courts (England and Wales), </w:t>
      </w:r>
    </w:p>
    <w:p>
      <w:pPr>
        <w:rPr>
          <w:rFonts w:eastAsia="Calibri"/>
          <w:noProof/>
          <w:szCs w:val="24"/>
        </w:rPr>
      </w:pPr>
      <w:r>
        <w:rPr>
          <w:noProof/>
        </w:rPr>
        <w:t xml:space="preserve">— Immigration Appellate Authorities, </w:t>
      </w:r>
    </w:p>
    <w:p>
      <w:pPr>
        <w:rPr>
          <w:rFonts w:eastAsia="Calibri"/>
          <w:noProof/>
          <w:szCs w:val="24"/>
        </w:rPr>
      </w:pPr>
      <w:r>
        <w:rPr>
          <w:noProof/>
        </w:rPr>
        <w:t xml:space="preserve">— Immigration Adjudicators, </w:t>
      </w:r>
    </w:p>
    <w:p>
      <w:pPr>
        <w:rPr>
          <w:rFonts w:eastAsia="Calibri"/>
          <w:noProof/>
          <w:szCs w:val="24"/>
        </w:rPr>
      </w:pPr>
      <w:r>
        <w:rPr>
          <w:noProof/>
        </w:rPr>
        <w:t xml:space="preserve">— Immigration Appeals Tribunal, </w:t>
      </w:r>
    </w:p>
    <w:p>
      <w:pPr>
        <w:rPr>
          <w:rFonts w:eastAsia="Calibri"/>
          <w:noProof/>
          <w:szCs w:val="24"/>
        </w:rPr>
      </w:pPr>
      <w:r>
        <w:rPr>
          <w:noProof/>
        </w:rPr>
        <w:lastRenderedPageBreak/>
        <w:t xml:space="preserve">— Lands Tribunal, </w:t>
      </w:r>
    </w:p>
    <w:p>
      <w:pPr>
        <w:rPr>
          <w:rFonts w:eastAsia="Calibri"/>
          <w:noProof/>
          <w:szCs w:val="24"/>
        </w:rPr>
      </w:pPr>
      <w:r>
        <w:rPr>
          <w:noProof/>
        </w:rPr>
        <w:t xml:space="preserve">— Law Commission, </w:t>
      </w:r>
    </w:p>
    <w:p>
      <w:pPr>
        <w:rPr>
          <w:rFonts w:eastAsia="Calibri"/>
          <w:noProof/>
          <w:szCs w:val="24"/>
        </w:rPr>
      </w:pPr>
      <w:r>
        <w:rPr>
          <w:noProof/>
        </w:rPr>
        <w:t xml:space="preserve">— Legal Aid Fund (England and Wales), </w:t>
      </w:r>
    </w:p>
    <w:p>
      <w:pPr>
        <w:rPr>
          <w:rFonts w:eastAsia="Calibri"/>
          <w:noProof/>
          <w:szCs w:val="24"/>
        </w:rPr>
      </w:pPr>
      <w:r>
        <w:rPr>
          <w:noProof/>
        </w:rPr>
        <w:t xml:space="preserve">— Office of the Social Security Commissioners, </w:t>
      </w:r>
    </w:p>
    <w:p>
      <w:pPr>
        <w:rPr>
          <w:rFonts w:eastAsia="Calibri"/>
          <w:noProof/>
          <w:szCs w:val="24"/>
        </w:rPr>
      </w:pPr>
      <w:r>
        <w:rPr>
          <w:noProof/>
        </w:rPr>
        <w:t xml:space="preserve">— Parole Board and Local Review Committees, </w:t>
      </w:r>
    </w:p>
    <w:p>
      <w:pPr>
        <w:rPr>
          <w:rFonts w:eastAsia="Calibri"/>
          <w:noProof/>
          <w:szCs w:val="24"/>
        </w:rPr>
      </w:pPr>
      <w:r>
        <w:rPr>
          <w:noProof/>
        </w:rPr>
        <w:t xml:space="preserve">— Pensions Appeal Tribunals, </w:t>
      </w:r>
    </w:p>
    <w:p>
      <w:pPr>
        <w:rPr>
          <w:rFonts w:eastAsia="Calibri"/>
          <w:noProof/>
          <w:szCs w:val="24"/>
        </w:rPr>
      </w:pPr>
      <w:r>
        <w:rPr>
          <w:noProof/>
        </w:rPr>
        <w:t xml:space="preserve">— Public Trust Office, </w:t>
      </w:r>
    </w:p>
    <w:p>
      <w:pPr>
        <w:rPr>
          <w:rFonts w:eastAsia="Calibri"/>
          <w:noProof/>
          <w:szCs w:val="24"/>
        </w:rPr>
      </w:pPr>
      <w:r>
        <w:rPr>
          <w:noProof/>
        </w:rPr>
        <w:t xml:space="preserve">— Supreme Court Group (England and Wales), </w:t>
      </w:r>
    </w:p>
    <w:p>
      <w:pPr>
        <w:rPr>
          <w:rFonts w:eastAsia="Calibri"/>
          <w:noProof/>
          <w:szCs w:val="24"/>
        </w:rPr>
      </w:pPr>
      <w:r>
        <w:rPr>
          <w:noProof/>
        </w:rPr>
        <w:t xml:space="preserve">— Transport Tribunal, </w:t>
      </w:r>
    </w:p>
    <w:p>
      <w:pPr>
        <w:rPr>
          <w:rFonts w:eastAsia="Calibri"/>
          <w:noProof/>
          <w:szCs w:val="24"/>
        </w:rPr>
      </w:pPr>
      <w:r>
        <w:rPr>
          <w:noProof/>
        </w:rPr>
        <w:t xml:space="preserve">— The National Archives, </w:t>
      </w:r>
    </w:p>
    <w:p>
      <w:pPr>
        <w:rPr>
          <w:rFonts w:eastAsia="Calibri"/>
          <w:noProof/>
          <w:szCs w:val="24"/>
        </w:rPr>
      </w:pPr>
      <w:r>
        <w:rPr>
          <w:noProof/>
        </w:rPr>
        <w:t xml:space="preserve">— National Audit Office, </w:t>
      </w:r>
    </w:p>
    <w:p>
      <w:pPr>
        <w:rPr>
          <w:rFonts w:eastAsia="Calibri"/>
          <w:noProof/>
          <w:szCs w:val="24"/>
        </w:rPr>
      </w:pPr>
      <w:r>
        <w:rPr>
          <w:noProof/>
        </w:rPr>
        <w:t xml:space="preserve">— National Savings and Investments, </w:t>
      </w:r>
    </w:p>
    <w:p>
      <w:pPr>
        <w:rPr>
          <w:rFonts w:eastAsia="Calibri"/>
          <w:noProof/>
          <w:szCs w:val="24"/>
        </w:rPr>
      </w:pPr>
      <w:r>
        <w:rPr>
          <w:noProof/>
        </w:rPr>
        <w:t xml:space="preserve">— National School of Government, </w:t>
      </w:r>
    </w:p>
    <w:p>
      <w:pPr>
        <w:rPr>
          <w:rFonts w:eastAsia="Calibri"/>
          <w:noProof/>
          <w:szCs w:val="24"/>
        </w:rPr>
      </w:pPr>
      <w:r>
        <w:rPr>
          <w:noProof/>
        </w:rPr>
        <w:t xml:space="preserve">— Northern Ireland Assembly Commission, </w:t>
      </w:r>
    </w:p>
    <w:p>
      <w:pPr>
        <w:rPr>
          <w:rFonts w:eastAsia="Calibri"/>
          <w:noProof/>
          <w:szCs w:val="24"/>
        </w:rPr>
      </w:pPr>
      <w:r>
        <w:rPr>
          <w:noProof/>
        </w:rPr>
        <w:t xml:space="preserve">— Northern Ireland Court Service, </w:t>
      </w:r>
    </w:p>
    <w:p>
      <w:pPr>
        <w:rPr>
          <w:rFonts w:eastAsia="Calibri"/>
          <w:noProof/>
          <w:szCs w:val="24"/>
        </w:rPr>
      </w:pPr>
      <w:r>
        <w:rPr>
          <w:noProof/>
        </w:rPr>
        <w:t xml:space="preserve">— Coroners Courts, </w:t>
      </w:r>
    </w:p>
    <w:p>
      <w:pPr>
        <w:rPr>
          <w:rFonts w:eastAsia="Calibri"/>
          <w:noProof/>
          <w:szCs w:val="24"/>
        </w:rPr>
      </w:pPr>
      <w:r>
        <w:rPr>
          <w:noProof/>
        </w:rPr>
        <w:t>— County Courts,</w:t>
      </w:r>
    </w:p>
    <w:p>
      <w:pPr>
        <w:rPr>
          <w:rFonts w:eastAsia="Calibri"/>
          <w:noProof/>
          <w:szCs w:val="24"/>
        </w:rPr>
      </w:pPr>
      <w:r>
        <w:rPr>
          <w:noProof/>
        </w:rPr>
        <w:t xml:space="preserve">— Court of Appeal and High Court of Justice in Northern Ireland, </w:t>
      </w:r>
    </w:p>
    <w:p>
      <w:pPr>
        <w:rPr>
          <w:rFonts w:eastAsia="Calibri"/>
          <w:noProof/>
          <w:szCs w:val="24"/>
        </w:rPr>
      </w:pPr>
      <w:r>
        <w:rPr>
          <w:noProof/>
        </w:rPr>
        <w:t xml:space="preserve">— Crown Court, </w:t>
      </w:r>
    </w:p>
    <w:p>
      <w:pPr>
        <w:rPr>
          <w:rFonts w:eastAsia="Calibri"/>
          <w:noProof/>
          <w:szCs w:val="24"/>
        </w:rPr>
      </w:pPr>
      <w:r>
        <w:rPr>
          <w:noProof/>
        </w:rPr>
        <w:t xml:space="preserve">— Enforcement of Judgements Office, </w:t>
      </w:r>
    </w:p>
    <w:p>
      <w:pPr>
        <w:rPr>
          <w:rFonts w:eastAsia="Calibri"/>
          <w:noProof/>
          <w:szCs w:val="24"/>
        </w:rPr>
      </w:pPr>
      <w:r>
        <w:rPr>
          <w:noProof/>
        </w:rPr>
        <w:t xml:space="preserve">— Legal Aid Fund, </w:t>
      </w:r>
    </w:p>
    <w:p>
      <w:pPr>
        <w:rPr>
          <w:rFonts w:eastAsia="Calibri"/>
          <w:noProof/>
          <w:szCs w:val="24"/>
        </w:rPr>
      </w:pPr>
      <w:r>
        <w:rPr>
          <w:noProof/>
        </w:rPr>
        <w:t xml:space="preserve">— Magistrates’ Courts, </w:t>
      </w:r>
    </w:p>
    <w:p>
      <w:pPr>
        <w:rPr>
          <w:rFonts w:eastAsia="Calibri"/>
          <w:noProof/>
          <w:szCs w:val="24"/>
        </w:rPr>
      </w:pPr>
      <w:r>
        <w:rPr>
          <w:noProof/>
        </w:rPr>
        <w:t xml:space="preserve">— Pensions Appeals Tribunals, </w:t>
      </w:r>
    </w:p>
    <w:p>
      <w:pPr>
        <w:rPr>
          <w:rFonts w:eastAsia="Calibri"/>
          <w:noProof/>
          <w:szCs w:val="24"/>
        </w:rPr>
      </w:pPr>
      <w:r>
        <w:rPr>
          <w:noProof/>
        </w:rPr>
        <w:t xml:space="preserve">— Northern Ireland, Department for Employment and Learning, </w:t>
      </w:r>
    </w:p>
    <w:p>
      <w:pPr>
        <w:rPr>
          <w:rFonts w:eastAsia="Calibri"/>
          <w:noProof/>
          <w:szCs w:val="24"/>
        </w:rPr>
      </w:pPr>
      <w:r>
        <w:rPr>
          <w:noProof/>
        </w:rPr>
        <w:t xml:space="preserve">— Northern Ireland, Department for Regional Development, </w:t>
      </w:r>
    </w:p>
    <w:p>
      <w:pPr>
        <w:rPr>
          <w:rFonts w:eastAsia="Calibri"/>
          <w:noProof/>
          <w:szCs w:val="24"/>
        </w:rPr>
      </w:pPr>
      <w:r>
        <w:rPr>
          <w:noProof/>
        </w:rPr>
        <w:t xml:space="preserve">— Northern Ireland, Department for Social Development, </w:t>
      </w:r>
    </w:p>
    <w:p>
      <w:pPr>
        <w:rPr>
          <w:rFonts w:eastAsia="Calibri"/>
          <w:noProof/>
          <w:szCs w:val="24"/>
        </w:rPr>
      </w:pPr>
      <w:r>
        <w:rPr>
          <w:noProof/>
        </w:rPr>
        <w:t xml:space="preserve">— Northern Ireland, Department of Agriculture and Rural Development, </w:t>
      </w:r>
    </w:p>
    <w:p>
      <w:pPr>
        <w:rPr>
          <w:rFonts w:eastAsia="Calibri"/>
          <w:noProof/>
          <w:szCs w:val="24"/>
        </w:rPr>
      </w:pPr>
      <w:r>
        <w:rPr>
          <w:noProof/>
        </w:rPr>
        <w:t xml:space="preserve">— Northern Ireland, Department of Culture, Arts and Leisure, </w:t>
      </w:r>
    </w:p>
    <w:p>
      <w:pPr>
        <w:rPr>
          <w:rFonts w:eastAsia="Calibri"/>
          <w:noProof/>
          <w:szCs w:val="24"/>
        </w:rPr>
      </w:pPr>
      <w:r>
        <w:rPr>
          <w:noProof/>
        </w:rPr>
        <w:t xml:space="preserve">— Northern Ireland, Department of Education, </w:t>
      </w:r>
    </w:p>
    <w:p>
      <w:pPr>
        <w:rPr>
          <w:rFonts w:eastAsia="Calibri"/>
          <w:noProof/>
          <w:szCs w:val="24"/>
        </w:rPr>
      </w:pPr>
      <w:r>
        <w:rPr>
          <w:noProof/>
        </w:rPr>
        <w:t xml:space="preserve">— Northern Ireland, Department of Enterprise, Trade and Investment, </w:t>
      </w:r>
    </w:p>
    <w:p>
      <w:pPr>
        <w:rPr>
          <w:rFonts w:eastAsia="Calibri"/>
          <w:noProof/>
          <w:szCs w:val="24"/>
        </w:rPr>
      </w:pPr>
      <w:r>
        <w:rPr>
          <w:noProof/>
        </w:rPr>
        <w:t xml:space="preserve">— Northern Ireland, Department of the Environment, </w:t>
      </w:r>
    </w:p>
    <w:p>
      <w:pPr>
        <w:rPr>
          <w:rFonts w:eastAsia="Calibri"/>
          <w:noProof/>
          <w:szCs w:val="24"/>
        </w:rPr>
      </w:pPr>
      <w:r>
        <w:rPr>
          <w:noProof/>
        </w:rPr>
        <w:t xml:space="preserve">— Northern Ireland, Department of Finance and Personnel, </w:t>
      </w:r>
    </w:p>
    <w:p>
      <w:pPr>
        <w:rPr>
          <w:rFonts w:eastAsia="Calibri"/>
          <w:noProof/>
          <w:szCs w:val="24"/>
        </w:rPr>
      </w:pPr>
      <w:r>
        <w:rPr>
          <w:noProof/>
        </w:rPr>
        <w:t xml:space="preserve">— Northern Ireland, Department of Health, Social Services and Public Safety, </w:t>
      </w:r>
    </w:p>
    <w:p>
      <w:pPr>
        <w:rPr>
          <w:rFonts w:eastAsia="Calibri"/>
          <w:noProof/>
          <w:szCs w:val="24"/>
        </w:rPr>
      </w:pPr>
      <w:r>
        <w:rPr>
          <w:noProof/>
        </w:rPr>
        <w:t xml:space="preserve">— Northern Ireland, Office of the First Minister and Deputy First Minister, </w:t>
      </w:r>
    </w:p>
    <w:p>
      <w:pPr>
        <w:rPr>
          <w:rFonts w:eastAsia="Calibri"/>
          <w:noProof/>
          <w:szCs w:val="24"/>
        </w:rPr>
      </w:pPr>
      <w:r>
        <w:rPr>
          <w:noProof/>
        </w:rPr>
        <w:lastRenderedPageBreak/>
        <w:t xml:space="preserve">— Northern Ireland Office, </w:t>
      </w:r>
    </w:p>
    <w:p>
      <w:pPr>
        <w:rPr>
          <w:rFonts w:eastAsia="Calibri"/>
          <w:noProof/>
          <w:szCs w:val="24"/>
        </w:rPr>
      </w:pPr>
      <w:r>
        <w:rPr>
          <w:noProof/>
        </w:rPr>
        <w:t xml:space="preserve">— Crown Solicitor’s Office, </w:t>
      </w:r>
    </w:p>
    <w:p>
      <w:pPr>
        <w:rPr>
          <w:rFonts w:eastAsia="Calibri"/>
          <w:noProof/>
          <w:szCs w:val="24"/>
        </w:rPr>
      </w:pPr>
      <w:r>
        <w:rPr>
          <w:noProof/>
        </w:rPr>
        <w:t xml:space="preserve">— Department of the Director of Public Prosecutions for Northern Ireland, </w:t>
      </w:r>
    </w:p>
    <w:p>
      <w:pPr>
        <w:rPr>
          <w:rFonts w:eastAsia="Calibri"/>
          <w:noProof/>
          <w:szCs w:val="24"/>
        </w:rPr>
      </w:pPr>
      <w:r>
        <w:rPr>
          <w:noProof/>
        </w:rPr>
        <w:t xml:space="preserve">— Forensic Science Laboratory of Northern Ireland, </w:t>
      </w:r>
    </w:p>
    <w:p>
      <w:pPr>
        <w:rPr>
          <w:rFonts w:eastAsia="Calibri"/>
          <w:noProof/>
          <w:szCs w:val="24"/>
        </w:rPr>
      </w:pPr>
      <w:r>
        <w:rPr>
          <w:noProof/>
        </w:rPr>
        <w:t xml:space="preserve">— Office of the Chief Electoral Officer for Northern Ireland, </w:t>
      </w:r>
    </w:p>
    <w:p>
      <w:pPr>
        <w:rPr>
          <w:rFonts w:eastAsia="Calibri"/>
          <w:noProof/>
          <w:szCs w:val="24"/>
        </w:rPr>
      </w:pPr>
      <w:r>
        <w:rPr>
          <w:noProof/>
        </w:rPr>
        <w:t xml:space="preserve">— Police Service of Northern Ireland, </w:t>
      </w:r>
    </w:p>
    <w:p>
      <w:pPr>
        <w:rPr>
          <w:rFonts w:eastAsia="Calibri"/>
          <w:noProof/>
          <w:szCs w:val="24"/>
        </w:rPr>
      </w:pPr>
      <w:r>
        <w:rPr>
          <w:noProof/>
        </w:rPr>
        <w:t xml:space="preserve">— Probation Board for Northern Ireland, </w:t>
      </w:r>
    </w:p>
    <w:p>
      <w:pPr>
        <w:rPr>
          <w:rFonts w:eastAsia="Calibri"/>
          <w:noProof/>
          <w:szCs w:val="24"/>
        </w:rPr>
      </w:pPr>
      <w:r>
        <w:rPr>
          <w:noProof/>
        </w:rPr>
        <w:t xml:space="preserve">— State Pathologist Service, </w:t>
      </w:r>
    </w:p>
    <w:p>
      <w:pPr>
        <w:rPr>
          <w:rFonts w:eastAsia="Calibri"/>
          <w:noProof/>
          <w:szCs w:val="24"/>
        </w:rPr>
      </w:pPr>
      <w:r>
        <w:rPr>
          <w:noProof/>
        </w:rPr>
        <w:t xml:space="preserve">— Office of Fair Trading, </w:t>
      </w:r>
    </w:p>
    <w:p>
      <w:pPr>
        <w:rPr>
          <w:rFonts w:eastAsia="Calibri"/>
          <w:noProof/>
          <w:szCs w:val="24"/>
        </w:rPr>
      </w:pPr>
      <w:r>
        <w:rPr>
          <w:noProof/>
        </w:rPr>
        <w:t xml:space="preserve">— Office for National Statistics, </w:t>
      </w:r>
    </w:p>
    <w:p>
      <w:pPr>
        <w:rPr>
          <w:rFonts w:eastAsia="Calibri"/>
          <w:noProof/>
          <w:szCs w:val="24"/>
        </w:rPr>
      </w:pPr>
      <w:r>
        <w:rPr>
          <w:noProof/>
        </w:rPr>
        <w:t xml:space="preserve">— National Health Service Central Register, </w:t>
      </w:r>
    </w:p>
    <w:p>
      <w:pPr>
        <w:rPr>
          <w:rFonts w:eastAsia="Calibri"/>
          <w:noProof/>
          <w:szCs w:val="24"/>
        </w:rPr>
      </w:pPr>
      <w:r>
        <w:rPr>
          <w:noProof/>
        </w:rPr>
        <w:t xml:space="preserve">— Office of the Parliamentary Commissioner for Administration and Health Service Commissioners </w:t>
      </w:r>
    </w:p>
    <w:p>
      <w:pPr>
        <w:rPr>
          <w:rFonts w:eastAsia="Calibri"/>
          <w:noProof/>
          <w:szCs w:val="24"/>
        </w:rPr>
      </w:pPr>
      <w:r>
        <w:rPr>
          <w:noProof/>
        </w:rPr>
        <w:t xml:space="preserve">— Paymaster General’s Office, </w:t>
      </w:r>
    </w:p>
    <w:p>
      <w:pPr>
        <w:rPr>
          <w:rFonts w:eastAsia="Calibri"/>
          <w:noProof/>
          <w:szCs w:val="24"/>
        </w:rPr>
      </w:pPr>
      <w:r>
        <w:rPr>
          <w:noProof/>
        </w:rPr>
        <w:t xml:space="preserve">— Postal Business of the Post Office, </w:t>
      </w:r>
    </w:p>
    <w:p>
      <w:pPr>
        <w:rPr>
          <w:rFonts w:eastAsia="Calibri"/>
          <w:noProof/>
          <w:szCs w:val="24"/>
        </w:rPr>
      </w:pPr>
      <w:r>
        <w:rPr>
          <w:noProof/>
        </w:rPr>
        <w:t xml:space="preserve">— Privy Council Office, </w:t>
      </w:r>
    </w:p>
    <w:p>
      <w:pPr>
        <w:rPr>
          <w:rFonts w:eastAsia="Calibri"/>
          <w:noProof/>
          <w:szCs w:val="24"/>
        </w:rPr>
      </w:pPr>
      <w:r>
        <w:rPr>
          <w:noProof/>
        </w:rPr>
        <w:t xml:space="preserve">— Public Record Office, </w:t>
      </w:r>
    </w:p>
    <w:p>
      <w:pPr>
        <w:rPr>
          <w:rFonts w:eastAsia="Calibri"/>
          <w:noProof/>
          <w:szCs w:val="24"/>
        </w:rPr>
      </w:pPr>
      <w:r>
        <w:rPr>
          <w:noProof/>
        </w:rPr>
        <w:t xml:space="preserve">— HM Revenue and Customs, </w:t>
      </w:r>
    </w:p>
    <w:p>
      <w:pPr>
        <w:rPr>
          <w:rFonts w:eastAsia="Calibri"/>
          <w:noProof/>
          <w:szCs w:val="24"/>
        </w:rPr>
      </w:pPr>
      <w:r>
        <w:rPr>
          <w:noProof/>
        </w:rPr>
        <w:t xml:space="preserve">— The Revenue and Customs Prosecutions Office, </w:t>
      </w:r>
    </w:p>
    <w:p>
      <w:pPr>
        <w:rPr>
          <w:rFonts w:eastAsia="Calibri"/>
          <w:noProof/>
          <w:szCs w:val="24"/>
        </w:rPr>
      </w:pPr>
      <w:r>
        <w:rPr>
          <w:noProof/>
        </w:rPr>
        <w:t xml:space="preserve">— Royal Hospital, Chelsea, </w:t>
      </w:r>
    </w:p>
    <w:p>
      <w:pPr>
        <w:rPr>
          <w:rFonts w:eastAsia="Calibri"/>
          <w:noProof/>
          <w:szCs w:val="24"/>
        </w:rPr>
      </w:pPr>
      <w:r>
        <w:rPr>
          <w:noProof/>
        </w:rPr>
        <w:t xml:space="preserve">— Royal Mint, </w:t>
      </w:r>
    </w:p>
    <w:p>
      <w:pPr>
        <w:rPr>
          <w:rFonts w:eastAsia="Calibri"/>
          <w:noProof/>
          <w:szCs w:val="24"/>
        </w:rPr>
      </w:pPr>
      <w:r>
        <w:rPr>
          <w:noProof/>
        </w:rPr>
        <w:t xml:space="preserve">— Rural Payments Agency, </w:t>
      </w:r>
    </w:p>
    <w:p>
      <w:pPr>
        <w:rPr>
          <w:rFonts w:eastAsia="Calibri"/>
          <w:noProof/>
          <w:szCs w:val="24"/>
        </w:rPr>
      </w:pPr>
      <w:r>
        <w:rPr>
          <w:noProof/>
        </w:rPr>
        <w:t xml:space="preserve">— Scotland, Auditor-General, </w:t>
      </w:r>
    </w:p>
    <w:p>
      <w:pPr>
        <w:rPr>
          <w:rFonts w:eastAsia="Calibri"/>
          <w:noProof/>
          <w:szCs w:val="24"/>
        </w:rPr>
      </w:pPr>
      <w:r>
        <w:rPr>
          <w:noProof/>
        </w:rPr>
        <w:t xml:space="preserve">— Scotland, Crown Office and Procurator Fiscal Service, </w:t>
      </w:r>
    </w:p>
    <w:p>
      <w:pPr>
        <w:rPr>
          <w:rFonts w:eastAsia="Calibri"/>
          <w:noProof/>
          <w:szCs w:val="24"/>
        </w:rPr>
      </w:pPr>
      <w:r>
        <w:rPr>
          <w:noProof/>
        </w:rPr>
        <w:t xml:space="preserve">— Scotland, General Register Office, </w:t>
      </w:r>
    </w:p>
    <w:p>
      <w:pPr>
        <w:rPr>
          <w:rFonts w:eastAsia="Calibri"/>
          <w:noProof/>
          <w:szCs w:val="24"/>
        </w:rPr>
      </w:pPr>
      <w:r>
        <w:rPr>
          <w:noProof/>
        </w:rPr>
        <w:t>— Scotland, Queen’s and Lord Treasurer’s Remembrancer,</w:t>
      </w:r>
    </w:p>
    <w:p>
      <w:pPr>
        <w:rPr>
          <w:rFonts w:eastAsia="Calibri"/>
          <w:noProof/>
          <w:szCs w:val="24"/>
        </w:rPr>
      </w:pPr>
      <w:r>
        <w:rPr>
          <w:noProof/>
        </w:rPr>
        <w:t xml:space="preserve">— Scotland, Registers of Scotland, </w:t>
      </w:r>
    </w:p>
    <w:p>
      <w:pPr>
        <w:rPr>
          <w:rFonts w:eastAsia="Calibri"/>
          <w:noProof/>
          <w:szCs w:val="24"/>
        </w:rPr>
      </w:pPr>
      <w:r>
        <w:rPr>
          <w:noProof/>
        </w:rPr>
        <w:t xml:space="preserve">— The Scotland Office, </w:t>
      </w:r>
    </w:p>
    <w:p>
      <w:pPr>
        <w:rPr>
          <w:rFonts w:eastAsia="Calibri"/>
          <w:noProof/>
          <w:szCs w:val="24"/>
        </w:rPr>
      </w:pPr>
      <w:r>
        <w:rPr>
          <w:noProof/>
        </w:rPr>
        <w:t xml:space="preserve">— The Scottish Ministers, </w:t>
      </w:r>
    </w:p>
    <w:p>
      <w:pPr>
        <w:rPr>
          <w:rFonts w:eastAsia="Calibri"/>
          <w:noProof/>
          <w:szCs w:val="24"/>
        </w:rPr>
      </w:pPr>
      <w:r>
        <w:rPr>
          <w:noProof/>
        </w:rPr>
        <w:t xml:space="preserve">— Architecture and Design Scotland, </w:t>
      </w:r>
    </w:p>
    <w:p>
      <w:pPr>
        <w:rPr>
          <w:rFonts w:eastAsia="Calibri"/>
          <w:noProof/>
          <w:szCs w:val="24"/>
        </w:rPr>
      </w:pPr>
      <w:r>
        <w:rPr>
          <w:noProof/>
        </w:rPr>
        <w:t xml:space="preserve">— Crofters Commission, </w:t>
      </w:r>
    </w:p>
    <w:p>
      <w:pPr>
        <w:rPr>
          <w:rFonts w:eastAsia="Calibri"/>
          <w:noProof/>
          <w:szCs w:val="24"/>
        </w:rPr>
      </w:pPr>
      <w:r>
        <w:rPr>
          <w:noProof/>
        </w:rPr>
        <w:t xml:space="preserve">— Deer Commission for Scotland, </w:t>
      </w:r>
    </w:p>
    <w:p>
      <w:pPr>
        <w:rPr>
          <w:rFonts w:eastAsia="Calibri"/>
          <w:noProof/>
          <w:szCs w:val="24"/>
        </w:rPr>
      </w:pPr>
      <w:r>
        <w:rPr>
          <w:noProof/>
        </w:rPr>
        <w:t xml:space="preserve">— Lands Tribunal for Scotland, </w:t>
      </w:r>
    </w:p>
    <w:p>
      <w:pPr>
        <w:rPr>
          <w:rFonts w:eastAsia="Calibri"/>
          <w:noProof/>
          <w:szCs w:val="24"/>
        </w:rPr>
      </w:pPr>
      <w:r>
        <w:rPr>
          <w:noProof/>
        </w:rPr>
        <w:t xml:space="preserve">— National Galleries of Scotland, </w:t>
      </w:r>
    </w:p>
    <w:p>
      <w:pPr>
        <w:rPr>
          <w:rFonts w:eastAsia="Calibri"/>
          <w:noProof/>
          <w:szCs w:val="24"/>
        </w:rPr>
      </w:pPr>
      <w:r>
        <w:rPr>
          <w:noProof/>
        </w:rPr>
        <w:lastRenderedPageBreak/>
        <w:t xml:space="preserve">— National Library of Scotland, </w:t>
      </w:r>
    </w:p>
    <w:p>
      <w:pPr>
        <w:rPr>
          <w:rFonts w:eastAsia="Calibri"/>
          <w:noProof/>
          <w:szCs w:val="24"/>
        </w:rPr>
      </w:pPr>
      <w:r>
        <w:rPr>
          <w:noProof/>
        </w:rPr>
        <w:t xml:space="preserve">— National Museums of Scotland, </w:t>
      </w:r>
    </w:p>
    <w:p>
      <w:pPr>
        <w:rPr>
          <w:rFonts w:eastAsia="Calibri"/>
          <w:noProof/>
          <w:szCs w:val="24"/>
        </w:rPr>
      </w:pPr>
      <w:r>
        <w:rPr>
          <w:noProof/>
        </w:rPr>
        <w:t xml:space="preserve">— Royal Botanic Garden, Edinburgh, </w:t>
      </w:r>
    </w:p>
    <w:p>
      <w:pPr>
        <w:rPr>
          <w:rFonts w:eastAsia="Calibri"/>
          <w:noProof/>
          <w:szCs w:val="24"/>
        </w:rPr>
      </w:pPr>
      <w:r>
        <w:rPr>
          <w:noProof/>
        </w:rPr>
        <w:t xml:space="preserve">— Royal Commission on the Ancient and Historical Monuments of Scotland, </w:t>
      </w:r>
    </w:p>
    <w:p>
      <w:pPr>
        <w:rPr>
          <w:rFonts w:eastAsia="Calibri"/>
          <w:noProof/>
          <w:szCs w:val="24"/>
        </w:rPr>
      </w:pPr>
      <w:r>
        <w:rPr>
          <w:noProof/>
        </w:rPr>
        <w:t xml:space="preserve">— Scottish Further and Higher Education Funding Council, </w:t>
      </w:r>
    </w:p>
    <w:p>
      <w:pPr>
        <w:rPr>
          <w:rFonts w:eastAsia="Calibri"/>
          <w:noProof/>
          <w:szCs w:val="24"/>
        </w:rPr>
      </w:pPr>
      <w:r>
        <w:rPr>
          <w:noProof/>
        </w:rPr>
        <w:t xml:space="preserve">— Scottish Law Commission, </w:t>
      </w:r>
    </w:p>
    <w:p>
      <w:pPr>
        <w:rPr>
          <w:rFonts w:eastAsia="Calibri"/>
          <w:noProof/>
          <w:szCs w:val="24"/>
        </w:rPr>
      </w:pPr>
      <w:r>
        <w:rPr>
          <w:noProof/>
        </w:rPr>
        <w:t xml:space="preserve">— Community Health Partnerships, </w:t>
      </w:r>
    </w:p>
    <w:p>
      <w:pPr>
        <w:rPr>
          <w:rFonts w:eastAsia="Calibri"/>
          <w:noProof/>
          <w:szCs w:val="24"/>
        </w:rPr>
      </w:pPr>
      <w:r>
        <w:rPr>
          <w:noProof/>
        </w:rPr>
        <w:t xml:space="preserve">— Special Health Boards, </w:t>
      </w:r>
    </w:p>
    <w:p>
      <w:pPr>
        <w:rPr>
          <w:rFonts w:eastAsia="Calibri"/>
          <w:noProof/>
          <w:szCs w:val="24"/>
        </w:rPr>
      </w:pPr>
      <w:r>
        <w:rPr>
          <w:noProof/>
        </w:rPr>
        <w:t xml:space="preserve">— Health Boards, </w:t>
      </w:r>
    </w:p>
    <w:p>
      <w:pPr>
        <w:rPr>
          <w:rFonts w:eastAsia="Calibri"/>
          <w:noProof/>
          <w:szCs w:val="24"/>
        </w:rPr>
      </w:pPr>
      <w:r>
        <w:rPr>
          <w:noProof/>
        </w:rPr>
        <w:t xml:space="preserve">— The Office of the Accountant of Court, </w:t>
      </w:r>
    </w:p>
    <w:p>
      <w:pPr>
        <w:rPr>
          <w:rFonts w:eastAsia="Calibri"/>
          <w:noProof/>
          <w:szCs w:val="24"/>
        </w:rPr>
      </w:pPr>
      <w:r>
        <w:rPr>
          <w:noProof/>
        </w:rPr>
        <w:t xml:space="preserve">— High Court of Justiciary, </w:t>
      </w:r>
    </w:p>
    <w:p>
      <w:pPr>
        <w:rPr>
          <w:rFonts w:eastAsia="Calibri"/>
          <w:noProof/>
          <w:szCs w:val="24"/>
        </w:rPr>
      </w:pPr>
      <w:r>
        <w:rPr>
          <w:noProof/>
        </w:rPr>
        <w:t xml:space="preserve">— Court of Session, </w:t>
      </w:r>
    </w:p>
    <w:p>
      <w:pPr>
        <w:rPr>
          <w:rFonts w:eastAsia="Calibri"/>
          <w:noProof/>
          <w:szCs w:val="24"/>
        </w:rPr>
      </w:pPr>
      <w:r>
        <w:rPr>
          <w:noProof/>
        </w:rPr>
        <w:t xml:space="preserve">— HM Inspectorate of Constabulary, </w:t>
      </w:r>
    </w:p>
    <w:p>
      <w:pPr>
        <w:rPr>
          <w:rFonts w:eastAsia="Calibri"/>
          <w:noProof/>
          <w:szCs w:val="24"/>
        </w:rPr>
      </w:pPr>
      <w:r>
        <w:rPr>
          <w:noProof/>
        </w:rPr>
        <w:t xml:space="preserve">— Parole Board for Scotland, </w:t>
      </w:r>
    </w:p>
    <w:p>
      <w:pPr>
        <w:rPr>
          <w:rFonts w:eastAsia="Calibri"/>
          <w:noProof/>
          <w:szCs w:val="24"/>
        </w:rPr>
      </w:pPr>
      <w:r>
        <w:rPr>
          <w:noProof/>
        </w:rPr>
        <w:t xml:space="preserve">— Pensions Appeal Tribunals, </w:t>
      </w:r>
    </w:p>
    <w:p>
      <w:pPr>
        <w:rPr>
          <w:rFonts w:eastAsia="Calibri"/>
          <w:noProof/>
          <w:szCs w:val="24"/>
        </w:rPr>
      </w:pPr>
      <w:r>
        <w:rPr>
          <w:noProof/>
        </w:rPr>
        <w:t xml:space="preserve">— Scottish Land Court, </w:t>
      </w:r>
    </w:p>
    <w:p>
      <w:pPr>
        <w:rPr>
          <w:rFonts w:eastAsia="Calibri"/>
          <w:noProof/>
          <w:szCs w:val="24"/>
        </w:rPr>
      </w:pPr>
      <w:r>
        <w:rPr>
          <w:noProof/>
        </w:rPr>
        <w:t xml:space="preserve">— Sheriff Courts, </w:t>
      </w:r>
    </w:p>
    <w:p>
      <w:pPr>
        <w:rPr>
          <w:rFonts w:eastAsia="Calibri"/>
          <w:noProof/>
          <w:szCs w:val="24"/>
        </w:rPr>
      </w:pPr>
      <w:r>
        <w:rPr>
          <w:noProof/>
        </w:rPr>
        <w:t xml:space="preserve">— Scottish Police Services Authority, </w:t>
      </w:r>
    </w:p>
    <w:p>
      <w:pPr>
        <w:rPr>
          <w:rFonts w:eastAsia="Calibri"/>
          <w:noProof/>
          <w:szCs w:val="24"/>
        </w:rPr>
      </w:pPr>
      <w:r>
        <w:rPr>
          <w:noProof/>
        </w:rPr>
        <w:t xml:space="preserve">— Office of the Social Security Commissioners, </w:t>
      </w:r>
    </w:p>
    <w:p>
      <w:pPr>
        <w:rPr>
          <w:rFonts w:eastAsia="Calibri"/>
          <w:noProof/>
          <w:szCs w:val="24"/>
        </w:rPr>
      </w:pPr>
      <w:r>
        <w:rPr>
          <w:noProof/>
        </w:rPr>
        <w:t xml:space="preserve">— The Private Rented Housing Panel and Private Rented Housing Committees, </w:t>
      </w:r>
    </w:p>
    <w:p>
      <w:pPr>
        <w:rPr>
          <w:rFonts w:eastAsia="Calibri"/>
          <w:noProof/>
          <w:szCs w:val="24"/>
        </w:rPr>
      </w:pPr>
      <w:r>
        <w:rPr>
          <w:noProof/>
        </w:rPr>
        <w:t xml:space="preserve">— Keeper of the Records of Scotland, </w:t>
      </w:r>
    </w:p>
    <w:p>
      <w:pPr>
        <w:rPr>
          <w:rFonts w:eastAsia="Calibri"/>
          <w:noProof/>
          <w:szCs w:val="24"/>
        </w:rPr>
      </w:pPr>
      <w:r>
        <w:rPr>
          <w:noProof/>
        </w:rPr>
        <w:t xml:space="preserve">— The Scottish Parliamentary Body Corporate, </w:t>
      </w:r>
    </w:p>
    <w:p>
      <w:pPr>
        <w:rPr>
          <w:rFonts w:eastAsia="Calibri"/>
          <w:noProof/>
          <w:szCs w:val="24"/>
        </w:rPr>
      </w:pPr>
      <w:r>
        <w:rPr>
          <w:noProof/>
        </w:rPr>
        <w:t xml:space="preserve">— HM Treasury, </w:t>
      </w:r>
    </w:p>
    <w:p>
      <w:pPr>
        <w:rPr>
          <w:rFonts w:eastAsia="Calibri"/>
          <w:noProof/>
          <w:szCs w:val="24"/>
        </w:rPr>
      </w:pPr>
      <w:r>
        <w:rPr>
          <w:noProof/>
        </w:rPr>
        <w:t xml:space="preserve">— Office of Government Commerce, </w:t>
      </w:r>
    </w:p>
    <w:p>
      <w:pPr>
        <w:rPr>
          <w:rFonts w:eastAsia="Calibri"/>
          <w:noProof/>
          <w:szCs w:val="24"/>
        </w:rPr>
      </w:pPr>
      <w:r>
        <w:rPr>
          <w:noProof/>
        </w:rPr>
        <w:t xml:space="preserve">— United Kingdom Debt Management Office, </w:t>
      </w:r>
    </w:p>
    <w:p>
      <w:pPr>
        <w:rPr>
          <w:rFonts w:eastAsia="Calibri"/>
          <w:noProof/>
          <w:szCs w:val="24"/>
        </w:rPr>
      </w:pPr>
      <w:r>
        <w:rPr>
          <w:noProof/>
        </w:rPr>
        <w:t xml:space="preserve">— The Wales Office (Office of the Secretary of State for Wales), </w:t>
      </w:r>
    </w:p>
    <w:p>
      <w:pPr>
        <w:rPr>
          <w:rFonts w:eastAsia="Calibri"/>
          <w:noProof/>
          <w:szCs w:val="24"/>
        </w:rPr>
      </w:pPr>
      <w:r>
        <w:rPr>
          <w:noProof/>
        </w:rPr>
        <w:t xml:space="preserve">— The Welsh Ministers, </w:t>
      </w:r>
    </w:p>
    <w:p>
      <w:pPr>
        <w:rPr>
          <w:rFonts w:eastAsia="Calibri"/>
          <w:noProof/>
          <w:szCs w:val="24"/>
        </w:rPr>
      </w:pPr>
      <w:r>
        <w:rPr>
          <w:noProof/>
        </w:rPr>
        <w:t xml:space="preserve">— Higher Education Funding Council for Wales, </w:t>
      </w:r>
    </w:p>
    <w:p>
      <w:pPr>
        <w:rPr>
          <w:rFonts w:eastAsia="Calibri"/>
          <w:noProof/>
          <w:szCs w:val="24"/>
        </w:rPr>
      </w:pPr>
      <w:r>
        <w:rPr>
          <w:noProof/>
        </w:rPr>
        <w:t xml:space="preserve">— Local Government Boundary Commission for Wales, </w:t>
      </w:r>
    </w:p>
    <w:p>
      <w:pPr>
        <w:rPr>
          <w:rFonts w:eastAsia="Calibri"/>
          <w:noProof/>
          <w:szCs w:val="24"/>
        </w:rPr>
      </w:pPr>
      <w:r>
        <w:rPr>
          <w:noProof/>
        </w:rPr>
        <w:t xml:space="preserve">— The Royal Commission on the Ancient and Historical Monuments of Wales, </w:t>
      </w:r>
    </w:p>
    <w:p>
      <w:pPr>
        <w:rPr>
          <w:rFonts w:eastAsia="Calibri"/>
          <w:noProof/>
          <w:szCs w:val="24"/>
        </w:rPr>
      </w:pPr>
      <w:r>
        <w:rPr>
          <w:noProof/>
        </w:rPr>
        <w:t xml:space="preserve">— Valuation Tribunals (Wales), </w:t>
      </w:r>
    </w:p>
    <w:p>
      <w:pPr>
        <w:rPr>
          <w:rFonts w:eastAsia="Calibri"/>
          <w:noProof/>
          <w:szCs w:val="24"/>
        </w:rPr>
      </w:pPr>
      <w:r>
        <w:rPr>
          <w:noProof/>
        </w:rPr>
        <w:t xml:space="preserve">— Welsh National Health Service Trusts and Local Health Boards, </w:t>
      </w:r>
    </w:p>
    <w:p>
      <w:pPr>
        <w:rPr>
          <w:rFonts w:eastAsia="Calibri"/>
          <w:noProof/>
          <w:szCs w:val="24"/>
        </w:rPr>
      </w:pPr>
      <w:r>
        <w:rPr>
          <w:noProof/>
        </w:rPr>
        <w:t>— Welsh Rent Assessment Panels.</w:t>
      </w:r>
    </w:p>
    <w:p>
      <w:pPr>
        <w:rPr>
          <w:rFonts w:eastAsia="Calibri"/>
          <w:noProof/>
          <w:szCs w:val="24"/>
        </w:rPr>
      </w:pPr>
      <w:r>
        <w:rPr>
          <w:noProof/>
        </w:rPr>
        <w:lastRenderedPageBreak/>
        <w:t xml:space="preserve">3. Seznam blaga in opreme, ki jih kupijo ministrstva za obrambo in agencije za obrambo ali varnostne dejavnosti v Belgiji, Bolgariji, na Češkem, Danskem, v Nemčiji, Estoniji, na Irskem, v Grčiji, Španiji, Franciji, na Hrvaškem, v Italiji, na Cipru, v Latviji, Litvi, Luksemburgu, na Madžarskem, Malti, Nizozemskem, v Avstriji, na Poljskem, Portugalskem, v Romuniji, Sloveniji, na Slovaškem, Finskem, Švedskem in v Združenem kraljestvu ter so zajeti v poglavju II oddelka V naslova II tega sporazuma: </w:t>
      </w:r>
    </w:p>
    <w:p>
      <w:pPr>
        <w:rPr>
          <w:rFonts w:eastAsia="Calibri"/>
          <w:noProof/>
          <w:szCs w:val="24"/>
        </w:rPr>
      </w:pPr>
      <w:r>
        <w:rPr>
          <w:noProof/>
        </w:rPr>
        <w:t xml:space="preserve">Poglavje 25: Sol, žveplo, zemljine in kamen, sadra, apno in cement. </w:t>
      </w:r>
    </w:p>
    <w:p>
      <w:pPr>
        <w:rPr>
          <w:rFonts w:eastAsia="Calibri"/>
          <w:noProof/>
          <w:szCs w:val="24"/>
        </w:rPr>
      </w:pPr>
      <w:r>
        <w:rPr>
          <w:noProof/>
        </w:rPr>
        <w:t xml:space="preserve">Poglavje 26: Rudnine, žlindra in pepel. </w:t>
      </w:r>
    </w:p>
    <w:p>
      <w:pPr>
        <w:rPr>
          <w:rFonts w:eastAsia="Calibri"/>
          <w:noProof/>
          <w:szCs w:val="24"/>
        </w:rPr>
      </w:pPr>
      <w:r>
        <w:rPr>
          <w:noProof/>
        </w:rPr>
        <w:t xml:space="preserve">Poglavje 27: Mineralna goriva, mineralna olja in proizvodi njihove destilacije, bituminozne snovi; mineralni voski, </w:t>
      </w:r>
    </w:p>
    <w:p>
      <w:pPr>
        <w:rPr>
          <w:rFonts w:eastAsia="Calibri"/>
          <w:noProof/>
          <w:szCs w:val="24"/>
        </w:rPr>
      </w:pPr>
      <w:r>
        <w:rPr>
          <w:noProof/>
        </w:rPr>
        <w:t xml:space="preserve">razen: </w:t>
      </w:r>
    </w:p>
    <w:p>
      <w:pPr>
        <w:rPr>
          <w:rFonts w:eastAsia="Calibri"/>
          <w:noProof/>
          <w:szCs w:val="24"/>
        </w:rPr>
      </w:pPr>
      <w:r>
        <w:rPr>
          <w:noProof/>
        </w:rPr>
        <w:t xml:space="preserve">ex 27.10: posebna motorna goriva. </w:t>
      </w:r>
    </w:p>
    <w:p>
      <w:pPr>
        <w:rPr>
          <w:rFonts w:eastAsia="Calibri"/>
          <w:noProof/>
          <w:szCs w:val="24"/>
        </w:rPr>
      </w:pPr>
      <w:r>
        <w:rPr>
          <w:noProof/>
        </w:rPr>
        <w:t xml:space="preserve">Poglavje 28: Anorganski kemični izdelki, organske in anorganske spojine plemenitih kovin, kovin redkih zemelj, radioaktivnih elementov in izotopov, </w:t>
      </w:r>
    </w:p>
    <w:p>
      <w:pPr>
        <w:rPr>
          <w:rFonts w:eastAsia="Calibri"/>
          <w:noProof/>
          <w:szCs w:val="24"/>
        </w:rPr>
      </w:pPr>
      <w:r>
        <w:rPr>
          <w:noProof/>
        </w:rPr>
        <w:t xml:space="preserve">razen: </w:t>
      </w:r>
    </w:p>
    <w:p>
      <w:pPr>
        <w:rPr>
          <w:rFonts w:eastAsia="Calibri"/>
          <w:noProof/>
          <w:szCs w:val="24"/>
        </w:rPr>
      </w:pPr>
      <w:r>
        <w:rPr>
          <w:noProof/>
        </w:rPr>
        <w:t xml:space="preserve">ex 28.09: razstreliva, </w:t>
      </w:r>
    </w:p>
    <w:p>
      <w:pPr>
        <w:rPr>
          <w:rFonts w:eastAsia="Calibri"/>
          <w:noProof/>
          <w:szCs w:val="24"/>
        </w:rPr>
      </w:pPr>
      <w:r>
        <w:rPr>
          <w:noProof/>
        </w:rPr>
        <w:t xml:space="preserve">ex 28.13: razstreliva, </w:t>
      </w:r>
    </w:p>
    <w:p>
      <w:pPr>
        <w:rPr>
          <w:rFonts w:eastAsia="Calibri"/>
          <w:noProof/>
          <w:szCs w:val="24"/>
        </w:rPr>
      </w:pPr>
      <w:r>
        <w:rPr>
          <w:noProof/>
        </w:rPr>
        <w:t xml:space="preserve">ex 28.14: solzilni plin, </w:t>
      </w:r>
    </w:p>
    <w:p>
      <w:pPr>
        <w:rPr>
          <w:rFonts w:eastAsia="Calibri"/>
          <w:noProof/>
          <w:szCs w:val="24"/>
        </w:rPr>
      </w:pPr>
      <w:r>
        <w:rPr>
          <w:noProof/>
        </w:rPr>
        <w:t xml:space="preserve">ex 28.28: razstreliva, </w:t>
      </w:r>
    </w:p>
    <w:p>
      <w:pPr>
        <w:rPr>
          <w:rFonts w:eastAsia="Calibri"/>
          <w:noProof/>
          <w:szCs w:val="24"/>
        </w:rPr>
      </w:pPr>
      <w:r>
        <w:rPr>
          <w:noProof/>
        </w:rPr>
        <w:t xml:space="preserve">ex 28.32: razstreliva, </w:t>
      </w:r>
    </w:p>
    <w:p>
      <w:pPr>
        <w:rPr>
          <w:rFonts w:eastAsia="Calibri"/>
          <w:noProof/>
          <w:szCs w:val="24"/>
        </w:rPr>
      </w:pPr>
      <w:r>
        <w:rPr>
          <w:noProof/>
        </w:rPr>
        <w:t xml:space="preserve">ex 28.39: razstreliva, </w:t>
      </w:r>
    </w:p>
    <w:p>
      <w:pPr>
        <w:rPr>
          <w:rFonts w:eastAsia="Calibri"/>
          <w:noProof/>
          <w:szCs w:val="24"/>
        </w:rPr>
      </w:pPr>
      <w:r>
        <w:rPr>
          <w:noProof/>
        </w:rPr>
        <w:t xml:space="preserve">ex 28.50: strupeni izdelki, </w:t>
      </w:r>
    </w:p>
    <w:p>
      <w:pPr>
        <w:rPr>
          <w:rFonts w:eastAsia="Calibri"/>
          <w:noProof/>
          <w:szCs w:val="24"/>
        </w:rPr>
      </w:pPr>
      <w:r>
        <w:rPr>
          <w:noProof/>
        </w:rPr>
        <w:t xml:space="preserve">ex 28.51: strupeni izdelki, </w:t>
      </w:r>
    </w:p>
    <w:p>
      <w:pPr>
        <w:rPr>
          <w:rFonts w:eastAsia="Calibri"/>
          <w:noProof/>
          <w:szCs w:val="24"/>
        </w:rPr>
      </w:pPr>
      <w:r>
        <w:rPr>
          <w:noProof/>
        </w:rPr>
        <w:t xml:space="preserve">ex 28.54: razstreliva, </w:t>
      </w:r>
    </w:p>
    <w:p>
      <w:pPr>
        <w:rPr>
          <w:rFonts w:eastAsia="Calibri"/>
          <w:noProof/>
          <w:szCs w:val="24"/>
        </w:rPr>
      </w:pPr>
      <w:r>
        <w:rPr>
          <w:noProof/>
        </w:rPr>
        <w:t xml:space="preserve">Poglavje 29: Organski kemijski proizvodi, </w:t>
      </w:r>
    </w:p>
    <w:p>
      <w:pPr>
        <w:rPr>
          <w:rFonts w:eastAsia="Calibri"/>
          <w:noProof/>
          <w:szCs w:val="24"/>
        </w:rPr>
      </w:pPr>
      <w:r>
        <w:rPr>
          <w:noProof/>
        </w:rPr>
        <w:t xml:space="preserve">razen: </w:t>
      </w:r>
    </w:p>
    <w:p>
      <w:pPr>
        <w:rPr>
          <w:rFonts w:eastAsia="Calibri"/>
          <w:noProof/>
          <w:szCs w:val="24"/>
        </w:rPr>
      </w:pPr>
      <w:r>
        <w:rPr>
          <w:noProof/>
        </w:rPr>
        <w:t xml:space="preserve">ex 29.03: razstreliva, </w:t>
      </w:r>
    </w:p>
    <w:p>
      <w:pPr>
        <w:rPr>
          <w:rFonts w:eastAsia="Calibri"/>
          <w:noProof/>
          <w:szCs w:val="24"/>
        </w:rPr>
      </w:pPr>
      <w:r>
        <w:rPr>
          <w:noProof/>
        </w:rPr>
        <w:t xml:space="preserve">ex 29.04: razstreliva, </w:t>
      </w:r>
    </w:p>
    <w:p>
      <w:pPr>
        <w:rPr>
          <w:rFonts w:eastAsia="Calibri"/>
          <w:noProof/>
          <w:szCs w:val="24"/>
        </w:rPr>
      </w:pPr>
      <w:r>
        <w:rPr>
          <w:noProof/>
        </w:rPr>
        <w:t xml:space="preserve">ex 29.07: razstreliva, </w:t>
      </w:r>
    </w:p>
    <w:p>
      <w:pPr>
        <w:rPr>
          <w:rFonts w:eastAsia="Calibri"/>
          <w:noProof/>
          <w:szCs w:val="24"/>
        </w:rPr>
      </w:pPr>
      <w:r>
        <w:rPr>
          <w:noProof/>
        </w:rPr>
        <w:t xml:space="preserve">ex 29.08: razstreliva, </w:t>
      </w:r>
    </w:p>
    <w:p>
      <w:pPr>
        <w:rPr>
          <w:rFonts w:eastAsia="Calibri"/>
          <w:noProof/>
          <w:szCs w:val="24"/>
        </w:rPr>
      </w:pPr>
      <w:r>
        <w:rPr>
          <w:noProof/>
        </w:rPr>
        <w:t xml:space="preserve">ex 29.11: razstreliva, </w:t>
      </w:r>
    </w:p>
    <w:p>
      <w:pPr>
        <w:rPr>
          <w:rFonts w:eastAsia="Calibri"/>
          <w:noProof/>
          <w:szCs w:val="24"/>
        </w:rPr>
      </w:pPr>
      <w:r>
        <w:rPr>
          <w:noProof/>
        </w:rPr>
        <w:t xml:space="preserve">ex 29.12: razstreliva, </w:t>
      </w:r>
    </w:p>
    <w:p>
      <w:pPr>
        <w:rPr>
          <w:rFonts w:eastAsia="Calibri"/>
          <w:noProof/>
          <w:szCs w:val="24"/>
        </w:rPr>
      </w:pPr>
      <w:r>
        <w:rPr>
          <w:noProof/>
        </w:rPr>
        <w:t xml:space="preserve">ex 29.13: strupeni izdelki, </w:t>
      </w:r>
    </w:p>
    <w:p>
      <w:pPr>
        <w:rPr>
          <w:rFonts w:eastAsia="Calibri"/>
          <w:noProof/>
          <w:szCs w:val="24"/>
        </w:rPr>
      </w:pPr>
      <w:r>
        <w:rPr>
          <w:noProof/>
        </w:rPr>
        <w:t xml:space="preserve">ex 29.14: strupeni izdelki, </w:t>
      </w:r>
    </w:p>
    <w:p>
      <w:pPr>
        <w:rPr>
          <w:rFonts w:eastAsia="Calibri"/>
          <w:noProof/>
          <w:szCs w:val="24"/>
        </w:rPr>
      </w:pPr>
      <w:r>
        <w:rPr>
          <w:noProof/>
        </w:rPr>
        <w:t xml:space="preserve">ex 29.15: strupeni izdelki, </w:t>
      </w:r>
    </w:p>
    <w:p>
      <w:pPr>
        <w:rPr>
          <w:rFonts w:eastAsia="Calibri"/>
          <w:noProof/>
          <w:szCs w:val="24"/>
        </w:rPr>
      </w:pPr>
      <w:r>
        <w:rPr>
          <w:noProof/>
        </w:rPr>
        <w:t xml:space="preserve">ex 29.21: strupeni izdelki, </w:t>
      </w:r>
    </w:p>
    <w:p>
      <w:pPr>
        <w:rPr>
          <w:rFonts w:eastAsia="Calibri"/>
          <w:noProof/>
          <w:szCs w:val="24"/>
        </w:rPr>
      </w:pPr>
      <w:r>
        <w:rPr>
          <w:noProof/>
        </w:rPr>
        <w:lastRenderedPageBreak/>
        <w:t xml:space="preserve">ex 29.22: strupeni izdelki, </w:t>
      </w:r>
    </w:p>
    <w:p>
      <w:pPr>
        <w:rPr>
          <w:rFonts w:eastAsia="Calibri"/>
          <w:noProof/>
          <w:szCs w:val="24"/>
        </w:rPr>
      </w:pPr>
      <w:r>
        <w:rPr>
          <w:noProof/>
        </w:rPr>
        <w:t xml:space="preserve">ex 29.23: strupeni izdelki, </w:t>
      </w:r>
    </w:p>
    <w:p>
      <w:pPr>
        <w:rPr>
          <w:rFonts w:eastAsia="Calibri"/>
          <w:noProof/>
          <w:szCs w:val="24"/>
        </w:rPr>
      </w:pPr>
      <w:r>
        <w:rPr>
          <w:noProof/>
        </w:rPr>
        <w:t xml:space="preserve">ex 29.26: razstreliva, </w:t>
      </w:r>
    </w:p>
    <w:p>
      <w:pPr>
        <w:rPr>
          <w:rFonts w:eastAsia="Calibri"/>
          <w:noProof/>
          <w:szCs w:val="24"/>
        </w:rPr>
      </w:pPr>
      <w:r>
        <w:rPr>
          <w:noProof/>
        </w:rPr>
        <w:t xml:space="preserve">ex 29.27: strupeni izdelki, </w:t>
      </w:r>
    </w:p>
    <w:p>
      <w:pPr>
        <w:rPr>
          <w:rFonts w:eastAsia="Calibri"/>
          <w:noProof/>
          <w:szCs w:val="24"/>
        </w:rPr>
      </w:pPr>
      <w:r>
        <w:rPr>
          <w:noProof/>
        </w:rPr>
        <w:t xml:space="preserve">ex 29.29: razstreliva, </w:t>
      </w:r>
    </w:p>
    <w:p>
      <w:pPr>
        <w:rPr>
          <w:rFonts w:eastAsia="Calibri"/>
          <w:noProof/>
          <w:szCs w:val="24"/>
        </w:rPr>
      </w:pPr>
      <w:r>
        <w:rPr>
          <w:noProof/>
        </w:rPr>
        <w:t xml:space="preserve">Poglavje 30: Farmacevtski izdelki. </w:t>
      </w:r>
    </w:p>
    <w:p>
      <w:pPr>
        <w:rPr>
          <w:rFonts w:eastAsia="Calibri"/>
          <w:noProof/>
          <w:szCs w:val="24"/>
        </w:rPr>
      </w:pPr>
      <w:r>
        <w:rPr>
          <w:noProof/>
        </w:rPr>
        <w:t xml:space="preserve">Poglavje 31: Gnojila. </w:t>
      </w:r>
    </w:p>
    <w:p>
      <w:pPr>
        <w:rPr>
          <w:rFonts w:eastAsia="Calibri"/>
          <w:noProof/>
          <w:szCs w:val="24"/>
        </w:rPr>
      </w:pPr>
      <w:r>
        <w:rPr>
          <w:noProof/>
        </w:rPr>
        <w:t xml:space="preserve">Poglavje 32: Ekstrakti za strojenje ali barvanje, tanini in njihovi derivati, barve in druga barvila, premazna sredstva in laki, kiti, polnila in druge tesnilne mase, črnila. </w:t>
      </w:r>
    </w:p>
    <w:p>
      <w:pPr>
        <w:rPr>
          <w:rFonts w:eastAsia="Calibri"/>
          <w:noProof/>
          <w:szCs w:val="24"/>
        </w:rPr>
      </w:pPr>
      <w:r>
        <w:rPr>
          <w:noProof/>
        </w:rPr>
        <w:t>Poglavje 33: Eterična olja in rezinoidi, parfumerijski, kozmetični ali toaletni izdelki.</w:t>
      </w:r>
    </w:p>
    <w:p>
      <w:pPr>
        <w:rPr>
          <w:rFonts w:eastAsia="Calibri"/>
          <w:noProof/>
          <w:szCs w:val="24"/>
        </w:rPr>
      </w:pPr>
    </w:p>
    <w:p>
      <w:pPr>
        <w:rPr>
          <w:rFonts w:eastAsia="Calibri"/>
          <w:noProof/>
          <w:szCs w:val="24"/>
        </w:rPr>
      </w:pPr>
    </w:p>
    <w:p>
      <w:pPr>
        <w:rPr>
          <w:rFonts w:eastAsia="Calibri"/>
          <w:noProof/>
          <w:szCs w:val="24"/>
        </w:rPr>
      </w:pPr>
      <w:r>
        <w:rPr>
          <w:noProof/>
        </w:rPr>
        <w:t xml:space="preserve">Poglavje 34: Mila, organska površinsko aktivna sredstva, pralni preparati, mazalni preparati, umetni voski, pripravljeni voski, preparati za loščenje in čiščenje, sveče in podobni proizvodi, paste za modeliranje in ‚zobarski voski‘. </w:t>
      </w:r>
    </w:p>
    <w:p>
      <w:pPr>
        <w:rPr>
          <w:rFonts w:eastAsia="Calibri"/>
          <w:noProof/>
          <w:szCs w:val="24"/>
        </w:rPr>
      </w:pPr>
      <w:r>
        <w:rPr>
          <w:noProof/>
        </w:rPr>
        <w:t xml:space="preserve">Poglavje 35: Beljakovinske snovi, lepila, encimi. </w:t>
      </w:r>
    </w:p>
    <w:p>
      <w:pPr>
        <w:rPr>
          <w:rFonts w:eastAsia="Calibri"/>
          <w:noProof/>
          <w:szCs w:val="24"/>
        </w:rPr>
      </w:pPr>
      <w:r>
        <w:rPr>
          <w:noProof/>
        </w:rPr>
        <w:t xml:space="preserve">Poglavje 37: Fotografsko in kinematografsko blago. </w:t>
      </w:r>
    </w:p>
    <w:p>
      <w:pPr>
        <w:rPr>
          <w:rFonts w:eastAsia="Calibri"/>
          <w:noProof/>
          <w:szCs w:val="24"/>
        </w:rPr>
      </w:pPr>
      <w:r>
        <w:rPr>
          <w:noProof/>
        </w:rPr>
        <w:t xml:space="preserve">Poglavje 38: Razni izdelki kemične industrije, </w:t>
      </w:r>
    </w:p>
    <w:p>
      <w:pPr>
        <w:rPr>
          <w:rFonts w:eastAsia="Calibri"/>
          <w:noProof/>
          <w:szCs w:val="24"/>
        </w:rPr>
      </w:pPr>
      <w:r>
        <w:rPr>
          <w:noProof/>
        </w:rPr>
        <w:t xml:space="preserve">razen: </w:t>
      </w:r>
    </w:p>
    <w:p>
      <w:pPr>
        <w:rPr>
          <w:rFonts w:eastAsia="Calibri"/>
          <w:noProof/>
          <w:szCs w:val="24"/>
        </w:rPr>
      </w:pPr>
      <w:r>
        <w:rPr>
          <w:noProof/>
        </w:rPr>
        <w:t xml:space="preserve">ex 38.19: strupeni izdelki. </w:t>
      </w:r>
    </w:p>
    <w:p>
      <w:pPr>
        <w:rPr>
          <w:rFonts w:eastAsia="Calibri"/>
          <w:noProof/>
          <w:szCs w:val="24"/>
        </w:rPr>
      </w:pPr>
      <w:r>
        <w:rPr>
          <w:noProof/>
        </w:rPr>
        <w:t xml:space="preserve">Poglavje 39: Umetne smole in plastične mase, celulozni estri in etri, izdelki iz njih, </w:t>
      </w:r>
    </w:p>
    <w:p>
      <w:pPr>
        <w:rPr>
          <w:rFonts w:eastAsia="Calibri"/>
          <w:noProof/>
          <w:szCs w:val="24"/>
        </w:rPr>
      </w:pPr>
      <w:r>
        <w:rPr>
          <w:noProof/>
        </w:rPr>
        <w:t xml:space="preserve">razen: </w:t>
      </w:r>
    </w:p>
    <w:p>
      <w:pPr>
        <w:rPr>
          <w:rFonts w:eastAsia="Calibri"/>
          <w:noProof/>
          <w:szCs w:val="24"/>
        </w:rPr>
      </w:pPr>
      <w:r>
        <w:rPr>
          <w:noProof/>
        </w:rPr>
        <w:t xml:space="preserve">ex 39.03: razstreliva. </w:t>
      </w:r>
    </w:p>
    <w:p>
      <w:pPr>
        <w:rPr>
          <w:rFonts w:eastAsia="Calibri"/>
          <w:noProof/>
          <w:szCs w:val="24"/>
        </w:rPr>
      </w:pPr>
      <w:r>
        <w:rPr>
          <w:noProof/>
        </w:rPr>
        <w:t xml:space="preserve">Poglavje 40: Kavčuk, sintetični kavčuk, faktis in izdelki iz njih, </w:t>
      </w:r>
    </w:p>
    <w:p>
      <w:pPr>
        <w:rPr>
          <w:rFonts w:eastAsia="Calibri"/>
          <w:noProof/>
          <w:szCs w:val="24"/>
        </w:rPr>
      </w:pPr>
      <w:r>
        <w:rPr>
          <w:noProof/>
        </w:rPr>
        <w:t xml:space="preserve">razen: </w:t>
      </w:r>
    </w:p>
    <w:p>
      <w:pPr>
        <w:rPr>
          <w:rFonts w:eastAsia="Calibri"/>
          <w:noProof/>
          <w:szCs w:val="24"/>
        </w:rPr>
      </w:pPr>
      <w:r>
        <w:rPr>
          <w:noProof/>
        </w:rPr>
        <w:t xml:space="preserve">ex 40.11: neprebojne pnevmatike. </w:t>
      </w:r>
    </w:p>
    <w:p>
      <w:pPr>
        <w:rPr>
          <w:rFonts w:eastAsia="Calibri"/>
          <w:noProof/>
          <w:szCs w:val="24"/>
        </w:rPr>
      </w:pPr>
      <w:r>
        <w:rPr>
          <w:noProof/>
        </w:rPr>
        <w:t xml:space="preserve">Poglavje 41: Surove kože z dlako ali brez dlake (razen krzna) in usnje. </w:t>
      </w:r>
    </w:p>
    <w:p>
      <w:pPr>
        <w:rPr>
          <w:rFonts w:eastAsia="Calibri"/>
          <w:noProof/>
          <w:szCs w:val="24"/>
        </w:rPr>
      </w:pPr>
      <w:r>
        <w:rPr>
          <w:noProof/>
        </w:rPr>
        <w:t xml:space="preserve">Poglavje 42: Izdelki iz usnja, sedlarski in jermenarski izdelki, predmeti za potovanje, ročne torbe in podobni izdelki, izdelki iz živalskih črev (razen iz sviloprejkine niti). </w:t>
      </w:r>
    </w:p>
    <w:p>
      <w:pPr>
        <w:rPr>
          <w:rFonts w:eastAsia="Calibri"/>
          <w:noProof/>
          <w:szCs w:val="24"/>
        </w:rPr>
      </w:pPr>
      <w:r>
        <w:rPr>
          <w:noProof/>
        </w:rPr>
        <w:t xml:space="preserve">Poglavje 43: Naravno in umetno krzno, krzneni izdelki. </w:t>
      </w:r>
    </w:p>
    <w:p>
      <w:pPr>
        <w:rPr>
          <w:rFonts w:eastAsia="Calibri"/>
          <w:noProof/>
          <w:szCs w:val="24"/>
        </w:rPr>
      </w:pPr>
      <w:r>
        <w:rPr>
          <w:noProof/>
        </w:rPr>
        <w:t xml:space="preserve">Poglavje 44: Les in lesni izdelki, oglje. </w:t>
      </w:r>
    </w:p>
    <w:p>
      <w:pPr>
        <w:rPr>
          <w:rFonts w:eastAsia="Calibri"/>
          <w:noProof/>
          <w:szCs w:val="24"/>
        </w:rPr>
      </w:pPr>
      <w:r>
        <w:rPr>
          <w:noProof/>
        </w:rPr>
        <w:t xml:space="preserve">Poglavje 45: Plutovina in izdelki iz plutovine. </w:t>
      </w:r>
    </w:p>
    <w:p>
      <w:pPr>
        <w:rPr>
          <w:rFonts w:eastAsia="Calibri"/>
          <w:noProof/>
          <w:szCs w:val="24"/>
        </w:rPr>
      </w:pPr>
      <w:r>
        <w:rPr>
          <w:noProof/>
        </w:rPr>
        <w:t xml:space="preserve">Poglavje 46: Izdelki iz slame, esparta in drugih pletarskih materialov, košarski in pletarski izdelki. </w:t>
      </w:r>
    </w:p>
    <w:p>
      <w:pPr>
        <w:rPr>
          <w:rFonts w:eastAsia="Calibri"/>
          <w:noProof/>
          <w:szCs w:val="24"/>
        </w:rPr>
      </w:pPr>
      <w:r>
        <w:rPr>
          <w:noProof/>
        </w:rPr>
        <w:t xml:space="preserve">Poglavje 47: Material za izdelavo papirja. </w:t>
      </w:r>
    </w:p>
    <w:p>
      <w:pPr>
        <w:rPr>
          <w:rFonts w:eastAsia="Calibri"/>
          <w:noProof/>
          <w:szCs w:val="24"/>
        </w:rPr>
      </w:pPr>
      <w:r>
        <w:rPr>
          <w:noProof/>
        </w:rPr>
        <w:t xml:space="preserve">Poglavje 48: Papir in karton, izdelki iz papirne mase, papirja ali kartona. </w:t>
      </w:r>
    </w:p>
    <w:p>
      <w:pPr>
        <w:rPr>
          <w:rFonts w:eastAsia="Calibri"/>
          <w:noProof/>
          <w:szCs w:val="24"/>
        </w:rPr>
      </w:pPr>
      <w:r>
        <w:rPr>
          <w:noProof/>
        </w:rPr>
        <w:lastRenderedPageBreak/>
        <w:t xml:space="preserve">Poglavje 49: Tiskane knjige, časopisi, slike in drugi izdelki grafične industrije, rokopisi, tipkana besedila in načrti. </w:t>
      </w:r>
    </w:p>
    <w:p>
      <w:pPr>
        <w:rPr>
          <w:rFonts w:eastAsia="Calibri"/>
          <w:noProof/>
          <w:szCs w:val="24"/>
        </w:rPr>
      </w:pPr>
      <w:r>
        <w:rPr>
          <w:noProof/>
        </w:rPr>
        <w:t xml:space="preserve">Poglavje 65: Klobuki, kape in druga pokrivala ter njihovi deli. </w:t>
      </w:r>
    </w:p>
    <w:p>
      <w:pPr>
        <w:rPr>
          <w:rFonts w:eastAsia="Calibri"/>
          <w:noProof/>
          <w:szCs w:val="24"/>
        </w:rPr>
      </w:pPr>
      <w:r>
        <w:rPr>
          <w:noProof/>
        </w:rPr>
        <w:t xml:space="preserve">Poglavje 66: Dežniki, sončniki, sprehajalne palice, kočijaški biči, jahalni biči in njihovi deli. </w:t>
      </w:r>
    </w:p>
    <w:p>
      <w:pPr>
        <w:rPr>
          <w:rFonts w:eastAsia="Calibri"/>
          <w:noProof/>
          <w:szCs w:val="24"/>
        </w:rPr>
      </w:pPr>
      <w:r>
        <w:rPr>
          <w:noProof/>
        </w:rPr>
        <w:t xml:space="preserve">Poglavje 67: Preparirano perje in puh in izdelki iz perja in puha; umetno cvetje; lasuljarski izdelki. </w:t>
      </w:r>
    </w:p>
    <w:p>
      <w:pPr>
        <w:rPr>
          <w:rFonts w:eastAsia="Calibri"/>
          <w:noProof/>
          <w:szCs w:val="24"/>
        </w:rPr>
      </w:pPr>
      <w:r>
        <w:rPr>
          <w:noProof/>
        </w:rPr>
        <w:t xml:space="preserve">Poglavje 68: Izdelki iz kamna, sadre, cementa, betona, azbesta, sljude ali podobnih materialov. </w:t>
      </w:r>
    </w:p>
    <w:p>
      <w:pPr>
        <w:rPr>
          <w:rFonts w:eastAsia="Calibri"/>
          <w:noProof/>
          <w:szCs w:val="24"/>
        </w:rPr>
      </w:pPr>
      <w:r>
        <w:rPr>
          <w:noProof/>
        </w:rPr>
        <w:t xml:space="preserve">Poglavje 69: Keramični izdelki. </w:t>
      </w:r>
    </w:p>
    <w:p>
      <w:pPr>
        <w:rPr>
          <w:rFonts w:eastAsia="Calibri"/>
          <w:noProof/>
          <w:szCs w:val="24"/>
        </w:rPr>
      </w:pPr>
      <w:r>
        <w:rPr>
          <w:noProof/>
        </w:rPr>
        <w:t xml:space="preserve">Poglavje 70: Steklo in stekleni izdelki. </w:t>
      </w:r>
    </w:p>
    <w:p>
      <w:pPr>
        <w:rPr>
          <w:rFonts w:eastAsia="Calibri"/>
          <w:noProof/>
          <w:szCs w:val="24"/>
        </w:rPr>
      </w:pPr>
      <w:r>
        <w:rPr>
          <w:noProof/>
        </w:rPr>
        <w:t xml:space="preserve">Poglavje 71: Biseri, dragi in poldragi kamni, plemenite kovine, valjane plemenite kovine in izdelki iz njih; imitacije nakita. </w:t>
      </w:r>
    </w:p>
    <w:p>
      <w:pPr>
        <w:rPr>
          <w:rFonts w:eastAsia="Calibri"/>
          <w:noProof/>
          <w:szCs w:val="24"/>
        </w:rPr>
      </w:pPr>
      <w:r>
        <w:rPr>
          <w:noProof/>
        </w:rPr>
        <w:t xml:space="preserve">Poglavje 73: Železo in jeklo ter izdelki iz železa in jekla. </w:t>
      </w:r>
    </w:p>
    <w:p>
      <w:pPr>
        <w:rPr>
          <w:rFonts w:eastAsia="Calibri"/>
          <w:noProof/>
          <w:szCs w:val="24"/>
        </w:rPr>
      </w:pPr>
      <w:r>
        <w:rPr>
          <w:noProof/>
        </w:rPr>
        <w:t xml:space="preserve">Poglavje 74: Baker in bakreni izdelki. </w:t>
      </w:r>
    </w:p>
    <w:p>
      <w:pPr>
        <w:rPr>
          <w:rFonts w:eastAsia="Calibri"/>
          <w:noProof/>
          <w:szCs w:val="24"/>
        </w:rPr>
      </w:pPr>
      <w:r>
        <w:rPr>
          <w:noProof/>
        </w:rPr>
        <w:t xml:space="preserve">Poglavje 75: Nikelj in izdelki iz niklja. </w:t>
      </w:r>
    </w:p>
    <w:p>
      <w:pPr>
        <w:rPr>
          <w:rFonts w:eastAsia="Calibri"/>
          <w:noProof/>
          <w:szCs w:val="24"/>
        </w:rPr>
      </w:pPr>
      <w:r>
        <w:rPr>
          <w:noProof/>
        </w:rPr>
        <w:t xml:space="preserve">Poglavje 76: Aluminij in izdelki iz aluminija. </w:t>
      </w:r>
    </w:p>
    <w:p>
      <w:pPr>
        <w:rPr>
          <w:rFonts w:eastAsia="Calibri"/>
          <w:noProof/>
          <w:szCs w:val="24"/>
        </w:rPr>
      </w:pPr>
      <w:r>
        <w:rPr>
          <w:noProof/>
        </w:rPr>
        <w:t xml:space="preserve">Poglavje 77: Magnezij in berilij ter izdelki iz magnezija in berilija. </w:t>
      </w:r>
    </w:p>
    <w:p>
      <w:pPr>
        <w:rPr>
          <w:rFonts w:eastAsia="Calibri"/>
          <w:noProof/>
          <w:szCs w:val="24"/>
        </w:rPr>
      </w:pPr>
      <w:r>
        <w:rPr>
          <w:noProof/>
        </w:rPr>
        <w:t xml:space="preserve">Poglavje 78: Svinec in izdelki iz svinca. </w:t>
      </w:r>
    </w:p>
    <w:p>
      <w:pPr>
        <w:rPr>
          <w:rFonts w:eastAsia="Calibri"/>
          <w:noProof/>
          <w:szCs w:val="24"/>
        </w:rPr>
      </w:pPr>
      <w:r>
        <w:rPr>
          <w:noProof/>
        </w:rPr>
        <w:t>Poglavje 79: Cink in izdelki iz cinka.</w:t>
      </w:r>
    </w:p>
    <w:p>
      <w:pPr>
        <w:rPr>
          <w:rFonts w:eastAsia="Calibri"/>
          <w:noProof/>
          <w:szCs w:val="24"/>
        </w:rPr>
      </w:pPr>
      <w:r>
        <w:rPr>
          <w:noProof/>
        </w:rPr>
        <w:t xml:space="preserve">Poglavje 80: Kositer in kositrni izdelki. </w:t>
      </w:r>
    </w:p>
    <w:p>
      <w:pPr>
        <w:rPr>
          <w:rFonts w:eastAsia="Calibri"/>
          <w:noProof/>
          <w:szCs w:val="24"/>
        </w:rPr>
      </w:pPr>
      <w:r>
        <w:rPr>
          <w:noProof/>
        </w:rPr>
        <w:t xml:space="preserve">Poglavje 81: Ostale osnovne kovine, ki se uporabljajo v metalurgiji, in izdelki iz njih. </w:t>
      </w:r>
    </w:p>
    <w:p>
      <w:pPr>
        <w:rPr>
          <w:rFonts w:eastAsia="Calibri"/>
          <w:noProof/>
          <w:szCs w:val="24"/>
        </w:rPr>
      </w:pPr>
      <w:r>
        <w:rPr>
          <w:noProof/>
        </w:rPr>
        <w:t xml:space="preserve">Poglavje 82: Orodje, pripomočki, nožarski izdelki, žlice in vilice iz navadnih kovin, njihovi deli, </w:t>
      </w:r>
    </w:p>
    <w:p>
      <w:pPr>
        <w:rPr>
          <w:rFonts w:eastAsia="Calibri"/>
          <w:noProof/>
          <w:szCs w:val="24"/>
        </w:rPr>
      </w:pPr>
      <w:r>
        <w:rPr>
          <w:noProof/>
        </w:rPr>
        <w:t xml:space="preserve">razen: </w:t>
      </w:r>
    </w:p>
    <w:p>
      <w:pPr>
        <w:rPr>
          <w:rFonts w:eastAsia="Calibri"/>
          <w:noProof/>
          <w:szCs w:val="24"/>
        </w:rPr>
      </w:pPr>
      <w:r>
        <w:rPr>
          <w:noProof/>
        </w:rPr>
        <w:t xml:space="preserve">ex 82.05: orodja, </w:t>
      </w:r>
    </w:p>
    <w:p>
      <w:pPr>
        <w:rPr>
          <w:rFonts w:eastAsia="Calibri"/>
          <w:noProof/>
          <w:szCs w:val="24"/>
        </w:rPr>
      </w:pPr>
      <w:r>
        <w:rPr>
          <w:noProof/>
        </w:rPr>
        <w:t xml:space="preserve">ex 82.07: orodja, deli. </w:t>
      </w:r>
    </w:p>
    <w:p>
      <w:pPr>
        <w:rPr>
          <w:rFonts w:eastAsia="Calibri"/>
          <w:noProof/>
          <w:szCs w:val="24"/>
        </w:rPr>
      </w:pPr>
      <w:r>
        <w:rPr>
          <w:noProof/>
        </w:rPr>
        <w:t xml:space="preserve">Poglavje 83: Razni proizvodi iz navadnih kovin. </w:t>
      </w:r>
    </w:p>
    <w:p>
      <w:pPr>
        <w:rPr>
          <w:rFonts w:eastAsia="Calibri"/>
          <w:noProof/>
          <w:szCs w:val="24"/>
        </w:rPr>
      </w:pPr>
      <w:r>
        <w:rPr>
          <w:noProof/>
        </w:rPr>
        <w:t xml:space="preserve">Poglavje 84: Kotli, stroji in mehanske naprave, njihovi deli, </w:t>
      </w:r>
    </w:p>
    <w:p>
      <w:pPr>
        <w:rPr>
          <w:rFonts w:eastAsia="Calibri"/>
          <w:noProof/>
          <w:szCs w:val="24"/>
        </w:rPr>
      </w:pPr>
      <w:r>
        <w:rPr>
          <w:noProof/>
        </w:rPr>
        <w:t xml:space="preserve">razen: </w:t>
      </w:r>
    </w:p>
    <w:p>
      <w:pPr>
        <w:rPr>
          <w:rFonts w:eastAsia="Calibri"/>
          <w:noProof/>
          <w:szCs w:val="24"/>
        </w:rPr>
      </w:pPr>
      <w:r>
        <w:rPr>
          <w:noProof/>
        </w:rPr>
        <w:t xml:space="preserve">ex 84.06: motorji, </w:t>
      </w:r>
    </w:p>
    <w:p>
      <w:pPr>
        <w:rPr>
          <w:rFonts w:eastAsia="Calibri"/>
          <w:noProof/>
          <w:szCs w:val="24"/>
        </w:rPr>
      </w:pPr>
      <w:r>
        <w:rPr>
          <w:noProof/>
        </w:rPr>
        <w:t xml:space="preserve">ex 84.08: drugi motorji, </w:t>
      </w:r>
    </w:p>
    <w:p>
      <w:pPr>
        <w:rPr>
          <w:rFonts w:eastAsia="Calibri"/>
          <w:noProof/>
          <w:szCs w:val="24"/>
        </w:rPr>
      </w:pPr>
      <w:r>
        <w:rPr>
          <w:noProof/>
        </w:rPr>
        <w:t xml:space="preserve">ex 84.45: stroji, </w:t>
      </w:r>
    </w:p>
    <w:p>
      <w:pPr>
        <w:rPr>
          <w:rFonts w:eastAsia="Calibri"/>
          <w:noProof/>
          <w:szCs w:val="24"/>
        </w:rPr>
      </w:pPr>
      <w:r>
        <w:rPr>
          <w:noProof/>
        </w:rPr>
        <w:t xml:space="preserve">ex 84.53: avtomatski stroji za obdelavo podatkov, </w:t>
      </w:r>
    </w:p>
    <w:p>
      <w:pPr>
        <w:rPr>
          <w:rFonts w:eastAsia="Calibri"/>
          <w:noProof/>
          <w:szCs w:val="24"/>
        </w:rPr>
      </w:pPr>
      <w:r>
        <w:rPr>
          <w:noProof/>
        </w:rPr>
        <w:t xml:space="preserve">ex 84.55: deli strojev iz tar. št. 84.53, </w:t>
      </w:r>
    </w:p>
    <w:p>
      <w:pPr>
        <w:rPr>
          <w:rFonts w:eastAsia="Calibri"/>
          <w:noProof/>
          <w:szCs w:val="24"/>
        </w:rPr>
      </w:pPr>
      <w:r>
        <w:rPr>
          <w:noProof/>
        </w:rPr>
        <w:t xml:space="preserve">ex 84.59: nuklearni reaktorji. </w:t>
      </w:r>
    </w:p>
    <w:p>
      <w:pPr>
        <w:rPr>
          <w:rFonts w:eastAsia="Calibri"/>
          <w:noProof/>
          <w:szCs w:val="24"/>
        </w:rPr>
      </w:pPr>
      <w:r>
        <w:rPr>
          <w:noProof/>
        </w:rPr>
        <w:t xml:space="preserve">Poglavje 85: Električni stroji in oprema, njihovi deli, </w:t>
      </w:r>
    </w:p>
    <w:p>
      <w:pPr>
        <w:rPr>
          <w:rFonts w:eastAsia="Calibri"/>
          <w:noProof/>
          <w:szCs w:val="24"/>
        </w:rPr>
      </w:pPr>
      <w:r>
        <w:rPr>
          <w:noProof/>
        </w:rPr>
        <w:lastRenderedPageBreak/>
        <w:t xml:space="preserve">razen: </w:t>
      </w:r>
    </w:p>
    <w:p>
      <w:pPr>
        <w:rPr>
          <w:rFonts w:eastAsia="Calibri"/>
          <w:noProof/>
          <w:szCs w:val="24"/>
        </w:rPr>
      </w:pPr>
      <w:r>
        <w:rPr>
          <w:noProof/>
        </w:rPr>
        <w:t xml:space="preserve">ex 85.13: telekomunikacijska oprema, </w:t>
      </w:r>
    </w:p>
    <w:p>
      <w:pPr>
        <w:rPr>
          <w:rFonts w:eastAsia="Calibri"/>
          <w:noProof/>
          <w:szCs w:val="24"/>
        </w:rPr>
      </w:pPr>
      <w:r>
        <w:rPr>
          <w:noProof/>
        </w:rPr>
        <w:t xml:space="preserve">ex 85.15: oddajne naprave. </w:t>
      </w:r>
    </w:p>
    <w:p>
      <w:pPr>
        <w:rPr>
          <w:rFonts w:eastAsia="Calibri"/>
          <w:noProof/>
          <w:szCs w:val="24"/>
        </w:rPr>
      </w:pPr>
      <w:r>
        <w:rPr>
          <w:noProof/>
        </w:rPr>
        <w:t xml:space="preserve">Poglavje 86: Tirne lokomotive, tirna vozila in njihovi deli;  železniški in tramvajski tirni sklopi in pribor, signalna oprema za promet vseh vrst (brez električnega pogona), </w:t>
      </w:r>
    </w:p>
    <w:p>
      <w:pPr>
        <w:rPr>
          <w:rFonts w:eastAsia="Calibri"/>
          <w:noProof/>
          <w:szCs w:val="24"/>
        </w:rPr>
      </w:pPr>
      <w:r>
        <w:rPr>
          <w:noProof/>
        </w:rPr>
        <w:t xml:space="preserve">razen: </w:t>
      </w:r>
    </w:p>
    <w:p>
      <w:pPr>
        <w:rPr>
          <w:rFonts w:eastAsia="Calibri"/>
          <w:noProof/>
          <w:szCs w:val="24"/>
        </w:rPr>
      </w:pPr>
      <w:r>
        <w:rPr>
          <w:noProof/>
        </w:rPr>
        <w:t xml:space="preserve">ex 86.02: električne oklepne lokomotive, </w:t>
      </w:r>
    </w:p>
    <w:p>
      <w:pPr>
        <w:rPr>
          <w:rFonts w:eastAsia="Calibri"/>
          <w:noProof/>
          <w:szCs w:val="24"/>
        </w:rPr>
      </w:pPr>
      <w:r>
        <w:rPr>
          <w:noProof/>
        </w:rPr>
        <w:t xml:space="preserve">ex 86.03: druge oklepne lokomotive, </w:t>
      </w:r>
    </w:p>
    <w:p>
      <w:pPr>
        <w:rPr>
          <w:rFonts w:eastAsia="Calibri"/>
          <w:noProof/>
          <w:szCs w:val="24"/>
        </w:rPr>
      </w:pPr>
      <w:r>
        <w:rPr>
          <w:noProof/>
        </w:rPr>
        <w:t xml:space="preserve">ex 86.05: oklepni vagoni, </w:t>
      </w:r>
    </w:p>
    <w:p>
      <w:pPr>
        <w:rPr>
          <w:rFonts w:eastAsia="Calibri"/>
          <w:noProof/>
          <w:szCs w:val="24"/>
        </w:rPr>
      </w:pPr>
      <w:r>
        <w:rPr>
          <w:noProof/>
        </w:rPr>
        <w:t xml:space="preserve">ex 86.06: popravljeni vagoni, </w:t>
      </w:r>
    </w:p>
    <w:p>
      <w:pPr>
        <w:rPr>
          <w:rFonts w:eastAsia="Calibri"/>
          <w:noProof/>
          <w:szCs w:val="24"/>
        </w:rPr>
      </w:pPr>
      <w:r>
        <w:rPr>
          <w:noProof/>
        </w:rPr>
        <w:t xml:space="preserve">ex 86.07: vagoni. </w:t>
      </w:r>
    </w:p>
    <w:p>
      <w:pPr>
        <w:rPr>
          <w:rFonts w:eastAsia="Calibri"/>
          <w:noProof/>
          <w:szCs w:val="24"/>
        </w:rPr>
      </w:pPr>
      <w:r>
        <w:rPr>
          <w:noProof/>
        </w:rPr>
        <w:t xml:space="preserve">Poglavje 87: Vozila, razen železniških in tramvajskih tirnih vozil, ter njihovi deli, </w:t>
      </w:r>
    </w:p>
    <w:p>
      <w:pPr>
        <w:rPr>
          <w:rFonts w:eastAsia="Calibri"/>
          <w:noProof/>
          <w:szCs w:val="24"/>
        </w:rPr>
      </w:pPr>
      <w:r>
        <w:rPr>
          <w:noProof/>
        </w:rPr>
        <w:t xml:space="preserve">razen: </w:t>
      </w:r>
    </w:p>
    <w:p>
      <w:pPr>
        <w:rPr>
          <w:rFonts w:eastAsia="Calibri"/>
          <w:noProof/>
          <w:szCs w:val="24"/>
        </w:rPr>
      </w:pPr>
      <w:r>
        <w:rPr>
          <w:noProof/>
        </w:rPr>
        <w:t xml:space="preserve">ex 87.08: tanki in druga oklepna vozila, </w:t>
      </w:r>
    </w:p>
    <w:p>
      <w:pPr>
        <w:rPr>
          <w:rFonts w:eastAsia="Calibri"/>
          <w:noProof/>
          <w:szCs w:val="24"/>
        </w:rPr>
      </w:pPr>
      <w:r>
        <w:rPr>
          <w:noProof/>
        </w:rPr>
        <w:t xml:space="preserve">ex 8701: traktorji, </w:t>
      </w:r>
    </w:p>
    <w:p>
      <w:pPr>
        <w:rPr>
          <w:rFonts w:eastAsia="Calibri"/>
          <w:noProof/>
          <w:szCs w:val="24"/>
        </w:rPr>
      </w:pPr>
      <w:r>
        <w:rPr>
          <w:noProof/>
        </w:rPr>
        <w:t xml:space="preserve">ex 87.02: vojaška vozila, </w:t>
      </w:r>
    </w:p>
    <w:p>
      <w:pPr>
        <w:rPr>
          <w:rFonts w:eastAsia="Calibri"/>
          <w:noProof/>
          <w:szCs w:val="24"/>
        </w:rPr>
      </w:pPr>
      <w:r>
        <w:rPr>
          <w:noProof/>
        </w:rPr>
        <w:t xml:space="preserve">ex 87.03: tovornjaki z žerjavom, </w:t>
      </w:r>
    </w:p>
    <w:p>
      <w:pPr>
        <w:rPr>
          <w:rFonts w:eastAsia="Calibri"/>
          <w:noProof/>
          <w:szCs w:val="24"/>
        </w:rPr>
      </w:pPr>
      <w:r>
        <w:rPr>
          <w:noProof/>
        </w:rPr>
        <w:t xml:space="preserve">ex 87.09: motorna kolesa, </w:t>
      </w:r>
    </w:p>
    <w:p>
      <w:pPr>
        <w:rPr>
          <w:rFonts w:eastAsia="Calibri"/>
          <w:noProof/>
          <w:szCs w:val="24"/>
        </w:rPr>
      </w:pPr>
      <w:r>
        <w:rPr>
          <w:noProof/>
        </w:rPr>
        <w:t xml:space="preserve">ex 87.14: vlačilci. </w:t>
      </w:r>
    </w:p>
    <w:p>
      <w:pPr>
        <w:rPr>
          <w:rFonts w:eastAsia="Calibri"/>
          <w:noProof/>
          <w:szCs w:val="24"/>
        </w:rPr>
      </w:pPr>
      <w:r>
        <w:rPr>
          <w:noProof/>
        </w:rPr>
        <w:t xml:space="preserve">Poglavje 89: Ladje, čolni in plavajoče konstrukcije, </w:t>
      </w:r>
    </w:p>
    <w:p>
      <w:pPr>
        <w:rPr>
          <w:rFonts w:eastAsia="Calibri"/>
          <w:noProof/>
          <w:szCs w:val="24"/>
        </w:rPr>
      </w:pPr>
      <w:r>
        <w:rPr>
          <w:noProof/>
        </w:rPr>
        <w:t xml:space="preserve">razen: </w:t>
      </w:r>
    </w:p>
    <w:p>
      <w:pPr>
        <w:rPr>
          <w:rFonts w:eastAsia="Calibri"/>
          <w:noProof/>
          <w:szCs w:val="24"/>
        </w:rPr>
      </w:pPr>
      <w:r>
        <w:rPr>
          <w:noProof/>
        </w:rPr>
        <w:t xml:space="preserve">ex 8901 A: bojne ladje. </w:t>
      </w:r>
    </w:p>
    <w:p>
      <w:pPr>
        <w:rPr>
          <w:rFonts w:eastAsia="Calibri"/>
          <w:noProof/>
          <w:szCs w:val="24"/>
        </w:rPr>
      </w:pPr>
      <w:r>
        <w:rPr>
          <w:noProof/>
        </w:rPr>
        <w:t xml:space="preserve">Poglavje 90: Optični, fotografski, kinematografski, merilni, kontrolni, precizni, medicinski in kirurški instrumenti in aparati, njihovi deli, </w:t>
      </w:r>
    </w:p>
    <w:p>
      <w:pPr>
        <w:rPr>
          <w:rFonts w:eastAsia="Calibri"/>
          <w:noProof/>
          <w:szCs w:val="24"/>
        </w:rPr>
      </w:pPr>
      <w:r>
        <w:rPr>
          <w:noProof/>
        </w:rPr>
        <w:t xml:space="preserve">razen: </w:t>
      </w:r>
    </w:p>
    <w:p>
      <w:pPr>
        <w:rPr>
          <w:rFonts w:eastAsia="Calibri"/>
          <w:noProof/>
          <w:szCs w:val="24"/>
        </w:rPr>
      </w:pPr>
      <w:r>
        <w:rPr>
          <w:noProof/>
        </w:rPr>
        <w:t xml:space="preserve">ex 90.05: daljnogledi, </w:t>
      </w:r>
    </w:p>
    <w:p>
      <w:pPr>
        <w:rPr>
          <w:rFonts w:eastAsia="Calibri"/>
          <w:noProof/>
          <w:szCs w:val="24"/>
        </w:rPr>
      </w:pPr>
      <w:r>
        <w:rPr>
          <w:noProof/>
        </w:rPr>
        <w:t xml:space="preserve">ex 90.13: razni inštrumenti, laserji, </w:t>
      </w:r>
    </w:p>
    <w:p>
      <w:pPr>
        <w:rPr>
          <w:rFonts w:eastAsia="Calibri"/>
          <w:noProof/>
          <w:szCs w:val="24"/>
        </w:rPr>
      </w:pPr>
      <w:r>
        <w:rPr>
          <w:noProof/>
        </w:rPr>
        <w:t xml:space="preserve">ex 90.14: daljinometri, </w:t>
      </w:r>
    </w:p>
    <w:p>
      <w:pPr>
        <w:rPr>
          <w:rFonts w:eastAsia="Calibri"/>
          <w:noProof/>
          <w:szCs w:val="24"/>
        </w:rPr>
      </w:pPr>
      <w:r>
        <w:rPr>
          <w:noProof/>
        </w:rPr>
        <w:t>ex 90.28: električni in elektronski merilni inštrumenti,</w:t>
      </w:r>
    </w:p>
    <w:p>
      <w:pPr>
        <w:rPr>
          <w:rFonts w:eastAsia="Calibri"/>
          <w:noProof/>
          <w:szCs w:val="24"/>
        </w:rPr>
      </w:pPr>
      <w:r>
        <w:rPr>
          <w:noProof/>
        </w:rPr>
        <w:t xml:space="preserve">ex 90.11: mikroskopi, </w:t>
      </w:r>
    </w:p>
    <w:p>
      <w:pPr>
        <w:rPr>
          <w:rFonts w:eastAsia="Calibri"/>
          <w:noProof/>
          <w:szCs w:val="24"/>
        </w:rPr>
      </w:pPr>
      <w:r>
        <w:rPr>
          <w:noProof/>
        </w:rPr>
        <w:t xml:space="preserve">ex 90.17: medicinski inštrumenti, </w:t>
      </w:r>
    </w:p>
    <w:p>
      <w:pPr>
        <w:rPr>
          <w:rFonts w:eastAsia="Calibri"/>
          <w:noProof/>
          <w:szCs w:val="24"/>
        </w:rPr>
      </w:pPr>
      <w:r>
        <w:rPr>
          <w:noProof/>
        </w:rPr>
        <w:t xml:space="preserve">ex 90.18: naprave za mehansko terapijo, </w:t>
      </w:r>
    </w:p>
    <w:p>
      <w:pPr>
        <w:rPr>
          <w:rFonts w:eastAsia="Calibri"/>
          <w:noProof/>
          <w:szCs w:val="24"/>
        </w:rPr>
      </w:pPr>
      <w:r>
        <w:rPr>
          <w:noProof/>
        </w:rPr>
        <w:t xml:space="preserve">ex 90.19: ortopedske naprave in sredstva, </w:t>
      </w:r>
    </w:p>
    <w:p>
      <w:pPr>
        <w:rPr>
          <w:rFonts w:eastAsia="Calibri"/>
          <w:noProof/>
          <w:szCs w:val="24"/>
        </w:rPr>
      </w:pPr>
      <w:r>
        <w:rPr>
          <w:noProof/>
        </w:rPr>
        <w:t xml:space="preserve">ex 9020: rentgenski aparati. </w:t>
      </w:r>
    </w:p>
    <w:p>
      <w:pPr>
        <w:rPr>
          <w:rFonts w:eastAsia="Calibri"/>
          <w:noProof/>
          <w:szCs w:val="24"/>
        </w:rPr>
      </w:pPr>
      <w:r>
        <w:rPr>
          <w:noProof/>
        </w:rPr>
        <w:t xml:space="preserve">Poglavje 91: Proizvodnja ur. </w:t>
      </w:r>
    </w:p>
    <w:p>
      <w:pPr>
        <w:rPr>
          <w:rFonts w:eastAsia="Calibri"/>
          <w:noProof/>
          <w:szCs w:val="24"/>
        </w:rPr>
      </w:pPr>
      <w:r>
        <w:rPr>
          <w:noProof/>
        </w:rPr>
        <w:lastRenderedPageBreak/>
        <w:t xml:space="preserve">Poglavje 92: Glasbeni instrumenti, aparati za snemanje ali reprodukcijo slike in zvoka, deli in pribor za te izdelke. </w:t>
      </w:r>
    </w:p>
    <w:p>
      <w:pPr>
        <w:rPr>
          <w:rFonts w:eastAsia="Calibri"/>
          <w:noProof/>
          <w:szCs w:val="24"/>
        </w:rPr>
      </w:pPr>
      <w:r>
        <w:rPr>
          <w:noProof/>
        </w:rPr>
        <w:t xml:space="preserve">Poglavje 94: Pohištvo in deli pohištva, posteljnina, žimnice, nosilci za žimnice, blazine in podobni polnjeni izdelki, </w:t>
      </w:r>
    </w:p>
    <w:p>
      <w:pPr>
        <w:rPr>
          <w:rFonts w:eastAsia="Calibri"/>
          <w:noProof/>
          <w:szCs w:val="24"/>
        </w:rPr>
      </w:pPr>
      <w:r>
        <w:rPr>
          <w:noProof/>
        </w:rPr>
        <w:t xml:space="preserve">razen: </w:t>
      </w:r>
    </w:p>
    <w:p>
      <w:pPr>
        <w:rPr>
          <w:rFonts w:eastAsia="Calibri"/>
          <w:noProof/>
          <w:szCs w:val="24"/>
        </w:rPr>
      </w:pPr>
      <w:r>
        <w:rPr>
          <w:noProof/>
        </w:rPr>
        <w:t xml:space="preserve">ex 94.01 A: letalski sedeži. </w:t>
      </w:r>
    </w:p>
    <w:p>
      <w:pPr>
        <w:rPr>
          <w:rFonts w:eastAsia="Calibri"/>
          <w:noProof/>
          <w:szCs w:val="24"/>
        </w:rPr>
      </w:pPr>
      <w:r>
        <w:rPr>
          <w:noProof/>
        </w:rPr>
        <w:t xml:space="preserve">Poglavje 95: Izdelki in ročni izdelki rezbarjenja in vlivanja. </w:t>
      </w:r>
    </w:p>
    <w:p>
      <w:pPr>
        <w:rPr>
          <w:rFonts w:eastAsia="Calibri"/>
          <w:noProof/>
          <w:szCs w:val="24"/>
        </w:rPr>
      </w:pPr>
      <w:r>
        <w:rPr>
          <w:noProof/>
        </w:rPr>
        <w:t xml:space="preserve">Poglavje 96: Metle, ščetke, blazinice za nanašanje pudra in sita. </w:t>
      </w:r>
    </w:p>
    <w:p>
      <w:pPr>
        <w:rPr>
          <w:rFonts w:eastAsia="Calibri"/>
          <w:noProof/>
          <w:szCs w:val="24"/>
        </w:rPr>
      </w:pPr>
      <w:r>
        <w:rPr>
          <w:noProof/>
        </w:rPr>
        <w:t xml:space="preserve">Poglavje 98: Razni izdelki.“ </w:t>
      </w:r>
    </w:p>
    <w:p>
      <w:pPr>
        <w:rPr>
          <w:rFonts w:eastAsia="Calibri"/>
          <w:noProof/>
          <w:szCs w:val="24"/>
        </w:rPr>
      </w:pPr>
    </w:p>
    <w:p>
      <w:pPr>
        <w:spacing w:before="100" w:beforeAutospacing="1" w:after="100" w:afterAutospacing="1" w:line="360" w:lineRule="auto"/>
        <w:rPr>
          <w:rFonts w:eastAsia="Calibri"/>
          <w:noProof/>
        </w:rPr>
      </w:pPr>
    </w:p>
    <w:p>
      <w:pPr>
        <w:spacing w:before="100" w:beforeAutospacing="1" w:after="100" w:afterAutospacing="1" w:line="360" w:lineRule="auto"/>
        <w:rPr>
          <w:rFonts w:eastAsia="Calibri"/>
          <w:noProof/>
        </w:rPr>
      </w:pPr>
    </w:p>
    <w:p>
      <w:pPr>
        <w:rPr>
          <w:noProof/>
        </w:rPr>
      </w:pPr>
    </w:p>
    <w:p>
      <w:pPr>
        <w:rPr>
          <w:noProof/>
        </w:rPr>
      </w:pPr>
    </w:p>
    <w:sectPr>
      <w:pgSz w:w="11907" w:h="16839"/>
      <w:pgMar w:top="993"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5A42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3816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2856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5ED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BA40F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A25D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C4BA44"/>
    <w:lvl w:ilvl="0">
      <w:start w:val="1"/>
      <w:numFmt w:val="decimal"/>
      <w:pStyle w:val="ListNumber"/>
      <w:lvlText w:val="%1."/>
      <w:lvlJc w:val="left"/>
      <w:pPr>
        <w:tabs>
          <w:tab w:val="num" w:pos="360"/>
        </w:tabs>
        <w:ind w:left="360" w:hanging="360"/>
      </w:pPr>
    </w:lvl>
  </w:abstractNum>
  <w:abstractNum w:abstractNumId="7">
    <w:nsid w:val="FFFFFF89"/>
    <w:multiLevelType w:val="singleLevel"/>
    <w:tmpl w:val="3F90D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13 14:09: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1"/>
    <w:docVar w:name="DQCResult_ModifiedMarkers" w:val="0;0"/>
    <w:docVar w:name="DQCResult_ModifiedNumbering" w:val="0;0"/>
    <w:docVar w:name="DQCResult_Objects" w:val="0;0"/>
    <w:docVar w:name="DQCResult_Sections" w:val="0;1"/>
    <w:docVar w:name="DQCResult_StructureCheck" w:val="0;0"/>
    <w:docVar w:name="DQCResult_SuperfluousWhitespace" w:val="0;69"/>
    <w:docVar w:name="DQCResult_UnknownFonts" w:val="0;0"/>
    <w:docVar w:name="DQCResult_UnknownStyles" w:val="0;0"/>
    <w:docVar w:name="DQCStatus" w:val="Green"/>
    <w:docVar w:name="DQCVersion" w:val="3"/>
    <w:docVar w:name="DQCWithWarnings" w:val="0"/>
    <w:docVar w:name="LW_ACCOMPAGNANT.CP" w:val="k"/>
    <w:docVar w:name="LW_ANNEX_NBR_FIRST" w:val="1"/>
    <w:docVar w:name="LW_ANNEX_NBR_LAST" w:val="1"/>
    <w:docVar w:name="LW_CONFIDENCE" w:val=" "/>
    <w:docVar w:name="LW_CONST_RESTREINT_UE" w:val="RESTREINT UE"/>
    <w:docVar w:name="LW_CORRIGENDUM" w:val="&lt;UNUSED&gt;"/>
    <w:docVar w:name="LW_COVERPAGE_GUID" w:val="1988515E7D0A40D295C2AE9AE48D4396"/>
    <w:docVar w:name="LW_CROSSREFERENCE" w:val="&lt;UNUSED&gt;"/>
    <w:docVar w:name="LW_DocType" w:val="ANNEX"/>
    <w:docVar w:name="LW_EMISSION" w:val="20.2.2017"/>
    <w:docVar w:name="LW_EMISSION_ISODATE" w:val="2017-02-20"/>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o podpisu, v imenu Evropske unije in njenih dr\u382?av \u269?lanic, o za\u269?asni uporabi Protokola k Sporazumu o partnerstvu in sodelovanju med Evropsko unijo in njenimi dr\u382?avami \u269?lanicami na eni strani ter Republiko Irak na drugi strani zaradi upo\u353?tevanja pristopa Republike Hrva\u353?ke k Evropski uniji"/>
    <w:docVar w:name="LW_PART_NBR" w:val="1"/>
    <w:docVar w:name="LW_PART_NBR_TOTAL" w:val="1"/>
    <w:docVar w:name="LW_REF.INST.NEW" w:val="COM"/>
    <w:docVar w:name="LW_REF.INST.NEW_ADOPTED" w:val="final"/>
    <w:docVar w:name="LW_REF.INST.NEW_TEXT" w:val="(2017) 81"/>
    <w:docVar w:name="LW_REF.INTERNE" w:val="&lt;UNUSED&gt;"/>
    <w:docVar w:name="LW_SUPERTITRE" w:val="&lt;UNUSED&gt;"/>
    <w:docVar w:name="LW_TITRE.OBJ.CP" w:val="&lt;UNUSED&gt;"/>
    <w:docVar w:name="LW_TYPE.DOC.CP" w:val="PRILOG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l-S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l-SI"/>
    </w:rPr>
  </w:style>
  <w:style w:type="numbering" w:customStyle="1" w:styleId="NoList1">
    <w:name w:val="No List1"/>
    <w:next w:val="NoList"/>
    <w:uiPriority w:val="99"/>
    <w:semiHidden/>
    <w:unhideWhenUsed/>
  </w:style>
  <w:style w:type="character" w:styleId="PageNumber">
    <w:name w:val="page number"/>
  </w:style>
  <w:style w:type="paragraph" w:customStyle="1" w:styleId="Znak">
    <w:name w:val="Znak"/>
    <w:basedOn w:val="Normal"/>
    <w:pPr>
      <w:spacing w:before="0" w:after="0"/>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style>
  <w:style w:type="paragraph" w:customStyle="1" w:styleId="CM3">
    <w:name w:val="CM3"/>
    <w:basedOn w:val="Default"/>
    <w:next w:val="Default"/>
    <w:uiPriority w:val="99"/>
  </w:style>
  <w:style w:type="paragraph" w:customStyle="1" w:styleId="CM4">
    <w:name w:val="CM4"/>
    <w:basedOn w:val="Default"/>
    <w:next w:val="Default"/>
    <w:uiPriority w:val="99"/>
  </w:style>
  <w:style w:type="paragraph" w:customStyle="1" w:styleId="Annexetitreglobale">
    <w:name w:val="Annexe titre (globale)"/>
    <w:basedOn w:val="Normal"/>
    <w:next w:val="Normal"/>
    <w:pPr>
      <w:jc w:val="center"/>
    </w:pPr>
    <w:rPr>
      <w:rFonts w:eastAsia="Times New Roman"/>
      <w:b/>
      <w:szCs w:val="24"/>
      <w:u w:val="single"/>
    </w:rPr>
  </w:style>
  <w:style w:type="character" w:styleId="Hyperlink">
    <w:name w:val="Hyperlink"/>
    <w:rPr>
      <w:rFonts w:cs="Times New Roman"/>
      <w:color w:val="0000FF"/>
      <w:u w:val="single"/>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sl-S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sl-SI"/>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pPr>
      <w:spacing w:before="100" w:beforeAutospacing="1" w:after="100" w:afterAutospacing="1"/>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l-S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l-SI"/>
    </w:rPr>
  </w:style>
  <w:style w:type="numbering" w:customStyle="1" w:styleId="NoList1">
    <w:name w:val="No List1"/>
    <w:next w:val="NoList"/>
    <w:uiPriority w:val="99"/>
    <w:semiHidden/>
    <w:unhideWhenUsed/>
  </w:style>
  <w:style w:type="character" w:styleId="PageNumber">
    <w:name w:val="page number"/>
  </w:style>
  <w:style w:type="paragraph" w:customStyle="1" w:styleId="Znak">
    <w:name w:val="Znak"/>
    <w:basedOn w:val="Normal"/>
    <w:pPr>
      <w:spacing w:before="0" w:after="0"/>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style>
  <w:style w:type="paragraph" w:customStyle="1" w:styleId="CM3">
    <w:name w:val="CM3"/>
    <w:basedOn w:val="Default"/>
    <w:next w:val="Default"/>
    <w:uiPriority w:val="99"/>
  </w:style>
  <w:style w:type="paragraph" w:customStyle="1" w:styleId="CM4">
    <w:name w:val="CM4"/>
    <w:basedOn w:val="Default"/>
    <w:next w:val="Default"/>
    <w:uiPriority w:val="99"/>
  </w:style>
  <w:style w:type="paragraph" w:customStyle="1" w:styleId="Annexetitreglobale">
    <w:name w:val="Annexe titre (globale)"/>
    <w:basedOn w:val="Normal"/>
    <w:next w:val="Normal"/>
    <w:pPr>
      <w:jc w:val="center"/>
    </w:pPr>
    <w:rPr>
      <w:rFonts w:eastAsia="Times New Roman"/>
      <w:b/>
      <w:szCs w:val="24"/>
      <w:u w:val="single"/>
    </w:rPr>
  </w:style>
  <w:style w:type="character" w:styleId="Hyperlink">
    <w:name w:val="Hyperlink"/>
    <w:rPr>
      <w:rFonts w:cs="Times New Roman"/>
      <w:color w:val="0000FF"/>
      <w:u w:val="single"/>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sl-S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sl-SI"/>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pPr>
      <w:spacing w:before="100" w:beforeAutospacing="1" w:after="100" w:afterAutospacing="1"/>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mailto:post@c211.bmwa.gv.at" TargetMode="External"/><Relationship Id="rId26" Type="http://schemas.openxmlformats.org/officeDocument/2006/relationships/hyperlink" Target="mailto:sgcominser.sscc@mcx.es" TargetMode="External"/><Relationship Id="rId3" Type="http://schemas.microsoft.com/office/2007/relationships/stylesWithEffects" Target="stylesWithEffects.xml"/><Relationship Id="rId21" Type="http://schemas.openxmlformats.org/officeDocument/2006/relationships/hyperlink" Target="mailto:services@mkm.e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RADE-GATS-CONTACT-POINTS@ec.europa.eu" TargetMode="External"/><Relationship Id="rId25" Type="http://schemas.openxmlformats.org/officeDocument/2006/relationships/hyperlink" Target="mailto:teo.ed@urm.1t"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eir@um.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to@em.gov.l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olcom5@mincomes.it"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gats@economie.fgov.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zoll@bfai.d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90</Pages>
  <Words>13012</Words>
  <Characters>102147</Characters>
  <Application>Microsoft Office Word</Application>
  <DocSecurity>0</DocSecurity>
  <Lines>3295</Lines>
  <Paragraphs>3290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JANTUNEN Johanna (EEAS)</dc:creator>
  <cp:lastModifiedBy>DIGIT/A3</cp:lastModifiedBy>
  <cp:revision>7</cp:revision>
  <dcterms:created xsi:type="dcterms:W3CDTF">2017-02-03T14:41:00Z</dcterms:created>
  <dcterms:modified xsi:type="dcterms:W3CDTF">2017-02-13T13:09:00Z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