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F6" w:rsidRDefault="00216EF6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39EAE40-2FFE-4DCD-B981-49F925504E38" style="width:450.25pt;height:348.2pt">
            <v:imagedata r:id="rId9" o:title=""/>
          </v:shape>
        </w:pict>
      </w:r>
    </w:p>
    <w:bookmarkEnd w:id="0"/>
    <w:p w:rsidR="00913FF6" w:rsidRDefault="00913FF6">
      <w:pPr>
        <w:rPr>
          <w:noProof/>
        </w:rPr>
        <w:sectPr w:rsidR="00913F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13FF6" w:rsidRDefault="00216EF6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t>Posilňovanie európskej identity vzdelávaním a kultúrou</w:t>
      </w:r>
    </w:p>
    <w:p w:rsidR="00913FF6" w:rsidRDefault="00216EF6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Príspevok Európskej komisie na zasadnutí lídrov v Göteborgu, 17. novembra 2017</w:t>
      </w:r>
    </w:p>
    <w:p w:rsidR="00913FF6" w:rsidRDefault="00913FF6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913FF6" w:rsidRDefault="00216EF6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„Vzdelávanie a </w:t>
      </w:r>
      <w:r>
        <w:rPr>
          <w:rFonts w:ascii="Times New Roman" w:hAnsi="Times New Roman"/>
          <w:i/>
          <w:noProof/>
          <w:sz w:val="24"/>
          <w:szCs w:val="24"/>
        </w:rPr>
        <w:t>kultúra sú kľúčom k budúcnosti – tak pre jednotlivcov, ako aj pre našu Úniu ako celok. Je to príležitosť, ako premeniť okolnosti na príležitosti, ako ľudí naučiť kriticky myslieť a ako sa dohodnúť, čo znamená prívlastok ,európskyʻ v celej jeho rozmanitosti</w:t>
      </w:r>
      <w:r>
        <w:rPr>
          <w:rFonts w:ascii="Times New Roman" w:hAnsi="Times New Roman"/>
          <w:i/>
          <w:noProof/>
          <w:sz w:val="24"/>
          <w:szCs w:val="24"/>
        </w:rPr>
        <w:t>. Keď sa európski lídri tento týždeň stretnú v Göteborgu, musíme využiť túto šancu a zabezpečiť, aby vzdelávanie a kultúra boli hybnými silami vytvárania pracovných miest, hospodárskeho rastu, sociálnej spravodlivosti a v konečnom dôsledku jednoty.“</w:t>
      </w:r>
    </w:p>
    <w:p w:rsidR="00913FF6" w:rsidRDefault="00216EF6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(preds</w:t>
      </w:r>
      <w:r>
        <w:rPr>
          <w:rFonts w:ascii="Times New Roman" w:hAnsi="Times New Roman"/>
          <w:i/>
          <w:noProof/>
          <w:sz w:val="24"/>
          <w:szCs w:val="24"/>
        </w:rPr>
        <w:t>eda Juncker, 14. novembra 2017)</w:t>
      </w:r>
    </w:p>
    <w:p w:rsidR="00913FF6" w:rsidRDefault="00216EF6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„EÚ nie je dokonalá, je to však najlepší nástroj, aký máme na zvládnutie nových výziev, ktorým čelíme.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Potrebujeme, aby EÚ bola nielen garantom mieru a demokracie, ale aj bezpečnosti pre našich ľudí. Potrebujeme, aby EÚ lepš</w:t>
      </w:r>
      <w:r>
        <w:rPr>
          <w:rFonts w:ascii="Times New Roman" w:hAnsi="Times New Roman"/>
          <w:i/>
          <w:noProof/>
          <w:sz w:val="24"/>
          <w:szCs w:val="24"/>
        </w:rPr>
        <w:t>ie napĺňala ich potreby a želania slobodne žiť, študovať, pracovať, cestovať, prosperovať v rámci celého nášho kontinentu a využívať bohaté európske kultúrne dedičstvo.“</w:t>
      </w:r>
    </w:p>
    <w:p w:rsidR="00913FF6" w:rsidRDefault="00216EF6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(Bratislavské vyhlásenie, 16. septembra 2016)</w:t>
      </w:r>
    </w:p>
    <w:p w:rsidR="00913FF6" w:rsidRDefault="00216EF6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„Chceme Úniu, v ktorej majú občania nové</w:t>
      </w:r>
      <w:r>
        <w:rPr>
          <w:rFonts w:ascii="Times New Roman" w:hAnsi="Times New Roman"/>
          <w:i/>
          <w:noProof/>
          <w:sz w:val="24"/>
          <w:szCs w:val="24"/>
        </w:rPr>
        <w:t xml:space="preserve"> príležitosti na kultúrny a sociálny rozvoj a hospodársky rast. [...] Sľubujeme, že budeme pracovať na našom cieli, ktorým je […] Únia, v ktorej dostanú mladí ľudia najlepšie vzdelanie a najlepšiu odbornú prípravu, v ktorej môžu študovať a nájsť pracovné p</w:t>
      </w:r>
      <w:r>
        <w:rPr>
          <w:rFonts w:ascii="Times New Roman" w:hAnsi="Times New Roman"/>
          <w:i/>
          <w:noProof/>
          <w:sz w:val="24"/>
          <w:szCs w:val="24"/>
        </w:rPr>
        <w:t>ríležitosti na celom kontinente; Únia, ktorá chráni naše kultúrne dedičstvo a podporuje kultúrnu rôznorodosť.“</w:t>
      </w:r>
    </w:p>
    <w:p w:rsidR="00913FF6" w:rsidRDefault="00216EF6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(Rímska deklarácia, 25. marca 2017)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Diskusia o budúcnosti Európy je v plnom prúde. Európska komisia začala túto diskusiu v marci 2017 Bielou </w:t>
      </w:r>
      <w:r>
        <w:rPr>
          <w:rFonts w:ascii="Times New Roman" w:hAnsi="Times New Roman"/>
          <w:noProof/>
          <w:sz w:val="24"/>
          <w:szCs w:val="24"/>
        </w:rPr>
        <w:t>knihou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. Predseda Juncker sa vyjadril o </w:t>
      </w:r>
      <w:r>
        <w:rPr>
          <w:rFonts w:ascii="Times New Roman" w:hAnsi="Times New Roman"/>
          <w:b/>
          <w:noProof/>
          <w:sz w:val="24"/>
          <w:szCs w:val="24"/>
        </w:rPr>
        <w:t>jednotnejšej, silnejšej a demokratickejšej únii</w:t>
      </w:r>
      <w:r>
        <w:rPr>
          <w:rFonts w:ascii="Times New Roman" w:hAnsi="Times New Roman"/>
          <w:noProof/>
          <w:sz w:val="24"/>
          <w:szCs w:val="24"/>
        </w:rPr>
        <w:t xml:space="preserve"> vo svojom prejave o stave Únie 2017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a predstavil jasný plán až do schôdze lídrov v Sibiu, ktorú medzičasom zvolal predseda Tusk na 9. mája 2019 a kde by sa malo pokračovať v rozhodovaní o budúcnosti Európy na základe výstupov diskusií na programe vedúcich predstaviteľov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Jednou z kľúčovýc</w:t>
      </w:r>
      <w:r>
        <w:rPr>
          <w:rFonts w:ascii="Times New Roman" w:hAnsi="Times New Roman"/>
          <w:noProof/>
          <w:sz w:val="24"/>
          <w:szCs w:val="24"/>
        </w:rPr>
        <w:t xml:space="preserve">h otázok, o ktorej sa bude diskutovať a rozhodovať, je </w:t>
      </w:r>
      <w:r>
        <w:rPr>
          <w:rFonts w:ascii="Times New Roman" w:hAnsi="Times New Roman"/>
          <w:b/>
          <w:noProof/>
          <w:sz w:val="24"/>
          <w:szCs w:val="24"/>
        </w:rPr>
        <w:t>sociálny rozmer Európy</w:t>
      </w:r>
      <w:r>
        <w:rPr>
          <w:rFonts w:ascii="Times New Roman" w:hAnsi="Times New Roman"/>
          <w:noProof/>
          <w:sz w:val="24"/>
          <w:szCs w:val="24"/>
        </w:rPr>
        <w:t>. Komisia predložila osobitný dokument na rokovanie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>, ktorý poukazuje na výrazné úspechy Európy v tejto oblasti. Európska spoločnosť je najrovnoprávnejšia a najinkluzívnejšia na s</w:t>
      </w:r>
      <w:r>
        <w:rPr>
          <w:rFonts w:ascii="Times New Roman" w:hAnsi="Times New Roman"/>
          <w:noProof/>
          <w:sz w:val="24"/>
          <w:szCs w:val="24"/>
        </w:rPr>
        <w:t>vete s vysokou očakávanou dĺžkou života (v priemere 80,7 roka) a so silnými systémami sociálnej ochrany, ktoré nám pomohli ustáť hospodársku krízu. Miera nezamestnanosti klesá (v septembri 2017 dosiahla 7,5 %, čo je najmenej od novembra 2008), ale medzi je</w:t>
      </w:r>
      <w:r>
        <w:rPr>
          <w:rFonts w:ascii="Times New Roman" w:hAnsi="Times New Roman"/>
          <w:noProof/>
          <w:sz w:val="24"/>
          <w:szCs w:val="24"/>
        </w:rPr>
        <w:t xml:space="preserve">dnotlivými krajinami sú výrazné rozdiely a stále je nezamestnaných 18,4 milióna ľudí vrátane 3,7 milióna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mladých. Zároveň 40 % európskych zamestnávateľov udáva, že len ťažko nachádzajú ľudí s takými zručnosťami, aké potrebujú pre rast a inovácie.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Úvahy o </w:t>
      </w:r>
      <w:r>
        <w:rPr>
          <w:rFonts w:ascii="Times New Roman" w:hAnsi="Times New Roman"/>
          <w:noProof/>
          <w:sz w:val="24"/>
          <w:szCs w:val="24"/>
        </w:rPr>
        <w:t xml:space="preserve">budúcnosti našej Únie zahŕňajú aj úvahy o </w:t>
      </w:r>
      <w:r>
        <w:rPr>
          <w:rFonts w:ascii="Times New Roman" w:hAnsi="Times New Roman"/>
          <w:b/>
          <w:noProof/>
          <w:sz w:val="24"/>
          <w:szCs w:val="24"/>
        </w:rPr>
        <w:t>sile našej spoločnej identity</w:t>
      </w:r>
      <w:r>
        <w:rPr>
          <w:rFonts w:ascii="Times New Roman" w:hAnsi="Times New Roman"/>
          <w:noProof/>
          <w:sz w:val="24"/>
          <w:szCs w:val="24"/>
        </w:rPr>
        <w:t>. Naše európske hodnoty a demokracie prechádzajú skúškou, ktorú predstavujú prebúdzajúce sa populistické sily doma a v zahraničí či šírenie falošných správ a manipulácia našich informač</w:t>
      </w:r>
      <w:r>
        <w:rPr>
          <w:rFonts w:ascii="Times New Roman" w:hAnsi="Times New Roman"/>
          <w:noProof/>
          <w:sz w:val="24"/>
          <w:szCs w:val="24"/>
        </w:rPr>
        <w:t>ných sietí, a európski lídri a inštitúcie EÚ nesmú sedieť so založenými rukami. V Ríme v marci 2017 rozhodli, že zachovajú EÚ ako jedinečný projekt, v rámci ktorého podľa hesla „</w:t>
      </w:r>
      <w:r>
        <w:rPr>
          <w:rFonts w:ascii="Times New Roman" w:hAnsi="Times New Roman"/>
          <w:b/>
          <w:noProof/>
          <w:sz w:val="24"/>
          <w:szCs w:val="24"/>
        </w:rPr>
        <w:t>zjednotení v rozmanitosti</w:t>
      </w:r>
      <w:r>
        <w:rPr>
          <w:rFonts w:ascii="Times New Roman" w:hAnsi="Times New Roman"/>
          <w:noProof/>
          <w:sz w:val="24"/>
          <w:szCs w:val="24"/>
        </w:rPr>
        <w:t>“ EÚ a jej členské štáty môžu využívať vzácne prednos</w:t>
      </w:r>
      <w:r>
        <w:rPr>
          <w:rFonts w:ascii="Times New Roman" w:hAnsi="Times New Roman"/>
          <w:noProof/>
          <w:sz w:val="24"/>
          <w:szCs w:val="24"/>
        </w:rPr>
        <w:t>ti a bohatstvo svojich národov na dosiahnutie bezprecedentného pokroku. Aj šesťdesiat rokov po podpísaní Rímskych zmlúv má posilňovanie európskej identity zásadný význam a vzdelávanie a kultúra sú jeho najlepšou hybnou silou.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Preto sa európski lídri rozhod</w:t>
      </w:r>
      <w:r>
        <w:rPr>
          <w:rFonts w:ascii="Times New Roman" w:hAnsi="Times New Roman"/>
          <w:noProof/>
          <w:sz w:val="24"/>
          <w:szCs w:val="24"/>
        </w:rPr>
        <w:t xml:space="preserve">li stretnúť sa 17. novembra 2017 v Göteborgu a diskutovať o budúcej úlohe vzdelávania a kultúry pri posilňovaní pocitu spolunáležitosti a patričnosti ku kultúrnej obci.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Toto oznámenie predstavuje príspevok Európskej komisie k stretnutiu vedúcich predstavi</w:t>
      </w:r>
      <w:r>
        <w:rPr>
          <w:rFonts w:ascii="Times New Roman" w:hAnsi="Times New Roman"/>
          <w:noProof/>
          <w:sz w:val="24"/>
          <w:szCs w:val="24"/>
        </w:rPr>
        <w:t xml:space="preserve">teľov. Identifikujú sa v ňom kľúčové problémy a možné spôsoby napredovania </w:t>
      </w:r>
      <w:r>
        <w:rPr>
          <w:rFonts w:ascii="Times New Roman" w:hAnsi="Times New Roman"/>
          <w:b/>
          <w:noProof/>
          <w:sz w:val="24"/>
          <w:szCs w:val="24"/>
        </w:rPr>
        <w:t>v súlade so zásadou subsidiarity</w:t>
      </w:r>
      <w:r>
        <w:rPr>
          <w:rFonts w:ascii="Times New Roman" w:hAnsi="Times New Roman"/>
          <w:noProof/>
          <w:sz w:val="24"/>
          <w:szCs w:val="24"/>
        </w:rPr>
        <w:t xml:space="preserve"> a s ohľadom na to, že právomoci v oblasti vzdelávania a kultúry spočívajú v prvom rade na členských štátoch – či už na celoštátnej, regionálnej aleb</w:t>
      </w:r>
      <w:r>
        <w:rPr>
          <w:rFonts w:ascii="Times New Roman" w:hAnsi="Times New Roman"/>
          <w:noProof/>
          <w:sz w:val="24"/>
          <w:szCs w:val="24"/>
        </w:rPr>
        <w:t>o miestnej úrovni. Právomoci Únie sú obmedzené na rozvoj spolupráce, teda na podporu a dopĺňanie opatrení na úrovni členských štátov. Únia môže prispieť aj financovaním programov (najdlhodobejšími a najpopulárnejšími sú Erasmus v prípade vzdelávania a Medi</w:t>
      </w:r>
      <w:r>
        <w:rPr>
          <w:rFonts w:ascii="Times New Roman" w:hAnsi="Times New Roman"/>
          <w:noProof/>
          <w:sz w:val="24"/>
          <w:szCs w:val="24"/>
        </w:rPr>
        <w:t xml:space="preserve">a v oblasti kultúry).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 tomto oznámení sa stanovuje vízia </w:t>
      </w:r>
      <w:r>
        <w:rPr>
          <w:rFonts w:ascii="Times New Roman" w:hAnsi="Times New Roman"/>
          <w:b/>
          <w:noProof/>
          <w:sz w:val="24"/>
          <w:szCs w:val="24"/>
        </w:rPr>
        <w:t>európskeho vzdelávacieho priestoru</w:t>
      </w:r>
      <w:r>
        <w:rPr>
          <w:rFonts w:ascii="Times New Roman" w:hAnsi="Times New Roman"/>
          <w:noProof/>
          <w:sz w:val="24"/>
          <w:szCs w:val="24"/>
        </w:rPr>
        <w:t>, ktorý má vychádzať z nového programu v oblasti zručností pre Európu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 xml:space="preserve"> a investícií do európskych iniciatív pre mládež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Vzdelávanie je súčasťou odpovede na otázku</w:t>
      </w:r>
      <w:r>
        <w:rPr>
          <w:rFonts w:ascii="Times New Roman" w:hAnsi="Times New Roman"/>
          <w:noProof/>
          <w:sz w:val="24"/>
          <w:szCs w:val="24"/>
        </w:rPr>
        <w:t xml:space="preserve">, ako viacerým ľuďom zabezpečiť dôstojné pracovné miesta, lepšie reagovať na potreby hospodárstva v oblasti zručností a posilňovať </w:t>
      </w:r>
      <w:r>
        <w:rPr>
          <w:rFonts w:ascii="Times New Roman" w:hAnsi="Times New Roman"/>
          <w:b/>
          <w:noProof/>
          <w:sz w:val="24"/>
          <w:szCs w:val="24"/>
        </w:rPr>
        <w:t>odolnosť</w:t>
      </w:r>
      <w:r>
        <w:rPr>
          <w:rFonts w:ascii="Times New Roman" w:hAnsi="Times New Roman"/>
          <w:noProof/>
          <w:sz w:val="24"/>
          <w:szCs w:val="24"/>
        </w:rPr>
        <w:t xml:space="preserve"> Európy v kontexte rýchlych a hlbokých zmien v dôsledku technologického pokroku a globalizácie. Tento posledný aspekt</w:t>
      </w:r>
      <w:r>
        <w:rPr>
          <w:rFonts w:ascii="Times New Roman" w:hAnsi="Times New Roman"/>
          <w:noProof/>
          <w:sz w:val="24"/>
          <w:szCs w:val="24"/>
        </w:rPr>
        <w:t xml:space="preserve"> bol rozpracovaný v </w:t>
      </w:r>
      <w:r>
        <w:rPr>
          <w:rFonts w:ascii="Times New Roman" w:hAnsi="Times New Roman"/>
          <w:b/>
          <w:noProof/>
          <w:sz w:val="24"/>
          <w:szCs w:val="24"/>
        </w:rPr>
        <w:t>Diskusnom dokumente Komisie o využívaní globalizácie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>, ktorý upozornil na dôležitú úlohu sociálnych a vzdelávacích politík v snahe dosiahnuť odolnosť, inovácie a konkurencieschopnosť. Európa nemá veľmi dobré výsledky pri dosahovaní kval</w:t>
      </w:r>
      <w:r>
        <w:rPr>
          <w:rFonts w:ascii="Times New Roman" w:hAnsi="Times New Roman"/>
          <w:noProof/>
          <w:sz w:val="24"/>
          <w:szCs w:val="24"/>
        </w:rPr>
        <w:t>itných zručností, keďže dokonca aj tie najúspešnejšie členské štáty zaostávajú za vyspelými ázijskými krajinami. Má však ambíciu využiť všetky možnosti, ktoré ponúka nový vývoj.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 teda v spoločnom záujme všetkých členských štátov, aby využili plný potenci</w:t>
      </w:r>
      <w:r>
        <w:rPr>
          <w:rFonts w:ascii="Times New Roman" w:hAnsi="Times New Roman"/>
          <w:noProof/>
          <w:sz w:val="24"/>
          <w:szCs w:val="24"/>
        </w:rPr>
        <w:t xml:space="preserve">ál vzdelávania a kultúry ako hybných síl pre tvorbu pracovných miest, sociálnu spravodlivosť či aktívne občianstvo a príležitosti na zažívanie </w:t>
      </w:r>
      <w:r>
        <w:rPr>
          <w:rFonts w:ascii="Times New Roman" w:hAnsi="Times New Roman"/>
          <w:b/>
          <w:noProof/>
          <w:sz w:val="24"/>
          <w:szCs w:val="24"/>
        </w:rPr>
        <w:t>európskej identity v celej jej rozmanitosti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913FF6" w:rsidRDefault="00216EF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 Smerom k ambicióznemu spoločnému európskemu programu pre vzdeláv</w:t>
      </w:r>
      <w:r>
        <w:rPr>
          <w:rFonts w:ascii="Times New Roman" w:hAnsi="Times New Roman"/>
          <w:b/>
          <w:noProof/>
          <w:sz w:val="24"/>
          <w:szCs w:val="24"/>
        </w:rPr>
        <w:t xml:space="preserve">anie a kultúru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Európa v poslednom období čelí niekoľkým kľúčovým výzvam, ktorými sú: </w:t>
      </w:r>
    </w:p>
    <w:p w:rsidR="00913FF6" w:rsidRDefault="0021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pokračujúca digitalizácia, automatizácia a rozvoj umelej inteligencie, ako aj potreba držať krok s technologickým pokrokom,</w:t>
      </w:r>
    </w:p>
    <w:p w:rsidR="00913FF6" w:rsidRDefault="0021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budúcnosť práce, jej vplyv na pracovné podmie</w:t>
      </w:r>
      <w:r>
        <w:rPr>
          <w:rFonts w:ascii="Times New Roman" w:hAnsi="Times New Roman"/>
          <w:noProof/>
          <w:sz w:val="24"/>
          <w:szCs w:val="24"/>
        </w:rPr>
        <w:t xml:space="preserve">nky a zručnosti a schopnosti potrebné v budúcnosti, </w:t>
      </w:r>
    </w:p>
    <w:p w:rsidR="00913FF6" w:rsidRDefault="0021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modernizácia európskych sociálnych štátov, sociálne začlenenie a potreba podeliť sa o výhody vyplývajúce z rastu a obmedziť nerovnosti vrátane tej rodovej, </w:t>
      </w:r>
    </w:p>
    <w:p w:rsidR="00913FF6" w:rsidRDefault="0021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demografické trendy, starnutie pracovnej sily </w:t>
      </w:r>
      <w:r>
        <w:rPr>
          <w:rFonts w:ascii="Times New Roman" w:hAnsi="Times New Roman"/>
          <w:noProof/>
          <w:sz w:val="24"/>
          <w:szCs w:val="24"/>
        </w:rPr>
        <w:t>a potreba integrovať kultúrne rozmanitú populáciu migrantov,</w:t>
      </w:r>
    </w:p>
    <w:p w:rsidR="00913FF6" w:rsidRDefault="0021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nové formy komunikácie, sociálne médiá, fenomén „falošných správ“ a potreba podporovať mediálnu gramotnosť všetkých občanov, ako aj </w:t>
      </w:r>
    </w:p>
    <w:p w:rsidR="00913FF6" w:rsidRDefault="00216E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rozmach populizmu a xenofóbie, riziko násilnej radikalizácie a</w:t>
      </w:r>
      <w:r>
        <w:rPr>
          <w:rFonts w:ascii="Times New Roman" w:hAnsi="Times New Roman"/>
          <w:noProof/>
          <w:sz w:val="24"/>
          <w:szCs w:val="24"/>
        </w:rPr>
        <w:t xml:space="preserve"> potreba posilňovať pocit spolupatričnosti.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Vzdelávanie a kultúra môžu a mali by byť súčasťou riešenia mnohých z týchto výziev a ponúkajú cestu, ako využiť súvisiace príležitosti: </w:t>
      </w:r>
    </w:p>
    <w:p w:rsidR="00913FF6" w:rsidRDefault="0021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Vzdelávanie je základom pre tvorivú a produktívnu pracovnú silu, ktorá je </w:t>
      </w:r>
      <w:r>
        <w:rPr>
          <w:rFonts w:ascii="Times New Roman" w:hAnsi="Times New Roman"/>
          <w:noProof/>
          <w:sz w:val="24"/>
          <w:szCs w:val="24"/>
        </w:rPr>
        <w:t xml:space="preserve">hybnou silou výskumu, vývoja a inovácií a dokáže viesť technologický a digitálny vývoj, a nie len naň reagovať. Vzdelávanie a odborná príprava sprostredkúvajú občanom zručnosti, ktoré potrebujú na trhu práce, a umožňujú im reagovať na meniace sa okolnosti </w:t>
      </w:r>
      <w:r>
        <w:rPr>
          <w:rFonts w:ascii="Times New Roman" w:hAnsi="Times New Roman"/>
          <w:noProof/>
          <w:sz w:val="24"/>
          <w:szCs w:val="24"/>
        </w:rPr>
        <w:t>a štrukturálne zmeny alebo prekážky. Vzdelávanie, odborná príprava, rekvalifikácia a zvyšovanie kvalifikácie uľahčujú zmenu pracovného miesta. Vzdelávanie a odborná príprava dávajú ľuďom príležitosť, aby sami vytvárali pracovné miesta. Kvalifikovaná a pruž</w:t>
      </w:r>
      <w:r>
        <w:rPr>
          <w:rFonts w:ascii="Times New Roman" w:hAnsi="Times New Roman"/>
          <w:noProof/>
          <w:sz w:val="24"/>
          <w:szCs w:val="24"/>
        </w:rPr>
        <w:t xml:space="preserve">ná pracovná sila je základom </w:t>
      </w:r>
      <w:r>
        <w:rPr>
          <w:rFonts w:ascii="Times New Roman" w:hAnsi="Times New Roman"/>
          <w:b/>
          <w:noProof/>
          <w:sz w:val="24"/>
          <w:szCs w:val="24"/>
        </w:rPr>
        <w:t>odolného hospodárstva</w:t>
      </w:r>
      <w:r>
        <w:rPr>
          <w:rFonts w:ascii="Times New Roman" w:hAnsi="Times New Roman"/>
          <w:noProof/>
          <w:sz w:val="24"/>
          <w:szCs w:val="24"/>
        </w:rPr>
        <w:t xml:space="preserve">, ktoré zvláda nápor a zohráva aktívnu úlohu v globálnom ekonomickom prostredí. </w:t>
      </w:r>
    </w:p>
    <w:p w:rsidR="00913FF6" w:rsidRDefault="0021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Vzdelávanie a odborná príprava sú tiež najlepším spôsobom, ako zvýšiť zamestnateľnosť a pomôcť ľuďom získať dôstojné pracovné</w:t>
      </w:r>
      <w:r>
        <w:rPr>
          <w:rFonts w:ascii="Times New Roman" w:hAnsi="Times New Roman"/>
          <w:noProof/>
          <w:sz w:val="24"/>
          <w:szCs w:val="24"/>
        </w:rPr>
        <w:t xml:space="preserve"> miesta. Ponúkajú najlepšiu ochranu proti nezamestnanosti, chudobe a sociálnemu vylúčeniu. Ak je vzdelávanie kvalitné a inkluzívne už od raného detstva, kladie základ pre </w:t>
      </w:r>
      <w:r>
        <w:rPr>
          <w:rFonts w:ascii="Times New Roman" w:hAnsi="Times New Roman"/>
          <w:b/>
          <w:noProof/>
          <w:sz w:val="24"/>
          <w:szCs w:val="24"/>
        </w:rPr>
        <w:t>sociálnu súdržnosť</w:t>
      </w:r>
      <w:r>
        <w:rPr>
          <w:rFonts w:ascii="Times New Roman" w:hAnsi="Times New Roman"/>
          <w:noProof/>
          <w:sz w:val="24"/>
          <w:szCs w:val="24"/>
        </w:rPr>
        <w:t>, sociálnu mobilitu a spravodlivú spoločnosť.</w:t>
      </w:r>
    </w:p>
    <w:p w:rsidR="00913FF6" w:rsidRDefault="0021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Vzdelávanie a kultúra zároveň prispievajú k tomu, aby sa Európa stala atraktívnejším miestom na život, štúdium a prácu, pričom sa môže pýšiť slobodou a spoločnými hodnotami, ktoré sú zakotvené v základných právach a otvorenej spoločnosti. Vzdelávanie je zá</w:t>
      </w:r>
      <w:r>
        <w:rPr>
          <w:rFonts w:ascii="Times New Roman" w:hAnsi="Times New Roman"/>
          <w:noProof/>
          <w:sz w:val="24"/>
          <w:szCs w:val="24"/>
        </w:rPr>
        <w:t xml:space="preserve">kladom pre </w:t>
      </w:r>
      <w:r>
        <w:rPr>
          <w:rFonts w:ascii="Times New Roman" w:hAnsi="Times New Roman"/>
          <w:b/>
          <w:noProof/>
          <w:sz w:val="24"/>
          <w:szCs w:val="24"/>
        </w:rPr>
        <w:t>aktívne občianstvo</w:t>
      </w:r>
      <w:r>
        <w:rPr>
          <w:rFonts w:ascii="Times New Roman" w:hAnsi="Times New Roman"/>
          <w:noProof/>
          <w:sz w:val="24"/>
          <w:szCs w:val="24"/>
        </w:rPr>
        <w:t xml:space="preserve"> a pomáha predchádzať populizmu, xenofóbii a násilnej radikalizácii.</w:t>
      </w:r>
    </w:p>
    <w:p w:rsidR="00913FF6" w:rsidRDefault="00216EF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Veľkou prednosťou Európy je jej kultúrna rozmanitosť, ktorá podnecuje tvorivosť a inovácie. Zároveň ju však spájajú spoločné hodnoty, ktoré predstavujú osobit</w:t>
      </w:r>
      <w:r>
        <w:rPr>
          <w:rFonts w:ascii="Times New Roman" w:hAnsi="Times New Roman"/>
          <w:noProof/>
          <w:sz w:val="24"/>
          <w:szCs w:val="24"/>
        </w:rPr>
        <w:t>nú črtu európskeho spôsobu života. Vzdelávanie a kultúra zohrávajú kľúčovú úlohu v snahe o to, aby sa ľudia i) lepšie poznali aj naprieč hranicami a aby ii) z vlastnej skúsenosti vedeli, čo znamená prívlastok „európsky“. Pochopenie a zachovanie nášho kultú</w:t>
      </w:r>
      <w:r>
        <w:rPr>
          <w:rFonts w:ascii="Times New Roman" w:hAnsi="Times New Roman"/>
          <w:noProof/>
          <w:sz w:val="24"/>
          <w:szCs w:val="24"/>
        </w:rPr>
        <w:t xml:space="preserve">rneho dedičstva a rozmanitosti sú nevyhnutnými podmienkami zachovania nášho kultúrneho spoločenstva, spoločných hodnôt a </w:t>
      </w:r>
      <w:r>
        <w:rPr>
          <w:rFonts w:ascii="Times New Roman" w:hAnsi="Times New Roman"/>
          <w:b/>
          <w:noProof/>
          <w:sz w:val="24"/>
          <w:szCs w:val="24"/>
        </w:rPr>
        <w:t>identity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913FF6" w:rsidRDefault="00216EF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 Podpora mobility a uľahčovanie cezhraničnej spolupráce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Ľudia v Európe slobodne študujú, pracujú, cestujú a vymieňajú si n</w:t>
      </w:r>
      <w:r>
        <w:rPr>
          <w:rFonts w:ascii="Times New Roman" w:hAnsi="Times New Roman"/>
          <w:noProof/>
          <w:sz w:val="24"/>
          <w:szCs w:val="24"/>
        </w:rPr>
        <w:t>ázory. Podstatou európskeho projektu je odjakživa prekonávanie hraníc a voľný pohyb. Vnútorný trh je dnes už skutočnosťou, pokiaľ ide o tovar, ale nie na poli vzdelávania a kultúry. Na druhej strane sme vo všetkých členských štátoch svedkami rastúceho záuj</w:t>
      </w:r>
      <w:r>
        <w:rPr>
          <w:rFonts w:ascii="Times New Roman" w:hAnsi="Times New Roman"/>
          <w:noProof/>
          <w:sz w:val="24"/>
          <w:szCs w:val="24"/>
        </w:rPr>
        <w:t xml:space="preserve">mu vzdelávacej a kultúrnej obce o cezhraničnú spoluprácu a mobilitu pre vzdelávajúce sa osoby i kultúrne a tvorivé diela.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Jednou z identifikovaných prekážok mobility študentov je to, že napriek bolonskému procesu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8"/>
      </w:r>
      <w:r>
        <w:rPr>
          <w:rFonts w:ascii="Times New Roman" w:hAnsi="Times New Roman"/>
          <w:noProof/>
          <w:sz w:val="24"/>
          <w:szCs w:val="24"/>
        </w:rPr>
        <w:t xml:space="preserve"> a ostatným rámcom spolupráce v rámci Rady</w:t>
      </w:r>
      <w:r>
        <w:rPr>
          <w:rFonts w:ascii="Times New Roman" w:hAnsi="Times New Roman"/>
          <w:noProof/>
          <w:sz w:val="24"/>
          <w:szCs w:val="24"/>
        </w:rPr>
        <w:t xml:space="preserve"> Európy sa </w:t>
      </w:r>
      <w:r>
        <w:rPr>
          <w:rFonts w:ascii="Times New Roman" w:hAnsi="Times New Roman"/>
          <w:b/>
          <w:noProof/>
          <w:sz w:val="24"/>
          <w:szCs w:val="24"/>
        </w:rPr>
        <w:t>vysokoškolské diplomy</w:t>
      </w:r>
      <w:r>
        <w:rPr>
          <w:rFonts w:ascii="Times New Roman" w:hAnsi="Times New Roman"/>
          <w:noProof/>
          <w:sz w:val="24"/>
          <w:szCs w:val="24"/>
        </w:rPr>
        <w:t xml:space="preserve"> v iných členských štátoch neuznávajú automaticky, čo mladých ľudí bezdôvodne brzdí v štúdiu alebo práci v inej krajine. Je to premárnená príležitosť poskytnúť mladým kvalitné vzdelanie a prekážka v šírení nových myšlienok, </w:t>
      </w:r>
      <w:r>
        <w:rPr>
          <w:rFonts w:ascii="Times New Roman" w:hAnsi="Times New Roman"/>
          <w:noProof/>
          <w:sz w:val="24"/>
          <w:szCs w:val="24"/>
        </w:rPr>
        <w:t>čo bráni činnosti univerzít, výskumu a inováciám. Navyše ide o významnú bariéru pri dosahovaní skutočne integrovaného európskeho trhu práce.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Existuje mnoho administratívnych a byrokratických prekážok, ktoré bránia </w:t>
      </w:r>
      <w:r>
        <w:rPr>
          <w:rFonts w:ascii="Times New Roman" w:hAnsi="Times New Roman"/>
          <w:b/>
          <w:noProof/>
          <w:sz w:val="24"/>
          <w:szCs w:val="24"/>
        </w:rPr>
        <w:t>univerzitám</w:t>
      </w:r>
      <w:r>
        <w:rPr>
          <w:rFonts w:ascii="Times New Roman" w:hAnsi="Times New Roman"/>
          <w:noProof/>
          <w:sz w:val="24"/>
          <w:szCs w:val="24"/>
        </w:rPr>
        <w:t>, inštitúciám vysokoškolského v</w:t>
      </w:r>
      <w:r>
        <w:rPr>
          <w:rFonts w:ascii="Times New Roman" w:hAnsi="Times New Roman"/>
          <w:noProof/>
          <w:sz w:val="24"/>
          <w:szCs w:val="24"/>
        </w:rPr>
        <w:t>zdelávania a poskytovateľom odbornej prípravy bezproblémovo pracovať v cezhraničnom kontexte. Kvalifikačné študijné programy a programy odbornej prípravy, ktoré sa automaticky uznávajú vo viac než jednej krajine, sú navyše ešte stále výnimkou. To sťažuje ž</w:t>
      </w:r>
      <w:r>
        <w:rPr>
          <w:rFonts w:ascii="Times New Roman" w:hAnsi="Times New Roman"/>
          <w:noProof/>
          <w:sz w:val="24"/>
          <w:szCs w:val="24"/>
        </w:rPr>
        <w:t>ivot absolventom a prácu univerzitám, ktoré sa nemôžu zameriavať na excelentnosť, lebo musia riešiť administratívne záležitosti.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Podľa medzinárodných rebríčkov sa len 10 z 50 najlepších univerzít na svete nachádza v EÚ. Je dôležité, aby Európa aj naďalej z</w:t>
      </w:r>
      <w:r>
        <w:rPr>
          <w:rFonts w:ascii="Times New Roman" w:hAnsi="Times New Roman"/>
          <w:noProof/>
          <w:sz w:val="24"/>
          <w:szCs w:val="24"/>
        </w:rPr>
        <w:t xml:space="preserve">ostala atraktívnym miestom na štúdium a aby sa v budúcnosti na horných priečkach medzinárodných rebríčkov objavovalo viac európskych univerzít. V záujme podpory excelentnosti našich inštitúcií vysokoškolského vzdelávania a rozvoja pocitu príslušnosti k EÚ </w:t>
      </w:r>
      <w:r>
        <w:rPr>
          <w:rFonts w:ascii="Times New Roman" w:hAnsi="Times New Roman"/>
          <w:noProof/>
          <w:sz w:val="24"/>
          <w:szCs w:val="24"/>
        </w:rPr>
        <w:t xml:space="preserve">sa z rozpočtu EÚ financuje niekoľko európskych inštitúcií vysokoškolského vzdelávania, ktoré poskytujú vzdelávanie v európskych otázkach: Európsky univerzitný inštitút vo Florencii, College of Europe (Bruggy a Natolin), Európsky inštitút verejnej správy v </w:t>
      </w:r>
      <w:r>
        <w:rPr>
          <w:rFonts w:ascii="Times New Roman" w:hAnsi="Times New Roman"/>
          <w:noProof/>
          <w:sz w:val="24"/>
          <w:szCs w:val="24"/>
        </w:rPr>
        <w:t>Maastrichte, Akadémia európskeho práva v Trieri a Centre international de formation européenne v Nice. Z týchto dôvodov by inštitúcie EÚ a členské štáty mali podporiť založenie Školy európskej a nadnárodnej správy vecí verejných vo Florencii, ktorá by posk</w:t>
      </w:r>
      <w:r>
        <w:rPr>
          <w:rFonts w:ascii="Times New Roman" w:hAnsi="Times New Roman"/>
          <w:noProof/>
          <w:sz w:val="24"/>
          <w:szCs w:val="24"/>
        </w:rPr>
        <w:t>ytovala vzdelanie pre riadiacich pracovníkov z vnútroštátnych správnych orgánov, zo súkromného sektora a z občianskej spoločnosti v otázkach EÚ. EÚ podporuje aj Európsky inovačný a technologický inštitút (EIT), ktorý pomáha kreatívnym ľuďom rozvíjať nové m</w:t>
      </w:r>
      <w:r>
        <w:rPr>
          <w:rFonts w:ascii="Times New Roman" w:hAnsi="Times New Roman"/>
          <w:noProof/>
          <w:sz w:val="24"/>
          <w:szCs w:val="24"/>
        </w:rPr>
        <w:t>yšlienky a podnikateľské projekty.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EÚ už vďaka programu Erasmus+ dosahuje vynikajúce výsledky pri </w:t>
      </w:r>
      <w:r>
        <w:rPr>
          <w:rFonts w:ascii="Times New Roman" w:hAnsi="Times New Roman"/>
          <w:b/>
          <w:noProof/>
          <w:sz w:val="24"/>
          <w:szCs w:val="24"/>
        </w:rPr>
        <w:t>aktívnej podpore mobility</w:t>
      </w:r>
      <w:r>
        <w:rPr>
          <w:rFonts w:ascii="Times New Roman" w:hAnsi="Times New Roman"/>
          <w:noProof/>
          <w:sz w:val="24"/>
          <w:szCs w:val="24"/>
        </w:rPr>
        <w:t>, a to nielen u univerzitných študentov, ale aj u študentov stredoškolského všeobecného i odborného vzdelávania, mladých odborníkov č</w:t>
      </w:r>
      <w:r>
        <w:rPr>
          <w:rFonts w:ascii="Times New Roman" w:hAnsi="Times New Roman"/>
          <w:noProof/>
          <w:sz w:val="24"/>
          <w:szCs w:val="24"/>
        </w:rPr>
        <w:t xml:space="preserve">i učiteľov. Komisia nedávno zriadila Európsky zbor solidarity, ktorý ponúka nové príležitosti na dobrovoľnícku činnosť, stáže a pracovné miesta pre mladých ľudí z EÚ vo veku od 18 do 30 rokov. V roku 2017 projekt Move2Learn Learn2Move poskytol príležitosť </w:t>
      </w:r>
      <w:r>
        <w:rPr>
          <w:rFonts w:ascii="Times New Roman" w:hAnsi="Times New Roman"/>
          <w:noProof/>
          <w:sz w:val="24"/>
          <w:szCs w:val="24"/>
        </w:rPr>
        <w:t>mladým Európanom objavovať a spoznávať Európu.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Najlepším príkladom činnosti EÚ na podporu mobility sú jednotlivé generácie programu </w:t>
      </w:r>
      <w:r>
        <w:rPr>
          <w:rFonts w:ascii="Times New Roman" w:hAnsi="Times New Roman"/>
          <w:b/>
          <w:noProof/>
          <w:sz w:val="24"/>
          <w:szCs w:val="24"/>
        </w:rPr>
        <w:t>Erasmus+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"/>
      </w:r>
      <w:r>
        <w:rPr>
          <w:rFonts w:ascii="Times New Roman" w:hAnsi="Times New Roman"/>
          <w:noProof/>
          <w:sz w:val="24"/>
          <w:szCs w:val="24"/>
        </w:rPr>
        <w:t>, jedného z najpopulárnejších európskych programov. Za 30 rokov svojej existencie pomohol deviatim miliónom mladých ľudí študovať, školiť sa, vyučovať alebo vykonávať dobrovoľnícku činnosť v inej krajine. Ľudia dnes hovoria o tzv. generácii Erasmus. Z dôka</w:t>
      </w:r>
      <w:r>
        <w:rPr>
          <w:rFonts w:ascii="Times New Roman" w:hAnsi="Times New Roman"/>
          <w:noProof/>
          <w:sz w:val="24"/>
          <w:szCs w:val="24"/>
        </w:rPr>
        <w:t xml:space="preserve">zov vyplýva, že bývalí účastníci programu Erasmus majú vynikajúce šance na trhu práce. V časoch globalizácie takéto skúsenosti nepochybne ešte naberú na hodnote. V súčasnosti </w:t>
      </w:r>
      <w:r>
        <w:rPr>
          <w:rFonts w:ascii="Times New Roman" w:hAnsi="Times New Roman"/>
          <w:b/>
          <w:noProof/>
          <w:sz w:val="24"/>
          <w:szCs w:val="24"/>
        </w:rPr>
        <w:t>má však možnosť zúčastniť sa na tomto type mobility len 3,7 % mladých</w:t>
      </w:r>
      <w:r>
        <w:rPr>
          <w:rFonts w:ascii="Times New Roman" w:hAnsi="Times New Roman"/>
          <w:noProof/>
          <w:sz w:val="24"/>
          <w:szCs w:val="24"/>
        </w:rPr>
        <w:t>. Okrem toho</w:t>
      </w:r>
      <w:r>
        <w:rPr>
          <w:rFonts w:ascii="Times New Roman" w:hAnsi="Times New Roman"/>
          <w:noProof/>
          <w:sz w:val="24"/>
          <w:szCs w:val="24"/>
        </w:rPr>
        <w:t xml:space="preserve"> nemožno poprieť, že z dôvodov vysvetlených vyššie je mobilita mimo tieto zavedené rámce naďalej náročná.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 európski lídri a ich občania vyzývajú k otvorenej Európe, v ktorej je vzdelávacia mobilita normou, a ak chce Európa zostať kontinentom excelentnost</w:t>
      </w:r>
      <w:r>
        <w:rPr>
          <w:rFonts w:ascii="Times New Roman" w:hAnsi="Times New Roman"/>
          <w:noProof/>
          <w:sz w:val="24"/>
          <w:szCs w:val="24"/>
        </w:rPr>
        <w:t xml:space="preserve">i a atraktívnym miestom na štúdium, výskum aj prácu, nastal čas pracovať na vybudovaní </w:t>
      </w:r>
      <w:r>
        <w:rPr>
          <w:rFonts w:ascii="Times New Roman" w:hAnsi="Times New Roman"/>
          <w:b/>
          <w:noProof/>
          <w:sz w:val="24"/>
          <w:szCs w:val="24"/>
        </w:rPr>
        <w:t>európskeho vzdelávacieho priestoru</w:t>
      </w:r>
      <w:r>
        <w:rPr>
          <w:rFonts w:ascii="Times New Roman" w:hAnsi="Times New Roman"/>
          <w:noProof/>
          <w:sz w:val="24"/>
          <w:szCs w:val="24"/>
        </w:rPr>
        <w:t>. Hoci právomoci Únie v oblasti vzdelávania a kultúry pochopiteľne neumožňujú takú harmonizáciu ako v iných oblastiach, na úrovni EÚ je</w:t>
      </w:r>
      <w:r>
        <w:rPr>
          <w:rFonts w:ascii="Times New Roman" w:hAnsi="Times New Roman"/>
          <w:noProof/>
          <w:sz w:val="24"/>
          <w:szCs w:val="24"/>
        </w:rPr>
        <w:t xml:space="preserve"> možné a žiaduce aspoň realizovať aktivity založené na spolupráci.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w:t>Ďalší postup (pokiaľ ide o návrhy predložené nižšie, ktoré zahŕňajú prístup k financovaniu z prostriedkov EÚ po roku 2020, konečné rozhodnutia sa budú prijímať až v kontexte budúcich rokova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ní o financiách EÚ a viacročnom finančnom rámci na nadchádzajúce obdobie):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pripraviť návrh </w:t>
      </w:r>
      <w:r>
        <w:rPr>
          <w:rFonts w:ascii="Times New Roman" w:hAnsi="Times New Roman"/>
          <w:b/>
          <w:noProof/>
          <w:sz w:val="24"/>
          <w:szCs w:val="24"/>
        </w:rPr>
        <w:t>odporúčania Rady o vzájomnom uznávaní diplomov vysokoškolského vzdelávania a osvedčení o ukončení školskej dochádzky/období štúdia v zahraničí</w:t>
      </w:r>
      <w:r>
        <w:rPr>
          <w:rFonts w:ascii="Times New Roman" w:hAnsi="Times New Roman"/>
          <w:noProof/>
          <w:sz w:val="24"/>
          <w:szCs w:val="24"/>
        </w:rPr>
        <w:t xml:space="preserve"> ako základný prvok e</w:t>
      </w:r>
      <w:r>
        <w:rPr>
          <w:rFonts w:ascii="Times New Roman" w:hAnsi="Times New Roman"/>
          <w:noProof/>
          <w:sz w:val="24"/>
          <w:szCs w:val="24"/>
        </w:rPr>
        <w:t xml:space="preserve">urópskeho priestoru vzdelávania. Súčasťou toho by mohol byť nový postup, ktorý by čerpal zo skúseností existujúcich modelov spolupráce, aby sa uľahčilo takéto uznávanie a dosiahol pokrok v cezhraničnom uznávaní osvedčení o odbornej príprave a celoživotnom </w:t>
      </w:r>
      <w:r>
        <w:rPr>
          <w:rFonts w:ascii="Times New Roman" w:hAnsi="Times New Roman"/>
          <w:noProof/>
          <w:sz w:val="24"/>
          <w:szCs w:val="24"/>
        </w:rPr>
        <w:t>vzdelávaní (</w:t>
      </w:r>
      <w:r>
        <w:rPr>
          <w:rFonts w:ascii="Times New Roman" w:hAnsi="Times New Roman"/>
          <w:b/>
          <w:i/>
          <w:noProof/>
          <w:sz w:val="24"/>
          <w:szCs w:val="24"/>
        </w:rPr>
        <w:t>„sorbonský proces“</w:t>
      </w:r>
      <w:r>
        <w:rPr>
          <w:rFonts w:ascii="Times New Roman" w:hAnsi="Times New Roman"/>
          <w:noProof/>
          <w:sz w:val="24"/>
          <w:szCs w:val="24"/>
        </w:rPr>
        <w:t>),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do roku 2025 rozšíriť osvedčený </w:t>
      </w:r>
      <w:r>
        <w:rPr>
          <w:rFonts w:ascii="Times New Roman" w:hAnsi="Times New Roman"/>
          <w:b/>
          <w:noProof/>
          <w:sz w:val="24"/>
          <w:szCs w:val="24"/>
        </w:rPr>
        <w:t>program Erasmus+</w:t>
      </w:r>
      <w:r>
        <w:rPr>
          <w:rFonts w:ascii="Times New Roman" w:hAnsi="Times New Roman"/>
          <w:noProof/>
          <w:sz w:val="24"/>
          <w:szCs w:val="24"/>
        </w:rPr>
        <w:t xml:space="preserve"> vo všetkých kategóriách, ktoré už pokrýva (žiaci, študenti, stážisti, učni a učitelia), s cieľom zdvojnásobiť počet účastníkov a osloviť aj tých zo znevýhodnených prostredí, 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v roku 2019 začať pilotný projekt, ktorým sa zavedie </w:t>
      </w:r>
      <w:r>
        <w:rPr>
          <w:rFonts w:ascii="Times New Roman" w:hAnsi="Times New Roman"/>
          <w:b/>
          <w:noProof/>
          <w:sz w:val="24"/>
          <w:szCs w:val="24"/>
        </w:rPr>
        <w:t>študentský preukaz EÚ</w:t>
      </w:r>
      <w:r>
        <w:rPr>
          <w:rFonts w:ascii="Times New Roman" w:hAnsi="Times New Roman"/>
          <w:noProof/>
          <w:sz w:val="24"/>
          <w:szCs w:val="24"/>
        </w:rPr>
        <w:t>; te</w:t>
      </w:r>
      <w:r>
        <w:rPr>
          <w:rFonts w:ascii="Times New Roman" w:hAnsi="Times New Roman"/>
          <w:noProof/>
          <w:sz w:val="24"/>
          <w:szCs w:val="24"/>
        </w:rPr>
        <w:t>n by sa do roku 2025 mal sprístupniť všetkým študentom, ktorí sa zúčastňujú na programe mobility, aby sa uľahčila cezhraničná mobilita študentov a ponúkli nové ľahko použiteľné spôsoby uchovávania osobných akademických záznamov,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– pracovať na vybudovaní sk</w:t>
      </w:r>
      <w:r>
        <w:rPr>
          <w:rFonts w:ascii="Times New Roman" w:hAnsi="Times New Roman"/>
          <w:noProof/>
          <w:sz w:val="24"/>
          <w:szCs w:val="24"/>
        </w:rPr>
        <w:t xml:space="preserve">utočne </w:t>
      </w:r>
      <w:r>
        <w:rPr>
          <w:rFonts w:ascii="Times New Roman" w:hAnsi="Times New Roman"/>
          <w:b/>
          <w:noProof/>
          <w:sz w:val="24"/>
          <w:szCs w:val="24"/>
        </w:rPr>
        <w:t>európskych univerzít</w:t>
      </w:r>
      <w:r>
        <w:rPr>
          <w:rFonts w:ascii="Times New Roman" w:hAnsi="Times New Roman"/>
          <w:noProof/>
          <w:sz w:val="24"/>
          <w:szCs w:val="24"/>
        </w:rPr>
        <w:t>, ktoré budú môcť vytvárať siete, hladko spolupracovať aj naprieč hranicami a konkurovať ostatným inštitúciám na medzinárodnej úrovni, čo zahŕňa založenie Školy európskej a nadnárodnej správy vecí verejných (ako súčasť Európskeho</w:t>
      </w:r>
      <w:r>
        <w:rPr>
          <w:rFonts w:ascii="Times New Roman" w:hAnsi="Times New Roman"/>
          <w:noProof/>
          <w:sz w:val="24"/>
          <w:szCs w:val="24"/>
        </w:rPr>
        <w:t xml:space="preserve"> univerzitného inštitútu v talianskej Florencii).</w:t>
      </w:r>
    </w:p>
    <w:p w:rsidR="00913FF6" w:rsidRDefault="00216EF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 Investovanie do ľudí a ich vzdelávania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Investovanie do vzdelávania je </w:t>
      </w:r>
      <w:r>
        <w:rPr>
          <w:rFonts w:ascii="Times New Roman" w:hAnsi="Times New Roman"/>
          <w:b/>
          <w:noProof/>
          <w:sz w:val="24"/>
          <w:szCs w:val="24"/>
        </w:rPr>
        <w:t>spoločným záujmom</w:t>
      </w:r>
      <w:r>
        <w:rPr>
          <w:rFonts w:ascii="Times New Roman" w:hAnsi="Times New Roman"/>
          <w:noProof/>
          <w:sz w:val="24"/>
          <w:szCs w:val="24"/>
        </w:rPr>
        <w:t xml:space="preserve"> všetkých členských štátov a Európy ako celku, keďže predstavuje hnaciu silu pre vytváranie pracovných miest, hospod</w:t>
      </w:r>
      <w:r>
        <w:rPr>
          <w:rFonts w:ascii="Times New Roman" w:hAnsi="Times New Roman"/>
          <w:noProof/>
          <w:sz w:val="24"/>
          <w:szCs w:val="24"/>
        </w:rPr>
        <w:t>ársky rast a väčšiu prosperitu a podporuje vzostupnú hospodársku a sociálnu konvergenciu jednak medzi členskými štátmi, jednak na vnútroštátnej úrovni. Investovanie do počiatočného vzdelávania a odbornej prípravy a zlepšovania zručností počas celého života</w:t>
      </w:r>
      <w:r>
        <w:rPr>
          <w:rFonts w:ascii="Times New Roman" w:hAnsi="Times New Roman"/>
          <w:noProof/>
          <w:sz w:val="24"/>
          <w:szCs w:val="24"/>
        </w:rPr>
        <w:t xml:space="preserve"> sa vypláca, či už z pohľadu jednotlivca, alebo verejných financií. Vzdelávanie neslúži len na to, aby pomáhalo dosahovať hospodárske a sociálne ciele. Je to aj právo zakotvené v článku 14 Charty základných práv Európskej únie, hoci rozsah tohto práva sa o</w:t>
      </w:r>
      <w:r>
        <w:rPr>
          <w:rFonts w:ascii="Times New Roman" w:hAnsi="Times New Roman"/>
          <w:noProof/>
          <w:sz w:val="24"/>
          <w:szCs w:val="24"/>
        </w:rPr>
        <w:t>bmedzuje na činnosti inštitúcií a orgánov EÚ a na členské štáty sa uplatňuje len pri vykonávaní práva EÚ.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Systémy vzdelávania a odbornej prípravy v Európe sú vo všeobecnosti kvalitné, ale majú aj nedostatky: priveľa žiakov nadobúda len nízku úroveň kompete</w:t>
      </w:r>
      <w:r>
        <w:rPr>
          <w:rFonts w:ascii="Times New Roman" w:hAnsi="Times New Roman"/>
          <w:noProof/>
          <w:sz w:val="24"/>
          <w:szCs w:val="24"/>
        </w:rPr>
        <w:t xml:space="preserve">ncií. V poslednom čase sa podiel </w:t>
      </w:r>
      <w:r>
        <w:rPr>
          <w:rFonts w:ascii="Times New Roman" w:hAnsi="Times New Roman"/>
          <w:b/>
          <w:noProof/>
          <w:sz w:val="24"/>
          <w:szCs w:val="24"/>
        </w:rPr>
        <w:t>žiakov so slabými výsledkami</w:t>
      </w:r>
      <w:r>
        <w:rPr>
          <w:rFonts w:ascii="Times New Roman" w:hAnsi="Times New Roman"/>
          <w:noProof/>
          <w:sz w:val="24"/>
          <w:szCs w:val="24"/>
        </w:rPr>
        <w:t xml:space="preserve"> v oblasti vied zvýšil o 25 %. Podiel žiakov s nízkymi výsledkami v matematike niekoľko rokov stagnuje na úrovni približne 20 %. Títo mladí ľudia budú mať vážne problémy na trhu práce. 20 % obyva</w:t>
      </w:r>
      <w:r>
        <w:rPr>
          <w:rFonts w:ascii="Times New Roman" w:hAnsi="Times New Roman"/>
          <w:noProof/>
          <w:sz w:val="24"/>
          <w:szCs w:val="24"/>
        </w:rPr>
        <w:t xml:space="preserve">teľstva EÚ v produktívnom veku má nízku úroveň zručností v oblasti čítania, písania a počítania: 44 % obyvateľov EÚ má nízku úroveň digitálnych zručností. Keďže dopyt po zručnostiach neustále rastie, tento problém nezmizne.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749925" cy="1542627"/>
                <wp:effectExtent l="0" t="0" r="317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925" cy="1542627"/>
                          <a:chOff x="-75" y="-19"/>
                          <a:chExt cx="9055" cy="3199"/>
                        </a:xfrm>
                      </wpg:grpSpPr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-75" y="-19"/>
                            <a:ext cx="9055" cy="3199"/>
                            <a:chOff x="-75" y="-19"/>
                            <a:chExt cx="9055" cy="3199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-75" y="-19"/>
                              <a:ext cx="9055" cy="2968"/>
                            </a:xfrm>
                            <a:custGeom>
                              <a:avLst/>
                              <a:gdLst>
                                <a:gd name="T0" fmla="*/ 0 w 10205"/>
                                <a:gd name="T1" fmla="*/ 0 h 2121"/>
                                <a:gd name="T2" fmla="*/ 10205 w 10205"/>
                                <a:gd name="T3" fmla="*/ 0 h 2121"/>
                                <a:gd name="T4" fmla="*/ 10205 w 10205"/>
                                <a:gd name="T5" fmla="*/ 2120 h 2121"/>
                                <a:gd name="T6" fmla="*/ 0 w 10205"/>
                                <a:gd name="T7" fmla="*/ 2120 h 2121"/>
                                <a:gd name="T8" fmla="*/ 0 w 10205"/>
                                <a:gd name="T9" fmla="*/ 0 h 2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5" h="2121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  <a:lnTo>
                                    <a:pt x="10205" y="2120"/>
                                  </a:lnTo>
                                  <a:lnTo>
                                    <a:pt x="0" y="2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2" y="658"/>
                              <a:ext cx="1763" cy="1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9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5" y="0"/>
                              <a:ext cx="8902" cy="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3FF6" w:rsidRDefault="00216EF6">
                                <w:pPr>
                                  <w:spacing w:before="127" w:line="260" w:lineRule="exact"/>
                                  <w:ind w:left="113" w:right="1762"/>
                                  <w:rPr>
                                    <w:rFonts w:eastAsia="EC Square Sans Pro" w:cs="EC Square Sans Pro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Údaje z posledného ročníka P</w:t>
                                </w:r>
                                <w:r>
                                  <w:rPr>
                                    <w:color w:val="FFFFFF"/>
                                  </w:rPr>
                                  <w:t xml:space="preserve">rogramu OECD pre medzinárodné hodnotenie žiakov (PISA) poukazujú na to, že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jeden z piatich žiakov</w:t>
                                </w:r>
                                <w:r>
                                  <w:rPr>
                                    <w:color w:val="FFFFFF"/>
                                  </w:rPr>
                                  <w:t xml:space="preserve"> v EÚ má </w:t>
                                </w:r>
                                <w:r>
                                  <w:rPr>
                                    <w:b/>
                                    <w:color w:val="FFFFFF"/>
                                  </w:rPr>
                                  <w:t>nedostatočné spôsobilosti v čítaní, matematike a prírodných</w:t>
                                </w:r>
                                <w:r>
                                  <w:rPr>
                                    <w:color w:val="FFFFFF"/>
                                  </w:rPr>
                                  <w:t xml:space="preserve"> vedách. Medzi rokmi 2012 a 2015 sa trend slabých výsledkov v EÚ ako celku ešte zhoršil. V </w:t>
                                </w:r>
                                <w:r>
                                  <w:rPr>
                                    <w:color w:val="FFFFFF"/>
                                  </w:rPr>
                                  <w:t>krajinách, ktoré sa zúčastnili na prieskume OECD zameranom na zručnosti dospelých (PIAAC) 2012, 5 % až 28 % má len tú najnižšiu úroveň schopnosti čítať a písať a 8 % až 32 % schopnosti počítať.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2.75pt;height:121.45pt;mso-position-horizontal-relative:char;mso-position-vertical-relative:line" coordorigin="-75,-19" coordsize="9055,3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">
                <v:group id="Group 73" o:spid="_x0000_s1027" style="position:absolute;left:-75;top:-19;width:9055;height:3199" coordorigin="-75,-19" coordsize="9055,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" o:spid="_x0000_s1028" style="position:absolute;left:-75;top:-19;width:9055;height:2968;visibility:visible;mso-wrap-style:square;v-text-anchor:top" coordsize="10205,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058cA&#10;AADbAAAADwAAAGRycy9kb3ducmV2LnhtbESPS2vDMBCE74X8B7GB3ho5hTTGiRJCSts8DnkS2tti&#10;bSxTa+VaauL++ypQ6HGYmW+Y8bS1lbhQ40vHCvq9BARx7nTJhYLj4eUhBeEDssbKMSn4IQ/TSedu&#10;jJl2V97RZR8KESHsM1RgQqgzKX1uyKLvuZo4emfXWAxRNoXUDV4j3FbyMUmepMWS44LBmuaG8s/9&#10;t1WwTcz7x2qzO62Pz9Xw9e1rsBikS6Xuu+1sBCJQG/7Df+2FVpAO4fYl/gA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/dOfHAAAA2wAAAA8AAAAAAAAAAAAAAAAAmAIAAGRy&#10;cy9kb3ducmV2LnhtbFBLBQYAAAAABAAEAPUAAACMAwAAAAA=&#10;" path="m,l10205,r,2120l,2120,,xe" fillcolor="#f68b20" stroked="f">
                    <v:path arrowok="t" o:connecttype="custom" o:connectlocs="0,0;9055,0;9055,2967;0,2967;0,0" o:connectangles="0,0,0,0,0"/>
                  </v:shape>
                  <v:shape id="Picture 75" o:spid="_x0000_s1029" type="#_x0000_t75" style="position:absolute;left:7152;top:658;width:1763;height:1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31TzAAAAA2wAAAA8AAABkcnMvZG93bnJldi54bWxET02LwjAQvQv7H8Is7E1TXRCpRpEFwYuU&#10;rYIeh2Rsq82k22Rr++/NQfD4eN+rTW9r0VHrK8cKppMEBLF2puJCwem4Gy9A+IBssHZMCgbysFl/&#10;jFaYGvfgX+ryUIgYwj5FBWUITSql1yVZ9BPXEEfu6lqLIcK2kKbFRwy3tZwlyVxarDg2lNjQT0n6&#10;nv9bBTprhvPhdpjluptevjO6/g1DptTXZ79dggjUh7f45d4bBYs4Nn6JP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LfVPMAAAADbAAAADwAAAAAAAAAAAAAAAACfAgAA&#10;ZHJzL2Rvd25yZXYueG1sUEsFBgAAAAAEAAQA9wAAAIwDAAAAAA==&#10;">
                    <v:imagedata r:id="rId1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0" type="#_x0000_t202" style="position:absolute;left:-75;width:8902;height:3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Bw8QA&#10;AADbAAAADwAAAGRycy9kb3ducmV2LnhtbESPQWuDQBSE74X+h+UVeilxbQ/BWDeSJsTm0oMmP+Dh&#10;vqjovhV3m9j++m4g0OMwM98wWT6bQVxocp1lBa9RDIK4trrjRsHpuF8kIJxH1jhYJgU/5CBfPz5k&#10;mGp75ZIulW9EgLBLUUHr/ZhK6eqWDLrIjsTBO9vJoA9yaqSe8BrgZpBvcbyUBjsOCy2OtG2p7qtv&#10;o4A2pf396l1hyo/dtjh3TC/yU6nnp3nzDsLT7P/D9/ZBK0hW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wcPEAAAA2wAAAA8AAAAAAAAAAAAAAAAAmAIAAGRycy9k&#10;b3ducmV2LnhtbFBLBQYAAAAABAAEAPUAAACJAwAAAAA=&#10;" filled="f" stroked="f">
                    <v:textbox inset="0,0,0,0">
                      <w:txbxContent>
                        <w:p>
                          <w:pPr>
                            <w:spacing w:before="127" w:line="260" w:lineRule="exact"/>
                            <w:ind w:left="113" w:right="1762"/>
                            <w:rPr>
                              <w:rFonts w:eastAsia="EC Square Sans Pro" w:cs="EC Square Sans Pro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Údaje z posledného ročníka Programu OECD pre medzinárodné hodnotenie žiakov (PISA) poukazujú na to, že </w:t>
                          </w:r>
                          <w:r>
                            <w:rPr>
                              <w:b/>
                              <w:color w:val="FFFFFF"/>
                            </w:rPr>
                            <w:t>jeden z piatich žiakov</w:t>
                          </w:r>
                          <w:r>
                            <w:rPr>
                              <w:color w:val="FFFFFF"/>
                            </w:rPr>
                            <w:t xml:space="preserve"> v EÚ má </w:t>
                          </w:r>
                          <w:r>
                            <w:rPr>
                              <w:b/>
                              <w:color w:val="FFFFFF"/>
                            </w:rPr>
                            <w:t>nedostatočné spôsobilosti v čítaní, matematike a prírodných</w:t>
                          </w:r>
                          <w:r>
                            <w:rPr>
                              <w:color w:val="FFFFFF"/>
                            </w:rPr>
                            <w:t xml:space="preserve"> vedách. Medzi rokmi 2012 a 2015 sa trend slabých výsledkov v EÚ ako celku ešte zhoršil. V krajinách, ktoré sa zúčastnili na prieskume OECD zameranom na zručnosti dospelých (PIAAC) 2012, 5 % až 28 % má len tú najnižšiu úroveň schopnosti čítať a písať a 8 % až 32 % schopnosti počítať.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Druhý problém súvisí s </w:t>
      </w:r>
      <w:r>
        <w:rPr>
          <w:rFonts w:ascii="Times New Roman" w:hAnsi="Times New Roman"/>
          <w:b/>
          <w:noProof/>
          <w:sz w:val="24"/>
          <w:szCs w:val="24"/>
        </w:rPr>
        <w:t>rovnakými príležitosťami</w:t>
      </w:r>
      <w:r>
        <w:rPr>
          <w:rFonts w:ascii="Times New Roman" w:hAnsi="Times New Roman"/>
          <w:noProof/>
          <w:sz w:val="24"/>
          <w:szCs w:val="24"/>
        </w:rPr>
        <w:t xml:space="preserve">. Neprimerane </w:t>
      </w:r>
      <w:r>
        <w:rPr>
          <w:rFonts w:ascii="Times New Roman" w:hAnsi="Times New Roman"/>
          <w:noProof/>
          <w:sz w:val="24"/>
          <w:szCs w:val="24"/>
        </w:rPr>
        <w:t>veľké množstvo žiakov so slabými výsledkami pochádza zo znevýhodneného prostredia (t. j. z domácností s nízkou úrovňou príjmov alebo vzdelania). Z uvedeného vyplýva, že v praxi vzdelanie často neposkytuje skutočnú šancu na sociálnu mobilitu. Kvalita vo vzd</w:t>
      </w:r>
      <w:r>
        <w:rPr>
          <w:rFonts w:ascii="Times New Roman" w:hAnsi="Times New Roman"/>
          <w:noProof/>
          <w:sz w:val="24"/>
          <w:szCs w:val="24"/>
        </w:rPr>
        <w:t xml:space="preserve">elávaní neznamená len dosahovanie dobrých výsledkov, ale aj zabezpečovanie toho, aby </w:t>
      </w:r>
      <w:r>
        <w:rPr>
          <w:rFonts w:ascii="Times New Roman" w:hAnsi="Times New Roman"/>
          <w:i/>
          <w:noProof/>
          <w:sz w:val="24"/>
          <w:szCs w:val="24"/>
        </w:rPr>
        <w:t>všetci</w:t>
      </w:r>
      <w:r>
        <w:rPr>
          <w:rFonts w:ascii="Times New Roman" w:hAnsi="Times New Roman"/>
          <w:noProof/>
          <w:sz w:val="24"/>
          <w:szCs w:val="24"/>
        </w:rPr>
        <w:t xml:space="preserve"> žiaci získali podporu, ktorú potrebujú na to, aby mohli dosiahnuť dobré výsledky.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Ďalším kľúčovým aspektom kvalitného vzdelávania je zaistiť, aby systémy vzdelávan</w:t>
      </w:r>
      <w:r>
        <w:rPr>
          <w:rFonts w:ascii="Times New Roman" w:hAnsi="Times New Roman"/>
          <w:noProof/>
          <w:sz w:val="24"/>
          <w:szCs w:val="24"/>
        </w:rPr>
        <w:t>ia (vrátane odborného) odovzdávali všetky vedomosti, zručnosti a kompetencie, ktoré sa považujú za kľúčové v dnešnom svete. Keďže potrebné zručnosti sa rýchlo menia, zásadný význam má učenie sa prácou, napríklad vo forme učňovskej prípravy alebo v širšom k</w:t>
      </w:r>
      <w:r>
        <w:rPr>
          <w:rFonts w:ascii="Times New Roman" w:hAnsi="Times New Roman"/>
          <w:noProof/>
          <w:sz w:val="24"/>
          <w:szCs w:val="24"/>
        </w:rPr>
        <w:t>ontexte celoživotného vzdelávania. Dôležitú úlohu pritom zohrávajú podniky, ktoré môžu nadväzovať partnerstvá so vzdelávacími inštitúciami. Aby sa dali využívať výhody technologického vývoja, treba riešiť existujúce nedostatky vo výučbe digitálnych zručnos</w:t>
      </w:r>
      <w:r>
        <w:rPr>
          <w:rFonts w:ascii="Times New Roman" w:hAnsi="Times New Roman"/>
          <w:noProof/>
          <w:sz w:val="24"/>
          <w:szCs w:val="24"/>
        </w:rPr>
        <w:t>tí, akými sú napríklad programovanie alebo zručnosti v oblasti kybernetickej bezpečnosti, mediálnej gramotnosti a podnikania. Ak sa mladí ľudia majú plnohodnotne zúčastňovať na dianí v rôznorodých a rýchlo sa meniacich spoločnostiach, musia si navyše osvoj</w:t>
      </w:r>
      <w:r>
        <w:rPr>
          <w:rFonts w:ascii="Times New Roman" w:hAnsi="Times New Roman"/>
          <w:noProof/>
          <w:sz w:val="24"/>
          <w:szCs w:val="24"/>
        </w:rPr>
        <w:t>iť aj sociálne a občianske zručnosti a „schopnosť učiť sa“. Treba vyvinúť väčšie úsilie pri tvorbe učebných plánov, ktoré majú byť komplexné a zahŕňať všetky tieto „</w:t>
      </w:r>
      <w:r>
        <w:rPr>
          <w:rFonts w:ascii="Times New Roman" w:hAnsi="Times New Roman"/>
          <w:b/>
          <w:noProof/>
          <w:sz w:val="24"/>
          <w:szCs w:val="24"/>
        </w:rPr>
        <w:t>kľúčové kompetencie</w:t>
      </w:r>
      <w:r>
        <w:rPr>
          <w:rFonts w:ascii="Times New Roman" w:hAnsi="Times New Roman"/>
          <w:noProof/>
          <w:sz w:val="24"/>
          <w:szCs w:val="24"/>
        </w:rPr>
        <w:t xml:space="preserve">“.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758180" cy="2072005"/>
                <wp:effectExtent l="9525" t="0" r="139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072005"/>
                          <a:chOff x="-6" y="256"/>
                          <a:chExt cx="10252" cy="3440"/>
                        </a:xfrm>
                      </wpg:grpSpPr>
                      <wpg:grpSp>
                        <wpg:cNvPr id="3" name="Group 78"/>
                        <wpg:cNvGrpSpPr>
                          <a:grpSpLocks/>
                        </wpg:cNvGrpSpPr>
                        <wpg:grpSpPr bwMode="auto">
                          <a:xfrm>
                            <a:off x="5840" y="551"/>
                            <a:ext cx="4406" cy="2"/>
                            <a:chOff x="5840" y="551"/>
                            <a:chExt cx="4406" cy="2"/>
                          </a:xfrm>
                        </wpg:grpSpPr>
                        <wps:wsp>
                          <wps:cNvPr id="4" name="Freeform 79"/>
                          <wps:cNvSpPr>
                            <a:spLocks/>
                          </wps:cNvSpPr>
                          <wps:spPr bwMode="auto">
                            <a:xfrm>
                              <a:off x="5840" y="551"/>
                              <a:ext cx="4406" cy="2"/>
                            </a:xfrm>
                            <a:custGeom>
                              <a:avLst/>
                              <a:gdLst>
                                <a:gd name="T0" fmla="*/ 0 w 4406"/>
                                <a:gd name="T1" fmla="*/ 0 h 2"/>
                                <a:gd name="T2" fmla="*/ 4406 w 440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06" h="2">
                                  <a:moveTo>
                                    <a:pt x="0" y="0"/>
                                  </a:moveTo>
                                  <a:lnTo>
                                    <a:pt x="44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0"/>
                        <wpg:cNvGrpSpPr>
                          <a:grpSpLocks/>
                        </wpg:cNvGrpSpPr>
                        <wpg:grpSpPr bwMode="auto">
                          <a:xfrm>
                            <a:off x="10154" y="561"/>
                            <a:ext cx="81" cy="3034"/>
                            <a:chOff x="10154" y="561"/>
                            <a:chExt cx="81" cy="3034"/>
                          </a:xfrm>
                        </wpg:grpSpPr>
                        <wps:wsp>
                          <wps:cNvPr id="7" name="Freeform 81"/>
                          <wps:cNvSpPr>
                            <a:spLocks/>
                          </wps:cNvSpPr>
                          <wps:spPr bwMode="auto">
                            <a:xfrm flipH="1">
                              <a:off x="10154" y="561"/>
                              <a:ext cx="81" cy="3034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798 h 2134"/>
                                <a:gd name="T2" fmla="*/ 0 w 81"/>
                                <a:gd name="T3" fmla="*/ 3832 h 21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2134">
                                  <a:moveTo>
                                    <a:pt x="0" y="0"/>
                                  </a:moveTo>
                                  <a:lnTo>
                                    <a:pt x="0" y="21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2"/>
                        <wpg:cNvGrpSpPr>
                          <a:grpSpLocks/>
                        </wpg:cNvGrpSpPr>
                        <wpg:grpSpPr bwMode="auto">
                          <a:xfrm>
                            <a:off x="10" y="551"/>
                            <a:ext cx="1399" cy="2"/>
                            <a:chOff x="10" y="551"/>
                            <a:chExt cx="1399" cy="2"/>
                          </a:xfrm>
                        </wpg:grpSpPr>
                        <wps:wsp>
                          <wps:cNvPr id="9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551"/>
                              <a:ext cx="1399" cy="2"/>
                            </a:xfrm>
                            <a:custGeom>
                              <a:avLst/>
                              <a:gdLst>
                                <a:gd name="T0" fmla="*/ 0 w 1399"/>
                                <a:gd name="T1" fmla="*/ 0 h 2"/>
                                <a:gd name="T2" fmla="*/ 1398 w 139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99" h="2">
                                  <a:moveTo>
                                    <a:pt x="0" y="0"/>
                                  </a:moveTo>
                                  <a:lnTo>
                                    <a:pt x="1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4"/>
                        <wpg:cNvGrpSpPr>
                          <a:grpSpLocks/>
                        </wpg:cNvGrpSpPr>
                        <wpg:grpSpPr bwMode="auto">
                          <a:xfrm>
                            <a:off x="20" y="561"/>
                            <a:ext cx="81" cy="3035"/>
                            <a:chOff x="20" y="561"/>
                            <a:chExt cx="81" cy="3035"/>
                          </a:xfrm>
                        </wpg:grpSpPr>
                        <wps:wsp>
                          <wps:cNvPr id="11" name="Freeform 85"/>
                          <wps:cNvSpPr>
                            <a:spLocks/>
                          </wps:cNvSpPr>
                          <wps:spPr bwMode="auto">
                            <a:xfrm>
                              <a:off x="20" y="561"/>
                              <a:ext cx="81" cy="303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798 h 2134"/>
                                <a:gd name="T2" fmla="*/ 0 w 81"/>
                                <a:gd name="T3" fmla="*/ 3833 h 21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2134">
                                  <a:moveTo>
                                    <a:pt x="0" y="0"/>
                                  </a:moveTo>
                                  <a:lnTo>
                                    <a:pt x="0" y="21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6"/>
                        <wpg:cNvGrpSpPr>
                          <a:grpSpLocks/>
                        </wpg:cNvGrpSpPr>
                        <wpg:grpSpPr bwMode="auto">
                          <a:xfrm>
                            <a:off x="-6" y="3597"/>
                            <a:ext cx="10237" cy="99"/>
                            <a:chOff x="-6" y="3597"/>
                            <a:chExt cx="10237" cy="99"/>
                          </a:xfrm>
                        </wpg:grpSpPr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-6" y="3597"/>
                              <a:ext cx="10237" cy="99"/>
                            </a:xfrm>
                            <a:custGeom>
                              <a:avLst/>
                              <a:gdLst>
                                <a:gd name="T0" fmla="*/ 0 w 10237"/>
                                <a:gd name="T1" fmla="*/ 0 h 99"/>
                                <a:gd name="T2" fmla="*/ 10236 w 10237"/>
                                <a:gd name="T3" fmla="*/ 0 h 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237" h="99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8"/>
                        <wpg:cNvGrpSpPr>
                          <a:grpSpLocks/>
                        </wpg:cNvGrpSpPr>
                        <wpg:grpSpPr bwMode="auto">
                          <a:xfrm>
                            <a:off x="1928" y="551"/>
                            <a:ext cx="3392" cy="2"/>
                            <a:chOff x="1928" y="551"/>
                            <a:chExt cx="3392" cy="2"/>
                          </a:xfrm>
                        </wpg:grpSpPr>
                        <wps:wsp>
                          <wps:cNvPr id="15" name="Freeform 89"/>
                          <wps:cNvSpPr>
                            <a:spLocks/>
                          </wps:cNvSpPr>
                          <wps:spPr bwMode="auto">
                            <a:xfrm>
                              <a:off x="1928" y="551"/>
                              <a:ext cx="3392" cy="2"/>
                            </a:xfrm>
                            <a:custGeom>
                              <a:avLst/>
                              <a:gdLst>
                                <a:gd name="T0" fmla="*/ 0 w 3392"/>
                                <a:gd name="T1" fmla="*/ 0 h 2"/>
                                <a:gd name="T2" fmla="*/ 3392 w 339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92" h="2">
                                  <a:moveTo>
                                    <a:pt x="0" y="0"/>
                                  </a:moveTo>
                                  <a:lnTo>
                                    <a:pt x="33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0"/>
                        <wpg:cNvGrpSpPr>
                          <a:grpSpLocks/>
                        </wpg:cNvGrpSpPr>
                        <wpg:grpSpPr bwMode="auto">
                          <a:xfrm>
                            <a:off x="4113" y="561"/>
                            <a:ext cx="81" cy="3035"/>
                            <a:chOff x="4113" y="561"/>
                            <a:chExt cx="81" cy="3035"/>
                          </a:xfrm>
                        </wpg:grpSpPr>
                        <wps:wsp>
                          <wps:cNvPr id="17" name="Freeform 91"/>
                          <wps:cNvSpPr>
                            <a:spLocks/>
                          </wps:cNvSpPr>
                          <wps:spPr bwMode="auto">
                            <a:xfrm>
                              <a:off x="4113" y="561"/>
                              <a:ext cx="81" cy="303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798 h 2134"/>
                                <a:gd name="T2" fmla="*/ 0 w 81"/>
                                <a:gd name="T3" fmla="*/ 3833 h 21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2134">
                                  <a:moveTo>
                                    <a:pt x="0" y="0"/>
                                  </a:moveTo>
                                  <a:lnTo>
                                    <a:pt x="0" y="21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2"/>
                        <wpg:cNvGrpSpPr>
                          <a:grpSpLocks/>
                        </wpg:cNvGrpSpPr>
                        <wpg:grpSpPr bwMode="auto">
                          <a:xfrm>
                            <a:off x="6154" y="561"/>
                            <a:ext cx="81" cy="3036"/>
                            <a:chOff x="6154" y="561"/>
                            <a:chExt cx="81" cy="3036"/>
                          </a:xfrm>
                        </wpg:grpSpPr>
                        <wps:wsp>
                          <wps:cNvPr id="19" name="Freeform 93"/>
                          <wps:cNvSpPr>
                            <a:spLocks/>
                          </wps:cNvSpPr>
                          <wps:spPr bwMode="auto">
                            <a:xfrm>
                              <a:off x="6154" y="561"/>
                              <a:ext cx="81" cy="3036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798 h 2134"/>
                                <a:gd name="T2" fmla="*/ 0 w 81"/>
                                <a:gd name="T3" fmla="*/ 3834 h 21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2134">
                                  <a:moveTo>
                                    <a:pt x="0" y="0"/>
                                  </a:moveTo>
                                  <a:lnTo>
                                    <a:pt x="0" y="21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4"/>
                        <wpg:cNvGrpSpPr>
                          <a:grpSpLocks/>
                        </wpg:cNvGrpSpPr>
                        <wpg:grpSpPr bwMode="auto">
                          <a:xfrm>
                            <a:off x="8194" y="561"/>
                            <a:ext cx="81" cy="3035"/>
                            <a:chOff x="8194" y="561"/>
                            <a:chExt cx="81" cy="3035"/>
                          </a:xfrm>
                        </wpg:grpSpPr>
                        <wps:wsp>
                          <wps:cNvPr id="21" name="Freeform 95"/>
                          <wps:cNvSpPr>
                            <a:spLocks/>
                          </wps:cNvSpPr>
                          <wps:spPr bwMode="auto">
                            <a:xfrm>
                              <a:off x="8194" y="561"/>
                              <a:ext cx="81" cy="303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798 h 2134"/>
                                <a:gd name="T2" fmla="*/ 0 w 81"/>
                                <a:gd name="T3" fmla="*/ 3833 h 213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2134">
                                  <a:moveTo>
                                    <a:pt x="0" y="0"/>
                                  </a:moveTo>
                                  <a:lnTo>
                                    <a:pt x="0" y="21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68B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5428" y="797"/>
                            <a:ext cx="304" cy="112"/>
                            <a:chOff x="5428" y="797"/>
                            <a:chExt cx="304" cy="112"/>
                          </a:xfrm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5428" y="797"/>
                              <a:ext cx="304" cy="112"/>
                            </a:xfrm>
                            <a:custGeom>
                              <a:avLst/>
                              <a:gdLst>
                                <a:gd name="T0" fmla="*/ 45 w 304"/>
                                <a:gd name="T1" fmla="*/ 797 h 112"/>
                                <a:gd name="T2" fmla="*/ 15 w 304"/>
                                <a:gd name="T3" fmla="*/ 876 h 112"/>
                                <a:gd name="T4" fmla="*/ 0 w 304"/>
                                <a:gd name="T5" fmla="*/ 908 h 112"/>
                                <a:gd name="T6" fmla="*/ 303 w 304"/>
                                <a:gd name="T7" fmla="*/ 908 h 112"/>
                                <a:gd name="T8" fmla="*/ 288 w 304"/>
                                <a:gd name="T9" fmla="*/ 876 h 112"/>
                                <a:gd name="T10" fmla="*/ 132 w 304"/>
                                <a:gd name="T11" fmla="*/ 876 h 112"/>
                                <a:gd name="T12" fmla="*/ 129 w 304"/>
                                <a:gd name="T13" fmla="*/ 873 h 112"/>
                                <a:gd name="T14" fmla="*/ 129 w 304"/>
                                <a:gd name="T15" fmla="*/ 836 h 112"/>
                                <a:gd name="T16" fmla="*/ 132 w 304"/>
                                <a:gd name="T17" fmla="*/ 834 h 112"/>
                                <a:gd name="T18" fmla="*/ 270 w 304"/>
                                <a:gd name="T19" fmla="*/ 834 h 112"/>
                                <a:gd name="T20" fmla="*/ 268 w 304"/>
                                <a:gd name="T21" fmla="*/ 829 h 112"/>
                                <a:gd name="T22" fmla="*/ 262 w 304"/>
                                <a:gd name="T23" fmla="*/ 812 h 112"/>
                                <a:gd name="T24" fmla="*/ 45 w 304"/>
                                <a:gd name="T25" fmla="*/ 797 h 11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4" h="112">
                                  <a:moveTo>
                                    <a:pt x="45" y="0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270" y="37"/>
                                  </a:lnTo>
                                  <a:lnTo>
                                    <a:pt x="268" y="32"/>
                                  </a:lnTo>
                                  <a:lnTo>
                                    <a:pt x="262" y="1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8"/>
                          <wps:cNvSpPr>
                            <a:spLocks/>
                          </wps:cNvSpPr>
                          <wps:spPr bwMode="auto">
                            <a:xfrm>
                              <a:off x="5428" y="797"/>
                              <a:ext cx="304" cy="112"/>
                            </a:xfrm>
                            <a:custGeom>
                              <a:avLst/>
                              <a:gdLst>
                                <a:gd name="T0" fmla="*/ 270 w 304"/>
                                <a:gd name="T1" fmla="*/ 834 h 112"/>
                                <a:gd name="T2" fmla="*/ 173 w 304"/>
                                <a:gd name="T3" fmla="*/ 834 h 112"/>
                                <a:gd name="T4" fmla="*/ 176 w 304"/>
                                <a:gd name="T5" fmla="*/ 836 h 112"/>
                                <a:gd name="T6" fmla="*/ 176 w 304"/>
                                <a:gd name="T7" fmla="*/ 873 h 112"/>
                                <a:gd name="T8" fmla="*/ 173 w 304"/>
                                <a:gd name="T9" fmla="*/ 876 h 112"/>
                                <a:gd name="T10" fmla="*/ 288 w 304"/>
                                <a:gd name="T11" fmla="*/ 876 h 112"/>
                                <a:gd name="T12" fmla="*/ 285 w 304"/>
                                <a:gd name="T13" fmla="*/ 870 h 112"/>
                                <a:gd name="T14" fmla="*/ 276 w 304"/>
                                <a:gd name="T15" fmla="*/ 849 h 112"/>
                                <a:gd name="T16" fmla="*/ 270 w 304"/>
                                <a:gd name="T17" fmla="*/ 834 h 11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4" h="112">
                                  <a:moveTo>
                                    <a:pt x="270" y="37"/>
                                  </a:moveTo>
                                  <a:lnTo>
                                    <a:pt x="173" y="37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173" y="79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5" y="73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27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9"/>
                        <wpg:cNvGrpSpPr>
                          <a:grpSpLocks/>
                        </wpg:cNvGrpSpPr>
                        <wpg:grpSpPr bwMode="auto">
                          <a:xfrm>
                            <a:off x="5280" y="379"/>
                            <a:ext cx="603" cy="512"/>
                            <a:chOff x="5280" y="379"/>
                            <a:chExt cx="603" cy="512"/>
                          </a:xfrm>
                        </wpg:grpSpPr>
                        <wps:wsp>
                          <wps:cNvPr id="26" name="Freeform 100"/>
                          <wps:cNvSpPr>
                            <a:spLocks/>
                          </wps:cNvSpPr>
                          <wps:spPr bwMode="auto">
                            <a:xfrm>
                              <a:off x="5280" y="379"/>
                              <a:ext cx="603" cy="512"/>
                            </a:xfrm>
                            <a:custGeom>
                              <a:avLst/>
                              <a:gdLst>
                                <a:gd name="T0" fmla="*/ 601 w 603"/>
                                <a:gd name="T1" fmla="*/ 430 h 512"/>
                                <a:gd name="T2" fmla="*/ 542 w 603"/>
                                <a:gd name="T3" fmla="*/ 430 h 512"/>
                                <a:gd name="T4" fmla="*/ 545 w 603"/>
                                <a:gd name="T5" fmla="*/ 433 h 512"/>
                                <a:gd name="T6" fmla="*/ 545 w 603"/>
                                <a:gd name="T7" fmla="*/ 794 h 512"/>
                                <a:gd name="T8" fmla="*/ 542 w 603"/>
                                <a:gd name="T9" fmla="*/ 797 h 512"/>
                                <a:gd name="T10" fmla="*/ 537 w 603"/>
                                <a:gd name="T11" fmla="*/ 797 h 512"/>
                                <a:gd name="T12" fmla="*/ 540 w 603"/>
                                <a:gd name="T13" fmla="*/ 801 h 512"/>
                                <a:gd name="T14" fmla="*/ 542 w 603"/>
                                <a:gd name="T15" fmla="*/ 805 h 512"/>
                                <a:gd name="T16" fmla="*/ 546 w 603"/>
                                <a:gd name="T17" fmla="*/ 813 h 512"/>
                                <a:gd name="T18" fmla="*/ 549 w 603"/>
                                <a:gd name="T19" fmla="*/ 818 h 512"/>
                                <a:gd name="T20" fmla="*/ 575 w 603"/>
                                <a:gd name="T21" fmla="*/ 883 h 512"/>
                                <a:gd name="T22" fmla="*/ 579 w 603"/>
                                <a:gd name="T23" fmla="*/ 886 h 512"/>
                                <a:gd name="T24" fmla="*/ 585 w 603"/>
                                <a:gd name="T25" fmla="*/ 889 h 512"/>
                                <a:gd name="T26" fmla="*/ 590 w 603"/>
                                <a:gd name="T27" fmla="*/ 891 h 512"/>
                                <a:gd name="T28" fmla="*/ 597 w 603"/>
                                <a:gd name="T29" fmla="*/ 882 h 512"/>
                                <a:gd name="T30" fmla="*/ 601 w 603"/>
                                <a:gd name="T31" fmla="*/ 871 h 512"/>
                                <a:gd name="T32" fmla="*/ 601 w 603"/>
                                <a:gd name="T33" fmla="*/ 668 h 512"/>
                                <a:gd name="T34" fmla="*/ 602 w 603"/>
                                <a:gd name="T35" fmla="*/ 648 h 512"/>
                                <a:gd name="T36" fmla="*/ 602 w 603"/>
                                <a:gd name="T37" fmla="*/ 624 h 512"/>
                                <a:gd name="T38" fmla="*/ 601 w 603"/>
                                <a:gd name="T39" fmla="*/ 564 h 512"/>
                                <a:gd name="T40" fmla="*/ 601 w 603"/>
                                <a:gd name="T41" fmla="*/ 430 h 51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03" h="512">
                                  <a:moveTo>
                                    <a:pt x="601" y="51"/>
                                  </a:moveTo>
                                  <a:lnTo>
                                    <a:pt x="542" y="51"/>
                                  </a:lnTo>
                                  <a:lnTo>
                                    <a:pt x="545" y="54"/>
                                  </a:lnTo>
                                  <a:lnTo>
                                    <a:pt x="545" y="415"/>
                                  </a:lnTo>
                                  <a:lnTo>
                                    <a:pt x="542" y="418"/>
                                  </a:lnTo>
                                  <a:lnTo>
                                    <a:pt x="537" y="418"/>
                                  </a:lnTo>
                                  <a:lnTo>
                                    <a:pt x="540" y="422"/>
                                  </a:lnTo>
                                  <a:lnTo>
                                    <a:pt x="542" y="426"/>
                                  </a:lnTo>
                                  <a:lnTo>
                                    <a:pt x="546" y="434"/>
                                  </a:lnTo>
                                  <a:lnTo>
                                    <a:pt x="549" y="439"/>
                                  </a:lnTo>
                                  <a:lnTo>
                                    <a:pt x="575" y="504"/>
                                  </a:lnTo>
                                  <a:lnTo>
                                    <a:pt x="579" y="507"/>
                                  </a:lnTo>
                                  <a:lnTo>
                                    <a:pt x="585" y="510"/>
                                  </a:lnTo>
                                  <a:lnTo>
                                    <a:pt x="590" y="512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601" y="492"/>
                                  </a:lnTo>
                                  <a:lnTo>
                                    <a:pt x="601" y="289"/>
                                  </a:lnTo>
                                  <a:lnTo>
                                    <a:pt x="602" y="269"/>
                                  </a:lnTo>
                                  <a:lnTo>
                                    <a:pt x="602" y="245"/>
                                  </a:lnTo>
                                  <a:lnTo>
                                    <a:pt x="601" y="185"/>
                                  </a:lnTo>
                                  <a:lnTo>
                                    <a:pt x="60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5280" y="379"/>
                              <a:ext cx="603" cy="512"/>
                            </a:xfrm>
                            <a:custGeom>
                              <a:avLst/>
                              <a:gdLst>
                                <a:gd name="T0" fmla="*/ 49 w 603"/>
                                <a:gd name="T1" fmla="*/ 379 h 512"/>
                                <a:gd name="T2" fmla="*/ 27 w 603"/>
                                <a:gd name="T3" fmla="*/ 384 h 512"/>
                                <a:gd name="T4" fmla="*/ 10 w 603"/>
                                <a:gd name="T5" fmla="*/ 397 h 512"/>
                                <a:gd name="T6" fmla="*/ 1 w 603"/>
                                <a:gd name="T7" fmla="*/ 417 h 512"/>
                                <a:gd name="T8" fmla="*/ 0 w 603"/>
                                <a:gd name="T9" fmla="*/ 561 h 512"/>
                                <a:gd name="T10" fmla="*/ 1 w 603"/>
                                <a:gd name="T11" fmla="*/ 624 h 512"/>
                                <a:gd name="T12" fmla="*/ 0 w 603"/>
                                <a:gd name="T13" fmla="*/ 640 h 512"/>
                                <a:gd name="T14" fmla="*/ 0 w 603"/>
                                <a:gd name="T15" fmla="*/ 871 h 512"/>
                                <a:gd name="T16" fmla="*/ 4 w 603"/>
                                <a:gd name="T17" fmla="*/ 882 h 512"/>
                                <a:gd name="T18" fmla="*/ 11 w 603"/>
                                <a:gd name="T19" fmla="*/ 890 h 512"/>
                                <a:gd name="T20" fmla="*/ 16 w 603"/>
                                <a:gd name="T21" fmla="*/ 888 h 512"/>
                                <a:gd name="T22" fmla="*/ 21 w 603"/>
                                <a:gd name="T23" fmla="*/ 886 h 512"/>
                                <a:gd name="T24" fmla="*/ 25 w 603"/>
                                <a:gd name="T25" fmla="*/ 883 h 512"/>
                                <a:gd name="T26" fmla="*/ 51 w 603"/>
                                <a:gd name="T27" fmla="*/ 818 h 512"/>
                                <a:gd name="T28" fmla="*/ 53 w 603"/>
                                <a:gd name="T29" fmla="*/ 813 h 512"/>
                                <a:gd name="T30" fmla="*/ 57 w 603"/>
                                <a:gd name="T31" fmla="*/ 805 h 512"/>
                                <a:gd name="T32" fmla="*/ 59 w 603"/>
                                <a:gd name="T33" fmla="*/ 801 h 512"/>
                                <a:gd name="T34" fmla="*/ 62 w 603"/>
                                <a:gd name="T35" fmla="*/ 797 h 512"/>
                                <a:gd name="T36" fmla="*/ 59 w 603"/>
                                <a:gd name="T37" fmla="*/ 797 h 512"/>
                                <a:gd name="T38" fmla="*/ 56 w 603"/>
                                <a:gd name="T39" fmla="*/ 794 h 512"/>
                                <a:gd name="T40" fmla="*/ 56 w 603"/>
                                <a:gd name="T41" fmla="*/ 433 h 512"/>
                                <a:gd name="T42" fmla="*/ 59 w 603"/>
                                <a:gd name="T43" fmla="*/ 430 h 512"/>
                                <a:gd name="T44" fmla="*/ 601 w 603"/>
                                <a:gd name="T45" fmla="*/ 430 h 512"/>
                                <a:gd name="T46" fmla="*/ 601 w 603"/>
                                <a:gd name="T47" fmla="*/ 428 h 512"/>
                                <a:gd name="T48" fmla="*/ 596 w 603"/>
                                <a:gd name="T49" fmla="*/ 406 h 512"/>
                                <a:gd name="T50" fmla="*/ 583 w 603"/>
                                <a:gd name="T51" fmla="*/ 389 h 512"/>
                                <a:gd name="T52" fmla="*/ 563 w 603"/>
                                <a:gd name="T53" fmla="*/ 380 h 512"/>
                                <a:gd name="T54" fmla="*/ 49 w 603"/>
                                <a:gd name="T55" fmla="*/ 379 h 512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3" h="512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11" y="511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21" y="507"/>
                                  </a:lnTo>
                                  <a:lnTo>
                                    <a:pt x="25" y="504"/>
                                  </a:lnTo>
                                  <a:lnTo>
                                    <a:pt x="51" y="439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59" y="422"/>
                                  </a:lnTo>
                                  <a:lnTo>
                                    <a:pt x="62" y="418"/>
                                  </a:lnTo>
                                  <a:lnTo>
                                    <a:pt x="59" y="418"/>
                                  </a:lnTo>
                                  <a:lnTo>
                                    <a:pt x="56" y="41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601" y="51"/>
                                  </a:lnTo>
                                  <a:lnTo>
                                    <a:pt x="601" y="49"/>
                                  </a:lnTo>
                                  <a:lnTo>
                                    <a:pt x="596" y="27"/>
                                  </a:lnTo>
                                  <a:lnTo>
                                    <a:pt x="583" y="10"/>
                                  </a:lnTo>
                                  <a:lnTo>
                                    <a:pt x="563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2"/>
                        <wpg:cNvGrpSpPr>
                          <a:grpSpLocks/>
                        </wpg:cNvGrpSpPr>
                        <wpg:grpSpPr bwMode="auto">
                          <a:xfrm>
                            <a:off x="5706" y="623"/>
                            <a:ext cx="330" cy="502"/>
                            <a:chOff x="5706" y="623"/>
                            <a:chExt cx="330" cy="502"/>
                          </a:xfrm>
                        </wpg:grpSpPr>
                        <wps:wsp>
                          <wps:cNvPr id="29" name="Freeform 103"/>
                          <wps:cNvSpPr>
                            <a:spLocks/>
                          </wps:cNvSpPr>
                          <wps:spPr bwMode="auto">
                            <a:xfrm>
                              <a:off x="5706" y="623"/>
                              <a:ext cx="330" cy="502"/>
                            </a:xfrm>
                            <a:custGeom>
                              <a:avLst/>
                              <a:gdLst>
                                <a:gd name="T0" fmla="*/ 22 w 330"/>
                                <a:gd name="T1" fmla="*/ 752 h 502"/>
                                <a:gd name="T2" fmla="*/ 17 w 330"/>
                                <a:gd name="T3" fmla="*/ 752 h 502"/>
                                <a:gd name="T4" fmla="*/ 12 w 330"/>
                                <a:gd name="T5" fmla="*/ 754 h 502"/>
                                <a:gd name="T6" fmla="*/ 1 w 330"/>
                                <a:gd name="T7" fmla="*/ 767 h 502"/>
                                <a:gd name="T8" fmla="*/ 0 w 330"/>
                                <a:gd name="T9" fmla="*/ 788 h 502"/>
                                <a:gd name="T10" fmla="*/ 5 w 330"/>
                                <a:gd name="T11" fmla="*/ 809 h 502"/>
                                <a:gd name="T12" fmla="*/ 12 w 330"/>
                                <a:gd name="T13" fmla="*/ 828 h 502"/>
                                <a:gd name="T14" fmla="*/ 19 w 330"/>
                                <a:gd name="T15" fmla="*/ 846 h 502"/>
                                <a:gd name="T16" fmla="*/ 30 w 330"/>
                                <a:gd name="T17" fmla="*/ 870 h 502"/>
                                <a:gd name="T18" fmla="*/ 45 w 330"/>
                                <a:gd name="T19" fmla="*/ 901 h 502"/>
                                <a:gd name="T20" fmla="*/ 52 w 330"/>
                                <a:gd name="T21" fmla="*/ 918 h 502"/>
                                <a:gd name="T22" fmla="*/ 56 w 330"/>
                                <a:gd name="T23" fmla="*/ 927 h 502"/>
                                <a:gd name="T24" fmla="*/ 59 w 330"/>
                                <a:gd name="T25" fmla="*/ 934 h 502"/>
                                <a:gd name="T26" fmla="*/ 69 w 330"/>
                                <a:gd name="T27" fmla="*/ 960 h 502"/>
                                <a:gd name="T28" fmla="*/ 81 w 330"/>
                                <a:gd name="T29" fmla="*/ 985 h 502"/>
                                <a:gd name="T30" fmla="*/ 94 w 330"/>
                                <a:gd name="T31" fmla="*/ 1006 h 502"/>
                                <a:gd name="T32" fmla="*/ 105 w 330"/>
                                <a:gd name="T33" fmla="*/ 1023 h 502"/>
                                <a:gd name="T34" fmla="*/ 112 w 330"/>
                                <a:gd name="T35" fmla="*/ 1033 h 502"/>
                                <a:gd name="T36" fmla="*/ 134 w 330"/>
                                <a:gd name="T37" fmla="*/ 1125 h 502"/>
                                <a:gd name="T38" fmla="*/ 273 w 330"/>
                                <a:gd name="T39" fmla="*/ 1121 h 502"/>
                                <a:gd name="T40" fmla="*/ 268 w 330"/>
                                <a:gd name="T41" fmla="*/ 1101 h 502"/>
                                <a:gd name="T42" fmla="*/ 270 w 330"/>
                                <a:gd name="T43" fmla="*/ 1078 h 502"/>
                                <a:gd name="T44" fmla="*/ 276 w 330"/>
                                <a:gd name="T45" fmla="*/ 1056 h 502"/>
                                <a:gd name="T46" fmla="*/ 281 w 330"/>
                                <a:gd name="T47" fmla="*/ 1042 h 502"/>
                                <a:gd name="T48" fmla="*/ 295 w 330"/>
                                <a:gd name="T49" fmla="*/ 996 h 502"/>
                                <a:gd name="T50" fmla="*/ 307 w 330"/>
                                <a:gd name="T51" fmla="*/ 960 h 502"/>
                                <a:gd name="T52" fmla="*/ 315 w 330"/>
                                <a:gd name="T53" fmla="*/ 932 h 502"/>
                                <a:gd name="T54" fmla="*/ 321 w 330"/>
                                <a:gd name="T55" fmla="*/ 913 h 502"/>
                                <a:gd name="T56" fmla="*/ 163 w 330"/>
                                <a:gd name="T57" fmla="*/ 913 h 502"/>
                                <a:gd name="T58" fmla="*/ 152 w 330"/>
                                <a:gd name="T59" fmla="*/ 909 h 502"/>
                                <a:gd name="T60" fmla="*/ 137 w 330"/>
                                <a:gd name="T61" fmla="*/ 901 h 502"/>
                                <a:gd name="T62" fmla="*/ 132 w 330"/>
                                <a:gd name="T63" fmla="*/ 897 h 502"/>
                                <a:gd name="T64" fmla="*/ 104 w 330"/>
                                <a:gd name="T65" fmla="*/ 826 h 502"/>
                                <a:gd name="T66" fmla="*/ 102 w 330"/>
                                <a:gd name="T67" fmla="*/ 822 h 502"/>
                                <a:gd name="T68" fmla="*/ 58 w 330"/>
                                <a:gd name="T69" fmla="*/ 764 h 502"/>
                                <a:gd name="T70" fmla="*/ 40 w 330"/>
                                <a:gd name="T71" fmla="*/ 754 h 502"/>
                                <a:gd name="T72" fmla="*/ 22 w 330"/>
                                <a:gd name="T73" fmla="*/ 752 h 50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30" h="502">
                                  <a:moveTo>
                                    <a:pt x="22" y="129"/>
                                  </a:moveTo>
                                  <a:lnTo>
                                    <a:pt x="17" y="129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86"/>
                                  </a:lnTo>
                                  <a:lnTo>
                                    <a:pt x="12" y="205"/>
                                  </a:lnTo>
                                  <a:lnTo>
                                    <a:pt x="19" y="223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45" y="278"/>
                                  </a:lnTo>
                                  <a:lnTo>
                                    <a:pt x="52" y="295"/>
                                  </a:lnTo>
                                  <a:lnTo>
                                    <a:pt x="56" y="304"/>
                                  </a:lnTo>
                                  <a:lnTo>
                                    <a:pt x="59" y="311"/>
                                  </a:lnTo>
                                  <a:lnTo>
                                    <a:pt x="69" y="337"/>
                                  </a:lnTo>
                                  <a:lnTo>
                                    <a:pt x="81" y="362"/>
                                  </a:lnTo>
                                  <a:lnTo>
                                    <a:pt x="94" y="383"/>
                                  </a:lnTo>
                                  <a:lnTo>
                                    <a:pt x="105" y="400"/>
                                  </a:lnTo>
                                  <a:lnTo>
                                    <a:pt x="112" y="410"/>
                                  </a:lnTo>
                                  <a:lnTo>
                                    <a:pt x="134" y="502"/>
                                  </a:lnTo>
                                  <a:lnTo>
                                    <a:pt x="273" y="498"/>
                                  </a:lnTo>
                                  <a:lnTo>
                                    <a:pt x="268" y="478"/>
                                  </a:lnTo>
                                  <a:lnTo>
                                    <a:pt x="270" y="455"/>
                                  </a:lnTo>
                                  <a:lnTo>
                                    <a:pt x="276" y="433"/>
                                  </a:lnTo>
                                  <a:lnTo>
                                    <a:pt x="281" y="419"/>
                                  </a:lnTo>
                                  <a:lnTo>
                                    <a:pt x="295" y="373"/>
                                  </a:lnTo>
                                  <a:lnTo>
                                    <a:pt x="307" y="337"/>
                                  </a:lnTo>
                                  <a:lnTo>
                                    <a:pt x="315" y="309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2" y="286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2" y="199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2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04"/>
                          <wps:cNvSpPr>
                            <a:spLocks/>
                          </wps:cNvSpPr>
                          <wps:spPr bwMode="auto">
                            <a:xfrm>
                              <a:off x="5706" y="623"/>
                              <a:ext cx="330" cy="502"/>
                            </a:xfrm>
                            <a:custGeom>
                              <a:avLst/>
                              <a:gdLst>
                                <a:gd name="T0" fmla="*/ 193 w 330"/>
                                <a:gd name="T1" fmla="*/ 623 h 502"/>
                                <a:gd name="T2" fmla="*/ 198 w 330"/>
                                <a:gd name="T3" fmla="*/ 719 h 502"/>
                                <a:gd name="T4" fmla="*/ 201 w 330"/>
                                <a:gd name="T5" fmla="*/ 788 h 502"/>
                                <a:gd name="T6" fmla="*/ 202 w 330"/>
                                <a:gd name="T7" fmla="*/ 853 h 502"/>
                                <a:gd name="T8" fmla="*/ 202 w 330"/>
                                <a:gd name="T9" fmla="*/ 866 h 502"/>
                                <a:gd name="T10" fmla="*/ 178 w 330"/>
                                <a:gd name="T11" fmla="*/ 913 h 502"/>
                                <a:gd name="T12" fmla="*/ 321 w 330"/>
                                <a:gd name="T13" fmla="*/ 913 h 502"/>
                                <a:gd name="T14" fmla="*/ 330 w 330"/>
                                <a:gd name="T15" fmla="*/ 870 h 502"/>
                                <a:gd name="T16" fmla="*/ 330 w 330"/>
                                <a:gd name="T17" fmla="*/ 864 h 502"/>
                                <a:gd name="T18" fmla="*/ 303 w 330"/>
                                <a:gd name="T19" fmla="*/ 791 h 502"/>
                                <a:gd name="T20" fmla="*/ 270 w 330"/>
                                <a:gd name="T21" fmla="*/ 733 h 502"/>
                                <a:gd name="T22" fmla="*/ 226 w 330"/>
                                <a:gd name="T23" fmla="*/ 668 h 502"/>
                                <a:gd name="T24" fmla="*/ 203 w 330"/>
                                <a:gd name="T25" fmla="*/ 636 h 502"/>
                                <a:gd name="T26" fmla="*/ 193 w 330"/>
                                <a:gd name="T27" fmla="*/ 623 h 50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0" h="502">
                                  <a:moveTo>
                                    <a:pt x="193" y="0"/>
                                  </a:moveTo>
                                  <a:lnTo>
                                    <a:pt x="198" y="96"/>
                                  </a:lnTo>
                                  <a:lnTo>
                                    <a:pt x="201" y="165"/>
                                  </a:lnTo>
                                  <a:lnTo>
                                    <a:pt x="202" y="230"/>
                                  </a:lnTo>
                                  <a:lnTo>
                                    <a:pt x="202" y="243"/>
                                  </a:lnTo>
                                  <a:lnTo>
                                    <a:pt x="178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30" y="247"/>
                                  </a:lnTo>
                                  <a:lnTo>
                                    <a:pt x="330" y="241"/>
                                  </a:lnTo>
                                  <a:lnTo>
                                    <a:pt x="303" y="168"/>
                                  </a:lnTo>
                                  <a:lnTo>
                                    <a:pt x="270" y="110"/>
                                  </a:lnTo>
                                  <a:lnTo>
                                    <a:pt x="226" y="45"/>
                                  </a:lnTo>
                                  <a:lnTo>
                                    <a:pt x="203" y="13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5"/>
                        <wpg:cNvGrpSpPr>
                          <a:grpSpLocks/>
                        </wpg:cNvGrpSpPr>
                        <wpg:grpSpPr bwMode="auto">
                          <a:xfrm>
                            <a:off x="5809" y="1184"/>
                            <a:ext cx="190" cy="2"/>
                            <a:chOff x="5809" y="1184"/>
                            <a:chExt cx="190" cy="2"/>
                          </a:xfrm>
                        </wpg:grpSpPr>
                        <wps:wsp>
                          <wps:cNvPr id="32" name="Freeform 106"/>
                          <wps:cNvSpPr>
                            <a:spLocks/>
                          </wps:cNvSpPr>
                          <wps:spPr bwMode="auto">
                            <a:xfrm>
                              <a:off x="5809" y="1184"/>
                              <a:ext cx="190" cy="2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0 h 2"/>
                                <a:gd name="T2" fmla="*/ 189 w 1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0" h="2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E737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5125" y="623"/>
                            <a:ext cx="329" cy="502"/>
                            <a:chOff x="5125" y="623"/>
                            <a:chExt cx="329" cy="502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5125" y="623"/>
                              <a:ext cx="329" cy="502"/>
                            </a:xfrm>
                            <a:custGeom>
                              <a:avLst/>
                              <a:gdLst>
                                <a:gd name="T0" fmla="*/ 135 w 329"/>
                                <a:gd name="T1" fmla="*/ 623 h 502"/>
                                <a:gd name="T2" fmla="*/ 91 w 329"/>
                                <a:gd name="T3" fmla="*/ 682 h 502"/>
                                <a:gd name="T4" fmla="*/ 55 w 329"/>
                                <a:gd name="T5" fmla="*/ 734 h 502"/>
                                <a:gd name="T6" fmla="*/ 19 w 329"/>
                                <a:gd name="T7" fmla="*/ 806 h 502"/>
                                <a:gd name="T8" fmla="*/ 9 w 329"/>
                                <a:gd name="T9" fmla="*/ 827 h 502"/>
                                <a:gd name="T10" fmla="*/ 3 w 329"/>
                                <a:gd name="T11" fmla="*/ 842 h 502"/>
                                <a:gd name="T12" fmla="*/ 0 w 329"/>
                                <a:gd name="T13" fmla="*/ 854 h 502"/>
                                <a:gd name="T14" fmla="*/ 0 w 329"/>
                                <a:gd name="T15" fmla="*/ 867 h 502"/>
                                <a:gd name="T16" fmla="*/ 16 w 329"/>
                                <a:gd name="T17" fmla="*/ 936 h 502"/>
                                <a:gd name="T18" fmla="*/ 38 w 329"/>
                                <a:gd name="T19" fmla="*/ 1010 h 502"/>
                                <a:gd name="T20" fmla="*/ 59 w 329"/>
                                <a:gd name="T21" fmla="*/ 1068 h 502"/>
                                <a:gd name="T22" fmla="*/ 66 w 329"/>
                                <a:gd name="T23" fmla="*/ 1087 h 502"/>
                                <a:gd name="T24" fmla="*/ 66 w 329"/>
                                <a:gd name="T25" fmla="*/ 1100 h 502"/>
                                <a:gd name="T26" fmla="*/ 61 w 329"/>
                                <a:gd name="T27" fmla="*/ 1111 h 502"/>
                                <a:gd name="T28" fmla="*/ 194 w 329"/>
                                <a:gd name="T29" fmla="*/ 1125 h 502"/>
                                <a:gd name="T30" fmla="*/ 215 w 329"/>
                                <a:gd name="T31" fmla="*/ 1035 h 502"/>
                                <a:gd name="T32" fmla="*/ 232 w 329"/>
                                <a:gd name="T33" fmla="*/ 1013 h 502"/>
                                <a:gd name="T34" fmla="*/ 243 w 329"/>
                                <a:gd name="T35" fmla="*/ 997 h 502"/>
                                <a:gd name="T36" fmla="*/ 251 w 329"/>
                                <a:gd name="T37" fmla="*/ 983 h 502"/>
                                <a:gd name="T38" fmla="*/ 257 w 329"/>
                                <a:gd name="T39" fmla="*/ 969 h 502"/>
                                <a:gd name="T40" fmla="*/ 264 w 329"/>
                                <a:gd name="T41" fmla="*/ 952 h 502"/>
                                <a:gd name="T42" fmla="*/ 273 w 329"/>
                                <a:gd name="T43" fmla="*/ 927 h 502"/>
                                <a:gd name="T44" fmla="*/ 278 w 329"/>
                                <a:gd name="T45" fmla="*/ 913 h 502"/>
                                <a:gd name="T46" fmla="*/ 150 w 329"/>
                                <a:gd name="T47" fmla="*/ 913 h 502"/>
                                <a:gd name="T48" fmla="*/ 144 w 329"/>
                                <a:gd name="T49" fmla="*/ 911 h 502"/>
                                <a:gd name="T50" fmla="*/ 131 w 329"/>
                                <a:gd name="T51" fmla="*/ 842 h 502"/>
                                <a:gd name="T52" fmla="*/ 131 w 329"/>
                                <a:gd name="T53" fmla="*/ 805 h 502"/>
                                <a:gd name="T54" fmla="*/ 131 w 329"/>
                                <a:gd name="T55" fmla="*/ 759 h 502"/>
                                <a:gd name="T56" fmla="*/ 133 w 329"/>
                                <a:gd name="T57" fmla="*/ 678 h 502"/>
                                <a:gd name="T58" fmla="*/ 134 w 329"/>
                                <a:gd name="T59" fmla="*/ 640 h 502"/>
                                <a:gd name="T60" fmla="*/ 135 w 329"/>
                                <a:gd name="T61" fmla="*/ 623 h 50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29" h="502">
                                  <a:moveTo>
                                    <a:pt x="135" y="0"/>
                                  </a:moveTo>
                                  <a:lnTo>
                                    <a:pt x="91" y="59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16" y="313"/>
                                  </a:lnTo>
                                  <a:lnTo>
                                    <a:pt x="38" y="387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66" y="464"/>
                                  </a:lnTo>
                                  <a:lnTo>
                                    <a:pt x="66" y="477"/>
                                  </a:lnTo>
                                  <a:lnTo>
                                    <a:pt x="61" y="488"/>
                                  </a:lnTo>
                                  <a:lnTo>
                                    <a:pt x="194" y="502"/>
                                  </a:lnTo>
                                  <a:lnTo>
                                    <a:pt x="215" y="412"/>
                                  </a:lnTo>
                                  <a:lnTo>
                                    <a:pt x="232" y="390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51" y="360"/>
                                  </a:lnTo>
                                  <a:lnTo>
                                    <a:pt x="257" y="346"/>
                                  </a:lnTo>
                                  <a:lnTo>
                                    <a:pt x="264" y="329"/>
                                  </a:lnTo>
                                  <a:lnTo>
                                    <a:pt x="273" y="304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1" y="21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9"/>
                          <wps:cNvSpPr>
                            <a:spLocks/>
                          </wps:cNvSpPr>
                          <wps:spPr bwMode="auto">
                            <a:xfrm>
                              <a:off x="5125" y="623"/>
                              <a:ext cx="329" cy="502"/>
                            </a:xfrm>
                            <a:custGeom>
                              <a:avLst/>
                              <a:gdLst>
                                <a:gd name="T0" fmla="*/ 307 w 329"/>
                                <a:gd name="T1" fmla="*/ 752 h 502"/>
                                <a:gd name="T2" fmla="*/ 302 w 329"/>
                                <a:gd name="T3" fmla="*/ 752 h 502"/>
                                <a:gd name="T4" fmla="*/ 284 w 329"/>
                                <a:gd name="T5" fmla="*/ 756 h 502"/>
                                <a:gd name="T6" fmla="*/ 236 w 329"/>
                                <a:gd name="T7" fmla="*/ 805 h 502"/>
                                <a:gd name="T8" fmla="*/ 196 w 329"/>
                                <a:gd name="T9" fmla="*/ 897 h 502"/>
                                <a:gd name="T10" fmla="*/ 191 w 329"/>
                                <a:gd name="T11" fmla="*/ 901 h 502"/>
                                <a:gd name="T12" fmla="*/ 177 w 329"/>
                                <a:gd name="T13" fmla="*/ 908 h 502"/>
                                <a:gd name="T14" fmla="*/ 166 w 329"/>
                                <a:gd name="T15" fmla="*/ 913 h 502"/>
                                <a:gd name="T16" fmla="*/ 278 w 329"/>
                                <a:gd name="T17" fmla="*/ 913 h 502"/>
                                <a:gd name="T18" fmla="*/ 297 w 329"/>
                                <a:gd name="T19" fmla="*/ 874 h 502"/>
                                <a:gd name="T20" fmla="*/ 302 w 329"/>
                                <a:gd name="T21" fmla="*/ 862 h 502"/>
                                <a:gd name="T22" fmla="*/ 311 w 329"/>
                                <a:gd name="T23" fmla="*/ 842 h 502"/>
                                <a:gd name="T24" fmla="*/ 319 w 329"/>
                                <a:gd name="T25" fmla="*/ 823 h 502"/>
                                <a:gd name="T26" fmla="*/ 325 w 329"/>
                                <a:gd name="T27" fmla="*/ 805 h 502"/>
                                <a:gd name="T28" fmla="*/ 328 w 329"/>
                                <a:gd name="T29" fmla="*/ 778 h 502"/>
                                <a:gd name="T30" fmla="*/ 325 w 329"/>
                                <a:gd name="T31" fmla="*/ 761 h 502"/>
                                <a:gd name="T32" fmla="*/ 316 w 329"/>
                                <a:gd name="T33" fmla="*/ 754 h 502"/>
                                <a:gd name="T34" fmla="*/ 311 w 329"/>
                                <a:gd name="T35" fmla="*/ 752 h 502"/>
                                <a:gd name="T36" fmla="*/ 307 w 329"/>
                                <a:gd name="T37" fmla="*/ 752 h 50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9" h="502">
                                  <a:moveTo>
                                    <a:pt x="307" y="129"/>
                                  </a:moveTo>
                                  <a:lnTo>
                                    <a:pt x="302" y="129"/>
                                  </a:lnTo>
                                  <a:lnTo>
                                    <a:pt x="284" y="133"/>
                                  </a:lnTo>
                                  <a:lnTo>
                                    <a:pt x="236" y="182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1" y="278"/>
                                  </a:lnTo>
                                  <a:lnTo>
                                    <a:pt x="177" y="285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97" y="251"/>
                                  </a:lnTo>
                                  <a:lnTo>
                                    <a:pt x="302" y="239"/>
                                  </a:lnTo>
                                  <a:lnTo>
                                    <a:pt x="311" y="219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25" y="182"/>
                                  </a:lnTo>
                                  <a:lnTo>
                                    <a:pt x="328" y="155"/>
                                  </a:lnTo>
                                  <a:lnTo>
                                    <a:pt x="325" y="138"/>
                                  </a:lnTo>
                                  <a:lnTo>
                                    <a:pt x="316" y="131"/>
                                  </a:lnTo>
                                  <a:lnTo>
                                    <a:pt x="311" y="129"/>
                                  </a:lnTo>
                                  <a:lnTo>
                                    <a:pt x="307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0"/>
                        <wpg:cNvGrpSpPr>
                          <a:grpSpLocks/>
                        </wpg:cNvGrpSpPr>
                        <wpg:grpSpPr bwMode="auto">
                          <a:xfrm>
                            <a:off x="5162" y="1184"/>
                            <a:ext cx="190" cy="2"/>
                            <a:chOff x="5162" y="1184"/>
                            <a:chExt cx="190" cy="2"/>
                          </a:xfrm>
                        </wpg:grpSpPr>
                        <wps:wsp>
                          <wps:cNvPr id="37" name="Freeform 111"/>
                          <wps:cNvSpPr>
                            <a:spLocks/>
                          </wps:cNvSpPr>
                          <wps:spPr bwMode="auto">
                            <a:xfrm>
                              <a:off x="5162" y="1184"/>
                              <a:ext cx="190" cy="2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0 h 2"/>
                                <a:gd name="T2" fmla="*/ 189 w 1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0" h="2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E737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2"/>
                        <wpg:cNvGrpSpPr>
                          <a:grpSpLocks/>
                        </wpg:cNvGrpSpPr>
                        <wpg:grpSpPr bwMode="auto">
                          <a:xfrm>
                            <a:off x="1516" y="797"/>
                            <a:ext cx="304" cy="112"/>
                            <a:chOff x="1516" y="797"/>
                            <a:chExt cx="304" cy="112"/>
                          </a:xfrm>
                        </wpg:grpSpPr>
                        <wps:wsp>
                          <wps:cNvPr id="39" name="Freeform 113"/>
                          <wps:cNvSpPr>
                            <a:spLocks/>
                          </wps:cNvSpPr>
                          <wps:spPr bwMode="auto">
                            <a:xfrm>
                              <a:off x="1516" y="797"/>
                              <a:ext cx="304" cy="112"/>
                            </a:xfrm>
                            <a:custGeom>
                              <a:avLst/>
                              <a:gdLst>
                                <a:gd name="T0" fmla="*/ 45 w 304"/>
                                <a:gd name="T1" fmla="*/ 797 h 112"/>
                                <a:gd name="T2" fmla="*/ 15 w 304"/>
                                <a:gd name="T3" fmla="*/ 876 h 112"/>
                                <a:gd name="T4" fmla="*/ 0 w 304"/>
                                <a:gd name="T5" fmla="*/ 908 h 112"/>
                                <a:gd name="T6" fmla="*/ 304 w 304"/>
                                <a:gd name="T7" fmla="*/ 908 h 112"/>
                                <a:gd name="T8" fmla="*/ 288 w 304"/>
                                <a:gd name="T9" fmla="*/ 876 h 112"/>
                                <a:gd name="T10" fmla="*/ 132 w 304"/>
                                <a:gd name="T11" fmla="*/ 876 h 112"/>
                                <a:gd name="T12" fmla="*/ 129 w 304"/>
                                <a:gd name="T13" fmla="*/ 873 h 112"/>
                                <a:gd name="T14" fmla="*/ 129 w 304"/>
                                <a:gd name="T15" fmla="*/ 836 h 112"/>
                                <a:gd name="T16" fmla="*/ 132 w 304"/>
                                <a:gd name="T17" fmla="*/ 834 h 112"/>
                                <a:gd name="T18" fmla="*/ 270 w 304"/>
                                <a:gd name="T19" fmla="*/ 834 h 112"/>
                                <a:gd name="T20" fmla="*/ 269 w 304"/>
                                <a:gd name="T21" fmla="*/ 829 h 112"/>
                                <a:gd name="T22" fmla="*/ 263 w 304"/>
                                <a:gd name="T23" fmla="*/ 812 h 112"/>
                                <a:gd name="T24" fmla="*/ 45 w 304"/>
                                <a:gd name="T25" fmla="*/ 797 h 11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4" h="112">
                                  <a:moveTo>
                                    <a:pt x="45" y="0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04" y="11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270" y="37"/>
                                  </a:lnTo>
                                  <a:lnTo>
                                    <a:pt x="269" y="32"/>
                                  </a:lnTo>
                                  <a:lnTo>
                                    <a:pt x="263" y="15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14"/>
                          <wps:cNvSpPr>
                            <a:spLocks/>
                          </wps:cNvSpPr>
                          <wps:spPr bwMode="auto">
                            <a:xfrm>
                              <a:off x="1516" y="797"/>
                              <a:ext cx="304" cy="112"/>
                            </a:xfrm>
                            <a:custGeom>
                              <a:avLst/>
                              <a:gdLst>
                                <a:gd name="T0" fmla="*/ 270 w 304"/>
                                <a:gd name="T1" fmla="*/ 834 h 112"/>
                                <a:gd name="T2" fmla="*/ 174 w 304"/>
                                <a:gd name="T3" fmla="*/ 834 h 112"/>
                                <a:gd name="T4" fmla="*/ 176 w 304"/>
                                <a:gd name="T5" fmla="*/ 836 h 112"/>
                                <a:gd name="T6" fmla="*/ 176 w 304"/>
                                <a:gd name="T7" fmla="*/ 873 h 112"/>
                                <a:gd name="T8" fmla="*/ 174 w 304"/>
                                <a:gd name="T9" fmla="*/ 876 h 112"/>
                                <a:gd name="T10" fmla="*/ 288 w 304"/>
                                <a:gd name="T11" fmla="*/ 876 h 112"/>
                                <a:gd name="T12" fmla="*/ 286 w 304"/>
                                <a:gd name="T13" fmla="*/ 870 h 112"/>
                                <a:gd name="T14" fmla="*/ 276 w 304"/>
                                <a:gd name="T15" fmla="*/ 849 h 112"/>
                                <a:gd name="T16" fmla="*/ 270 w 304"/>
                                <a:gd name="T17" fmla="*/ 834 h 11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4" h="112">
                                  <a:moveTo>
                                    <a:pt x="270" y="37"/>
                                  </a:moveTo>
                                  <a:lnTo>
                                    <a:pt x="174" y="37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76" y="76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27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5"/>
                        <wpg:cNvGrpSpPr>
                          <a:grpSpLocks/>
                        </wpg:cNvGrpSpPr>
                        <wpg:grpSpPr bwMode="auto">
                          <a:xfrm>
                            <a:off x="1368" y="379"/>
                            <a:ext cx="603" cy="512"/>
                            <a:chOff x="1368" y="379"/>
                            <a:chExt cx="603" cy="512"/>
                          </a:xfrm>
                        </wpg:grpSpPr>
                        <wps:wsp>
                          <wps:cNvPr id="42" name="Freeform 116"/>
                          <wps:cNvSpPr>
                            <a:spLocks/>
                          </wps:cNvSpPr>
                          <wps:spPr bwMode="auto">
                            <a:xfrm>
                              <a:off x="1368" y="379"/>
                              <a:ext cx="603" cy="512"/>
                            </a:xfrm>
                            <a:custGeom>
                              <a:avLst/>
                              <a:gdLst>
                                <a:gd name="T0" fmla="*/ 602 w 603"/>
                                <a:gd name="T1" fmla="*/ 430 h 512"/>
                                <a:gd name="T2" fmla="*/ 542 w 603"/>
                                <a:gd name="T3" fmla="*/ 430 h 512"/>
                                <a:gd name="T4" fmla="*/ 545 w 603"/>
                                <a:gd name="T5" fmla="*/ 433 h 512"/>
                                <a:gd name="T6" fmla="*/ 545 w 603"/>
                                <a:gd name="T7" fmla="*/ 794 h 512"/>
                                <a:gd name="T8" fmla="*/ 542 w 603"/>
                                <a:gd name="T9" fmla="*/ 797 h 512"/>
                                <a:gd name="T10" fmla="*/ 538 w 603"/>
                                <a:gd name="T11" fmla="*/ 797 h 512"/>
                                <a:gd name="T12" fmla="*/ 540 w 603"/>
                                <a:gd name="T13" fmla="*/ 801 h 512"/>
                                <a:gd name="T14" fmla="*/ 542 w 603"/>
                                <a:gd name="T15" fmla="*/ 805 h 512"/>
                                <a:gd name="T16" fmla="*/ 546 w 603"/>
                                <a:gd name="T17" fmla="*/ 813 h 512"/>
                                <a:gd name="T18" fmla="*/ 549 w 603"/>
                                <a:gd name="T19" fmla="*/ 818 h 512"/>
                                <a:gd name="T20" fmla="*/ 575 w 603"/>
                                <a:gd name="T21" fmla="*/ 883 h 512"/>
                                <a:gd name="T22" fmla="*/ 579 w 603"/>
                                <a:gd name="T23" fmla="*/ 886 h 512"/>
                                <a:gd name="T24" fmla="*/ 585 w 603"/>
                                <a:gd name="T25" fmla="*/ 889 h 512"/>
                                <a:gd name="T26" fmla="*/ 590 w 603"/>
                                <a:gd name="T27" fmla="*/ 891 h 512"/>
                                <a:gd name="T28" fmla="*/ 597 w 603"/>
                                <a:gd name="T29" fmla="*/ 882 h 512"/>
                                <a:gd name="T30" fmla="*/ 602 w 603"/>
                                <a:gd name="T31" fmla="*/ 871 h 512"/>
                                <a:gd name="T32" fmla="*/ 602 w 603"/>
                                <a:gd name="T33" fmla="*/ 668 h 512"/>
                                <a:gd name="T34" fmla="*/ 602 w 603"/>
                                <a:gd name="T35" fmla="*/ 648 h 512"/>
                                <a:gd name="T36" fmla="*/ 602 w 603"/>
                                <a:gd name="T37" fmla="*/ 624 h 512"/>
                                <a:gd name="T38" fmla="*/ 602 w 603"/>
                                <a:gd name="T39" fmla="*/ 564 h 512"/>
                                <a:gd name="T40" fmla="*/ 602 w 603"/>
                                <a:gd name="T41" fmla="*/ 430 h 512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03" h="512">
                                  <a:moveTo>
                                    <a:pt x="602" y="51"/>
                                  </a:moveTo>
                                  <a:lnTo>
                                    <a:pt x="542" y="51"/>
                                  </a:lnTo>
                                  <a:lnTo>
                                    <a:pt x="545" y="54"/>
                                  </a:lnTo>
                                  <a:lnTo>
                                    <a:pt x="545" y="415"/>
                                  </a:lnTo>
                                  <a:lnTo>
                                    <a:pt x="542" y="418"/>
                                  </a:lnTo>
                                  <a:lnTo>
                                    <a:pt x="538" y="418"/>
                                  </a:lnTo>
                                  <a:lnTo>
                                    <a:pt x="540" y="422"/>
                                  </a:lnTo>
                                  <a:lnTo>
                                    <a:pt x="542" y="426"/>
                                  </a:lnTo>
                                  <a:lnTo>
                                    <a:pt x="546" y="434"/>
                                  </a:lnTo>
                                  <a:lnTo>
                                    <a:pt x="549" y="439"/>
                                  </a:lnTo>
                                  <a:lnTo>
                                    <a:pt x="575" y="504"/>
                                  </a:lnTo>
                                  <a:lnTo>
                                    <a:pt x="579" y="507"/>
                                  </a:lnTo>
                                  <a:lnTo>
                                    <a:pt x="585" y="510"/>
                                  </a:lnTo>
                                  <a:lnTo>
                                    <a:pt x="590" y="512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602" y="492"/>
                                  </a:lnTo>
                                  <a:lnTo>
                                    <a:pt x="602" y="289"/>
                                  </a:lnTo>
                                  <a:lnTo>
                                    <a:pt x="602" y="269"/>
                                  </a:lnTo>
                                  <a:lnTo>
                                    <a:pt x="602" y="245"/>
                                  </a:lnTo>
                                  <a:lnTo>
                                    <a:pt x="602" y="185"/>
                                  </a:lnTo>
                                  <a:lnTo>
                                    <a:pt x="60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7"/>
                          <wps:cNvSpPr>
                            <a:spLocks/>
                          </wps:cNvSpPr>
                          <wps:spPr bwMode="auto">
                            <a:xfrm>
                              <a:off x="1368" y="379"/>
                              <a:ext cx="603" cy="512"/>
                            </a:xfrm>
                            <a:custGeom>
                              <a:avLst/>
                              <a:gdLst>
                                <a:gd name="T0" fmla="*/ 49 w 603"/>
                                <a:gd name="T1" fmla="*/ 379 h 512"/>
                                <a:gd name="T2" fmla="*/ 27 w 603"/>
                                <a:gd name="T3" fmla="*/ 384 h 512"/>
                                <a:gd name="T4" fmla="*/ 11 w 603"/>
                                <a:gd name="T5" fmla="*/ 397 h 512"/>
                                <a:gd name="T6" fmla="*/ 1 w 603"/>
                                <a:gd name="T7" fmla="*/ 417 h 512"/>
                                <a:gd name="T8" fmla="*/ 0 w 603"/>
                                <a:gd name="T9" fmla="*/ 561 h 512"/>
                                <a:gd name="T10" fmla="*/ 1 w 603"/>
                                <a:gd name="T11" fmla="*/ 624 h 512"/>
                                <a:gd name="T12" fmla="*/ 0 w 603"/>
                                <a:gd name="T13" fmla="*/ 640 h 512"/>
                                <a:gd name="T14" fmla="*/ 0 w 603"/>
                                <a:gd name="T15" fmla="*/ 871 h 512"/>
                                <a:gd name="T16" fmla="*/ 4 w 603"/>
                                <a:gd name="T17" fmla="*/ 882 h 512"/>
                                <a:gd name="T18" fmla="*/ 11 w 603"/>
                                <a:gd name="T19" fmla="*/ 890 h 512"/>
                                <a:gd name="T20" fmla="*/ 16 w 603"/>
                                <a:gd name="T21" fmla="*/ 888 h 512"/>
                                <a:gd name="T22" fmla="*/ 21 w 603"/>
                                <a:gd name="T23" fmla="*/ 886 h 512"/>
                                <a:gd name="T24" fmla="*/ 25 w 603"/>
                                <a:gd name="T25" fmla="*/ 883 h 512"/>
                                <a:gd name="T26" fmla="*/ 51 w 603"/>
                                <a:gd name="T27" fmla="*/ 818 h 512"/>
                                <a:gd name="T28" fmla="*/ 53 w 603"/>
                                <a:gd name="T29" fmla="*/ 813 h 512"/>
                                <a:gd name="T30" fmla="*/ 58 w 603"/>
                                <a:gd name="T31" fmla="*/ 805 h 512"/>
                                <a:gd name="T32" fmla="*/ 60 w 603"/>
                                <a:gd name="T33" fmla="*/ 801 h 512"/>
                                <a:gd name="T34" fmla="*/ 62 w 603"/>
                                <a:gd name="T35" fmla="*/ 797 h 512"/>
                                <a:gd name="T36" fmla="*/ 59 w 603"/>
                                <a:gd name="T37" fmla="*/ 797 h 512"/>
                                <a:gd name="T38" fmla="*/ 57 w 603"/>
                                <a:gd name="T39" fmla="*/ 794 h 512"/>
                                <a:gd name="T40" fmla="*/ 56 w 603"/>
                                <a:gd name="T41" fmla="*/ 433 h 512"/>
                                <a:gd name="T42" fmla="*/ 59 w 603"/>
                                <a:gd name="T43" fmla="*/ 430 h 512"/>
                                <a:gd name="T44" fmla="*/ 602 w 603"/>
                                <a:gd name="T45" fmla="*/ 430 h 512"/>
                                <a:gd name="T46" fmla="*/ 602 w 603"/>
                                <a:gd name="T47" fmla="*/ 428 h 512"/>
                                <a:gd name="T48" fmla="*/ 596 w 603"/>
                                <a:gd name="T49" fmla="*/ 406 h 512"/>
                                <a:gd name="T50" fmla="*/ 583 w 603"/>
                                <a:gd name="T51" fmla="*/ 389 h 512"/>
                                <a:gd name="T52" fmla="*/ 563 w 603"/>
                                <a:gd name="T53" fmla="*/ 380 h 512"/>
                                <a:gd name="T54" fmla="*/ 49 w 603"/>
                                <a:gd name="T55" fmla="*/ 379 h 512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3" h="512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11" y="511"/>
                                  </a:lnTo>
                                  <a:lnTo>
                                    <a:pt x="16" y="509"/>
                                  </a:lnTo>
                                  <a:lnTo>
                                    <a:pt x="21" y="507"/>
                                  </a:lnTo>
                                  <a:lnTo>
                                    <a:pt x="25" y="504"/>
                                  </a:lnTo>
                                  <a:lnTo>
                                    <a:pt x="51" y="439"/>
                                  </a:lnTo>
                                  <a:lnTo>
                                    <a:pt x="53" y="434"/>
                                  </a:lnTo>
                                  <a:lnTo>
                                    <a:pt x="58" y="426"/>
                                  </a:lnTo>
                                  <a:lnTo>
                                    <a:pt x="60" y="422"/>
                                  </a:lnTo>
                                  <a:lnTo>
                                    <a:pt x="62" y="418"/>
                                  </a:lnTo>
                                  <a:lnTo>
                                    <a:pt x="59" y="418"/>
                                  </a:lnTo>
                                  <a:lnTo>
                                    <a:pt x="57" y="41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602" y="51"/>
                                  </a:lnTo>
                                  <a:lnTo>
                                    <a:pt x="602" y="49"/>
                                  </a:lnTo>
                                  <a:lnTo>
                                    <a:pt x="596" y="27"/>
                                  </a:lnTo>
                                  <a:lnTo>
                                    <a:pt x="583" y="10"/>
                                  </a:lnTo>
                                  <a:lnTo>
                                    <a:pt x="563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8"/>
                        <wpg:cNvGrpSpPr>
                          <a:grpSpLocks/>
                        </wpg:cNvGrpSpPr>
                        <wpg:grpSpPr bwMode="auto">
                          <a:xfrm>
                            <a:off x="1794" y="623"/>
                            <a:ext cx="330" cy="502"/>
                            <a:chOff x="1794" y="623"/>
                            <a:chExt cx="330" cy="502"/>
                          </a:xfrm>
                        </wpg:grpSpPr>
                        <wps:wsp>
                          <wps:cNvPr id="45" name="Freeform 119"/>
                          <wps:cNvSpPr>
                            <a:spLocks/>
                          </wps:cNvSpPr>
                          <wps:spPr bwMode="auto">
                            <a:xfrm>
                              <a:off x="1794" y="623"/>
                              <a:ext cx="330" cy="502"/>
                            </a:xfrm>
                            <a:custGeom>
                              <a:avLst/>
                              <a:gdLst>
                                <a:gd name="T0" fmla="*/ 22 w 330"/>
                                <a:gd name="T1" fmla="*/ 752 h 502"/>
                                <a:gd name="T2" fmla="*/ 17 w 330"/>
                                <a:gd name="T3" fmla="*/ 752 h 502"/>
                                <a:gd name="T4" fmla="*/ 13 w 330"/>
                                <a:gd name="T5" fmla="*/ 754 h 502"/>
                                <a:gd name="T6" fmla="*/ 1 w 330"/>
                                <a:gd name="T7" fmla="*/ 767 h 502"/>
                                <a:gd name="T8" fmla="*/ 0 w 330"/>
                                <a:gd name="T9" fmla="*/ 788 h 502"/>
                                <a:gd name="T10" fmla="*/ 6 w 330"/>
                                <a:gd name="T11" fmla="*/ 809 h 502"/>
                                <a:gd name="T12" fmla="*/ 12 w 330"/>
                                <a:gd name="T13" fmla="*/ 828 h 502"/>
                                <a:gd name="T14" fmla="*/ 19 w 330"/>
                                <a:gd name="T15" fmla="*/ 846 h 502"/>
                                <a:gd name="T16" fmla="*/ 31 w 330"/>
                                <a:gd name="T17" fmla="*/ 870 h 502"/>
                                <a:gd name="T18" fmla="*/ 45 w 330"/>
                                <a:gd name="T19" fmla="*/ 901 h 502"/>
                                <a:gd name="T20" fmla="*/ 53 w 330"/>
                                <a:gd name="T21" fmla="*/ 918 h 502"/>
                                <a:gd name="T22" fmla="*/ 56 w 330"/>
                                <a:gd name="T23" fmla="*/ 927 h 502"/>
                                <a:gd name="T24" fmla="*/ 59 w 330"/>
                                <a:gd name="T25" fmla="*/ 934 h 502"/>
                                <a:gd name="T26" fmla="*/ 69 w 330"/>
                                <a:gd name="T27" fmla="*/ 960 h 502"/>
                                <a:gd name="T28" fmla="*/ 82 w 330"/>
                                <a:gd name="T29" fmla="*/ 985 h 502"/>
                                <a:gd name="T30" fmla="*/ 94 w 330"/>
                                <a:gd name="T31" fmla="*/ 1006 h 502"/>
                                <a:gd name="T32" fmla="*/ 105 w 330"/>
                                <a:gd name="T33" fmla="*/ 1023 h 502"/>
                                <a:gd name="T34" fmla="*/ 112 w 330"/>
                                <a:gd name="T35" fmla="*/ 1033 h 502"/>
                                <a:gd name="T36" fmla="*/ 135 w 330"/>
                                <a:gd name="T37" fmla="*/ 1125 h 502"/>
                                <a:gd name="T38" fmla="*/ 274 w 330"/>
                                <a:gd name="T39" fmla="*/ 1121 h 502"/>
                                <a:gd name="T40" fmla="*/ 268 w 330"/>
                                <a:gd name="T41" fmla="*/ 1101 h 502"/>
                                <a:gd name="T42" fmla="*/ 270 w 330"/>
                                <a:gd name="T43" fmla="*/ 1078 h 502"/>
                                <a:gd name="T44" fmla="*/ 276 w 330"/>
                                <a:gd name="T45" fmla="*/ 1056 h 502"/>
                                <a:gd name="T46" fmla="*/ 281 w 330"/>
                                <a:gd name="T47" fmla="*/ 1042 h 502"/>
                                <a:gd name="T48" fmla="*/ 295 w 330"/>
                                <a:gd name="T49" fmla="*/ 996 h 502"/>
                                <a:gd name="T50" fmla="*/ 307 w 330"/>
                                <a:gd name="T51" fmla="*/ 960 h 502"/>
                                <a:gd name="T52" fmla="*/ 315 w 330"/>
                                <a:gd name="T53" fmla="*/ 932 h 502"/>
                                <a:gd name="T54" fmla="*/ 321 w 330"/>
                                <a:gd name="T55" fmla="*/ 913 h 502"/>
                                <a:gd name="T56" fmla="*/ 163 w 330"/>
                                <a:gd name="T57" fmla="*/ 913 h 502"/>
                                <a:gd name="T58" fmla="*/ 153 w 330"/>
                                <a:gd name="T59" fmla="*/ 909 h 502"/>
                                <a:gd name="T60" fmla="*/ 137 w 330"/>
                                <a:gd name="T61" fmla="*/ 901 h 502"/>
                                <a:gd name="T62" fmla="*/ 132 w 330"/>
                                <a:gd name="T63" fmla="*/ 897 h 502"/>
                                <a:gd name="T64" fmla="*/ 104 w 330"/>
                                <a:gd name="T65" fmla="*/ 826 h 502"/>
                                <a:gd name="T66" fmla="*/ 102 w 330"/>
                                <a:gd name="T67" fmla="*/ 822 h 502"/>
                                <a:gd name="T68" fmla="*/ 58 w 330"/>
                                <a:gd name="T69" fmla="*/ 764 h 502"/>
                                <a:gd name="T70" fmla="*/ 41 w 330"/>
                                <a:gd name="T71" fmla="*/ 754 h 502"/>
                                <a:gd name="T72" fmla="*/ 22 w 330"/>
                                <a:gd name="T73" fmla="*/ 752 h 50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30" h="502">
                                  <a:moveTo>
                                    <a:pt x="22" y="129"/>
                                  </a:moveTo>
                                  <a:lnTo>
                                    <a:pt x="17" y="129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2" y="205"/>
                                  </a:lnTo>
                                  <a:lnTo>
                                    <a:pt x="19" y="223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5" y="278"/>
                                  </a:lnTo>
                                  <a:lnTo>
                                    <a:pt x="53" y="295"/>
                                  </a:lnTo>
                                  <a:lnTo>
                                    <a:pt x="56" y="304"/>
                                  </a:lnTo>
                                  <a:lnTo>
                                    <a:pt x="59" y="311"/>
                                  </a:lnTo>
                                  <a:lnTo>
                                    <a:pt x="69" y="337"/>
                                  </a:lnTo>
                                  <a:lnTo>
                                    <a:pt x="82" y="362"/>
                                  </a:lnTo>
                                  <a:lnTo>
                                    <a:pt x="94" y="383"/>
                                  </a:lnTo>
                                  <a:lnTo>
                                    <a:pt x="105" y="400"/>
                                  </a:lnTo>
                                  <a:lnTo>
                                    <a:pt x="112" y="410"/>
                                  </a:lnTo>
                                  <a:lnTo>
                                    <a:pt x="135" y="502"/>
                                  </a:lnTo>
                                  <a:lnTo>
                                    <a:pt x="274" y="498"/>
                                  </a:lnTo>
                                  <a:lnTo>
                                    <a:pt x="268" y="478"/>
                                  </a:lnTo>
                                  <a:lnTo>
                                    <a:pt x="270" y="455"/>
                                  </a:lnTo>
                                  <a:lnTo>
                                    <a:pt x="276" y="433"/>
                                  </a:lnTo>
                                  <a:lnTo>
                                    <a:pt x="281" y="419"/>
                                  </a:lnTo>
                                  <a:lnTo>
                                    <a:pt x="295" y="373"/>
                                  </a:lnTo>
                                  <a:lnTo>
                                    <a:pt x="307" y="337"/>
                                  </a:lnTo>
                                  <a:lnTo>
                                    <a:pt x="315" y="309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53" y="286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32" y="274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02" y="199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2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0"/>
                          <wps:cNvSpPr>
                            <a:spLocks/>
                          </wps:cNvSpPr>
                          <wps:spPr bwMode="auto">
                            <a:xfrm>
                              <a:off x="1794" y="623"/>
                              <a:ext cx="330" cy="502"/>
                            </a:xfrm>
                            <a:custGeom>
                              <a:avLst/>
                              <a:gdLst>
                                <a:gd name="T0" fmla="*/ 194 w 330"/>
                                <a:gd name="T1" fmla="*/ 623 h 502"/>
                                <a:gd name="T2" fmla="*/ 198 w 330"/>
                                <a:gd name="T3" fmla="*/ 719 h 502"/>
                                <a:gd name="T4" fmla="*/ 201 w 330"/>
                                <a:gd name="T5" fmla="*/ 788 h 502"/>
                                <a:gd name="T6" fmla="*/ 202 w 330"/>
                                <a:gd name="T7" fmla="*/ 853 h 502"/>
                                <a:gd name="T8" fmla="*/ 202 w 330"/>
                                <a:gd name="T9" fmla="*/ 866 h 502"/>
                                <a:gd name="T10" fmla="*/ 179 w 330"/>
                                <a:gd name="T11" fmla="*/ 913 h 502"/>
                                <a:gd name="T12" fmla="*/ 321 w 330"/>
                                <a:gd name="T13" fmla="*/ 913 h 502"/>
                                <a:gd name="T14" fmla="*/ 330 w 330"/>
                                <a:gd name="T15" fmla="*/ 870 h 502"/>
                                <a:gd name="T16" fmla="*/ 330 w 330"/>
                                <a:gd name="T17" fmla="*/ 864 h 502"/>
                                <a:gd name="T18" fmla="*/ 303 w 330"/>
                                <a:gd name="T19" fmla="*/ 791 h 502"/>
                                <a:gd name="T20" fmla="*/ 270 w 330"/>
                                <a:gd name="T21" fmla="*/ 733 h 502"/>
                                <a:gd name="T22" fmla="*/ 226 w 330"/>
                                <a:gd name="T23" fmla="*/ 668 h 502"/>
                                <a:gd name="T24" fmla="*/ 203 w 330"/>
                                <a:gd name="T25" fmla="*/ 636 h 502"/>
                                <a:gd name="T26" fmla="*/ 194 w 330"/>
                                <a:gd name="T27" fmla="*/ 623 h 50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0" h="502">
                                  <a:moveTo>
                                    <a:pt x="194" y="0"/>
                                  </a:moveTo>
                                  <a:lnTo>
                                    <a:pt x="198" y="96"/>
                                  </a:lnTo>
                                  <a:lnTo>
                                    <a:pt x="201" y="165"/>
                                  </a:lnTo>
                                  <a:lnTo>
                                    <a:pt x="202" y="230"/>
                                  </a:lnTo>
                                  <a:lnTo>
                                    <a:pt x="202" y="243"/>
                                  </a:lnTo>
                                  <a:lnTo>
                                    <a:pt x="179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30" y="247"/>
                                  </a:lnTo>
                                  <a:lnTo>
                                    <a:pt x="330" y="241"/>
                                  </a:lnTo>
                                  <a:lnTo>
                                    <a:pt x="303" y="168"/>
                                  </a:lnTo>
                                  <a:lnTo>
                                    <a:pt x="270" y="110"/>
                                  </a:lnTo>
                                  <a:lnTo>
                                    <a:pt x="226" y="45"/>
                                  </a:lnTo>
                                  <a:lnTo>
                                    <a:pt x="203" y="13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1"/>
                        <wpg:cNvGrpSpPr>
                          <a:grpSpLocks/>
                        </wpg:cNvGrpSpPr>
                        <wpg:grpSpPr bwMode="auto">
                          <a:xfrm>
                            <a:off x="1897" y="1184"/>
                            <a:ext cx="190" cy="2"/>
                            <a:chOff x="1897" y="1184"/>
                            <a:chExt cx="190" cy="2"/>
                          </a:xfrm>
                        </wpg:grpSpPr>
                        <wps:wsp>
                          <wps:cNvPr id="48" name="Freeform 122"/>
                          <wps:cNvSpPr>
                            <a:spLocks/>
                          </wps:cNvSpPr>
                          <wps:spPr bwMode="auto">
                            <a:xfrm>
                              <a:off x="1897" y="1184"/>
                              <a:ext cx="190" cy="2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0 h 2"/>
                                <a:gd name="T2" fmla="*/ 189 w 1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0" h="2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E737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3"/>
                        <wpg:cNvGrpSpPr>
                          <a:grpSpLocks/>
                        </wpg:cNvGrpSpPr>
                        <wpg:grpSpPr bwMode="auto">
                          <a:xfrm>
                            <a:off x="1213" y="623"/>
                            <a:ext cx="329" cy="502"/>
                            <a:chOff x="1213" y="623"/>
                            <a:chExt cx="329" cy="502"/>
                          </a:xfrm>
                        </wpg:grpSpPr>
                        <wps:wsp>
                          <wps:cNvPr id="50" name="Freeform 124"/>
                          <wps:cNvSpPr>
                            <a:spLocks/>
                          </wps:cNvSpPr>
                          <wps:spPr bwMode="auto">
                            <a:xfrm>
                              <a:off x="1213" y="623"/>
                              <a:ext cx="329" cy="502"/>
                            </a:xfrm>
                            <a:custGeom>
                              <a:avLst/>
                              <a:gdLst>
                                <a:gd name="T0" fmla="*/ 135 w 329"/>
                                <a:gd name="T1" fmla="*/ 623 h 502"/>
                                <a:gd name="T2" fmla="*/ 92 w 329"/>
                                <a:gd name="T3" fmla="*/ 682 h 502"/>
                                <a:gd name="T4" fmla="*/ 55 w 329"/>
                                <a:gd name="T5" fmla="*/ 734 h 502"/>
                                <a:gd name="T6" fmla="*/ 19 w 329"/>
                                <a:gd name="T7" fmla="*/ 806 h 502"/>
                                <a:gd name="T8" fmla="*/ 9 w 329"/>
                                <a:gd name="T9" fmla="*/ 827 h 502"/>
                                <a:gd name="T10" fmla="*/ 3 w 329"/>
                                <a:gd name="T11" fmla="*/ 842 h 502"/>
                                <a:gd name="T12" fmla="*/ 0 w 329"/>
                                <a:gd name="T13" fmla="*/ 854 h 502"/>
                                <a:gd name="T14" fmla="*/ 1 w 329"/>
                                <a:gd name="T15" fmla="*/ 867 h 502"/>
                                <a:gd name="T16" fmla="*/ 16 w 329"/>
                                <a:gd name="T17" fmla="*/ 936 h 502"/>
                                <a:gd name="T18" fmla="*/ 38 w 329"/>
                                <a:gd name="T19" fmla="*/ 1010 h 502"/>
                                <a:gd name="T20" fmla="*/ 59 w 329"/>
                                <a:gd name="T21" fmla="*/ 1068 h 502"/>
                                <a:gd name="T22" fmla="*/ 66 w 329"/>
                                <a:gd name="T23" fmla="*/ 1087 h 502"/>
                                <a:gd name="T24" fmla="*/ 66 w 329"/>
                                <a:gd name="T25" fmla="*/ 1100 h 502"/>
                                <a:gd name="T26" fmla="*/ 61 w 329"/>
                                <a:gd name="T27" fmla="*/ 1111 h 502"/>
                                <a:gd name="T28" fmla="*/ 194 w 329"/>
                                <a:gd name="T29" fmla="*/ 1125 h 502"/>
                                <a:gd name="T30" fmla="*/ 215 w 329"/>
                                <a:gd name="T31" fmla="*/ 1035 h 502"/>
                                <a:gd name="T32" fmla="*/ 232 w 329"/>
                                <a:gd name="T33" fmla="*/ 1013 h 502"/>
                                <a:gd name="T34" fmla="*/ 243 w 329"/>
                                <a:gd name="T35" fmla="*/ 997 h 502"/>
                                <a:gd name="T36" fmla="*/ 251 w 329"/>
                                <a:gd name="T37" fmla="*/ 983 h 502"/>
                                <a:gd name="T38" fmla="*/ 258 w 329"/>
                                <a:gd name="T39" fmla="*/ 969 h 502"/>
                                <a:gd name="T40" fmla="*/ 264 w 329"/>
                                <a:gd name="T41" fmla="*/ 952 h 502"/>
                                <a:gd name="T42" fmla="*/ 273 w 329"/>
                                <a:gd name="T43" fmla="*/ 927 h 502"/>
                                <a:gd name="T44" fmla="*/ 278 w 329"/>
                                <a:gd name="T45" fmla="*/ 913 h 502"/>
                                <a:gd name="T46" fmla="*/ 150 w 329"/>
                                <a:gd name="T47" fmla="*/ 913 h 502"/>
                                <a:gd name="T48" fmla="*/ 144 w 329"/>
                                <a:gd name="T49" fmla="*/ 911 h 502"/>
                                <a:gd name="T50" fmla="*/ 132 w 329"/>
                                <a:gd name="T51" fmla="*/ 842 h 502"/>
                                <a:gd name="T52" fmla="*/ 131 w 329"/>
                                <a:gd name="T53" fmla="*/ 805 h 502"/>
                                <a:gd name="T54" fmla="*/ 131 w 329"/>
                                <a:gd name="T55" fmla="*/ 759 h 502"/>
                                <a:gd name="T56" fmla="*/ 133 w 329"/>
                                <a:gd name="T57" fmla="*/ 678 h 502"/>
                                <a:gd name="T58" fmla="*/ 134 w 329"/>
                                <a:gd name="T59" fmla="*/ 640 h 502"/>
                                <a:gd name="T60" fmla="*/ 135 w 329"/>
                                <a:gd name="T61" fmla="*/ 623 h 50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29" h="502">
                                  <a:moveTo>
                                    <a:pt x="135" y="0"/>
                                  </a:moveTo>
                                  <a:lnTo>
                                    <a:pt x="92" y="59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" y="244"/>
                                  </a:lnTo>
                                  <a:lnTo>
                                    <a:pt x="16" y="313"/>
                                  </a:lnTo>
                                  <a:lnTo>
                                    <a:pt x="38" y="387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66" y="464"/>
                                  </a:lnTo>
                                  <a:lnTo>
                                    <a:pt x="66" y="477"/>
                                  </a:lnTo>
                                  <a:lnTo>
                                    <a:pt x="61" y="488"/>
                                  </a:lnTo>
                                  <a:lnTo>
                                    <a:pt x="194" y="502"/>
                                  </a:lnTo>
                                  <a:lnTo>
                                    <a:pt x="215" y="412"/>
                                  </a:lnTo>
                                  <a:lnTo>
                                    <a:pt x="232" y="390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51" y="360"/>
                                  </a:lnTo>
                                  <a:lnTo>
                                    <a:pt x="258" y="346"/>
                                  </a:lnTo>
                                  <a:lnTo>
                                    <a:pt x="264" y="329"/>
                                  </a:lnTo>
                                  <a:lnTo>
                                    <a:pt x="273" y="304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219"/>
                                  </a:lnTo>
                                  <a:lnTo>
                                    <a:pt x="131" y="18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33" y="55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5"/>
                          <wps:cNvSpPr>
                            <a:spLocks/>
                          </wps:cNvSpPr>
                          <wps:spPr bwMode="auto">
                            <a:xfrm>
                              <a:off x="1213" y="623"/>
                              <a:ext cx="329" cy="502"/>
                            </a:xfrm>
                            <a:custGeom>
                              <a:avLst/>
                              <a:gdLst>
                                <a:gd name="T0" fmla="*/ 307 w 329"/>
                                <a:gd name="T1" fmla="*/ 752 h 502"/>
                                <a:gd name="T2" fmla="*/ 302 w 329"/>
                                <a:gd name="T3" fmla="*/ 752 h 502"/>
                                <a:gd name="T4" fmla="*/ 284 w 329"/>
                                <a:gd name="T5" fmla="*/ 756 h 502"/>
                                <a:gd name="T6" fmla="*/ 236 w 329"/>
                                <a:gd name="T7" fmla="*/ 805 h 502"/>
                                <a:gd name="T8" fmla="*/ 197 w 329"/>
                                <a:gd name="T9" fmla="*/ 897 h 502"/>
                                <a:gd name="T10" fmla="*/ 192 w 329"/>
                                <a:gd name="T11" fmla="*/ 901 h 502"/>
                                <a:gd name="T12" fmla="*/ 177 w 329"/>
                                <a:gd name="T13" fmla="*/ 908 h 502"/>
                                <a:gd name="T14" fmla="*/ 166 w 329"/>
                                <a:gd name="T15" fmla="*/ 913 h 502"/>
                                <a:gd name="T16" fmla="*/ 278 w 329"/>
                                <a:gd name="T17" fmla="*/ 913 h 502"/>
                                <a:gd name="T18" fmla="*/ 297 w 329"/>
                                <a:gd name="T19" fmla="*/ 874 h 502"/>
                                <a:gd name="T20" fmla="*/ 302 w 329"/>
                                <a:gd name="T21" fmla="*/ 862 h 502"/>
                                <a:gd name="T22" fmla="*/ 311 w 329"/>
                                <a:gd name="T23" fmla="*/ 842 h 502"/>
                                <a:gd name="T24" fmla="*/ 319 w 329"/>
                                <a:gd name="T25" fmla="*/ 823 h 502"/>
                                <a:gd name="T26" fmla="*/ 325 w 329"/>
                                <a:gd name="T27" fmla="*/ 805 h 502"/>
                                <a:gd name="T28" fmla="*/ 329 w 329"/>
                                <a:gd name="T29" fmla="*/ 778 h 502"/>
                                <a:gd name="T30" fmla="*/ 325 w 329"/>
                                <a:gd name="T31" fmla="*/ 761 h 502"/>
                                <a:gd name="T32" fmla="*/ 316 w 329"/>
                                <a:gd name="T33" fmla="*/ 754 h 502"/>
                                <a:gd name="T34" fmla="*/ 312 w 329"/>
                                <a:gd name="T35" fmla="*/ 752 h 502"/>
                                <a:gd name="T36" fmla="*/ 307 w 329"/>
                                <a:gd name="T37" fmla="*/ 752 h 50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9" h="502">
                                  <a:moveTo>
                                    <a:pt x="307" y="129"/>
                                  </a:moveTo>
                                  <a:lnTo>
                                    <a:pt x="302" y="129"/>
                                  </a:lnTo>
                                  <a:lnTo>
                                    <a:pt x="284" y="133"/>
                                  </a:lnTo>
                                  <a:lnTo>
                                    <a:pt x="236" y="182"/>
                                  </a:lnTo>
                                  <a:lnTo>
                                    <a:pt x="197" y="274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177" y="285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97" y="251"/>
                                  </a:lnTo>
                                  <a:lnTo>
                                    <a:pt x="302" y="239"/>
                                  </a:lnTo>
                                  <a:lnTo>
                                    <a:pt x="311" y="219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25" y="18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25" y="138"/>
                                  </a:lnTo>
                                  <a:lnTo>
                                    <a:pt x="316" y="131"/>
                                  </a:lnTo>
                                  <a:lnTo>
                                    <a:pt x="312" y="129"/>
                                  </a:lnTo>
                                  <a:lnTo>
                                    <a:pt x="307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6"/>
                        <wpg:cNvGrpSpPr>
                          <a:grpSpLocks/>
                        </wpg:cNvGrpSpPr>
                        <wpg:grpSpPr bwMode="auto">
                          <a:xfrm>
                            <a:off x="1250" y="1184"/>
                            <a:ext cx="190" cy="2"/>
                            <a:chOff x="1250" y="1184"/>
                            <a:chExt cx="190" cy="2"/>
                          </a:xfrm>
                        </wpg:grpSpPr>
                        <wps:wsp>
                          <wps:cNvPr id="53" name="Freeform 127"/>
                          <wps:cNvSpPr>
                            <a:spLocks/>
                          </wps:cNvSpPr>
                          <wps:spPr bwMode="auto">
                            <a:xfrm>
                              <a:off x="1250" y="1184"/>
                              <a:ext cx="190" cy="2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0 h 2"/>
                                <a:gd name="T2" fmla="*/ 189 w 1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0" h="2">
                                  <a:moveTo>
                                    <a:pt x="0" y="0"/>
                                  </a:move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55893">
                              <a:solidFill>
                                <a:srgbClr val="E737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8"/>
                        <wpg:cNvGrpSpPr>
                          <a:grpSpLocks/>
                        </wpg:cNvGrpSpPr>
                        <wpg:grpSpPr bwMode="auto">
                          <a:xfrm>
                            <a:off x="1647" y="677"/>
                            <a:ext cx="44" cy="41"/>
                            <a:chOff x="1647" y="677"/>
                            <a:chExt cx="44" cy="41"/>
                          </a:xfrm>
                        </wpg:grpSpPr>
                        <wps:wsp>
                          <wps:cNvPr id="55" name="Freeform 129"/>
                          <wps:cNvSpPr>
                            <a:spLocks/>
                          </wps:cNvSpPr>
                          <wps:spPr bwMode="auto">
                            <a:xfrm>
                              <a:off x="1647" y="677"/>
                              <a:ext cx="44" cy="4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97 h 41"/>
                                <a:gd name="T2" fmla="*/ 43 w 44"/>
                                <a:gd name="T3" fmla="*/ 697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" h="41">
                                  <a:moveTo>
                                    <a:pt x="0" y="20"/>
                                  </a:moveTo>
                                  <a:lnTo>
                                    <a:pt x="43" y="20"/>
                                  </a:lnTo>
                                </a:path>
                              </a:pathLst>
                            </a:custGeom>
                            <a:noFill/>
                            <a:ln w="27318">
                              <a:solidFill>
                                <a:srgbClr val="E737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0"/>
                        <wpg:cNvGrpSpPr>
                          <a:grpSpLocks/>
                        </wpg:cNvGrpSpPr>
                        <wpg:grpSpPr bwMode="auto">
                          <a:xfrm>
                            <a:off x="1593" y="493"/>
                            <a:ext cx="150" cy="169"/>
                            <a:chOff x="1593" y="493"/>
                            <a:chExt cx="150" cy="169"/>
                          </a:xfrm>
                        </wpg:grpSpPr>
                        <wps:wsp>
                          <wps:cNvPr id="57" name="Freeform 131"/>
                          <wps:cNvSpPr>
                            <a:spLocks/>
                          </wps:cNvSpPr>
                          <wps:spPr bwMode="auto">
                            <a:xfrm>
                              <a:off x="1593" y="493"/>
                              <a:ext cx="150" cy="169"/>
                            </a:xfrm>
                            <a:custGeom>
                              <a:avLst/>
                              <a:gdLst>
                                <a:gd name="T0" fmla="*/ 144 w 150"/>
                                <a:gd name="T1" fmla="*/ 531 h 169"/>
                                <a:gd name="T2" fmla="*/ 85 w 150"/>
                                <a:gd name="T3" fmla="*/ 531 h 169"/>
                                <a:gd name="T4" fmla="*/ 92 w 150"/>
                                <a:gd name="T5" fmla="*/ 533 h 169"/>
                                <a:gd name="T6" fmla="*/ 103 w 150"/>
                                <a:gd name="T7" fmla="*/ 544 h 169"/>
                                <a:gd name="T8" fmla="*/ 105 w 150"/>
                                <a:gd name="T9" fmla="*/ 551 h 169"/>
                                <a:gd name="T10" fmla="*/ 105 w 150"/>
                                <a:gd name="T11" fmla="*/ 568 h 169"/>
                                <a:gd name="T12" fmla="*/ 103 w 150"/>
                                <a:gd name="T13" fmla="*/ 575 h 169"/>
                                <a:gd name="T14" fmla="*/ 98 w 150"/>
                                <a:gd name="T15" fmla="*/ 580 h 169"/>
                                <a:gd name="T16" fmla="*/ 65 w 150"/>
                                <a:gd name="T17" fmla="*/ 614 h 169"/>
                                <a:gd name="T18" fmla="*/ 60 w 150"/>
                                <a:gd name="T19" fmla="*/ 620 h 169"/>
                                <a:gd name="T20" fmla="*/ 55 w 150"/>
                                <a:gd name="T21" fmla="*/ 629 h 169"/>
                                <a:gd name="T22" fmla="*/ 54 w 150"/>
                                <a:gd name="T23" fmla="*/ 635 h 169"/>
                                <a:gd name="T24" fmla="*/ 54 w 150"/>
                                <a:gd name="T25" fmla="*/ 661 h 169"/>
                                <a:gd name="T26" fmla="*/ 96 w 150"/>
                                <a:gd name="T27" fmla="*/ 661 h 169"/>
                                <a:gd name="T28" fmla="*/ 96 w 150"/>
                                <a:gd name="T29" fmla="*/ 642 h 169"/>
                                <a:gd name="T30" fmla="*/ 98 w 150"/>
                                <a:gd name="T31" fmla="*/ 635 h 169"/>
                                <a:gd name="T32" fmla="*/ 122 w 150"/>
                                <a:gd name="T33" fmla="*/ 611 h 169"/>
                                <a:gd name="T34" fmla="*/ 125 w 150"/>
                                <a:gd name="T35" fmla="*/ 607 h 169"/>
                                <a:gd name="T36" fmla="*/ 130 w 150"/>
                                <a:gd name="T37" fmla="*/ 603 h 169"/>
                                <a:gd name="T38" fmla="*/ 133 w 150"/>
                                <a:gd name="T39" fmla="*/ 599 h 169"/>
                                <a:gd name="T40" fmla="*/ 138 w 150"/>
                                <a:gd name="T41" fmla="*/ 593 h 169"/>
                                <a:gd name="T42" fmla="*/ 146 w 150"/>
                                <a:gd name="T43" fmla="*/ 584 h 169"/>
                                <a:gd name="T44" fmla="*/ 150 w 150"/>
                                <a:gd name="T45" fmla="*/ 572 h 169"/>
                                <a:gd name="T46" fmla="*/ 149 w 150"/>
                                <a:gd name="T47" fmla="*/ 556 h 169"/>
                                <a:gd name="T48" fmla="*/ 147 w 150"/>
                                <a:gd name="T49" fmla="*/ 536 h 169"/>
                                <a:gd name="T50" fmla="*/ 144 w 150"/>
                                <a:gd name="T51" fmla="*/ 531 h 169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0" h="169">
                                  <a:moveTo>
                                    <a:pt x="144" y="38"/>
                                  </a:moveTo>
                                  <a:lnTo>
                                    <a:pt x="85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3" y="82"/>
                                  </a:lnTo>
                                  <a:lnTo>
                                    <a:pt x="98" y="87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5" y="136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168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6" y="149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125" y="114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46" y="91"/>
                                  </a:lnTo>
                                  <a:lnTo>
                                    <a:pt x="150" y="79"/>
                                  </a:lnTo>
                                  <a:lnTo>
                                    <a:pt x="149" y="63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4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2"/>
                          <wps:cNvSpPr>
                            <a:spLocks/>
                          </wps:cNvSpPr>
                          <wps:spPr bwMode="auto">
                            <a:xfrm>
                              <a:off x="1593" y="493"/>
                              <a:ext cx="150" cy="169"/>
                            </a:xfrm>
                            <a:custGeom>
                              <a:avLst/>
                              <a:gdLst>
                                <a:gd name="T0" fmla="*/ 94 w 150"/>
                                <a:gd name="T1" fmla="*/ 493 h 169"/>
                                <a:gd name="T2" fmla="*/ 32 w 150"/>
                                <a:gd name="T3" fmla="*/ 504 h 169"/>
                                <a:gd name="T4" fmla="*/ 1 w 150"/>
                                <a:gd name="T5" fmla="*/ 556 h 169"/>
                                <a:gd name="T6" fmla="*/ 0 w 150"/>
                                <a:gd name="T7" fmla="*/ 561 h 169"/>
                                <a:gd name="T8" fmla="*/ 45 w 150"/>
                                <a:gd name="T9" fmla="*/ 561 h 169"/>
                                <a:gd name="T10" fmla="*/ 46 w 150"/>
                                <a:gd name="T11" fmla="*/ 551 h 169"/>
                                <a:gd name="T12" fmla="*/ 49 w 150"/>
                                <a:gd name="T13" fmla="*/ 544 h 169"/>
                                <a:gd name="T14" fmla="*/ 61 w 150"/>
                                <a:gd name="T15" fmla="*/ 533 h 169"/>
                                <a:gd name="T16" fmla="*/ 68 w 150"/>
                                <a:gd name="T17" fmla="*/ 531 h 169"/>
                                <a:gd name="T18" fmla="*/ 144 w 150"/>
                                <a:gd name="T19" fmla="*/ 531 h 169"/>
                                <a:gd name="T20" fmla="*/ 138 w 150"/>
                                <a:gd name="T21" fmla="*/ 518 h 169"/>
                                <a:gd name="T22" fmla="*/ 130 w 150"/>
                                <a:gd name="T23" fmla="*/ 509 h 169"/>
                                <a:gd name="T24" fmla="*/ 113 w 150"/>
                                <a:gd name="T25" fmla="*/ 499 h 169"/>
                                <a:gd name="T26" fmla="*/ 94 w 150"/>
                                <a:gd name="T27" fmla="*/ 493 h 16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0" h="169">
                                  <a:moveTo>
                                    <a:pt x="94" y="0"/>
                                  </a:moveTo>
                                  <a:lnTo>
                                    <a:pt x="32" y="11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3"/>
                        <wpg:cNvGrpSpPr>
                          <a:grpSpLocks/>
                        </wpg:cNvGrpSpPr>
                        <wpg:grpSpPr bwMode="auto">
                          <a:xfrm>
                            <a:off x="5443" y="474"/>
                            <a:ext cx="274" cy="205"/>
                            <a:chOff x="5443" y="474"/>
                            <a:chExt cx="274" cy="205"/>
                          </a:xfrm>
                        </wpg:grpSpPr>
                        <wps:wsp>
                          <wps:cNvPr id="60" name="Freeform 134"/>
                          <wps:cNvSpPr>
                            <a:spLocks/>
                          </wps:cNvSpPr>
                          <wps:spPr bwMode="auto">
                            <a:xfrm>
                              <a:off x="5443" y="474"/>
                              <a:ext cx="274" cy="205"/>
                            </a:xfrm>
                            <a:custGeom>
                              <a:avLst/>
                              <a:gdLst>
                                <a:gd name="T0" fmla="*/ 35 w 274"/>
                                <a:gd name="T1" fmla="*/ 550 h 205"/>
                                <a:gd name="T2" fmla="*/ 26 w 274"/>
                                <a:gd name="T3" fmla="*/ 550 h 205"/>
                                <a:gd name="T4" fmla="*/ 0 w 274"/>
                                <a:gd name="T5" fmla="*/ 576 h 205"/>
                                <a:gd name="T6" fmla="*/ 0 w 274"/>
                                <a:gd name="T7" fmla="*/ 585 h 205"/>
                                <a:gd name="T8" fmla="*/ 94 w 274"/>
                                <a:gd name="T9" fmla="*/ 679 h 205"/>
                                <a:gd name="T10" fmla="*/ 103 w 274"/>
                                <a:gd name="T11" fmla="*/ 679 h 205"/>
                                <a:gd name="T12" fmla="*/ 167 w 274"/>
                                <a:gd name="T13" fmla="*/ 614 h 205"/>
                                <a:gd name="T14" fmla="*/ 99 w 274"/>
                                <a:gd name="T15" fmla="*/ 614 h 205"/>
                                <a:gd name="T16" fmla="*/ 35 w 274"/>
                                <a:gd name="T17" fmla="*/ 550 h 20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4" h="205">
                                  <a:moveTo>
                                    <a:pt x="35" y="76"/>
                                  </a:moveTo>
                                  <a:lnTo>
                                    <a:pt x="26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94" y="205"/>
                                  </a:lnTo>
                                  <a:lnTo>
                                    <a:pt x="103" y="205"/>
                                  </a:lnTo>
                                  <a:lnTo>
                                    <a:pt x="167" y="140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3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35"/>
                          <wps:cNvSpPr>
                            <a:spLocks/>
                          </wps:cNvSpPr>
                          <wps:spPr bwMode="auto">
                            <a:xfrm>
                              <a:off x="5443" y="474"/>
                              <a:ext cx="274" cy="205"/>
                            </a:xfrm>
                            <a:custGeom>
                              <a:avLst/>
                              <a:gdLst>
                                <a:gd name="T0" fmla="*/ 249 w 274"/>
                                <a:gd name="T1" fmla="*/ 474 h 205"/>
                                <a:gd name="T2" fmla="*/ 240 w 274"/>
                                <a:gd name="T3" fmla="*/ 474 h 205"/>
                                <a:gd name="T4" fmla="*/ 99 w 274"/>
                                <a:gd name="T5" fmla="*/ 614 h 205"/>
                                <a:gd name="T6" fmla="*/ 167 w 274"/>
                                <a:gd name="T7" fmla="*/ 614 h 205"/>
                                <a:gd name="T8" fmla="*/ 274 w 274"/>
                                <a:gd name="T9" fmla="*/ 508 h 205"/>
                                <a:gd name="T10" fmla="*/ 274 w 274"/>
                                <a:gd name="T11" fmla="*/ 499 h 205"/>
                                <a:gd name="T12" fmla="*/ 249 w 274"/>
                                <a:gd name="T13" fmla="*/ 474 h 20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05">
                                  <a:moveTo>
                                    <a:pt x="24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67" y="140"/>
                                  </a:lnTo>
                                  <a:lnTo>
                                    <a:pt x="274" y="34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2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6"/>
                        <wpg:cNvGrpSpPr>
                          <a:grpSpLocks/>
                        </wpg:cNvGrpSpPr>
                        <wpg:grpSpPr bwMode="auto">
                          <a:xfrm>
                            <a:off x="7392" y="456"/>
                            <a:ext cx="499" cy="500"/>
                            <a:chOff x="7392" y="456"/>
                            <a:chExt cx="499" cy="500"/>
                          </a:xfrm>
                        </wpg:grpSpPr>
                        <wps:wsp>
                          <wps:cNvPr id="63" name="Freeform 137"/>
                          <wps:cNvSpPr>
                            <a:spLocks/>
                          </wps:cNvSpPr>
                          <wps:spPr bwMode="auto">
                            <a:xfrm>
                              <a:off x="7392" y="456"/>
                              <a:ext cx="499" cy="500"/>
                            </a:xfrm>
                            <a:custGeom>
                              <a:avLst/>
                              <a:gdLst>
                                <a:gd name="T0" fmla="*/ 255 w 499"/>
                                <a:gd name="T1" fmla="*/ 456 h 500"/>
                                <a:gd name="T2" fmla="*/ 186 w 499"/>
                                <a:gd name="T3" fmla="*/ 465 h 500"/>
                                <a:gd name="T4" fmla="*/ 124 w 499"/>
                                <a:gd name="T5" fmla="*/ 490 h 500"/>
                                <a:gd name="T6" fmla="*/ 72 w 499"/>
                                <a:gd name="T7" fmla="*/ 530 h 500"/>
                                <a:gd name="T8" fmla="*/ 33 w 499"/>
                                <a:gd name="T9" fmla="*/ 581 h 500"/>
                                <a:gd name="T10" fmla="*/ 8 w 499"/>
                                <a:gd name="T11" fmla="*/ 641 h 500"/>
                                <a:gd name="T12" fmla="*/ 0 w 499"/>
                                <a:gd name="T13" fmla="*/ 685 h 500"/>
                                <a:gd name="T14" fmla="*/ 1 w 499"/>
                                <a:gd name="T15" fmla="*/ 711 h 500"/>
                                <a:gd name="T16" fmla="*/ 15 w 499"/>
                                <a:gd name="T17" fmla="*/ 781 h 500"/>
                                <a:gd name="T18" fmla="*/ 43 w 499"/>
                                <a:gd name="T19" fmla="*/ 842 h 500"/>
                                <a:gd name="T20" fmla="*/ 84 w 499"/>
                                <a:gd name="T21" fmla="*/ 892 h 500"/>
                                <a:gd name="T22" fmla="*/ 136 w 499"/>
                                <a:gd name="T23" fmla="*/ 928 h 500"/>
                                <a:gd name="T24" fmla="*/ 196 w 499"/>
                                <a:gd name="T25" fmla="*/ 950 h 500"/>
                                <a:gd name="T26" fmla="*/ 249 w 499"/>
                                <a:gd name="T27" fmla="*/ 956 h 500"/>
                                <a:gd name="T28" fmla="*/ 272 w 499"/>
                                <a:gd name="T29" fmla="*/ 955 h 500"/>
                                <a:gd name="T30" fmla="*/ 338 w 499"/>
                                <a:gd name="T31" fmla="*/ 939 h 500"/>
                                <a:gd name="T32" fmla="*/ 396 w 499"/>
                                <a:gd name="T33" fmla="*/ 908 h 500"/>
                                <a:gd name="T34" fmla="*/ 443 w 499"/>
                                <a:gd name="T35" fmla="*/ 864 h 500"/>
                                <a:gd name="T36" fmla="*/ 477 w 499"/>
                                <a:gd name="T37" fmla="*/ 808 h 500"/>
                                <a:gd name="T38" fmla="*/ 496 w 499"/>
                                <a:gd name="T39" fmla="*/ 744 h 500"/>
                                <a:gd name="T40" fmla="*/ 499 w 499"/>
                                <a:gd name="T41" fmla="*/ 721 h 500"/>
                                <a:gd name="T42" fmla="*/ 498 w 499"/>
                                <a:gd name="T43" fmla="*/ 697 h 500"/>
                                <a:gd name="T44" fmla="*/ 484 w 499"/>
                                <a:gd name="T45" fmla="*/ 627 h 500"/>
                                <a:gd name="T46" fmla="*/ 455 w 499"/>
                                <a:gd name="T47" fmla="*/ 567 h 500"/>
                                <a:gd name="T48" fmla="*/ 413 w 499"/>
                                <a:gd name="T49" fmla="*/ 518 h 500"/>
                                <a:gd name="T50" fmla="*/ 360 w 499"/>
                                <a:gd name="T51" fmla="*/ 482 h 500"/>
                                <a:gd name="T52" fmla="*/ 299 w 499"/>
                                <a:gd name="T53" fmla="*/ 461 h 500"/>
                                <a:gd name="T54" fmla="*/ 255 w 499"/>
                                <a:gd name="T55" fmla="*/ 456 h 50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99" h="500">
                                  <a:moveTo>
                                    <a:pt x="255" y="0"/>
                                  </a:moveTo>
                                  <a:lnTo>
                                    <a:pt x="186" y="9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5" y="325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84" y="436"/>
                                  </a:lnTo>
                                  <a:lnTo>
                                    <a:pt x="136" y="472"/>
                                  </a:lnTo>
                                  <a:lnTo>
                                    <a:pt x="196" y="494"/>
                                  </a:lnTo>
                                  <a:lnTo>
                                    <a:pt x="249" y="500"/>
                                  </a:lnTo>
                                  <a:lnTo>
                                    <a:pt x="272" y="499"/>
                                  </a:lnTo>
                                  <a:lnTo>
                                    <a:pt x="338" y="483"/>
                                  </a:lnTo>
                                  <a:lnTo>
                                    <a:pt x="396" y="452"/>
                                  </a:lnTo>
                                  <a:lnTo>
                                    <a:pt x="443" y="408"/>
                                  </a:lnTo>
                                  <a:lnTo>
                                    <a:pt x="477" y="352"/>
                                  </a:lnTo>
                                  <a:lnTo>
                                    <a:pt x="496" y="288"/>
                                  </a:lnTo>
                                  <a:lnTo>
                                    <a:pt x="499" y="265"/>
                                  </a:lnTo>
                                  <a:lnTo>
                                    <a:pt x="498" y="241"/>
                                  </a:lnTo>
                                  <a:lnTo>
                                    <a:pt x="484" y="171"/>
                                  </a:lnTo>
                                  <a:lnTo>
                                    <a:pt x="455" y="111"/>
                                  </a:lnTo>
                                  <a:lnTo>
                                    <a:pt x="413" y="62"/>
                                  </a:lnTo>
                                  <a:lnTo>
                                    <a:pt x="360" y="26"/>
                                  </a:lnTo>
                                  <a:lnTo>
                                    <a:pt x="299" y="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8"/>
                        <wpg:cNvGrpSpPr>
                          <a:grpSpLocks/>
                        </wpg:cNvGrpSpPr>
                        <wpg:grpSpPr bwMode="auto">
                          <a:xfrm>
                            <a:off x="7306" y="379"/>
                            <a:ext cx="698" cy="727"/>
                            <a:chOff x="7306" y="379"/>
                            <a:chExt cx="698" cy="727"/>
                          </a:xfrm>
                        </wpg:grpSpPr>
                        <wps:wsp>
                          <wps:cNvPr id="65" name="Freeform 139"/>
                          <wps:cNvSpPr>
                            <a:spLocks/>
                          </wps:cNvSpPr>
                          <wps:spPr bwMode="auto">
                            <a:xfrm>
                              <a:off x="7306" y="379"/>
                              <a:ext cx="698" cy="727"/>
                            </a:xfrm>
                            <a:custGeom>
                              <a:avLst/>
                              <a:gdLst>
                                <a:gd name="T0" fmla="*/ 690 w 698"/>
                                <a:gd name="T1" fmla="*/ 995 h 727"/>
                                <a:gd name="T2" fmla="*/ 474 w 698"/>
                                <a:gd name="T3" fmla="*/ 995 h 727"/>
                                <a:gd name="T4" fmla="*/ 573 w 698"/>
                                <a:gd name="T5" fmla="*/ 1084 h 727"/>
                                <a:gd name="T6" fmla="*/ 588 w 698"/>
                                <a:gd name="T7" fmla="*/ 1097 h 727"/>
                                <a:gd name="T8" fmla="*/ 605 w 698"/>
                                <a:gd name="T9" fmla="*/ 1104 h 727"/>
                                <a:gd name="T10" fmla="*/ 624 w 698"/>
                                <a:gd name="T11" fmla="*/ 1106 h 727"/>
                                <a:gd name="T12" fmla="*/ 642 w 698"/>
                                <a:gd name="T13" fmla="*/ 1101 h 727"/>
                                <a:gd name="T14" fmla="*/ 690 w 698"/>
                                <a:gd name="T15" fmla="*/ 1058 h 727"/>
                                <a:gd name="T16" fmla="*/ 698 w 698"/>
                                <a:gd name="T17" fmla="*/ 1021 h 727"/>
                                <a:gd name="T18" fmla="*/ 694 w 698"/>
                                <a:gd name="T19" fmla="*/ 1003 h 727"/>
                                <a:gd name="T20" fmla="*/ 690 w 698"/>
                                <a:gd name="T21" fmla="*/ 995 h 72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8" h="727">
                                  <a:moveTo>
                                    <a:pt x="690" y="616"/>
                                  </a:moveTo>
                                  <a:lnTo>
                                    <a:pt x="474" y="616"/>
                                  </a:lnTo>
                                  <a:lnTo>
                                    <a:pt x="573" y="705"/>
                                  </a:lnTo>
                                  <a:lnTo>
                                    <a:pt x="588" y="718"/>
                                  </a:lnTo>
                                  <a:lnTo>
                                    <a:pt x="605" y="725"/>
                                  </a:lnTo>
                                  <a:lnTo>
                                    <a:pt x="624" y="727"/>
                                  </a:lnTo>
                                  <a:lnTo>
                                    <a:pt x="642" y="722"/>
                                  </a:lnTo>
                                  <a:lnTo>
                                    <a:pt x="690" y="679"/>
                                  </a:lnTo>
                                  <a:lnTo>
                                    <a:pt x="698" y="642"/>
                                  </a:lnTo>
                                  <a:lnTo>
                                    <a:pt x="694" y="624"/>
                                  </a:lnTo>
                                  <a:lnTo>
                                    <a:pt x="690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0"/>
                          <wps:cNvSpPr>
                            <a:spLocks/>
                          </wps:cNvSpPr>
                          <wps:spPr bwMode="auto">
                            <a:xfrm>
                              <a:off x="7306" y="379"/>
                              <a:ext cx="698" cy="727"/>
                            </a:xfrm>
                            <a:custGeom>
                              <a:avLst/>
                              <a:gdLst>
                                <a:gd name="T0" fmla="*/ 318 w 698"/>
                                <a:gd name="T1" fmla="*/ 379 h 727"/>
                                <a:gd name="T2" fmla="*/ 242 w 698"/>
                                <a:gd name="T3" fmla="*/ 388 h 727"/>
                                <a:gd name="T4" fmla="*/ 172 w 698"/>
                                <a:gd name="T5" fmla="*/ 415 h 727"/>
                                <a:gd name="T6" fmla="*/ 111 w 698"/>
                                <a:gd name="T7" fmla="*/ 458 h 727"/>
                                <a:gd name="T8" fmla="*/ 62 w 698"/>
                                <a:gd name="T9" fmla="*/ 513 h 727"/>
                                <a:gd name="T10" fmla="*/ 25 w 698"/>
                                <a:gd name="T11" fmla="*/ 580 h 727"/>
                                <a:gd name="T12" fmla="*/ 5 w 698"/>
                                <a:gd name="T13" fmla="*/ 655 h 727"/>
                                <a:gd name="T14" fmla="*/ 0 w 698"/>
                                <a:gd name="T15" fmla="*/ 708 h 727"/>
                                <a:gd name="T16" fmla="*/ 1 w 698"/>
                                <a:gd name="T17" fmla="*/ 735 h 727"/>
                                <a:gd name="T18" fmla="*/ 17 w 698"/>
                                <a:gd name="T19" fmla="*/ 812 h 727"/>
                                <a:gd name="T20" fmla="*/ 48 w 698"/>
                                <a:gd name="T21" fmla="*/ 881 h 727"/>
                                <a:gd name="T22" fmla="*/ 94 w 698"/>
                                <a:gd name="T23" fmla="*/ 941 h 727"/>
                                <a:gd name="T24" fmla="*/ 151 w 698"/>
                                <a:gd name="T25" fmla="*/ 988 h 727"/>
                                <a:gd name="T26" fmla="*/ 218 w 698"/>
                                <a:gd name="T27" fmla="*/ 1021 h 727"/>
                                <a:gd name="T28" fmla="*/ 292 w 698"/>
                                <a:gd name="T29" fmla="*/ 1036 h 727"/>
                                <a:gd name="T30" fmla="*/ 318 w 698"/>
                                <a:gd name="T31" fmla="*/ 1037 h 727"/>
                                <a:gd name="T32" fmla="*/ 339 w 698"/>
                                <a:gd name="T33" fmla="*/ 1037 h 727"/>
                                <a:gd name="T34" fmla="*/ 400 w 698"/>
                                <a:gd name="T35" fmla="*/ 1026 h 727"/>
                                <a:gd name="T36" fmla="*/ 456 w 698"/>
                                <a:gd name="T37" fmla="*/ 1005 h 727"/>
                                <a:gd name="T38" fmla="*/ 474 w 698"/>
                                <a:gd name="T39" fmla="*/ 995 h 727"/>
                                <a:gd name="T40" fmla="*/ 690 w 698"/>
                                <a:gd name="T41" fmla="*/ 995 h 727"/>
                                <a:gd name="T42" fmla="*/ 685 w 698"/>
                                <a:gd name="T43" fmla="*/ 986 h 727"/>
                                <a:gd name="T44" fmla="*/ 683 w 698"/>
                                <a:gd name="T45" fmla="*/ 984 h 727"/>
                                <a:gd name="T46" fmla="*/ 650 w 698"/>
                                <a:gd name="T47" fmla="*/ 945 h 727"/>
                                <a:gd name="T48" fmla="*/ 328 w 698"/>
                                <a:gd name="T49" fmla="*/ 945 h 727"/>
                                <a:gd name="T50" fmla="*/ 304 w 698"/>
                                <a:gd name="T51" fmla="*/ 944 h 727"/>
                                <a:gd name="T52" fmla="*/ 237 w 698"/>
                                <a:gd name="T53" fmla="*/ 929 h 727"/>
                                <a:gd name="T54" fmla="*/ 180 w 698"/>
                                <a:gd name="T55" fmla="*/ 897 h 727"/>
                                <a:gd name="T56" fmla="*/ 134 w 698"/>
                                <a:gd name="T57" fmla="*/ 852 h 727"/>
                                <a:gd name="T58" fmla="*/ 102 w 698"/>
                                <a:gd name="T59" fmla="*/ 795 h 727"/>
                                <a:gd name="T60" fmla="*/ 85 w 698"/>
                                <a:gd name="T61" fmla="*/ 730 h 727"/>
                                <a:gd name="T62" fmla="*/ 84 w 698"/>
                                <a:gd name="T63" fmla="*/ 702 h 727"/>
                                <a:gd name="T64" fmla="*/ 85 w 698"/>
                                <a:gd name="T65" fmla="*/ 679 h 727"/>
                                <a:gd name="T66" fmla="*/ 100 w 698"/>
                                <a:gd name="T67" fmla="*/ 612 h 727"/>
                                <a:gd name="T68" fmla="*/ 132 w 698"/>
                                <a:gd name="T69" fmla="*/ 554 h 727"/>
                                <a:gd name="T70" fmla="*/ 178 w 698"/>
                                <a:gd name="T71" fmla="*/ 508 h 727"/>
                                <a:gd name="T72" fmla="*/ 234 w 698"/>
                                <a:gd name="T73" fmla="*/ 476 h 727"/>
                                <a:gd name="T74" fmla="*/ 298 w 698"/>
                                <a:gd name="T75" fmla="*/ 460 h 727"/>
                                <a:gd name="T76" fmla="*/ 526 w 698"/>
                                <a:gd name="T77" fmla="*/ 460 h 727"/>
                                <a:gd name="T78" fmla="*/ 525 w 698"/>
                                <a:gd name="T79" fmla="*/ 459 h 727"/>
                                <a:gd name="T80" fmla="*/ 464 w 698"/>
                                <a:gd name="T81" fmla="*/ 416 h 727"/>
                                <a:gd name="T82" fmla="*/ 395 w 698"/>
                                <a:gd name="T83" fmla="*/ 388 h 727"/>
                                <a:gd name="T84" fmla="*/ 344 w 698"/>
                                <a:gd name="T85" fmla="*/ 380 h 727"/>
                                <a:gd name="T86" fmla="*/ 318 w 698"/>
                                <a:gd name="T87" fmla="*/ 379 h 727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98" h="727">
                                  <a:moveTo>
                                    <a:pt x="318" y="0"/>
                                  </a:moveTo>
                                  <a:lnTo>
                                    <a:pt x="242" y="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11" y="7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25" y="201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" y="356"/>
                                  </a:lnTo>
                                  <a:lnTo>
                                    <a:pt x="17" y="433"/>
                                  </a:lnTo>
                                  <a:lnTo>
                                    <a:pt x="48" y="502"/>
                                  </a:lnTo>
                                  <a:lnTo>
                                    <a:pt x="94" y="562"/>
                                  </a:lnTo>
                                  <a:lnTo>
                                    <a:pt x="151" y="609"/>
                                  </a:lnTo>
                                  <a:lnTo>
                                    <a:pt x="218" y="642"/>
                                  </a:lnTo>
                                  <a:lnTo>
                                    <a:pt x="292" y="657"/>
                                  </a:lnTo>
                                  <a:lnTo>
                                    <a:pt x="318" y="658"/>
                                  </a:lnTo>
                                  <a:lnTo>
                                    <a:pt x="339" y="658"/>
                                  </a:lnTo>
                                  <a:lnTo>
                                    <a:pt x="400" y="647"/>
                                  </a:lnTo>
                                  <a:lnTo>
                                    <a:pt x="456" y="626"/>
                                  </a:lnTo>
                                  <a:lnTo>
                                    <a:pt x="474" y="616"/>
                                  </a:lnTo>
                                  <a:lnTo>
                                    <a:pt x="690" y="61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83" y="605"/>
                                  </a:lnTo>
                                  <a:lnTo>
                                    <a:pt x="650" y="566"/>
                                  </a:lnTo>
                                  <a:lnTo>
                                    <a:pt x="328" y="566"/>
                                  </a:lnTo>
                                  <a:lnTo>
                                    <a:pt x="304" y="565"/>
                                  </a:lnTo>
                                  <a:lnTo>
                                    <a:pt x="237" y="550"/>
                                  </a:lnTo>
                                  <a:lnTo>
                                    <a:pt x="180" y="518"/>
                                  </a:lnTo>
                                  <a:lnTo>
                                    <a:pt x="134" y="473"/>
                                  </a:lnTo>
                                  <a:lnTo>
                                    <a:pt x="102" y="416"/>
                                  </a:lnTo>
                                  <a:lnTo>
                                    <a:pt x="85" y="351"/>
                                  </a:lnTo>
                                  <a:lnTo>
                                    <a:pt x="84" y="323"/>
                                  </a:lnTo>
                                  <a:lnTo>
                                    <a:pt x="85" y="300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78" y="129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98" y="81"/>
                                  </a:lnTo>
                                  <a:lnTo>
                                    <a:pt x="526" y="81"/>
                                  </a:lnTo>
                                  <a:lnTo>
                                    <a:pt x="525" y="80"/>
                                  </a:lnTo>
                                  <a:lnTo>
                                    <a:pt x="464" y="37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41"/>
                          <wps:cNvSpPr>
                            <a:spLocks/>
                          </wps:cNvSpPr>
                          <wps:spPr bwMode="auto">
                            <a:xfrm>
                              <a:off x="7306" y="379"/>
                              <a:ext cx="698" cy="727"/>
                            </a:xfrm>
                            <a:custGeom>
                              <a:avLst/>
                              <a:gdLst>
                                <a:gd name="T0" fmla="*/ 526 w 698"/>
                                <a:gd name="T1" fmla="*/ 460 h 727"/>
                                <a:gd name="T2" fmla="*/ 298 w 698"/>
                                <a:gd name="T3" fmla="*/ 460 h 727"/>
                                <a:gd name="T4" fmla="*/ 323 w 698"/>
                                <a:gd name="T5" fmla="*/ 461 h 727"/>
                                <a:gd name="T6" fmla="*/ 347 w 698"/>
                                <a:gd name="T7" fmla="*/ 464 h 727"/>
                                <a:gd name="T8" fmla="*/ 413 w 698"/>
                                <a:gd name="T9" fmla="*/ 484 h 727"/>
                                <a:gd name="T10" fmla="*/ 469 w 698"/>
                                <a:gd name="T11" fmla="*/ 519 h 727"/>
                                <a:gd name="T12" fmla="*/ 511 w 698"/>
                                <a:gd name="T13" fmla="*/ 566 h 727"/>
                                <a:gd name="T14" fmla="*/ 540 w 698"/>
                                <a:gd name="T15" fmla="*/ 623 h 727"/>
                                <a:gd name="T16" fmla="*/ 552 w 698"/>
                                <a:gd name="T17" fmla="*/ 688 h 727"/>
                                <a:gd name="T18" fmla="*/ 551 w 698"/>
                                <a:gd name="T19" fmla="*/ 713 h 727"/>
                                <a:gd name="T20" fmla="*/ 537 w 698"/>
                                <a:gd name="T21" fmla="*/ 783 h 727"/>
                                <a:gd name="T22" fmla="*/ 507 w 698"/>
                                <a:gd name="T23" fmla="*/ 843 h 727"/>
                                <a:gd name="T24" fmla="*/ 464 w 698"/>
                                <a:gd name="T25" fmla="*/ 891 h 727"/>
                                <a:gd name="T26" fmla="*/ 411 w 698"/>
                                <a:gd name="T27" fmla="*/ 925 h 727"/>
                                <a:gd name="T28" fmla="*/ 349 w 698"/>
                                <a:gd name="T29" fmla="*/ 943 h 727"/>
                                <a:gd name="T30" fmla="*/ 328 w 698"/>
                                <a:gd name="T31" fmla="*/ 945 h 727"/>
                                <a:gd name="T32" fmla="*/ 650 w 698"/>
                                <a:gd name="T33" fmla="*/ 945 h 727"/>
                                <a:gd name="T34" fmla="*/ 592 w 698"/>
                                <a:gd name="T35" fmla="*/ 876 h 727"/>
                                <a:gd name="T36" fmla="*/ 601 w 698"/>
                                <a:gd name="T37" fmla="*/ 859 h 727"/>
                                <a:gd name="T38" fmla="*/ 609 w 698"/>
                                <a:gd name="T39" fmla="*/ 841 h 727"/>
                                <a:gd name="T40" fmla="*/ 632 w 698"/>
                                <a:gd name="T41" fmla="*/ 764 h 727"/>
                                <a:gd name="T42" fmla="*/ 636 w 698"/>
                                <a:gd name="T43" fmla="*/ 722 h 727"/>
                                <a:gd name="T44" fmla="*/ 635 w 698"/>
                                <a:gd name="T45" fmla="*/ 693 h 727"/>
                                <a:gd name="T46" fmla="*/ 620 w 698"/>
                                <a:gd name="T47" fmla="*/ 611 h 727"/>
                                <a:gd name="T48" fmla="*/ 588 w 698"/>
                                <a:gd name="T49" fmla="*/ 538 h 727"/>
                                <a:gd name="T50" fmla="*/ 543 w 698"/>
                                <a:gd name="T51" fmla="*/ 477 h 727"/>
                                <a:gd name="T52" fmla="*/ 526 w 698"/>
                                <a:gd name="T53" fmla="*/ 460 h 727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98" h="727">
                                  <a:moveTo>
                                    <a:pt x="526" y="81"/>
                                  </a:moveTo>
                                  <a:lnTo>
                                    <a:pt x="298" y="81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47" y="85"/>
                                  </a:lnTo>
                                  <a:lnTo>
                                    <a:pt x="413" y="105"/>
                                  </a:lnTo>
                                  <a:lnTo>
                                    <a:pt x="469" y="140"/>
                                  </a:lnTo>
                                  <a:lnTo>
                                    <a:pt x="511" y="187"/>
                                  </a:lnTo>
                                  <a:lnTo>
                                    <a:pt x="540" y="244"/>
                                  </a:lnTo>
                                  <a:lnTo>
                                    <a:pt x="552" y="309"/>
                                  </a:lnTo>
                                  <a:lnTo>
                                    <a:pt x="551" y="334"/>
                                  </a:lnTo>
                                  <a:lnTo>
                                    <a:pt x="537" y="404"/>
                                  </a:lnTo>
                                  <a:lnTo>
                                    <a:pt x="507" y="464"/>
                                  </a:lnTo>
                                  <a:lnTo>
                                    <a:pt x="464" y="512"/>
                                  </a:lnTo>
                                  <a:lnTo>
                                    <a:pt x="411" y="546"/>
                                  </a:lnTo>
                                  <a:lnTo>
                                    <a:pt x="349" y="564"/>
                                  </a:lnTo>
                                  <a:lnTo>
                                    <a:pt x="328" y="566"/>
                                  </a:lnTo>
                                  <a:lnTo>
                                    <a:pt x="650" y="566"/>
                                  </a:lnTo>
                                  <a:lnTo>
                                    <a:pt x="592" y="497"/>
                                  </a:lnTo>
                                  <a:lnTo>
                                    <a:pt x="601" y="480"/>
                                  </a:lnTo>
                                  <a:lnTo>
                                    <a:pt x="609" y="462"/>
                                  </a:lnTo>
                                  <a:lnTo>
                                    <a:pt x="632" y="385"/>
                                  </a:lnTo>
                                  <a:lnTo>
                                    <a:pt x="636" y="343"/>
                                  </a:lnTo>
                                  <a:lnTo>
                                    <a:pt x="635" y="314"/>
                                  </a:lnTo>
                                  <a:lnTo>
                                    <a:pt x="620" y="232"/>
                                  </a:lnTo>
                                  <a:lnTo>
                                    <a:pt x="588" y="159"/>
                                  </a:lnTo>
                                  <a:lnTo>
                                    <a:pt x="543" y="98"/>
                                  </a:lnTo>
                                  <a:lnTo>
                                    <a:pt x="52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2"/>
                        <wpg:cNvGrpSpPr>
                          <a:grpSpLocks/>
                        </wpg:cNvGrpSpPr>
                        <wpg:grpSpPr bwMode="auto">
                          <a:xfrm>
                            <a:off x="7476" y="546"/>
                            <a:ext cx="299" cy="310"/>
                            <a:chOff x="7476" y="546"/>
                            <a:chExt cx="299" cy="310"/>
                          </a:xfrm>
                        </wpg:grpSpPr>
                        <wps:wsp>
                          <wps:cNvPr id="69" name="Freeform 143"/>
                          <wps:cNvSpPr>
                            <a:spLocks/>
                          </wps:cNvSpPr>
                          <wps:spPr bwMode="auto">
                            <a:xfrm>
                              <a:off x="7476" y="546"/>
                              <a:ext cx="299" cy="310"/>
                            </a:xfrm>
                            <a:custGeom>
                              <a:avLst/>
                              <a:gdLst>
                                <a:gd name="T0" fmla="*/ 148 w 299"/>
                                <a:gd name="T1" fmla="*/ 546 h 310"/>
                                <a:gd name="T2" fmla="*/ 84 w 299"/>
                                <a:gd name="T3" fmla="*/ 561 h 310"/>
                                <a:gd name="T4" fmla="*/ 34 w 299"/>
                                <a:gd name="T5" fmla="*/ 601 h 310"/>
                                <a:gd name="T6" fmla="*/ 4 w 299"/>
                                <a:gd name="T7" fmla="*/ 660 h 310"/>
                                <a:gd name="T8" fmla="*/ 0 w 299"/>
                                <a:gd name="T9" fmla="*/ 683 h 310"/>
                                <a:gd name="T10" fmla="*/ 1 w 299"/>
                                <a:gd name="T11" fmla="*/ 709 h 310"/>
                                <a:gd name="T12" fmla="*/ 21 w 299"/>
                                <a:gd name="T13" fmla="*/ 777 h 310"/>
                                <a:gd name="T14" fmla="*/ 62 w 299"/>
                                <a:gd name="T15" fmla="*/ 826 h 310"/>
                                <a:gd name="T16" fmla="*/ 117 w 299"/>
                                <a:gd name="T17" fmla="*/ 853 h 310"/>
                                <a:gd name="T18" fmla="*/ 138 w 299"/>
                                <a:gd name="T19" fmla="*/ 856 h 310"/>
                                <a:gd name="T20" fmla="*/ 162 w 299"/>
                                <a:gd name="T21" fmla="*/ 854 h 310"/>
                                <a:gd name="T22" fmla="*/ 226 w 299"/>
                                <a:gd name="T23" fmla="*/ 832 h 310"/>
                                <a:gd name="T24" fmla="*/ 269 w 299"/>
                                <a:gd name="T25" fmla="*/ 791 h 310"/>
                                <a:gd name="T26" fmla="*/ 133 w 299"/>
                                <a:gd name="T27" fmla="*/ 791 h 310"/>
                                <a:gd name="T28" fmla="*/ 133 w 299"/>
                                <a:gd name="T29" fmla="*/ 718 h 310"/>
                                <a:gd name="T30" fmla="*/ 66 w 299"/>
                                <a:gd name="T31" fmla="*/ 718 h 310"/>
                                <a:gd name="T32" fmla="*/ 66 w 299"/>
                                <a:gd name="T33" fmla="*/ 681 h 310"/>
                                <a:gd name="T34" fmla="*/ 133 w 299"/>
                                <a:gd name="T35" fmla="*/ 681 h 310"/>
                                <a:gd name="T36" fmla="*/ 133 w 299"/>
                                <a:gd name="T37" fmla="*/ 608 h 310"/>
                                <a:gd name="T38" fmla="*/ 267 w 299"/>
                                <a:gd name="T39" fmla="*/ 608 h 310"/>
                                <a:gd name="T40" fmla="*/ 260 w 299"/>
                                <a:gd name="T41" fmla="*/ 599 h 310"/>
                                <a:gd name="T42" fmla="*/ 210 w 299"/>
                                <a:gd name="T43" fmla="*/ 560 h 310"/>
                                <a:gd name="T44" fmla="*/ 168 w 299"/>
                                <a:gd name="T45" fmla="*/ 547 h 310"/>
                                <a:gd name="T46" fmla="*/ 148 w 299"/>
                                <a:gd name="T47" fmla="*/ 546 h 31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99" h="310">
                                  <a:moveTo>
                                    <a:pt x="148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21" y="231"/>
                                  </a:lnTo>
                                  <a:lnTo>
                                    <a:pt x="62" y="280"/>
                                  </a:lnTo>
                                  <a:lnTo>
                                    <a:pt x="117" y="307"/>
                                  </a:lnTo>
                                  <a:lnTo>
                                    <a:pt x="138" y="310"/>
                                  </a:lnTo>
                                  <a:lnTo>
                                    <a:pt x="162" y="308"/>
                                  </a:lnTo>
                                  <a:lnTo>
                                    <a:pt x="226" y="286"/>
                                  </a:lnTo>
                                  <a:lnTo>
                                    <a:pt x="269" y="245"/>
                                  </a:lnTo>
                                  <a:lnTo>
                                    <a:pt x="133" y="245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33" y="62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10" y="14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44"/>
                          <wps:cNvSpPr>
                            <a:spLocks/>
                          </wps:cNvSpPr>
                          <wps:spPr bwMode="auto">
                            <a:xfrm>
                              <a:off x="7476" y="546"/>
                              <a:ext cx="299" cy="310"/>
                            </a:xfrm>
                            <a:custGeom>
                              <a:avLst/>
                              <a:gdLst>
                                <a:gd name="T0" fmla="*/ 267 w 299"/>
                                <a:gd name="T1" fmla="*/ 608 h 310"/>
                                <a:gd name="T2" fmla="*/ 170 w 299"/>
                                <a:gd name="T3" fmla="*/ 608 h 310"/>
                                <a:gd name="T4" fmla="*/ 170 w 299"/>
                                <a:gd name="T5" fmla="*/ 681 h 310"/>
                                <a:gd name="T6" fmla="*/ 237 w 299"/>
                                <a:gd name="T7" fmla="*/ 681 h 310"/>
                                <a:gd name="T8" fmla="*/ 237 w 299"/>
                                <a:gd name="T9" fmla="*/ 718 h 310"/>
                                <a:gd name="T10" fmla="*/ 170 w 299"/>
                                <a:gd name="T11" fmla="*/ 718 h 310"/>
                                <a:gd name="T12" fmla="*/ 170 w 299"/>
                                <a:gd name="T13" fmla="*/ 791 h 310"/>
                                <a:gd name="T14" fmla="*/ 269 w 299"/>
                                <a:gd name="T15" fmla="*/ 791 h 310"/>
                                <a:gd name="T16" fmla="*/ 272 w 299"/>
                                <a:gd name="T17" fmla="*/ 787 h 310"/>
                                <a:gd name="T18" fmla="*/ 283 w 299"/>
                                <a:gd name="T19" fmla="*/ 768 h 310"/>
                                <a:gd name="T20" fmla="*/ 291 w 299"/>
                                <a:gd name="T21" fmla="*/ 748 h 310"/>
                                <a:gd name="T22" fmla="*/ 296 w 299"/>
                                <a:gd name="T23" fmla="*/ 727 h 310"/>
                                <a:gd name="T24" fmla="*/ 298 w 299"/>
                                <a:gd name="T25" fmla="*/ 704 h 310"/>
                                <a:gd name="T26" fmla="*/ 296 w 299"/>
                                <a:gd name="T27" fmla="*/ 680 h 310"/>
                                <a:gd name="T28" fmla="*/ 291 w 299"/>
                                <a:gd name="T29" fmla="*/ 658 h 310"/>
                                <a:gd name="T30" fmla="*/ 284 w 299"/>
                                <a:gd name="T31" fmla="*/ 636 h 310"/>
                                <a:gd name="T32" fmla="*/ 273 w 299"/>
                                <a:gd name="T33" fmla="*/ 617 h 310"/>
                                <a:gd name="T34" fmla="*/ 267 w 299"/>
                                <a:gd name="T35" fmla="*/ 608 h 31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310">
                                  <a:moveTo>
                                    <a:pt x="267" y="62"/>
                                  </a:moveTo>
                                  <a:lnTo>
                                    <a:pt x="170" y="62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237" y="135"/>
                                  </a:lnTo>
                                  <a:lnTo>
                                    <a:pt x="237" y="172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70" y="245"/>
                                  </a:lnTo>
                                  <a:lnTo>
                                    <a:pt x="269" y="245"/>
                                  </a:lnTo>
                                  <a:lnTo>
                                    <a:pt x="272" y="241"/>
                                  </a:lnTo>
                                  <a:lnTo>
                                    <a:pt x="283" y="222"/>
                                  </a:lnTo>
                                  <a:lnTo>
                                    <a:pt x="291" y="202"/>
                                  </a:lnTo>
                                  <a:lnTo>
                                    <a:pt x="296" y="181"/>
                                  </a:lnTo>
                                  <a:lnTo>
                                    <a:pt x="298" y="158"/>
                                  </a:lnTo>
                                  <a:lnTo>
                                    <a:pt x="296" y="134"/>
                                  </a:lnTo>
                                  <a:lnTo>
                                    <a:pt x="291" y="112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73" y="71"/>
                                  </a:lnTo>
                                  <a:lnTo>
                                    <a:pt x="26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5"/>
                        <wpg:cNvGrpSpPr>
                          <a:grpSpLocks/>
                        </wpg:cNvGrpSpPr>
                        <wpg:grpSpPr bwMode="auto">
                          <a:xfrm>
                            <a:off x="9261" y="379"/>
                            <a:ext cx="733" cy="705"/>
                            <a:chOff x="9261" y="379"/>
                            <a:chExt cx="733" cy="705"/>
                          </a:xfrm>
                        </wpg:grpSpPr>
                        <wps:wsp>
                          <wps:cNvPr id="72" name="Freeform 146"/>
                          <wps:cNvSpPr>
                            <a:spLocks/>
                          </wps:cNvSpPr>
                          <wps:spPr bwMode="auto">
                            <a:xfrm>
                              <a:off x="9261" y="379"/>
                              <a:ext cx="733" cy="705"/>
                            </a:xfrm>
                            <a:custGeom>
                              <a:avLst/>
                              <a:gdLst>
                                <a:gd name="T0" fmla="*/ 361 w 733"/>
                                <a:gd name="T1" fmla="*/ 379 h 705"/>
                                <a:gd name="T2" fmla="*/ 298 w 733"/>
                                <a:gd name="T3" fmla="*/ 388 h 705"/>
                                <a:gd name="T4" fmla="*/ 235 w 733"/>
                                <a:gd name="T5" fmla="*/ 426 h 705"/>
                                <a:gd name="T6" fmla="*/ 207 w 733"/>
                                <a:gd name="T7" fmla="*/ 496 h 705"/>
                                <a:gd name="T8" fmla="*/ 206 w 733"/>
                                <a:gd name="T9" fmla="*/ 518 h 705"/>
                                <a:gd name="T10" fmla="*/ 209 w 733"/>
                                <a:gd name="T11" fmla="*/ 543 h 705"/>
                                <a:gd name="T12" fmla="*/ 212 w 733"/>
                                <a:gd name="T13" fmla="*/ 569 h 705"/>
                                <a:gd name="T14" fmla="*/ 216 w 733"/>
                                <a:gd name="T15" fmla="*/ 590 h 705"/>
                                <a:gd name="T16" fmla="*/ 218 w 733"/>
                                <a:gd name="T17" fmla="*/ 603 h 705"/>
                                <a:gd name="T18" fmla="*/ 204 w 733"/>
                                <a:gd name="T19" fmla="*/ 608 h 705"/>
                                <a:gd name="T20" fmla="*/ 207 w 733"/>
                                <a:gd name="T21" fmla="*/ 634 h 705"/>
                                <a:gd name="T22" fmla="*/ 219 w 733"/>
                                <a:gd name="T23" fmla="*/ 660 h 705"/>
                                <a:gd name="T24" fmla="*/ 233 w 733"/>
                                <a:gd name="T25" fmla="*/ 674 h 705"/>
                                <a:gd name="T26" fmla="*/ 250 w 733"/>
                                <a:gd name="T27" fmla="*/ 709 h 705"/>
                                <a:gd name="T28" fmla="*/ 262 w 733"/>
                                <a:gd name="T29" fmla="*/ 733 h 705"/>
                                <a:gd name="T30" fmla="*/ 269 w 733"/>
                                <a:gd name="T31" fmla="*/ 751 h 705"/>
                                <a:gd name="T32" fmla="*/ 272 w 733"/>
                                <a:gd name="T33" fmla="*/ 764 h 705"/>
                                <a:gd name="T34" fmla="*/ 272 w 733"/>
                                <a:gd name="T35" fmla="*/ 774 h 705"/>
                                <a:gd name="T36" fmla="*/ 225 w 733"/>
                                <a:gd name="T37" fmla="*/ 828 h 705"/>
                                <a:gd name="T38" fmla="*/ 168 w 733"/>
                                <a:gd name="T39" fmla="*/ 862 h 705"/>
                                <a:gd name="T40" fmla="*/ 147 w 733"/>
                                <a:gd name="T41" fmla="*/ 874 h 705"/>
                                <a:gd name="T42" fmla="*/ 126 w 733"/>
                                <a:gd name="T43" fmla="*/ 886 h 705"/>
                                <a:gd name="T44" fmla="*/ 106 w 733"/>
                                <a:gd name="T45" fmla="*/ 900 h 705"/>
                                <a:gd name="T46" fmla="*/ 83 w 733"/>
                                <a:gd name="T47" fmla="*/ 915 h 705"/>
                                <a:gd name="T48" fmla="*/ 33 w 733"/>
                                <a:gd name="T49" fmla="*/ 979 h 705"/>
                                <a:gd name="T50" fmla="*/ 8 w 733"/>
                                <a:gd name="T51" fmla="*/ 1045 h 705"/>
                                <a:gd name="T52" fmla="*/ 0 w 733"/>
                                <a:gd name="T53" fmla="*/ 1082 h 705"/>
                                <a:gd name="T54" fmla="*/ 733 w 733"/>
                                <a:gd name="T55" fmla="*/ 1083 h 705"/>
                                <a:gd name="T56" fmla="*/ 727 w 733"/>
                                <a:gd name="T57" fmla="*/ 1019 h 705"/>
                                <a:gd name="T58" fmla="*/ 708 w 733"/>
                                <a:gd name="T59" fmla="*/ 952 h 705"/>
                                <a:gd name="T60" fmla="*/ 659 w 733"/>
                                <a:gd name="T61" fmla="*/ 900 h 705"/>
                                <a:gd name="T62" fmla="*/ 597 w 733"/>
                                <a:gd name="T63" fmla="*/ 869 h 705"/>
                                <a:gd name="T64" fmla="*/ 529 w 733"/>
                                <a:gd name="T65" fmla="*/ 845 h 705"/>
                                <a:gd name="T66" fmla="*/ 510 w 733"/>
                                <a:gd name="T67" fmla="*/ 837 h 705"/>
                                <a:gd name="T68" fmla="*/ 465 w 733"/>
                                <a:gd name="T69" fmla="*/ 800 h 705"/>
                                <a:gd name="T70" fmla="*/ 456 w 733"/>
                                <a:gd name="T71" fmla="*/ 787 h 705"/>
                                <a:gd name="T72" fmla="*/ 467 w 733"/>
                                <a:gd name="T73" fmla="*/ 719 h 705"/>
                                <a:gd name="T74" fmla="*/ 496 w 733"/>
                                <a:gd name="T75" fmla="*/ 669 h 705"/>
                                <a:gd name="T76" fmla="*/ 507 w 733"/>
                                <a:gd name="T77" fmla="*/ 653 h 705"/>
                                <a:gd name="T78" fmla="*/ 514 w 733"/>
                                <a:gd name="T79" fmla="*/ 628 h 705"/>
                                <a:gd name="T80" fmla="*/ 513 w 733"/>
                                <a:gd name="T81" fmla="*/ 613 h 705"/>
                                <a:gd name="T82" fmla="*/ 505 w 733"/>
                                <a:gd name="T83" fmla="*/ 608 h 705"/>
                                <a:gd name="T84" fmla="*/ 507 w 733"/>
                                <a:gd name="T85" fmla="*/ 599 h 705"/>
                                <a:gd name="T86" fmla="*/ 509 w 733"/>
                                <a:gd name="T87" fmla="*/ 587 h 705"/>
                                <a:gd name="T88" fmla="*/ 513 w 733"/>
                                <a:gd name="T89" fmla="*/ 570 h 705"/>
                                <a:gd name="T90" fmla="*/ 516 w 733"/>
                                <a:gd name="T91" fmla="*/ 551 h 705"/>
                                <a:gd name="T92" fmla="*/ 518 w 733"/>
                                <a:gd name="T93" fmla="*/ 529 h 705"/>
                                <a:gd name="T94" fmla="*/ 519 w 733"/>
                                <a:gd name="T95" fmla="*/ 504 h 705"/>
                                <a:gd name="T96" fmla="*/ 514 w 733"/>
                                <a:gd name="T97" fmla="*/ 476 h 705"/>
                                <a:gd name="T98" fmla="*/ 475 w 733"/>
                                <a:gd name="T99" fmla="*/ 416 h 705"/>
                                <a:gd name="T100" fmla="*/ 411 w 733"/>
                                <a:gd name="T101" fmla="*/ 384 h 705"/>
                                <a:gd name="T102" fmla="*/ 380 w 733"/>
                                <a:gd name="T103" fmla="*/ 379 h 705"/>
                                <a:gd name="T104" fmla="*/ 361 w 733"/>
                                <a:gd name="T105" fmla="*/ 379 h 70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33" h="705">
                                  <a:moveTo>
                                    <a:pt x="361" y="0"/>
                                  </a:moveTo>
                                  <a:lnTo>
                                    <a:pt x="298" y="9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07" y="117"/>
                                  </a:lnTo>
                                  <a:lnTo>
                                    <a:pt x="206" y="139"/>
                                  </a:lnTo>
                                  <a:lnTo>
                                    <a:pt x="209" y="164"/>
                                  </a:lnTo>
                                  <a:lnTo>
                                    <a:pt x="212" y="190"/>
                                  </a:lnTo>
                                  <a:lnTo>
                                    <a:pt x="216" y="211"/>
                                  </a:lnTo>
                                  <a:lnTo>
                                    <a:pt x="218" y="224"/>
                                  </a:lnTo>
                                  <a:lnTo>
                                    <a:pt x="204" y="229"/>
                                  </a:lnTo>
                                  <a:lnTo>
                                    <a:pt x="207" y="255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233" y="295"/>
                                  </a:lnTo>
                                  <a:lnTo>
                                    <a:pt x="250" y="330"/>
                                  </a:lnTo>
                                  <a:lnTo>
                                    <a:pt x="262" y="354"/>
                                  </a:lnTo>
                                  <a:lnTo>
                                    <a:pt x="269" y="372"/>
                                  </a:lnTo>
                                  <a:lnTo>
                                    <a:pt x="272" y="385"/>
                                  </a:lnTo>
                                  <a:lnTo>
                                    <a:pt x="272" y="395"/>
                                  </a:lnTo>
                                  <a:lnTo>
                                    <a:pt x="225" y="449"/>
                                  </a:lnTo>
                                  <a:lnTo>
                                    <a:pt x="168" y="483"/>
                                  </a:lnTo>
                                  <a:lnTo>
                                    <a:pt x="147" y="495"/>
                                  </a:lnTo>
                                  <a:lnTo>
                                    <a:pt x="126" y="507"/>
                                  </a:lnTo>
                                  <a:lnTo>
                                    <a:pt x="106" y="521"/>
                                  </a:lnTo>
                                  <a:lnTo>
                                    <a:pt x="83" y="536"/>
                                  </a:lnTo>
                                  <a:lnTo>
                                    <a:pt x="33" y="600"/>
                                  </a:lnTo>
                                  <a:lnTo>
                                    <a:pt x="8" y="666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733" y="704"/>
                                  </a:lnTo>
                                  <a:lnTo>
                                    <a:pt x="727" y="640"/>
                                  </a:lnTo>
                                  <a:lnTo>
                                    <a:pt x="708" y="573"/>
                                  </a:lnTo>
                                  <a:lnTo>
                                    <a:pt x="659" y="521"/>
                                  </a:lnTo>
                                  <a:lnTo>
                                    <a:pt x="597" y="490"/>
                                  </a:lnTo>
                                  <a:lnTo>
                                    <a:pt x="529" y="466"/>
                                  </a:lnTo>
                                  <a:lnTo>
                                    <a:pt x="510" y="458"/>
                                  </a:lnTo>
                                  <a:lnTo>
                                    <a:pt x="465" y="421"/>
                                  </a:lnTo>
                                  <a:lnTo>
                                    <a:pt x="456" y="408"/>
                                  </a:lnTo>
                                  <a:lnTo>
                                    <a:pt x="467" y="340"/>
                                  </a:lnTo>
                                  <a:lnTo>
                                    <a:pt x="496" y="290"/>
                                  </a:lnTo>
                                  <a:lnTo>
                                    <a:pt x="507" y="274"/>
                                  </a:lnTo>
                                  <a:lnTo>
                                    <a:pt x="514" y="249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05" y="229"/>
                                  </a:lnTo>
                                  <a:lnTo>
                                    <a:pt x="507" y="220"/>
                                  </a:lnTo>
                                  <a:lnTo>
                                    <a:pt x="509" y="208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16" y="172"/>
                                  </a:lnTo>
                                  <a:lnTo>
                                    <a:pt x="518" y="150"/>
                                  </a:lnTo>
                                  <a:lnTo>
                                    <a:pt x="519" y="125"/>
                                  </a:lnTo>
                                  <a:lnTo>
                                    <a:pt x="514" y="97"/>
                                  </a:lnTo>
                                  <a:lnTo>
                                    <a:pt x="475" y="37"/>
                                  </a:lnTo>
                                  <a:lnTo>
                                    <a:pt x="411" y="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7"/>
                        <wpg:cNvGrpSpPr>
                          <a:grpSpLocks/>
                        </wpg:cNvGrpSpPr>
                        <wpg:grpSpPr bwMode="auto">
                          <a:xfrm>
                            <a:off x="9823" y="406"/>
                            <a:ext cx="229" cy="223"/>
                            <a:chOff x="9823" y="406"/>
                            <a:chExt cx="229" cy="223"/>
                          </a:xfrm>
                        </wpg:grpSpPr>
                        <wps:wsp>
                          <wps:cNvPr id="74" name="Freeform 148"/>
                          <wps:cNvSpPr>
                            <a:spLocks/>
                          </wps:cNvSpPr>
                          <wps:spPr bwMode="auto">
                            <a:xfrm>
                              <a:off x="9823" y="406"/>
                              <a:ext cx="229" cy="223"/>
                            </a:xfrm>
                            <a:custGeom>
                              <a:avLst/>
                              <a:gdLst>
                                <a:gd name="T0" fmla="*/ 196 w 229"/>
                                <a:gd name="T1" fmla="*/ 598 h 223"/>
                                <a:gd name="T2" fmla="*/ 125 w 229"/>
                                <a:gd name="T3" fmla="*/ 598 h 223"/>
                                <a:gd name="T4" fmla="*/ 144 w 229"/>
                                <a:gd name="T5" fmla="*/ 605 h 223"/>
                                <a:gd name="T6" fmla="*/ 181 w 229"/>
                                <a:gd name="T7" fmla="*/ 622 h 223"/>
                                <a:gd name="T8" fmla="*/ 199 w 229"/>
                                <a:gd name="T9" fmla="*/ 629 h 223"/>
                                <a:gd name="T10" fmla="*/ 196 w 229"/>
                                <a:gd name="T11" fmla="*/ 599 h 223"/>
                                <a:gd name="T12" fmla="*/ 196 w 229"/>
                                <a:gd name="T13" fmla="*/ 598 h 22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9" h="223">
                                  <a:moveTo>
                                    <a:pt x="196" y="192"/>
                                  </a:moveTo>
                                  <a:lnTo>
                                    <a:pt x="125" y="192"/>
                                  </a:lnTo>
                                  <a:lnTo>
                                    <a:pt x="144" y="199"/>
                                  </a:lnTo>
                                  <a:lnTo>
                                    <a:pt x="181" y="216"/>
                                  </a:lnTo>
                                  <a:lnTo>
                                    <a:pt x="199" y="223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96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49"/>
                          <wps:cNvSpPr>
                            <a:spLocks/>
                          </wps:cNvSpPr>
                          <wps:spPr bwMode="auto">
                            <a:xfrm>
                              <a:off x="9823" y="406"/>
                              <a:ext cx="229" cy="223"/>
                            </a:xfrm>
                            <a:custGeom>
                              <a:avLst/>
                              <a:gdLst>
                                <a:gd name="T0" fmla="*/ 119 w 229"/>
                                <a:gd name="T1" fmla="*/ 406 h 223"/>
                                <a:gd name="T2" fmla="*/ 108 w 229"/>
                                <a:gd name="T3" fmla="*/ 423 h 223"/>
                                <a:gd name="T4" fmla="*/ 99 w 229"/>
                                <a:gd name="T5" fmla="*/ 440 h 223"/>
                                <a:gd name="T6" fmla="*/ 89 w 229"/>
                                <a:gd name="T7" fmla="*/ 457 h 223"/>
                                <a:gd name="T8" fmla="*/ 77 w 229"/>
                                <a:gd name="T9" fmla="*/ 474 h 223"/>
                                <a:gd name="T10" fmla="*/ 57 w 229"/>
                                <a:gd name="T11" fmla="*/ 479 h 223"/>
                                <a:gd name="T12" fmla="*/ 38 w 229"/>
                                <a:gd name="T13" fmla="*/ 483 h 223"/>
                                <a:gd name="T14" fmla="*/ 19 w 229"/>
                                <a:gd name="T15" fmla="*/ 488 h 223"/>
                                <a:gd name="T16" fmla="*/ 0 w 229"/>
                                <a:gd name="T17" fmla="*/ 494 h 223"/>
                                <a:gd name="T18" fmla="*/ 14 w 229"/>
                                <a:gd name="T19" fmla="*/ 508 h 223"/>
                                <a:gd name="T20" fmla="*/ 27 w 229"/>
                                <a:gd name="T21" fmla="*/ 522 h 223"/>
                                <a:gd name="T22" fmla="*/ 41 w 229"/>
                                <a:gd name="T23" fmla="*/ 536 h 223"/>
                                <a:gd name="T24" fmla="*/ 54 w 229"/>
                                <a:gd name="T25" fmla="*/ 552 h 223"/>
                                <a:gd name="T26" fmla="*/ 52 w 229"/>
                                <a:gd name="T27" fmla="*/ 571 h 223"/>
                                <a:gd name="T28" fmla="*/ 51 w 229"/>
                                <a:gd name="T29" fmla="*/ 592 h 223"/>
                                <a:gd name="T30" fmla="*/ 47 w 229"/>
                                <a:gd name="T31" fmla="*/ 613 h 223"/>
                                <a:gd name="T32" fmla="*/ 47 w 229"/>
                                <a:gd name="T33" fmla="*/ 613 h 223"/>
                                <a:gd name="T34" fmla="*/ 51 w 229"/>
                                <a:gd name="T35" fmla="*/ 628 h 223"/>
                                <a:gd name="T36" fmla="*/ 69 w 229"/>
                                <a:gd name="T37" fmla="*/ 620 h 223"/>
                                <a:gd name="T38" fmla="*/ 86 w 229"/>
                                <a:gd name="T39" fmla="*/ 613 h 223"/>
                                <a:gd name="T40" fmla="*/ 105 w 229"/>
                                <a:gd name="T41" fmla="*/ 605 h 223"/>
                                <a:gd name="T42" fmla="*/ 125 w 229"/>
                                <a:gd name="T43" fmla="*/ 598 h 223"/>
                                <a:gd name="T44" fmla="*/ 196 w 229"/>
                                <a:gd name="T45" fmla="*/ 598 h 223"/>
                                <a:gd name="T46" fmla="*/ 194 w 229"/>
                                <a:gd name="T47" fmla="*/ 580 h 223"/>
                                <a:gd name="T48" fmla="*/ 195 w 229"/>
                                <a:gd name="T49" fmla="*/ 559 h 223"/>
                                <a:gd name="T50" fmla="*/ 199 w 229"/>
                                <a:gd name="T51" fmla="*/ 537 h 223"/>
                                <a:gd name="T52" fmla="*/ 213 w 229"/>
                                <a:gd name="T53" fmla="*/ 521 h 223"/>
                                <a:gd name="T54" fmla="*/ 223 w 229"/>
                                <a:gd name="T55" fmla="*/ 504 h 223"/>
                                <a:gd name="T56" fmla="*/ 228 w 229"/>
                                <a:gd name="T57" fmla="*/ 486 h 223"/>
                                <a:gd name="T58" fmla="*/ 211 w 229"/>
                                <a:gd name="T59" fmla="*/ 482 h 223"/>
                                <a:gd name="T60" fmla="*/ 192 w 229"/>
                                <a:gd name="T61" fmla="*/ 477 h 223"/>
                                <a:gd name="T62" fmla="*/ 173 w 229"/>
                                <a:gd name="T63" fmla="*/ 469 h 223"/>
                                <a:gd name="T64" fmla="*/ 152 w 229"/>
                                <a:gd name="T65" fmla="*/ 457 h 223"/>
                                <a:gd name="T66" fmla="*/ 141 w 229"/>
                                <a:gd name="T67" fmla="*/ 440 h 223"/>
                                <a:gd name="T68" fmla="*/ 130 w 229"/>
                                <a:gd name="T69" fmla="*/ 423 h 223"/>
                                <a:gd name="T70" fmla="*/ 119 w 229"/>
                                <a:gd name="T71" fmla="*/ 406 h 2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29" h="223">
                                  <a:moveTo>
                                    <a:pt x="119" y="0"/>
                                  </a:moveTo>
                                  <a:lnTo>
                                    <a:pt x="108" y="17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41" y="130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7" y="207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69" y="214"/>
                                  </a:lnTo>
                                  <a:lnTo>
                                    <a:pt x="86" y="207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194" y="174"/>
                                  </a:lnTo>
                                  <a:lnTo>
                                    <a:pt x="195" y="153"/>
                                  </a:lnTo>
                                  <a:lnTo>
                                    <a:pt x="199" y="131"/>
                                  </a:lnTo>
                                  <a:lnTo>
                                    <a:pt x="213" y="115"/>
                                  </a:lnTo>
                                  <a:lnTo>
                                    <a:pt x="223" y="98"/>
                                  </a:lnTo>
                                  <a:lnTo>
                                    <a:pt x="228" y="80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50"/>
                        <wpg:cNvGrpSpPr>
                          <a:grpSpLocks/>
                        </wpg:cNvGrpSpPr>
                        <wpg:grpSpPr bwMode="auto">
                          <a:xfrm>
                            <a:off x="10064" y="321"/>
                            <a:ext cx="130" cy="126"/>
                            <a:chOff x="10064" y="321"/>
                            <a:chExt cx="130" cy="126"/>
                          </a:xfrm>
                        </wpg:grpSpPr>
                        <wps:wsp>
                          <wps:cNvPr id="77" name="Freeform 151"/>
                          <wps:cNvSpPr>
                            <a:spLocks/>
                          </wps:cNvSpPr>
                          <wps:spPr bwMode="auto">
                            <a:xfrm>
                              <a:off x="10064" y="321"/>
                              <a:ext cx="130" cy="126"/>
                            </a:xfrm>
                            <a:custGeom>
                              <a:avLst/>
                              <a:gdLst>
                                <a:gd name="T0" fmla="*/ 113 w 130"/>
                                <a:gd name="T1" fmla="*/ 431 h 126"/>
                                <a:gd name="T2" fmla="*/ 78 w 130"/>
                                <a:gd name="T3" fmla="*/ 431 h 126"/>
                                <a:gd name="T4" fmla="*/ 97 w 130"/>
                                <a:gd name="T5" fmla="*/ 439 h 126"/>
                                <a:gd name="T6" fmla="*/ 115 w 130"/>
                                <a:gd name="T7" fmla="*/ 447 h 126"/>
                                <a:gd name="T8" fmla="*/ 114 w 130"/>
                                <a:gd name="T9" fmla="*/ 433 h 126"/>
                                <a:gd name="T10" fmla="*/ 113 w 130"/>
                                <a:gd name="T11" fmla="*/ 431 h 12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26">
                                  <a:moveTo>
                                    <a:pt x="113" y="110"/>
                                  </a:moveTo>
                                  <a:lnTo>
                                    <a:pt x="78" y="110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15" y="126"/>
                                  </a:lnTo>
                                  <a:lnTo>
                                    <a:pt x="114" y="112"/>
                                  </a:lnTo>
                                  <a:lnTo>
                                    <a:pt x="1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52"/>
                          <wps:cNvSpPr>
                            <a:spLocks/>
                          </wps:cNvSpPr>
                          <wps:spPr bwMode="auto">
                            <a:xfrm>
                              <a:off x="10064" y="321"/>
                              <a:ext cx="130" cy="126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321 h 126"/>
                                <a:gd name="T2" fmla="*/ 50 w 130"/>
                                <a:gd name="T3" fmla="*/ 337 h 126"/>
                                <a:gd name="T4" fmla="*/ 35 w 130"/>
                                <a:gd name="T5" fmla="*/ 354 h 126"/>
                                <a:gd name="T6" fmla="*/ 15 w 130"/>
                                <a:gd name="T7" fmla="*/ 360 h 126"/>
                                <a:gd name="T8" fmla="*/ 0 w 130"/>
                                <a:gd name="T9" fmla="*/ 371 h 126"/>
                                <a:gd name="T10" fmla="*/ 14 w 130"/>
                                <a:gd name="T11" fmla="*/ 385 h 126"/>
                                <a:gd name="T12" fmla="*/ 27 w 130"/>
                                <a:gd name="T13" fmla="*/ 399 h 126"/>
                                <a:gd name="T14" fmla="*/ 26 w 130"/>
                                <a:gd name="T15" fmla="*/ 407 h 126"/>
                                <a:gd name="T16" fmla="*/ 26 w 130"/>
                                <a:gd name="T17" fmla="*/ 415 h 126"/>
                                <a:gd name="T18" fmla="*/ 24 w 130"/>
                                <a:gd name="T19" fmla="*/ 432 h 126"/>
                                <a:gd name="T20" fmla="*/ 20 w 130"/>
                                <a:gd name="T21" fmla="*/ 443 h 126"/>
                                <a:gd name="T22" fmla="*/ 37 w 130"/>
                                <a:gd name="T23" fmla="*/ 441 h 126"/>
                                <a:gd name="T24" fmla="*/ 55 w 130"/>
                                <a:gd name="T25" fmla="*/ 435 h 126"/>
                                <a:gd name="T26" fmla="*/ 78 w 130"/>
                                <a:gd name="T27" fmla="*/ 431 h 126"/>
                                <a:gd name="T28" fmla="*/ 113 w 130"/>
                                <a:gd name="T29" fmla="*/ 431 h 126"/>
                                <a:gd name="T30" fmla="*/ 112 w 130"/>
                                <a:gd name="T31" fmla="*/ 414 h 126"/>
                                <a:gd name="T32" fmla="*/ 113 w 130"/>
                                <a:gd name="T33" fmla="*/ 393 h 126"/>
                                <a:gd name="T34" fmla="*/ 126 w 130"/>
                                <a:gd name="T35" fmla="*/ 377 h 126"/>
                                <a:gd name="T36" fmla="*/ 129 w 130"/>
                                <a:gd name="T37" fmla="*/ 359 h 126"/>
                                <a:gd name="T38" fmla="*/ 110 w 130"/>
                                <a:gd name="T39" fmla="*/ 355 h 126"/>
                                <a:gd name="T40" fmla="*/ 90 w 130"/>
                                <a:gd name="T41" fmla="*/ 348 h 126"/>
                                <a:gd name="T42" fmla="*/ 78 w 130"/>
                                <a:gd name="T43" fmla="*/ 331 h 126"/>
                                <a:gd name="T44" fmla="*/ 60 w 130"/>
                                <a:gd name="T45" fmla="*/ 321 h 12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0" h="126">
                                  <a:moveTo>
                                    <a:pt x="60" y="0"/>
                                  </a:moveTo>
                                  <a:lnTo>
                                    <a:pt x="50" y="16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26" y="86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13" y="72"/>
                                  </a:lnTo>
                                  <a:lnTo>
                                    <a:pt x="126" y="56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3"/>
                        <wpg:cNvGrpSpPr>
                          <a:grpSpLocks/>
                        </wpg:cNvGrpSpPr>
                        <wpg:grpSpPr bwMode="auto">
                          <a:xfrm>
                            <a:off x="133" y="256"/>
                            <a:ext cx="10020" cy="3340"/>
                            <a:chOff x="133" y="256"/>
                            <a:chExt cx="10020" cy="3340"/>
                          </a:xfrm>
                        </wpg:grpSpPr>
                        <wps:wsp>
                          <wps:cNvPr id="80" name="Freeform 154"/>
                          <wps:cNvSpPr>
                            <a:spLocks/>
                          </wps:cNvSpPr>
                          <wps:spPr bwMode="auto">
                            <a:xfrm>
                              <a:off x="9821" y="256"/>
                              <a:ext cx="117" cy="109"/>
                            </a:xfrm>
                            <a:custGeom>
                              <a:avLst/>
                              <a:gdLst>
                                <a:gd name="T0" fmla="*/ 59 w 117"/>
                                <a:gd name="T1" fmla="*/ 256 h 109"/>
                                <a:gd name="T2" fmla="*/ 51 w 117"/>
                                <a:gd name="T3" fmla="*/ 267 h 109"/>
                                <a:gd name="T4" fmla="*/ 46 w 117"/>
                                <a:gd name="T5" fmla="*/ 278 h 109"/>
                                <a:gd name="T6" fmla="*/ 39 w 117"/>
                                <a:gd name="T7" fmla="*/ 290 h 109"/>
                                <a:gd name="T8" fmla="*/ 0 w 117"/>
                                <a:gd name="T9" fmla="*/ 298 h 109"/>
                                <a:gd name="T10" fmla="*/ 9 w 117"/>
                                <a:gd name="T11" fmla="*/ 308 h 109"/>
                                <a:gd name="T12" fmla="*/ 18 w 117"/>
                                <a:gd name="T13" fmla="*/ 316 h 109"/>
                                <a:gd name="T14" fmla="*/ 27 w 117"/>
                                <a:gd name="T15" fmla="*/ 327 h 109"/>
                                <a:gd name="T16" fmla="*/ 26 w 117"/>
                                <a:gd name="T17" fmla="*/ 332 h 109"/>
                                <a:gd name="T18" fmla="*/ 26 w 117"/>
                                <a:gd name="T19" fmla="*/ 339 h 109"/>
                                <a:gd name="T20" fmla="*/ 24 w 117"/>
                                <a:gd name="T21" fmla="*/ 353 h 109"/>
                                <a:gd name="T22" fmla="*/ 21 w 117"/>
                                <a:gd name="T23" fmla="*/ 361 h 109"/>
                                <a:gd name="T24" fmla="*/ 24 w 117"/>
                                <a:gd name="T25" fmla="*/ 364 h 109"/>
                                <a:gd name="T26" fmla="*/ 36 w 117"/>
                                <a:gd name="T27" fmla="*/ 359 h 109"/>
                                <a:gd name="T28" fmla="*/ 47 w 117"/>
                                <a:gd name="T29" fmla="*/ 354 h 109"/>
                                <a:gd name="T30" fmla="*/ 60 w 117"/>
                                <a:gd name="T31" fmla="*/ 349 h 109"/>
                                <a:gd name="T32" fmla="*/ 95 w 117"/>
                                <a:gd name="T33" fmla="*/ 349 h 109"/>
                                <a:gd name="T34" fmla="*/ 92 w 117"/>
                                <a:gd name="T35" fmla="*/ 338 h 109"/>
                                <a:gd name="T36" fmla="*/ 92 w 117"/>
                                <a:gd name="T37" fmla="*/ 325 h 109"/>
                                <a:gd name="T38" fmla="*/ 101 w 117"/>
                                <a:gd name="T39" fmla="*/ 316 h 109"/>
                                <a:gd name="T40" fmla="*/ 109 w 117"/>
                                <a:gd name="T41" fmla="*/ 307 h 109"/>
                                <a:gd name="T42" fmla="*/ 117 w 117"/>
                                <a:gd name="T43" fmla="*/ 297 h 109"/>
                                <a:gd name="T44" fmla="*/ 97 w 117"/>
                                <a:gd name="T45" fmla="*/ 293 h 109"/>
                                <a:gd name="T46" fmla="*/ 78 w 117"/>
                                <a:gd name="T47" fmla="*/ 289 h 109"/>
                                <a:gd name="T48" fmla="*/ 72 w 117"/>
                                <a:gd name="T49" fmla="*/ 278 h 109"/>
                                <a:gd name="T50" fmla="*/ 65 w 117"/>
                                <a:gd name="T51" fmla="*/ 267 h 109"/>
                                <a:gd name="T52" fmla="*/ 59 w 117"/>
                                <a:gd name="T53" fmla="*/ 256 h 109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17" h="109">
                                  <a:moveTo>
                                    <a:pt x="59" y="0"/>
                                  </a:moveTo>
                                  <a:lnTo>
                                    <a:pt x="51" y="11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21" y="10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2" y="82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09" y="51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55"/>
                          <wps:cNvSpPr>
                            <a:spLocks/>
                          </wps:cNvSpPr>
                          <wps:spPr bwMode="auto">
                            <a:xfrm>
                              <a:off x="9821" y="256"/>
                              <a:ext cx="117" cy="109"/>
                            </a:xfrm>
                            <a:custGeom>
                              <a:avLst/>
                              <a:gdLst>
                                <a:gd name="T0" fmla="*/ 95 w 117"/>
                                <a:gd name="T1" fmla="*/ 349 h 109"/>
                                <a:gd name="T2" fmla="*/ 60 w 117"/>
                                <a:gd name="T3" fmla="*/ 349 h 109"/>
                                <a:gd name="T4" fmla="*/ 97 w 117"/>
                                <a:gd name="T5" fmla="*/ 364 h 109"/>
                                <a:gd name="T6" fmla="*/ 95 w 117"/>
                                <a:gd name="T7" fmla="*/ 351 h 109"/>
                                <a:gd name="T8" fmla="*/ 95 w 117"/>
                                <a:gd name="T9" fmla="*/ 349 h 10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7" h="109">
                                  <a:moveTo>
                                    <a:pt x="95" y="93"/>
                                  </a:moveTo>
                                  <a:lnTo>
                                    <a:pt x="60" y="93"/>
                                  </a:lnTo>
                                  <a:lnTo>
                                    <a:pt x="97" y="108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9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783"/>
                              <a:ext cx="3916" cy="27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3FF6" w:rsidRDefault="00216EF6">
                                <w:pPr>
                                  <w:spacing w:line="406" w:lineRule="exact"/>
                                  <w:rPr>
                                    <w:rFonts w:cs="EC Square Sans Pro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b/>
                                    <w:color w:val="E73753"/>
                                    <w:sz w:val="38"/>
                                  </w:rPr>
                                  <w:t>44 %</w:t>
                                </w:r>
                              </w:p>
                              <w:p w:rsidR="00913FF6" w:rsidRDefault="00216EF6">
                                <w:pPr>
                                  <w:spacing w:before="177" w:line="252" w:lineRule="auto"/>
                                  <w:rPr>
                                    <w:rFonts w:cs="EC Squar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68B20"/>
                                    <w:sz w:val="20"/>
                                    <w:szCs w:val="20"/>
                                  </w:rPr>
                                  <w:t xml:space="preserve">Európanov vo veku 16 až 74 rokov (169 miliónov ľudí) </w:t>
                                </w:r>
                                <w:r>
                                  <w:rPr>
                                    <w:b/>
                                    <w:color w:val="F68B20"/>
                                    <w:sz w:val="20"/>
                                    <w:szCs w:val="20"/>
                                  </w:rPr>
                                  <w:t xml:space="preserve">nemá </w:t>
                                </w:r>
                                <w:r>
                                  <w:rPr>
                                    <w:b/>
                                    <w:color w:val="F68B20"/>
                                    <w:sz w:val="20"/>
                                    <w:szCs w:val="20"/>
                                  </w:rPr>
                                  <w:t>dostatočné digitálne zručnosti</w:t>
                                </w:r>
                                <w:r>
                                  <w:rPr>
                                    <w:color w:val="F68B20"/>
                                    <w:sz w:val="20"/>
                                    <w:szCs w:val="20"/>
                                  </w:rPr>
                                  <w:t>;</w:t>
                                </w:r>
                                <w:r>
                                  <w:rPr>
                                    <w:b/>
                                    <w:bCs/>
                                    <w:color w:val="F68B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68B20"/>
                                    <w:sz w:val="20"/>
                                    <w:szCs w:val="20"/>
                                  </w:rPr>
                                  <w:t>najvyšší podiel z nich má Bulharsko (74 %) a najnižší Luxembursko (14 %).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7" y="783"/>
                              <a:ext cx="1809" cy="2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3FF6" w:rsidRDefault="00216EF6">
                                <w:pPr>
                                  <w:spacing w:line="406" w:lineRule="exact"/>
                                  <w:rPr>
                                    <w:rFonts w:cs="EC Square Sans Pro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b/>
                                    <w:color w:val="E73753"/>
                                    <w:sz w:val="38"/>
                                  </w:rPr>
                                  <w:t>90 %</w:t>
                                </w:r>
                              </w:p>
                              <w:p w:rsidR="00913FF6" w:rsidRDefault="00216EF6">
                                <w:pPr>
                                  <w:spacing w:before="177" w:line="242" w:lineRule="auto"/>
                                  <w:rPr>
                                    <w:rFonts w:cs="EC Squar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68B20"/>
                                    <w:sz w:val="20"/>
                                  </w:rPr>
                                  <w:t>pracovných miest</w:t>
                                </w:r>
                                <w:r>
                                  <w:rPr>
                                    <w:color w:val="F68B20"/>
                                    <w:sz w:val="20"/>
                                  </w:rPr>
                                  <w:t xml:space="preserve"> si v budúcnosti bude vyžadovať určitú úroveň </w:t>
                                </w:r>
                                <w:r>
                                  <w:rPr>
                                    <w:b/>
                                    <w:color w:val="F68B20"/>
                                    <w:sz w:val="20"/>
                                  </w:rPr>
                                  <w:t>digitálnych zručností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8" y="783"/>
                              <a:ext cx="1817" cy="2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3FF6" w:rsidRDefault="00216EF6">
                                <w:pPr>
                                  <w:spacing w:line="406" w:lineRule="exact"/>
                                  <w:rPr>
                                    <w:rFonts w:cs="EC Square Sans Pro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b/>
                                    <w:color w:val="E73753"/>
                                    <w:sz w:val="38"/>
                                  </w:rPr>
                                  <w:t>40 %</w:t>
                                </w:r>
                              </w:p>
                              <w:p w:rsidR="00913FF6" w:rsidRDefault="00216EF6">
                                <w:pPr>
                                  <w:spacing w:before="154" w:line="260" w:lineRule="exact"/>
                                  <w:rPr>
                                    <w:rFonts w:cs="Times New Roman"/>
                                    <w:b/>
                                    <w:color w:val="F68B20"/>
                                    <w:spacing w:val="26"/>
                                    <w:sz w:val="20"/>
                                  </w:rPr>
                                </w:pPr>
                                <w:r>
                                  <w:rPr>
                                    <w:color w:val="F68B20"/>
                                    <w:sz w:val="20"/>
                                  </w:rPr>
                                  <w:t xml:space="preserve">európskych podnikov, ktoré </w:t>
                                </w:r>
                                <w:r>
                                  <w:rPr>
                                    <w:b/>
                                    <w:color w:val="F68B20"/>
                                    <w:sz w:val="20"/>
                                  </w:rPr>
                                  <w:t xml:space="preserve">hľadajú špecialistov v </w:t>
                                </w:r>
                                <w:r>
                                  <w:rPr>
                                    <w:b/>
                                    <w:color w:val="F68B20"/>
                                    <w:sz w:val="20"/>
                                  </w:rPr>
                                  <w:t>IKT</w:t>
                                </w:r>
                                <w:r>
                                  <w:rPr>
                                    <w:color w:val="F68B20"/>
                                    <w:sz w:val="20"/>
                                  </w:rPr>
                                  <w:t>, má ťažkosti ich nájsť</w:t>
                                </w:r>
                              </w:p>
                              <w:p w:rsidR="00913FF6" w:rsidRDefault="00913FF6">
                                <w:pPr>
                                  <w:rPr>
                                    <w:rFonts w:cs="EC Square Sans Pro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6" y="783"/>
                              <a:ext cx="1847" cy="28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3FF6" w:rsidRDefault="00216EF6">
                                <w:pPr>
                                  <w:spacing w:line="406" w:lineRule="exact"/>
                                  <w:rPr>
                                    <w:rFonts w:cs="EC Square Sans Pro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b/>
                                    <w:color w:val="E73753"/>
                                    <w:sz w:val="38"/>
                                  </w:rPr>
                                  <w:t>65 %</w:t>
                                </w:r>
                              </w:p>
                              <w:p w:rsidR="00913FF6" w:rsidRDefault="00216EF6">
                                <w:pPr>
                                  <w:spacing w:before="154" w:line="260" w:lineRule="exact"/>
                                  <w:rPr>
                                    <w:rFonts w:cs="EC Square Sans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68B20"/>
                                    <w:sz w:val="20"/>
                                  </w:rPr>
                                  <w:t xml:space="preserve">detí, ktoré nastupujú do základných škôl, bude pracovať v </w:t>
                                </w:r>
                                <w:r>
                                  <w:rPr>
                                    <w:b/>
                                    <w:color w:val="F68B20"/>
                                    <w:sz w:val="20"/>
                                  </w:rPr>
                                  <w:t>zamestnaniach, ktoré dnes ešte neexistujú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31" style="width:453.4pt;height:163.15pt;mso-position-horizontal-relative:char;mso-position-vertical-relative:line" coordorigin="-6,256" coordsize="10252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">
                <v:group id="Group 78" o:spid="_x0000_s1032" style="position:absolute;left:5840;top:551;width:4406;height:2" coordorigin="5840,551" coordsize="4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9" o:spid="_x0000_s1033" style="position:absolute;left:5840;top:551;width:4406;height:2;visibility:visible;mso-wrap-style:square;v-text-anchor:top" coordsize="4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pr8MA&#10;AADaAAAADwAAAGRycy9kb3ducmV2LnhtbESPT2sCMRTE74V+h/AKXkSzaimyNUoV/FNvWvH82Lzu&#10;hm5edpOo22/fCEKPw8z8hpktOluLK/lgHCsYDTMQxIXThksFp6/1YAoiRGSNtWNS8EsBFvPnpxnm&#10;2t34QNdjLEWCcMhRQRVjk0sZiooshqFriJP37bzFmKQvpfZ4S3Bby3GWvUmLhtNChQ2tKip+jher&#10;oF+2hlqzv7jPdrXp/Gh7Xk4mSvVeuo93EJG6+B9+tHdawSvcr6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pr8MAAADaAAAADwAAAAAAAAAAAAAAAACYAgAAZHJzL2Rv&#10;d25yZXYueG1sUEsFBgAAAAAEAAQA9QAAAIgDAAAAAA==&#10;" path="m,l4406,e" filled="f" strokecolor="#f68b20" strokeweight="1pt">
                    <v:path arrowok="t" o:connecttype="custom" o:connectlocs="0,0;4406,0" o:connectangles="0,0"/>
                  </v:shape>
                </v:group>
                <v:group id="Group 80" o:spid="_x0000_s1034" style="position:absolute;left:10154;top:561;width:81;height:3034" coordorigin="10154,561" coordsize="81,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1" o:spid="_x0000_s1035" style="position:absolute;left:10154;top:561;width:81;height:3034;flip:x;visibility:visible;mso-wrap-style:square;v-text-anchor:top" coordsize="8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0VMIA&#10;AADaAAAADwAAAGRycy9kb3ducmV2LnhtbESPQWvCQBSE74X+h+UVvNVNDLQldRUR0tqTNNX7I/ua&#10;DWbfhuxqYn69KxR6HGbmG2a5Hm0rLtT7xrGCdJ6AIK6cbrhWcPgpnt9A+ICssXVMCq7kYb16fFhi&#10;rt3A33QpQy0ihH2OCkwIXS6lrwxZ9HPXEUfv1/UWQ5R9LXWPQ4TbVi6S5EVabDguGOxoa6g6lWer&#10;AKfTkBVfZ57MhrL9Z3n8aChVavY0bt5BBBrDf/ivvdMKXuF+Jd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HRUwgAAANoAAAAPAAAAAAAAAAAAAAAAAJgCAABkcnMvZG93&#10;bnJldi54bWxQSwUGAAAAAAQABAD1AAAAhwMAAAAA&#10;" path="m,l,2134e" filled="f" strokecolor="#f68b20" strokeweight="1pt">
                    <v:path arrowok="t" o:connecttype="custom" o:connectlocs="0,1135;0,5448" o:connectangles="0,0"/>
                  </v:shape>
                </v:group>
                <v:group id="Group 82" o:spid="_x0000_s1036" style="position:absolute;left:10;top:551;width:1399;height:2" coordorigin="10,551" coordsize="1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3" o:spid="_x0000_s1037" style="position:absolute;left:10;top:551;width:1399;height:2;visibility:visible;mso-wrap-style:square;v-text-anchor:top" coordsize="1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0V8UA&#10;AADaAAAADwAAAGRycy9kb3ducmV2LnhtbESPQWvCQBSE70L/w/IKXqRu9CA2ZiNtpZj2ZuKhvT2y&#10;zyQ0+zZktyb6691CweMwM98wyXY0rThT7xrLChbzCARxaXXDlYJj8f60BuE8ssbWMim4kINt+jBJ&#10;MNZ24AOdc1+JAGEXo4La+y6W0pU1GXRz2xEH72R7gz7IvpK6xyHATSuXUbSSBhsOCzV29FZT+ZP/&#10;GgWz74/jdXeILtkw2xe5lV+vn5lVavo4vmxAeBr9PfzfzrSCZ/i7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DRXxQAAANoAAAAPAAAAAAAAAAAAAAAAAJgCAABkcnMv&#10;ZG93bnJldi54bWxQSwUGAAAAAAQABAD1AAAAigMAAAAA&#10;" path="m,l1398,e" filled="f" strokecolor="#f68b20" strokeweight="1pt">
                    <v:path arrowok="t" o:connecttype="custom" o:connectlocs="0,0;1398,0" o:connectangles="0,0"/>
                  </v:shape>
                </v:group>
                <v:group id="Group 84" o:spid="_x0000_s1038" style="position:absolute;left:20;top:561;width:81;height:3035" coordorigin="20,561" coordsize="81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5" o:spid="_x0000_s1039" style="position:absolute;left:20;top:561;width:81;height:3035;visibility:visible;mso-wrap-style:square;v-text-anchor:top" coordsize="8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V3cAA&#10;AADbAAAADwAAAGRycy9kb3ducmV2LnhtbERPS4vCMBC+C/6HMIK3NXXFpXSNIpb1hRd19z40Y1u2&#10;mZQm2vrvjSB4m4/vObNFZypxo8aVlhWMRxEI4szqknMFv+efjxiE88gaK8uk4E4OFvN+b4aJti0f&#10;6XbyuQgh7BJUUHhfJ1K6rCCDbmRr4sBdbGPQB9jkUjfYhnBTyc8o+pIGSw4NBda0Kij7P12Ngsvf&#10;dJ9Wa3vYs7nvrJ9u4jSbKDUcdMtvEJ46/xa/3Fsd5o/h+Us4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eV3cAAAADbAAAADwAAAAAAAAAAAAAAAACYAgAAZHJzL2Rvd25y&#10;ZXYueG1sUEsFBgAAAAAEAAQA9QAAAIUDAAAAAA==&#10;" path="m,l,2134e" filled="f" strokecolor="#f68b20" strokeweight="1pt">
                    <v:path arrowok="t" o:connecttype="custom" o:connectlocs="0,1135;0,5451" o:connectangles="0,0"/>
                  </v:shape>
                </v:group>
                <v:group id="Group 86" o:spid="_x0000_s1040" style="position:absolute;left:-6;top:3597;width:10237;height:99" coordorigin="-6,3597" coordsize="10237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7" o:spid="_x0000_s1041" style="position:absolute;left:-6;top:3597;width:10237;height:99;visibility:visible;mso-wrap-style:square;v-text-anchor:top" coordsize="1023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iR8IA&#10;AADbAAAADwAAAGRycy9kb3ducmV2LnhtbERPTWvCQBC9F/oflin0InWjAdumbkKtCsGbSaHXITtN&#10;QrOzIbtq8u9dQehtHu9z1tloOnGmwbWWFSzmEQjiyuqWawXf5f7lDYTzyBo7y6RgIgdZ+viwxkTb&#10;Cx/pXPhahBB2CSpovO8TKV3VkEE3tz1x4H7tYNAHONRSD3gJ4aaTyyhaSYMth4YGe/pqqPorTkZB&#10;vtu8Oxm/ygNPZbtdWt7Esx+lnp/Gzw8Qnkb/L767cx3mx3D7JRwg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eJHwgAAANsAAAAPAAAAAAAAAAAAAAAAAJgCAABkcnMvZG93&#10;bnJldi54bWxQSwUGAAAAAAQABAD1AAAAhwMAAAAA&#10;" path="m,l10236,e" filled="f" strokecolor="#f68b20" strokeweight="1pt">
                    <v:path arrowok="t" o:connecttype="custom" o:connectlocs="0,0;10236,0" o:connectangles="0,0"/>
                  </v:shape>
                </v:group>
                <v:group id="Group 88" o:spid="_x0000_s1042" style="position:absolute;left:1928;top:551;width:3392;height:2" coordorigin="1928,551" coordsize="3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9" o:spid="_x0000_s1043" style="position:absolute;left:1928;top:551;width:3392;height:2;visibility:visible;mso-wrap-style:square;v-text-anchor:top" coordsize="3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CJMEA&#10;AADbAAAADwAAAGRycy9kb3ducmV2LnhtbERPTUsDMRC9C/6HMII3m7VQkbVp0UKLlxa6FfU4bMbN&#10;4mZmSdLt9t83QsHbPN7nzJej79RAIbbCBh4nBSjiWmzLjYGPw/rhGVRMyBY7YTJwpgjLxe3NHEsr&#10;J97TUKVG5RCOJRpwKfWl1rF25DFOpCfO3I8EjynD0Ggb8JTDfaenRfGkPbacGxz2tHJU/1ZHb6CT&#10;qRxdZT8rCV/DWz/bfG93G2Pu78bXF1CJxvQvvrrfbZ4/g79f8gF6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owiTBAAAA2wAAAA8AAAAAAAAAAAAAAAAAmAIAAGRycy9kb3du&#10;cmV2LnhtbFBLBQYAAAAABAAEAPUAAACGAwAAAAA=&#10;" path="m,l3392,e" filled="f" strokecolor="#f68b20" strokeweight="1pt">
                    <v:path arrowok="t" o:connecttype="custom" o:connectlocs="0,0;3392,0" o:connectangles="0,0"/>
                  </v:shape>
                </v:group>
                <v:group id="Group 90" o:spid="_x0000_s1044" style="position:absolute;left:4113;top:561;width:81;height:3035" coordorigin="4113,561" coordsize="81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1" o:spid="_x0000_s1045" style="position:absolute;left:4113;top:561;width:81;height:3035;visibility:visible;mso-wrap-style:square;v-text-anchor:top" coordsize="8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oMsAA&#10;AADbAAAADwAAAGRycy9kb3ducmV2LnhtbERPS4vCMBC+L/gfwgje1tRdXKWaiqysL7z4ug/N9IHN&#10;pDRR6783woK3+fieM521phI3alxpWcGgH4EgTq0uOVdwOv59jkE4j6yxskwKHuRglnQ+phhre+c9&#10;3Q4+FyGEXYwKCu/rWEqXFmTQ9W1NHLjMNgZ9gE0udYP3EG4q+RVFP9JgyaGhwJp+C0ovh6tRkJ2H&#10;20W1tLstm8fG+uFqvEi/lep12/kEhKfWv8X/7rUO80fw+i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oMsAAAADbAAAADwAAAAAAAAAAAAAAAACYAgAAZHJzL2Rvd25y&#10;ZXYueG1sUEsFBgAAAAAEAAQA9QAAAIUDAAAAAA==&#10;" path="m,l,2134e" filled="f" strokecolor="#f68b20" strokeweight="1pt">
                    <v:path arrowok="t" o:connecttype="custom" o:connectlocs="0,1135;0,5451" o:connectangles="0,0"/>
                  </v:shape>
                </v:group>
                <v:group id="Group 92" o:spid="_x0000_s1046" style="position:absolute;left:6154;top:561;width:81;height:3036" coordorigin="6154,561" coordsize="81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3" o:spid="_x0000_s1047" style="position:absolute;left:6154;top:561;width:81;height:3036;visibility:visible;mso-wrap-style:square;v-text-anchor:top" coordsize="8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28AA&#10;AADbAAAADwAAAGRycy9kb3ducmV2LnhtbERPS4vCMBC+L/gfwgje1tRdXLSaiqysL7z4ug/N9IHN&#10;pDRR6783woK3+fieM521phI3alxpWcGgH4EgTq0uOVdwOv59jkA4j6yxskwKHuRglnQ+phhre+c9&#10;3Q4+FyGEXYwKCu/rWEqXFmTQ9W1NHLjMNgZ9gE0udYP3EG4q+RVFP9JgyaGhwJp+C0ovh6tRkJ2H&#10;20W1tLstm8fG+uFqtEi/lep12/kEhKfWv8X/7rUO88fw+i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GZ28AAAADbAAAADwAAAAAAAAAAAAAAAACYAgAAZHJzL2Rvd25y&#10;ZXYueG1sUEsFBgAAAAAEAAQA9QAAAIUDAAAAAA==&#10;" path="m,l,2134e" filled="f" strokecolor="#f68b20" strokeweight="1pt">
                    <v:path arrowok="t" o:connecttype="custom" o:connectlocs="0,1135;0,5455" o:connectangles="0,0"/>
                  </v:shape>
                </v:group>
                <v:group id="Group 94" o:spid="_x0000_s1048" style="position:absolute;left:8194;top:561;width:81;height:3035" coordorigin="8194,561" coordsize="81,3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5" o:spid="_x0000_s1049" style="position:absolute;left:8194;top:561;width:81;height:3035;visibility:visible;mso-wrap-style:square;v-text-anchor:top" coordsize="81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YMIA&#10;AADbAAAADwAAAGRycy9kb3ducmV2LnhtbESPT4vCMBTE78J+h/AWvGlqRSnVKMuW9R9edNf7o3m2&#10;ZZuX0kSt394IgsdhZn7DzJedqcWVWldZVjAaRiCIc6srLhT8/f4MEhDOI2usLZOCOzlYLj56c0y1&#10;vfGBrkdfiABhl6KC0vsmldLlJRl0Q9sQB+9sW4M+yLaQusVbgJtaxlE0lQYrDgslNvRdUv5/vBgF&#10;59Nkl9Uru9+xuW+tn6yTLB8r1f/svmYgPHX+HX61N1pBPIL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19gwgAAANsAAAAPAAAAAAAAAAAAAAAAAJgCAABkcnMvZG93&#10;bnJldi54bWxQSwUGAAAAAAQABAD1AAAAhwMAAAAA&#10;" path="m,l,2134e" filled="f" strokecolor="#f68b20" strokeweight="1pt">
                    <v:path arrowok="t" o:connecttype="custom" o:connectlocs="0,1135;0,5451" o:connectangles="0,0"/>
                  </v:shape>
                </v:group>
                <v:group id="Group 96" o:spid="_x0000_s1050" style="position:absolute;left:5428;top:797;width:304;height:112" coordorigin="5428,797" coordsize="30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7" o:spid="_x0000_s1051" style="position:absolute;left:5428;top:797;width:304;height:112;visibility:visible;mso-wrap-style:square;v-text-anchor:top" coordsize="30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5xMQA&#10;AADbAAAADwAAAGRycy9kb3ducmV2LnhtbESPQWvCQBSE70L/w/IK3nRTW6ykWaUVCoonY6nX1+xL&#10;NjT7NmTXJP33riD0OMzMN0y2GW0jeup87VjB0zwBQVw4XXOl4Ov0OVuB8AFZY+OYFPyRh836YZJh&#10;qt3AR+rzUIkIYZ+iAhNCm0rpC0MW/dy1xNErXWcxRNlVUnc4RLht5CJJltJizXHBYEtbQ8VvfrEK&#10;9j+vw0f93R6COZ9ehn1R5s72Sk0fx/c3EIHG8B++t3daweIZ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2OcTEAAAA2wAAAA8AAAAAAAAAAAAAAAAAmAIAAGRycy9k&#10;b3ducmV2LnhtbFBLBQYAAAAABAAEAPUAAACJAwAAAAA=&#10;" path="m45,l15,79,,111r303,l288,79r-156,l129,76r,-37l132,37r138,l268,32,262,15,45,xe" fillcolor="#e73753" stroked="f">
                    <v:path arrowok="t" o:connecttype="custom" o:connectlocs="45,797;15,876;0,908;303,908;288,876;132,876;129,873;129,836;132,834;270,834;268,829;262,812;45,797" o:connectangles="0,0,0,0,0,0,0,0,0,0,0,0,0"/>
                  </v:shape>
                  <v:shape id="Freeform 98" o:spid="_x0000_s1052" style="position:absolute;left:5428;top:797;width:304;height:112;visibility:visible;mso-wrap-style:square;v-text-anchor:top" coordsize="30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hsMMA&#10;AADbAAAADwAAAGRycy9kb3ducmV2LnhtbESPQWvCQBSE74L/YXlCb7pRREt0I7VQqPRkLO31mX3J&#10;hmbfhuw2Sf99VxA8DjPzDbM/jLYRPXW+dqxguUhAEBdO11wp+Ly8zZ9B+ICssXFMCv7IwyGbTvaY&#10;ajfwmfo8VCJC2KeowITQplL6wpBFv3AtcfRK11kMUXaV1B0OEW4buUqSjbRYc1ww2NKroeIn/7UK&#10;TtftcKy/2o9gvi/r4VSUubO9Uk+z8WUHItAYHuF7+10rWK3h9i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+hsMMAAADbAAAADwAAAAAAAAAAAAAAAACYAgAAZHJzL2Rv&#10;d25yZXYueG1sUEsFBgAAAAAEAAQA9QAAAIgDAAAAAA==&#10;" path="m270,37r-97,l176,39r,37l173,79r115,l285,73,276,52,270,37xe" fillcolor="#e73753" stroked="f">
                    <v:path arrowok="t" o:connecttype="custom" o:connectlocs="270,834;173,834;176,836;176,873;173,876;288,876;285,870;276,849;270,834" o:connectangles="0,0,0,0,0,0,0,0,0"/>
                  </v:shape>
                </v:group>
                <v:group id="Group 99" o:spid="_x0000_s1053" style="position:absolute;left:5280;top:379;width:603;height:512" coordorigin="5280,379" coordsize="603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0" o:spid="_x0000_s1054" style="position:absolute;left:5280;top:379;width:603;height:512;visibility:visible;mso-wrap-style:square;v-text-anchor:top" coordsize="60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T/8QA&#10;AADbAAAADwAAAGRycy9kb3ducmV2LnhtbESPT2sCMRTE74LfIbxCb26ilKVsjVIqxV4q/qteH5vn&#10;7tLNy5Kkuu2nN0LB4zAzv2Gm89624kw+NI41jDMFgrh0puFKw373PnoGESKywdYxafilAPPZcDDF&#10;wrgLb+i8jZVIEA4Faqhj7AopQ1mTxZC5jjh5J+ctxiR9JY3HS4LbVk6UyqXFhtNCjR291VR+b3+s&#10;hr8ns1LL1q/8Z47q9DVeLtaHo9aPD/3rC4hIfbyH/9sfRsMkh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E//EAAAA2wAAAA8AAAAAAAAAAAAAAAAAmAIAAGRycy9k&#10;b3ducmV2LnhtbFBLBQYAAAAABAAEAPUAAACJAwAAAAA=&#10;" path="m601,51r-59,l545,54r,361l542,418r-5,l540,422r2,4l546,434r3,5l575,504r4,3l585,510r5,2l597,503r4,-11l601,289r1,-20l602,245r-1,-60l601,51xe" fillcolor="#e73753" stroked="f">
                    <v:path arrowok="t" o:connecttype="custom" o:connectlocs="601,430;542,430;545,433;545,794;542,797;537,797;540,801;542,805;546,813;549,818;575,883;579,886;585,889;590,891;597,882;601,871;601,668;602,648;602,624;601,564;601,430" o:connectangles="0,0,0,0,0,0,0,0,0,0,0,0,0,0,0,0,0,0,0,0,0"/>
                  </v:shape>
                  <v:shape id="Freeform 101" o:spid="_x0000_s1055" style="position:absolute;left:5280;top:379;width:603;height:512;visibility:visible;mso-wrap-style:square;v-text-anchor:top" coordsize="60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2ZMQA&#10;AADbAAAADwAAAGRycy9kb3ducmV2LnhtbESPQWsCMRSE74X+h/AK3rqJIlpWo5SK2ItirdrrY/Pc&#10;Xbp5WZJU1/76RhB6HGbmG2Y672wjzuRD7VhDP1MgiAtnai417D+Xzy8gQkQ22DgmDVcKMJ89Pkwx&#10;N+7CH3TexVIkCIccNVQxtrmUoajIYshcS5y8k/MWY5K+lMbjJcFtIwdKjaTFmtNChS29VVR8736s&#10;ht+h2ahV4zd+PUJ1OvRXi+3xS+veU/c6ARGpi//he/vdaBiM4f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tmTEAAAA2wAAAA8AAAAAAAAAAAAAAAAAmAIAAGRycy9k&#10;b3ducmV2LnhtbFBLBQYAAAAABAAEAPUAAACJAwAAAAA=&#10;" path="m49,l27,5,10,18,1,38,,182r1,63l,261,,492r4,11l11,511r5,-2l21,507r4,-3l51,439r2,-5l57,426r2,-4l62,418r-3,l56,415,56,54r3,-3l601,51r,-2l596,27,583,10,563,1,49,xe" fillcolor="#e73753" stroked="f">
                    <v:path arrowok="t" o:connecttype="custom" o:connectlocs="49,379;27,384;10,397;1,417;0,561;1,624;0,640;0,871;4,882;11,890;16,888;21,886;25,883;51,818;53,813;57,805;59,801;62,797;59,797;56,794;56,433;59,430;601,430;601,428;596,406;583,389;563,380;49,379" o:connectangles="0,0,0,0,0,0,0,0,0,0,0,0,0,0,0,0,0,0,0,0,0,0,0,0,0,0,0,0"/>
                  </v:shape>
                </v:group>
                <v:group id="Group 102" o:spid="_x0000_s1056" style="position:absolute;left:5706;top:623;width:330;height:502" coordorigin="5706,623" coordsize="330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3" o:spid="_x0000_s1057" style="position:absolute;left:5706;top:623;width:330;height:502;visibility:visible;mso-wrap-style:square;v-text-anchor:top" coordsize="33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9d8QA&#10;AADbAAAADwAAAGRycy9kb3ducmV2LnhtbESPT2vCQBTE74V+h+UJvdWNAUVTVyliSEEv/jl4fGRf&#10;k9Ds2212jem37wqCx2FmfsMs14NpRU+dbywrmIwTEMSl1Q1XCs6n/H0Owgdkja1lUvBHHtar15cl&#10;Ztre+ED9MVQiQthnqKAOwWVS+rImg35sHXH0vm1nMETZVVJ3eItw08o0SWbSYMNxoUZHm5rKn+PV&#10;KChOW9zvit9NftgOzl9ax7SfKvU2Gj4/QAQawjP8aH9pBek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fXfEAAAA2wAAAA8AAAAAAAAAAAAAAAAAmAIAAGRycy9k&#10;b3ducmV2LnhtbFBLBQYAAAAABAAEAPUAAACJAwAAAAA=&#10;" path="m22,129r-5,l12,131,1,144,,165r5,21l12,205r7,18l30,247r15,31l52,295r4,9l59,311r10,26l81,362r13,21l105,400r7,10l134,502r139,-4l268,478r2,-23l276,433r5,-14l295,373r12,-36l315,309r6,-19l163,290r-11,-4l137,278r-5,-4l104,203r-2,-4l58,141,40,131,22,129xe" fillcolor="#e73753" stroked="f">
                    <v:path arrowok="t" o:connecttype="custom" o:connectlocs="22,752;17,752;12,754;1,767;0,788;5,809;12,828;19,846;30,870;45,901;52,918;56,927;59,934;69,960;81,985;94,1006;105,1023;112,1033;134,1125;273,1121;268,1101;270,1078;276,1056;281,1042;295,996;307,960;315,932;321,913;163,913;152,909;137,901;132,897;104,826;102,822;58,764;40,754;22,752" o:connectangles="0,0,0,0,0,0,0,0,0,0,0,0,0,0,0,0,0,0,0,0,0,0,0,0,0,0,0,0,0,0,0,0,0,0,0,0,0"/>
                  </v:shape>
                  <v:shape id="Freeform 104" o:spid="_x0000_s1058" style="position:absolute;left:5706;top:623;width:330;height:502;visibility:visible;mso-wrap-style:square;v-text-anchor:top" coordsize="33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CN74A&#10;AADbAAAADwAAAGRycy9kb3ducmV2LnhtbERPTYvCMBC9L/gfwgje1lRFkWoUEUVhvVg9eByasS02&#10;k9hErf9+cxA8Pt73fNmaWjyp8ZVlBYN+AoI4t7riQsH5tP2dgvABWWNtmRS8ycNy0fmZY6rti4/0&#10;zEIhYgj7FBWUIbhUSp+XZND3rSOO3NU2BkOETSF1g68Ybmo5TJKJNFhxbCjR0bqk/JY9jILdaYOH&#10;v919vT1uWucvtWM6jJXqddvVDESgNnzFH/deKxjF9fFL/A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4Qje+AAAA2wAAAA8AAAAAAAAAAAAAAAAAmAIAAGRycy9kb3ducmV2&#10;LnhtbFBLBQYAAAAABAAEAPUAAACDAwAAAAA=&#10;" path="m193,r5,96l201,165r1,65l202,243r-24,47l321,290r9,-43l330,241,303,168,270,110,226,45,203,13,193,xe" fillcolor="#e73753" stroked="f">
                    <v:path arrowok="t" o:connecttype="custom" o:connectlocs="193,623;198,719;201,788;202,853;202,866;178,913;321,913;330,870;330,864;303,791;270,733;226,668;203,636;193,623" o:connectangles="0,0,0,0,0,0,0,0,0,0,0,0,0,0"/>
                  </v:shape>
                </v:group>
                <v:group id="Group 105" o:spid="_x0000_s1059" style="position:absolute;left:5809;top:1184;width:190;height:2" coordorigin="5809,118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06" o:spid="_x0000_s1060" style="position:absolute;left:5809;top:118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MVsMA&#10;AADbAAAADwAAAGRycy9kb3ducmV2LnhtbESPQWvCQBSE74X+h+UVequ7pqAxdRURBD2J0Yu3R/Y1&#10;CWbfhuwat/++KxR6HGbmG2a5jrYTIw2+daxhOlEgiCtnWq41XM67jxyED8gGO8ek4Yc8rFevL0ss&#10;jHvwicYy1CJB2BeooQmhL6T0VUMW/cT1xMn7doPFkORQSzPgI8FtJzOlZtJiy2mhwZ62DVW38m41&#10;ZCqPi2tZ7o6dGtu5uh+i3F61fn+Lmy8QgWL4D/+190bDZwb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8MVsMAAADbAAAADwAAAAAAAAAAAAAAAACYAgAAZHJzL2Rv&#10;d25yZXYueG1sUEsFBgAAAAAEAAQA9QAAAIgDAAAAAA==&#10;" path="m,l189,e" filled="f" strokecolor="#e73753" strokeweight="1.55258mm">
                    <v:path arrowok="t" o:connecttype="custom" o:connectlocs="0,0;189,0" o:connectangles="0,0"/>
                  </v:shape>
                </v:group>
                <v:group id="Group 107" o:spid="_x0000_s1061" style="position:absolute;left:5125;top:623;width:329;height:502" coordorigin="5125,623" coordsize="329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8" o:spid="_x0000_s1062" style="position:absolute;left:5125;top:623;width:329;height:502;visibility:visible;mso-wrap-style:square;v-text-anchor:top" coordsize="32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46MUA&#10;AADbAAAADwAAAGRycy9kb3ducmV2LnhtbESP3WrCQBSE7wu+w3KE3tWNWopGVxFRaCmWGv9uD9lj&#10;Esyejdk1pm/fLRS8HGbmG2Y6b00pGqpdYVlBvxeBIE6tLjhTsN+tX0YgnEfWWFomBT/kYD7rPE0x&#10;1vbOW2oSn4kAYRejgtz7KpbSpTkZdD1bEQfvbGuDPsg6k7rGe4CbUg6i6E0aLDgs5FjRMqf0ktyM&#10;glvSP+y+N6cPM15dl9XgU26OX41Sz912MQHhqfWP8H/7XSsYvsL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fjoxQAAANsAAAAPAAAAAAAAAAAAAAAAAJgCAABkcnMv&#10;ZG93bnJldi54bWxQSwUGAAAAAAQABAD1AAAAigMAAAAA&#10;" path="m135,l91,59,55,111,19,183,9,204,3,219,,231r,13l16,313r22,74l59,445r7,19l66,477r-5,11l194,502r21,-90l232,390r11,-16l251,360r6,-14l264,329r9,-25l278,290r-128,l144,288,131,219r,-37l131,136r2,-81l134,17,135,xe" fillcolor="#e73753" stroked="f">
                    <v:path arrowok="t" o:connecttype="custom" o:connectlocs="135,623;91,682;55,734;19,806;9,827;3,842;0,854;0,867;16,936;38,1010;59,1068;66,1087;66,1100;61,1111;194,1125;215,1035;232,1013;243,997;251,983;257,969;264,952;273,927;278,913;150,913;144,911;131,842;131,805;131,759;133,678;134,640;135,623" o:connectangles="0,0,0,0,0,0,0,0,0,0,0,0,0,0,0,0,0,0,0,0,0,0,0,0,0,0,0,0,0,0,0"/>
                  </v:shape>
                  <v:shape id="Freeform 109" o:spid="_x0000_s1063" style="position:absolute;left:5125;top:623;width:329;height:502;visibility:visible;mso-wrap-style:square;v-text-anchor:top" coordsize="32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dc8UA&#10;AADbAAAADwAAAGRycy9kb3ducmV2LnhtbESP3WrCQBSE7wu+w3KE3tWNSotGVxFRaCmWGv9uD9lj&#10;Esyejdk1pm/fLRS8HGbmG2Y6b00pGqpdYVlBvxeBIE6tLjhTsN+tX0YgnEfWWFomBT/kYD7rPE0x&#10;1vbOW2oSn4kAYRejgtz7KpbSpTkZdD1bEQfvbGuDPsg6k7rGe4CbUg6i6E0aLDgs5FjRMqf0ktyM&#10;glvSP+y+N6cPM15dl9XgU26OX41Sz912MQHhqfWP8H/7XSsYvsLf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V1zxQAAANsAAAAPAAAAAAAAAAAAAAAAAJgCAABkcnMv&#10;ZG93bnJldi54bWxQSwUGAAAAAAQABAD1AAAAigMAAAAA&#10;" path="m307,129r-5,l284,133r-48,49l196,274r-5,4l177,285r-11,5l278,290r19,-39l302,239r9,-20l319,200r6,-18l328,155r-3,-17l316,131r-5,-2l307,129xe" fillcolor="#e73753" stroked="f">
                    <v:path arrowok="t" o:connecttype="custom" o:connectlocs="307,752;302,752;284,756;236,805;196,897;191,901;177,908;166,913;278,913;297,874;302,862;311,842;319,823;325,805;328,778;325,761;316,754;311,752;307,752" o:connectangles="0,0,0,0,0,0,0,0,0,0,0,0,0,0,0,0,0,0,0"/>
                  </v:shape>
                </v:group>
                <v:group id="Group 110" o:spid="_x0000_s1064" style="position:absolute;left:5162;top:1184;width:190;height:2" coordorigin="5162,118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1" o:spid="_x0000_s1065" style="position:absolute;left:5162;top:118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vzsIA&#10;AADbAAAADwAAAGRycy9kb3ducmV2LnhtbESPT4vCMBTE78J+h/AW9qbJKvinGmURBD2J3b14ezTP&#10;tti8lCbW7Lc3guBxmJnfMKtNtI3oqfO1Yw3fIwWCuHCm5lLD3+9uOAfhA7LBxjFp+CcPm/XHYIWZ&#10;cXc+UZ+HUiQI+ww1VCG0mZS+qMiiH7mWOHkX11kMSXalNB3eE9w2cqzUVFqsOS1U2NK2ouKa36yG&#10;sZrHxTnPd8dG9fVM3Q5Rbs9af33GnyWIQDG8w6/23miYzO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K/OwgAAANsAAAAPAAAAAAAAAAAAAAAAAJgCAABkcnMvZG93&#10;bnJldi54bWxQSwUGAAAAAAQABAD1AAAAhwMAAAAA&#10;" path="m,l189,e" filled="f" strokecolor="#e73753" strokeweight="1.55258mm">
                    <v:path arrowok="t" o:connecttype="custom" o:connectlocs="0,0;189,0" o:connectangles="0,0"/>
                  </v:shape>
                </v:group>
                <v:group id="Group 112" o:spid="_x0000_s1066" style="position:absolute;left:1516;top:797;width:304;height:112" coordorigin="1516,797" coordsize="30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3" o:spid="_x0000_s1067" style="position:absolute;left:1516;top:797;width:304;height:112;visibility:visible;mso-wrap-style:square;v-text-anchor:top" coordsize="30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Y88QA&#10;AADbAAAADwAAAGRycy9kb3ducmV2LnhtbESPQWvCQBSE74X+h+UVvNVNbamaukotCEpPJqLXZ/aZ&#10;Dc2+Ddk1Sf+9KxR6HGbmG2axGmwtOmp95VjByzgBQVw4XXGp4JBvnmcgfEDWWDsmBb/kYbV8fFhg&#10;ql3Pe+qyUIoIYZ+iAhNCk0rpC0MW/dg1xNG7uNZiiLItpW6xj3Bby0mSvEuLFccFgw19GSp+sqtV&#10;sDtP+3V1bL6DOeVv/a64ZM52So2ehs8PEIGG8B/+a2+1gtc5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mPPEAAAA2wAAAA8AAAAAAAAAAAAAAAAAmAIAAGRycy9k&#10;b3ducmV2LnhtbFBLBQYAAAAABAAEAPUAAACJAwAAAAA=&#10;" path="m45,l15,79,,111r304,l288,79r-156,l129,76r,-37l132,37r138,l269,32,263,15,45,xe" fillcolor="#e73753" stroked="f">
                    <v:path arrowok="t" o:connecttype="custom" o:connectlocs="45,797;15,876;0,908;304,908;288,876;132,876;129,873;129,836;132,834;270,834;269,829;263,812;45,797" o:connectangles="0,0,0,0,0,0,0,0,0,0,0,0,0"/>
                  </v:shape>
                  <v:shape id="Freeform 114" o:spid="_x0000_s1068" style="position:absolute;left:1516;top:797;width:304;height:112;visibility:visible;mso-wrap-style:square;v-text-anchor:top" coordsize="30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CE8EA&#10;AADbAAAADwAAAGRycy9kb3ducmV2LnhtbERPz2vCMBS+D/Y/hCd4W1NHcaMaxQ0GFk+2Y7s+m2dT&#10;bF5Kk7Xdf78chB0/vt/b/Ww7MdLgW8cKVkkKgrh2uuVGwWf18fQKwgdkjZ1jUvBLHva7x4ct5tpN&#10;fKaxDI2IIexzVGBC6HMpfW3Iok9cTxy5qxsshgiHRuoBpxhuO/mcpmtpseXYYLCnd0P1rfyxCorL&#10;y/TWfvWnYL6rbCrqa+nsqNRyMR82IALN4V98dx+1giyuj1/i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7QhPBAAAA2wAAAA8AAAAAAAAAAAAAAAAAmAIAAGRycy9kb3du&#10;cmV2LnhtbFBLBQYAAAAABAAEAPUAAACGAwAAAAA=&#10;" path="m270,37r-96,l176,39r,37l174,79r114,l286,73,276,52,270,37xe" fillcolor="#e73753" stroked="f">
                    <v:path arrowok="t" o:connecttype="custom" o:connectlocs="270,834;174,834;176,836;176,873;174,876;288,876;286,870;276,849;270,834" o:connectangles="0,0,0,0,0,0,0,0,0"/>
                  </v:shape>
                </v:group>
                <v:group id="Group 115" o:spid="_x0000_s1069" style="position:absolute;left:1368;top:379;width:603;height:512" coordorigin="1368,379" coordsize="603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6" o:spid="_x0000_s1070" style="position:absolute;left:1368;top:379;width:603;height:512;visibility:visible;mso-wrap-style:square;v-text-anchor:top" coordsize="60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wXMQA&#10;AADbAAAADwAAAGRycy9kb3ducmV2LnhtbESPS4sCMRCE74L/IbTgTRNFRGaNsuyy6EXxsY9rM2ln&#10;hp10hiTq7P56Iwgei6r6ipovW1uLC/lQOdYwGioQxLkzFRcaPo8fgxmIEJEN1o5Jwx8FWC66nTlm&#10;xl15T5dDLESCcMhQQxljk0kZ8pIshqFriJN3ct5iTNIX0ni8Jrit5VipqbRYcVoosaG3kvLfw9lq&#10;+J+YrVrVfus3U1Snr9Hqfff9o3W/176+gIjUxmf40V4bDZM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8FzEAAAA2wAAAA8AAAAAAAAAAAAAAAAAmAIAAGRycy9k&#10;b3ducmV2LnhtbFBLBQYAAAAABAAEAPUAAACJAwAAAAA=&#10;" path="m602,51r-60,l545,54r,361l542,418r-4,l540,422r2,4l546,434r3,5l575,504r4,3l585,510r5,2l597,503r5,-11l602,289r,-20l602,245r,-60l602,51xe" fillcolor="#e73753" stroked="f">
                    <v:path arrowok="t" o:connecttype="custom" o:connectlocs="602,430;542,430;545,433;545,794;542,797;538,797;540,801;542,805;546,813;549,818;575,883;579,886;585,889;590,891;597,882;602,871;602,668;602,648;602,624;602,564;602,430" o:connectangles="0,0,0,0,0,0,0,0,0,0,0,0,0,0,0,0,0,0,0,0,0"/>
                  </v:shape>
                  <v:shape id="Freeform 117" o:spid="_x0000_s1071" style="position:absolute;left:1368;top:379;width:603;height:512;visibility:visible;mso-wrap-style:square;v-text-anchor:top" coordsize="60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Vx8QA&#10;AADbAAAADwAAAGRycy9kb3ducmV2LnhtbESPT2sCMRTE7wW/Q3iF3rqJrYisRimWYi+V+v/62Dx3&#10;FzcvS5Lq6qdvCgWPw8z8hpnMOtuIM/lQO9bQzxQI4sKZmksN283H8whEiMgGG8ek4UoBZtPewwRz&#10;4y68ovM6liJBOOSooYqxzaUMRUUWQ+Za4uQdnbcYk/SlNB4vCW4b+aLUUFqsOS1U2NK8ouK0/rEa&#10;bgOzVIvGL/3XENVx11+8f+8PWj89dm9jEJG6eA//tz+NhsEr/H1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VcfEAAAA2wAAAA8AAAAAAAAAAAAAAAAAmAIAAGRycy9k&#10;b3ducmV2LnhtbFBLBQYAAAAABAAEAPUAAACJAwAAAAA=&#10;" path="m49,l27,5,11,18,1,38,,182r1,63l,261,,492r4,11l11,511r5,-2l21,507r4,-3l51,439r2,-5l58,426r2,-4l62,418r-3,l57,415,56,54r3,-3l602,51r,-2l596,27,583,10,563,1,49,xe" fillcolor="#e73753" stroked="f">
                    <v:path arrowok="t" o:connecttype="custom" o:connectlocs="49,379;27,384;11,397;1,417;0,561;1,624;0,640;0,871;4,882;11,890;16,888;21,886;25,883;51,818;53,813;58,805;60,801;62,797;59,797;57,794;56,433;59,430;602,430;602,428;596,406;583,389;563,380;49,379" o:connectangles="0,0,0,0,0,0,0,0,0,0,0,0,0,0,0,0,0,0,0,0,0,0,0,0,0,0,0,0"/>
                  </v:shape>
                </v:group>
                <v:group id="Group 118" o:spid="_x0000_s1072" style="position:absolute;left:1794;top:623;width:330;height:502" coordorigin="1794,623" coordsize="330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9" o:spid="_x0000_s1073" style="position:absolute;left:1794;top:623;width:330;height:502;visibility:visible;mso-wrap-style:square;v-text-anchor:top" coordsize="33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S0sQA&#10;AADbAAAADwAAAGRycy9kb3ducmV2LnhtbESPT2vCQBTE70K/w/KE3nRjaYpEVxFRLJiLfw4eH9ln&#10;Esy+3Wa3Sfrt3UKhx2FmfsMs14NpREetry0rmE0TEMSF1TWXCq6X/WQOwgdkjY1lUvBDHtarl9ES&#10;M217PlF3DqWIEPYZKqhCcJmUvqjIoJ9aRxy9u20NhijbUuoW+wg3jXxLkg9psOa4UKGjbUXF4/xt&#10;FBwuO8yPh6/t/rQbnL81jilPlXodD5sFiEBD+A//tT+1gvcU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ktLEAAAA2wAAAA8AAAAAAAAAAAAAAAAAmAIAAGRycy9k&#10;b3ducmV2LnhtbFBLBQYAAAAABAAEAPUAAACJAwAAAAA=&#10;" path="m22,129r-5,l13,131,1,144,,165r6,21l12,205r7,18l31,247r14,31l53,295r3,9l59,311r10,26l82,362r12,21l105,400r7,10l135,502r139,-4l268,478r2,-23l276,433r5,-14l295,373r12,-36l315,309r6,-19l163,290r-10,-4l137,278r-5,-4l104,203r-2,-4l58,141,41,131,22,129xe" fillcolor="#e73753" stroked="f">
                    <v:path arrowok="t" o:connecttype="custom" o:connectlocs="22,752;17,752;13,754;1,767;0,788;6,809;12,828;19,846;31,870;45,901;53,918;56,927;59,934;69,960;82,985;94,1006;105,1023;112,1033;135,1125;274,1121;268,1101;270,1078;276,1056;281,1042;295,996;307,960;315,932;321,913;163,913;153,909;137,901;132,897;104,826;102,822;58,764;41,754;22,752" o:connectangles="0,0,0,0,0,0,0,0,0,0,0,0,0,0,0,0,0,0,0,0,0,0,0,0,0,0,0,0,0,0,0,0,0,0,0,0,0"/>
                  </v:shape>
                  <v:shape id="Freeform 120" o:spid="_x0000_s1074" style="position:absolute;left:1794;top:623;width:330;height:502;visibility:visible;mso-wrap-style:square;v-text-anchor:top" coordsize="33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MpcQA&#10;AADbAAAADwAAAGRycy9kb3ducmV2LnhtbESPT2vCQBTE74V+h+UJvdWNpQZJXaWIomAu/jl4fGRf&#10;k9Ds2212m8Rv7wqCx2FmfsPMl4NpREetry0rmIwTEMSF1TWXCs6nzfsMhA/IGhvLpOBKHpaL15c5&#10;Ztr2fKDuGEoRIewzVFCF4DIpfVGRQT+2jjh6P7Y1GKJsS6lb7CPcNPIjSVJpsOa4UKGjVUXF7/Hf&#10;KNie1pjvt3+rzWE9OH9pHFM+VeptNHx/gQg0hGf40d5pBZ8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DKXEAAAA2wAAAA8AAAAAAAAAAAAAAAAAmAIAAGRycy9k&#10;b3ducmV2LnhtbFBLBQYAAAAABAAEAPUAAACJAwAAAAA=&#10;" path="m194,r4,96l201,165r1,65l202,243r-23,47l321,290r9,-43l330,241,303,168,270,110,226,45,203,13,194,xe" fillcolor="#e73753" stroked="f">
                    <v:path arrowok="t" o:connecttype="custom" o:connectlocs="194,623;198,719;201,788;202,853;202,866;179,913;321,913;330,870;330,864;303,791;270,733;226,668;203,636;194,623" o:connectangles="0,0,0,0,0,0,0,0,0,0,0,0,0,0"/>
                  </v:shape>
                </v:group>
                <v:group id="Group 121" o:spid="_x0000_s1075" style="position:absolute;left:1897;top:1184;width:190;height:2" coordorigin="1897,118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2" o:spid="_x0000_s1076" style="position:absolute;left:1897;top:118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Iwb8A&#10;AADbAAAADwAAAGRycy9kb3ducmV2LnhtbERPTYvCMBC9C/sfwizsTZMV0W41yiIIehKrF29DM9sW&#10;m0lpYs3+e3MQPD7e92oTbSsG6n3jWMP3RIEgLp1puNJwOe/GGQgfkA22jknDP3nYrD9GK8yNe/CJ&#10;hiJUIoWwz1FDHUKXS+nLmiz6ieuIE/fneoshwb6SpsdHCretnCo1lxYbTg01drStqbwVd6thqrL4&#10;cy2K3bFVQ7NQ90OU26vWX5/xdwkiUAxv8cu9NxpmaWz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UjBvwAAANsAAAAPAAAAAAAAAAAAAAAAAJgCAABkcnMvZG93bnJl&#10;di54bWxQSwUGAAAAAAQABAD1AAAAhAMAAAAA&#10;" path="m,l189,e" filled="f" strokecolor="#e73753" strokeweight="1.55258mm">
                    <v:path arrowok="t" o:connecttype="custom" o:connectlocs="0,0;189,0" o:connectangles="0,0"/>
                  </v:shape>
                </v:group>
                <v:group id="Group 123" o:spid="_x0000_s1077" style="position:absolute;left:1213;top:623;width:329;height:502" coordorigin="1213,623" coordsize="329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4" o:spid="_x0000_s1078" style="position:absolute;left:1213;top:623;width:329;height:502;visibility:visible;mso-wrap-style:square;v-text-anchor:top" coordsize="32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bS8IA&#10;AADbAAAADwAAAGRycy9kb3ducmV2LnhtbERPTWvCQBC9F/wPywje6kZB0dRVRBRailKj1uuQHZNg&#10;djbNrjH+e/cg9Ph437NFa0rRUO0KywoG/QgEcWp1wZmC42HzPgHhPLLG0jIpeJCDxbzzNsNY2zvv&#10;qUl8JkIIuxgV5N5XsZQuzcmg69uKOHAXWxv0AdaZ1DXeQ7gp5TCKxtJgwaEhx4pWOaXX5GYU3JLB&#10;6fCzPX+Z6fpvVQ2/5fZ31yjV67bLDxCeWv8vfrk/tYJRWB+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RtLwgAAANsAAAAPAAAAAAAAAAAAAAAAAJgCAABkcnMvZG93&#10;bnJldi54bWxQSwUGAAAAAAQABAD1AAAAhwMAAAAA&#10;" path="m135,l92,59,55,111,19,183,9,204,3,219,,231r1,13l16,313r22,74l59,445r7,19l66,477r-5,11l194,502r21,-90l232,390r11,-16l251,360r7,-14l264,329r9,-25l278,290r-128,l144,288,132,219r-1,-37l131,136r2,-81l134,17,135,xe" fillcolor="#e73753" stroked="f">
                    <v:path arrowok="t" o:connecttype="custom" o:connectlocs="135,623;92,682;55,734;19,806;9,827;3,842;0,854;1,867;16,936;38,1010;59,1068;66,1087;66,1100;61,1111;194,1125;215,1035;232,1013;243,997;251,983;258,969;264,952;273,927;278,913;150,913;144,911;132,842;131,805;131,759;133,678;134,640;135,623" o:connectangles="0,0,0,0,0,0,0,0,0,0,0,0,0,0,0,0,0,0,0,0,0,0,0,0,0,0,0,0,0,0,0"/>
                  </v:shape>
                  <v:shape id="Freeform 125" o:spid="_x0000_s1079" style="position:absolute;left:1213;top:623;width:329;height:502;visibility:visible;mso-wrap-style:square;v-text-anchor:top" coordsize="329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+0MUA&#10;AADbAAAADwAAAGRycy9kb3ducmV2LnhtbESP3WrCQBSE7wt9h+UUvKubCJUaXUXEQkUsGv9uD9lj&#10;EsyeTbNrTN++Wyh4OczMN8xk1plKtNS40rKCuB+BIM6sLjlXcNh/vL6DcB5ZY2WZFPyQg9n0+WmC&#10;ibZ33lGb+lwECLsEFRTe14mULivIoOvbmjh4F9sY9EE2udQN3gPcVHIQRUNpsOSwUGBNi4Kya3oz&#10;Cm5pfNxvN+eVGS2/F/VgLTenr1ap3ks3H4Pw1PlH+L/9qRW8xf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b7QxQAAANsAAAAPAAAAAAAAAAAAAAAAAJgCAABkcnMv&#10;ZG93bnJldi54bWxQSwUGAAAAAAQABAD1AAAAigMAAAAA&#10;" path="m307,129r-5,l284,133r-48,49l197,274r-5,4l177,285r-11,5l278,290r19,-39l302,239r9,-20l319,200r6,-18l329,155r-4,-17l316,131r-4,-2l307,129xe" fillcolor="#e73753" stroked="f">
                    <v:path arrowok="t" o:connecttype="custom" o:connectlocs="307,752;302,752;284,756;236,805;197,897;192,901;177,908;166,913;278,913;297,874;302,862;311,842;319,823;325,805;329,778;325,761;316,754;312,752;307,752" o:connectangles="0,0,0,0,0,0,0,0,0,0,0,0,0,0,0,0,0,0,0"/>
                  </v:shape>
                </v:group>
                <v:group id="Group 126" o:spid="_x0000_s1080" style="position:absolute;left:1250;top:1184;width:190;height:2" coordorigin="1250,1184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7" o:spid="_x0000_s1081" style="position:absolute;left:1250;top:1184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MbcMA&#10;AADbAAAADwAAAGRycy9kb3ducmV2LnhtbESPQWsCMRSE70L/Q3iF3jRRabuuRhFBaE/SrRdvj81z&#10;d3Hzsmzimv77RhA8DjPzDbPaRNuKgXrfONYwnSgQxKUzDVcajr/7cQbCB2SDrWPS8EceNuuX0Qpz&#10;4278Q0MRKpEg7HPUUIfQ5VL6siaLfuI64uSdXW8xJNlX0vR4S3DbyplSH9Jiw2mhxo52NZWX4mo1&#10;zFQWF6ei2B9aNTSf6vod5e6k9dtr3C5BBIrhGX60v4yG9zn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MbcMAAADbAAAADwAAAAAAAAAAAAAAAACYAgAAZHJzL2Rv&#10;d25yZXYueG1sUEsFBgAAAAAEAAQA9QAAAIgDAAAAAA==&#10;" path="m,l189,e" filled="f" strokecolor="#e73753" strokeweight="1.55258mm">
                    <v:path arrowok="t" o:connecttype="custom" o:connectlocs="0,0;189,0" o:connectangles="0,0"/>
                  </v:shape>
                </v:group>
                <v:group id="Group 128" o:spid="_x0000_s1082" style="position:absolute;left:1647;top:677;width:44;height:41" coordorigin="1647,677" coordsize="4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9" o:spid="_x0000_s1083" style="position:absolute;left:1647;top:677;width:44;height:41;visibility:visible;mso-wrap-style:square;v-text-anchor:top" coordsize="4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Ji8QA&#10;AADbAAAADwAAAGRycy9kb3ducmV2LnhtbESPT2sCMRTE74V+h/AEbzWroOjW7FIKBZFe/HPx9rp5&#10;btZuXrZJdLff3hQKHoeZ+Q2zLgfbihv50DhWMJ1kIIgrpxuuFRwPHy9LECEia2wdk4JfClAWz09r&#10;zLXreUe3faxFgnDIUYGJsculDJUhi2HiOuLknZ23GJP0tdQe+wS3rZxl2UJabDgtGOzo3VD1vb9a&#10;Bc3w2eOl/fHUfS22h9UpmOO2Umo8Gt5eQUQa4iP8395oBfM5/H1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iYvEAAAA2wAAAA8AAAAAAAAAAAAAAAAAmAIAAGRycy9k&#10;b3ducmV2LnhtbFBLBQYAAAAABAAEAPUAAACJAwAAAAA=&#10;" path="m,20r43,e" filled="f" strokecolor="#e73753" strokeweight=".75883mm">
                    <v:path arrowok="t" o:connecttype="custom" o:connectlocs="0,697;43,697" o:connectangles="0,0"/>
                  </v:shape>
                </v:group>
                <v:group id="Group 130" o:spid="_x0000_s1084" style="position:absolute;left:1593;top:493;width:150;height:169" coordorigin="1593,493" coordsize="15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1" o:spid="_x0000_s1085" style="position:absolute;left:1593;top:493;width:150;height:169;visibility:visible;mso-wrap-style:square;v-text-anchor:top" coordsize="15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llMQA&#10;AADbAAAADwAAAGRycy9kb3ducmV2LnhtbESPT4vCMBTE74LfITzBm6YK7mo1ioiiF5f65+Lt2Tzb&#10;YvNSmqhdP/1mYWGPw8z8hpktGlOKJ9WusKxg0I9AEKdWF5wpOJ82vTEI55E1lpZJwTc5WMzbrRnG&#10;2r74QM+jz0SAsItRQe59FUvp0pwMur6tiIN3s7VBH2SdSV3jK8BNKYdR9CENFhwWcqxolVN6Pz6M&#10;guR8SbY42b/12tpkd03Hm6+rU6rbaZZTEJ4a/x/+a++0gtEn/H4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SZZTEAAAA2wAAAA8AAAAAAAAAAAAAAAAAmAIAAGRycy9k&#10;b3ducmV2LnhtbFBLBQYAAAAABAAEAPUAAACJAwAAAAA=&#10;" path="m144,38r-59,l92,40r11,11l105,58r,17l103,82r-5,5l65,121r-5,6l55,136r-1,6l54,168r42,l96,149r2,-7l122,118r3,-4l130,110r3,-4l138,100r8,-9l150,79,149,63,147,43r-3,-5xe" fillcolor="#e73753" stroked="f">
                    <v:path arrowok="t" o:connecttype="custom" o:connectlocs="144,531;85,531;92,533;103,544;105,551;105,568;103,575;98,580;65,614;60,620;55,629;54,635;54,661;96,661;96,642;98,635;122,611;125,607;130,603;133,599;138,593;146,584;150,572;149,556;147,536;144,531" o:connectangles="0,0,0,0,0,0,0,0,0,0,0,0,0,0,0,0,0,0,0,0,0,0,0,0,0,0"/>
                  </v:shape>
                  <v:shape id="Freeform 132" o:spid="_x0000_s1086" style="position:absolute;left:1593;top:493;width:150;height:169;visibility:visible;mso-wrap-style:square;v-text-anchor:top" coordsize="15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x5sEA&#10;AADbAAAADwAAAGRycy9kb3ducmV2LnhtbERPTYvCMBC9L/gfwgjeNFVQ3NpURBS97NJVL97GZmyL&#10;zaQ0Ubv++s1B2OPjfSfLztTiQa2rLCsYjyIQxLnVFRcKTsftcA7CeWSNtWVS8EsOlmnvI8FY2yf/&#10;0OPgCxFC2MWooPS+iaV0eUkG3cg2xIG72tagD7AtpG7xGcJNLSdRNJMGKw4NJTa0Lim/He5GQXY6&#10;Zzv8/HrpjbXZ/pLPt98Xp9Sg360WIDx1/l/8du+1gmkYG76EH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8ebBAAAA2wAAAA8AAAAAAAAAAAAAAAAAmAIAAGRycy9kb3du&#10;cmV2LnhtbFBLBQYAAAAABAAEAPUAAACGAwAAAAA=&#10;" path="m94,l32,11,1,63,,68r45,l46,58r3,-7l61,40r7,-2l144,38,138,25r-8,-9l113,6,94,xe" fillcolor="#e73753" stroked="f">
                    <v:path arrowok="t" o:connecttype="custom" o:connectlocs="94,493;32,504;1,556;0,561;45,561;46,551;49,544;61,533;68,531;144,531;138,518;130,509;113,499;94,493" o:connectangles="0,0,0,0,0,0,0,0,0,0,0,0,0,0"/>
                  </v:shape>
                </v:group>
                <v:group id="Group 133" o:spid="_x0000_s1087" style="position:absolute;left:5443;top:474;width:274;height:205" coordorigin="5443,474" coordsize="27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34" o:spid="_x0000_s1088" style="position:absolute;left:5443;top:474;width:274;height:205;visibility:visible;mso-wrap-style:square;v-text-anchor:top" coordsize="27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/EsIA&#10;AADbAAAADwAAAGRycy9kb3ducmV2LnhtbERPyWrDMBC9F/IPYgK9hFhuKMa4VkJSEij45HQhx8Ea&#10;L9QaOZbiuH9fHQo9Pt6e72bTi4lG11lW8BTFIIgrqztuFHy8n9YpCOeRNfaWScEPOdhtFw85Ztre&#10;uaTp7BsRQthlqKD1fsikdFVLBl1kB+LA1XY06AMcG6lHvIdw08tNHCfSYMehocWBXluqvs83o2BV&#10;TGVR93H5dUwPn9crXVaVfFbqcTnvX0B4mv2/+M/9phUkYX3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D8SwgAAANsAAAAPAAAAAAAAAAAAAAAAAJgCAABkcnMvZG93&#10;bnJldi54bWxQSwUGAAAAAAQABAD1AAAAhwMAAAAA&#10;" path="m35,76r-9,l,102r,9l94,205r9,l167,140r-68,l35,76xe" fillcolor="#e73753" stroked="f">
                    <v:path arrowok="t" o:connecttype="custom" o:connectlocs="35,550;26,550;0,576;0,585;94,679;103,679;167,614;99,614;35,550" o:connectangles="0,0,0,0,0,0,0,0,0"/>
                  </v:shape>
                  <v:shape id="Freeform 135" o:spid="_x0000_s1089" style="position:absolute;left:5443;top:474;width:274;height:205;visibility:visible;mso-wrap-style:square;v-text-anchor:top" coordsize="27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aicMA&#10;AADbAAAADwAAAGRycy9kb3ducmV2LnhtbESPQYvCMBSE7wv+h/AWvIimikipRlnFBcFT1V08Pppn&#10;W2xeapOt9d8bQdjjMDPfMItVZyrRUuNKywrGowgEcWZ1ybmC0/F7GINwHlljZZkUPMjBatn7WGCi&#10;7Z1Tag8+FwHCLkEFhfd1IqXLCjLoRrYmDt7FNgZ9kE0udYP3ADeVnETRTBosOSwUWNOmoOx6+DMK&#10;Bvs23V+qKP3dxuuf243Og0xOlep/dl9zEJ46/x9+t3dawWwM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iaicMAAADbAAAADwAAAAAAAAAAAAAAAACYAgAAZHJzL2Rv&#10;d25yZXYueG1sUEsFBgAAAAAEAAQA9QAAAIgDAAAAAA==&#10;" path="m249,r-9,l99,140r68,l274,34r,-9l249,xe" fillcolor="#e73753" stroked="f">
                    <v:path arrowok="t" o:connecttype="custom" o:connectlocs="249,474;240,474;99,614;167,614;274,508;274,499;249,474" o:connectangles="0,0,0,0,0,0,0"/>
                  </v:shape>
                </v:group>
                <v:group id="Group 136" o:spid="_x0000_s1090" style="position:absolute;left:7392;top:456;width:499;height:500" coordorigin="7392,456" coordsize="499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7" o:spid="_x0000_s1091" style="position:absolute;left:7392;top:456;width:499;height:500;visibility:visible;mso-wrap-style:square;v-text-anchor:top" coordsize="49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mpb4A&#10;AADbAAAADwAAAGRycy9kb3ducmV2LnhtbESPywrCMBBF94L/EEZwp6kPRKpRqqC4EMQHrodmbIvN&#10;pDRR698bQXB5uY/DnS8bU4on1a6wrGDQj0AQp1YXnCm4nDe9KQjnkTWWlknBmxwsF+3WHGNtX3yk&#10;58lnIoywi1FB7n0VS+nSnAy6vq2Ig3eztUEfZJ1JXeMrjJtSDqNoIg0WHAg5VrTOKb2fHiZAkoMu&#10;Enm5Pmi8tav9xu5Zj5XqdppkBsJT4//hX3unFUxG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E5qW+AAAA2wAAAA8AAAAAAAAAAAAAAAAAmAIAAGRycy9kb3ducmV2&#10;LnhtbFBLBQYAAAAABAAEAPUAAACDAwAAAAA=&#10;" path="m255,l186,9,124,34,72,74,33,125,8,185,,229r1,26l15,325r28,61l84,436r52,36l196,494r53,6l272,499r66,-16l396,452r47,-44l477,352r19,-64l499,265r-1,-24l484,171,455,111,413,62,360,26,299,5,255,xe" stroked="f">
                    <v:path arrowok="t" o:connecttype="custom" o:connectlocs="255,456;186,465;124,490;72,530;33,581;8,641;0,685;1,711;15,781;43,842;84,892;136,928;196,950;249,956;272,955;338,939;396,908;443,864;477,808;496,744;499,721;498,697;484,627;455,567;413,518;360,482;299,461;255,456" o:connectangles="0,0,0,0,0,0,0,0,0,0,0,0,0,0,0,0,0,0,0,0,0,0,0,0,0,0,0,0"/>
                  </v:shape>
                </v:group>
                <v:group id="Group 138" o:spid="_x0000_s1092" style="position:absolute;left:7306;top:379;width:698;height:727" coordorigin="7306,379" coordsize="698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9" o:spid="_x0000_s1093" style="position:absolute;left:7306;top:379;width:698;height:727;visibility:visible;mso-wrap-style:square;v-text-anchor:top" coordsize="698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Ax8QA&#10;AADbAAAADwAAAGRycy9kb3ducmV2LnhtbESPzWrDMBCE74G+g9hCb4mcgp3iRgmhENOWQIjdB1is&#10;9U9jrYyl2u7bV4VAjsPMfMNs97PpxEiDay0rWK8iEMSl1S3XCr6K4/IFhPPIGjvLpOCXHOx3D4st&#10;ptpOfKEx97UIEHYpKmi871MpXdmQQbeyPXHwKjsY9EEOtdQDTgFuOvkcRYk02HJYaLCnt4bKa/5j&#10;FODpu8jysYo2H3N2Lo+f6+ocd0o9Pc6HVxCeZn8P39rvWkES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2wMfEAAAA2wAAAA8AAAAAAAAAAAAAAAAAmAIAAGRycy9k&#10;b3ducmV2LnhtbFBLBQYAAAAABAAEAPUAAACJAwAAAAA=&#10;" path="m690,616r-216,l573,705r15,13l605,725r19,2l642,722r48,-43l698,642r-4,-18l690,616xe" fillcolor="#e73753" stroked="f">
                    <v:path arrowok="t" o:connecttype="custom" o:connectlocs="690,995;474,995;573,1084;588,1097;605,1104;624,1106;642,1101;690,1058;698,1021;694,1003;690,995" o:connectangles="0,0,0,0,0,0,0,0,0,0,0"/>
                  </v:shape>
                  <v:shape id="Freeform 140" o:spid="_x0000_s1094" style="position:absolute;left:7306;top:379;width:698;height:727;visibility:visible;mso-wrap-style:square;v-text-anchor:top" coordsize="698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esMMA&#10;AADbAAAADwAAAGRycy9kb3ducmV2LnhtbESP3YrCMBSE7xd8h3CEvVtTF6xSjSKC4oogVh/g0Jz+&#10;aHNSmmztvv1GELwcZuYbZrHqTS06al1lWcF4FIEgzqyuuFBwvWy/ZiCcR9ZYWyYFf+RgtRx8LDDR&#10;9sFn6lJfiABhl6CC0vsmkdJlJRl0I9sQBy+3rUEfZFtI3eIjwE0tv6MolgYrDgslNrQpKbunv0YB&#10;Hm+XXdrl0fSn352y7WGcnya1Up/Dfj0H4an37/CrvdcK4h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esMMAAADbAAAADwAAAAAAAAAAAAAAAACYAgAAZHJzL2Rv&#10;d25yZXYueG1sUEsFBgAAAAAEAAQA9QAAAIgDAAAAAA==&#10;" path="m318,l242,9,172,36,111,79,62,134,25,201,5,276,,329r1,27l17,433r31,69l94,562r57,47l218,642r74,15l318,658r21,l400,647r56,-21l474,616r216,l685,607r-2,-2l650,566r-322,l304,565,237,550,180,518,134,473,102,416,85,351,84,323r1,-23l100,233r32,-58l178,129,234,97,298,81r228,l525,80,464,37,395,9,344,1,318,xe" fillcolor="#e73753" stroked="f">
                    <v:path arrowok="t" o:connecttype="custom" o:connectlocs="318,379;242,388;172,415;111,458;62,513;25,580;5,655;0,708;1,735;17,812;48,881;94,941;151,988;218,1021;292,1036;318,1037;339,1037;400,1026;456,1005;474,995;690,995;685,986;683,984;650,945;328,945;304,944;237,929;180,897;134,852;102,795;85,730;84,702;85,679;100,612;132,554;178,508;234,476;298,460;526,460;525,459;464,416;395,388;344,380;318,379" o:connectangles="0,0,0,0,0,0,0,0,0,0,0,0,0,0,0,0,0,0,0,0,0,0,0,0,0,0,0,0,0,0,0,0,0,0,0,0,0,0,0,0,0,0,0,0"/>
                  </v:shape>
                  <v:shape id="Freeform 141" o:spid="_x0000_s1095" style="position:absolute;left:7306;top:379;width:698;height:727;visibility:visible;mso-wrap-style:square;v-text-anchor:top" coordsize="698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7K8IA&#10;AADbAAAADwAAAGRycy9kb3ducmV2LnhtbESP3YrCMBSE7xd8h3AE79ZUwR+qUURQdFkQqw9waE5/&#10;tDkpTaz17TcLgpfDzHzDLNedqURLjSstKxgNIxDEqdUl5wqul933HITzyBory6TgRQ7Wq97XEmNt&#10;n3ymNvG5CBB2MSoovK9jKV1akEE3tDVx8DLbGPRBNrnUDT4D3FRyHEVTabDksFBgTduC0nvyMArw&#10;93bZJ20WzY7d/pTufkbZaVIpNeh3mwUIT53/hN/tg1YwncH/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PsrwgAAANsAAAAPAAAAAAAAAAAAAAAAAJgCAABkcnMvZG93&#10;bnJldi54bWxQSwUGAAAAAAQABAD1AAAAhwMAAAAA&#10;" path="m526,81r-228,l323,82r24,3l413,105r56,35l511,187r29,57l552,309r-1,25l537,404r-30,60l464,512r-53,34l349,564r-21,2l650,566,592,497r9,-17l609,462r23,-77l636,343r-1,-29l620,232,588,159,543,98,526,81xe" fillcolor="#e73753" stroked="f">
                    <v:path arrowok="t" o:connecttype="custom" o:connectlocs="526,460;298,460;323,461;347,464;413,484;469,519;511,566;540,623;552,688;551,713;537,783;507,843;464,891;411,925;349,943;328,945;650,945;592,876;601,859;609,841;632,764;636,722;635,693;620,611;588,538;543,477;526,460" o:connectangles="0,0,0,0,0,0,0,0,0,0,0,0,0,0,0,0,0,0,0,0,0,0,0,0,0,0,0"/>
                  </v:shape>
                </v:group>
                <v:group id="Group 142" o:spid="_x0000_s1096" style="position:absolute;left:7476;top:546;width:299;height:310" coordorigin="7476,546" coordsize="29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43" o:spid="_x0000_s1097" style="position:absolute;left:7476;top:546;width:299;height:310;visibility:visible;mso-wrap-style:square;v-text-anchor:top" coordsize="29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fH8EA&#10;AADbAAAADwAAAGRycy9kb3ducmV2LnhtbESP0YrCMBRE34X9h3AXfNN0BUW7RnFFxUdt9wMuzbUt&#10;NjdtErX79xtB8HGYmTPMct2bRtzJ+dqygq9xAoK4sLrmUsFvvh/NQfiArLGxTAr+yMN69TFYYqrt&#10;g890z0IpIoR9igqqENpUSl9UZNCPbUscvYt1BkOUrpTa4SPCTSMnSTKTBmuOCxW2tK2ouGY3o+B2&#10;PTjKTueDnea78JOYruh0p9Tws998gwjUh3f41T5qBbMFPL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4nx/BAAAA2wAAAA8AAAAAAAAAAAAAAAAAmAIAAGRycy9kb3du&#10;cmV2LnhtbFBLBQYAAAAABAAEAPUAAACGAwAAAAA=&#10;" path="m148,l84,15,34,55,4,114,,137r1,26l21,231r41,49l117,307r21,3l162,308r64,-22l269,245r-136,l133,172r-67,l66,135r67,l133,62r134,l260,53,210,14,168,1,148,xe" fillcolor="#e73753" stroked="f">
                    <v:path arrowok="t" o:connecttype="custom" o:connectlocs="148,546;84,561;34,601;4,660;0,683;1,709;21,777;62,826;117,853;138,856;162,854;226,832;269,791;133,791;133,718;66,718;66,681;133,681;133,608;267,608;260,599;210,560;168,547;148,546" o:connectangles="0,0,0,0,0,0,0,0,0,0,0,0,0,0,0,0,0,0,0,0,0,0,0,0"/>
                  </v:shape>
                  <v:shape id="Freeform 144" o:spid="_x0000_s1098" style="position:absolute;left:7476;top:546;width:299;height:310;visibility:visible;mso-wrap-style:square;v-text-anchor:top" coordsize="29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gX78A&#10;AADbAAAADwAAAGRycy9kb3ducmV2LnhtbERP3WrCMBS+H/gO4Qi7W1MH26QaRYfKLmfrAxyaY1ts&#10;Ttokrd3bLxeClx/f/3o7mVaM5HxjWcEiSUEQl1Y3XCm4FMe3JQgfkDW2lknBH3nYbmYva8y0vfOZ&#10;xjxUIoawz1BBHUKXSenLmgz6xHbEkbtaZzBE6CqpHd5juGnle5p+SoMNx4YaO/quqbzlg1Ew3E6O&#10;8t/zyX4Uh7BPTV/2ulfqdT7tViACTeEpfrh/tIKvuD5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m6BfvwAAANsAAAAPAAAAAAAAAAAAAAAAAJgCAABkcnMvZG93bnJl&#10;di54bWxQSwUGAAAAAAQABAD1AAAAhAMAAAAA&#10;" path="m267,62r-97,l170,135r67,l237,172r-67,l170,245r99,l272,241r11,-19l291,202r5,-21l298,158r-2,-24l291,112,284,90,273,71r-6,-9xe" fillcolor="#e73753" stroked="f">
                    <v:path arrowok="t" o:connecttype="custom" o:connectlocs="267,608;170,608;170,681;237,681;237,718;170,718;170,791;269,791;272,787;283,768;291,748;296,727;298,704;296,680;291,658;284,636;273,617;267,608" o:connectangles="0,0,0,0,0,0,0,0,0,0,0,0,0,0,0,0,0,0"/>
                  </v:shape>
                </v:group>
                <v:group id="Group 145" o:spid="_x0000_s1099" style="position:absolute;left:9261;top:379;width:733;height:705" coordorigin="9261,379" coordsize="733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46" o:spid="_x0000_s1100" style="position:absolute;left:9261;top:379;width:733;height:705;visibility:visible;mso-wrap-style:square;v-text-anchor:top" coordsize="7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xKcQA&#10;AADbAAAADwAAAGRycy9kb3ducmV2LnhtbESPzWrDMBCE74G+g9hAb7HsUNLiRglpoNAecvDPA2yt&#10;9Q+1VralOO7bR4VCj8PMfMPsj4vpxUyT6ywrSKIYBHFldceNgrJ437yAcB5ZY2+ZFPyQg+PhYbXH&#10;VNsbZzTnvhEBwi5FBa33Qyqlq1oy6CI7EAevtpNBH+TUSD3hLcBNL7dxvJMGOw4LLQ50bqn6zq9G&#10;QZ2xHIt64c+vJil3l3lMnt5GpR7Xy+kVhKfF/4f/2h9awfMWfr+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8SnEAAAA2wAAAA8AAAAAAAAAAAAAAAAAmAIAAGRycy9k&#10;b3ducmV2LnhtbFBLBQYAAAAABAAEAPUAAACJAwAAAAA=&#10;" path="m361,l298,9,235,47r-28,70l206,139r3,25l212,190r4,21l218,224r-14,5l207,255r12,26l233,295r17,35l262,354r7,18l272,385r,10l225,449r-57,34l147,495r-21,12l106,521,83,536,33,600,8,666,,703r733,1l727,640,708,573,659,521,597,490,529,466r-19,-8l465,421r-9,-13l467,340r29,-50l507,274r7,-25l513,234r-8,-5l507,220r2,-12l513,191r3,-19l518,150r1,-25l514,97,475,37,411,5,380,,361,xe" fillcolor="#e73753" stroked="f">
                    <v:path arrowok="t" o:connecttype="custom" o:connectlocs="361,379;298,388;235,426;207,496;206,518;209,543;212,569;216,590;218,603;204,608;207,634;219,660;233,674;250,709;262,733;269,751;272,764;272,774;225,828;168,862;147,874;126,886;106,900;83,915;33,979;8,1045;0,1082;733,1083;727,1019;708,952;659,900;597,869;529,845;510,837;465,800;456,787;467,719;496,669;507,653;514,628;513,613;505,608;507,599;509,587;513,570;516,551;518,529;519,504;514,476;475,416;411,384;380,379;361,379" o:connectangles="0,0,0,0,0,0,0,0,0,0,0,0,0,0,0,0,0,0,0,0,0,0,0,0,0,0,0,0,0,0,0,0,0,0,0,0,0,0,0,0,0,0,0,0,0,0,0,0,0,0,0,0,0"/>
                  </v:shape>
                </v:group>
                <v:group id="Group 147" o:spid="_x0000_s1101" style="position:absolute;left:9823;top:406;width:229;height:223" coordorigin="9823,406" coordsize="22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8" o:spid="_x0000_s1102" style="position:absolute;left:9823;top:406;width:229;height:223;visibility:visible;mso-wrap-style:square;v-text-anchor:top" coordsize="22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I0cEA&#10;AADbAAAADwAAAGRycy9kb3ducmV2LnhtbESPQYvCMBSE78L+h/AWvGm6IrpUoxQXUQQR3WXPj+bZ&#10;FJuX0sRa/70RBI/DzHzDzJedrURLjS8dK/gaJiCIc6dLLhT8/a4H3yB8QNZYOSYFd/KwXHz05phq&#10;d+MjtadQiAhhn6ICE0KdSulzQxb90NXE0Tu7xmKIsimkbvAW4baSoySZSIslxwWDNa0M5ZfT1UbK&#10;4WxW/9Jmu4nLbLt3G/Nz2CjV/+yyGYhAXXiHX+2t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iNHBAAAA2wAAAA8AAAAAAAAAAAAAAAAAmAIAAGRycy9kb3du&#10;cmV2LnhtbFBLBQYAAAAABAAEAPUAAACGAwAAAAA=&#10;" path="m196,192r-71,l144,199r37,17l199,223r-3,-30l196,192xe" fillcolor="#e73753" stroked="f">
                    <v:path arrowok="t" o:connecttype="custom" o:connectlocs="196,598;125,598;144,605;181,622;199,629;196,599;196,598" o:connectangles="0,0,0,0,0,0,0"/>
                  </v:shape>
                  <v:shape id="Freeform 149" o:spid="_x0000_s1103" style="position:absolute;left:9823;top:406;width:229;height:223;visibility:visible;mso-wrap-style:square;v-text-anchor:top" coordsize="22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tSsEA&#10;AADbAAAADwAAAGRycy9kb3ducmV2LnhtbESPQYvCMBSE78L+h/AWvGm6grpUoxQXUQQR3WXPj+bZ&#10;FJuX0sRa/70RBI/DzHzDzJedrURLjS8dK/gaJiCIc6dLLhT8/a4H3yB8QNZYOSYFd/KwXHz05phq&#10;d+MjtadQiAhhn6ICE0KdSulzQxb90NXE0Tu7xmKIsimkbvAW4baSoySZSIslxwWDNa0M5ZfT1UbK&#10;4WxW/9Jmu4nLbLt3G/Nz2CjV/+yyGYhAXXiHX+2tVjAd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LUrBAAAA2wAAAA8AAAAAAAAAAAAAAAAAmAIAAGRycy9kb3du&#10;cmV2LnhtbFBLBQYAAAAABAAEAPUAAACGAwAAAAA=&#10;" path="m119,l108,17,99,34,89,51,77,68,57,73,38,77,19,82,,88r14,14l27,116r14,14l54,146r-2,19l51,186r-4,21l51,222r18,-8l86,207r19,-8l125,192r71,l194,174r1,-21l199,131r14,-16l223,98r5,-18l211,76,192,71,173,63,152,51,141,34,130,17,119,xe" fillcolor="#e73753" stroked="f">
                    <v:path arrowok="t" o:connecttype="custom" o:connectlocs="119,406;108,423;99,440;89,457;77,474;57,479;38,483;19,488;0,494;14,508;27,522;41,536;54,552;52,571;51,592;47,613;47,613;51,628;69,620;86,613;105,605;125,598;196,598;194,580;195,559;199,537;213,521;223,504;228,486;211,482;192,477;173,469;152,457;141,440;130,423;119,406" o:connectangles="0,0,0,0,0,0,0,0,0,0,0,0,0,0,0,0,0,0,0,0,0,0,0,0,0,0,0,0,0,0,0,0,0,0,0,0"/>
                  </v:shape>
                </v:group>
                <v:group id="Group 150" o:spid="_x0000_s1104" style="position:absolute;left:10064;top:321;width:130;height:126" coordorigin="10064,321" coordsize="13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51" o:spid="_x0000_s1105" style="position:absolute;left:10064;top:321;width:130;height:126;visibility:visible;mso-wrap-style:square;v-text-anchor:top" coordsize="13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II8MA&#10;AADbAAAADwAAAGRycy9kb3ducmV2LnhtbESPQYvCMBSE78L+h/AW9qape7BSjSLC4sIiaFW8Pppn&#10;W2xeSpLV6q83guBxmJlvmOm8M424kPO1ZQXDQQKCuLC65lLBfvfTH4PwAVljY5kU3MjDfPbRm2Km&#10;7ZW3dMlDKSKEfYYKqhDaTEpfVGTQD2xLHL2TdQZDlK6U2uE1wk0jv5NkJA3WHBcqbGlZUXHO/40C&#10;vUpL/lsdXWI39/V6ORrm9fig1Ndnt5iACNSFd/jV/tUK0h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NII8MAAADbAAAADwAAAAAAAAAAAAAAAACYAgAAZHJzL2Rv&#10;d25yZXYueG1sUEsFBgAAAAAEAAQA9QAAAIgDAAAAAA==&#10;" path="m113,110r-35,l97,118r18,8l114,112r-1,-2xe" fillcolor="#e73753" stroked="f">
                    <v:path arrowok="t" o:connecttype="custom" o:connectlocs="113,431;78,431;97,439;115,447;114,433;113,431" o:connectangles="0,0,0,0,0,0"/>
                  </v:shape>
                  <v:shape id="Freeform 152" o:spid="_x0000_s1106" style="position:absolute;left:10064;top:321;width:130;height:126;visibility:visible;mso-wrap-style:square;v-text-anchor:top" coordsize="13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cUcAA&#10;AADbAAAADwAAAGRycy9kb3ducmV2LnhtbERPTYvCMBC9C/6HMII3Td2DSte0iCAKIqxV2evQzLZl&#10;m0lJslr99eaw4PHxvld5b1pxI+cbywpm0wQEcWl1w5WCy3k7WYLwAVlja5kUPMhDng0HK0y1vfOJ&#10;bkWoRAxhn6KCOoQuldKXNRn0U9sRR+7HOoMhQldJ7fAew00rP5JkLg02HBtq7GhTU/lb/BkFereo&#10;+LD7don9eh6Pm/msaJZXpcajfv0JIlAf3uJ/914rWMSx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zcUcAAAADbAAAADwAAAAAAAAAAAAAAAACYAgAAZHJzL2Rvd25y&#10;ZXYueG1sUEsFBgAAAAAEAAQA9QAAAIUDAAAAAA==&#10;" path="m60,l50,16,35,33,15,39,,50,14,64,27,78r-1,8l26,94r-2,17l20,122r17,-2l55,114r23,-4l113,110,112,93r1,-21l126,56r3,-18l110,34,90,27,78,10,60,xe" fillcolor="#e73753" stroked="f">
                    <v:path arrowok="t" o:connecttype="custom" o:connectlocs="60,321;50,337;35,354;15,360;0,371;14,385;27,399;26,407;26,415;24,432;20,443;37,441;55,435;78,431;113,431;112,414;113,393;126,377;129,359;110,355;90,348;78,331;60,321" o:connectangles="0,0,0,0,0,0,0,0,0,0,0,0,0,0,0,0,0,0,0,0,0,0,0"/>
                  </v:shape>
                </v:group>
                <v:group id="Group 153" o:spid="_x0000_s1107" style="position:absolute;left:133;top:256;width:10020;height:3340" coordorigin="133,256" coordsize="10020,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4" o:spid="_x0000_s1108" style="position:absolute;left:9821;top:256;width:117;height:109;visibility:visible;mso-wrap-style:square;v-text-anchor:top" coordsize="11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d/MAA&#10;AADbAAAADwAAAGRycy9kb3ducmV2LnhtbERPTWvCQBC9C/6HZYTedKMHidFVRC0USg+1BT0O2TEb&#10;zc6G7FbTf985FDw+3vdq0/tG3amLdWAD00kGirgMtubKwPfX6zgHFROyxSYwGfilCJv1cLDCwoYH&#10;f9L9mColIRwLNOBSagutY+nIY5yElli4S+g8JoFdpW2HDwn3jZ5l2Vx7rFkaHLa0c1Tejj9eStrS&#10;vrtTtd/PP/JLT9eFPx+sMS+jfrsElahPT/G/+80ayGW9fJE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ud/MAAAADbAAAADwAAAAAAAAAAAAAAAACYAgAAZHJzL2Rvd25y&#10;ZXYueG1sUEsFBgAAAAAEAAQA9QAAAIUDAAAAAA==&#10;" path="m59,l51,11,46,22,39,34,,42,9,52r9,8l27,71r-1,5l26,83,24,97r-3,8l24,108r12,-5l47,98,60,93r35,l92,82r,-13l101,60r8,-9l117,41,97,37,78,33,72,22,65,11,59,xe" fillcolor="#e73753" stroked="f">
                    <v:path arrowok="t" o:connecttype="custom" o:connectlocs="59,256;51,267;46,278;39,290;0,298;9,308;18,316;27,327;26,332;26,339;24,353;21,361;24,364;36,359;47,354;60,349;95,349;92,338;92,325;101,316;109,307;117,297;97,293;78,289;72,278;65,267;59,256" o:connectangles="0,0,0,0,0,0,0,0,0,0,0,0,0,0,0,0,0,0,0,0,0,0,0,0,0,0,0"/>
                  </v:shape>
                  <v:shape id="Freeform 155" o:spid="_x0000_s1109" style="position:absolute;left:9821;top:256;width:117;height:109;visibility:visible;mso-wrap-style:square;v-text-anchor:top" coordsize="11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4Z8IA&#10;AADbAAAADwAAAGRycy9kb3ducmV2LnhtbESPzYrCMBSF9wO+Q7iCu2nqLKRTjSLqgCAuRgVdXppr&#10;U21uShO1vr0RBmZ5OD8fZzLrbC3u1PrKsYJhkoIgLpyuuFRw2P98ZiB8QNZYOyYFT/Iwm/Y+Jphr&#10;9+Bfuu9CKeII+xwVmBCaXEpfGLLoE9cQR+/sWoshyraUusVHHLe1/ErTkbRYcSQYbGhhqLjubjZC&#10;mkJvzLFcLkfb7NzR5dueVlqpQb+bj0EE6sJ/+K+91gqyIby/x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zhnwgAAANsAAAAPAAAAAAAAAAAAAAAAAJgCAABkcnMvZG93&#10;bnJldi54bWxQSwUGAAAAAAQABAD1AAAAhwMAAAAA&#10;" path="m95,93r-35,l97,108,95,95r,-2xe" fillcolor="#e73753" stroked="f">
                    <v:path arrowok="t" o:connecttype="custom" o:connectlocs="95,349;60,349;97,364;95,351;95,349" o:connectangles="0,0,0,0,0"/>
                  </v:shape>
                  <v:shape id="Text Box 157" o:spid="_x0000_s1110" type="#_x0000_t202" style="position:absolute;left:133;top:783;width:3916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>
                          <w:pPr>
                            <w:spacing w:line="406" w:lineRule="exact"/>
                            <w:rPr>
                              <w:rFonts w:cs="EC Square Sans Pro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E73753"/>
                              <w:sz w:val="38"/>
                            </w:rPr>
                            <w:t>44 %</w:t>
                          </w:r>
                        </w:p>
                        <w:p>
                          <w:pPr>
                            <w:spacing w:before="177" w:line="252" w:lineRule="auto"/>
                            <w:rPr>
                              <w:rFonts w:cs="EC Squar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68B20"/>
                              <w:sz w:val="20"/>
                              <w:szCs w:val="20"/>
                            </w:rPr>
                            <w:t xml:space="preserve">Európanov vo veku 16 až 74 rokov (169 miliónov ľudí) </w:t>
                          </w:r>
                          <w:r>
                            <w:rPr>
                              <w:b/>
                              <w:color w:val="F68B20"/>
                              <w:sz w:val="20"/>
                              <w:szCs w:val="20"/>
                            </w:rPr>
                            <w:t>nemá dostatočné digitálne zručnosti</w:t>
                          </w:r>
                          <w:r>
                            <w:rPr>
                              <w:color w:val="F68B20"/>
                              <w:sz w:val="20"/>
                              <w:szCs w:val="20"/>
                            </w:rPr>
                            <w:t>;</w:t>
                          </w:r>
                          <w:r>
                            <w:rPr>
                              <w:b/>
                              <w:bCs/>
                              <w:color w:val="F68B2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F68B20"/>
                              <w:sz w:val="20"/>
                              <w:szCs w:val="20"/>
                            </w:rPr>
                            <w:t>najvyšší podiel z nich má Bulharsko (74 %) a najnižší Luxembursko (14 %).</w:t>
                          </w:r>
                        </w:p>
                      </w:txbxContent>
                    </v:textbox>
                  </v:shape>
                  <v:shape id="Text Box 158" o:spid="_x0000_s1111" type="#_x0000_t202" style="position:absolute;left:4227;top:783;width:1809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>
                          <w:pPr>
                            <w:spacing w:line="406" w:lineRule="exact"/>
                            <w:rPr>
                              <w:rFonts w:cs="EC Square Sans Pro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E73753"/>
                              <w:sz w:val="38"/>
                            </w:rPr>
                            <w:t>90 %</w:t>
                          </w:r>
                        </w:p>
                        <w:p>
                          <w:pPr>
                            <w:spacing w:before="177" w:line="242" w:lineRule="auto"/>
                            <w:rPr>
                              <w:rFonts w:cs="EC Squar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68B20"/>
                              <w:sz w:val="20"/>
                            </w:rPr>
                            <w:t>pracovných miest</w:t>
                          </w:r>
                          <w:r>
                            <w:rPr>
                              <w:color w:val="F68B20"/>
                              <w:sz w:val="20"/>
                            </w:rPr>
                            <w:t xml:space="preserve"> si v budúcnosti bude vyžadovať určitú úroveň </w:t>
                          </w:r>
                          <w:r>
                            <w:rPr>
                              <w:b/>
                              <w:color w:val="F68B20"/>
                              <w:sz w:val="20"/>
                            </w:rPr>
                            <w:t>digitálnych zručností</w:t>
                          </w:r>
                        </w:p>
                      </w:txbxContent>
                    </v:textbox>
                  </v:shape>
                  <v:shape id="Text Box 159" o:spid="_x0000_s1112" type="#_x0000_t202" style="position:absolute;left:6268;top:783;width:1817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>
                          <w:pPr>
                            <w:spacing w:line="406" w:lineRule="exact"/>
                            <w:rPr>
                              <w:rFonts w:cs="EC Square Sans Pro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E73753"/>
                              <w:sz w:val="38"/>
                            </w:rPr>
                            <w:t>40 %</w:t>
                          </w:r>
                        </w:p>
                        <w:p>
                          <w:pPr>
                            <w:spacing w:before="154" w:line="260" w:lineRule="exact"/>
                            <w:rPr>
                              <w:rFonts w:cs="Times New Roman"/>
                              <w:b/>
                              <w:color w:val="F68B20"/>
                              <w:spacing w:val="26"/>
                              <w:sz w:val="20"/>
                            </w:rPr>
                          </w:pPr>
                          <w:r>
                            <w:rPr>
                              <w:color w:val="F68B20"/>
                              <w:sz w:val="20"/>
                            </w:rPr>
                            <w:t xml:space="preserve">európskych podnikov, ktoré </w:t>
                          </w:r>
                          <w:r>
                            <w:rPr>
                              <w:b/>
                              <w:color w:val="F68B20"/>
                              <w:sz w:val="20"/>
                            </w:rPr>
                            <w:t>hľadajú špecialistov v IKT</w:t>
                          </w:r>
                          <w:r>
                            <w:rPr>
                              <w:color w:val="F68B20"/>
                              <w:sz w:val="20"/>
                            </w:rPr>
                            <w:t>, má ťažkosti ich nájsť</w:t>
                          </w:r>
                        </w:p>
                        <w:p>
                          <w:pPr>
                            <w:rPr>
                              <w:rFonts w:cs="EC Square Sans Pro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0" o:spid="_x0000_s1113" type="#_x0000_t202" style="position:absolute;left:8306;top:783;width:1847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>
                          <w:pPr>
                            <w:spacing w:line="406" w:lineRule="exact"/>
                            <w:rPr>
                              <w:rFonts w:cs="EC Square Sans Pro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color w:val="E73753"/>
                              <w:sz w:val="38"/>
                            </w:rPr>
                            <w:t>65 %</w:t>
                          </w:r>
                        </w:p>
                        <w:p>
                          <w:pPr>
                            <w:spacing w:before="154" w:line="260" w:lineRule="exact"/>
                            <w:rPr>
                              <w:rFonts w:cs="EC Square Sans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68B20"/>
                              <w:sz w:val="20"/>
                            </w:rPr>
                            <w:t xml:space="preserve">detí, ktoré nastupujú do základných škôl, bude pracovať v </w:t>
                          </w:r>
                          <w:r>
                            <w:rPr>
                              <w:b/>
                              <w:color w:val="F68B20"/>
                              <w:sz w:val="20"/>
                            </w:rPr>
                            <w:t>zamestnaniach, ktoré dnes ešte neexistujú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Osobitným problémom je učenie sa </w:t>
      </w:r>
      <w:r>
        <w:rPr>
          <w:rFonts w:ascii="Times New Roman" w:hAnsi="Times New Roman"/>
          <w:b/>
          <w:noProof/>
          <w:sz w:val="24"/>
          <w:szCs w:val="24"/>
        </w:rPr>
        <w:t>jazykov</w:t>
      </w:r>
      <w:r>
        <w:rPr>
          <w:rFonts w:ascii="Times New Roman" w:hAnsi="Times New Roman"/>
          <w:noProof/>
          <w:sz w:val="24"/>
          <w:szCs w:val="24"/>
        </w:rPr>
        <w:t>. Proces európskej integrácie si vyžaduje dobré jazykové kompetencie. Viacjazyčn</w:t>
      </w:r>
      <w:r>
        <w:rPr>
          <w:rFonts w:ascii="Times New Roman" w:hAnsi="Times New Roman"/>
          <w:noProof/>
          <w:sz w:val="24"/>
          <w:szCs w:val="24"/>
        </w:rPr>
        <w:t>osť je jednou z najväčších výhod, pokiaľ ide o kultúrnu rozmanitosť v Európe, no zároveň aj jednou z najzásadnejších výziev. Takmer polovica občanov EÚ ovláda len svoj materinský jazyk. Vo veľkej väčšine členských štátov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0"/>
      </w:r>
      <w:r>
        <w:rPr>
          <w:rFonts w:ascii="Times New Roman" w:hAnsi="Times New Roman"/>
          <w:noProof/>
          <w:sz w:val="24"/>
          <w:szCs w:val="24"/>
        </w:rPr>
        <w:t xml:space="preserve"> je pritom v určitom okamihu školskej dochádzky výučba dvoch cudzích jazykov povinná pre všetkých študentov navštevujúcich programy všeobecného vzdelávania.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Problematické je aj to, že je iba málo záujemcov o štúdium </w:t>
      </w:r>
      <w:r>
        <w:rPr>
          <w:rFonts w:ascii="Times New Roman" w:hAnsi="Times New Roman"/>
          <w:b/>
          <w:noProof/>
          <w:sz w:val="24"/>
          <w:szCs w:val="24"/>
        </w:rPr>
        <w:t>vedy, technológie, inžinierstva a matema</w:t>
      </w:r>
      <w:r>
        <w:rPr>
          <w:rFonts w:ascii="Times New Roman" w:hAnsi="Times New Roman"/>
          <w:b/>
          <w:noProof/>
          <w:sz w:val="24"/>
          <w:szCs w:val="24"/>
        </w:rPr>
        <w:t>tiky</w:t>
      </w:r>
      <w:r>
        <w:rPr>
          <w:rFonts w:ascii="Times New Roman" w:hAnsi="Times New Roman"/>
          <w:noProof/>
          <w:sz w:val="24"/>
          <w:szCs w:val="24"/>
        </w:rPr>
        <w:t>, najmä medzi dievčatami. S tým súvisí aj nedostatok príležitostí interdisciplinárneho zamerania; primálo študentov kombinuje prírodné vedy s humanitnými odbormi. Tým sa zvyšuje riziko nedostatku pracovnej sily a chýbajúcich zručností, čo môže brzdiť i</w:t>
      </w:r>
      <w:r>
        <w:rPr>
          <w:rFonts w:ascii="Times New Roman" w:hAnsi="Times New Roman"/>
          <w:noProof/>
          <w:sz w:val="24"/>
          <w:szCs w:val="24"/>
        </w:rPr>
        <w:t>novácie a konkurencieschopnosť.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w:t>Ďalší postup: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pripraviť </w:t>
      </w:r>
      <w:r>
        <w:rPr>
          <w:rFonts w:ascii="Times New Roman" w:hAnsi="Times New Roman"/>
          <w:b/>
          <w:noProof/>
          <w:sz w:val="24"/>
          <w:szCs w:val="24"/>
        </w:rPr>
        <w:t>odporúčanie Rady o zlepšení jazykového vzdelávania</w:t>
      </w:r>
      <w:r>
        <w:rPr>
          <w:rFonts w:ascii="Times New Roman" w:hAnsi="Times New Roman"/>
          <w:noProof/>
          <w:sz w:val="24"/>
          <w:szCs w:val="24"/>
        </w:rPr>
        <w:t xml:space="preserve"> v Európe, v ktorom sa stanoví referenčná hodnota, podľa ktorej by do roku 2025 všetci európski absolventi vyššieho sekundárneho vzdelávania mali ma</w:t>
      </w:r>
      <w:r>
        <w:rPr>
          <w:rFonts w:ascii="Times New Roman" w:hAnsi="Times New Roman"/>
          <w:noProof/>
          <w:sz w:val="24"/>
          <w:szCs w:val="24"/>
        </w:rPr>
        <w:t>ť dobrú znalosť dvoch jazykov okrem svojho materinského jazyka (materinských jazykov),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v kontexte nových postupov spolupráce na úrovni EÚ zaviesť do roku 2025 ambicióznejšie </w:t>
      </w:r>
      <w:r>
        <w:rPr>
          <w:rFonts w:ascii="Times New Roman" w:hAnsi="Times New Roman"/>
          <w:b/>
          <w:noProof/>
          <w:sz w:val="24"/>
          <w:szCs w:val="24"/>
        </w:rPr>
        <w:t>referenčné hodnoty</w:t>
      </w:r>
      <w:r>
        <w:rPr>
          <w:rFonts w:ascii="Times New Roman" w:hAnsi="Times New Roman"/>
          <w:noProof/>
          <w:sz w:val="24"/>
          <w:szCs w:val="24"/>
        </w:rPr>
        <w:t xml:space="preserve"> Rady, pokiaľ ide o podiel žiakov so slabými výsledkami a s pr</w:t>
      </w:r>
      <w:r>
        <w:rPr>
          <w:rFonts w:ascii="Times New Roman" w:hAnsi="Times New Roman"/>
          <w:noProof/>
          <w:sz w:val="24"/>
          <w:szCs w:val="24"/>
        </w:rPr>
        <w:t xml:space="preserve">edčasne ukončenou školskou dochádzkou: prvá referenčná hodnota by sa mala znížiť zo súčasných 15 % na 10 % a druhá zo súčasných 10 % na 5 %. Mohli by sa dohodnúť aj nové referenčné hodnoty v oblasti </w:t>
      </w:r>
      <w:r>
        <w:rPr>
          <w:rFonts w:ascii="Times New Roman" w:hAnsi="Times New Roman"/>
          <w:b/>
          <w:noProof/>
          <w:sz w:val="24"/>
          <w:szCs w:val="24"/>
        </w:rPr>
        <w:t>digitálnych zručností a podnikania</w:t>
      </w:r>
      <w:r>
        <w:rPr>
          <w:rFonts w:ascii="Times New Roman" w:hAnsi="Times New Roman"/>
          <w:noProof/>
          <w:sz w:val="24"/>
          <w:szCs w:val="24"/>
        </w:rPr>
        <w:t>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– začiatkom roka 2018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aktualizovať odporúčanie</w:t>
      </w:r>
      <w:r>
        <w:rPr>
          <w:rFonts w:ascii="Times New Roman" w:hAnsi="Times New Roman"/>
          <w:noProof/>
          <w:sz w:val="24"/>
          <w:szCs w:val="24"/>
        </w:rPr>
        <w:t xml:space="preserve"> o kľúčových kompetenciách.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 zlepšovaniu vzdelávania prispievajú tri kľúčové faktory: prvým je kvalita </w:t>
      </w:r>
      <w:r>
        <w:rPr>
          <w:rFonts w:ascii="Times New Roman" w:hAnsi="Times New Roman"/>
          <w:b/>
          <w:noProof/>
          <w:sz w:val="24"/>
          <w:szCs w:val="24"/>
        </w:rPr>
        <w:t>učiteľov a výučby</w:t>
      </w:r>
      <w:r>
        <w:rPr>
          <w:rFonts w:ascii="Times New Roman" w:hAnsi="Times New Roman"/>
          <w:noProof/>
          <w:sz w:val="24"/>
          <w:szCs w:val="24"/>
        </w:rPr>
        <w:t>. Učitelia zohrávajú ústrednú úlohu v procese odovzdávania zručností, kompetencií a znalostí, ako aj pri posil</w:t>
      </w:r>
      <w:r>
        <w:rPr>
          <w:rFonts w:ascii="Times New Roman" w:hAnsi="Times New Roman"/>
          <w:noProof/>
          <w:sz w:val="24"/>
          <w:szCs w:val="24"/>
        </w:rPr>
        <w:t>ňovaní medzinárodnej perspektívy už v ranom štádiu života. Čím lepší učiteľ, tým lepšie výsledky. Lenže v nasledujúcich rokoch mnoho učiteľov odíde do dôchodku, a tak do tejto profesie treba prilákať dostatočný počet kvalifikovaných a motivovaných ľudí. To</w:t>
      </w:r>
      <w:r>
        <w:rPr>
          <w:rFonts w:ascii="Times New Roman" w:hAnsi="Times New Roman"/>
          <w:noProof/>
          <w:sz w:val="24"/>
          <w:szCs w:val="24"/>
        </w:rPr>
        <w:t xml:space="preserve"> by si vyžadovalo ponúknuť im kvalitnú odbornú prípravu a atraktívne vyhliadky na profesionálny rozvoj a finančné ohodnotenie.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Druhý faktor súvisí s </w:t>
      </w:r>
      <w:r>
        <w:rPr>
          <w:rFonts w:ascii="Times New Roman" w:hAnsi="Times New Roman"/>
          <w:b/>
          <w:noProof/>
          <w:sz w:val="24"/>
          <w:szCs w:val="24"/>
        </w:rPr>
        <w:t>celoživotným vzdelávaním</w:t>
      </w:r>
      <w:r>
        <w:rPr>
          <w:rFonts w:ascii="Times New Roman" w:hAnsi="Times New Roman"/>
          <w:noProof/>
          <w:sz w:val="24"/>
          <w:szCs w:val="24"/>
        </w:rPr>
        <w:t>. Zatiaľ čo mladí ľudia trávia väčšinu času vo vzdelávacom procese, investície do k</w:t>
      </w:r>
      <w:r>
        <w:rPr>
          <w:rFonts w:ascii="Times New Roman" w:hAnsi="Times New Roman"/>
          <w:noProof/>
          <w:sz w:val="24"/>
          <w:szCs w:val="24"/>
        </w:rPr>
        <w:t>ompetencií po ukončení štúdia klesnú a u väčšiny ľudí počas celého zvyšku života stagnujú. Celoživotné vzdelávanie ponúka priestor na rekvalifikáciu a zvyšovanie kvalifikácie, ale na takýchto činnostiach sa zúčastňuje len málo dospelých, a väčšina z nich u</w:t>
      </w:r>
      <w:r>
        <w:rPr>
          <w:rFonts w:ascii="Times New Roman" w:hAnsi="Times New Roman"/>
          <w:noProof/>
          <w:sz w:val="24"/>
          <w:szCs w:val="24"/>
        </w:rPr>
        <w:t>ž dobrú kvalifikáciu má. Na celoživotnom vzdelávaní sa zúčastňuje len minimum dospelých s nízkou úrovňou zručností vrátane tých, ktorí zápasia so základnými zručnosťami, sú v neistej pracovnej situácii alebo príjem musia skladať z viacerých čiastkových zdr</w:t>
      </w:r>
      <w:r>
        <w:rPr>
          <w:rFonts w:ascii="Times New Roman" w:hAnsi="Times New Roman"/>
          <w:noProof/>
          <w:sz w:val="24"/>
          <w:szCs w:val="24"/>
        </w:rPr>
        <w:t>ojov. V súčasnosti medzi krajinami EÚ, pokiaľ ide o účasť na celoživotnom vzdelávaní, existujú značné rozdiely. Je veľmi dôležité snažiť sa o ich odstraňovanie a zvyšovanie podielu ľudí zapojených do vzdelávania počas celého života. Išlo by o sľubný spôsob</w:t>
      </w:r>
      <w:r>
        <w:rPr>
          <w:rFonts w:ascii="Times New Roman" w:hAnsi="Times New Roman"/>
          <w:noProof/>
          <w:sz w:val="24"/>
          <w:szCs w:val="24"/>
        </w:rPr>
        <w:t xml:space="preserve">, ako zlepšiť zručnosti a znalostný kapitál v Európe. Ešte dve generácie dozadu bol kľúčom k sociálnej bezpečnosti prístup k základnému vzdelaniu. V dnešnom rýchlo sa meniacom svete túto úlohu prevzalo celoživotné vzdelávanie.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Zároveň existujú dôkazy, že </w:t>
      </w:r>
      <w:r>
        <w:rPr>
          <w:rFonts w:ascii="Times New Roman" w:hAnsi="Times New Roman"/>
          <w:noProof/>
          <w:sz w:val="24"/>
          <w:szCs w:val="24"/>
        </w:rPr>
        <w:t xml:space="preserve">kvalitné vzdelávanie v ranom detstve je pevným základom pre vzdelávanie v škole a počas celého života, ale v praxi existujú nedostatky v prístupe k takémuto vzdelávaniu, jeho kvalite i finančnej dostupnosti.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Tretím faktorom sú </w:t>
      </w:r>
      <w:r>
        <w:rPr>
          <w:rFonts w:ascii="Times New Roman" w:hAnsi="Times New Roman"/>
          <w:b/>
          <w:noProof/>
          <w:sz w:val="24"/>
          <w:szCs w:val="24"/>
        </w:rPr>
        <w:t xml:space="preserve">inovácie a digitálne </w:t>
      </w:r>
      <w:r>
        <w:rPr>
          <w:rFonts w:ascii="Times New Roman" w:hAnsi="Times New Roman"/>
          <w:b/>
          <w:noProof/>
          <w:sz w:val="24"/>
          <w:szCs w:val="24"/>
        </w:rPr>
        <w:t>technológie vo vzdelávaní</w:t>
      </w:r>
      <w:r>
        <w:rPr>
          <w:rFonts w:ascii="Times New Roman" w:hAnsi="Times New Roman"/>
          <w:noProof/>
          <w:sz w:val="24"/>
          <w:szCs w:val="24"/>
        </w:rPr>
        <w:t>. Tie ponúkajú nové možné prístupy k výučbe a vzdelávaniu, ale Európa pri ich zúročovaní zaostáva. Priveľa škôl zatiaľ nemá prístup k vysokorýchlostnému pripojeniu a digitálnym zariadeniam a učiteľov, ktorí využívajú programy profe</w:t>
      </w:r>
      <w:r>
        <w:rPr>
          <w:rFonts w:ascii="Times New Roman" w:hAnsi="Times New Roman"/>
          <w:noProof/>
          <w:sz w:val="24"/>
          <w:szCs w:val="24"/>
        </w:rPr>
        <w:t>sijného rozvoja v týchto oblastiach, je málo.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w:t xml:space="preserve">Ďalší postup (pokiaľ ide o návrhy predložené nižšie, ktoré zahŕňajú prístup k financovaniu z prostriedkov EÚ po roku 2020, konečné rozhodnutia sa budú prijímať až v kontexte budúcich rokovaní o financiách EÚ a 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>viacročnom finančnom rámci na nadchádzajúce obdobie):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– posilniť podporu učiteľov zvýšením ich mobility v Európe a prostredníctvom „</w:t>
      </w:r>
      <w:r>
        <w:rPr>
          <w:rFonts w:ascii="Times New Roman" w:hAnsi="Times New Roman"/>
          <w:b/>
          <w:noProof/>
          <w:sz w:val="24"/>
          <w:szCs w:val="24"/>
        </w:rPr>
        <w:t>eTwinningovej siete</w:t>
      </w:r>
      <w:r>
        <w:rPr>
          <w:rFonts w:ascii="Times New Roman" w:hAnsi="Times New Roman"/>
          <w:noProof/>
          <w:sz w:val="24"/>
          <w:szCs w:val="24"/>
        </w:rPr>
        <w:t>“, pričom cieľom je do roku 2020 dosiahnuť 600 000 používateľov, a to aj poskytovaním hromadných otvorený</w:t>
      </w:r>
      <w:r>
        <w:rPr>
          <w:rFonts w:ascii="Times New Roman" w:hAnsi="Times New Roman"/>
          <w:noProof/>
          <w:sz w:val="24"/>
          <w:szCs w:val="24"/>
        </w:rPr>
        <w:t>ch online kurzov v rámci pripravovanej „</w:t>
      </w:r>
      <w:r>
        <w:rPr>
          <w:rFonts w:ascii="Times New Roman" w:hAnsi="Times New Roman"/>
          <w:b/>
          <w:noProof/>
          <w:sz w:val="24"/>
          <w:szCs w:val="24"/>
        </w:rPr>
        <w:t>Učiteľskej akadémie EÚ</w:t>
      </w:r>
      <w:r>
        <w:rPr>
          <w:rFonts w:ascii="Times New Roman" w:hAnsi="Times New Roman"/>
          <w:noProof/>
          <w:sz w:val="24"/>
          <w:szCs w:val="24"/>
        </w:rPr>
        <w:t xml:space="preserve">“, 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dať impulz na stimuláciu celoživotného vzdelávania stanovením ambicióznejšej </w:t>
      </w:r>
      <w:r>
        <w:rPr>
          <w:rFonts w:ascii="Times New Roman" w:hAnsi="Times New Roman"/>
          <w:b/>
          <w:noProof/>
          <w:sz w:val="24"/>
          <w:szCs w:val="24"/>
        </w:rPr>
        <w:t>referenčnej hodnoty pre účasť na aktivitách celoživotného vzdelávania</w:t>
      </w:r>
      <w:r>
        <w:rPr>
          <w:rFonts w:ascii="Times New Roman" w:hAnsi="Times New Roman"/>
          <w:noProof/>
          <w:sz w:val="24"/>
          <w:szCs w:val="24"/>
        </w:rPr>
        <w:t>, ktorá by mala byť na úrovni 25 % do roku</w:t>
      </w:r>
      <w:r>
        <w:rPr>
          <w:rFonts w:ascii="Times New Roman" w:hAnsi="Times New Roman"/>
          <w:noProof/>
          <w:sz w:val="24"/>
          <w:szCs w:val="24"/>
        </w:rPr>
        <w:t xml:space="preserve"> 2025,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vypracovať </w:t>
      </w:r>
      <w:r>
        <w:rPr>
          <w:rFonts w:ascii="Times New Roman" w:hAnsi="Times New Roman"/>
          <w:b/>
          <w:noProof/>
          <w:sz w:val="24"/>
          <w:szCs w:val="24"/>
        </w:rPr>
        <w:t>odporúčanie Rady o rámci kvality pre vzdelávanie a starostlivosť v ranom detstve</w:t>
      </w:r>
      <w:r>
        <w:rPr>
          <w:rFonts w:ascii="Times New Roman" w:hAnsi="Times New Roman"/>
          <w:noProof/>
          <w:sz w:val="24"/>
          <w:szCs w:val="24"/>
        </w:rPr>
        <w:t xml:space="preserve"> spolu s ambicióznejšou </w:t>
      </w:r>
      <w:r>
        <w:rPr>
          <w:rFonts w:ascii="Times New Roman" w:hAnsi="Times New Roman"/>
          <w:b/>
          <w:noProof/>
          <w:sz w:val="24"/>
          <w:szCs w:val="24"/>
        </w:rPr>
        <w:t>spoločnou referenčnou hodnotou</w:t>
      </w:r>
      <w:r>
        <w:rPr>
          <w:rFonts w:ascii="Times New Roman" w:hAnsi="Times New Roman"/>
          <w:noProof/>
          <w:sz w:val="24"/>
          <w:szCs w:val="24"/>
        </w:rPr>
        <w:t>, ktorá by vyžadovala, aby sa inštitucionálne mohlo vzdelávať aspoň 95 % detí vo veku od 3 rokov do ve</w:t>
      </w:r>
      <w:r>
        <w:rPr>
          <w:rFonts w:ascii="Times New Roman" w:hAnsi="Times New Roman"/>
          <w:noProof/>
          <w:sz w:val="24"/>
          <w:szCs w:val="24"/>
        </w:rPr>
        <w:t>ku povinnej školskej dochádzky,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vypracovať nový </w:t>
      </w:r>
      <w:r>
        <w:rPr>
          <w:rFonts w:ascii="Times New Roman" w:hAnsi="Times New Roman"/>
          <w:b/>
          <w:noProof/>
          <w:sz w:val="24"/>
          <w:szCs w:val="24"/>
        </w:rPr>
        <w:t>akčný plán digitálneho vzdelávania</w:t>
      </w:r>
      <w:r>
        <w:rPr>
          <w:rFonts w:ascii="Times New Roman" w:hAnsi="Times New Roman"/>
          <w:noProof/>
          <w:sz w:val="24"/>
          <w:szCs w:val="24"/>
        </w:rPr>
        <w:t xml:space="preserve"> na podporu </w:t>
      </w:r>
      <w:r>
        <w:rPr>
          <w:rFonts w:ascii="Times New Roman" w:hAnsi="Times New Roman"/>
          <w:b/>
          <w:noProof/>
          <w:sz w:val="24"/>
          <w:szCs w:val="24"/>
        </w:rPr>
        <w:t>inovačných, personalizovaných a digitálnych vzdelávacích metód</w:t>
      </w:r>
      <w:r>
        <w:rPr>
          <w:rFonts w:ascii="Times New Roman" w:hAnsi="Times New Roman"/>
          <w:noProof/>
          <w:sz w:val="24"/>
          <w:szCs w:val="24"/>
        </w:rPr>
        <w:t xml:space="preserve"> a technológií, ktoré pomôžu zlepšiť výsledky vzdelávania, a zaviesť nový </w:t>
      </w:r>
      <w:r>
        <w:rPr>
          <w:rFonts w:ascii="Times New Roman" w:hAnsi="Times New Roman"/>
          <w:b/>
          <w:noProof/>
          <w:sz w:val="24"/>
          <w:szCs w:val="24"/>
        </w:rPr>
        <w:t>cieľ pripojiteľnosti pre</w:t>
      </w:r>
      <w:r>
        <w:rPr>
          <w:rFonts w:ascii="Times New Roman" w:hAnsi="Times New Roman"/>
          <w:b/>
          <w:noProof/>
          <w:sz w:val="24"/>
          <w:szCs w:val="24"/>
        </w:rPr>
        <w:t xml:space="preserve"> EÚ</w:t>
      </w:r>
      <w:r>
        <w:rPr>
          <w:rFonts w:ascii="Times New Roman" w:hAnsi="Times New Roman"/>
          <w:noProof/>
          <w:sz w:val="24"/>
          <w:szCs w:val="24"/>
        </w:rPr>
        <w:t xml:space="preserve">, ktorým sa zabezpečí, aby do roku 2025 mali prístup k ultrarýchlemu širokopásmovému internetu všetky školy. </w:t>
      </w:r>
    </w:p>
    <w:p w:rsidR="00913FF6" w:rsidRDefault="00216EF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4. Posilňovanie pocitu európskej identity a povedomia o kultúrnom dedičstve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Medzi základné hodnoty, o ktoré sa opiera Európska únia, patrí slob</w:t>
      </w:r>
      <w:r>
        <w:rPr>
          <w:rFonts w:ascii="Times New Roman" w:hAnsi="Times New Roman"/>
          <w:noProof/>
          <w:sz w:val="24"/>
          <w:szCs w:val="24"/>
        </w:rPr>
        <w:t xml:space="preserve">oda, demokracia, rovnosť či dodržiavanie zásad právneho štátu, ľudských práv a dôstojnosti. Tvoria súčasť našej európskej identity. </w:t>
      </w:r>
      <w:r>
        <w:rPr>
          <w:rFonts w:ascii="Times New Roman" w:hAnsi="Times New Roman"/>
          <w:b/>
          <w:noProof/>
          <w:sz w:val="24"/>
          <w:szCs w:val="24"/>
        </w:rPr>
        <w:t>Vzdelávanie, kultúra a šport majú kľúčovú úlohu pri podpore aktívneho občianstva a spoločných hodnôt</w:t>
      </w:r>
      <w:r>
        <w:rPr>
          <w:rFonts w:ascii="Times New Roman" w:hAnsi="Times New Roman"/>
          <w:noProof/>
          <w:sz w:val="24"/>
          <w:szCs w:val="24"/>
        </w:rPr>
        <w:t xml:space="preserve"> medzi najmladšími gener</w:t>
      </w:r>
      <w:r>
        <w:rPr>
          <w:rFonts w:ascii="Times New Roman" w:hAnsi="Times New Roman"/>
          <w:noProof/>
          <w:sz w:val="24"/>
          <w:szCs w:val="24"/>
        </w:rPr>
        <w:t>áciami. Ich kombinácia v konkrétnych projektoch miestnych komunít prispieva k posilňovaniu pocitu európskej identity. Iniciatívam ako Európsky deň v škole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1"/>
      </w:r>
      <w:r>
        <w:rPr>
          <w:rFonts w:ascii="Times New Roman" w:hAnsi="Times New Roman"/>
          <w:noProof/>
          <w:sz w:val="24"/>
          <w:szCs w:val="24"/>
        </w:rPr>
        <w:t xml:space="preserve"> by sa mala dostať obnovená podpora a mali by sa širšie rozpracovať.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EÚ vykonáva rôzne činnosti s ci</w:t>
      </w:r>
      <w:r>
        <w:rPr>
          <w:rFonts w:ascii="Times New Roman" w:hAnsi="Times New Roman"/>
          <w:noProof/>
          <w:sz w:val="24"/>
          <w:szCs w:val="24"/>
        </w:rPr>
        <w:t xml:space="preserve">eľom chrániť a pozdvihnúť kultúrne dedičstvo Európy a poskytuje podporu kultúrnemu a kreatívnemu priemyslu. Disponuje aj regulačným rámcom zameraným na zlepšenie podmienok pre autorov a tvorcov, aby mohli vytvárať a šíriť diela v digitálnom svete a získať </w:t>
      </w:r>
      <w:r>
        <w:rPr>
          <w:rFonts w:ascii="Times New Roman" w:hAnsi="Times New Roman"/>
          <w:noProof/>
          <w:sz w:val="24"/>
          <w:szCs w:val="24"/>
        </w:rPr>
        <w:t xml:space="preserve">za ne primeranú odmenu.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Hoci na poli kultúry alebo identity sa dosiahnuté výsledky merajú len ťažko, kultúrne aktivity prispievajú k tomu, aby ľudia mali kvalitnejšie zážitky, viac sa spoznávali a rozumeli tomu, čo znamená prívlastok „európsky“. V tejto s</w:t>
      </w:r>
      <w:r>
        <w:rPr>
          <w:rFonts w:ascii="Times New Roman" w:hAnsi="Times New Roman"/>
          <w:noProof/>
          <w:sz w:val="24"/>
          <w:szCs w:val="24"/>
        </w:rPr>
        <w:t xml:space="preserve">úvislosti už 30 rokov oslavuje a podporuje kultúrnu rozmanitosť osvedčená iniciatíva </w:t>
      </w:r>
      <w:r>
        <w:rPr>
          <w:rFonts w:ascii="Times New Roman" w:hAnsi="Times New Roman"/>
          <w:b/>
          <w:noProof/>
          <w:sz w:val="24"/>
          <w:szCs w:val="24"/>
        </w:rPr>
        <w:t>Európskych hlavných miest kultúry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12"/>
      </w:r>
      <w:r>
        <w:rPr>
          <w:rFonts w:ascii="Times New Roman" w:hAnsi="Times New Roman"/>
          <w:noProof/>
          <w:sz w:val="24"/>
          <w:szCs w:val="24"/>
        </w:rPr>
        <w:t>. Zároveň sa nesmie podceňovať hospodársky význam kultúrneho priemyslu. Európske kultúrne a kreatívne sektory predstavujú približne 4 % e</w:t>
      </w:r>
      <w:r>
        <w:rPr>
          <w:rFonts w:ascii="Times New Roman" w:hAnsi="Times New Roman"/>
          <w:noProof/>
          <w:sz w:val="24"/>
          <w:szCs w:val="24"/>
        </w:rPr>
        <w:t>urópskeho HDP a zamestnávajú 8 miliónov Európanov.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Rok 2018, ktorý bude Európskym rokom kultúrneho dedičstva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13"/>
      </w:r>
      <w:r>
        <w:rPr>
          <w:rFonts w:ascii="Times New Roman" w:hAnsi="Times New Roman"/>
          <w:noProof/>
          <w:sz w:val="24"/>
          <w:szCs w:val="24"/>
        </w:rPr>
        <w:t xml:space="preserve">, bude príležitosťou na zvýšenie povedomia o význame kultúry a kultúrneho dedičstva a predovšetkým na pripomenutie toho, že kultúrne dedičstvo </w:t>
      </w:r>
      <w:r>
        <w:rPr>
          <w:rFonts w:ascii="Times New Roman" w:hAnsi="Times New Roman"/>
          <w:i/>
          <w:noProof/>
          <w:sz w:val="24"/>
          <w:szCs w:val="24"/>
        </w:rPr>
        <w:t>patr</w:t>
      </w:r>
      <w:r>
        <w:rPr>
          <w:rFonts w:ascii="Times New Roman" w:hAnsi="Times New Roman"/>
          <w:i/>
          <w:noProof/>
          <w:sz w:val="24"/>
          <w:szCs w:val="24"/>
        </w:rPr>
        <w:t>í všetkým</w:t>
      </w:r>
      <w:r>
        <w:rPr>
          <w:rFonts w:ascii="Times New Roman" w:hAnsi="Times New Roman"/>
          <w:noProof/>
          <w:sz w:val="24"/>
          <w:szCs w:val="24"/>
        </w:rPr>
        <w:t>. Zároveň poskytne priestor na zdôraznenie významnej hospodárskej úlohy, ktorú kultúrne dedičstvo zohráva. Okrem toho to bude príhodná chvíľa ukázať, ako môžu digitálne nástroje rozšíriť možnosti prístupu ku kultúrnemu materiálu a k príležitostiam</w:t>
      </w:r>
      <w:r>
        <w:rPr>
          <w:rFonts w:ascii="Times New Roman" w:hAnsi="Times New Roman"/>
          <w:noProof/>
          <w:sz w:val="24"/>
          <w:szCs w:val="24"/>
        </w:rPr>
        <w:t xml:space="preserve">, a spropagovať iniciatívy, akou je napríklad </w:t>
      </w:r>
      <w:r>
        <w:rPr>
          <w:rFonts w:ascii="Times New Roman" w:hAnsi="Times New Roman"/>
          <w:b/>
          <w:noProof/>
          <w:sz w:val="24"/>
          <w:szCs w:val="24"/>
        </w:rPr>
        <w:t>Europeana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>, ktorá uľahčuje prístup ku kultúrnemu dedičstvu v knižniciach, archívoch a múzeách vďaka digitálnym nástrojom.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Z </w:t>
      </w:r>
      <w:r>
        <w:rPr>
          <w:rFonts w:ascii="Times New Roman" w:hAnsi="Times New Roman"/>
          <w:b/>
          <w:noProof/>
          <w:sz w:val="24"/>
          <w:szCs w:val="24"/>
        </w:rPr>
        <w:t>programu Kreatívna Európa</w:t>
      </w:r>
      <w:r>
        <w:rPr>
          <w:rStyle w:val="FootnoteReference"/>
          <w:rFonts w:ascii="Times New Roman" w:hAnsi="Times New Roman" w:cs="Times New Roman"/>
          <w:b/>
          <w:noProof/>
          <w:sz w:val="24"/>
          <w:szCs w:val="24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 xml:space="preserve"> sa podporuje šírenie kultúrnych projektov cez hranice, mobi</w:t>
      </w:r>
      <w:r>
        <w:rPr>
          <w:rFonts w:ascii="Times New Roman" w:hAnsi="Times New Roman"/>
          <w:noProof/>
          <w:sz w:val="24"/>
          <w:szCs w:val="24"/>
        </w:rPr>
        <w:t>lita umelcov a širšia distribúcia európskych filmov. Jeho súčasťou je aj „záručný mechanizmus pre kultúrne a kreatívne sektory“, ktorý sa zameriava na zlepšenie prístupu k financovaniu pre malé a stredné podniky pôsobiace v kultúrnych a kreatívnych sektoro</w:t>
      </w:r>
      <w:r>
        <w:rPr>
          <w:rFonts w:ascii="Times New Roman" w:hAnsi="Times New Roman"/>
          <w:noProof/>
          <w:sz w:val="24"/>
          <w:szCs w:val="24"/>
        </w:rPr>
        <w:t>ch a vývojové činnosti vychádzajúce z kultúrnych hodnôt a/alebo umeleckých a iných kreatívnych prejavov. Záručný mechanizmus funguje od 30. júna 2016 a má rozpočet vo výške 121,4 milióna EUR na obdobie rokov 2016 – 2020. V súčasnosti dopyt po takýchto záru</w:t>
      </w:r>
      <w:r>
        <w:rPr>
          <w:rFonts w:ascii="Times New Roman" w:hAnsi="Times New Roman"/>
          <w:noProof/>
          <w:sz w:val="24"/>
          <w:szCs w:val="24"/>
        </w:rPr>
        <w:t>kách rastie: dohody už boli podpísané v Španielsku, vo Francúzsku a v Rumunsku, pričom na ďalších štyroch sa pracuje v Belgicku, Taliansku a Českej republike. Z programu MEDIA sa od roku 1991 do tvorby európskych filmov a audiovizuálnych diel investovalo 2</w:t>
      </w:r>
      <w:r>
        <w:rPr>
          <w:rFonts w:ascii="Times New Roman" w:hAnsi="Times New Roman"/>
          <w:noProof/>
          <w:sz w:val="24"/>
          <w:szCs w:val="24"/>
        </w:rPr>
        <w:t>,5 miliardy EUR – od výroby, cez propagáciu až po cezhraničnú distribúciu.</w:t>
      </w:r>
    </w:p>
    <w:p w:rsidR="00913FF6" w:rsidRDefault="00216EF6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Vzhľadom na rastúce výzvy, ktoré pre kvalitnú žurnalistiku a faktické spravodajstvo predstavujú „falošné správy“ a „alternatívne fakty“, musíme zaujať rozhodnejší postoj na podporu </w:t>
      </w:r>
      <w:r>
        <w:rPr>
          <w:rFonts w:ascii="Times New Roman" w:hAnsi="Times New Roman"/>
          <w:noProof/>
          <w:sz w:val="24"/>
          <w:szCs w:val="24"/>
        </w:rPr>
        <w:t xml:space="preserve">slobody, plurality a transparentnosti médií v Európe. Hoci Európa nemá žiadnu priamu právomoc nad médiami, EÚ má už roky blízke vzťahy so stanicou </w:t>
      </w:r>
      <w:r>
        <w:rPr>
          <w:rFonts w:ascii="Times New Roman" w:hAnsi="Times New Roman"/>
          <w:b/>
          <w:noProof/>
          <w:sz w:val="24"/>
          <w:szCs w:val="24"/>
        </w:rPr>
        <w:t>Euronews</w:t>
      </w:r>
      <w:r>
        <w:rPr>
          <w:rFonts w:ascii="Times New Roman" w:hAnsi="Times New Roman"/>
          <w:noProof/>
          <w:sz w:val="24"/>
          <w:szCs w:val="24"/>
        </w:rPr>
        <w:t xml:space="preserve">. V roku 1993 niekoľko európskych verejnoprávnych vysielateľov založilo kanál </w:t>
      </w:r>
      <w:r>
        <w:rPr>
          <w:rFonts w:ascii="Times New Roman" w:hAnsi="Times New Roman"/>
          <w:b/>
          <w:noProof/>
          <w:sz w:val="24"/>
          <w:szCs w:val="24"/>
        </w:rPr>
        <w:t>Euronews</w:t>
      </w:r>
      <w:r>
        <w:rPr>
          <w:rFonts w:ascii="Times New Roman" w:hAnsi="Times New Roman"/>
          <w:noProof/>
          <w:sz w:val="24"/>
          <w:szCs w:val="24"/>
        </w:rPr>
        <w:t>, ktorého ambíc</w:t>
      </w:r>
      <w:r>
        <w:rPr>
          <w:rFonts w:ascii="Times New Roman" w:hAnsi="Times New Roman"/>
          <w:noProof/>
          <w:sz w:val="24"/>
          <w:szCs w:val="24"/>
        </w:rPr>
        <w:t xml:space="preserve">iou bolo zaviesť celoeurópske verejnoprávne vysielanie, ktoré by poskytovalo prístup k nezávislým kvalitným informáciám s celoeurópskou perspektívou. V tom čase bol projekt koncipovaný tak, aby prispieval k posilňovaniu európskej identity. Preto EÚ kanálu </w:t>
      </w:r>
      <w:r>
        <w:rPr>
          <w:rFonts w:ascii="Times New Roman" w:hAnsi="Times New Roman"/>
          <w:noProof/>
          <w:sz w:val="24"/>
          <w:szCs w:val="24"/>
        </w:rPr>
        <w:t xml:space="preserve">poskytuje finančnú pomoc, hoci sa nestala jeho akcionárom, a podporuje vysielanie programov v deviatich jazykoch EÚ, ale aj v arabčine a perzštine. 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Finančné prostriedky EÚ v súčasnosti predstavujú 36 % rozpočtu Euronews (25 miliónov EUR ročne).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 priebehu </w:t>
      </w:r>
      <w:r>
        <w:rPr>
          <w:rFonts w:ascii="Times New Roman" w:hAnsi="Times New Roman"/>
          <w:noProof/>
          <w:sz w:val="24"/>
          <w:szCs w:val="24"/>
        </w:rPr>
        <w:t>rokov sa však európski národní verejnoprávni vysielatelia stali menšinovými akcionármi a zvýšil sa akciový podiel súkromných vysielateľov z krajín mimo EÚ a súkromných investorov. Narastajú obavy, či kanál, ktorý vystupuje ako európsky verejnoprávny vysiel</w:t>
      </w:r>
      <w:r>
        <w:rPr>
          <w:rFonts w:ascii="Times New Roman" w:hAnsi="Times New Roman"/>
          <w:noProof/>
          <w:sz w:val="24"/>
          <w:szCs w:val="24"/>
        </w:rPr>
        <w:t>ateľ, naozaj vždy odráža rôznorodosť názorov v Európe a európske hodnoty. Preto je potrebná diskusia a rozhodnutie o úrovni ambícií, ktoré EÚ má v súvislosti s budúcnosťou Euronews, na politickej úrovni. Do tohto procesu by mal byť úzko zapojený Európsky p</w:t>
      </w:r>
      <w:r>
        <w:rPr>
          <w:rFonts w:ascii="Times New Roman" w:hAnsi="Times New Roman"/>
          <w:noProof/>
          <w:sz w:val="24"/>
          <w:szCs w:val="24"/>
        </w:rPr>
        <w:t>arlament.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/>
          <w:i/>
          <w:noProof/>
          <w:sz w:val="24"/>
          <w:szCs w:val="24"/>
          <w:u w:val="single"/>
        </w:rPr>
        <w:t>Ďalší postup (pokiaľ ide o návrhy predložené nižšie, ktoré zahŕňajú prístup k financovaniu z prostriedkov EÚ po roku 2020, konečné rozhodnutia sa budú prijímať až v kontexte budúcich rokovaní o financiách EÚ a viacročnom finančnom rámci na nadchádzajúce ob</w:t>
      </w:r>
      <w:r>
        <w:rPr>
          <w:rFonts w:ascii="Times New Roman" w:hAnsi="Times New Roman"/>
          <w:i/>
          <w:noProof/>
          <w:sz w:val="24"/>
          <w:szCs w:val="24"/>
          <w:u w:val="single"/>
        </w:rPr>
        <w:t xml:space="preserve">dobie): 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vypracovať </w:t>
      </w:r>
      <w:r>
        <w:rPr>
          <w:rFonts w:ascii="Times New Roman" w:hAnsi="Times New Roman"/>
          <w:b/>
          <w:noProof/>
          <w:sz w:val="24"/>
          <w:szCs w:val="24"/>
        </w:rPr>
        <w:t>odporúčanie Rady o spoločných hodnotách, inkluzívnom vzdelávaní a európskom rozmere vzdelávania</w:t>
      </w:r>
      <w:r>
        <w:rPr>
          <w:rFonts w:ascii="Times New Roman" w:hAnsi="Times New Roman"/>
          <w:noProof/>
          <w:sz w:val="24"/>
          <w:szCs w:val="24"/>
        </w:rPr>
        <w:t>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posilniť kapacitu financovania </w:t>
      </w:r>
      <w:r>
        <w:rPr>
          <w:rFonts w:ascii="Times New Roman" w:hAnsi="Times New Roman"/>
          <w:b/>
          <w:noProof/>
          <w:sz w:val="24"/>
          <w:szCs w:val="24"/>
        </w:rPr>
        <w:t>záručného mechanizmu pre kultúrne a kreatívne sektory</w:t>
      </w:r>
      <w:r>
        <w:rPr>
          <w:rFonts w:ascii="Times New Roman" w:hAnsi="Times New Roman"/>
          <w:noProof/>
          <w:sz w:val="24"/>
          <w:szCs w:val="24"/>
        </w:rPr>
        <w:t xml:space="preserve"> do roku 2020 s cieľom umožniť bankovým a iným fina</w:t>
      </w:r>
      <w:r>
        <w:rPr>
          <w:rFonts w:ascii="Times New Roman" w:hAnsi="Times New Roman"/>
          <w:noProof/>
          <w:sz w:val="24"/>
          <w:szCs w:val="24"/>
        </w:rPr>
        <w:t>nčným inštitúciám z väčšieho počtu krajín výrazne zvýšiť financovanie malých a stredných podnikov v kultúrnych a kreatívnych sektoroch,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do roku 2020 začať </w:t>
      </w:r>
      <w:r>
        <w:rPr>
          <w:rFonts w:ascii="Times New Roman" w:hAnsi="Times New Roman"/>
          <w:b/>
          <w:noProof/>
          <w:sz w:val="24"/>
          <w:szCs w:val="24"/>
        </w:rPr>
        <w:t>stratégiu #Digital4Culture</w:t>
      </w:r>
      <w:r>
        <w:rPr>
          <w:rFonts w:ascii="Times New Roman" w:hAnsi="Times New Roman"/>
          <w:noProof/>
          <w:sz w:val="24"/>
          <w:szCs w:val="24"/>
        </w:rPr>
        <w:t xml:space="preserve"> s cieľom prepojiť kultúru s digitálnymi technológiami a využiť ich poten</w:t>
      </w:r>
      <w:r>
        <w:rPr>
          <w:rFonts w:ascii="Times New Roman" w:hAnsi="Times New Roman"/>
          <w:noProof/>
          <w:sz w:val="24"/>
          <w:szCs w:val="24"/>
        </w:rPr>
        <w:t>ciál na zvýšenie pozitívneho hospodárskeho a sociálneho vplyvu kultúry,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do roku 2025 pretransformovať a posilniť </w:t>
      </w:r>
      <w:r>
        <w:rPr>
          <w:rFonts w:ascii="Times New Roman" w:hAnsi="Times New Roman"/>
          <w:b/>
          <w:noProof/>
          <w:sz w:val="24"/>
          <w:szCs w:val="24"/>
        </w:rPr>
        <w:t>európsku stratégiu pre kultúru v globalizovanom svete</w:t>
      </w:r>
      <w:r>
        <w:rPr>
          <w:rFonts w:ascii="Times New Roman" w:hAnsi="Times New Roman"/>
          <w:noProof/>
          <w:sz w:val="24"/>
          <w:szCs w:val="24"/>
        </w:rPr>
        <w:t xml:space="preserve"> na základe zásady uplatňovania kultúrneho hľadiska zakotvenej v zmluve s cieľom podporo</w:t>
      </w:r>
      <w:r>
        <w:rPr>
          <w:rFonts w:ascii="Times New Roman" w:hAnsi="Times New Roman"/>
          <w:noProof/>
          <w:sz w:val="24"/>
          <w:szCs w:val="24"/>
        </w:rPr>
        <w:t>vať kultúrny rozmer Únie prostredníctvom kultúry a hodnôt s osobitným dôrazom na európsku identitu,</w:t>
      </w:r>
    </w:p>
    <w:p w:rsidR="00913FF6" w:rsidRDefault="0021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– posilniť európsky rozmer kanála </w:t>
      </w:r>
      <w:r>
        <w:rPr>
          <w:rFonts w:ascii="Times New Roman" w:hAnsi="Times New Roman"/>
          <w:b/>
          <w:noProof/>
          <w:sz w:val="24"/>
          <w:szCs w:val="24"/>
        </w:rPr>
        <w:t>Euronews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913FF6" w:rsidRDefault="00913FF6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913FF6" w:rsidRDefault="00216EF6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5. Závery a výhľad do budúcnosti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Európa je kultúrne spoločenstvo založené na spoločných hodnotách a úspešnej </w:t>
      </w:r>
      <w:r>
        <w:rPr>
          <w:rFonts w:ascii="Times New Roman" w:hAnsi="Times New Roman"/>
          <w:noProof/>
          <w:sz w:val="24"/>
          <w:szCs w:val="24"/>
        </w:rPr>
        <w:t>hospodárskej integrácii, najmä na vnútornom trhu. Jednou z hlavných čŕt európskeho spôsobu života je sociálne trhové hospodárstvo Európskej únie, ktoré kombinuje ekonomickú slobodu so sociálnymi zásadami, čo sa odráža aj v Európskom pilieri sociálnych práv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Politiky vzdelávania a kultúry sú v prvom rade v rukách členských štátov a ich regionálnych a miestnych orgánov. Európska úroveň zohráva dôležitú doplňujúcu úlohu, najmä pokiaľ ide o cezhraničné aktivity (najznámejšími príkladmi činnosti EÚ v tejto obla</w:t>
      </w:r>
      <w:r>
        <w:rPr>
          <w:rFonts w:ascii="Times New Roman" w:hAnsi="Times New Roman"/>
          <w:noProof/>
          <w:sz w:val="24"/>
          <w:szCs w:val="24"/>
        </w:rPr>
        <w:t>sti sú programy Erasmus+ a Media). Je v spoločnom záujme všetkých členských štátov naplno využiť potenciál vzdelávania a kultúry. Kolektívne úsilie by umožnilo Európe ako celku lepšie sa vyrovnať s problémami, ktorým čelí.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Víziou na rok 2025</w:t>
      </w:r>
      <w:r>
        <w:rPr>
          <w:rFonts w:ascii="Times New Roman" w:hAnsi="Times New Roman"/>
          <w:noProof/>
          <w:sz w:val="24"/>
          <w:szCs w:val="24"/>
        </w:rPr>
        <w:t xml:space="preserve"> by mohla byť Európa, v ktorej by vzdelávaniu, štúdiu a výskumu nebránili štátne hranice. Kontinent, na ktorom by pobyt v inom členskom štáte – či už kvôli štúdiu, vzdelávaniu alebo práci – bol normou a kde by sa ľudia bežne okrem materčiny dohovorili dvom</w:t>
      </w:r>
      <w:r>
        <w:rPr>
          <w:rFonts w:ascii="Times New Roman" w:hAnsi="Times New Roman"/>
          <w:noProof/>
          <w:sz w:val="24"/>
          <w:szCs w:val="24"/>
        </w:rPr>
        <w:t xml:space="preserve">i ďalšími jazykmi. Kontinent, na ktorom ľudia majú jasnú predstavu o svojej európskej identite, o európskom kultúrnom dedičstve a o jeho rozmanitosti.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dosiahnutie tejto vízie musíme spojiť sily. Budeme musieť spolupracovať na vytvorení </w:t>
      </w:r>
      <w:r>
        <w:rPr>
          <w:rFonts w:ascii="Times New Roman" w:hAnsi="Times New Roman"/>
          <w:b/>
          <w:noProof/>
          <w:sz w:val="24"/>
          <w:szCs w:val="24"/>
        </w:rPr>
        <w:t>spoločnej straté</w:t>
      </w:r>
      <w:r>
        <w:rPr>
          <w:rFonts w:ascii="Times New Roman" w:hAnsi="Times New Roman"/>
          <w:b/>
          <w:noProof/>
          <w:sz w:val="24"/>
          <w:szCs w:val="24"/>
        </w:rPr>
        <w:t>gie</w:t>
      </w:r>
      <w:r>
        <w:rPr>
          <w:rFonts w:ascii="Times New Roman" w:hAnsi="Times New Roman"/>
          <w:noProof/>
          <w:sz w:val="24"/>
          <w:szCs w:val="24"/>
        </w:rPr>
        <w:t xml:space="preserve">, a to pri plnom rešpektovaní zásady subsidiarity.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 centre tejto spoločnej stratégie je myšlienka pracovať na vybudovaní </w:t>
      </w:r>
      <w:r>
        <w:rPr>
          <w:rFonts w:ascii="Times New Roman" w:hAnsi="Times New Roman"/>
          <w:b/>
          <w:noProof/>
          <w:sz w:val="24"/>
          <w:szCs w:val="24"/>
        </w:rPr>
        <w:t>európskeho vzdelávacieho priestoru</w:t>
      </w:r>
      <w:r>
        <w:rPr>
          <w:rFonts w:ascii="Times New Roman" w:hAnsi="Times New Roman"/>
          <w:noProof/>
          <w:sz w:val="24"/>
          <w:szCs w:val="24"/>
        </w:rPr>
        <w:t xml:space="preserve"> založeného na dôvere, vzájomnom uznávaní, spolupráci a výmene najlepších postupov, mobilite a r</w:t>
      </w:r>
      <w:r>
        <w:rPr>
          <w:rFonts w:ascii="Times New Roman" w:hAnsi="Times New Roman"/>
          <w:noProof/>
          <w:sz w:val="24"/>
          <w:szCs w:val="24"/>
        </w:rPr>
        <w:t xml:space="preserve">aste, ktorý by mal vzniknúť do roku 2025, a to aj vďaka tomu, že: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vzdelávacia mobilita sa stane skutočnosťou pre všetkých,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 odstránia prekážky pri uznávaní kvalifikácií, tak na úrovni škôl, ako vysokoškolského vzdelávania,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 zmodernizujú postupy tvor</w:t>
      </w:r>
      <w:r>
        <w:rPr>
          <w:rFonts w:ascii="Times New Roman" w:hAnsi="Times New Roman"/>
          <w:noProof/>
          <w:sz w:val="24"/>
          <w:szCs w:val="24"/>
        </w:rPr>
        <w:t xml:space="preserve">by osnov,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 podporí jazykové vzdelávanie,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 vybudujú európske univerzity svetovej úrovne, ktoré dokážu bezproblémovo spolupracovať cez hranice,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 zlepší kvalita vzdelávania, odbornej prípravy a celoživotného vzdelávania,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sa podporia inovácie vo vzde</w:t>
      </w:r>
      <w:r>
        <w:rPr>
          <w:rFonts w:ascii="Times New Roman" w:hAnsi="Times New Roman"/>
          <w:noProof/>
          <w:sz w:val="24"/>
          <w:szCs w:val="24"/>
        </w:rPr>
        <w:t xml:space="preserve">lávaní v digitálnom veku,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 bude poskytovať väčšia podpora učiteľom, </w:t>
      </w:r>
    </w:p>
    <w:p w:rsidR="00913FF6" w:rsidRDefault="00216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sa bude chrániť kultúrne dedičstvo a pestovať pocit európskej identity a kultúry.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Investovanie do ľudí však niečo stojí. Aby táto ambiciózna spoločná stratégia bola vierohodná, Európs</w:t>
      </w:r>
      <w:r>
        <w:rPr>
          <w:rFonts w:ascii="Times New Roman" w:hAnsi="Times New Roman"/>
          <w:noProof/>
          <w:sz w:val="24"/>
          <w:szCs w:val="24"/>
        </w:rPr>
        <w:t>ka únia bude musieť investovať do ľudí, a to v primeranom objeme. Podpora mladých ľudí pri získavaní skúseností v inom členskom štáte si bude vyžadovať značné finančné prostriedky. Politické ambície by bolo treba zosúladiť s dostupnými prostriedkami, a pre</w:t>
      </w:r>
      <w:r>
        <w:rPr>
          <w:rFonts w:ascii="Times New Roman" w:hAnsi="Times New Roman"/>
          <w:noProof/>
          <w:sz w:val="24"/>
          <w:szCs w:val="24"/>
        </w:rPr>
        <w:t>to sa budú musieť zohľadniť v budúcich diskusiách o financiách EÚ.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Iné prvky si zasa nebudú vyžadovať nové finančné prostriedky, ale investície do spolupráce, napríklad zjednodušením ustanovení o uznávaní alebo odstránením právnych prekážok, ktoré bránia c</w:t>
      </w:r>
      <w:r>
        <w:rPr>
          <w:rFonts w:ascii="Times New Roman" w:hAnsi="Times New Roman"/>
          <w:noProof/>
          <w:sz w:val="24"/>
          <w:szCs w:val="24"/>
        </w:rPr>
        <w:t xml:space="preserve">ezhraničnej mobilite a spolupráci.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Členské štáty už v priemere do svojich vzdelávacích systémov investujú takmer 5 % HDP. Medzi jednotlivými krajinami však sú významné rozdiely: zatiaľ čo niektoré vynakladajú zhruba 4 % alebo menej (Rumunsko), iné investujú až do výšky 7 % (Dánsko). Snaha o</w:t>
      </w:r>
      <w:r>
        <w:rPr>
          <w:rFonts w:ascii="Times New Roman" w:hAnsi="Times New Roman"/>
          <w:noProof/>
          <w:sz w:val="24"/>
          <w:szCs w:val="24"/>
        </w:rPr>
        <w:t xml:space="preserve"> vzostupnú konvergenciu, </w:t>
      </w:r>
      <w:r>
        <w:rPr>
          <w:rFonts w:ascii="Times New Roman" w:hAnsi="Times New Roman"/>
          <w:b/>
          <w:noProof/>
          <w:sz w:val="24"/>
          <w:szCs w:val="24"/>
        </w:rPr>
        <w:t>aby sa Európa stala kontinentom excelentnosti</w:t>
      </w:r>
      <w:r>
        <w:rPr>
          <w:rFonts w:ascii="Times New Roman" w:hAnsi="Times New Roman"/>
          <w:noProof/>
          <w:sz w:val="24"/>
          <w:szCs w:val="24"/>
        </w:rPr>
        <w:t>, si v niektorých členských štátoch bude vyžadovať zlepšenie investícií do vzdelávania, a teda odstránenie rozdielov v porovnaní s priemerom EÚ.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Investície do vzdelávania a odbornej príp</w:t>
      </w:r>
      <w:r>
        <w:rPr>
          <w:rFonts w:ascii="Times New Roman" w:hAnsi="Times New Roman"/>
          <w:b/>
          <w:noProof/>
          <w:sz w:val="24"/>
          <w:szCs w:val="24"/>
        </w:rPr>
        <w:t>ravy na úrovni EÚ</w:t>
      </w:r>
      <w:r>
        <w:rPr>
          <w:rFonts w:ascii="Times New Roman" w:hAnsi="Times New Roman"/>
          <w:noProof/>
          <w:sz w:val="24"/>
          <w:szCs w:val="24"/>
        </w:rPr>
        <w:t xml:space="preserve"> dopĺňajú úsilie členských štátov. Vzťahuje sa to na celú škálu nástrojov – od programov mobility (najmä Erasmus+), cez výskumné a inovačné programy (Horizont 2020, najmä Marie Skłodowska Curie), európske štrukturálne a investičné fondy či</w:t>
      </w:r>
      <w:r>
        <w:rPr>
          <w:rFonts w:ascii="Times New Roman" w:hAnsi="Times New Roman"/>
          <w:noProof/>
          <w:sz w:val="24"/>
          <w:szCs w:val="24"/>
        </w:rPr>
        <w:t xml:space="preserve"> finančné nástroje (vrátane Investičného plánu pre Európu, z ktorého sa už financujú projekty v oblasti vzdelávania vo Fínsku, v Portugalsku a Lotyšsku), až po službu na podporu štrukturálnych reforiem. Vzdelávanie sa primárne financuje z verejných výdavko</w:t>
      </w:r>
      <w:r>
        <w:rPr>
          <w:rFonts w:ascii="Times New Roman" w:hAnsi="Times New Roman"/>
          <w:noProof/>
          <w:sz w:val="24"/>
          <w:szCs w:val="24"/>
        </w:rPr>
        <w:t>v. V kontexte obmedzených verejných zdrojov na vnútroštátnej úrovni aj na úrovni EÚ však bude v prípade niektorých druhov vzdelávacieho vybavenia (napr. pokiaľ ide o vysokorýchlostné pripojenie v školách) a niektorých foriem vzdelávania (napr. podpora spol</w:t>
      </w:r>
      <w:r>
        <w:rPr>
          <w:rFonts w:ascii="Times New Roman" w:hAnsi="Times New Roman"/>
          <w:noProof/>
          <w:sz w:val="24"/>
          <w:szCs w:val="24"/>
        </w:rPr>
        <w:t xml:space="preserve">upráce v oblasti vysokoškolského vzdelávania) treba preskúmať potenciál využívania inovatívnych spôsobov financovania, napríklad s využitím súkromných investícií a investičných nástrojov, akým je napríklad Európsky fond pre strategické investície.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Spoločn</w:t>
      </w:r>
      <w:r>
        <w:rPr>
          <w:rFonts w:ascii="Times New Roman" w:hAnsi="Times New Roman"/>
          <w:noProof/>
          <w:sz w:val="24"/>
          <w:szCs w:val="24"/>
        </w:rPr>
        <w:t>á stratégia by sa realizovala na základe existujúceho rozdelenia úloh a právomocí s oporou osvedčených spôsobov spolupráce. Pri podpore štrukturálnych reforiem v záujme zlepšenia výstupov politiky vzdelávania a vzostupnej konvergencie by zohrával kľúčovú ú</w:t>
      </w:r>
      <w:r>
        <w:rPr>
          <w:rFonts w:ascii="Times New Roman" w:hAnsi="Times New Roman"/>
          <w:noProof/>
          <w:sz w:val="24"/>
          <w:szCs w:val="24"/>
        </w:rPr>
        <w:t xml:space="preserve">lohu najmä </w:t>
      </w:r>
      <w:r>
        <w:rPr>
          <w:rFonts w:ascii="Times New Roman" w:hAnsi="Times New Roman"/>
          <w:b/>
          <w:noProof/>
          <w:sz w:val="24"/>
          <w:szCs w:val="24"/>
        </w:rPr>
        <w:t>európsky semester</w:t>
      </w:r>
      <w:r>
        <w:rPr>
          <w:rFonts w:ascii="Times New Roman" w:hAnsi="Times New Roman"/>
          <w:noProof/>
          <w:sz w:val="24"/>
          <w:szCs w:val="24"/>
        </w:rPr>
        <w:t xml:space="preserve">. Prioritou bude každému poskytnúť prístup ku kvalitnému a inkluzívnemu vzdelávaniu, odbornej príprave a celoživotnému vzdelávaniu, a to v súlade so zásadou č. 1 Európskeho piliera sociálnych práv.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Existujúca </w:t>
      </w:r>
      <w:r>
        <w:rPr>
          <w:rFonts w:ascii="Times New Roman" w:hAnsi="Times New Roman"/>
          <w:b/>
          <w:noProof/>
          <w:sz w:val="24"/>
          <w:szCs w:val="24"/>
        </w:rPr>
        <w:t>spolupráca na úrov</w:t>
      </w:r>
      <w:r>
        <w:rPr>
          <w:rFonts w:ascii="Times New Roman" w:hAnsi="Times New Roman"/>
          <w:b/>
          <w:noProof/>
          <w:sz w:val="24"/>
          <w:szCs w:val="24"/>
        </w:rPr>
        <w:t>ni EÚ v oblasti vzdelávania a odbornej prípravy</w:t>
      </w:r>
      <w:r>
        <w:rPr>
          <w:rFonts w:ascii="Times New Roman" w:hAnsi="Times New Roman"/>
          <w:noProof/>
          <w:sz w:val="24"/>
          <w:szCs w:val="24"/>
        </w:rPr>
        <w:t xml:space="preserve"> so zameraním na výmenu skúseností, vzájomné učenie a informovanie tvorcov politík o najlepších postupoch, ktoré dokazujú, čo sa osvedčilo na poli vzdelávania, by vzhľadom na nové priority a </w:t>
      </w:r>
      <w:r>
        <w:rPr>
          <w:rFonts w:ascii="Times New Roman" w:hAnsi="Times New Roman"/>
          <w:b/>
          <w:noProof/>
          <w:sz w:val="24"/>
          <w:szCs w:val="24"/>
        </w:rPr>
        <w:t>ambíciu vytvoriť e</w:t>
      </w:r>
      <w:r>
        <w:rPr>
          <w:rFonts w:ascii="Times New Roman" w:hAnsi="Times New Roman"/>
          <w:b/>
          <w:noProof/>
          <w:sz w:val="24"/>
          <w:szCs w:val="24"/>
        </w:rPr>
        <w:t>urópsky vzdelávací priestor</w:t>
      </w:r>
      <w:r>
        <w:rPr>
          <w:rFonts w:ascii="Times New Roman" w:hAnsi="Times New Roman"/>
          <w:noProof/>
          <w:sz w:val="24"/>
          <w:szCs w:val="24"/>
        </w:rPr>
        <w:t xml:space="preserve"> dostala nový impulz s výhľadom do roku 2025. Predovšetkým by sa podporilo začatie procesu (</w:t>
      </w:r>
      <w:r>
        <w:rPr>
          <w:rFonts w:ascii="Times New Roman" w:hAnsi="Times New Roman"/>
          <w:i/>
          <w:noProof/>
          <w:sz w:val="24"/>
          <w:szCs w:val="24"/>
        </w:rPr>
        <w:t>„sorbonský proces“</w:t>
      </w:r>
      <w:r>
        <w:rPr>
          <w:rFonts w:ascii="Times New Roman" w:hAnsi="Times New Roman"/>
          <w:noProof/>
          <w:sz w:val="24"/>
          <w:szCs w:val="24"/>
        </w:rPr>
        <w:t>), ktorý by predstavoval politické a technické východisko úsilia o odstránenie prekážok pri uznávaní vysokoškolských di</w:t>
      </w:r>
      <w:r>
        <w:rPr>
          <w:rFonts w:ascii="Times New Roman" w:hAnsi="Times New Roman"/>
          <w:noProof/>
          <w:sz w:val="24"/>
          <w:szCs w:val="24"/>
        </w:rPr>
        <w:t xml:space="preserve">plomov a osvedčení o ukončení školskej dochádzky a snahy o jednoduchšie cezhraničné uznávanie osvedčení odbornej prípravy a celoživotného vzdelávania. </w:t>
      </w:r>
    </w:p>
    <w:p w:rsidR="00913FF6" w:rsidRDefault="00216EF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Ako povedal predseda Komisie Juncker 1. marca 2017 pri predstavovaní Bielej knihy Európskej komisie o bu</w:t>
      </w:r>
      <w:r>
        <w:rPr>
          <w:rFonts w:ascii="Times New Roman" w:hAnsi="Times New Roman"/>
          <w:noProof/>
          <w:sz w:val="24"/>
          <w:szCs w:val="24"/>
        </w:rPr>
        <w:t xml:space="preserve">dúcnosti Európy, </w:t>
      </w:r>
      <w:r>
        <w:rPr>
          <w:rFonts w:ascii="Times New Roman" w:hAnsi="Times New Roman"/>
          <w:i/>
          <w:noProof/>
          <w:sz w:val="24"/>
          <w:szCs w:val="24"/>
        </w:rPr>
        <w:t>„Európska únia zmenila naše životy k lepšiemu. Musíme zaistiť, aby to tak bolo aj pre generácie, ktoré prídu po nás.“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Rozmanitosť a bohatstvo našej Únie</w:t>
      </w:r>
      <w:r>
        <w:rPr>
          <w:rFonts w:ascii="Times New Roman" w:hAnsi="Times New Roman"/>
          <w:noProof/>
          <w:sz w:val="24"/>
          <w:szCs w:val="24"/>
        </w:rPr>
        <w:t xml:space="preserve"> zachováme najlepšie tak, že pri úvahách o tom, ako posilniť našu spoločnú európsku ide</w:t>
      </w:r>
      <w:r>
        <w:rPr>
          <w:rFonts w:ascii="Times New Roman" w:hAnsi="Times New Roman"/>
          <w:noProof/>
          <w:sz w:val="24"/>
          <w:szCs w:val="24"/>
        </w:rPr>
        <w:t xml:space="preserve">ntitu, budeme venovať primárnu pozornosť vzdelávaniu a kultúre a na dosiahnutie tohto cieľa budeme presadzovať konkrétne návrhy a iniciatívy. </w:t>
      </w:r>
    </w:p>
    <w:tbl>
      <w:tblPr>
        <w:tblW w:w="939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913FF6">
        <w:trPr>
          <w:trHeight w:val="7030"/>
        </w:trPr>
        <w:tc>
          <w:tcPr>
            <w:tcW w:w="9390" w:type="dxa"/>
          </w:tcPr>
          <w:p w:rsidR="00913FF6" w:rsidRDefault="00216EF6">
            <w:pPr>
              <w:ind w:left="13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 zasadnutí o vzdelávaní a kultúre v Göteborgu 17. novembra 2017 sa vedúci predstavitelia vyzývajú na diskusiu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poskytnutie strategického smerovania, pokiaľ ide o týchto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šesť kľúčových politických návrhov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Európskej komisie (bez toho, aby bolo dotknuté rozhodovanie o nasledujúcom viacročnom finančnom rámci):</w:t>
            </w:r>
          </w:p>
          <w:p w:rsidR="00913FF6" w:rsidRDefault="00216E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do roku 2025 rozšíriť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program Erasmus+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vo všetkých kategór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iách, ktoré už pokrýva (žiaci, študenti, stážisti, učni a učitelia), s cieľom zdvojnásobiť počet účastníkov a osloviť aj tých zo znevýhodnených prostredí,</w:t>
            </w:r>
          </w:p>
          <w:p w:rsidR="00913FF6" w:rsidRDefault="00913FF6">
            <w:pPr>
              <w:pStyle w:val="ListParagraph"/>
              <w:ind w:left="8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3FF6" w:rsidRDefault="00216E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vypracovať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odporúčanie Rady o zlepšení jazykového vzdelávania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 Európe, v ktorom sa stanoví referenčná hodnota, podľa ktorej by do roku 2025 všetci európski absolventi vyššieho sekundárneho vzdelávania mali mať dobrú znalosť dvoch jazykov okrem svojho materinského jazyka (materinských jazykov), </w:t>
            </w:r>
          </w:p>
          <w:p w:rsidR="00913FF6" w:rsidRDefault="00913FF6">
            <w:pPr>
              <w:pStyle w:val="ListParagraph"/>
              <w:ind w:left="8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3FF6" w:rsidRDefault="00216E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vypracovať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odporúča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nie Rady o vzájomnom uznávaní diplomov vysokoškolského vzdelávania a osvedčení o ukončení školskej dochádzky/študijných pobytov v zahraničí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 Súčasťou toho by mohol byť nový postup, ktorý by čerpal zo skúseností existujúcich modelov spolupráce, aby sa uľahč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ilo takéto uznávanie a dosiahol pokrok v cezhraničnom uznávaní osvedčení o odbornej príprave a celoživotnom vzdelávaní („sorbonský proces“),</w:t>
            </w:r>
          </w:p>
          <w:p w:rsidR="00913FF6" w:rsidRDefault="00913FF6">
            <w:pPr>
              <w:pStyle w:val="ListParagraph"/>
              <w:ind w:left="8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3FF6" w:rsidRDefault="00216E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posilniť kapacitu financovania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záručného mechanizmu pre kultúrne a kreatívne sektory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do roku 2020 s cieľom umožniť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bankovým a iným finančným inštitúciám z väčšieho počtu krajín výrazne zvýšiť financovanie malých a stredných podnikov v kultúrnych a kreatívnych sektoroch,</w:t>
            </w:r>
          </w:p>
          <w:p w:rsidR="00913FF6" w:rsidRDefault="00913FF6">
            <w:pPr>
              <w:pStyle w:val="ListParagraph"/>
              <w:ind w:left="8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3FF6" w:rsidRDefault="00216E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pracovať na vybudovaní skutočne európskych univerzít, ktoré budú môcť vytvárať siete, hladko spolu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pracovať aj naprieč hranicami a konkurovať ostatným inštitúciám na medzinárodnej úrovni, čo zahŕňa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založenie Školy európskej a nadnárodnej správy vecí verejných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(ako súčasť Európskeho univerzitného inštitútu v talianskej Florencii),</w:t>
            </w:r>
          </w:p>
          <w:p w:rsidR="00913FF6" w:rsidRDefault="00913FF6">
            <w:pPr>
              <w:pStyle w:val="ListParagraph"/>
              <w:ind w:left="8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13FF6" w:rsidRDefault="00216EF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posilniť európsky rozm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er kanála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Euronews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</w:tbl>
    <w:p w:rsidR="00913FF6" w:rsidRDefault="00913FF6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13F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F6" w:rsidRDefault="00216EF6">
      <w:pPr>
        <w:spacing w:after="0" w:line="240" w:lineRule="auto"/>
      </w:pPr>
      <w:r>
        <w:separator/>
      </w:r>
    </w:p>
  </w:endnote>
  <w:endnote w:type="continuationSeparator" w:id="0">
    <w:p w:rsidR="00913FF6" w:rsidRDefault="0021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216EF6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FF6" w:rsidRDefault="00216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3FF6" w:rsidRDefault="00913FF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F6" w:rsidRDefault="00216EF6">
      <w:pPr>
        <w:spacing w:after="0" w:line="240" w:lineRule="auto"/>
      </w:pPr>
      <w:r>
        <w:separator/>
      </w:r>
    </w:p>
  </w:footnote>
  <w:footnote w:type="continuationSeparator" w:id="0">
    <w:p w:rsidR="00913FF6" w:rsidRDefault="00216EF6">
      <w:pPr>
        <w:spacing w:after="0" w:line="240" w:lineRule="auto"/>
      </w:pPr>
      <w:r>
        <w:continuationSeparator/>
      </w:r>
    </w:p>
  </w:footnote>
  <w:footnote w:id="1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COM(2017) 2025.</w:t>
      </w:r>
    </w:p>
  </w:footnote>
  <w:footnote w:id="2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https://ec.europa.eu/commission/state-union-2017_sk.</w:t>
      </w:r>
    </w:p>
  </w:footnote>
  <w:footnote w:id="3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http://www.consilium.europa.eu/sk/policies/talinn-leaders-agenda/.</w:t>
      </w:r>
    </w:p>
  </w:footnote>
  <w:footnote w:id="4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COM(2017) 206.</w:t>
      </w:r>
    </w:p>
  </w:footnote>
  <w:footnote w:id="5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COM(2016) 381.</w:t>
      </w:r>
    </w:p>
  </w:footnote>
  <w:footnote w:id="6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COM(2016) 940: Investícia do európskej mládeže; COM(2016) 941: Zlepšiť a zmodernizovať vzdelávanie; COM(2017) 248: Rozvoj škôl a excelentná výučba: kľúč pre výborný štart do života; COM(2017) 247: Nový program EÚ pre vysokoškolské vzdelávanie.</w:t>
      </w:r>
    </w:p>
  </w:footnote>
  <w:footnote w:id="7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COM(2017)</w:t>
      </w:r>
      <w:r>
        <w:rPr>
          <w:rFonts w:ascii="Times New Roman" w:hAnsi="Times New Roman"/>
        </w:rPr>
        <w:t xml:space="preserve"> 240.</w:t>
      </w:r>
    </w:p>
  </w:footnote>
  <w:footnote w:id="8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Bolonský proces, vyhlásený v roku 1999, je medzivládnym procesom, ktorý uľahčuje vzájomné uznávanie vysokoškolských diplomov v 48 krajinách.</w:t>
      </w:r>
    </w:p>
  </w:footnote>
  <w:footnote w:id="9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https://ec.europa.eu/programmes/erasmus-plus/node_sk.</w:t>
      </w:r>
    </w:p>
  </w:footnote>
  <w:footnote w:id="10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Výučba dvoch cudzích jazykov je nepovinná v Belgi</w:t>
      </w:r>
      <w:r>
        <w:rPr>
          <w:rFonts w:ascii="Times New Roman" w:hAnsi="Times New Roman"/>
        </w:rPr>
        <w:t>cku (vo Francúzskom spoločenstve), Nemecku, Írsku, Španielsku, Chorvátsku, Maďarsku a Spojenom kráľovstve.</w:t>
      </w:r>
    </w:p>
  </w:footnote>
  <w:footnote w:id="11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Európsky deň v škole je dobrým príkladom toho, ako sa môžu študenti dostať do kontaktu s Európou. Projekt funguje od roku 2007, keď ho vyhlásila ka</w:t>
      </w:r>
      <w:r>
        <w:rPr>
          <w:rFonts w:ascii="Times New Roman" w:hAnsi="Times New Roman"/>
        </w:rPr>
        <w:t>ncelárka Merkelová pri príležitosti nemeckého predsedníctva Rady, a ponúka študentom v Nemecku príležitosť lepšie spoznať Európu. Školy si v rámci neho pozývajú politikov na všetkých politických úrovniach, ako aj úradníkov z európskych inštitúcií, aby hovo</w:t>
      </w:r>
      <w:r>
        <w:rPr>
          <w:rFonts w:ascii="Times New Roman" w:hAnsi="Times New Roman"/>
        </w:rPr>
        <w:t xml:space="preserve">rili o európskych otázkach.  </w:t>
      </w:r>
    </w:p>
  </w:footnote>
  <w:footnote w:id="12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https://ec.europa.eu/programmes/creative-europe/actions/capitals-culture_en.</w:t>
      </w:r>
    </w:p>
  </w:footnote>
  <w:footnote w:id="13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https://ec.europa.eu/culture/european-year-cultural-heritage-2018_en.</w:t>
      </w:r>
    </w:p>
  </w:footnote>
  <w:footnote w:id="14">
    <w:p w:rsidR="00913FF6" w:rsidRDefault="00216EF6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https://www.europeana.eu/portal/sk.</w:t>
      </w:r>
    </w:p>
  </w:footnote>
  <w:footnote w:id="15">
    <w:p w:rsidR="00913FF6" w:rsidRDefault="00216EF6"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https://ec.europa.eu/programmes/cre</w:t>
      </w:r>
      <w:r>
        <w:rPr>
          <w:rFonts w:ascii="Times New Roman" w:hAnsi="Times New Roman"/>
        </w:rPr>
        <w:t>ative-europe/.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F6" w:rsidRDefault="0091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E13"/>
    <w:multiLevelType w:val="hybridMultilevel"/>
    <w:tmpl w:val="F56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E1E"/>
    <w:multiLevelType w:val="hybridMultilevel"/>
    <w:tmpl w:val="96025E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0DF"/>
    <w:multiLevelType w:val="hybridMultilevel"/>
    <w:tmpl w:val="562E89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6620"/>
    <w:multiLevelType w:val="hybridMultilevel"/>
    <w:tmpl w:val="2B000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3F97"/>
    <w:multiLevelType w:val="hybridMultilevel"/>
    <w:tmpl w:val="75ACA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0D1"/>
    <w:multiLevelType w:val="hybridMultilevel"/>
    <w:tmpl w:val="E90E6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C3CAF"/>
    <w:multiLevelType w:val="hybridMultilevel"/>
    <w:tmpl w:val="90BC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75CA"/>
    <w:multiLevelType w:val="hybridMultilevel"/>
    <w:tmpl w:val="16B6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832A7"/>
    <w:multiLevelType w:val="hybridMultilevel"/>
    <w:tmpl w:val="F9060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0">
    <w:nsid w:val="506A2A5A"/>
    <w:multiLevelType w:val="hybridMultilevel"/>
    <w:tmpl w:val="D7B0F87A"/>
    <w:lvl w:ilvl="0" w:tplc="3FAE4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CA6"/>
    <w:multiLevelType w:val="hybridMultilevel"/>
    <w:tmpl w:val="2BE44EB8"/>
    <w:lvl w:ilvl="0" w:tplc="041B000F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2">
    <w:nsid w:val="75DB3196"/>
    <w:multiLevelType w:val="hybridMultilevel"/>
    <w:tmpl w:val="069E5DB0"/>
    <w:lvl w:ilvl="0" w:tplc="0809000F">
      <w:start w:val="1"/>
      <w:numFmt w:val="decimal"/>
      <w:lvlText w:val="%1."/>
      <w:lvlJc w:val="left"/>
      <w:pPr>
        <w:ind w:left="1217" w:hanging="360"/>
      </w:pPr>
    </w:lvl>
    <w:lvl w:ilvl="1" w:tplc="08090019" w:tentative="1">
      <w:start w:val="1"/>
      <w:numFmt w:val="lowerLetter"/>
      <w:lvlText w:val="%2."/>
      <w:lvlJc w:val="left"/>
      <w:pPr>
        <w:ind w:left="1937" w:hanging="360"/>
      </w:pPr>
    </w:lvl>
    <w:lvl w:ilvl="2" w:tplc="0809001B" w:tentative="1">
      <w:start w:val="1"/>
      <w:numFmt w:val="lowerRoman"/>
      <w:lvlText w:val="%3."/>
      <w:lvlJc w:val="right"/>
      <w:pPr>
        <w:ind w:left="2657" w:hanging="180"/>
      </w:pPr>
    </w:lvl>
    <w:lvl w:ilvl="3" w:tplc="0809000F" w:tentative="1">
      <w:start w:val="1"/>
      <w:numFmt w:val="decimal"/>
      <w:lvlText w:val="%4."/>
      <w:lvlJc w:val="left"/>
      <w:pPr>
        <w:ind w:left="3377" w:hanging="360"/>
      </w:pPr>
    </w:lvl>
    <w:lvl w:ilvl="4" w:tplc="08090019" w:tentative="1">
      <w:start w:val="1"/>
      <w:numFmt w:val="lowerLetter"/>
      <w:lvlText w:val="%5."/>
      <w:lvlJc w:val="left"/>
      <w:pPr>
        <w:ind w:left="4097" w:hanging="360"/>
      </w:pPr>
    </w:lvl>
    <w:lvl w:ilvl="5" w:tplc="0809001B" w:tentative="1">
      <w:start w:val="1"/>
      <w:numFmt w:val="lowerRoman"/>
      <w:lvlText w:val="%6."/>
      <w:lvlJc w:val="right"/>
      <w:pPr>
        <w:ind w:left="4817" w:hanging="180"/>
      </w:pPr>
    </w:lvl>
    <w:lvl w:ilvl="6" w:tplc="0809000F" w:tentative="1">
      <w:start w:val="1"/>
      <w:numFmt w:val="decimal"/>
      <w:lvlText w:val="%7."/>
      <w:lvlJc w:val="left"/>
      <w:pPr>
        <w:ind w:left="5537" w:hanging="360"/>
      </w:pPr>
    </w:lvl>
    <w:lvl w:ilvl="7" w:tplc="08090019" w:tentative="1">
      <w:start w:val="1"/>
      <w:numFmt w:val="lowerLetter"/>
      <w:lvlText w:val="%8."/>
      <w:lvlJc w:val="left"/>
      <w:pPr>
        <w:ind w:left="6257" w:hanging="360"/>
      </w:pPr>
    </w:lvl>
    <w:lvl w:ilvl="8" w:tplc="080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39EAE40-2FFE-4DCD-B981-49F925504E38"/>
    <w:docVar w:name="LW_COVERPAGE_TYPE" w:val="1"/>
    <w:docVar w:name="LW_CROSSREFERENCE" w:val="&lt;UNUSED&gt;"/>
    <w:docVar w:name="LW_DocType" w:val="NORMAL"/>
    <w:docVar w:name="LW_EMISSION" w:val="14. 11. 2017"/>
    <w:docVar w:name="LW_EMISSION_ISODATE" w:val="2017-11-14"/>
    <w:docVar w:name="LW_EMISSION_LOCATION" w:val="STR"/>
    <w:docVar w:name="LW_EMISSION_PREFIX" w:val="V Štrasburgu"/>
    <w:docVar w:name="LW_EMISSION_SUFFIX" w:val="&lt;EMPTY&gt;"/>
    <w:docVar w:name="LW_ID_DOCTYPE_NONLW" w:val="CP-014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6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Posil\u328?ovanie európskej identity vzdelávaním a kultúrou_x000b__x000b_Príspevok Európskej komisie na zasadnutí lídrov v Göteborgu, 17. novembra 2017_x000b_"/>
    <w:docVar w:name="LW_TYPE.DOC.CP" w:val="OZNÁMENIE KOMISIE EURÓPSKEMU PARLAMENTU, RADE, EURÓPSKEMU HOSPODÁRSKEMU A SOCIÁLNEMU VÝBORU A VÝBORU REGIÓNOV"/>
    <w:docVar w:name="LW_TYPE.DOC.CP.USERTEXT" w:val="&lt;EMPTY&gt;"/>
  </w:docVars>
  <w:rsids>
    <w:rsidRoot w:val="00913FF6"/>
    <w:rsid w:val="00216EF6"/>
    <w:rsid w:val="009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0"/>
      </w:numPr>
      <w:spacing w:before="600" w:after="60" w:line="288" w:lineRule="auto"/>
      <w:ind w:left="36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0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0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0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0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0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0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0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0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C0504D" w:themeColor="accent2"/>
      <w:spacing w:val="14"/>
      <w:sz w:val="26"/>
      <w:szCs w:val="26"/>
      <w:lang w:val="sk-SK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0504D" w:themeColor="accent2"/>
      <w:szCs w:val="26"/>
      <w:lang w:val="sk-SK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zCs w:val="24"/>
      <w:lang w:val="sk-SK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4F81BD" w:themeColor="accent1"/>
      <w:spacing w:val="6"/>
      <w:lang w:val="sk-SK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C0504D" w:themeColor="accent2"/>
      <w:spacing w:val="6"/>
      <w:lang w:val="sk-SK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C0504D" w:themeColor="accent2"/>
      <w:spacing w:val="12"/>
      <w:lang w:val="sk-SK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C0504D" w:themeColor="accent2"/>
      <w:lang w:val="sk-SK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F7B79" w:themeColor="accent2" w:themeTint="BF"/>
      <w:szCs w:val="21"/>
      <w:lang w:val="sk-SK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CF7B79" w:themeColor="accent2" w:themeTint="BF"/>
      <w:szCs w:val="21"/>
      <w:lang w:val="sk-SK" w:eastAsia="ja-JP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0"/>
      </w:numPr>
      <w:spacing w:before="600" w:after="60" w:line="288" w:lineRule="auto"/>
      <w:ind w:left="36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0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0"/>
      </w:numPr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0"/>
      </w:numPr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0"/>
      </w:numPr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0"/>
      </w:numPr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0"/>
      </w:numPr>
      <w:spacing w:before="40" w:after="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0"/>
      </w:numPr>
      <w:spacing w:before="40" w:after="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0"/>
      </w:num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C0504D" w:themeColor="accent2"/>
      <w:spacing w:val="14"/>
      <w:sz w:val="26"/>
      <w:szCs w:val="26"/>
      <w:lang w:val="sk-SK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0504D" w:themeColor="accent2"/>
      <w:szCs w:val="26"/>
      <w:lang w:val="sk-SK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zCs w:val="24"/>
      <w:lang w:val="sk-SK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4F81BD" w:themeColor="accent1"/>
      <w:spacing w:val="6"/>
      <w:lang w:val="sk-SK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C0504D" w:themeColor="accent2"/>
      <w:spacing w:val="6"/>
      <w:lang w:val="sk-SK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C0504D" w:themeColor="accent2"/>
      <w:spacing w:val="12"/>
      <w:lang w:val="sk-SK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C0504D" w:themeColor="accent2"/>
      <w:lang w:val="sk-SK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F7B79" w:themeColor="accent2" w:themeTint="BF"/>
      <w:szCs w:val="21"/>
      <w:lang w:val="sk-SK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CF7B79" w:themeColor="accent2" w:themeTint="BF"/>
      <w:szCs w:val="21"/>
      <w:lang w:val="sk-SK" w:eastAsia="ja-JP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1B86-9DD5-4986-BBB3-3C7B74A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2017-11-14T12:57:00Z</dcterms:created>
  <dcterms:modified xsi:type="dcterms:W3CDTF">2017-11-15T10:38:00Z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