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F6" w:rsidRPr="00CF5A48" w:rsidRDefault="002B047A" w:rsidP="002B047A">
      <w:pPr>
        <w:pStyle w:val="Pagedecouverture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alt="554292A8-C8D3-44F3-973D-8A6469D33277" style="width:450.75pt;height:410.25pt">
            <v:imagedata r:id="rId8" o:title=""/>
          </v:shape>
        </w:pict>
      </w:r>
    </w:p>
    <w:p w:rsidR="002E5AF6" w:rsidRPr="00CF5A48" w:rsidRDefault="002E5AF6" w:rsidP="002E5AF6">
      <w:pPr>
        <w:sectPr w:rsidR="002E5AF6" w:rsidRPr="00CF5A48" w:rsidSect="002B04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2E5AF6" w:rsidRPr="009064E5" w:rsidRDefault="002E5AF6" w:rsidP="002E5AF6">
      <w:pPr>
        <w:pStyle w:val="Annexetitre"/>
      </w:pPr>
      <w:bookmarkStart w:id="0" w:name="_GoBack"/>
      <w:bookmarkEnd w:id="0"/>
      <w:r w:rsidRPr="00CF5A48">
        <w:lastRenderedPageBreak/>
        <w:t>ANNESS I</w:t>
      </w:r>
    </w:p>
    <w:p w:rsidR="002E5AF6" w:rsidRPr="00CF5A48" w:rsidRDefault="002E5AF6" w:rsidP="002E5AF6">
      <w:pPr>
        <w:jc w:val="center"/>
        <w:rPr>
          <w:b/>
          <w:u w:val="single"/>
        </w:rPr>
      </w:pPr>
      <w:r w:rsidRPr="00CF5A48">
        <w:rPr>
          <w:b/>
          <w:u w:val="single"/>
        </w:rPr>
        <w:t>Il-korpi li lilhom jistgħu jingħataw l-għotjiet mingħajr sejħa għal proposti</w:t>
      </w:r>
    </w:p>
    <w:p w:rsidR="002E5AF6" w:rsidRPr="00CF5A48" w:rsidRDefault="002E5AF6" w:rsidP="00261CDA">
      <w:pPr>
        <w:pStyle w:val="NumPar1"/>
        <w:numPr>
          <w:ilvl w:val="0"/>
          <w:numId w:val="11"/>
        </w:numPr>
      </w:pPr>
      <w:r w:rsidRPr="00CF5A48">
        <w:t>In-Netwerk tal-Unjoni Ewropea għall-Implimentazzjoni u l-Infurzar tal-Liġi Ambjentali (IMPEL);</w:t>
      </w:r>
    </w:p>
    <w:p w:rsidR="002E5AF6" w:rsidRPr="00CF5A48" w:rsidRDefault="002E5AF6" w:rsidP="00A35558">
      <w:pPr>
        <w:pStyle w:val="NumPar1"/>
      </w:pPr>
      <w:r w:rsidRPr="00CF5A48">
        <w:t xml:space="preserve">in-Netwerk Ewropew tal-Prosekuturi għall-Ambjent (ENPE); </w:t>
      </w:r>
    </w:p>
    <w:p w:rsidR="00A35558" w:rsidRPr="00CF5A48" w:rsidRDefault="002E5AF6" w:rsidP="002E5AF6">
      <w:pPr>
        <w:pStyle w:val="NumPar1"/>
      </w:pPr>
      <w:r w:rsidRPr="00CF5A48">
        <w:t>Il-Forum tal-Unjoni Ewropea tal-Imħallfin għall-Ambjent (EUFJE).</w:t>
      </w:r>
    </w:p>
    <w:p w:rsidR="002E5AF6" w:rsidRPr="00CF5A48" w:rsidRDefault="002E5AF6" w:rsidP="002E5AF6">
      <w:pPr>
        <w:sectPr w:rsidR="002E5AF6" w:rsidRPr="00CF5A48" w:rsidSect="002B047A"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2E5AF6" w:rsidRPr="009064E5" w:rsidRDefault="002E5AF6" w:rsidP="002E5AF6">
      <w:pPr>
        <w:pStyle w:val="Annexetitre"/>
      </w:pPr>
      <w:r w:rsidRPr="00CF5A48">
        <w:lastRenderedPageBreak/>
        <w:t>ANNESS II</w:t>
      </w:r>
    </w:p>
    <w:p w:rsidR="002E5AF6" w:rsidRPr="00CF5A48" w:rsidRDefault="002E5AF6" w:rsidP="002E5AF6">
      <w:pPr>
        <w:jc w:val="center"/>
        <w:rPr>
          <w:b/>
          <w:u w:val="single"/>
        </w:rPr>
      </w:pPr>
      <w:r w:rsidRPr="00CF5A48">
        <w:rPr>
          <w:b/>
          <w:u w:val="single"/>
        </w:rPr>
        <w:t>Indikaturi</w:t>
      </w:r>
    </w:p>
    <w:p w:rsidR="002E5AF6" w:rsidRPr="00CF5A48" w:rsidRDefault="002E5AF6" w:rsidP="00D51FFF">
      <w:pPr>
        <w:pStyle w:val="NumPar1"/>
        <w:numPr>
          <w:ilvl w:val="0"/>
          <w:numId w:val="6"/>
        </w:numPr>
        <w:rPr>
          <w:b/>
        </w:rPr>
      </w:pPr>
      <w:r w:rsidRPr="00CF5A48">
        <w:rPr>
          <w:b/>
        </w:rPr>
        <w:t>Indikaturi tal-output</w:t>
      </w:r>
    </w:p>
    <w:p w:rsidR="002E5AF6" w:rsidRPr="00CF5A48" w:rsidRDefault="002E5AF6" w:rsidP="002E5AF6">
      <w:pPr>
        <w:pStyle w:val="NumPar2"/>
      </w:pPr>
      <w:r w:rsidRPr="00CF5A48">
        <w:t>Numru ta’ proġetti li qed jiżviluppaw, juru u jippromwovu tekniki u approċċi innovattivi;</w:t>
      </w:r>
    </w:p>
    <w:p w:rsidR="002E5AF6" w:rsidRPr="00CF5A48" w:rsidRDefault="002E5AF6" w:rsidP="002E5AF6">
      <w:pPr>
        <w:pStyle w:val="NumPar2"/>
      </w:pPr>
      <w:r w:rsidRPr="00CF5A48">
        <w:t>Numru ta’ proġetti li japplikaw l-aħjar prassi f’dak li għandu x’jaqsam man-natura u mal-bijodiversità;</w:t>
      </w:r>
    </w:p>
    <w:p w:rsidR="002E5AF6" w:rsidRPr="00CF5A48" w:rsidRDefault="002E5AF6" w:rsidP="002E5AF6">
      <w:pPr>
        <w:pStyle w:val="NumPar2"/>
      </w:pPr>
      <w:r w:rsidRPr="00CF5A48">
        <w:t>Numru ta’ proġetti għall-iżvilupp, l-implimentazzjoni, il-monitoraġġ jew l-infurzar tal-leġiżlazzjoni u tal-politika rilevanti tal-Unjoni;</w:t>
      </w:r>
    </w:p>
    <w:p w:rsidR="002E5AF6" w:rsidRPr="00CF5A48" w:rsidRDefault="002E5AF6" w:rsidP="000A217B">
      <w:pPr>
        <w:pStyle w:val="NumPar2"/>
      </w:pPr>
      <w:r w:rsidRPr="00CF5A48">
        <w:t>Numru ta’ proġetti li jtejbu l-governanza permezz tat-tisħiħ tal-kapaċitajiet ta’ atturi pubbliċi u privati u l-involviment tas-soċjetà ċivili;</w:t>
      </w:r>
    </w:p>
    <w:p w:rsidR="00893553" w:rsidRPr="00CF5A48" w:rsidRDefault="002E5AF6" w:rsidP="002E5AF6">
      <w:pPr>
        <w:pStyle w:val="NumPar2"/>
      </w:pPr>
      <w:r w:rsidRPr="00CF5A48">
        <w:t>Numru ta’ proġetti li jimplimentaw</w:t>
      </w:r>
    </w:p>
    <w:p w:rsidR="00893553" w:rsidRPr="00CF5A48" w:rsidRDefault="00893553" w:rsidP="00261CDA">
      <w:pPr>
        <w:pStyle w:val="Tiret1"/>
        <w:numPr>
          <w:ilvl w:val="0"/>
          <w:numId w:val="12"/>
        </w:numPr>
      </w:pPr>
      <w:r w:rsidRPr="00CF5A48">
        <w:t>pjanijiet jew strateġiji ewlenin;</w:t>
      </w:r>
    </w:p>
    <w:p w:rsidR="002E5AF6" w:rsidRPr="00CF5A48" w:rsidRDefault="00893553" w:rsidP="00893553">
      <w:pPr>
        <w:pStyle w:val="Tiret1"/>
      </w:pPr>
      <w:r w:rsidRPr="00CF5A48">
        <w:t>programmi ta’ azzjoni għall-integrazzjoni tan-Natura u tal-Bijodiversità.</w:t>
      </w:r>
    </w:p>
    <w:p w:rsidR="002E5AF6" w:rsidRPr="00CF5A48" w:rsidRDefault="000A217B" w:rsidP="000A217B">
      <w:pPr>
        <w:pStyle w:val="NumPar1"/>
        <w:rPr>
          <w:b/>
        </w:rPr>
      </w:pPr>
      <w:r w:rsidRPr="00CF5A48">
        <w:rPr>
          <w:b/>
        </w:rPr>
        <w:t>Indikaturi tar-riżultat</w:t>
      </w:r>
    </w:p>
    <w:p w:rsidR="001B4F83" w:rsidRPr="00CF5A48" w:rsidRDefault="00182B3C" w:rsidP="00182B3C">
      <w:pPr>
        <w:pStyle w:val="NumPar2"/>
        <w:numPr>
          <w:ilvl w:val="1"/>
          <w:numId w:val="1"/>
        </w:numPr>
      </w:pPr>
      <w:r w:rsidRPr="00CF5A48">
        <w:t>Bidla netta għall-ambjent u għall-klima, ibbażata fuq l-aggregazzjoni tal-indikaturi tal-livell tal-proġett li jridu jiġu speċifikati fis-sejħa għal proposti fi ħdan is-subprogrammi għal</w:t>
      </w:r>
    </w:p>
    <w:p w:rsidR="001B4F83" w:rsidRPr="00CF5A48" w:rsidRDefault="001B4F83" w:rsidP="001B4F83">
      <w:pPr>
        <w:pStyle w:val="Tiret1"/>
      </w:pPr>
      <w:r w:rsidRPr="00CF5A48">
        <w:t xml:space="preserve">Natura u Bijodiversità; </w:t>
      </w:r>
    </w:p>
    <w:p w:rsidR="007B2900" w:rsidRPr="00CF5A48" w:rsidRDefault="001B4F83" w:rsidP="001B4F83">
      <w:pPr>
        <w:pStyle w:val="Tiret1"/>
      </w:pPr>
      <w:r w:rsidRPr="00CF5A48">
        <w:t>Ekonomija Ċirkolari u Kwalità tal-Ħajja li jkopru mill-inqas dawn li ġejjin</w:t>
      </w:r>
    </w:p>
    <w:p w:rsidR="00DA10EE" w:rsidRPr="00CF5A48" w:rsidRDefault="00DA10EE" w:rsidP="001B4F83">
      <w:pPr>
        <w:pStyle w:val="Tiret1"/>
      </w:pPr>
      <w:r w:rsidRPr="00CF5A48">
        <w:rPr>
          <w:color w:val="1F497D"/>
        </w:rPr>
        <w:t>Kwalità tal-arja</w:t>
      </w:r>
    </w:p>
    <w:p w:rsidR="00DA10EE" w:rsidRPr="00CF5A48" w:rsidRDefault="00DA10EE" w:rsidP="001B4F83">
      <w:pPr>
        <w:pStyle w:val="Tiret1"/>
      </w:pPr>
      <w:r w:rsidRPr="00CF5A48">
        <w:rPr>
          <w:color w:val="1F497D"/>
        </w:rPr>
        <w:t>Ħamrija</w:t>
      </w:r>
    </w:p>
    <w:p w:rsidR="00DA10EE" w:rsidRPr="00CF5A48" w:rsidRDefault="00DA10EE" w:rsidP="001B4F83">
      <w:pPr>
        <w:pStyle w:val="Tiret1"/>
      </w:pPr>
      <w:r w:rsidRPr="00CF5A48">
        <w:rPr>
          <w:color w:val="1F497D"/>
        </w:rPr>
        <w:t>Ilma</w:t>
      </w:r>
    </w:p>
    <w:p w:rsidR="00DA10EE" w:rsidRPr="00CF5A48" w:rsidRDefault="00DA10EE" w:rsidP="001B4F83">
      <w:pPr>
        <w:pStyle w:val="Tiret1"/>
      </w:pPr>
      <w:r w:rsidRPr="00CF5A48">
        <w:rPr>
          <w:color w:val="1F497D"/>
        </w:rPr>
        <w:t>Skart</w:t>
      </w:r>
    </w:p>
    <w:p w:rsidR="001B4F83" w:rsidRPr="00CF5A48" w:rsidRDefault="001B4F83" w:rsidP="001B4F83">
      <w:pPr>
        <w:pStyle w:val="Tiret1"/>
      </w:pPr>
      <w:r w:rsidRPr="00CF5A48">
        <w:t xml:space="preserve">Mitigazzjoni tat-Tibdil fil-Klima u Adattament; </w:t>
      </w:r>
    </w:p>
    <w:p w:rsidR="001B4F83" w:rsidRPr="00CF5A48" w:rsidRDefault="001B4F83" w:rsidP="00C81911">
      <w:pPr>
        <w:pStyle w:val="Tiret1"/>
      </w:pPr>
      <w:r w:rsidRPr="00CF5A48">
        <w:t>Tranżizzjoni lejn Enerġija Nadifa.</w:t>
      </w:r>
    </w:p>
    <w:p w:rsidR="002E5AF6" w:rsidRPr="00CF5A48" w:rsidRDefault="002E5AF6" w:rsidP="00D51FFF">
      <w:pPr>
        <w:pStyle w:val="NumPar2"/>
        <w:numPr>
          <w:ilvl w:val="1"/>
          <w:numId w:val="1"/>
        </w:numPr>
      </w:pPr>
      <w:r w:rsidRPr="00CF5A48">
        <w:t>Investimenti kumulattivi ġġenerati permezz tal-proġetti jew finanzjament aċċessat (miljun EUR);</w:t>
      </w:r>
    </w:p>
    <w:p w:rsidR="002E5AF6" w:rsidRPr="00CF5A48" w:rsidRDefault="002E5AF6" w:rsidP="002E5AF6">
      <w:pPr>
        <w:pStyle w:val="NumPar2"/>
      </w:pPr>
      <w:r w:rsidRPr="00CF5A48">
        <w:t>Numru ta’ organizzazzjonijiet involuti fil-proġetti jew li jirċievu għotjiet operattivi;</w:t>
      </w:r>
    </w:p>
    <w:p w:rsidR="001B4F83" w:rsidRPr="00CF5A48" w:rsidRDefault="002E5AF6" w:rsidP="001B4F83">
      <w:pPr>
        <w:pStyle w:val="NumPar2"/>
      </w:pPr>
      <w:r w:rsidRPr="00CF5A48">
        <w:t>Is-sehem ta’ proġetti li kellhom effett katalitiku wara d-data meta jintemm il-proġett.</w:t>
      </w:r>
    </w:p>
    <w:p w:rsidR="001B4F83" w:rsidRPr="002B047A" w:rsidRDefault="001B4F83" w:rsidP="001B4F83">
      <w:pPr>
        <w:pStyle w:val="Text1"/>
      </w:pPr>
    </w:p>
    <w:sectPr w:rsidR="001B4F83" w:rsidRPr="002B047A" w:rsidSect="002B047A"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992" w:rsidRDefault="00C80992" w:rsidP="002E5AF6">
      <w:pPr>
        <w:spacing w:before="0" w:after="0"/>
      </w:pPr>
      <w:r>
        <w:separator/>
      </w:r>
    </w:p>
  </w:endnote>
  <w:endnote w:type="continuationSeparator" w:id="0">
    <w:p w:rsidR="00C80992" w:rsidRDefault="00C80992" w:rsidP="002E5A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7A" w:rsidRPr="002B047A" w:rsidRDefault="002B047A" w:rsidP="002B04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C9C" w:rsidRPr="002B047A" w:rsidRDefault="002B047A" w:rsidP="002B047A">
    <w:pPr>
      <w:pStyle w:val="Footer"/>
      <w:rPr>
        <w:rFonts w:ascii="Arial" w:hAnsi="Arial" w:cs="Arial"/>
        <w:b/>
        <w:sz w:val="48"/>
      </w:rPr>
    </w:pPr>
    <w:r w:rsidRPr="002B047A">
      <w:rPr>
        <w:rFonts w:ascii="Arial" w:hAnsi="Arial" w:cs="Arial"/>
        <w:b/>
        <w:sz w:val="48"/>
      </w:rPr>
      <w:t>MT</w:t>
    </w:r>
    <w:r w:rsidRPr="002B047A">
      <w:rPr>
        <w:rFonts w:ascii="Arial" w:hAnsi="Arial" w:cs="Arial"/>
        <w:b/>
        <w:sz w:val="48"/>
      </w:rPr>
      <w:tab/>
    </w:r>
    <w:r w:rsidRPr="002B047A">
      <w:rPr>
        <w:rFonts w:ascii="Arial" w:hAnsi="Arial" w:cs="Arial"/>
        <w:b/>
        <w:sz w:val="48"/>
      </w:rPr>
      <w:tab/>
    </w:r>
    <w:r w:rsidRPr="002B047A">
      <w:tab/>
    </w:r>
    <w:r w:rsidRPr="002B047A"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7A" w:rsidRPr="002B047A" w:rsidRDefault="002B047A" w:rsidP="002B047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7A" w:rsidRPr="002B047A" w:rsidRDefault="002B047A" w:rsidP="002B047A">
    <w:pPr>
      <w:pStyle w:val="Footer"/>
      <w:rPr>
        <w:rFonts w:ascii="Arial" w:hAnsi="Arial" w:cs="Arial"/>
        <w:b/>
        <w:sz w:val="48"/>
      </w:rPr>
    </w:pPr>
    <w:r w:rsidRPr="002B047A">
      <w:rPr>
        <w:rFonts w:ascii="Arial" w:hAnsi="Arial" w:cs="Arial"/>
        <w:b/>
        <w:sz w:val="48"/>
      </w:rPr>
      <w:t>MT</w:t>
    </w:r>
    <w:r w:rsidRPr="002B047A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 w:rsidRPr="002B047A">
      <w:tab/>
    </w:r>
    <w:r w:rsidRPr="002B047A"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7A" w:rsidRPr="002B047A" w:rsidRDefault="002B047A" w:rsidP="002B04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992" w:rsidRDefault="00C80992" w:rsidP="002E5AF6">
      <w:pPr>
        <w:spacing w:before="0" w:after="0"/>
      </w:pPr>
      <w:r>
        <w:separator/>
      </w:r>
    </w:p>
  </w:footnote>
  <w:footnote w:type="continuationSeparator" w:id="0">
    <w:p w:rsidR="00C80992" w:rsidRDefault="00C80992" w:rsidP="002E5A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7A" w:rsidRPr="002B047A" w:rsidRDefault="002B047A" w:rsidP="002B04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7A" w:rsidRPr="002B047A" w:rsidRDefault="002B047A" w:rsidP="002B04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7A" w:rsidRPr="002B047A" w:rsidRDefault="002B047A" w:rsidP="002B04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27123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4C662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DB622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E4EE29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59823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A488F5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56002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73CB0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</w:num>
  <w:num w:numId="13">
    <w:abstractNumId w:val="18"/>
  </w:num>
  <w:num w:numId="14">
    <w:abstractNumId w:val="12"/>
  </w:num>
  <w:num w:numId="15">
    <w:abstractNumId w:val="20"/>
  </w:num>
  <w:num w:numId="16">
    <w:abstractNumId w:val="11"/>
  </w:num>
  <w:num w:numId="17">
    <w:abstractNumId w:val="13"/>
  </w:num>
  <w:num w:numId="18">
    <w:abstractNumId w:val="9"/>
  </w:num>
  <w:num w:numId="19">
    <w:abstractNumId w:val="19"/>
  </w:num>
  <w:num w:numId="20">
    <w:abstractNumId w:val="8"/>
  </w:num>
  <w:num w:numId="21">
    <w:abstractNumId w:val="14"/>
  </w:num>
  <w:num w:numId="22">
    <w:abstractNumId w:val="16"/>
  </w:num>
  <w:num w:numId="23">
    <w:abstractNumId w:val="17"/>
  </w:num>
  <w:num w:numId="24">
    <w:abstractNumId w:val="10"/>
  </w:num>
  <w:num w:numId="25">
    <w:abstractNumId w:val="15"/>
  </w:num>
  <w:num w:numId="26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06 09:34:13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tal-"/>
    <w:docVar w:name="LW_ACCOMPAGNANT.CP" w:val="tal-"/>
    <w:docVar w:name="LW_ANNEX_NBR_FIRST" w:val="1"/>
    <w:docVar w:name="LW_ANNEX_NBR_LAST" w:val="2"/>
    <w:docVar w:name="LW_ANNEX_UNIQUE" w:val="0"/>
    <w:docVar w:name="LW_CORRIGENDUM" w:val="&lt;UNUSED&gt;"/>
    <w:docVar w:name="LW_COVERPAGE_EXISTS" w:val="True"/>
    <w:docVar w:name="LW_COVERPAGE_GUID" w:val="554292A8-C8D3-44F3-973D-8A6469D33277"/>
    <w:docVar w:name="LW_COVERPAGE_TYPE" w:val="1"/>
    <w:docVar w:name="LW_CROSSREFERENCE" w:val="{SEC(2018) 275 final}_x000a_{SWD(2018) 292 final}_x000a_{SWD(2018) 293 final}"/>
    <w:docVar w:name="LW_DocType" w:val="ANNEX"/>
    <w:docVar w:name="LW_EMISSION" w:val="1.6.2018"/>
    <w:docVar w:name="LW_EMISSION_ISODATE" w:val="2018-06-01"/>
    <w:docVar w:name="LW_EMISSION_LOCATION" w:val="BRX"/>
    <w:docVar w:name="LW_EMISSION_PREFIX" w:val="Brussell,"/>
    <w:docVar w:name="LW_EMISSION_SUFFIX" w:val=" "/>
    <w:docVar w:name="LW_ID_DOCSTRUCTURE" w:val="COM/ANNEX"/>
    <w:docVar w:name="LW_ID_DOCTYPE" w:val="SG-017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" w:val="li jistabbilixxi Programm g\u295?all-Ambjent u l-Azzjoni Klimatika (LIFE) u li j\u295?assar ir-Regolament (UE) Nru 1293/2013_x000b_"/>
    <w:docVar w:name="LW_OBJETACTEPRINCIPAL.CP" w:val="li jistabbilixxi Programm g\u295?all-Ambjent u l-Azzjoni Klimatika (LIFE) u li j\u295?assar ir-Regolament (UE) Nru 1293/2013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8) 38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NESSI"/>
    <w:docVar w:name="LW_TYPE.DOC.CP" w:val="ANNESSI"/>
    <w:docVar w:name="LW_TYPEACTEPRINCIPAL" w:val="Proposta g\u295?al Regolament"/>
    <w:docVar w:name="LW_TYPEACTEPRINCIPAL.CP" w:val="Proposta g\u295?al Regolament"/>
  </w:docVars>
  <w:rsids>
    <w:rsidRoot w:val="002E5AF6"/>
    <w:rsid w:val="00087B19"/>
    <w:rsid w:val="00096A17"/>
    <w:rsid w:val="00097BDC"/>
    <w:rsid w:val="000A217B"/>
    <w:rsid w:val="000D1795"/>
    <w:rsid w:val="000F5BA2"/>
    <w:rsid w:val="000F782E"/>
    <w:rsid w:val="00121F13"/>
    <w:rsid w:val="00125B79"/>
    <w:rsid w:val="0014652E"/>
    <w:rsid w:val="00182B3C"/>
    <w:rsid w:val="001B4F83"/>
    <w:rsid w:val="0021676A"/>
    <w:rsid w:val="00235AB2"/>
    <w:rsid w:val="00236BC7"/>
    <w:rsid w:val="00246413"/>
    <w:rsid w:val="00261CDA"/>
    <w:rsid w:val="002B047A"/>
    <w:rsid w:val="002E5AF6"/>
    <w:rsid w:val="002F1BEC"/>
    <w:rsid w:val="003436CE"/>
    <w:rsid w:val="003505DC"/>
    <w:rsid w:val="00387636"/>
    <w:rsid w:val="003B2C39"/>
    <w:rsid w:val="003C7856"/>
    <w:rsid w:val="0043308A"/>
    <w:rsid w:val="004400B7"/>
    <w:rsid w:val="004669D6"/>
    <w:rsid w:val="00471AF5"/>
    <w:rsid w:val="005F1600"/>
    <w:rsid w:val="00697F6F"/>
    <w:rsid w:val="00733C79"/>
    <w:rsid w:val="007540C3"/>
    <w:rsid w:val="007B2900"/>
    <w:rsid w:val="00854A99"/>
    <w:rsid w:val="00872557"/>
    <w:rsid w:val="00893553"/>
    <w:rsid w:val="00894751"/>
    <w:rsid w:val="009064E5"/>
    <w:rsid w:val="0092447B"/>
    <w:rsid w:val="00935C85"/>
    <w:rsid w:val="00990680"/>
    <w:rsid w:val="00992871"/>
    <w:rsid w:val="009B3FE0"/>
    <w:rsid w:val="00A35558"/>
    <w:rsid w:val="00A70F15"/>
    <w:rsid w:val="00A71643"/>
    <w:rsid w:val="00AB1CBE"/>
    <w:rsid w:val="00AC1C9C"/>
    <w:rsid w:val="00AC2FB5"/>
    <w:rsid w:val="00AC5C07"/>
    <w:rsid w:val="00AD3A5C"/>
    <w:rsid w:val="00B35382"/>
    <w:rsid w:val="00B65B91"/>
    <w:rsid w:val="00B74787"/>
    <w:rsid w:val="00B93349"/>
    <w:rsid w:val="00C019A0"/>
    <w:rsid w:val="00C170A9"/>
    <w:rsid w:val="00C25F43"/>
    <w:rsid w:val="00C36E0D"/>
    <w:rsid w:val="00C80992"/>
    <w:rsid w:val="00C81142"/>
    <w:rsid w:val="00C81911"/>
    <w:rsid w:val="00C86888"/>
    <w:rsid w:val="00CF5A48"/>
    <w:rsid w:val="00D30944"/>
    <w:rsid w:val="00D51FFF"/>
    <w:rsid w:val="00DA10EE"/>
    <w:rsid w:val="00DB26DC"/>
    <w:rsid w:val="00DE3511"/>
    <w:rsid w:val="00E50541"/>
    <w:rsid w:val="00E72501"/>
    <w:rsid w:val="00E92952"/>
    <w:rsid w:val="00E97274"/>
    <w:rsid w:val="00EB770F"/>
    <w:rsid w:val="00EC24C3"/>
    <w:rsid w:val="00F767AB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rsid w:val="00471AF5"/>
    <w:pPr>
      <w:keepNext/>
      <w:numPr>
        <w:numId w:val="1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471AF5"/>
    <w:pPr>
      <w:keepNext/>
      <w:numPr>
        <w:ilvl w:val="1"/>
        <w:numId w:val="1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471AF5"/>
    <w:pPr>
      <w:keepNext/>
      <w:numPr>
        <w:ilvl w:val="2"/>
        <w:numId w:val="1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471AF5"/>
    <w:pPr>
      <w:keepNext/>
      <w:numPr>
        <w:ilvl w:val="3"/>
        <w:numId w:val="1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2E5A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5A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5AF6"/>
    <w:rPr>
      <w:rFonts w:ascii="Times New Roman" w:hAnsi="Times New Roman" w:cs="Times New Roman"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sid w:val="002E5A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F6"/>
    <w:rPr>
      <w:rFonts w:ascii="Tahoma" w:hAnsi="Tahoma" w:cs="Tahoma"/>
      <w:sz w:val="16"/>
      <w:szCs w:val="16"/>
      <w:lang w:val="mt-MT"/>
    </w:rPr>
  </w:style>
  <w:style w:type="paragraph" w:styleId="ListBullet">
    <w:name w:val="List Bullet"/>
    <w:basedOn w:val="Normal"/>
    <w:uiPriority w:val="99"/>
    <w:semiHidden/>
    <w:unhideWhenUsed/>
    <w:rsid w:val="00096A17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96A17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96A17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96A17"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F1600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F1600"/>
    <w:pPr>
      <w:spacing w:after="0"/>
    </w:pPr>
  </w:style>
  <w:style w:type="paragraph" w:styleId="ListNumber">
    <w:name w:val="List Number"/>
    <w:basedOn w:val="Normal"/>
    <w:uiPriority w:val="99"/>
    <w:semiHidden/>
    <w:unhideWhenUsed/>
    <w:rsid w:val="005F160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160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160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1600"/>
    <w:pPr>
      <w:numPr>
        <w:numId w:val="10"/>
      </w:numPr>
      <w:contextualSpacing/>
    </w:pPr>
  </w:style>
  <w:style w:type="character" w:customStyle="1" w:styleId="ListParagraphChar">
    <w:name w:val="List Paragraph Char"/>
    <w:aliases w:val="Fiche List Paragraph Char,Task Body Char,Viñetas (Inicio Parrafo) Char,3 Txt tabla Char,Zerrenda-paragrafoa Char,Lista multicolor - Énfasis 11 Char,Paragrafo elenco Char,Dot pt Char,No Spacing1 Char,List Paragraph Char Char Char Char"/>
    <w:link w:val="ListParagraph"/>
    <w:uiPriority w:val="34"/>
    <w:locked/>
    <w:rsid w:val="007B2900"/>
    <w:rPr>
      <w:rFonts w:ascii="Times New Roman" w:hAnsi="Times New Roman" w:cs="Times New Roman"/>
    </w:rPr>
  </w:style>
  <w:style w:type="paragraph" w:styleId="ListParagraph">
    <w:name w:val="List Paragraph"/>
    <w:aliases w:val="Fiche List Paragraph,Task Body,Viñetas (Inicio Parrafo),3 Txt tabla,Zerrenda-paragrafoa,Lista multicolor - Énfasis 11,Paragrafo elenco,Dot pt,No Spacing1,List Paragraph Char Char Char,Indicator Text,Numbered Para 1"/>
    <w:basedOn w:val="Normal"/>
    <w:link w:val="ListParagraphChar"/>
    <w:uiPriority w:val="34"/>
    <w:qFormat/>
    <w:rsid w:val="007B2900"/>
    <w:pPr>
      <w:spacing w:before="0" w:after="0"/>
      <w:ind w:left="720"/>
      <w:jc w:val="left"/>
    </w:pPr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82E"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Header">
    <w:name w:val="header"/>
    <w:basedOn w:val="Normal"/>
    <w:link w:val="HeaderChar"/>
    <w:uiPriority w:val="99"/>
    <w:unhideWhenUsed/>
    <w:rsid w:val="002B047A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2B047A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2B047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2B047A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1AF5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AF5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71AF5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AF5"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AF5"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AF5"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471AF5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471AF5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2B047A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2B047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471AF5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2B047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2B047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rsid w:val="00471AF5"/>
    <w:pPr>
      <w:ind w:left="850"/>
    </w:pPr>
  </w:style>
  <w:style w:type="paragraph" w:customStyle="1" w:styleId="Text2">
    <w:name w:val="Text 2"/>
    <w:basedOn w:val="Normal"/>
    <w:rsid w:val="00471AF5"/>
    <w:pPr>
      <w:ind w:left="1417"/>
    </w:pPr>
  </w:style>
  <w:style w:type="paragraph" w:customStyle="1" w:styleId="Text3">
    <w:name w:val="Text 3"/>
    <w:basedOn w:val="Normal"/>
    <w:rsid w:val="00471AF5"/>
    <w:pPr>
      <w:ind w:left="1984"/>
    </w:pPr>
  </w:style>
  <w:style w:type="paragraph" w:customStyle="1" w:styleId="Text4">
    <w:name w:val="Text 4"/>
    <w:basedOn w:val="Normal"/>
    <w:rsid w:val="00471AF5"/>
    <w:pPr>
      <w:ind w:left="2551"/>
    </w:pPr>
  </w:style>
  <w:style w:type="paragraph" w:customStyle="1" w:styleId="NormalCentered">
    <w:name w:val="Normal Centered"/>
    <w:basedOn w:val="Normal"/>
    <w:rsid w:val="00471AF5"/>
    <w:pPr>
      <w:jc w:val="center"/>
    </w:pPr>
  </w:style>
  <w:style w:type="paragraph" w:customStyle="1" w:styleId="NormalLeft">
    <w:name w:val="Normal Left"/>
    <w:basedOn w:val="Normal"/>
    <w:rsid w:val="00471AF5"/>
    <w:pPr>
      <w:jc w:val="left"/>
    </w:pPr>
  </w:style>
  <w:style w:type="paragraph" w:customStyle="1" w:styleId="NormalRight">
    <w:name w:val="Normal Right"/>
    <w:basedOn w:val="Normal"/>
    <w:rsid w:val="00471AF5"/>
    <w:pPr>
      <w:jc w:val="right"/>
    </w:pPr>
  </w:style>
  <w:style w:type="paragraph" w:customStyle="1" w:styleId="QuotedText">
    <w:name w:val="Quoted Text"/>
    <w:basedOn w:val="Normal"/>
    <w:rsid w:val="00471AF5"/>
    <w:pPr>
      <w:ind w:left="1417"/>
    </w:pPr>
  </w:style>
  <w:style w:type="paragraph" w:customStyle="1" w:styleId="Point0">
    <w:name w:val="Point 0"/>
    <w:basedOn w:val="Normal"/>
    <w:rsid w:val="00471AF5"/>
    <w:pPr>
      <w:ind w:left="850" w:hanging="850"/>
    </w:pPr>
  </w:style>
  <w:style w:type="paragraph" w:customStyle="1" w:styleId="Point1">
    <w:name w:val="Point 1"/>
    <w:basedOn w:val="Normal"/>
    <w:rsid w:val="00471AF5"/>
    <w:pPr>
      <w:ind w:left="1417" w:hanging="567"/>
    </w:pPr>
  </w:style>
  <w:style w:type="paragraph" w:customStyle="1" w:styleId="Point2">
    <w:name w:val="Point 2"/>
    <w:basedOn w:val="Normal"/>
    <w:rsid w:val="00471AF5"/>
    <w:pPr>
      <w:ind w:left="1984" w:hanging="567"/>
    </w:pPr>
  </w:style>
  <w:style w:type="paragraph" w:customStyle="1" w:styleId="Point3">
    <w:name w:val="Point 3"/>
    <w:basedOn w:val="Normal"/>
    <w:rsid w:val="00471AF5"/>
    <w:pPr>
      <w:ind w:left="2551" w:hanging="567"/>
    </w:pPr>
  </w:style>
  <w:style w:type="paragraph" w:customStyle="1" w:styleId="Point4">
    <w:name w:val="Point 4"/>
    <w:basedOn w:val="Normal"/>
    <w:rsid w:val="00471AF5"/>
    <w:pPr>
      <w:ind w:left="3118" w:hanging="567"/>
    </w:pPr>
  </w:style>
  <w:style w:type="paragraph" w:customStyle="1" w:styleId="Tiret0">
    <w:name w:val="Tiret 0"/>
    <w:basedOn w:val="Point0"/>
    <w:rsid w:val="00471AF5"/>
    <w:pPr>
      <w:numPr>
        <w:numId w:val="13"/>
      </w:numPr>
    </w:pPr>
  </w:style>
  <w:style w:type="paragraph" w:customStyle="1" w:styleId="Tiret1">
    <w:name w:val="Tiret 1"/>
    <w:basedOn w:val="Point1"/>
    <w:rsid w:val="00471AF5"/>
    <w:pPr>
      <w:numPr>
        <w:numId w:val="14"/>
      </w:numPr>
    </w:pPr>
  </w:style>
  <w:style w:type="paragraph" w:customStyle="1" w:styleId="Tiret2">
    <w:name w:val="Tiret 2"/>
    <w:basedOn w:val="Point2"/>
    <w:rsid w:val="00471AF5"/>
    <w:pPr>
      <w:numPr>
        <w:numId w:val="15"/>
      </w:numPr>
    </w:pPr>
  </w:style>
  <w:style w:type="paragraph" w:customStyle="1" w:styleId="Tiret3">
    <w:name w:val="Tiret 3"/>
    <w:basedOn w:val="Point3"/>
    <w:rsid w:val="00471AF5"/>
    <w:pPr>
      <w:numPr>
        <w:numId w:val="16"/>
      </w:numPr>
    </w:pPr>
  </w:style>
  <w:style w:type="paragraph" w:customStyle="1" w:styleId="Tiret4">
    <w:name w:val="Tiret 4"/>
    <w:basedOn w:val="Point4"/>
    <w:rsid w:val="00471AF5"/>
    <w:pPr>
      <w:numPr>
        <w:numId w:val="17"/>
      </w:numPr>
    </w:pPr>
  </w:style>
  <w:style w:type="paragraph" w:customStyle="1" w:styleId="PointDouble0">
    <w:name w:val="PointDouble 0"/>
    <w:basedOn w:val="Normal"/>
    <w:rsid w:val="00471AF5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471AF5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471AF5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471AF5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471AF5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471AF5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471AF5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471AF5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471AF5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471AF5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471AF5"/>
    <w:pPr>
      <w:numPr>
        <w:numId w:val="18"/>
      </w:numPr>
    </w:pPr>
  </w:style>
  <w:style w:type="paragraph" w:customStyle="1" w:styleId="NumPar2">
    <w:name w:val="NumPar 2"/>
    <w:basedOn w:val="Normal"/>
    <w:next w:val="Text1"/>
    <w:rsid w:val="00471AF5"/>
    <w:pPr>
      <w:numPr>
        <w:ilvl w:val="1"/>
        <w:numId w:val="18"/>
      </w:numPr>
    </w:pPr>
  </w:style>
  <w:style w:type="paragraph" w:customStyle="1" w:styleId="NumPar3">
    <w:name w:val="NumPar 3"/>
    <w:basedOn w:val="Normal"/>
    <w:next w:val="Text1"/>
    <w:rsid w:val="00471AF5"/>
    <w:pPr>
      <w:numPr>
        <w:ilvl w:val="2"/>
        <w:numId w:val="18"/>
      </w:numPr>
    </w:pPr>
  </w:style>
  <w:style w:type="paragraph" w:customStyle="1" w:styleId="NumPar4">
    <w:name w:val="NumPar 4"/>
    <w:basedOn w:val="Normal"/>
    <w:next w:val="Text1"/>
    <w:rsid w:val="00471AF5"/>
    <w:pPr>
      <w:numPr>
        <w:ilvl w:val="3"/>
        <w:numId w:val="18"/>
      </w:numPr>
    </w:pPr>
  </w:style>
  <w:style w:type="paragraph" w:customStyle="1" w:styleId="ManualNumPar1">
    <w:name w:val="Manual NumPar 1"/>
    <w:basedOn w:val="Normal"/>
    <w:next w:val="Text1"/>
    <w:rsid w:val="00471AF5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471AF5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471AF5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471AF5"/>
    <w:pPr>
      <w:ind w:left="850" w:hanging="850"/>
    </w:pPr>
  </w:style>
  <w:style w:type="paragraph" w:customStyle="1" w:styleId="QuotedNumPar">
    <w:name w:val="Quoted NumPar"/>
    <w:basedOn w:val="Normal"/>
    <w:rsid w:val="00471AF5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471AF5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471AF5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471AF5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471AF5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471AF5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471AF5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471AF5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471AF5"/>
    <w:pPr>
      <w:jc w:val="center"/>
    </w:pPr>
    <w:rPr>
      <w:b/>
    </w:rPr>
  </w:style>
  <w:style w:type="character" w:customStyle="1" w:styleId="Marker">
    <w:name w:val="Marker"/>
    <w:basedOn w:val="DefaultParagraphFont"/>
    <w:rsid w:val="00471AF5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471AF5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471AF5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471AF5"/>
    <w:pPr>
      <w:numPr>
        <w:numId w:val="20"/>
      </w:numPr>
    </w:pPr>
  </w:style>
  <w:style w:type="paragraph" w:customStyle="1" w:styleId="Point1number">
    <w:name w:val="Point 1 (number)"/>
    <w:basedOn w:val="Normal"/>
    <w:rsid w:val="00471AF5"/>
    <w:pPr>
      <w:numPr>
        <w:ilvl w:val="2"/>
        <w:numId w:val="20"/>
      </w:numPr>
    </w:pPr>
  </w:style>
  <w:style w:type="paragraph" w:customStyle="1" w:styleId="Point2number">
    <w:name w:val="Point 2 (number)"/>
    <w:basedOn w:val="Normal"/>
    <w:rsid w:val="00471AF5"/>
    <w:pPr>
      <w:numPr>
        <w:ilvl w:val="4"/>
        <w:numId w:val="20"/>
      </w:numPr>
    </w:pPr>
  </w:style>
  <w:style w:type="paragraph" w:customStyle="1" w:styleId="Point3number">
    <w:name w:val="Point 3 (number)"/>
    <w:basedOn w:val="Normal"/>
    <w:rsid w:val="00471AF5"/>
    <w:pPr>
      <w:numPr>
        <w:ilvl w:val="6"/>
        <w:numId w:val="20"/>
      </w:numPr>
    </w:pPr>
  </w:style>
  <w:style w:type="paragraph" w:customStyle="1" w:styleId="Point0letter">
    <w:name w:val="Point 0 (letter)"/>
    <w:basedOn w:val="Normal"/>
    <w:rsid w:val="00471AF5"/>
    <w:pPr>
      <w:numPr>
        <w:ilvl w:val="1"/>
        <w:numId w:val="20"/>
      </w:numPr>
    </w:pPr>
  </w:style>
  <w:style w:type="paragraph" w:customStyle="1" w:styleId="Point1letter">
    <w:name w:val="Point 1 (letter)"/>
    <w:basedOn w:val="Normal"/>
    <w:rsid w:val="00471AF5"/>
    <w:pPr>
      <w:numPr>
        <w:ilvl w:val="3"/>
        <w:numId w:val="20"/>
      </w:numPr>
    </w:pPr>
  </w:style>
  <w:style w:type="paragraph" w:customStyle="1" w:styleId="Point2letter">
    <w:name w:val="Point 2 (letter)"/>
    <w:basedOn w:val="Normal"/>
    <w:rsid w:val="00471AF5"/>
    <w:pPr>
      <w:numPr>
        <w:ilvl w:val="5"/>
        <w:numId w:val="20"/>
      </w:numPr>
    </w:pPr>
  </w:style>
  <w:style w:type="paragraph" w:customStyle="1" w:styleId="Point3letter">
    <w:name w:val="Point 3 (letter)"/>
    <w:basedOn w:val="Normal"/>
    <w:rsid w:val="00471AF5"/>
    <w:pPr>
      <w:numPr>
        <w:ilvl w:val="7"/>
        <w:numId w:val="20"/>
      </w:numPr>
    </w:pPr>
  </w:style>
  <w:style w:type="paragraph" w:customStyle="1" w:styleId="Point4letter">
    <w:name w:val="Point 4 (letter)"/>
    <w:basedOn w:val="Normal"/>
    <w:rsid w:val="00471AF5"/>
    <w:pPr>
      <w:numPr>
        <w:ilvl w:val="8"/>
        <w:numId w:val="20"/>
      </w:numPr>
    </w:pPr>
  </w:style>
  <w:style w:type="paragraph" w:customStyle="1" w:styleId="Bullet0">
    <w:name w:val="Bullet 0"/>
    <w:basedOn w:val="Normal"/>
    <w:rsid w:val="00471AF5"/>
    <w:pPr>
      <w:numPr>
        <w:numId w:val="21"/>
      </w:numPr>
    </w:pPr>
  </w:style>
  <w:style w:type="paragraph" w:customStyle="1" w:styleId="Bullet1">
    <w:name w:val="Bullet 1"/>
    <w:basedOn w:val="Normal"/>
    <w:rsid w:val="00471AF5"/>
    <w:pPr>
      <w:numPr>
        <w:numId w:val="22"/>
      </w:numPr>
    </w:pPr>
  </w:style>
  <w:style w:type="paragraph" w:customStyle="1" w:styleId="Bullet2">
    <w:name w:val="Bullet 2"/>
    <w:basedOn w:val="Normal"/>
    <w:rsid w:val="00471AF5"/>
    <w:pPr>
      <w:numPr>
        <w:numId w:val="23"/>
      </w:numPr>
    </w:pPr>
  </w:style>
  <w:style w:type="paragraph" w:customStyle="1" w:styleId="Bullet3">
    <w:name w:val="Bullet 3"/>
    <w:basedOn w:val="Normal"/>
    <w:rsid w:val="00471AF5"/>
    <w:pPr>
      <w:numPr>
        <w:numId w:val="24"/>
      </w:numPr>
    </w:pPr>
  </w:style>
  <w:style w:type="paragraph" w:customStyle="1" w:styleId="Bullet4">
    <w:name w:val="Bullet 4"/>
    <w:basedOn w:val="Normal"/>
    <w:rsid w:val="00471AF5"/>
    <w:pPr>
      <w:numPr>
        <w:numId w:val="25"/>
      </w:numPr>
    </w:pPr>
  </w:style>
  <w:style w:type="paragraph" w:customStyle="1" w:styleId="Langue">
    <w:name w:val="Langue"/>
    <w:basedOn w:val="Normal"/>
    <w:next w:val="Rfrenceinterne"/>
    <w:rsid w:val="00471AF5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rsid w:val="00471AF5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rsid w:val="00471AF5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rsid w:val="00471AF5"/>
    <w:pPr>
      <w:spacing w:before="0" w:after="0"/>
    </w:pPr>
  </w:style>
  <w:style w:type="paragraph" w:customStyle="1" w:styleId="Declassification">
    <w:name w:val="Declassification"/>
    <w:basedOn w:val="Normal"/>
    <w:next w:val="Normal"/>
    <w:rsid w:val="00471AF5"/>
    <w:pPr>
      <w:spacing w:before="0" w:after="0"/>
    </w:pPr>
  </w:style>
  <w:style w:type="paragraph" w:customStyle="1" w:styleId="Disclaimer">
    <w:name w:val="Disclaimer"/>
    <w:basedOn w:val="Normal"/>
    <w:rsid w:val="00471AF5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471AF5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471AF5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471AF5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471AF5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471AF5"/>
    <w:pPr>
      <w:numPr>
        <w:numId w:val="26"/>
      </w:numPr>
    </w:pPr>
  </w:style>
  <w:style w:type="paragraph" w:customStyle="1" w:styleId="Corrigendum">
    <w:name w:val="Corrigendum"/>
    <w:basedOn w:val="Normal"/>
    <w:next w:val="Normal"/>
    <w:rsid w:val="00471AF5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rsid w:val="00471AF5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471AF5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471AF5"/>
    <w:pPr>
      <w:keepNext/>
    </w:pPr>
  </w:style>
  <w:style w:type="paragraph" w:customStyle="1" w:styleId="Institutionquiagit">
    <w:name w:val="Institution qui agit"/>
    <w:basedOn w:val="Normal"/>
    <w:next w:val="Normal"/>
    <w:rsid w:val="00471AF5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471AF5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rsid w:val="00471AF5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rsid w:val="00471AF5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rsid w:val="00471AF5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471AF5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rsid w:val="00471AF5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rsid w:val="00471AF5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rsid w:val="00471AF5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471AF5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471AF5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471AF5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471AF5"/>
    <w:rPr>
      <w:i/>
      <w:caps/>
    </w:rPr>
  </w:style>
  <w:style w:type="paragraph" w:customStyle="1" w:styleId="Supertitre">
    <w:name w:val="Supertitre"/>
    <w:basedOn w:val="Normal"/>
    <w:next w:val="Normal"/>
    <w:rsid w:val="00471AF5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471AF5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471AF5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  <w:rsid w:val="00471AF5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471AF5"/>
  </w:style>
  <w:style w:type="paragraph" w:customStyle="1" w:styleId="StatutPagedecouverture">
    <w:name w:val="Statut (Page de couverture)"/>
    <w:basedOn w:val="Statut"/>
    <w:next w:val="TypedudocumentPagedecouverture"/>
    <w:rsid w:val="00471AF5"/>
  </w:style>
  <w:style w:type="paragraph" w:customStyle="1" w:styleId="TypedudocumentPagedecouverture">
    <w:name w:val="Type du document (Page de couverture)"/>
    <w:basedOn w:val="Typedudocument"/>
    <w:next w:val="AccompagnantPagedecouverture"/>
    <w:rsid w:val="00471AF5"/>
  </w:style>
  <w:style w:type="paragraph" w:customStyle="1" w:styleId="Volume">
    <w:name w:val="Volum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471AF5"/>
    <w:pPr>
      <w:spacing w:after="240"/>
    </w:pPr>
  </w:style>
  <w:style w:type="paragraph" w:customStyle="1" w:styleId="Accompagnant">
    <w:name w:val="Accompagnant"/>
    <w:basedOn w:val="Normal"/>
    <w:next w:val="Typeacteprincipal"/>
    <w:rsid w:val="00471AF5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471AF5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471AF5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471AF5"/>
  </w:style>
  <w:style w:type="paragraph" w:customStyle="1" w:styleId="AccompagnantPagedecouverture">
    <w:name w:val="Accompagnant (Page de couverture)"/>
    <w:basedOn w:val="Accompagnant"/>
    <w:next w:val="TypeacteprincipalPagedecouverture"/>
    <w:rsid w:val="00471AF5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471AF5"/>
  </w:style>
  <w:style w:type="paragraph" w:customStyle="1" w:styleId="ObjetacteprincipalPagedecouverture">
    <w:name w:val="Objet acte principal (Page de couverture)"/>
    <w:basedOn w:val="Objetacteprincipal"/>
    <w:next w:val="Rfrencecroise"/>
    <w:rsid w:val="00471AF5"/>
  </w:style>
  <w:style w:type="paragraph" w:customStyle="1" w:styleId="LanguesfaisantfoiPagedecouverture">
    <w:name w:val="Langues faisant foi (Page de couverture)"/>
    <w:basedOn w:val="Normal"/>
    <w:next w:val="Normal"/>
    <w:rsid w:val="00471AF5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rsid w:val="00471AF5"/>
    <w:pPr>
      <w:keepNext/>
      <w:numPr>
        <w:numId w:val="1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471AF5"/>
    <w:pPr>
      <w:keepNext/>
      <w:numPr>
        <w:ilvl w:val="1"/>
        <w:numId w:val="1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471AF5"/>
    <w:pPr>
      <w:keepNext/>
      <w:numPr>
        <w:ilvl w:val="2"/>
        <w:numId w:val="1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471AF5"/>
    <w:pPr>
      <w:keepNext/>
      <w:numPr>
        <w:ilvl w:val="3"/>
        <w:numId w:val="1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2E5A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5A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5AF6"/>
    <w:rPr>
      <w:rFonts w:ascii="Times New Roman" w:hAnsi="Times New Roman" w:cs="Times New Roman"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sid w:val="002E5A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F6"/>
    <w:rPr>
      <w:rFonts w:ascii="Tahoma" w:hAnsi="Tahoma" w:cs="Tahoma"/>
      <w:sz w:val="16"/>
      <w:szCs w:val="16"/>
      <w:lang w:val="mt-MT"/>
    </w:rPr>
  </w:style>
  <w:style w:type="paragraph" w:styleId="ListBullet">
    <w:name w:val="List Bullet"/>
    <w:basedOn w:val="Normal"/>
    <w:uiPriority w:val="99"/>
    <w:semiHidden/>
    <w:unhideWhenUsed/>
    <w:rsid w:val="00096A17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96A17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96A17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96A17"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F1600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F1600"/>
    <w:pPr>
      <w:spacing w:after="0"/>
    </w:pPr>
  </w:style>
  <w:style w:type="paragraph" w:styleId="ListNumber">
    <w:name w:val="List Number"/>
    <w:basedOn w:val="Normal"/>
    <w:uiPriority w:val="99"/>
    <w:semiHidden/>
    <w:unhideWhenUsed/>
    <w:rsid w:val="005F160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160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160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1600"/>
    <w:pPr>
      <w:numPr>
        <w:numId w:val="10"/>
      </w:numPr>
      <w:contextualSpacing/>
    </w:pPr>
  </w:style>
  <w:style w:type="character" w:customStyle="1" w:styleId="ListParagraphChar">
    <w:name w:val="List Paragraph Char"/>
    <w:aliases w:val="Fiche List Paragraph Char,Task Body Char,Viñetas (Inicio Parrafo) Char,3 Txt tabla Char,Zerrenda-paragrafoa Char,Lista multicolor - Énfasis 11 Char,Paragrafo elenco Char,Dot pt Char,No Spacing1 Char,List Paragraph Char Char Char Char"/>
    <w:link w:val="ListParagraph"/>
    <w:uiPriority w:val="34"/>
    <w:locked/>
    <w:rsid w:val="007B2900"/>
    <w:rPr>
      <w:rFonts w:ascii="Times New Roman" w:hAnsi="Times New Roman" w:cs="Times New Roman"/>
    </w:rPr>
  </w:style>
  <w:style w:type="paragraph" w:styleId="ListParagraph">
    <w:name w:val="List Paragraph"/>
    <w:aliases w:val="Fiche List Paragraph,Task Body,Viñetas (Inicio Parrafo),3 Txt tabla,Zerrenda-paragrafoa,Lista multicolor - Énfasis 11,Paragrafo elenco,Dot pt,No Spacing1,List Paragraph Char Char Char,Indicator Text,Numbered Para 1"/>
    <w:basedOn w:val="Normal"/>
    <w:link w:val="ListParagraphChar"/>
    <w:uiPriority w:val="34"/>
    <w:qFormat/>
    <w:rsid w:val="007B2900"/>
    <w:pPr>
      <w:spacing w:before="0" w:after="0"/>
      <w:ind w:left="720"/>
      <w:jc w:val="left"/>
    </w:pPr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82E"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Header">
    <w:name w:val="header"/>
    <w:basedOn w:val="Normal"/>
    <w:link w:val="HeaderChar"/>
    <w:uiPriority w:val="99"/>
    <w:unhideWhenUsed/>
    <w:rsid w:val="002B047A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2B047A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2B047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2B047A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1AF5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AF5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71AF5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AF5"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AF5"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AF5"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471AF5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471AF5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2B047A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2B047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471AF5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2B047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2B047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rsid w:val="00471AF5"/>
    <w:pPr>
      <w:ind w:left="850"/>
    </w:pPr>
  </w:style>
  <w:style w:type="paragraph" w:customStyle="1" w:styleId="Text2">
    <w:name w:val="Text 2"/>
    <w:basedOn w:val="Normal"/>
    <w:rsid w:val="00471AF5"/>
    <w:pPr>
      <w:ind w:left="1417"/>
    </w:pPr>
  </w:style>
  <w:style w:type="paragraph" w:customStyle="1" w:styleId="Text3">
    <w:name w:val="Text 3"/>
    <w:basedOn w:val="Normal"/>
    <w:rsid w:val="00471AF5"/>
    <w:pPr>
      <w:ind w:left="1984"/>
    </w:pPr>
  </w:style>
  <w:style w:type="paragraph" w:customStyle="1" w:styleId="Text4">
    <w:name w:val="Text 4"/>
    <w:basedOn w:val="Normal"/>
    <w:rsid w:val="00471AF5"/>
    <w:pPr>
      <w:ind w:left="2551"/>
    </w:pPr>
  </w:style>
  <w:style w:type="paragraph" w:customStyle="1" w:styleId="NormalCentered">
    <w:name w:val="Normal Centered"/>
    <w:basedOn w:val="Normal"/>
    <w:rsid w:val="00471AF5"/>
    <w:pPr>
      <w:jc w:val="center"/>
    </w:pPr>
  </w:style>
  <w:style w:type="paragraph" w:customStyle="1" w:styleId="NormalLeft">
    <w:name w:val="Normal Left"/>
    <w:basedOn w:val="Normal"/>
    <w:rsid w:val="00471AF5"/>
    <w:pPr>
      <w:jc w:val="left"/>
    </w:pPr>
  </w:style>
  <w:style w:type="paragraph" w:customStyle="1" w:styleId="NormalRight">
    <w:name w:val="Normal Right"/>
    <w:basedOn w:val="Normal"/>
    <w:rsid w:val="00471AF5"/>
    <w:pPr>
      <w:jc w:val="right"/>
    </w:pPr>
  </w:style>
  <w:style w:type="paragraph" w:customStyle="1" w:styleId="QuotedText">
    <w:name w:val="Quoted Text"/>
    <w:basedOn w:val="Normal"/>
    <w:rsid w:val="00471AF5"/>
    <w:pPr>
      <w:ind w:left="1417"/>
    </w:pPr>
  </w:style>
  <w:style w:type="paragraph" w:customStyle="1" w:styleId="Point0">
    <w:name w:val="Point 0"/>
    <w:basedOn w:val="Normal"/>
    <w:rsid w:val="00471AF5"/>
    <w:pPr>
      <w:ind w:left="850" w:hanging="850"/>
    </w:pPr>
  </w:style>
  <w:style w:type="paragraph" w:customStyle="1" w:styleId="Point1">
    <w:name w:val="Point 1"/>
    <w:basedOn w:val="Normal"/>
    <w:rsid w:val="00471AF5"/>
    <w:pPr>
      <w:ind w:left="1417" w:hanging="567"/>
    </w:pPr>
  </w:style>
  <w:style w:type="paragraph" w:customStyle="1" w:styleId="Point2">
    <w:name w:val="Point 2"/>
    <w:basedOn w:val="Normal"/>
    <w:rsid w:val="00471AF5"/>
    <w:pPr>
      <w:ind w:left="1984" w:hanging="567"/>
    </w:pPr>
  </w:style>
  <w:style w:type="paragraph" w:customStyle="1" w:styleId="Point3">
    <w:name w:val="Point 3"/>
    <w:basedOn w:val="Normal"/>
    <w:rsid w:val="00471AF5"/>
    <w:pPr>
      <w:ind w:left="2551" w:hanging="567"/>
    </w:pPr>
  </w:style>
  <w:style w:type="paragraph" w:customStyle="1" w:styleId="Point4">
    <w:name w:val="Point 4"/>
    <w:basedOn w:val="Normal"/>
    <w:rsid w:val="00471AF5"/>
    <w:pPr>
      <w:ind w:left="3118" w:hanging="567"/>
    </w:pPr>
  </w:style>
  <w:style w:type="paragraph" w:customStyle="1" w:styleId="Tiret0">
    <w:name w:val="Tiret 0"/>
    <w:basedOn w:val="Point0"/>
    <w:rsid w:val="00471AF5"/>
    <w:pPr>
      <w:numPr>
        <w:numId w:val="13"/>
      </w:numPr>
    </w:pPr>
  </w:style>
  <w:style w:type="paragraph" w:customStyle="1" w:styleId="Tiret1">
    <w:name w:val="Tiret 1"/>
    <w:basedOn w:val="Point1"/>
    <w:rsid w:val="00471AF5"/>
    <w:pPr>
      <w:numPr>
        <w:numId w:val="14"/>
      </w:numPr>
    </w:pPr>
  </w:style>
  <w:style w:type="paragraph" w:customStyle="1" w:styleId="Tiret2">
    <w:name w:val="Tiret 2"/>
    <w:basedOn w:val="Point2"/>
    <w:rsid w:val="00471AF5"/>
    <w:pPr>
      <w:numPr>
        <w:numId w:val="15"/>
      </w:numPr>
    </w:pPr>
  </w:style>
  <w:style w:type="paragraph" w:customStyle="1" w:styleId="Tiret3">
    <w:name w:val="Tiret 3"/>
    <w:basedOn w:val="Point3"/>
    <w:rsid w:val="00471AF5"/>
    <w:pPr>
      <w:numPr>
        <w:numId w:val="16"/>
      </w:numPr>
    </w:pPr>
  </w:style>
  <w:style w:type="paragraph" w:customStyle="1" w:styleId="Tiret4">
    <w:name w:val="Tiret 4"/>
    <w:basedOn w:val="Point4"/>
    <w:rsid w:val="00471AF5"/>
    <w:pPr>
      <w:numPr>
        <w:numId w:val="17"/>
      </w:numPr>
    </w:pPr>
  </w:style>
  <w:style w:type="paragraph" w:customStyle="1" w:styleId="PointDouble0">
    <w:name w:val="PointDouble 0"/>
    <w:basedOn w:val="Normal"/>
    <w:rsid w:val="00471AF5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471AF5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471AF5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471AF5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471AF5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471AF5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471AF5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471AF5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471AF5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471AF5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471AF5"/>
    <w:pPr>
      <w:numPr>
        <w:numId w:val="18"/>
      </w:numPr>
    </w:pPr>
  </w:style>
  <w:style w:type="paragraph" w:customStyle="1" w:styleId="NumPar2">
    <w:name w:val="NumPar 2"/>
    <w:basedOn w:val="Normal"/>
    <w:next w:val="Text1"/>
    <w:rsid w:val="00471AF5"/>
    <w:pPr>
      <w:numPr>
        <w:ilvl w:val="1"/>
        <w:numId w:val="18"/>
      </w:numPr>
    </w:pPr>
  </w:style>
  <w:style w:type="paragraph" w:customStyle="1" w:styleId="NumPar3">
    <w:name w:val="NumPar 3"/>
    <w:basedOn w:val="Normal"/>
    <w:next w:val="Text1"/>
    <w:rsid w:val="00471AF5"/>
    <w:pPr>
      <w:numPr>
        <w:ilvl w:val="2"/>
        <w:numId w:val="18"/>
      </w:numPr>
    </w:pPr>
  </w:style>
  <w:style w:type="paragraph" w:customStyle="1" w:styleId="NumPar4">
    <w:name w:val="NumPar 4"/>
    <w:basedOn w:val="Normal"/>
    <w:next w:val="Text1"/>
    <w:rsid w:val="00471AF5"/>
    <w:pPr>
      <w:numPr>
        <w:ilvl w:val="3"/>
        <w:numId w:val="18"/>
      </w:numPr>
    </w:pPr>
  </w:style>
  <w:style w:type="paragraph" w:customStyle="1" w:styleId="ManualNumPar1">
    <w:name w:val="Manual NumPar 1"/>
    <w:basedOn w:val="Normal"/>
    <w:next w:val="Text1"/>
    <w:rsid w:val="00471AF5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471AF5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471AF5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471AF5"/>
    <w:pPr>
      <w:ind w:left="850" w:hanging="850"/>
    </w:pPr>
  </w:style>
  <w:style w:type="paragraph" w:customStyle="1" w:styleId="QuotedNumPar">
    <w:name w:val="Quoted NumPar"/>
    <w:basedOn w:val="Normal"/>
    <w:rsid w:val="00471AF5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471AF5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471AF5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471AF5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471AF5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471AF5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471AF5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471AF5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471AF5"/>
    <w:pPr>
      <w:jc w:val="center"/>
    </w:pPr>
    <w:rPr>
      <w:b/>
    </w:rPr>
  </w:style>
  <w:style w:type="character" w:customStyle="1" w:styleId="Marker">
    <w:name w:val="Marker"/>
    <w:basedOn w:val="DefaultParagraphFont"/>
    <w:rsid w:val="00471AF5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471AF5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471AF5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471AF5"/>
    <w:pPr>
      <w:numPr>
        <w:numId w:val="20"/>
      </w:numPr>
    </w:pPr>
  </w:style>
  <w:style w:type="paragraph" w:customStyle="1" w:styleId="Point1number">
    <w:name w:val="Point 1 (number)"/>
    <w:basedOn w:val="Normal"/>
    <w:rsid w:val="00471AF5"/>
    <w:pPr>
      <w:numPr>
        <w:ilvl w:val="2"/>
        <w:numId w:val="20"/>
      </w:numPr>
    </w:pPr>
  </w:style>
  <w:style w:type="paragraph" w:customStyle="1" w:styleId="Point2number">
    <w:name w:val="Point 2 (number)"/>
    <w:basedOn w:val="Normal"/>
    <w:rsid w:val="00471AF5"/>
    <w:pPr>
      <w:numPr>
        <w:ilvl w:val="4"/>
        <w:numId w:val="20"/>
      </w:numPr>
    </w:pPr>
  </w:style>
  <w:style w:type="paragraph" w:customStyle="1" w:styleId="Point3number">
    <w:name w:val="Point 3 (number)"/>
    <w:basedOn w:val="Normal"/>
    <w:rsid w:val="00471AF5"/>
    <w:pPr>
      <w:numPr>
        <w:ilvl w:val="6"/>
        <w:numId w:val="20"/>
      </w:numPr>
    </w:pPr>
  </w:style>
  <w:style w:type="paragraph" w:customStyle="1" w:styleId="Point0letter">
    <w:name w:val="Point 0 (letter)"/>
    <w:basedOn w:val="Normal"/>
    <w:rsid w:val="00471AF5"/>
    <w:pPr>
      <w:numPr>
        <w:ilvl w:val="1"/>
        <w:numId w:val="20"/>
      </w:numPr>
    </w:pPr>
  </w:style>
  <w:style w:type="paragraph" w:customStyle="1" w:styleId="Point1letter">
    <w:name w:val="Point 1 (letter)"/>
    <w:basedOn w:val="Normal"/>
    <w:rsid w:val="00471AF5"/>
    <w:pPr>
      <w:numPr>
        <w:ilvl w:val="3"/>
        <w:numId w:val="20"/>
      </w:numPr>
    </w:pPr>
  </w:style>
  <w:style w:type="paragraph" w:customStyle="1" w:styleId="Point2letter">
    <w:name w:val="Point 2 (letter)"/>
    <w:basedOn w:val="Normal"/>
    <w:rsid w:val="00471AF5"/>
    <w:pPr>
      <w:numPr>
        <w:ilvl w:val="5"/>
        <w:numId w:val="20"/>
      </w:numPr>
    </w:pPr>
  </w:style>
  <w:style w:type="paragraph" w:customStyle="1" w:styleId="Point3letter">
    <w:name w:val="Point 3 (letter)"/>
    <w:basedOn w:val="Normal"/>
    <w:rsid w:val="00471AF5"/>
    <w:pPr>
      <w:numPr>
        <w:ilvl w:val="7"/>
        <w:numId w:val="20"/>
      </w:numPr>
    </w:pPr>
  </w:style>
  <w:style w:type="paragraph" w:customStyle="1" w:styleId="Point4letter">
    <w:name w:val="Point 4 (letter)"/>
    <w:basedOn w:val="Normal"/>
    <w:rsid w:val="00471AF5"/>
    <w:pPr>
      <w:numPr>
        <w:ilvl w:val="8"/>
        <w:numId w:val="20"/>
      </w:numPr>
    </w:pPr>
  </w:style>
  <w:style w:type="paragraph" w:customStyle="1" w:styleId="Bullet0">
    <w:name w:val="Bullet 0"/>
    <w:basedOn w:val="Normal"/>
    <w:rsid w:val="00471AF5"/>
    <w:pPr>
      <w:numPr>
        <w:numId w:val="21"/>
      </w:numPr>
    </w:pPr>
  </w:style>
  <w:style w:type="paragraph" w:customStyle="1" w:styleId="Bullet1">
    <w:name w:val="Bullet 1"/>
    <w:basedOn w:val="Normal"/>
    <w:rsid w:val="00471AF5"/>
    <w:pPr>
      <w:numPr>
        <w:numId w:val="22"/>
      </w:numPr>
    </w:pPr>
  </w:style>
  <w:style w:type="paragraph" w:customStyle="1" w:styleId="Bullet2">
    <w:name w:val="Bullet 2"/>
    <w:basedOn w:val="Normal"/>
    <w:rsid w:val="00471AF5"/>
    <w:pPr>
      <w:numPr>
        <w:numId w:val="23"/>
      </w:numPr>
    </w:pPr>
  </w:style>
  <w:style w:type="paragraph" w:customStyle="1" w:styleId="Bullet3">
    <w:name w:val="Bullet 3"/>
    <w:basedOn w:val="Normal"/>
    <w:rsid w:val="00471AF5"/>
    <w:pPr>
      <w:numPr>
        <w:numId w:val="24"/>
      </w:numPr>
    </w:pPr>
  </w:style>
  <w:style w:type="paragraph" w:customStyle="1" w:styleId="Bullet4">
    <w:name w:val="Bullet 4"/>
    <w:basedOn w:val="Normal"/>
    <w:rsid w:val="00471AF5"/>
    <w:pPr>
      <w:numPr>
        <w:numId w:val="25"/>
      </w:numPr>
    </w:pPr>
  </w:style>
  <w:style w:type="paragraph" w:customStyle="1" w:styleId="Langue">
    <w:name w:val="Langue"/>
    <w:basedOn w:val="Normal"/>
    <w:next w:val="Rfrenceinterne"/>
    <w:rsid w:val="00471AF5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rsid w:val="00471AF5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rsid w:val="00471AF5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rsid w:val="00471AF5"/>
    <w:pPr>
      <w:spacing w:before="0" w:after="0"/>
    </w:pPr>
  </w:style>
  <w:style w:type="paragraph" w:customStyle="1" w:styleId="Declassification">
    <w:name w:val="Declassification"/>
    <w:basedOn w:val="Normal"/>
    <w:next w:val="Normal"/>
    <w:rsid w:val="00471AF5"/>
    <w:pPr>
      <w:spacing w:before="0" w:after="0"/>
    </w:pPr>
  </w:style>
  <w:style w:type="paragraph" w:customStyle="1" w:styleId="Disclaimer">
    <w:name w:val="Disclaimer"/>
    <w:basedOn w:val="Normal"/>
    <w:rsid w:val="00471AF5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471AF5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471AF5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471AF5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471AF5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471AF5"/>
    <w:pPr>
      <w:numPr>
        <w:numId w:val="26"/>
      </w:numPr>
    </w:pPr>
  </w:style>
  <w:style w:type="paragraph" w:customStyle="1" w:styleId="Corrigendum">
    <w:name w:val="Corrigendum"/>
    <w:basedOn w:val="Normal"/>
    <w:next w:val="Normal"/>
    <w:rsid w:val="00471AF5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rsid w:val="00471AF5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471AF5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471AF5"/>
    <w:pPr>
      <w:keepNext/>
    </w:pPr>
  </w:style>
  <w:style w:type="paragraph" w:customStyle="1" w:styleId="Institutionquiagit">
    <w:name w:val="Institution qui agit"/>
    <w:basedOn w:val="Normal"/>
    <w:next w:val="Normal"/>
    <w:rsid w:val="00471AF5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471AF5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rsid w:val="00471AF5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rsid w:val="00471AF5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rsid w:val="00471AF5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471AF5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rsid w:val="00471AF5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rsid w:val="00471AF5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rsid w:val="00471AF5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471AF5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471AF5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471AF5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471AF5"/>
    <w:rPr>
      <w:i/>
      <w:caps/>
    </w:rPr>
  </w:style>
  <w:style w:type="paragraph" w:customStyle="1" w:styleId="Supertitre">
    <w:name w:val="Supertitre"/>
    <w:basedOn w:val="Normal"/>
    <w:next w:val="Normal"/>
    <w:rsid w:val="00471AF5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471AF5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471AF5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  <w:rsid w:val="00471AF5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471AF5"/>
  </w:style>
  <w:style w:type="paragraph" w:customStyle="1" w:styleId="StatutPagedecouverture">
    <w:name w:val="Statut (Page de couverture)"/>
    <w:basedOn w:val="Statut"/>
    <w:next w:val="TypedudocumentPagedecouverture"/>
    <w:rsid w:val="00471AF5"/>
  </w:style>
  <w:style w:type="paragraph" w:customStyle="1" w:styleId="TypedudocumentPagedecouverture">
    <w:name w:val="Type du document (Page de couverture)"/>
    <w:basedOn w:val="Typedudocument"/>
    <w:next w:val="AccompagnantPagedecouverture"/>
    <w:rsid w:val="00471AF5"/>
  </w:style>
  <w:style w:type="paragraph" w:customStyle="1" w:styleId="Volume">
    <w:name w:val="Volum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471AF5"/>
    <w:pPr>
      <w:spacing w:after="240"/>
    </w:pPr>
  </w:style>
  <w:style w:type="paragraph" w:customStyle="1" w:styleId="Accompagnant">
    <w:name w:val="Accompagnant"/>
    <w:basedOn w:val="Normal"/>
    <w:next w:val="Typeacteprincipal"/>
    <w:rsid w:val="00471AF5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471AF5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471AF5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471AF5"/>
  </w:style>
  <w:style w:type="paragraph" w:customStyle="1" w:styleId="AccompagnantPagedecouverture">
    <w:name w:val="Accompagnant (Page de couverture)"/>
    <w:basedOn w:val="Accompagnant"/>
    <w:next w:val="TypeacteprincipalPagedecouverture"/>
    <w:rsid w:val="00471AF5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471AF5"/>
  </w:style>
  <w:style w:type="paragraph" w:customStyle="1" w:styleId="ObjetacteprincipalPagedecouverture">
    <w:name w:val="Objet acte principal (Page de couverture)"/>
    <w:basedOn w:val="Objetacteprincipal"/>
    <w:next w:val="Rfrencecroise"/>
    <w:rsid w:val="00471AF5"/>
  </w:style>
  <w:style w:type="paragraph" w:customStyle="1" w:styleId="LanguesfaisantfoiPagedecouverture">
    <w:name w:val="Langues faisant foi (Page de couverture)"/>
    <w:basedOn w:val="Normal"/>
    <w:next w:val="Normal"/>
    <w:rsid w:val="00471AF5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1</Pages>
  <Words>209</Words>
  <Characters>1530</Characters>
  <Application>Microsoft Office Word</Application>
  <DocSecurity>0</DocSecurity>
  <Lines>39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CAMUR Stelio (SG)</cp:lastModifiedBy>
  <cp:revision>5</cp:revision>
  <dcterms:created xsi:type="dcterms:W3CDTF">2018-06-06T07:34:00Z</dcterms:created>
  <dcterms:modified xsi:type="dcterms:W3CDTF">2018-06-09T06:31:00Z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2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Yellow (DQC version 03)</vt:lpwstr>
  </property>
</Properties>
</file>