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182" w:rsidRPr="00D763A4" w:rsidRDefault="00A21182" w:rsidP="00A21182">
      <w:pPr>
        <w:spacing w:after="0" w:line="240" w:lineRule="auto"/>
        <w:jc w:val="center"/>
        <w:rPr>
          <w:rFonts w:ascii="Times New Roman" w:eastAsia="Times New Roman" w:hAnsi="Times New Roman"/>
          <w:b/>
          <w:bCs/>
          <w:sz w:val="24"/>
          <w:szCs w:val="24"/>
        </w:rPr>
      </w:pPr>
      <w:r w:rsidRPr="00D763A4">
        <w:rPr>
          <w:rFonts w:ascii="Times New Roman" w:eastAsia="Times New Roman" w:hAnsi="Times New Roman"/>
          <w:b/>
          <w:bCs/>
          <w:sz w:val="24"/>
          <w:szCs w:val="24"/>
        </w:rPr>
        <w:t>MINUTES OF THE MEETING OF THE LI</w:t>
      </w:r>
      <w:r w:rsidR="006D61A8">
        <w:rPr>
          <w:rFonts w:ascii="Times New Roman" w:eastAsia="Times New Roman" w:hAnsi="Times New Roman"/>
          <w:b/>
          <w:bCs/>
          <w:sz w:val="24"/>
          <w:szCs w:val="24"/>
        </w:rPr>
        <w:t>I</w:t>
      </w:r>
      <w:r w:rsidRPr="00D763A4">
        <w:rPr>
          <w:rFonts w:ascii="Times New Roman" w:eastAsia="Times New Roman" w:hAnsi="Times New Roman"/>
          <w:b/>
          <w:bCs/>
          <w:sz w:val="24"/>
          <w:szCs w:val="24"/>
        </w:rPr>
        <w:t xml:space="preserve"> COSAC</w:t>
      </w:r>
    </w:p>
    <w:p w:rsidR="00A21182" w:rsidRPr="00D763A4" w:rsidRDefault="006D61A8" w:rsidP="00A21182">
      <w:pPr>
        <w:keepNext/>
        <w:spacing w:after="0" w:line="240" w:lineRule="auto"/>
        <w:jc w:val="center"/>
        <w:outlineLvl w:val="0"/>
        <w:rPr>
          <w:rFonts w:ascii="Times New Roman" w:eastAsia="Times New Roman" w:hAnsi="Times New Roman"/>
          <w:b/>
          <w:bCs/>
          <w:sz w:val="24"/>
          <w:szCs w:val="24"/>
        </w:rPr>
      </w:pPr>
      <w:r>
        <w:rPr>
          <w:rFonts w:ascii="Times New Roman" w:eastAsia="Times New Roman" w:hAnsi="Times New Roman"/>
          <w:b/>
          <w:bCs/>
          <w:sz w:val="24"/>
          <w:szCs w:val="24"/>
        </w:rPr>
        <w:t>Rome, Italy, 30 November - 2 December 2014</w:t>
      </w:r>
    </w:p>
    <w:p w:rsidR="00A21182" w:rsidRPr="00D763A4" w:rsidRDefault="00A21182" w:rsidP="00A21182">
      <w:pPr>
        <w:spacing w:after="0" w:line="240" w:lineRule="auto"/>
        <w:jc w:val="center"/>
        <w:rPr>
          <w:rFonts w:ascii="Times New Roman" w:eastAsia="TimesNewRoman" w:hAnsi="Times New Roman"/>
          <w:sz w:val="24"/>
          <w:szCs w:val="24"/>
          <w:lang w:eastAsia="en-GB"/>
        </w:rPr>
      </w:pPr>
    </w:p>
    <w:p w:rsidR="00A21182" w:rsidRPr="00D763A4" w:rsidRDefault="00A21182" w:rsidP="00A21182">
      <w:pPr>
        <w:spacing w:after="0" w:line="240" w:lineRule="auto"/>
        <w:jc w:val="both"/>
        <w:rPr>
          <w:rFonts w:ascii="Times New Roman" w:eastAsia="Times New Roman" w:hAnsi="Times New Roman"/>
          <w:sz w:val="24"/>
          <w:szCs w:val="24"/>
          <w:lang w:eastAsia="en-GB"/>
        </w:rPr>
      </w:pPr>
      <w:r w:rsidRPr="00D763A4">
        <w:rPr>
          <w:rFonts w:ascii="Times New Roman" w:eastAsia="TimesNewRoman" w:hAnsi="Times New Roman"/>
          <w:sz w:val="24"/>
          <w:szCs w:val="24"/>
          <w:lang w:eastAsia="en-GB"/>
        </w:rPr>
        <w:t xml:space="preserve">IN THE CHAIR: </w:t>
      </w:r>
      <w:r w:rsidR="00FF42B7">
        <w:rPr>
          <w:rFonts w:ascii="Times New Roman" w:eastAsia="Times New Roman" w:hAnsi="Times New Roman"/>
          <w:sz w:val="24"/>
          <w:szCs w:val="24"/>
          <w:lang w:eastAsia="en-GB"/>
        </w:rPr>
        <w:t xml:space="preserve">Mr </w:t>
      </w:r>
      <w:proofErr w:type="spellStart"/>
      <w:r w:rsidR="00FF42B7">
        <w:rPr>
          <w:rFonts w:ascii="Times New Roman" w:eastAsia="Times New Roman" w:hAnsi="Times New Roman"/>
          <w:sz w:val="24"/>
          <w:szCs w:val="24"/>
          <w:lang w:eastAsia="en-GB"/>
        </w:rPr>
        <w:t>Vannino</w:t>
      </w:r>
      <w:proofErr w:type="spellEnd"/>
      <w:r w:rsidR="00FF42B7">
        <w:rPr>
          <w:rFonts w:ascii="Times New Roman" w:eastAsia="Times New Roman" w:hAnsi="Times New Roman"/>
          <w:sz w:val="24"/>
          <w:szCs w:val="24"/>
          <w:lang w:eastAsia="en-GB"/>
        </w:rPr>
        <w:t xml:space="preserve"> CHITI</w:t>
      </w:r>
      <w:r w:rsidRPr="00D763A4">
        <w:rPr>
          <w:rFonts w:ascii="Times New Roman" w:eastAsia="Times New Roman" w:hAnsi="Times New Roman"/>
          <w:sz w:val="24"/>
          <w:szCs w:val="24"/>
          <w:lang w:eastAsia="en-GB"/>
        </w:rPr>
        <w:t>,</w:t>
      </w:r>
      <w:r w:rsidR="00FF42B7">
        <w:rPr>
          <w:rFonts w:ascii="Times New Roman" w:eastAsia="Times New Roman" w:hAnsi="Times New Roman"/>
          <w:sz w:val="24"/>
          <w:szCs w:val="24"/>
          <w:lang w:eastAsia="en-GB"/>
        </w:rPr>
        <w:t xml:space="preserve"> Chair of the EU Policies Committee, Italian </w:t>
      </w:r>
      <w:r w:rsidR="00FF42B7" w:rsidRPr="00FF42B7">
        <w:rPr>
          <w:rFonts w:ascii="Times New Roman" w:eastAsia="Times New Roman" w:hAnsi="Times New Roman"/>
          <w:i/>
          <w:sz w:val="24"/>
          <w:szCs w:val="24"/>
          <w:lang w:eastAsia="en-GB"/>
        </w:rPr>
        <w:t xml:space="preserve">Senato </w:t>
      </w:r>
      <w:proofErr w:type="spellStart"/>
      <w:r w:rsidR="00FF42B7" w:rsidRPr="00FF42B7">
        <w:rPr>
          <w:rFonts w:ascii="Times New Roman" w:eastAsia="Times New Roman" w:hAnsi="Times New Roman"/>
          <w:i/>
          <w:sz w:val="24"/>
          <w:szCs w:val="24"/>
          <w:lang w:eastAsia="en-GB"/>
        </w:rPr>
        <w:t>della</w:t>
      </w:r>
      <w:proofErr w:type="spellEnd"/>
      <w:r w:rsidR="00FF42B7" w:rsidRPr="00FF42B7">
        <w:rPr>
          <w:rFonts w:ascii="Times New Roman" w:eastAsia="Times New Roman" w:hAnsi="Times New Roman"/>
          <w:i/>
          <w:sz w:val="24"/>
          <w:szCs w:val="24"/>
          <w:lang w:eastAsia="en-GB"/>
        </w:rPr>
        <w:t xml:space="preserve"> </w:t>
      </w:r>
      <w:proofErr w:type="spellStart"/>
      <w:r w:rsidR="00FF42B7" w:rsidRPr="00FF42B7">
        <w:rPr>
          <w:rFonts w:ascii="Times New Roman" w:eastAsia="Times New Roman" w:hAnsi="Times New Roman"/>
          <w:i/>
          <w:sz w:val="24"/>
          <w:szCs w:val="24"/>
          <w:lang w:eastAsia="en-GB"/>
        </w:rPr>
        <w:t>Repubblica</w:t>
      </w:r>
      <w:proofErr w:type="spellEnd"/>
      <w:r w:rsidR="00DA6152">
        <w:rPr>
          <w:rFonts w:ascii="Times New Roman" w:eastAsia="Times New Roman" w:hAnsi="Times New Roman"/>
          <w:sz w:val="24"/>
          <w:szCs w:val="24"/>
          <w:lang w:eastAsia="en-GB"/>
        </w:rPr>
        <w:t>,</w:t>
      </w:r>
      <w:r w:rsidR="00FF42B7">
        <w:rPr>
          <w:rFonts w:ascii="Times New Roman" w:eastAsia="Times New Roman" w:hAnsi="Times New Roman"/>
          <w:sz w:val="24"/>
          <w:szCs w:val="24"/>
          <w:lang w:eastAsia="en-GB"/>
        </w:rPr>
        <w:t xml:space="preserve"> and M</w:t>
      </w:r>
      <w:r w:rsidR="00DA6152">
        <w:rPr>
          <w:rFonts w:ascii="Times New Roman" w:eastAsia="Times New Roman" w:hAnsi="Times New Roman"/>
          <w:sz w:val="24"/>
          <w:szCs w:val="24"/>
          <w:lang w:eastAsia="en-GB"/>
        </w:rPr>
        <w:t>r Michele BORDO, Chair of the E</w:t>
      </w:r>
      <w:r w:rsidR="00FF42B7">
        <w:rPr>
          <w:rFonts w:ascii="Times New Roman" w:eastAsia="Times New Roman" w:hAnsi="Times New Roman"/>
          <w:sz w:val="24"/>
          <w:szCs w:val="24"/>
          <w:lang w:eastAsia="en-GB"/>
        </w:rPr>
        <w:t xml:space="preserve">U Policies Committee, Italian </w:t>
      </w:r>
      <w:r w:rsidR="00FF42B7" w:rsidRPr="00FF42B7">
        <w:rPr>
          <w:rFonts w:ascii="Times New Roman" w:eastAsia="Times New Roman" w:hAnsi="Times New Roman"/>
          <w:i/>
          <w:sz w:val="24"/>
          <w:szCs w:val="24"/>
          <w:lang w:eastAsia="en-GB"/>
        </w:rPr>
        <w:t xml:space="preserve">Camera </w:t>
      </w:r>
      <w:proofErr w:type="spellStart"/>
      <w:r w:rsidR="00FF42B7" w:rsidRPr="00FF42B7">
        <w:rPr>
          <w:rFonts w:ascii="Times New Roman" w:eastAsia="Times New Roman" w:hAnsi="Times New Roman"/>
          <w:i/>
          <w:sz w:val="24"/>
          <w:szCs w:val="24"/>
          <w:lang w:eastAsia="en-GB"/>
        </w:rPr>
        <w:t>dei</w:t>
      </w:r>
      <w:proofErr w:type="spellEnd"/>
      <w:r w:rsidR="00FF42B7" w:rsidRPr="00FF42B7">
        <w:rPr>
          <w:rFonts w:ascii="Times New Roman" w:eastAsia="Times New Roman" w:hAnsi="Times New Roman"/>
          <w:i/>
          <w:sz w:val="24"/>
          <w:szCs w:val="24"/>
          <w:lang w:eastAsia="en-GB"/>
        </w:rPr>
        <w:t xml:space="preserve"> </w:t>
      </w:r>
      <w:proofErr w:type="spellStart"/>
      <w:r w:rsidR="00FF42B7" w:rsidRPr="00FF42B7">
        <w:rPr>
          <w:rFonts w:ascii="Times New Roman" w:eastAsia="Times New Roman" w:hAnsi="Times New Roman"/>
          <w:i/>
          <w:sz w:val="24"/>
          <w:szCs w:val="24"/>
          <w:lang w:eastAsia="en-GB"/>
        </w:rPr>
        <w:t>Deputati</w:t>
      </w:r>
      <w:proofErr w:type="spellEnd"/>
      <w:r w:rsidRPr="00D763A4">
        <w:rPr>
          <w:rFonts w:ascii="Times New Roman" w:eastAsia="Times New Roman" w:hAnsi="Times New Roman"/>
          <w:sz w:val="24"/>
          <w:szCs w:val="24"/>
          <w:lang w:eastAsia="en-GB"/>
        </w:rPr>
        <w:t>.</w:t>
      </w:r>
    </w:p>
    <w:p w:rsidR="00A21182" w:rsidRPr="00D763A4" w:rsidRDefault="00A21182" w:rsidP="00A21182">
      <w:pPr>
        <w:keepNext/>
        <w:tabs>
          <w:tab w:val="left" w:pos="360"/>
        </w:tabs>
        <w:spacing w:after="0" w:line="240" w:lineRule="auto"/>
        <w:jc w:val="both"/>
        <w:outlineLvl w:val="1"/>
        <w:rPr>
          <w:rFonts w:ascii="Times New Roman" w:eastAsia="Times New Roman" w:hAnsi="Times New Roman"/>
          <w:bCs/>
          <w:sz w:val="24"/>
          <w:szCs w:val="24"/>
          <w:u w:val="single"/>
        </w:rPr>
      </w:pPr>
    </w:p>
    <w:p w:rsidR="00A21182" w:rsidRPr="00D763A4" w:rsidRDefault="00A21182" w:rsidP="00A21182">
      <w:pPr>
        <w:pBdr>
          <w:top w:val="single" w:sz="4" w:space="1" w:color="auto"/>
          <w:left w:val="single" w:sz="4" w:space="1" w:color="auto"/>
          <w:bottom w:val="single" w:sz="4" w:space="1" w:color="auto"/>
          <w:right w:val="single" w:sz="4" w:space="4" w:color="auto"/>
        </w:pBdr>
        <w:spacing w:after="0" w:line="240" w:lineRule="auto"/>
        <w:jc w:val="both"/>
        <w:rPr>
          <w:rFonts w:ascii="Times New Roman" w:eastAsia="Times New Roman" w:hAnsi="Times New Roman"/>
          <w:bCs/>
          <w:iCs/>
          <w:sz w:val="24"/>
          <w:szCs w:val="24"/>
          <w:lang w:eastAsia="hu-HU"/>
        </w:rPr>
      </w:pPr>
      <w:r w:rsidRPr="00D763A4">
        <w:rPr>
          <w:rFonts w:ascii="Times New Roman" w:eastAsia="Times New Roman" w:hAnsi="Times New Roman"/>
          <w:b/>
          <w:bCs/>
          <w:iCs/>
          <w:sz w:val="24"/>
          <w:szCs w:val="24"/>
          <w:lang w:eastAsia="hu-HU"/>
        </w:rPr>
        <w:t>AGENDA</w:t>
      </w:r>
      <w:r w:rsidRPr="00D763A4">
        <w:rPr>
          <w:rFonts w:ascii="Times New Roman" w:eastAsia="Times New Roman" w:hAnsi="Times New Roman"/>
          <w:bCs/>
          <w:iCs/>
          <w:sz w:val="24"/>
          <w:szCs w:val="24"/>
          <w:lang w:eastAsia="hu-HU"/>
        </w:rPr>
        <w:t>:</w:t>
      </w:r>
    </w:p>
    <w:p w:rsidR="00A21182" w:rsidRPr="00D763A4" w:rsidRDefault="00A21182" w:rsidP="00A21182">
      <w:pPr>
        <w:pBdr>
          <w:top w:val="single" w:sz="4" w:space="1" w:color="auto"/>
          <w:left w:val="single" w:sz="4" w:space="1" w:color="auto"/>
          <w:bottom w:val="single" w:sz="4" w:space="1" w:color="auto"/>
          <w:right w:val="single" w:sz="4" w:space="4" w:color="auto"/>
        </w:pBdr>
        <w:spacing w:after="0" w:line="240" w:lineRule="auto"/>
        <w:jc w:val="both"/>
        <w:rPr>
          <w:rFonts w:ascii="Times New Roman" w:eastAsia="Times New Roman" w:hAnsi="Times New Roman"/>
          <w:bCs/>
          <w:iCs/>
          <w:sz w:val="24"/>
          <w:szCs w:val="24"/>
          <w:lang w:eastAsia="hu-HU"/>
        </w:rPr>
      </w:pPr>
    </w:p>
    <w:p w:rsidR="00A21182" w:rsidRPr="00D763A4" w:rsidRDefault="00A21182" w:rsidP="00A21182">
      <w:pPr>
        <w:pBdr>
          <w:top w:val="single" w:sz="4" w:space="1" w:color="auto"/>
          <w:left w:val="single" w:sz="4" w:space="1" w:color="auto"/>
          <w:bottom w:val="single" w:sz="4" w:space="1" w:color="auto"/>
          <w:right w:val="single" w:sz="4" w:space="4" w:color="auto"/>
        </w:pBdr>
        <w:spacing w:after="0" w:line="240" w:lineRule="auto"/>
        <w:jc w:val="both"/>
        <w:rPr>
          <w:rFonts w:ascii="Times New Roman" w:eastAsia="Times New Roman" w:hAnsi="Times New Roman"/>
          <w:b/>
          <w:bCs/>
          <w:iCs/>
          <w:sz w:val="24"/>
          <w:szCs w:val="24"/>
          <w:lang w:eastAsia="hu-HU"/>
        </w:rPr>
      </w:pPr>
      <w:r w:rsidRPr="00D763A4">
        <w:rPr>
          <w:rFonts w:ascii="Times New Roman" w:eastAsia="Times New Roman" w:hAnsi="Times New Roman"/>
          <w:b/>
          <w:bCs/>
          <w:iCs/>
          <w:sz w:val="24"/>
          <w:szCs w:val="24"/>
          <w:lang w:eastAsia="hu-HU"/>
        </w:rPr>
        <w:t xml:space="preserve">1. Opening </w:t>
      </w:r>
      <w:r w:rsidR="00DA6152">
        <w:rPr>
          <w:rFonts w:ascii="Times New Roman" w:eastAsia="Times New Roman" w:hAnsi="Times New Roman"/>
          <w:b/>
          <w:bCs/>
          <w:iCs/>
          <w:sz w:val="24"/>
          <w:szCs w:val="24"/>
          <w:lang w:eastAsia="hu-HU"/>
        </w:rPr>
        <w:t>of the LII COSAC</w:t>
      </w:r>
    </w:p>
    <w:p w:rsidR="00A21182" w:rsidRPr="00D763A4" w:rsidRDefault="00A21182" w:rsidP="00DA6152">
      <w:pPr>
        <w:pBdr>
          <w:top w:val="single" w:sz="4" w:space="1" w:color="auto"/>
          <w:left w:val="single" w:sz="4" w:space="1" w:color="auto"/>
          <w:bottom w:val="single" w:sz="4" w:space="1" w:color="auto"/>
          <w:right w:val="single" w:sz="4" w:space="4" w:color="auto"/>
        </w:pBdr>
        <w:spacing w:after="0" w:line="240" w:lineRule="auto"/>
        <w:ind w:firstLine="708"/>
        <w:jc w:val="both"/>
        <w:rPr>
          <w:rFonts w:ascii="Times New Roman" w:eastAsia="Times New Roman" w:hAnsi="Times New Roman"/>
          <w:sz w:val="24"/>
          <w:szCs w:val="24"/>
          <w:lang w:eastAsia="hu-HU"/>
        </w:rPr>
      </w:pPr>
      <w:r w:rsidRPr="00D763A4">
        <w:rPr>
          <w:rFonts w:ascii="Times New Roman" w:eastAsia="Times New Roman" w:hAnsi="Times New Roman"/>
          <w:sz w:val="24"/>
          <w:szCs w:val="24"/>
          <w:lang w:eastAsia="hu-HU"/>
        </w:rPr>
        <w:t>- Welcome ad</w:t>
      </w:r>
      <w:r w:rsidR="00DA6152">
        <w:rPr>
          <w:rFonts w:ascii="Times New Roman" w:eastAsia="Times New Roman" w:hAnsi="Times New Roman"/>
          <w:sz w:val="24"/>
          <w:szCs w:val="24"/>
          <w:lang w:eastAsia="hu-HU"/>
        </w:rPr>
        <w:t xml:space="preserve">dress </w:t>
      </w:r>
      <w:r w:rsidR="00DA6152" w:rsidRPr="00DA6152">
        <w:rPr>
          <w:rFonts w:ascii="Times New Roman" w:eastAsia="Times New Roman" w:hAnsi="Times New Roman"/>
          <w:sz w:val="24"/>
          <w:szCs w:val="24"/>
          <w:lang w:eastAsia="hu-HU"/>
        </w:rPr>
        <w:t xml:space="preserve">by </w:t>
      </w:r>
      <w:r w:rsidR="00DA6152">
        <w:rPr>
          <w:rFonts w:ascii="Times New Roman" w:eastAsia="Times New Roman" w:hAnsi="Times New Roman"/>
          <w:sz w:val="24"/>
          <w:szCs w:val="24"/>
          <w:lang w:eastAsia="hu-HU"/>
        </w:rPr>
        <w:t xml:space="preserve">Mr </w:t>
      </w:r>
      <w:proofErr w:type="spellStart"/>
      <w:r w:rsidR="00DA6152" w:rsidRPr="00DA6152">
        <w:rPr>
          <w:rFonts w:ascii="Times New Roman" w:eastAsia="Times New Roman" w:hAnsi="Times New Roman"/>
          <w:sz w:val="24"/>
          <w:szCs w:val="24"/>
          <w:lang w:eastAsia="hu-HU"/>
        </w:rPr>
        <w:t>Pietro</w:t>
      </w:r>
      <w:proofErr w:type="spellEnd"/>
      <w:r w:rsidR="00DA6152" w:rsidRPr="00DA6152">
        <w:rPr>
          <w:rFonts w:ascii="Times New Roman" w:eastAsia="Times New Roman" w:hAnsi="Times New Roman"/>
          <w:sz w:val="24"/>
          <w:szCs w:val="24"/>
          <w:lang w:eastAsia="hu-HU"/>
        </w:rPr>
        <w:t xml:space="preserve"> GRASSO, President of the</w:t>
      </w:r>
      <w:r w:rsidR="00DA6152">
        <w:rPr>
          <w:rFonts w:ascii="Times New Roman" w:eastAsia="Times New Roman" w:hAnsi="Times New Roman"/>
          <w:sz w:val="24"/>
          <w:szCs w:val="24"/>
          <w:lang w:eastAsia="hu-HU"/>
        </w:rPr>
        <w:t xml:space="preserve"> Italian </w:t>
      </w:r>
      <w:r w:rsidR="00DA6152" w:rsidRPr="00DA6152">
        <w:rPr>
          <w:rFonts w:ascii="Times New Roman" w:eastAsia="Times New Roman" w:hAnsi="Times New Roman"/>
          <w:i/>
          <w:sz w:val="24"/>
          <w:szCs w:val="24"/>
          <w:lang w:eastAsia="hu-HU"/>
        </w:rPr>
        <w:t xml:space="preserve">Senato </w:t>
      </w:r>
      <w:proofErr w:type="spellStart"/>
      <w:r w:rsidR="00DA6152" w:rsidRPr="00DA6152">
        <w:rPr>
          <w:rFonts w:ascii="Times New Roman" w:eastAsia="Times New Roman" w:hAnsi="Times New Roman"/>
          <w:i/>
          <w:sz w:val="24"/>
          <w:szCs w:val="24"/>
          <w:lang w:eastAsia="hu-HU"/>
        </w:rPr>
        <w:t>della</w:t>
      </w:r>
      <w:proofErr w:type="spellEnd"/>
      <w:r w:rsidR="00DA6152" w:rsidRPr="00DA6152">
        <w:rPr>
          <w:rFonts w:ascii="Times New Roman" w:eastAsia="Times New Roman" w:hAnsi="Times New Roman"/>
          <w:i/>
          <w:sz w:val="24"/>
          <w:szCs w:val="24"/>
          <w:lang w:eastAsia="hu-HU"/>
        </w:rPr>
        <w:t xml:space="preserve"> </w:t>
      </w:r>
      <w:proofErr w:type="spellStart"/>
      <w:r w:rsidR="00DA6152" w:rsidRPr="00DA6152">
        <w:rPr>
          <w:rFonts w:ascii="Times New Roman" w:eastAsia="Times New Roman" w:hAnsi="Times New Roman"/>
          <w:i/>
          <w:sz w:val="24"/>
          <w:szCs w:val="24"/>
          <w:lang w:eastAsia="hu-HU"/>
        </w:rPr>
        <w:t>Repubblica</w:t>
      </w:r>
      <w:proofErr w:type="spellEnd"/>
      <w:r w:rsidRPr="00D763A4">
        <w:rPr>
          <w:rFonts w:ascii="Times New Roman" w:eastAsia="Times New Roman" w:hAnsi="Times New Roman"/>
          <w:sz w:val="24"/>
          <w:szCs w:val="24"/>
          <w:lang w:eastAsia="hu-HU"/>
        </w:rPr>
        <w:t>.</w:t>
      </w:r>
      <w:r w:rsidRPr="00D763A4" w:rsidDel="00B856A1">
        <w:rPr>
          <w:rFonts w:ascii="Times New Roman" w:eastAsia="Times New Roman" w:hAnsi="Times New Roman"/>
          <w:sz w:val="24"/>
          <w:szCs w:val="24"/>
          <w:lang w:eastAsia="hu-HU"/>
        </w:rPr>
        <w:t xml:space="preserve"> </w:t>
      </w:r>
    </w:p>
    <w:p w:rsidR="00A21182" w:rsidRPr="00D763A4" w:rsidRDefault="00A21182" w:rsidP="00DA6152">
      <w:pPr>
        <w:pBdr>
          <w:top w:val="single" w:sz="4" w:space="1" w:color="auto"/>
          <w:left w:val="single" w:sz="4" w:space="1" w:color="auto"/>
          <w:bottom w:val="single" w:sz="4" w:space="1" w:color="auto"/>
          <w:right w:val="single" w:sz="4" w:space="4" w:color="auto"/>
        </w:pBdr>
        <w:spacing w:after="0" w:line="240" w:lineRule="auto"/>
        <w:ind w:firstLine="708"/>
        <w:jc w:val="both"/>
        <w:rPr>
          <w:rFonts w:ascii="Times New Roman" w:eastAsia="Futura" w:hAnsi="Times New Roman"/>
          <w:sz w:val="24"/>
          <w:szCs w:val="24"/>
          <w:lang w:eastAsia="lt-LT"/>
        </w:rPr>
      </w:pPr>
      <w:r w:rsidRPr="00D763A4">
        <w:rPr>
          <w:rFonts w:ascii="Times New Roman" w:eastAsia="Futura" w:hAnsi="Times New Roman"/>
          <w:sz w:val="24"/>
          <w:szCs w:val="24"/>
          <w:lang w:eastAsia="lt-LT"/>
        </w:rPr>
        <w:t>-</w:t>
      </w:r>
      <w:r w:rsidR="00965FAF">
        <w:rPr>
          <w:rFonts w:ascii="Times New Roman" w:eastAsia="Futura" w:hAnsi="Times New Roman"/>
          <w:sz w:val="24"/>
          <w:szCs w:val="24"/>
          <w:lang w:eastAsia="lt-LT"/>
        </w:rPr>
        <w:t xml:space="preserve"> </w:t>
      </w:r>
      <w:r w:rsidR="00DA6152">
        <w:rPr>
          <w:rFonts w:ascii="Times New Roman" w:eastAsia="Futura" w:hAnsi="Times New Roman"/>
          <w:sz w:val="24"/>
          <w:szCs w:val="24"/>
          <w:lang w:eastAsia="lt-LT"/>
        </w:rPr>
        <w:t xml:space="preserve">Introduction by Mr </w:t>
      </w:r>
      <w:proofErr w:type="spellStart"/>
      <w:r w:rsidR="00DA6152">
        <w:rPr>
          <w:rFonts w:ascii="Times New Roman" w:eastAsia="Futura" w:hAnsi="Times New Roman"/>
          <w:sz w:val="24"/>
          <w:szCs w:val="24"/>
          <w:lang w:eastAsia="lt-LT"/>
        </w:rPr>
        <w:t>Vannino</w:t>
      </w:r>
      <w:proofErr w:type="spellEnd"/>
      <w:r w:rsidR="00DA6152">
        <w:rPr>
          <w:rFonts w:ascii="Times New Roman" w:eastAsia="Futura" w:hAnsi="Times New Roman"/>
          <w:sz w:val="24"/>
          <w:szCs w:val="24"/>
          <w:lang w:eastAsia="lt-LT"/>
        </w:rPr>
        <w:t xml:space="preserve"> CHITI, Chair of </w:t>
      </w:r>
      <w:r w:rsidR="00DA6152" w:rsidRPr="00DA6152">
        <w:rPr>
          <w:rFonts w:ascii="Times New Roman" w:eastAsia="Futura" w:hAnsi="Times New Roman"/>
          <w:sz w:val="24"/>
          <w:szCs w:val="24"/>
          <w:lang w:eastAsia="lt-LT"/>
        </w:rPr>
        <w:t xml:space="preserve">the EU Policies Committee, Italian </w:t>
      </w:r>
      <w:r w:rsidR="00DA6152" w:rsidRPr="00DA6152">
        <w:rPr>
          <w:rFonts w:ascii="Times New Roman" w:eastAsia="Futura" w:hAnsi="Times New Roman"/>
          <w:i/>
          <w:sz w:val="24"/>
          <w:szCs w:val="24"/>
          <w:lang w:eastAsia="lt-LT"/>
        </w:rPr>
        <w:t xml:space="preserve">Senato </w:t>
      </w:r>
      <w:proofErr w:type="spellStart"/>
      <w:r w:rsidR="00DA6152" w:rsidRPr="00DA6152">
        <w:rPr>
          <w:rFonts w:ascii="Times New Roman" w:eastAsia="Futura" w:hAnsi="Times New Roman"/>
          <w:i/>
          <w:sz w:val="24"/>
          <w:szCs w:val="24"/>
          <w:lang w:eastAsia="lt-LT"/>
        </w:rPr>
        <w:t>della</w:t>
      </w:r>
      <w:proofErr w:type="spellEnd"/>
      <w:r w:rsidR="00DA6152" w:rsidRPr="00DA6152">
        <w:rPr>
          <w:rFonts w:ascii="Times New Roman" w:eastAsia="Futura" w:hAnsi="Times New Roman"/>
          <w:i/>
          <w:sz w:val="24"/>
          <w:szCs w:val="24"/>
          <w:lang w:eastAsia="lt-LT"/>
        </w:rPr>
        <w:t xml:space="preserve"> </w:t>
      </w:r>
      <w:proofErr w:type="spellStart"/>
      <w:r w:rsidR="00DA6152" w:rsidRPr="00DA6152">
        <w:rPr>
          <w:rFonts w:ascii="Times New Roman" w:eastAsia="Futura" w:hAnsi="Times New Roman"/>
          <w:i/>
          <w:sz w:val="24"/>
          <w:szCs w:val="24"/>
          <w:lang w:eastAsia="lt-LT"/>
        </w:rPr>
        <w:t>Repubblica</w:t>
      </w:r>
      <w:proofErr w:type="spellEnd"/>
      <w:r w:rsidR="00DA6152" w:rsidRPr="00DA6152">
        <w:rPr>
          <w:rFonts w:ascii="Times New Roman" w:eastAsia="Futura" w:hAnsi="Times New Roman"/>
          <w:sz w:val="24"/>
          <w:szCs w:val="24"/>
          <w:lang w:eastAsia="lt-LT"/>
        </w:rPr>
        <w:t xml:space="preserve">, and Mr Michele BORDO, Chair of the EU Policies Committee, Italian </w:t>
      </w:r>
      <w:r w:rsidR="00DA6152" w:rsidRPr="00DA6152">
        <w:rPr>
          <w:rFonts w:ascii="Times New Roman" w:eastAsia="Futura" w:hAnsi="Times New Roman"/>
          <w:i/>
          <w:sz w:val="24"/>
          <w:szCs w:val="24"/>
          <w:lang w:eastAsia="lt-LT"/>
        </w:rPr>
        <w:t xml:space="preserve">Camera </w:t>
      </w:r>
      <w:proofErr w:type="spellStart"/>
      <w:r w:rsidR="00DA6152" w:rsidRPr="00DA6152">
        <w:rPr>
          <w:rFonts w:ascii="Times New Roman" w:eastAsia="Futura" w:hAnsi="Times New Roman"/>
          <w:i/>
          <w:sz w:val="24"/>
          <w:szCs w:val="24"/>
          <w:lang w:eastAsia="lt-LT"/>
        </w:rPr>
        <w:t>dei</w:t>
      </w:r>
      <w:proofErr w:type="spellEnd"/>
      <w:r w:rsidR="00DA6152" w:rsidRPr="00DA6152">
        <w:rPr>
          <w:rFonts w:ascii="Times New Roman" w:eastAsia="Futura" w:hAnsi="Times New Roman"/>
          <w:i/>
          <w:sz w:val="24"/>
          <w:szCs w:val="24"/>
          <w:lang w:eastAsia="lt-LT"/>
        </w:rPr>
        <w:t xml:space="preserve"> </w:t>
      </w:r>
      <w:proofErr w:type="spellStart"/>
      <w:r w:rsidR="00DA6152" w:rsidRPr="00DA6152">
        <w:rPr>
          <w:rFonts w:ascii="Times New Roman" w:eastAsia="Futura" w:hAnsi="Times New Roman"/>
          <w:i/>
          <w:sz w:val="24"/>
          <w:szCs w:val="24"/>
          <w:lang w:eastAsia="lt-LT"/>
        </w:rPr>
        <w:t>Deputati</w:t>
      </w:r>
      <w:proofErr w:type="spellEnd"/>
      <w:r w:rsidR="00DA6152">
        <w:rPr>
          <w:rFonts w:ascii="Times New Roman" w:eastAsia="Futura" w:hAnsi="Times New Roman"/>
          <w:sz w:val="24"/>
          <w:szCs w:val="24"/>
          <w:lang w:eastAsia="lt-LT"/>
        </w:rPr>
        <w:t>.</w:t>
      </w:r>
    </w:p>
    <w:p w:rsidR="00A21182" w:rsidRDefault="00A21182" w:rsidP="00A21182">
      <w:pPr>
        <w:pBdr>
          <w:top w:val="single" w:sz="4" w:space="1" w:color="auto"/>
          <w:left w:val="single" w:sz="4" w:space="1" w:color="auto"/>
          <w:bottom w:val="single" w:sz="4" w:space="1" w:color="auto"/>
          <w:right w:val="single" w:sz="4" w:space="4" w:color="auto"/>
        </w:pBdr>
        <w:spacing w:after="0" w:line="240" w:lineRule="auto"/>
        <w:ind w:firstLine="708"/>
        <w:jc w:val="both"/>
        <w:rPr>
          <w:rFonts w:ascii="Times New Roman" w:eastAsia="Futura" w:hAnsi="Times New Roman"/>
          <w:sz w:val="24"/>
          <w:szCs w:val="24"/>
          <w:lang w:eastAsia="lt-LT"/>
        </w:rPr>
      </w:pPr>
      <w:r w:rsidRPr="00D763A4">
        <w:rPr>
          <w:rFonts w:ascii="Times New Roman" w:eastAsia="Futura" w:hAnsi="Times New Roman"/>
          <w:sz w:val="24"/>
          <w:szCs w:val="24"/>
          <w:lang w:eastAsia="lt-LT"/>
        </w:rPr>
        <w:t>- Adoption of the agenda of the LI</w:t>
      </w:r>
      <w:r w:rsidR="00DA6152">
        <w:rPr>
          <w:rFonts w:ascii="Times New Roman" w:eastAsia="Futura" w:hAnsi="Times New Roman"/>
          <w:sz w:val="24"/>
          <w:szCs w:val="24"/>
          <w:lang w:eastAsia="lt-LT"/>
        </w:rPr>
        <w:t>I</w:t>
      </w:r>
      <w:r w:rsidRPr="00D763A4">
        <w:rPr>
          <w:rFonts w:ascii="Times New Roman" w:eastAsia="Futura" w:hAnsi="Times New Roman"/>
          <w:sz w:val="24"/>
          <w:szCs w:val="24"/>
          <w:lang w:eastAsia="lt-LT"/>
        </w:rPr>
        <w:t xml:space="preserve"> COSAC. </w:t>
      </w:r>
    </w:p>
    <w:p w:rsidR="00DA6152" w:rsidRPr="00D763A4" w:rsidRDefault="00DA6152" w:rsidP="00A21182">
      <w:pPr>
        <w:pBdr>
          <w:top w:val="single" w:sz="4" w:space="1" w:color="auto"/>
          <w:left w:val="single" w:sz="4" w:space="1" w:color="auto"/>
          <w:bottom w:val="single" w:sz="4" w:space="1" w:color="auto"/>
          <w:right w:val="single" w:sz="4" w:space="4" w:color="auto"/>
        </w:pBdr>
        <w:spacing w:after="0" w:line="240" w:lineRule="auto"/>
        <w:ind w:firstLine="708"/>
        <w:jc w:val="both"/>
        <w:rPr>
          <w:rFonts w:ascii="Times New Roman" w:eastAsia="Futura" w:hAnsi="Times New Roman"/>
          <w:sz w:val="24"/>
          <w:szCs w:val="24"/>
          <w:lang w:eastAsia="lt-LT"/>
        </w:rPr>
      </w:pPr>
      <w:r>
        <w:rPr>
          <w:rFonts w:ascii="Times New Roman" w:eastAsia="Futura" w:hAnsi="Times New Roman"/>
          <w:sz w:val="24"/>
          <w:szCs w:val="24"/>
          <w:lang w:eastAsia="lt-LT"/>
        </w:rPr>
        <w:t xml:space="preserve">- Report on the outcome of the Presidential Troika of the LII COSAC. </w:t>
      </w:r>
    </w:p>
    <w:p w:rsidR="00A21182" w:rsidRPr="00D763A4" w:rsidRDefault="00DA6152" w:rsidP="00A21182">
      <w:pPr>
        <w:pBdr>
          <w:top w:val="single" w:sz="4" w:space="1" w:color="auto"/>
          <w:left w:val="single" w:sz="4" w:space="1" w:color="auto"/>
          <w:bottom w:val="single" w:sz="4" w:space="1" w:color="auto"/>
          <w:right w:val="single" w:sz="4" w:space="4" w:color="auto"/>
        </w:pBdr>
        <w:spacing w:after="0" w:line="240" w:lineRule="auto"/>
        <w:ind w:firstLine="708"/>
        <w:jc w:val="both"/>
        <w:rPr>
          <w:rFonts w:ascii="Times New Roman" w:eastAsia="Futura" w:hAnsi="Times New Roman"/>
          <w:sz w:val="24"/>
          <w:szCs w:val="24"/>
          <w:lang w:eastAsia="lt-LT"/>
        </w:rPr>
      </w:pPr>
      <w:r>
        <w:rPr>
          <w:rFonts w:ascii="Times New Roman" w:eastAsia="Futura" w:hAnsi="Times New Roman"/>
          <w:sz w:val="24"/>
          <w:szCs w:val="24"/>
          <w:lang w:eastAsia="lt-LT"/>
        </w:rPr>
        <w:t>- Presentation of the 22nd</w:t>
      </w:r>
      <w:r w:rsidR="00A21182" w:rsidRPr="00D763A4">
        <w:rPr>
          <w:rFonts w:ascii="Times New Roman" w:eastAsia="Futura" w:hAnsi="Times New Roman"/>
          <w:sz w:val="24"/>
          <w:szCs w:val="24"/>
          <w:lang w:eastAsia="lt-LT"/>
        </w:rPr>
        <w:t xml:space="preserve"> Bi-annual Report of COSAC.</w:t>
      </w:r>
    </w:p>
    <w:p w:rsidR="00A21182" w:rsidRDefault="00A21182" w:rsidP="00A21182">
      <w:pPr>
        <w:pBdr>
          <w:top w:val="single" w:sz="4" w:space="1" w:color="auto"/>
          <w:left w:val="single" w:sz="4" w:space="1" w:color="auto"/>
          <w:bottom w:val="single" w:sz="4" w:space="1" w:color="auto"/>
          <w:right w:val="single" w:sz="4" w:space="4" w:color="auto"/>
        </w:pBdr>
        <w:spacing w:after="0" w:line="240" w:lineRule="auto"/>
        <w:ind w:firstLine="708"/>
        <w:jc w:val="both"/>
        <w:rPr>
          <w:rFonts w:ascii="Times New Roman" w:eastAsia="Futura" w:hAnsi="Times New Roman"/>
          <w:sz w:val="24"/>
          <w:szCs w:val="24"/>
          <w:lang w:eastAsia="lt-LT"/>
        </w:rPr>
      </w:pPr>
      <w:r w:rsidRPr="00D763A4">
        <w:rPr>
          <w:rFonts w:ascii="Times New Roman" w:eastAsia="Futura" w:hAnsi="Times New Roman"/>
          <w:sz w:val="24"/>
          <w:szCs w:val="24"/>
          <w:lang w:eastAsia="lt-LT"/>
        </w:rPr>
        <w:t xml:space="preserve">- Procedural issues. </w:t>
      </w:r>
    </w:p>
    <w:p w:rsidR="00DA6152" w:rsidRPr="00D763A4" w:rsidRDefault="00DA6152" w:rsidP="00A21182">
      <w:pPr>
        <w:pBdr>
          <w:top w:val="single" w:sz="4" w:space="1" w:color="auto"/>
          <w:left w:val="single" w:sz="4" w:space="1" w:color="auto"/>
          <w:bottom w:val="single" w:sz="4" w:space="1" w:color="auto"/>
          <w:right w:val="single" w:sz="4" w:space="4" w:color="auto"/>
        </w:pBdr>
        <w:spacing w:after="0" w:line="240" w:lineRule="auto"/>
        <w:ind w:firstLine="708"/>
        <w:jc w:val="both"/>
        <w:rPr>
          <w:rFonts w:ascii="Times New Roman" w:eastAsia="Futura" w:hAnsi="Times New Roman"/>
          <w:sz w:val="24"/>
          <w:szCs w:val="24"/>
          <w:lang w:eastAsia="lt-LT"/>
        </w:rPr>
      </w:pPr>
      <w:r>
        <w:rPr>
          <w:rFonts w:ascii="Times New Roman" w:eastAsia="Futura" w:hAnsi="Times New Roman"/>
          <w:sz w:val="24"/>
          <w:szCs w:val="24"/>
          <w:lang w:eastAsia="lt-LT"/>
        </w:rPr>
        <w:t>- Letters received by the Presidency.</w:t>
      </w:r>
    </w:p>
    <w:p w:rsidR="00A21182" w:rsidRPr="00D763A4" w:rsidRDefault="00A21182" w:rsidP="00A21182">
      <w:pPr>
        <w:pBdr>
          <w:top w:val="single" w:sz="4" w:space="1" w:color="auto"/>
          <w:left w:val="single" w:sz="4" w:space="1" w:color="auto"/>
          <w:bottom w:val="single" w:sz="4" w:space="1" w:color="auto"/>
          <w:right w:val="single" w:sz="4" w:space="4" w:color="auto"/>
        </w:pBdr>
        <w:spacing w:after="0" w:line="240" w:lineRule="auto"/>
        <w:jc w:val="both"/>
        <w:rPr>
          <w:rFonts w:ascii="Times New Roman" w:eastAsia="Times New Roman" w:hAnsi="Times New Roman"/>
          <w:b/>
          <w:bCs/>
          <w:iCs/>
          <w:sz w:val="24"/>
          <w:szCs w:val="24"/>
          <w:lang w:eastAsia="hu-HU"/>
        </w:rPr>
      </w:pPr>
      <w:r w:rsidRPr="00D763A4">
        <w:rPr>
          <w:rFonts w:ascii="Times New Roman" w:eastAsia="Times New Roman" w:hAnsi="Times New Roman"/>
          <w:b/>
          <w:bCs/>
          <w:iCs/>
          <w:sz w:val="24"/>
          <w:szCs w:val="24"/>
          <w:lang w:eastAsia="hu-HU"/>
        </w:rPr>
        <w:t>2</w:t>
      </w:r>
      <w:r w:rsidR="00DA6152">
        <w:rPr>
          <w:rFonts w:ascii="Times New Roman" w:eastAsia="Times New Roman" w:hAnsi="Times New Roman"/>
          <w:b/>
          <w:bCs/>
          <w:iCs/>
          <w:sz w:val="24"/>
          <w:szCs w:val="24"/>
          <w:lang w:eastAsia="hu-HU"/>
        </w:rPr>
        <w:t>. ‘State of play of the Italian</w:t>
      </w:r>
      <w:r w:rsidRPr="00D763A4">
        <w:rPr>
          <w:rFonts w:ascii="Times New Roman" w:eastAsia="Times New Roman" w:hAnsi="Times New Roman"/>
          <w:b/>
          <w:bCs/>
          <w:iCs/>
          <w:sz w:val="24"/>
          <w:szCs w:val="24"/>
          <w:lang w:eastAsia="hu-HU"/>
        </w:rPr>
        <w:t xml:space="preserve"> P</w:t>
      </w:r>
      <w:r w:rsidR="00DA6152">
        <w:rPr>
          <w:rFonts w:ascii="Times New Roman" w:eastAsia="Times New Roman" w:hAnsi="Times New Roman"/>
          <w:b/>
          <w:bCs/>
          <w:iCs/>
          <w:sz w:val="24"/>
          <w:szCs w:val="24"/>
          <w:lang w:eastAsia="hu-HU"/>
        </w:rPr>
        <w:t>residency of the EU Council</w:t>
      </w:r>
      <w:r w:rsidRPr="00D763A4">
        <w:rPr>
          <w:rFonts w:ascii="Times New Roman" w:eastAsia="Times New Roman" w:hAnsi="Times New Roman"/>
          <w:b/>
          <w:bCs/>
          <w:iCs/>
          <w:sz w:val="24"/>
          <w:szCs w:val="24"/>
          <w:lang w:eastAsia="hu-HU"/>
        </w:rPr>
        <w:t>’</w:t>
      </w:r>
    </w:p>
    <w:p w:rsidR="00A21182" w:rsidRPr="00D763A4" w:rsidRDefault="00A21182" w:rsidP="00A21182">
      <w:pPr>
        <w:pBdr>
          <w:top w:val="single" w:sz="4" w:space="1" w:color="auto"/>
          <w:left w:val="single" w:sz="4" w:space="1" w:color="auto"/>
          <w:bottom w:val="single" w:sz="4" w:space="1" w:color="auto"/>
          <w:right w:val="single" w:sz="4" w:space="4" w:color="auto"/>
        </w:pBdr>
        <w:spacing w:after="0" w:line="240" w:lineRule="auto"/>
        <w:jc w:val="both"/>
        <w:rPr>
          <w:rFonts w:ascii="Times New Roman" w:eastAsia="Futura" w:hAnsi="Times New Roman"/>
          <w:sz w:val="24"/>
          <w:szCs w:val="24"/>
          <w:lang w:eastAsia="lt-LT"/>
        </w:rPr>
      </w:pPr>
      <w:r w:rsidRPr="00D763A4">
        <w:rPr>
          <w:rFonts w:ascii="Times New Roman" w:eastAsia="Times New Roman" w:hAnsi="Times New Roman"/>
          <w:bCs/>
          <w:iCs/>
          <w:sz w:val="24"/>
          <w:szCs w:val="24"/>
          <w:lang w:eastAsia="hu-HU"/>
        </w:rPr>
        <w:t xml:space="preserve">Keynote speaker: </w:t>
      </w:r>
      <w:r w:rsidR="00DA6152">
        <w:rPr>
          <w:rFonts w:ascii="Times New Roman" w:eastAsia="Futura" w:hAnsi="Times New Roman"/>
          <w:sz w:val="24"/>
          <w:szCs w:val="24"/>
          <w:lang w:eastAsia="lt-LT"/>
        </w:rPr>
        <w:t>Mr Matteo RENZI, President of the Italian Council of Ministers</w:t>
      </w:r>
      <w:r w:rsidRPr="00D763A4">
        <w:rPr>
          <w:rFonts w:ascii="Times New Roman" w:eastAsia="Futura" w:hAnsi="Times New Roman"/>
          <w:sz w:val="24"/>
          <w:szCs w:val="24"/>
          <w:lang w:eastAsia="lt-LT"/>
        </w:rPr>
        <w:t>.</w:t>
      </w:r>
    </w:p>
    <w:p w:rsidR="00A21182" w:rsidRPr="00D763A4" w:rsidRDefault="00A21182" w:rsidP="00DA6152">
      <w:pPr>
        <w:pBdr>
          <w:top w:val="single" w:sz="4" w:space="1" w:color="auto"/>
          <w:left w:val="single" w:sz="4" w:space="1" w:color="auto"/>
          <w:bottom w:val="single" w:sz="4" w:space="1" w:color="auto"/>
          <w:right w:val="single" w:sz="4" w:space="4" w:color="auto"/>
        </w:pBdr>
        <w:spacing w:after="0" w:line="240" w:lineRule="auto"/>
        <w:jc w:val="both"/>
        <w:rPr>
          <w:rFonts w:ascii="Times New Roman" w:eastAsia="Times New Roman" w:hAnsi="Times New Roman"/>
          <w:b/>
          <w:bCs/>
          <w:sz w:val="24"/>
          <w:szCs w:val="24"/>
          <w:lang w:eastAsia="lt-LT"/>
        </w:rPr>
      </w:pPr>
      <w:r w:rsidRPr="00D763A4">
        <w:rPr>
          <w:rFonts w:ascii="Times New Roman" w:eastAsia="Times New Roman" w:hAnsi="Times New Roman"/>
          <w:b/>
          <w:bCs/>
          <w:sz w:val="24"/>
          <w:szCs w:val="24"/>
          <w:lang w:eastAsia="lt-LT"/>
        </w:rPr>
        <w:t xml:space="preserve">3. </w:t>
      </w:r>
      <w:r w:rsidR="00DA6152">
        <w:rPr>
          <w:rFonts w:ascii="Times New Roman" w:eastAsia="Times New Roman" w:hAnsi="Times New Roman"/>
          <w:b/>
          <w:bCs/>
          <w:sz w:val="24"/>
          <w:szCs w:val="24"/>
          <w:lang w:eastAsia="lt-LT"/>
        </w:rPr>
        <w:t>‘</w:t>
      </w:r>
      <w:r w:rsidR="00DA6152" w:rsidRPr="00DA6152">
        <w:rPr>
          <w:rFonts w:ascii="Times New Roman" w:eastAsia="Times New Roman" w:hAnsi="Times New Roman"/>
          <w:b/>
          <w:bCs/>
          <w:sz w:val="24"/>
          <w:szCs w:val="24"/>
          <w:lang w:eastAsia="lt-LT"/>
        </w:rPr>
        <w:t>The future of supranational de</w:t>
      </w:r>
      <w:r w:rsidR="00DA6152">
        <w:rPr>
          <w:rFonts w:ascii="Times New Roman" w:eastAsia="Times New Roman" w:hAnsi="Times New Roman"/>
          <w:b/>
          <w:bCs/>
          <w:sz w:val="24"/>
          <w:szCs w:val="24"/>
          <w:lang w:eastAsia="lt-LT"/>
        </w:rPr>
        <w:t xml:space="preserve">mocracy 5 years after the entry </w:t>
      </w:r>
      <w:r w:rsidR="00DA6152" w:rsidRPr="00DA6152">
        <w:rPr>
          <w:rFonts w:ascii="Times New Roman" w:eastAsia="Times New Roman" w:hAnsi="Times New Roman"/>
          <w:b/>
          <w:bCs/>
          <w:sz w:val="24"/>
          <w:szCs w:val="24"/>
          <w:lang w:eastAsia="lt-LT"/>
        </w:rPr>
        <w:t>into force of the Lisbon</w:t>
      </w:r>
      <w:r w:rsidR="00DA6152">
        <w:rPr>
          <w:rFonts w:ascii="Times New Roman" w:eastAsia="Times New Roman" w:hAnsi="Times New Roman"/>
          <w:b/>
          <w:bCs/>
          <w:sz w:val="24"/>
          <w:szCs w:val="24"/>
          <w:lang w:eastAsia="lt-LT"/>
        </w:rPr>
        <w:t xml:space="preserve"> Treaty: What role for European </w:t>
      </w:r>
      <w:r w:rsidR="00DA6152" w:rsidRPr="00DA6152">
        <w:rPr>
          <w:rFonts w:ascii="Times New Roman" w:eastAsia="Times New Roman" w:hAnsi="Times New Roman"/>
          <w:b/>
          <w:bCs/>
          <w:sz w:val="24"/>
          <w:szCs w:val="24"/>
          <w:lang w:eastAsia="lt-LT"/>
        </w:rPr>
        <w:t>institutions and national Parliaments?</w:t>
      </w:r>
      <w:r w:rsidRPr="00D763A4">
        <w:rPr>
          <w:rFonts w:ascii="Times New Roman" w:eastAsia="Times New Roman" w:hAnsi="Times New Roman"/>
          <w:b/>
          <w:bCs/>
          <w:sz w:val="24"/>
          <w:szCs w:val="24"/>
          <w:lang w:eastAsia="lt-LT"/>
        </w:rPr>
        <w:t>’</w:t>
      </w:r>
    </w:p>
    <w:p w:rsidR="00A21182" w:rsidRPr="00DA6152" w:rsidRDefault="00DA6152" w:rsidP="00DA6152">
      <w:pPr>
        <w:pBdr>
          <w:top w:val="single" w:sz="4" w:space="1" w:color="auto"/>
          <w:left w:val="single" w:sz="4" w:space="1" w:color="auto"/>
          <w:bottom w:val="single" w:sz="4" w:space="1" w:color="auto"/>
          <w:right w:val="single" w:sz="4" w:space="4" w:color="auto"/>
        </w:pBdr>
        <w:spacing w:after="0" w:line="240" w:lineRule="auto"/>
        <w:jc w:val="both"/>
        <w:rPr>
          <w:rFonts w:ascii="Times New Roman" w:eastAsia="Times New Roman" w:hAnsi="Times New Roman"/>
          <w:bCs/>
          <w:iCs/>
          <w:sz w:val="24"/>
          <w:szCs w:val="24"/>
          <w:lang w:eastAsia="hu-HU"/>
        </w:rPr>
      </w:pPr>
      <w:r>
        <w:rPr>
          <w:rFonts w:ascii="Times New Roman" w:eastAsia="Times New Roman" w:hAnsi="Times New Roman"/>
          <w:bCs/>
          <w:iCs/>
          <w:sz w:val="24"/>
          <w:szCs w:val="24"/>
          <w:lang w:eastAsia="hu-HU"/>
        </w:rPr>
        <w:t xml:space="preserve">Keynote speakers: Mr </w:t>
      </w:r>
      <w:proofErr w:type="spellStart"/>
      <w:r w:rsidRPr="00DA6152">
        <w:rPr>
          <w:rFonts w:ascii="Times New Roman" w:eastAsia="Times New Roman" w:hAnsi="Times New Roman"/>
          <w:bCs/>
          <w:iCs/>
          <w:sz w:val="24"/>
          <w:szCs w:val="24"/>
          <w:lang w:eastAsia="hu-HU"/>
        </w:rPr>
        <w:t>Frans</w:t>
      </w:r>
      <w:proofErr w:type="spellEnd"/>
      <w:r w:rsidRPr="00DA6152">
        <w:rPr>
          <w:rFonts w:ascii="Times New Roman" w:eastAsia="Times New Roman" w:hAnsi="Times New Roman"/>
          <w:bCs/>
          <w:iCs/>
          <w:sz w:val="24"/>
          <w:szCs w:val="24"/>
          <w:lang w:eastAsia="hu-HU"/>
        </w:rPr>
        <w:t xml:space="preserve"> TI</w:t>
      </w:r>
      <w:r>
        <w:rPr>
          <w:rFonts w:ascii="Times New Roman" w:eastAsia="Times New Roman" w:hAnsi="Times New Roman"/>
          <w:bCs/>
          <w:iCs/>
          <w:sz w:val="24"/>
          <w:szCs w:val="24"/>
          <w:lang w:eastAsia="hu-HU"/>
        </w:rPr>
        <w:t xml:space="preserve">MMERMANS, First Vice-President, </w:t>
      </w:r>
      <w:r w:rsidRPr="00DA6152">
        <w:rPr>
          <w:rFonts w:ascii="Times New Roman" w:eastAsia="Times New Roman" w:hAnsi="Times New Roman"/>
          <w:bCs/>
          <w:iCs/>
          <w:sz w:val="24"/>
          <w:szCs w:val="24"/>
          <w:lang w:eastAsia="hu-HU"/>
        </w:rPr>
        <w:t>European Commission</w:t>
      </w:r>
      <w:r>
        <w:rPr>
          <w:rFonts w:ascii="Times New Roman" w:hAnsi="Times New Roman"/>
          <w:sz w:val="24"/>
          <w:szCs w:val="24"/>
          <w:lang w:eastAsia="zh-CN"/>
        </w:rPr>
        <w:t xml:space="preserve">, Ms </w:t>
      </w:r>
      <w:proofErr w:type="spellStart"/>
      <w:r w:rsidRPr="00DA6152">
        <w:rPr>
          <w:rFonts w:ascii="Times New Roman" w:hAnsi="Times New Roman"/>
          <w:sz w:val="24"/>
          <w:szCs w:val="24"/>
          <w:lang w:eastAsia="zh-CN"/>
        </w:rPr>
        <w:t>Danuta</w:t>
      </w:r>
      <w:proofErr w:type="spellEnd"/>
      <w:r w:rsidRPr="00DA6152">
        <w:rPr>
          <w:rFonts w:ascii="Times New Roman" w:hAnsi="Times New Roman"/>
          <w:sz w:val="24"/>
          <w:szCs w:val="24"/>
          <w:lang w:eastAsia="zh-CN"/>
        </w:rPr>
        <w:t xml:space="preserve"> </w:t>
      </w:r>
      <w:r w:rsidR="00BA4875">
        <w:rPr>
          <w:rFonts w:ascii="Times New Roman" w:hAnsi="Times New Roman"/>
          <w:sz w:val="24"/>
          <w:szCs w:val="24"/>
          <w:lang w:eastAsia="zh-CN"/>
        </w:rPr>
        <w:t>Maria HÜBNER, Chair</w:t>
      </w:r>
      <w:r>
        <w:rPr>
          <w:rFonts w:ascii="Times New Roman" w:hAnsi="Times New Roman"/>
          <w:sz w:val="24"/>
          <w:szCs w:val="24"/>
          <w:lang w:eastAsia="zh-CN"/>
        </w:rPr>
        <w:t xml:space="preserve"> of the </w:t>
      </w:r>
      <w:r w:rsidRPr="00DA6152">
        <w:rPr>
          <w:rFonts w:ascii="Times New Roman" w:hAnsi="Times New Roman"/>
          <w:sz w:val="24"/>
          <w:szCs w:val="24"/>
          <w:lang w:eastAsia="zh-CN"/>
        </w:rPr>
        <w:t>Committee on Constitutional Affairs, European Parliament</w:t>
      </w:r>
      <w:r>
        <w:rPr>
          <w:rFonts w:ascii="Times New Roman" w:hAnsi="Times New Roman"/>
          <w:sz w:val="24"/>
          <w:szCs w:val="24"/>
          <w:lang w:eastAsia="zh-CN"/>
        </w:rPr>
        <w:t>,</w:t>
      </w:r>
      <w:r w:rsidR="00A21182" w:rsidRPr="00D763A4">
        <w:rPr>
          <w:rFonts w:ascii="Times New Roman" w:eastAsia="Times New Roman" w:hAnsi="Times New Roman"/>
          <w:bCs/>
          <w:iCs/>
          <w:sz w:val="24"/>
          <w:szCs w:val="24"/>
          <w:lang w:eastAsia="hu-HU"/>
        </w:rPr>
        <w:t xml:space="preserve"> </w:t>
      </w:r>
      <w:r w:rsidRPr="00DA6152">
        <w:rPr>
          <w:rFonts w:ascii="Times New Roman" w:eastAsia="Times New Roman" w:hAnsi="Times New Roman"/>
          <w:bCs/>
          <w:iCs/>
          <w:sz w:val="24"/>
          <w:szCs w:val="24"/>
          <w:lang w:eastAsia="hu-HU"/>
        </w:rPr>
        <w:t>Lord Timo</w:t>
      </w:r>
      <w:r w:rsidR="00BA4875">
        <w:rPr>
          <w:rFonts w:ascii="Times New Roman" w:eastAsia="Times New Roman" w:hAnsi="Times New Roman"/>
          <w:bCs/>
          <w:iCs/>
          <w:sz w:val="24"/>
          <w:szCs w:val="24"/>
          <w:lang w:eastAsia="hu-HU"/>
        </w:rPr>
        <w:t>thy BOSWELL, Chair</w:t>
      </w:r>
      <w:r>
        <w:rPr>
          <w:rFonts w:ascii="Times New Roman" w:eastAsia="Times New Roman" w:hAnsi="Times New Roman"/>
          <w:bCs/>
          <w:iCs/>
          <w:sz w:val="24"/>
          <w:szCs w:val="24"/>
          <w:lang w:eastAsia="hu-HU"/>
        </w:rPr>
        <w:t xml:space="preserve"> of the EU </w:t>
      </w:r>
      <w:r w:rsidRPr="00DA6152">
        <w:rPr>
          <w:rFonts w:ascii="Times New Roman" w:eastAsia="Times New Roman" w:hAnsi="Times New Roman"/>
          <w:bCs/>
          <w:iCs/>
          <w:sz w:val="24"/>
          <w:szCs w:val="24"/>
          <w:lang w:eastAsia="hu-HU"/>
        </w:rPr>
        <w:t xml:space="preserve">Select Committee, </w:t>
      </w:r>
      <w:r>
        <w:rPr>
          <w:rFonts w:ascii="Times New Roman" w:eastAsia="Times New Roman" w:hAnsi="Times New Roman"/>
          <w:bCs/>
          <w:iCs/>
          <w:sz w:val="24"/>
          <w:szCs w:val="24"/>
          <w:lang w:eastAsia="hu-HU"/>
        </w:rPr>
        <w:t xml:space="preserve">UK </w:t>
      </w:r>
      <w:r w:rsidRPr="00DA6152">
        <w:rPr>
          <w:rFonts w:ascii="Times New Roman" w:eastAsia="Times New Roman" w:hAnsi="Times New Roman"/>
          <w:bCs/>
          <w:i/>
          <w:iCs/>
          <w:sz w:val="24"/>
          <w:szCs w:val="24"/>
          <w:lang w:eastAsia="hu-HU"/>
        </w:rPr>
        <w:t>House of Lords</w:t>
      </w:r>
      <w:r>
        <w:rPr>
          <w:rFonts w:ascii="Times New Roman" w:eastAsia="Times New Roman" w:hAnsi="Times New Roman"/>
          <w:bCs/>
          <w:iCs/>
          <w:sz w:val="24"/>
          <w:szCs w:val="24"/>
          <w:lang w:eastAsia="hu-HU"/>
        </w:rPr>
        <w:t>,</w:t>
      </w:r>
      <w:r w:rsidR="00A21182" w:rsidRPr="00D763A4">
        <w:rPr>
          <w:rFonts w:ascii="Times New Roman" w:eastAsia="Times New Roman" w:hAnsi="Times New Roman"/>
          <w:bCs/>
          <w:iCs/>
          <w:sz w:val="24"/>
          <w:szCs w:val="24"/>
          <w:lang w:eastAsia="hu-HU"/>
        </w:rPr>
        <w:t xml:space="preserve"> </w:t>
      </w:r>
      <w:r>
        <w:rPr>
          <w:rFonts w:ascii="Times New Roman" w:eastAsia="Times New Roman" w:hAnsi="Times New Roman"/>
          <w:bCs/>
          <w:iCs/>
          <w:sz w:val="24"/>
          <w:szCs w:val="24"/>
          <w:lang w:eastAsia="hu-HU"/>
        </w:rPr>
        <w:t xml:space="preserve">Mr </w:t>
      </w:r>
      <w:r w:rsidRPr="00DA6152">
        <w:rPr>
          <w:rFonts w:ascii="Times New Roman" w:eastAsia="Times New Roman" w:hAnsi="Times New Roman"/>
          <w:bCs/>
          <w:iCs/>
          <w:sz w:val="24"/>
          <w:szCs w:val="24"/>
          <w:lang w:eastAsia="hu-HU"/>
        </w:rPr>
        <w:t>Marc ANG</w:t>
      </w:r>
      <w:r w:rsidR="00BA4875">
        <w:rPr>
          <w:rFonts w:ascii="Times New Roman" w:eastAsia="Times New Roman" w:hAnsi="Times New Roman"/>
          <w:bCs/>
          <w:iCs/>
          <w:sz w:val="24"/>
          <w:szCs w:val="24"/>
          <w:lang w:eastAsia="hu-HU"/>
        </w:rPr>
        <w:t>EL, Chair</w:t>
      </w:r>
      <w:r>
        <w:rPr>
          <w:rFonts w:ascii="Times New Roman" w:eastAsia="Times New Roman" w:hAnsi="Times New Roman"/>
          <w:bCs/>
          <w:iCs/>
          <w:sz w:val="24"/>
          <w:szCs w:val="24"/>
          <w:lang w:eastAsia="hu-HU"/>
        </w:rPr>
        <w:t xml:space="preserve"> of the Foreign and </w:t>
      </w:r>
      <w:r w:rsidRPr="00DA6152">
        <w:rPr>
          <w:rFonts w:ascii="Times New Roman" w:eastAsia="Times New Roman" w:hAnsi="Times New Roman"/>
          <w:bCs/>
          <w:iCs/>
          <w:sz w:val="24"/>
          <w:szCs w:val="24"/>
          <w:lang w:eastAsia="hu-HU"/>
        </w:rPr>
        <w:t>European Affairs Committee, Luxembourg</w:t>
      </w:r>
      <w:r>
        <w:rPr>
          <w:rFonts w:ascii="Times New Roman" w:eastAsia="Times New Roman" w:hAnsi="Times New Roman"/>
          <w:bCs/>
          <w:iCs/>
          <w:sz w:val="24"/>
          <w:szCs w:val="24"/>
          <w:lang w:eastAsia="hu-HU"/>
        </w:rPr>
        <w:t xml:space="preserve"> </w:t>
      </w:r>
      <w:r w:rsidRPr="00DA6152">
        <w:rPr>
          <w:rFonts w:ascii="Times New Roman" w:eastAsia="Times New Roman" w:hAnsi="Times New Roman"/>
          <w:bCs/>
          <w:i/>
          <w:iCs/>
          <w:sz w:val="24"/>
          <w:szCs w:val="24"/>
          <w:lang w:eastAsia="hu-HU"/>
        </w:rPr>
        <w:t xml:space="preserve">Chambre des </w:t>
      </w:r>
      <w:proofErr w:type="spellStart"/>
      <w:r w:rsidRPr="00DA6152">
        <w:rPr>
          <w:rFonts w:ascii="Times New Roman" w:eastAsia="Times New Roman" w:hAnsi="Times New Roman"/>
          <w:bCs/>
          <w:i/>
          <w:iCs/>
          <w:sz w:val="24"/>
          <w:szCs w:val="24"/>
          <w:lang w:eastAsia="hu-HU"/>
        </w:rPr>
        <w:t>Deputés</w:t>
      </w:r>
      <w:proofErr w:type="spellEnd"/>
      <w:r>
        <w:rPr>
          <w:rFonts w:ascii="Times New Roman" w:eastAsia="Times New Roman" w:hAnsi="Times New Roman"/>
          <w:bCs/>
          <w:iCs/>
          <w:sz w:val="24"/>
          <w:szCs w:val="24"/>
          <w:lang w:eastAsia="hu-HU"/>
        </w:rPr>
        <w:t>.</w:t>
      </w:r>
      <w:r w:rsidR="00A21182" w:rsidRPr="00D763A4">
        <w:rPr>
          <w:rFonts w:ascii="Times New Roman" w:eastAsia="Times New Roman" w:hAnsi="Times New Roman"/>
          <w:bCs/>
          <w:iCs/>
          <w:sz w:val="24"/>
          <w:szCs w:val="24"/>
          <w:lang w:eastAsia="hu-HU"/>
        </w:rPr>
        <w:t xml:space="preserve"> </w:t>
      </w:r>
    </w:p>
    <w:p w:rsidR="00A21182" w:rsidRPr="00D763A4" w:rsidRDefault="00E16353" w:rsidP="00E16353">
      <w:pPr>
        <w:pBdr>
          <w:top w:val="single" w:sz="4" w:space="1" w:color="auto"/>
          <w:left w:val="single" w:sz="4" w:space="1" w:color="auto"/>
          <w:bottom w:val="single" w:sz="4" w:space="1" w:color="auto"/>
          <w:right w:val="single" w:sz="4" w:space="4" w:color="auto"/>
        </w:pBdr>
        <w:spacing w:after="0" w:line="240" w:lineRule="auto"/>
        <w:jc w:val="both"/>
        <w:rPr>
          <w:rFonts w:ascii="Times New Roman" w:eastAsia="Times New Roman" w:hAnsi="Times New Roman"/>
          <w:b/>
          <w:bCs/>
          <w:sz w:val="24"/>
          <w:szCs w:val="24"/>
          <w:lang w:eastAsia="lt-LT"/>
        </w:rPr>
      </w:pPr>
      <w:r>
        <w:rPr>
          <w:rFonts w:ascii="Times New Roman" w:eastAsia="Times New Roman" w:hAnsi="Times New Roman"/>
          <w:b/>
          <w:bCs/>
          <w:sz w:val="24"/>
          <w:szCs w:val="24"/>
          <w:lang w:eastAsia="lt-LT"/>
        </w:rPr>
        <w:t>4. ‘</w:t>
      </w:r>
      <w:r w:rsidRPr="00E16353">
        <w:rPr>
          <w:rFonts w:ascii="Times New Roman" w:eastAsia="Times New Roman" w:hAnsi="Times New Roman"/>
          <w:b/>
          <w:bCs/>
          <w:sz w:val="24"/>
          <w:szCs w:val="24"/>
          <w:lang w:eastAsia="lt-LT"/>
        </w:rPr>
        <w:t>Review of the Europe 202</w:t>
      </w:r>
      <w:r>
        <w:rPr>
          <w:rFonts w:ascii="Times New Roman" w:eastAsia="Times New Roman" w:hAnsi="Times New Roman"/>
          <w:b/>
          <w:bCs/>
          <w:sz w:val="24"/>
          <w:szCs w:val="24"/>
          <w:lang w:eastAsia="lt-LT"/>
        </w:rPr>
        <w:t xml:space="preserve">0 Strategy: growth, employment, </w:t>
      </w:r>
      <w:r w:rsidRPr="00E16353">
        <w:rPr>
          <w:rFonts w:ascii="Times New Roman" w:eastAsia="Times New Roman" w:hAnsi="Times New Roman"/>
          <w:b/>
          <w:bCs/>
          <w:sz w:val="24"/>
          <w:szCs w:val="24"/>
          <w:lang w:eastAsia="lt-LT"/>
        </w:rPr>
        <w:t>competitiveness</w:t>
      </w:r>
      <w:r w:rsidR="00A21182" w:rsidRPr="00D763A4">
        <w:rPr>
          <w:rFonts w:ascii="Times New Roman" w:eastAsia="Times New Roman" w:hAnsi="Times New Roman"/>
          <w:b/>
          <w:bCs/>
          <w:sz w:val="24"/>
          <w:szCs w:val="24"/>
          <w:lang w:eastAsia="lt-LT"/>
        </w:rPr>
        <w:t>’</w:t>
      </w:r>
    </w:p>
    <w:p w:rsidR="00E16353" w:rsidRDefault="00A21182" w:rsidP="00E16353">
      <w:pPr>
        <w:pBdr>
          <w:top w:val="single" w:sz="4" w:space="1" w:color="auto"/>
          <w:left w:val="single" w:sz="4" w:space="1" w:color="auto"/>
          <w:bottom w:val="single" w:sz="4" w:space="1" w:color="auto"/>
          <w:right w:val="single" w:sz="4" w:space="4" w:color="auto"/>
        </w:pBdr>
        <w:spacing w:after="0" w:line="240" w:lineRule="auto"/>
        <w:jc w:val="both"/>
        <w:rPr>
          <w:rFonts w:ascii="Times New Roman" w:eastAsia="Times New Roman" w:hAnsi="Times New Roman"/>
          <w:bCs/>
          <w:sz w:val="24"/>
          <w:szCs w:val="24"/>
          <w:lang w:eastAsia="lt-LT"/>
        </w:rPr>
      </w:pPr>
      <w:r w:rsidRPr="00D763A4">
        <w:rPr>
          <w:rFonts w:ascii="Times New Roman" w:eastAsia="Times New Roman" w:hAnsi="Times New Roman"/>
          <w:bCs/>
          <w:sz w:val="24"/>
          <w:szCs w:val="24"/>
          <w:lang w:eastAsia="lt-LT"/>
        </w:rPr>
        <w:t>Keynote speaker</w:t>
      </w:r>
      <w:r w:rsidR="00E16353">
        <w:rPr>
          <w:rFonts w:ascii="Times New Roman" w:eastAsia="Times New Roman" w:hAnsi="Times New Roman"/>
          <w:bCs/>
          <w:sz w:val="24"/>
          <w:szCs w:val="24"/>
          <w:lang w:eastAsia="lt-LT"/>
        </w:rPr>
        <w:t>s</w:t>
      </w:r>
      <w:r w:rsidRPr="00D763A4">
        <w:rPr>
          <w:rFonts w:ascii="Times New Roman" w:eastAsia="Times New Roman" w:hAnsi="Times New Roman"/>
          <w:bCs/>
          <w:sz w:val="24"/>
          <w:szCs w:val="24"/>
          <w:lang w:eastAsia="lt-LT"/>
        </w:rPr>
        <w:t xml:space="preserve">: Mr </w:t>
      </w:r>
      <w:r w:rsidR="00E16353" w:rsidRPr="00E16353">
        <w:rPr>
          <w:rFonts w:ascii="Times New Roman" w:eastAsia="Times New Roman" w:hAnsi="Times New Roman"/>
          <w:bCs/>
          <w:sz w:val="24"/>
          <w:szCs w:val="24"/>
          <w:lang w:eastAsia="lt-LT"/>
        </w:rPr>
        <w:t>Pier Ca</w:t>
      </w:r>
      <w:r w:rsidR="00E16353">
        <w:rPr>
          <w:rFonts w:ascii="Times New Roman" w:eastAsia="Times New Roman" w:hAnsi="Times New Roman"/>
          <w:bCs/>
          <w:sz w:val="24"/>
          <w:szCs w:val="24"/>
          <w:lang w:eastAsia="lt-LT"/>
        </w:rPr>
        <w:t xml:space="preserve">rlo PADOAN, Italian Economy and Finance Minister, Ms </w:t>
      </w:r>
      <w:r w:rsidR="00E16353" w:rsidRPr="00E16353">
        <w:rPr>
          <w:rFonts w:ascii="Times New Roman" w:eastAsia="Times New Roman" w:hAnsi="Times New Roman"/>
          <w:bCs/>
          <w:sz w:val="24"/>
          <w:szCs w:val="24"/>
          <w:lang w:eastAsia="lt-LT"/>
        </w:rPr>
        <w:t>Danielle AU</w:t>
      </w:r>
      <w:r w:rsidR="00E16353">
        <w:rPr>
          <w:rFonts w:ascii="Times New Roman" w:eastAsia="Times New Roman" w:hAnsi="Times New Roman"/>
          <w:bCs/>
          <w:sz w:val="24"/>
          <w:szCs w:val="24"/>
          <w:lang w:eastAsia="lt-LT"/>
        </w:rPr>
        <w:t xml:space="preserve">ROI, Chairwoman of the European </w:t>
      </w:r>
      <w:r w:rsidR="00E16353" w:rsidRPr="00E16353">
        <w:rPr>
          <w:rFonts w:ascii="Times New Roman" w:eastAsia="Times New Roman" w:hAnsi="Times New Roman"/>
          <w:bCs/>
          <w:sz w:val="24"/>
          <w:szCs w:val="24"/>
          <w:lang w:eastAsia="lt-LT"/>
        </w:rPr>
        <w:t>Affairs Comm</w:t>
      </w:r>
      <w:r w:rsidR="00E16353">
        <w:rPr>
          <w:rFonts w:ascii="Times New Roman" w:eastAsia="Times New Roman" w:hAnsi="Times New Roman"/>
          <w:bCs/>
          <w:sz w:val="24"/>
          <w:szCs w:val="24"/>
          <w:lang w:eastAsia="lt-LT"/>
        </w:rPr>
        <w:t xml:space="preserve">ittee, French </w:t>
      </w:r>
      <w:r w:rsidR="00E16353" w:rsidRPr="00E16353">
        <w:rPr>
          <w:rFonts w:ascii="Times New Roman" w:eastAsia="Times New Roman" w:hAnsi="Times New Roman"/>
          <w:bCs/>
          <w:i/>
          <w:sz w:val="24"/>
          <w:szCs w:val="24"/>
          <w:lang w:eastAsia="lt-LT"/>
        </w:rPr>
        <w:t>Assemblée nationale</w:t>
      </w:r>
      <w:r w:rsidR="00E16353">
        <w:rPr>
          <w:rFonts w:ascii="Times New Roman" w:eastAsia="Times New Roman" w:hAnsi="Times New Roman"/>
          <w:bCs/>
          <w:sz w:val="24"/>
          <w:szCs w:val="24"/>
          <w:lang w:eastAsia="lt-LT"/>
        </w:rPr>
        <w:t xml:space="preserve">, Mr </w:t>
      </w:r>
      <w:r w:rsidR="00E16353" w:rsidRPr="00E16353">
        <w:rPr>
          <w:rFonts w:ascii="Times New Roman" w:eastAsia="Times New Roman" w:hAnsi="Times New Roman"/>
          <w:bCs/>
          <w:sz w:val="24"/>
          <w:szCs w:val="24"/>
          <w:lang w:eastAsia="lt-LT"/>
        </w:rPr>
        <w:t>Gunther KRICHBAUM, Chai</w:t>
      </w:r>
      <w:r w:rsidR="00E16353">
        <w:rPr>
          <w:rFonts w:ascii="Times New Roman" w:eastAsia="Times New Roman" w:hAnsi="Times New Roman"/>
          <w:bCs/>
          <w:sz w:val="24"/>
          <w:szCs w:val="24"/>
          <w:lang w:eastAsia="lt-LT"/>
        </w:rPr>
        <w:t xml:space="preserve">rman of the </w:t>
      </w:r>
      <w:r w:rsidR="00E16353" w:rsidRPr="00E16353">
        <w:rPr>
          <w:rFonts w:ascii="Times New Roman" w:eastAsia="Times New Roman" w:hAnsi="Times New Roman"/>
          <w:bCs/>
          <w:sz w:val="24"/>
          <w:szCs w:val="24"/>
          <w:lang w:eastAsia="lt-LT"/>
        </w:rPr>
        <w:t>Committee on Affairs of the E</w:t>
      </w:r>
      <w:r w:rsidR="00E16353">
        <w:rPr>
          <w:rFonts w:ascii="Times New Roman" w:eastAsia="Times New Roman" w:hAnsi="Times New Roman"/>
          <w:bCs/>
          <w:sz w:val="24"/>
          <w:szCs w:val="24"/>
          <w:lang w:eastAsia="lt-LT"/>
        </w:rPr>
        <w:t xml:space="preserve">uropean Union, German </w:t>
      </w:r>
      <w:r w:rsidR="00E16353" w:rsidRPr="00E16353">
        <w:rPr>
          <w:rFonts w:ascii="Times New Roman" w:eastAsia="Times New Roman" w:hAnsi="Times New Roman"/>
          <w:bCs/>
          <w:i/>
          <w:sz w:val="24"/>
          <w:szCs w:val="24"/>
          <w:lang w:eastAsia="lt-LT"/>
        </w:rPr>
        <w:t>Bundestag</w:t>
      </w:r>
      <w:r w:rsidR="00E16353">
        <w:rPr>
          <w:rFonts w:ascii="Times New Roman" w:eastAsia="Times New Roman" w:hAnsi="Times New Roman"/>
          <w:bCs/>
          <w:sz w:val="24"/>
          <w:szCs w:val="24"/>
          <w:lang w:eastAsia="lt-LT"/>
        </w:rPr>
        <w:t xml:space="preserve">, Mr Juan MOSCOSO DEL PRADO, </w:t>
      </w:r>
      <w:r w:rsidR="00C8772D">
        <w:rPr>
          <w:rFonts w:ascii="Times New Roman" w:eastAsia="Times New Roman" w:hAnsi="Times New Roman"/>
          <w:bCs/>
          <w:sz w:val="24"/>
          <w:szCs w:val="24"/>
          <w:lang w:eastAsia="lt-LT"/>
        </w:rPr>
        <w:t xml:space="preserve">Member of the </w:t>
      </w:r>
      <w:r w:rsidR="00E16353">
        <w:rPr>
          <w:rFonts w:ascii="Times New Roman" w:eastAsia="Times New Roman" w:hAnsi="Times New Roman"/>
          <w:bCs/>
          <w:sz w:val="24"/>
          <w:szCs w:val="24"/>
          <w:lang w:eastAsia="lt-LT"/>
        </w:rPr>
        <w:t xml:space="preserve">Finance </w:t>
      </w:r>
      <w:r w:rsidR="00E16353" w:rsidRPr="00E16353">
        <w:rPr>
          <w:rFonts w:ascii="Times New Roman" w:eastAsia="Times New Roman" w:hAnsi="Times New Roman"/>
          <w:bCs/>
          <w:sz w:val="24"/>
          <w:szCs w:val="24"/>
          <w:lang w:eastAsia="lt-LT"/>
        </w:rPr>
        <w:t>Committee and Foreign Aff</w:t>
      </w:r>
      <w:r w:rsidR="00E16353">
        <w:rPr>
          <w:rFonts w:ascii="Times New Roman" w:eastAsia="Times New Roman" w:hAnsi="Times New Roman"/>
          <w:bCs/>
          <w:sz w:val="24"/>
          <w:szCs w:val="24"/>
          <w:lang w:eastAsia="lt-LT"/>
        </w:rPr>
        <w:t xml:space="preserve">airs Committee, Spanish </w:t>
      </w:r>
      <w:r w:rsidR="00E16353" w:rsidRPr="00E16353">
        <w:rPr>
          <w:rFonts w:ascii="Times New Roman" w:eastAsia="Times New Roman" w:hAnsi="Times New Roman"/>
          <w:bCs/>
          <w:i/>
          <w:sz w:val="24"/>
          <w:szCs w:val="24"/>
          <w:lang w:eastAsia="lt-LT"/>
        </w:rPr>
        <w:t xml:space="preserve">Cortes </w:t>
      </w:r>
      <w:proofErr w:type="spellStart"/>
      <w:r w:rsidR="00E16353" w:rsidRPr="00E16353">
        <w:rPr>
          <w:rFonts w:ascii="Times New Roman" w:eastAsia="Times New Roman" w:hAnsi="Times New Roman"/>
          <w:bCs/>
          <w:i/>
          <w:sz w:val="24"/>
          <w:szCs w:val="24"/>
          <w:lang w:eastAsia="lt-LT"/>
        </w:rPr>
        <w:t>Generales</w:t>
      </w:r>
      <w:proofErr w:type="spellEnd"/>
      <w:r w:rsidR="00E16353">
        <w:rPr>
          <w:rFonts w:ascii="Times New Roman" w:eastAsia="Times New Roman" w:hAnsi="Times New Roman"/>
          <w:bCs/>
          <w:sz w:val="24"/>
          <w:szCs w:val="24"/>
          <w:lang w:eastAsia="lt-LT"/>
        </w:rPr>
        <w:t>.</w:t>
      </w:r>
    </w:p>
    <w:p w:rsidR="00A21182" w:rsidRPr="00D763A4" w:rsidRDefault="00E16353" w:rsidP="00A21182">
      <w:pPr>
        <w:pBdr>
          <w:top w:val="single" w:sz="4" w:space="1" w:color="auto"/>
          <w:left w:val="single" w:sz="4" w:space="1" w:color="auto"/>
          <w:bottom w:val="single" w:sz="4" w:space="1" w:color="auto"/>
          <w:right w:val="single" w:sz="4" w:space="4" w:color="auto"/>
        </w:pBdr>
        <w:spacing w:after="0" w:line="240" w:lineRule="auto"/>
        <w:jc w:val="both"/>
        <w:rPr>
          <w:rFonts w:ascii="Times New Roman" w:eastAsia="Times New Roman" w:hAnsi="Times New Roman"/>
          <w:b/>
          <w:bCs/>
          <w:sz w:val="24"/>
          <w:szCs w:val="24"/>
          <w:lang w:eastAsia="lt-LT"/>
        </w:rPr>
      </w:pPr>
      <w:r>
        <w:rPr>
          <w:rFonts w:ascii="Times New Roman" w:eastAsia="Times New Roman" w:hAnsi="Times New Roman"/>
          <w:b/>
          <w:bCs/>
          <w:sz w:val="24"/>
          <w:szCs w:val="24"/>
          <w:lang w:eastAsia="lt-LT"/>
        </w:rPr>
        <w:t>5</w:t>
      </w:r>
      <w:r w:rsidR="00A21182" w:rsidRPr="00D763A4">
        <w:rPr>
          <w:rFonts w:ascii="Times New Roman" w:eastAsia="Times New Roman" w:hAnsi="Times New Roman"/>
          <w:b/>
          <w:bCs/>
          <w:sz w:val="24"/>
          <w:szCs w:val="24"/>
          <w:lang w:eastAsia="lt-LT"/>
        </w:rPr>
        <w:t>. Meeting of the Chairpersons of COSAC</w:t>
      </w:r>
    </w:p>
    <w:p w:rsidR="00A21182" w:rsidRPr="00D763A4" w:rsidRDefault="00A21182" w:rsidP="00A21182">
      <w:pPr>
        <w:pBdr>
          <w:top w:val="single" w:sz="4" w:space="1" w:color="auto"/>
          <w:left w:val="single" w:sz="4" w:space="1" w:color="auto"/>
          <w:bottom w:val="single" w:sz="4" w:space="1" w:color="auto"/>
          <w:right w:val="single" w:sz="4" w:space="4" w:color="auto"/>
        </w:pBdr>
        <w:spacing w:after="0" w:line="240" w:lineRule="auto"/>
        <w:ind w:firstLine="708"/>
        <w:jc w:val="both"/>
        <w:rPr>
          <w:rFonts w:ascii="Times New Roman" w:eastAsia="Times New Roman" w:hAnsi="Times New Roman"/>
          <w:b/>
          <w:bCs/>
          <w:sz w:val="24"/>
          <w:szCs w:val="24"/>
          <w:lang w:eastAsia="lt-LT"/>
        </w:rPr>
      </w:pPr>
      <w:r w:rsidRPr="00D763A4">
        <w:rPr>
          <w:rFonts w:ascii="Times New Roman" w:eastAsia="Times New Roman" w:hAnsi="Times New Roman"/>
          <w:sz w:val="24"/>
          <w:szCs w:val="24"/>
          <w:lang w:eastAsia="hu-HU"/>
        </w:rPr>
        <w:t xml:space="preserve">- </w:t>
      </w:r>
      <w:r w:rsidR="00E16353">
        <w:rPr>
          <w:rFonts w:ascii="Times New Roman" w:eastAsia="Futura" w:hAnsi="Times New Roman"/>
          <w:sz w:val="24"/>
          <w:szCs w:val="24"/>
          <w:lang w:eastAsia="lt-LT"/>
        </w:rPr>
        <w:t>Consideration of</w:t>
      </w:r>
      <w:r w:rsidRPr="00D763A4">
        <w:rPr>
          <w:rFonts w:ascii="Times New Roman" w:eastAsia="Futura" w:hAnsi="Times New Roman"/>
          <w:sz w:val="24"/>
          <w:szCs w:val="24"/>
          <w:lang w:eastAsia="lt-LT"/>
        </w:rPr>
        <w:t xml:space="preserve"> the </w:t>
      </w:r>
      <w:r w:rsidR="00E16353">
        <w:rPr>
          <w:rFonts w:ascii="Times New Roman" w:eastAsia="Futura" w:hAnsi="Times New Roman"/>
          <w:sz w:val="24"/>
          <w:szCs w:val="24"/>
          <w:lang w:eastAsia="lt-LT"/>
        </w:rPr>
        <w:t xml:space="preserve">draft </w:t>
      </w:r>
      <w:r w:rsidRPr="00D763A4">
        <w:rPr>
          <w:rFonts w:ascii="Times New Roman" w:eastAsia="Futura" w:hAnsi="Times New Roman"/>
          <w:sz w:val="24"/>
          <w:szCs w:val="24"/>
          <w:lang w:eastAsia="lt-LT"/>
        </w:rPr>
        <w:t>Contribution and Conclusions of the LI</w:t>
      </w:r>
      <w:r w:rsidR="00E16353">
        <w:rPr>
          <w:rFonts w:ascii="Times New Roman" w:eastAsia="Futura" w:hAnsi="Times New Roman"/>
          <w:sz w:val="24"/>
          <w:szCs w:val="24"/>
          <w:lang w:eastAsia="lt-LT"/>
        </w:rPr>
        <w:t>I</w:t>
      </w:r>
      <w:r w:rsidRPr="00D763A4">
        <w:rPr>
          <w:rFonts w:ascii="Times New Roman" w:eastAsia="Futura" w:hAnsi="Times New Roman"/>
          <w:sz w:val="24"/>
          <w:szCs w:val="24"/>
          <w:lang w:eastAsia="lt-LT"/>
        </w:rPr>
        <w:t xml:space="preserve"> COSAC</w:t>
      </w:r>
      <w:r w:rsidRPr="00D763A4">
        <w:rPr>
          <w:rFonts w:ascii="Times New Roman" w:eastAsia="Times New Roman" w:hAnsi="Times New Roman"/>
          <w:bCs/>
          <w:sz w:val="24"/>
          <w:szCs w:val="24"/>
          <w:lang w:eastAsia="lt-LT"/>
        </w:rPr>
        <w:t>.</w:t>
      </w:r>
    </w:p>
    <w:p w:rsidR="00A21182" w:rsidRPr="00D763A4" w:rsidRDefault="00E16353" w:rsidP="00E16353">
      <w:pPr>
        <w:pBdr>
          <w:top w:val="single" w:sz="4" w:space="1" w:color="auto"/>
          <w:left w:val="single" w:sz="4" w:space="1" w:color="auto"/>
          <w:bottom w:val="single" w:sz="4" w:space="1" w:color="auto"/>
          <w:right w:val="single" w:sz="4" w:space="4" w:color="auto"/>
        </w:pBdr>
        <w:spacing w:after="0" w:line="240" w:lineRule="auto"/>
        <w:jc w:val="both"/>
        <w:rPr>
          <w:rFonts w:ascii="Times New Roman" w:eastAsia="Times New Roman" w:hAnsi="Times New Roman"/>
          <w:b/>
          <w:bCs/>
          <w:sz w:val="24"/>
          <w:szCs w:val="24"/>
          <w:lang w:eastAsia="lt-LT"/>
        </w:rPr>
      </w:pPr>
      <w:r>
        <w:rPr>
          <w:rFonts w:ascii="Times New Roman" w:eastAsia="Times New Roman" w:hAnsi="Times New Roman"/>
          <w:b/>
          <w:bCs/>
          <w:sz w:val="24"/>
          <w:szCs w:val="24"/>
          <w:lang w:eastAsia="lt-LT"/>
        </w:rPr>
        <w:t>6. ‘</w:t>
      </w:r>
      <w:r w:rsidRPr="00E16353">
        <w:rPr>
          <w:rFonts w:ascii="Times New Roman" w:eastAsia="Times New Roman" w:hAnsi="Times New Roman"/>
          <w:b/>
          <w:bCs/>
          <w:sz w:val="24"/>
          <w:szCs w:val="24"/>
          <w:lang w:eastAsia="lt-LT"/>
        </w:rPr>
        <w:t>European integration prospec</w:t>
      </w:r>
      <w:r>
        <w:rPr>
          <w:rFonts w:ascii="Times New Roman" w:eastAsia="Times New Roman" w:hAnsi="Times New Roman"/>
          <w:b/>
          <w:bCs/>
          <w:sz w:val="24"/>
          <w:szCs w:val="24"/>
          <w:lang w:eastAsia="lt-LT"/>
        </w:rPr>
        <w:t xml:space="preserve">ts: Global role of the European </w:t>
      </w:r>
      <w:r w:rsidRPr="00E16353">
        <w:rPr>
          <w:rFonts w:ascii="Times New Roman" w:eastAsia="Times New Roman" w:hAnsi="Times New Roman"/>
          <w:b/>
          <w:bCs/>
          <w:sz w:val="24"/>
          <w:szCs w:val="24"/>
          <w:lang w:eastAsia="lt-LT"/>
        </w:rPr>
        <w:t>Union and projection of its po</w:t>
      </w:r>
      <w:r>
        <w:rPr>
          <w:rFonts w:ascii="Times New Roman" w:eastAsia="Times New Roman" w:hAnsi="Times New Roman"/>
          <w:b/>
          <w:bCs/>
          <w:sz w:val="24"/>
          <w:szCs w:val="24"/>
          <w:lang w:eastAsia="lt-LT"/>
        </w:rPr>
        <w:t xml:space="preserve">licies in the Mediterranean and </w:t>
      </w:r>
      <w:r w:rsidRPr="00E16353">
        <w:rPr>
          <w:rFonts w:ascii="Times New Roman" w:eastAsia="Times New Roman" w:hAnsi="Times New Roman"/>
          <w:b/>
          <w:bCs/>
          <w:sz w:val="24"/>
          <w:szCs w:val="24"/>
          <w:lang w:eastAsia="lt-LT"/>
        </w:rPr>
        <w:t>Eastern Europe</w:t>
      </w:r>
      <w:r w:rsidR="00A21182" w:rsidRPr="00D763A4">
        <w:rPr>
          <w:rFonts w:ascii="Times New Roman" w:eastAsia="Times New Roman" w:hAnsi="Times New Roman"/>
          <w:b/>
          <w:bCs/>
          <w:sz w:val="24"/>
          <w:szCs w:val="24"/>
          <w:lang w:eastAsia="lt-LT"/>
        </w:rPr>
        <w:t>’</w:t>
      </w:r>
    </w:p>
    <w:p w:rsidR="00E16353" w:rsidRDefault="00A21182" w:rsidP="00E16353">
      <w:pPr>
        <w:pBdr>
          <w:top w:val="single" w:sz="4" w:space="1" w:color="auto"/>
          <w:left w:val="single" w:sz="4" w:space="1" w:color="auto"/>
          <w:bottom w:val="single" w:sz="4" w:space="1" w:color="auto"/>
          <w:right w:val="single" w:sz="4" w:space="4" w:color="auto"/>
        </w:pBdr>
        <w:spacing w:after="0" w:line="240" w:lineRule="auto"/>
        <w:jc w:val="both"/>
        <w:rPr>
          <w:rFonts w:ascii="Times New Roman" w:eastAsia="Times New Roman" w:hAnsi="Times New Roman"/>
          <w:bCs/>
          <w:sz w:val="24"/>
          <w:szCs w:val="24"/>
          <w:lang w:eastAsia="lt-LT"/>
        </w:rPr>
      </w:pPr>
      <w:r w:rsidRPr="00D763A4">
        <w:rPr>
          <w:rFonts w:ascii="Times New Roman" w:eastAsia="Times New Roman" w:hAnsi="Times New Roman"/>
          <w:bCs/>
          <w:sz w:val="24"/>
          <w:szCs w:val="24"/>
          <w:lang w:eastAsia="lt-LT"/>
        </w:rPr>
        <w:t>Keynote speaker</w:t>
      </w:r>
      <w:r w:rsidR="00E16353">
        <w:rPr>
          <w:rFonts w:ascii="Times New Roman" w:eastAsia="Times New Roman" w:hAnsi="Times New Roman"/>
          <w:bCs/>
          <w:sz w:val="24"/>
          <w:szCs w:val="24"/>
          <w:lang w:eastAsia="lt-LT"/>
        </w:rPr>
        <w:t>s</w:t>
      </w:r>
      <w:r w:rsidRPr="00D763A4">
        <w:rPr>
          <w:rFonts w:ascii="Times New Roman" w:eastAsia="Times New Roman" w:hAnsi="Times New Roman"/>
          <w:bCs/>
          <w:sz w:val="24"/>
          <w:szCs w:val="24"/>
          <w:lang w:eastAsia="lt-LT"/>
        </w:rPr>
        <w:t xml:space="preserve">: </w:t>
      </w:r>
      <w:r w:rsidR="00E16353">
        <w:rPr>
          <w:rFonts w:ascii="Times New Roman" w:eastAsia="Times New Roman" w:hAnsi="Times New Roman"/>
          <w:bCs/>
          <w:sz w:val="24"/>
          <w:szCs w:val="24"/>
          <w:lang w:eastAsia="lt-LT"/>
        </w:rPr>
        <w:t xml:space="preserve">Mr </w:t>
      </w:r>
      <w:r w:rsidR="00E16353" w:rsidRPr="00E16353">
        <w:rPr>
          <w:rFonts w:ascii="Times New Roman" w:eastAsia="Times New Roman" w:hAnsi="Times New Roman"/>
          <w:bCs/>
          <w:sz w:val="24"/>
          <w:szCs w:val="24"/>
          <w:lang w:eastAsia="lt-LT"/>
        </w:rPr>
        <w:t>R</w:t>
      </w:r>
      <w:r w:rsidR="00E16353">
        <w:rPr>
          <w:rFonts w:ascii="Times New Roman" w:eastAsia="Times New Roman" w:hAnsi="Times New Roman"/>
          <w:bCs/>
          <w:sz w:val="24"/>
          <w:szCs w:val="24"/>
          <w:lang w:eastAsia="lt-LT"/>
        </w:rPr>
        <w:t xml:space="preserve">amón Luis VALCÁRCEL SISO, Vice-President, European Parliament, Mr </w:t>
      </w:r>
      <w:r w:rsidR="00E16353" w:rsidRPr="00E16353">
        <w:rPr>
          <w:rFonts w:ascii="Times New Roman" w:eastAsia="Times New Roman" w:hAnsi="Times New Roman"/>
          <w:bCs/>
          <w:sz w:val="24"/>
          <w:szCs w:val="24"/>
          <w:lang w:eastAsia="lt-LT"/>
        </w:rPr>
        <w:t>Claudi</w:t>
      </w:r>
      <w:r w:rsidR="00E16353">
        <w:rPr>
          <w:rFonts w:ascii="Times New Roman" w:eastAsia="Times New Roman" w:hAnsi="Times New Roman"/>
          <w:bCs/>
          <w:sz w:val="24"/>
          <w:szCs w:val="24"/>
          <w:lang w:eastAsia="lt-LT"/>
        </w:rPr>
        <w:t xml:space="preserve">o MARTINI, Member of the </w:t>
      </w:r>
      <w:r w:rsidR="00E16353" w:rsidRPr="00E16353">
        <w:rPr>
          <w:rFonts w:ascii="Times New Roman" w:eastAsia="Times New Roman" w:hAnsi="Times New Roman"/>
          <w:bCs/>
          <w:sz w:val="24"/>
          <w:szCs w:val="24"/>
          <w:lang w:eastAsia="lt-LT"/>
        </w:rPr>
        <w:t>Committee on EU Policies</w:t>
      </w:r>
      <w:r w:rsidR="00E16353">
        <w:rPr>
          <w:rFonts w:ascii="Times New Roman" w:eastAsia="Times New Roman" w:hAnsi="Times New Roman"/>
          <w:bCs/>
          <w:sz w:val="24"/>
          <w:szCs w:val="24"/>
          <w:lang w:eastAsia="lt-LT"/>
        </w:rPr>
        <w:t xml:space="preserve">, Italian </w:t>
      </w:r>
      <w:r w:rsidR="00E16353" w:rsidRPr="00E16353">
        <w:rPr>
          <w:rFonts w:ascii="Times New Roman" w:eastAsia="Times New Roman" w:hAnsi="Times New Roman"/>
          <w:bCs/>
          <w:i/>
          <w:sz w:val="24"/>
          <w:szCs w:val="24"/>
          <w:lang w:eastAsia="lt-LT"/>
        </w:rPr>
        <w:t xml:space="preserve">Senato </w:t>
      </w:r>
      <w:proofErr w:type="spellStart"/>
      <w:r w:rsidR="00E16353" w:rsidRPr="00E16353">
        <w:rPr>
          <w:rFonts w:ascii="Times New Roman" w:eastAsia="Times New Roman" w:hAnsi="Times New Roman"/>
          <w:bCs/>
          <w:i/>
          <w:sz w:val="24"/>
          <w:szCs w:val="24"/>
          <w:lang w:eastAsia="lt-LT"/>
        </w:rPr>
        <w:t>della</w:t>
      </w:r>
      <w:proofErr w:type="spellEnd"/>
      <w:r w:rsidR="00E16353" w:rsidRPr="00E16353">
        <w:rPr>
          <w:rFonts w:ascii="Times New Roman" w:eastAsia="Times New Roman" w:hAnsi="Times New Roman"/>
          <w:bCs/>
          <w:i/>
          <w:sz w:val="24"/>
          <w:szCs w:val="24"/>
          <w:lang w:eastAsia="lt-LT"/>
        </w:rPr>
        <w:t xml:space="preserve"> </w:t>
      </w:r>
      <w:proofErr w:type="spellStart"/>
      <w:r w:rsidR="00E16353" w:rsidRPr="00E16353">
        <w:rPr>
          <w:rFonts w:ascii="Times New Roman" w:eastAsia="Times New Roman" w:hAnsi="Times New Roman"/>
          <w:bCs/>
          <w:i/>
          <w:sz w:val="24"/>
          <w:szCs w:val="24"/>
          <w:lang w:eastAsia="lt-LT"/>
        </w:rPr>
        <w:t>Repubblica</w:t>
      </w:r>
      <w:proofErr w:type="spellEnd"/>
      <w:r w:rsidR="00E16353">
        <w:rPr>
          <w:rFonts w:ascii="Times New Roman" w:eastAsia="Times New Roman" w:hAnsi="Times New Roman"/>
          <w:bCs/>
          <w:sz w:val="24"/>
          <w:szCs w:val="24"/>
          <w:lang w:eastAsia="lt-LT"/>
        </w:rPr>
        <w:t xml:space="preserve">, Ms </w:t>
      </w:r>
      <w:r w:rsidR="00E16353" w:rsidRPr="00E16353">
        <w:rPr>
          <w:rFonts w:ascii="Times New Roman" w:eastAsia="Times New Roman" w:hAnsi="Times New Roman"/>
          <w:bCs/>
          <w:sz w:val="24"/>
          <w:szCs w:val="24"/>
          <w:lang w:eastAsia="lt-LT"/>
        </w:rPr>
        <w:t>Lolita ČIGĀNE, Cha</w:t>
      </w:r>
      <w:r w:rsidR="00BA4875">
        <w:rPr>
          <w:rFonts w:ascii="Times New Roman" w:eastAsia="Times New Roman" w:hAnsi="Times New Roman"/>
          <w:bCs/>
          <w:sz w:val="24"/>
          <w:szCs w:val="24"/>
          <w:lang w:eastAsia="lt-LT"/>
        </w:rPr>
        <w:t>ir</w:t>
      </w:r>
      <w:r w:rsidR="00E16353">
        <w:rPr>
          <w:rFonts w:ascii="Times New Roman" w:eastAsia="Times New Roman" w:hAnsi="Times New Roman"/>
          <w:bCs/>
          <w:sz w:val="24"/>
          <w:szCs w:val="24"/>
          <w:lang w:eastAsia="lt-LT"/>
        </w:rPr>
        <w:t xml:space="preserve"> of the European </w:t>
      </w:r>
      <w:r w:rsidR="00E16353" w:rsidRPr="00E16353">
        <w:rPr>
          <w:rFonts w:ascii="Times New Roman" w:eastAsia="Times New Roman" w:hAnsi="Times New Roman"/>
          <w:bCs/>
          <w:sz w:val="24"/>
          <w:szCs w:val="24"/>
          <w:lang w:eastAsia="lt-LT"/>
        </w:rPr>
        <w:t>A</w:t>
      </w:r>
      <w:r w:rsidR="00E16353">
        <w:rPr>
          <w:rFonts w:ascii="Times New Roman" w:eastAsia="Times New Roman" w:hAnsi="Times New Roman"/>
          <w:bCs/>
          <w:sz w:val="24"/>
          <w:szCs w:val="24"/>
          <w:lang w:eastAsia="lt-LT"/>
        </w:rPr>
        <w:t xml:space="preserve">ffairs Committee, </w:t>
      </w:r>
      <w:r w:rsidR="00E16353" w:rsidRPr="00E16353">
        <w:rPr>
          <w:rFonts w:ascii="Times New Roman" w:eastAsia="Times New Roman" w:hAnsi="Times New Roman"/>
          <w:bCs/>
          <w:sz w:val="24"/>
          <w:szCs w:val="24"/>
          <w:lang w:eastAsia="lt-LT"/>
        </w:rPr>
        <w:t>Latvia</w:t>
      </w:r>
      <w:r w:rsidR="00E16353">
        <w:rPr>
          <w:rFonts w:ascii="Times New Roman" w:eastAsia="Times New Roman" w:hAnsi="Times New Roman"/>
          <w:bCs/>
          <w:sz w:val="24"/>
          <w:szCs w:val="24"/>
          <w:lang w:eastAsia="lt-LT"/>
        </w:rPr>
        <w:t xml:space="preserve">n </w:t>
      </w:r>
      <w:proofErr w:type="spellStart"/>
      <w:r w:rsidR="001508B9">
        <w:rPr>
          <w:rFonts w:ascii="Times New Roman" w:eastAsia="Times New Roman" w:hAnsi="Times New Roman"/>
          <w:bCs/>
          <w:i/>
          <w:sz w:val="24"/>
          <w:szCs w:val="24"/>
          <w:lang w:eastAsia="lt-LT"/>
        </w:rPr>
        <w:t>Saeima</w:t>
      </w:r>
      <w:proofErr w:type="spellEnd"/>
      <w:r w:rsidR="00E16353">
        <w:rPr>
          <w:rFonts w:ascii="Times New Roman" w:eastAsia="Times New Roman" w:hAnsi="Times New Roman"/>
          <w:bCs/>
          <w:sz w:val="24"/>
          <w:szCs w:val="24"/>
          <w:lang w:eastAsia="lt-LT"/>
        </w:rPr>
        <w:t xml:space="preserve">, </w:t>
      </w:r>
      <w:r w:rsidR="00D3226C">
        <w:rPr>
          <w:rFonts w:ascii="Times New Roman" w:eastAsia="Times New Roman" w:hAnsi="Times New Roman"/>
          <w:bCs/>
          <w:sz w:val="24"/>
          <w:szCs w:val="24"/>
          <w:lang w:eastAsia="lt-LT"/>
        </w:rPr>
        <w:t xml:space="preserve">Mr </w:t>
      </w:r>
      <w:proofErr w:type="spellStart"/>
      <w:r w:rsidR="007922EA">
        <w:rPr>
          <w:rFonts w:ascii="Times New Roman" w:eastAsia="Times New Roman" w:hAnsi="Times New Roman"/>
          <w:bCs/>
          <w:sz w:val="24"/>
          <w:szCs w:val="24"/>
          <w:lang w:eastAsia="lt-LT"/>
        </w:rPr>
        <w:t>Sandro</w:t>
      </w:r>
      <w:proofErr w:type="spellEnd"/>
      <w:r w:rsidR="007922EA">
        <w:rPr>
          <w:rFonts w:ascii="Times New Roman" w:eastAsia="Times New Roman" w:hAnsi="Times New Roman"/>
          <w:bCs/>
          <w:sz w:val="24"/>
          <w:szCs w:val="24"/>
          <w:lang w:eastAsia="lt-LT"/>
        </w:rPr>
        <w:t xml:space="preserve"> GOZI,</w:t>
      </w:r>
      <w:r w:rsidR="00D3226C">
        <w:rPr>
          <w:rFonts w:ascii="Times New Roman" w:eastAsia="Times New Roman" w:hAnsi="Times New Roman"/>
          <w:bCs/>
          <w:sz w:val="24"/>
          <w:szCs w:val="24"/>
          <w:lang w:eastAsia="lt-LT"/>
        </w:rPr>
        <w:t xml:space="preserve"> Under-Secretary of State to the Presidency of the Council of Ministers in charge of European Affairs</w:t>
      </w:r>
      <w:r w:rsidR="007922EA">
        <w:rPr>
          <w:rFonts w:ascii="Times New Roman" w:eastAsia="Times New Roman" w:hAnsi="Times New Roman"/>
          <w:bCs/>
          <w:sz w:val="24"/>
          <w:szCs w:val="24"/>
          <w:lang w:eastAsia="lt-LT"/>
        </w:rPr>
        <w:t>.</w:t>
      </w:r>
    </w:p>
    <w:p w:rsidR="00E16353" w:rsidRDefault="008564AC" w:rsidP="00E16353">
      <w:pPr>
        <w:pBdr>
          <w:top w:val="single" w:sz="4" w:space="1" w:color="auto"/>
          <w:left w:val="single" w:sz="4" w:space="1" w:color="auto"/>
          <w:bottom w:val="single" w:sz="4" w:space="1" w:color="auto"/>
          <w:right w:val="single" w:sz="4" w:space="4" w:color="auto"/>
        </w:pBdr>
        <w:spacing w:after="0" w:line="240" w:lineRule="auto"/>
        <w:jc w:val="both"/>
        <w:rPr>
          <w:rFonts w:ascii="Times New Roman" w:eastAsia="Times New Roman" w:hAnsi="Times New Roman"/>
          <w:b/>
          <w:bCs/>
          <w:sz w:val="24"/>
          <w:szCs w:val="24"/>
          <w:lang w:eastAsia="lt-LT"/>
        </w:rPr>
      </w:pPr>
      <w:r>
        <w:rPr>
          <w:rFonts w:ascii="Times New Roman" w:eastAsia="Times New Roman" w:hAnsi="Times New Roman"/>
          <w:b/>
          <w:bCs/>
          <w:sz w:val="24"/>
          <w:szCs w:val="24"/>
          <w:lang w:eastAsia="lt-LT"/>
        </w:rPr>
        <w:t>7</w:t>
      </w:r>
      <w:r w:rsidR="00E16353">
        <w:rPr>
          <w:rFonts w:ascii="Times New Roman" w:eastAsia="Times New Roman" w:hAnsi="Times New Roman"/>
          <w:b/>
          <w:bCs/>
          <w:sz w:val="24"/>
          <w:szCs w:val="24"/>
          <w:lang w:eastAsia="lt-LT"/>
        </w:rPr>
        <w:t>. ‘</w:t>
      </w:r>
      <w:r w:rsidR="00E16353" w:rsidRPr="00E16353">
        <w:rPr>
          <w:rFonts w:ascii="Times New Roman" w:eastAsia="Times New Roman" w:hAnsi="Times New Roman"/>
          <w:b/>
          <w:bCs/>
          <w:sz w:val="24"/>
          <w:szCs w:val="24"/>
          <w:lang w:eastAsia="lt-LT"/>
        </w:rPr>
        <w:t>Democratic control of European agencies’</w:t>
      </w:r>
    </w:p>
    <w:p w:rsidR="00E16353" w:rsidRPr="00E16353" w:rsidRDefault="00E16353" w:rsidP="00E16353">
      <w:pPr>
        <w:pBdr>
          <w:top w:val="single" w:sz="4" w:space="1" w:color="auto"/>
          <w:left w:val="single" w:sz="4" w:space="1" w:color="auto"/>
          <w:bottom w:val="single" w:sz="4" w:space="1" w:color="auto"/>
          <w:right w:val="single" w:sz="4" w:space="4" w:color="auto"/>
        </w:pBdr>
        <w:spacing w:after="0" w:line="240" w:lineRule="auto"/>
        <w:jc w:val="both"/>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t xml:space="preserve">Keynote speakers: Mr </w:t>
      </w:r>
      <w:r w:rsidRPr="00E16353">
        <w:rPr>
          <w:rFonts w:ascii="Times New Roman" w:eastAsia="Times New Roman" w:hAnsi="Times New Roman"/>
          <w:bCs/>
          <w:sz w:val="24"/>
          <w:szCs w:val="24"/>
          <w:lang w:eastAsia="lt-LT"/>
        </w:rPr>
        <w:t>Morten</w:t>
      </w:r>
      <w:r w:rsidR="00A50B48" w:rsidRPr="00A50B48">
        <w:t xml:space="preserve"> </w:t>
      </w:r>
      <w:proofErr w:type="gramStart"/>
      <w:r w:rsidR="00A50B48" w:rsidRPr="00A50B48">
        <w:rPr>
          <w:rFonts w:ascii="Times New Roman" w:eastAsia="Times New Roman" w:hAnsi="Times New Roman"/>
          <w:bCs/>
          <w:sz w:val="24"/>
          <w:szCs w:val="24"/>
          <w:lang w:eastAsia="lt-LT"/>
        </w:rPr>
        <w:t>KJÆRUM</w:t>
      </w:r>
      <w:r w:rsidRPr="00E16353">
        <w:rPr>
          <w:rFonts w:ascii="Times New Roman" w:eastAsia="Times New Roman" w:hAnsi="Times New Roman"/>
          <w:bCs/>
          <w:sz w:val="24"/>
          <w:szCs w:val="24"/>
          <w:lang w:eastAsia="lt-LT"/>
        </w:rPr>
        <w:t xml:space="preserve"> </w:t>
      </w:r>
      <w:r>
        <w:rPr>
          <w:rFonts w:ascii="Times New Roman" w:eastAsia="Times New Roman" w:hAnsi="Times New Roman"/>
          <w:bCs/>
          <w:sz w:val="24"/>
          <w:szCs w:val="24"/>
          <w:lang w:eastAsia="lt-LT"/>
        </w:rPr>
        <w:t>,</w:t>
      </w:r>
      <w:proofErr w:type="gramEnd"/>
      <w:r>
        <w:rPr>
          <w:rFonts w:ascii="Times New Roman" w:eastAsia="Times New Roman" w:hAnsi="Times New Roman"/>
          <w:bCs/>
          <w:sz w:val="24"/>
          <w:szCs w:val="24"/>
          <w:lang w:eastAsia="lt-LT"/>
        </w:rPr>
        <w:t xml:space="preserve"> Director of the EU Agency </w:t>
      </w:r>
      <w:r w:rsidRPr="00E16353">
        <w:rPr>
          <w:rFonts w:ascii="Times New Roman" w:eastAsia="Times New Roman" w:hAnsi="Times New Roman"/>
          <w:bCs/>
          <w:sz w:val="24"/>
          <w:szCs w:val="24"/>
          <w:lang w:eastAsia="lt-LT"/>
        </w:rPr>
        <w:t>for Fundamental Rights and Coo</w:t>
      </w:r>
      <w:r>
        <w:rPr>
          <w:rFonts w:ascii="Times New Roman" w:eastAsia="Times New Roman" w:hAnsi="Times New Roman"/>
          <w:bCs/>
          <w:sz w:val="24"/>
          <w:szCs w:val="24"/>
          <w:lang w:eastAsia="lt-LT"/>
        </w:rPr>
        <w:t xml:space="preserve">rdinator of the European Agency Network for 2014, </w:t>
      </w:r>
      <w:r w:rsidRPr="00E16353">
        <w:rPr>
          <w:rFonts w:ascii="Times New Roman" w:eastAsia="Times New Roman" w:hAnsi="Times New Roman"/>
          <w:bCs/>
          <w:sz w:val="24"/>
          <w:szCs w:val="24"/>
          <w:lang w:eastAsia="lt-LT"/>
        </w:rPr>
        <w:t>Sir William</w:t>
      </w:r>
      <w:r>
        <w:rPr>
          <w:rFonts w:ascii="Times New Roman" w:eastAsia="Times New Roman" w:hAnsi="Times New Roman"/>
          <w:bCs/>
          <w:sz w:val="24"/>
          <w:szCs w:val="24"/>
          <w:lang w:eastAsia="lt-LT"/>
        </w:rPr>
        <w:t xml:space="preserve"> CASH, Chair of the European </w:t>
      </w:r>
      <w:r w:rsidRPr="00E16353">
        <w:rPr>
          <w:rFonts w:ascii="Times New Roman" w:eastAsia="Times New Roman" w:hAnsi="Times New Roman"/>
          <w:bCs/>
          <w:sz w:val="24"/>
          <w:szCs w:val="24"/>
          <w:lang w:eastAsia="lt-LT"/>
        </w:rPr>
        <w:t xml:space="preserve">Scrutiny Committee, </w:t>
      </w:r>
      <w:r>
        <w:rPr>
          <w:rFonts w:ascii="Times New Roman" w:eastAsia="Times New Roman" w:hAnsi="Times New Roman"/>
          <w:bCs/>
          <w:sz w:val="24"/>
          <w:szCs w:val="24"/>
          <w:lang w:eastAsia="lt-LT"/>
        </w:rPr>
        <w:t xml:space="preserve">UK </w:t>
      </w:r>
      <w:r w:rsidRPr="00E16353">
        <w:rPr>
          <w:rFonts w:ascii="Times New Roman" w:eastAsia="Times New Roman" w:hAnsi="Times New Roman"/>
          <w:bCs/>
          <w:i/>
          <w:sz w:val="24"/>
          <w:szCs w:val="24"/>
          <w:lang w:eastAsia="lt-LT"/>
        </w:rPr>
        <w:t>House of Commons</w:t>
      </w:r>
      <w:r>
        <w:rPr>
          <w:rFonts w:ascii="Times New Roman" w:eastAsia="Times New Roman" w:hAnsi="Times New Roman"/>
          <w:bCs/>
          <w:sz w:val="24"/>
          <w:szCs w:val="24"/>
          <w:lang w:eastAsia="lt-LT"/>
        </w:rPr>
        <w:t>.</w:t>
      </w:r>
    </w:p>
    <w:p w:rsidR="00A21182" w:rsidRPr="00D763A4" w:rsidRDefault="00A21182" w:rsidP="00A21182">
      <w:pPr>
        <w:pBdr>
          <w:top w:val="single" w:sz="4" w:space="1" w:color="auto"/>
          <w:left w:val="single" w:sz="4" w:space="1" w:color="auto"/>
          <w:bottom w:val="single" w:sz="4" w:space="1" w:color="auto"/>
          <w:right w:val="single" w:sz="4" w:space="4" w:color="auto"/>
        </w:pBdr>
        <w:spacing w:after="0" w:line="240" w:lineRule="auto"/>
        <w:jc w:val="both"/>
        <w:rPr>
          <w:rFonts w:ascii="Times New Roman" w:eastAsia="Times New Roman" w:hAnsi="Times New Roman"/>
          <w:b/>
          <w:bCs/>
          <w:iCs/>
          <w:sz w:val="24"/>
          <w:szCs w:val="24"/>
          <w:lang w:eastAsia="hu-HU"/>
        </w:rPr>
      </w:pPr>
      <w:r w:rsidRPr="00D763A4">
        <w:rPr>
          <w:rFonts w:ascii="Times New Roman" w:eastAsia="Times New Roman" w:hAnsi="Times New Roman"/>
          <w:b/>
          <w:bCs/>
          <w:sz w:val="24"/>
          <w:szCs w:val="24"/>
          <w:lang w:eastAsia="lt-LT"/>
        </w:rPr>
        <w:t>8. Adoption of the Contribution and Conclusions of the LI</w:t>
      </w:r>
      <w:r w:rsidR="00E16353">
        <w:rPr>
          <w:rFonts w:ascii="Times New Roman" w:eastAsia="Times New Roman" w:hAnsi="Times New Roman"/>
          <w:b/>
          <w:bCs/>
          <w:sz w:val="24"/>
          <w:szCs w:val="24"/>
          <w:lang w:eastAsia="lt-LT"/>
        </w:rPr>
        <w:t>I</w:t>
      </w:r>
      <w:r w:rsidRPr="00D763A4">
        <w:rPr>
          <w:rFonts w:ascii="Times New Roman" w:eastAsia="Times New Roman" w:hAnsi="Times New Roman"/>
          <w:b/>
          <w:bCs/>
          <w:sz w:val="24"/>
          <w:szCs w:val="24"/>
          <w:lang w:eastAsia="lt-LT"/>
        </w:rPr>
        <w:t xml:space="preserve"> COSAC</w:t>
      </w:r>
    </w:p>
    <w:p w:rsidR="00A21182" w:rsidRPr="00D763A4" w:rsidRDefault="00A21182" w:rsidP="00A21182">
      <w:pPr>
        <w:autoSpaceDE w:val="0"/>
        <w:autoSpaceDN w:val="0"/>
        <w:adjustRightInd w:val="0"/>
        <w:spacing w:after="0" w:line="240" w:lineRule="auto"/>
        <w:jc w:val="both"/>
        <w:rPr>
          <w:rFonts w:ascii="Times New Roman" w:eastAsia="Futura" w:hAnsi="Times New Roman"/>
          <w:sz w:val="24"/>
          <w:szCs w:val="24"/>
          <w:lang w:eastAsia="lt-LT"/>
        </w:rPr>
      </w:pPr>
    </w:p>
    <w:p w:rsidR="00A91FE5" w:rsidRDefault="00A91FE5" w:rsidP="00A21182">
      <w:pPr>
        <w:keepNext/>
        <w:tabs>
          <w:tab w:val="left" w:pos="360"/>
        </w:tabs>
        <w:spacing w:after="0" w:line="240" w:lineRule="auto"/>
        <w:jc w:val="both"/>
        <w:outlineLvl w:val="1"/>
        <w:rPr>
          <w:rFonts w:ascii="Times New Roman" w:eastAsia="Times New Roman" w:hAnsi="Times New Roman"/>
          <w:b/>
          <w:bCs/>
          <w:sz w:val="24"/>
          <w:szCs w:val="24"/>
          <w:u w:val="single"/>
        </w:rPr>
      </w:pPr>
    </w:p>
    <w:p w:rsidR="00A91FE5" w:rsidRDefault="00A91FE5" w:rsidP="00A21182">
      <w:pPr>
        <w:keepNext/>
        <w:tabs>
          <w:tab w:val="left" w:pos="360"/>
        </w:tabs>
        <w:spacing w:after="0" w:line="240" w:lineRule="auto"/>
        <w:jc w:val="both"/>
        <w:outlineLvl w:val="1"/>
        <w:rPr>
          <w:rFonts w:ascii="Times New Roman" w:eastAsia="Times New Roman" w:hAnsi="Times New Roman"/>
          <w:b/>
          <w:bCs/>
          <w:sz w:val="24"/>
          <w:szCs w:val="24"/>
          <w:u w:val="single"/>
        </w:rPr>
      </w:pPr>
    </w:p>
    <w:p w:rsidR="00A21182" w:rsidRPr="00D763A4" w:rsidRDefault="00A21182" w:rsidP="00A21182">
      <w:pPr>
        <w:keepNext/>
        <w:tabs>
          <w:tab w:val="left" w:pos="360"/>
        </w:tabs>
        <w:spacing w:after="0" w:line="240" w:lineRule="auto"/>
        <w:jc w:val="both"/>
        <w:outlineLvl w:val="1"/>
        <w:rPr>
          <w:rFonts w:ascii="Times New Roman" w:eastAsia="Times New Roman" w:hAnsi="Times New Roman"/>
          <w:b/>
          <w:bCs/>
          <w:sz w:val="24"/>
          <w:szCs w:val="24"/>
          <w:u w:val="single"/>
        </w:rPr>
      </w:pPr>
      <w:r w:rsidRPr="00D763A4">
        <w:rPr>
          <w:rFonts w:ascii="Times New Roman" w:eastAsia="Times New Roman" w:hAnsi="Times New Roman"/>
          <w:b/>
          <w:bCs/>
          <w:sz w:val="24"/>
          <w:szCs w:val="24"/>
          <w:u w:val="single"/>
        </w:rPr>
        <w:t>PROCEEDINGS</w:t>
      </w:r>
    </w:p>
    <w:p w:rsidR="00A21182" w:rsidRPr="00D763A4" w:rsidRDefault="00A21182" w:rsidP="00A21182">
      <w:pPr>
        <w:spacing w:after="0" w:line="240" w:lineRule="auto"/>
        <w:jc w:val="both"/>
        <w:rPr>
          <w:rFonts w:ascii="Times New Roman" w:eastAsia="Times New Roman" w:hAnsi="Times New Roman"/>
          <w:sz w:val="24"/>
          <w:szCs w:val="24"/>
          <w:lang w:eastAsia="en-GB"/>
        </w:rPr>
      </w:pPr>
    </w:p>
    <w:p w:rsidR="00A21182" w:rsidRPr="00D763A4" w:rsidRDefault="00A21182" w:rsidP="00A21182">
      <w:pPr>
        <w:spacing w:after="0" w:line="240" w:lineRule="auto"/>
        <w:jc w:val="both"/>
        <w:rPr>
          <w:rFonts w:ascii="Times New Roman" w:eastAsia="Times New Roman" w:hAnsi="Times New Roman"/>
          <w:b/>
          <w:sz w:val="24"/>
          <w:szCs w:val="24"/>
          <w:lang w:eastAsia="en-GB"/>
        </w:rPr>
      </w:pPr>
      <w:r w:rsidRPr="00D763A4">
        <w:rPr>
          <w:rFonts w:ascii="Times New Roman" w:eastAsia="Times New Roman" w:hAnsi="Times New Roman"/>
          <w:b/>
          <w:sz w:val="24"/>
          <w:szCs w:val="24"/>
          <w:lang w:eastAsia="en-GB"/>
        </w:rPr>
        <w:t>1.</w:t>
      </w:r>
      <w:r w:rsidRPr="00D763A4">
        <w:rPr>
          <w:rFonts w:ascii="Times New Roman" w:eastAsia="Times New Roman" w:hAnsi="Times New Roman"/>
          <w:b/>
          <w:sz w:val="24"/>
          <w:szCs w:val="24"/>
          <w:lang w:eastAsia="en-GB"/>
        </w:rPr>
        <w:tab/>
        <w:t>Opening and procedural issues</w:t>
      </w:r>
    </w:p>
    <w:p w:rsidR="00536531" w:rsidRDefault="00536531" w:rsidP="00A21182">
      <w:pPr>
        <w:spacing w:after="0" w:line="240" w:lineRule="auto"/>
        <w:jc w:val="both"/>
        <w:rPr>
          <w:rFonts w:ascii="Times New Roman" w:eastAsia="Times New Roman" w:hAnsi="Times New Roman"/>
          <w:sz w:val="24"/>
          <w:szCs w:val="24"/>
          <w:lang w:eastAsia="en-GB"/>
        </w:rPr>
      </w:pPr>
    </w:p>
    <w:p w:rsidR="00100817" w:rsidRPr="00100817" w:rsidRDefault="00A21182" w:rsidP="00100817">
      <w:pPr>
        <w:autoSpaceDE w:val="0"/>
        <w:autoSpaceDN w:val="0"/>
        <w:adjustRightInd w:val="0"/>
        <w:spacing w:after="0" w:line="240" w:lineRule="auto"/>
        <w:jc w:val="both"/>
        <w:rPr>
          <w:rFonts w:ascii="Times New Roman" w:eastAsia="Times New Roman" w:hAnsi="Times New Roman"/>
          <w:b/>
          <w:bCs/>
          <w:iCs/>
          <w:sz w:val="24"/>
          <w:szCs w:val="24"/>
          <w:lang w:eastAsia="en-GB"/>
        </w:rPr>
      </w:pPr>
      <w:r w:rsidRPr="00D763A4">
        <w:rPr>
          <w:rFonts w:ascii="Times New Roman" w:eastAsia="Times New Roman" w:hAnsi="Times New Roman"/>
          <w:sz w:val="24"/>
          <w:szCs w:val="24"/>
          <w:lang w:eastAsia="en-GB"/>
        </w:rPr>
        <w:t xml:space="preserve"> </w:t>
      </w:r>
      <w:r w:rsidR="00100817" w:rsidRPr="00100817">
        <w:rPr>
          <w:rFonts w:ascii="Times New Roman" w:eastAsia="Times New Roman" w:hAnsi="Times New Roman"/>
          <w:b/>
          <w:sz w:val="24"/>
          <w:szCs w:val="24"/>
          <w:lang w:eastAsia="en-GB"/>
        </w:rPr>
        <w:t xml:space="preserve">1.1 </w:t>
      </w:r>
      <w:r w:rsidR="00100817" w:rsidRPr="00100817">
        <w:rPr>
          <w:rFonts w:ascii="Times New Roman" w:eastAsia="Times New Roman" w:hAnsi="Times New Roman"/>
          <w:b/>
          <w:bCs/>
          <w:iCs/>
          <w:sz w:val="24"/>
          <w:szCs w:val="24"/>
          <w:lang w:eastAsia="en-GB"/>
        </w:rPr>
        <w:t xml:space="preserve">Welcome address by </w:t>
      </w:r>
      <w:proofErr w:type="spellStart"/>
      <w:r w:rsidR="00100817" w:rsidRPr="00100817">
        <w:rPr>
          <w:rFonts w:ascii="Times New Roman" w:eastAsia="Times New Roman" w:hAnsi="Times New Roman"/>
          <w:b/>
          <w:bCs/>
          <w:iCs/>
          <w:sz w:val="24"/>
          <w:szCs w:val="24"/>
          <w:lang w:eastAsia="en-GB"/>
        </w:rPr>
        <w:t>Pietro</w:t>
      </w:r>
      <w:proofErr w:type="spellEnd"/>
      <w:r w:rsidR="00100817" w:rsidRPr="00100817">
        <w:rPr>
          <w:rFonts w:ascii="Times New Roman" w:eastAsia="Times New Roman" w:hAnsi="Times New Roman"/>
          <w:b/>
          <w:bCs/>
          <w:iCs/>
          <w:sz w:val="24"/>
          <w:szCs w:val="24"/>
          <w:lang w:eastAsia="en-GB"/>
        </w:rPr>
        <w:t xml:space="preserve"> GRASSO, President of the Senate of the Republic</w:t>
      </w:r>
    </w:p>
    <w:p w:rsidR="00100817" w:rsidRPr="00100817" w:rsidRDefault="00100817" w:rsidP="00100817">
      <w:pPr>
        <w:autoSpaceDE w:val="0"/>
        <w:autoSpaceDN w:val="0"/>
        <w:adjustRightInd w:val="0"/>
        <w:spacing w:after="0" w:line="240" w:lineRule="auto"/>
        <w:jc w:val="both"/>
        <w:rPr>
          <w:rFonts w:ascii="Times New Roman" w:eastAsia="TimesNewRoman" w:hAnsi="Times New Roman"/>
          <w:sz w:val="24"/>
          <w:szCs w:val="24"/>
          <w:lang w:eastAsia="en-GB"/>
        </w:rPr>
      </w:pPr>
    </w:p>
    <w:p w:rsidR="007922EA" w:rsidRDefault="00100817" w:rsidP="00100817">
      <w:pPr>
        <w:spacing w:after="0" w:line="240" w:lineRule="auto"/>
        <w:jc w:val="both"/>
        <w:rPr>
          <w:rFonts w:ascii="Times New Roman" w:eastAsia="Times New Roman" w:hAnsi="Times New Roman"/>
          <w:sz w:val="24"/>
          <w:szCs w:val="24"/>
          <w:lang w:eastAsia="en-GB"/>
        </w:rPr>
      </w:pPr>
      <w:r w:rsidRPr="00100817">
        <w:rPr>
          <w:rFonts w:ascii="Times New Roman" w:eastAsia="Times New Roman" w:hAnsi="Times New Roman"/>
          <w:sz w:val="24"/>
          <w:szCs w:val="24"/>
          <w:lang w:eastAsia="en-GB"/>
        </w:rPr>
        <w:t xml:space="preserve">Mr GRASSO welcomed participants to the meeting of the LII COSAC. He noted that COSAC, especially after the entry into force of the Lisbon Treaty, </w:t>
      </w:r>
      <w:r w:rsidR="007922EA">
        <w:rPr>
          <w:rFonts w:ascii="Times New Roman" w:eastAsia="Times New Roman" w:hAnsi="Times New Roman"/>
          <w:sz w:val="24"/>
          <w:szCs w:val="24"/>
          <w:lang w:eastAsia="en-GB"/>
        </w:rPr>
        <w:t>had developed into</w:t>
      </w:r>
      <w:r w:rsidRPr="00100817">
        <w:rPr>
          <w:rFonts w:ascii="Times New Roman" w:eastAsia="Times New Roman" w:hAnsi="Times New Roman"/>
          <w:sz w:val="24"/>
          <w:szCs w:val="24"/>
          <w:lang w:eastAsia="en-GB"/>
        </w:rPr>
        <w:t xml:space="preserve"> the most appropriate forum for debating broad European policies and the role of Parliaments in the process of integration. Considering the session on the future of supranational democracy five years after the entry into force of the Lisbon Treaty as crucial, he said that political dialogue and the subsidiarity checks had been very positive experiences, to be further consolidated, which had strengthened the European awareness of national Parliaments. He recalled some specific proposals, such as the more intense and structured involvement of national Parliaments in the pre-legislative phase and their participation in the consultations. He mentioned the constructive interpretation promoted by the Italian Parliament on the subsidiarity check procedure, which should contribute to ensuring a greater quality of European law and, in general, a better functioning of the EU. </w:t>
      </w:r>
    </w:p>
    <w:p w:rsidR="007922EA" w:rsidRDefault="007922EA" w:rsidP="00100817">
      <w:pPr>
        <w:spacing w:after="0" w:line="240" w:lineRule="auto"/>
        <w:jc w:val="both"/>
        <w:rPr>
          <w:rFonts w:ascii="Times New Roman" w:eastAsia="Times New Roman" w:hAnsi="Times New Roman"/>
          <w:sz w:val="24"/>
          <w:szCs w:val="24"/>
          <w:lang w:eastAsia="en-GB"/>
        </w:rPr>
      </w:pPr>
    </w:p>
    <w:p w:rsidR="00100817" w:rsidRPr="00100817" w:rsidRDefault="00100817" w:rsidP="00100817">
      <w:pPr>
        <w:spacing w:after="0" w:line="240" w:lineRule="auto"/>
        <w:jc w:val="both"/>
        <w:rPr>
          <w:rFonts w:ascii="Times New Roman" w:eastAsia="Times New Roman" w:hAnsi="Times New Roman"/>
          <w:sz w:val="24"/>
          <w:szCs w:val="24"/>
          <w:lang w:eastAsia="en-GB"/>
        </w:rPr>
      </w:pPr>
      <w:r w:rsidRPr="00100817">
        <w:rPr>
          <w:rFonts w:ascii="Times New Roman" w:eastAsia="Times New Roman" w:hAnsi="Times New Roman"/>
          <w:sz w:val="24"/>
          <w:szCs w:val="24"/>
          <w:lang w:eastAsia="en-GB"/>
        </w:rPr>
        <w:t xml:space="preserve">Concerning the Review of the Europe 2020 </w:t>
      </w:r>
      <w:r w:rsidR="00411504">
        <w:rPr>
          <w:rFonts w:ascii="Times New Roman" w:eastAsia="Times New Roman" w:hAnsi="Times New Roman"/>
          <w:sz w:val="24"/>
          <w:szCs w:val="24"/>
          <w:lang w:eastAsia="en-GB"/>
        </w:rPr>
        <w:t>s</w:t>
      </w:r>
      <w:r w:rsidRPr="00100817">
        <w:rPr>
          <w:rFonts w:ascii="Times New Roman" w:eastAsia="Times New Roman" w:hAnsi="Times New Roman"/>
          <w:sz w:val="24"/>
          <w:szCs w:val="24"/>
          <w:lang w:eastAsia="en-GB"/>
        </w:rPr>
        <w:t>trategy, which had been the heart of the EU Council Italian Presidency, President Grasso mentioned the December European Council, which would take important decisions, including</w:t>
      </w:r>
      <w:r w:rsidR="007922EA">
        <w:rPr>
          <w:rFonts w:ascii="Times New Roman" w:eastAsia="Times New Roman" w:hAnsi="Times New Roman"/>
          <w:sz w:val="24"/>
          <w:szCs w:val="24"/>
          <w:lang w:eastAsia="en-GB"/>
        </w:rPr>
        <w:t xml:space="preserve"> </w:t>
      </w:r>
      <w:r w:rsidRPr="00100817">
        <w:rPr>
          <w:rFonts w:ascii="Times New Roman" w:eastAsia="Times New Roman" w:hAnsi="Times New Roman"/>
          <w:sz w:val="24"/>
          <w:szCs w:val="24"/>
          <w:lang w:eastAsia="en-GB"/>
        </w:rPr>
        <w:t xml:space="preserve">that on the approval of </w:t>
      </w:r>
      <w:proofErr w:type="spellStart"/>
      <w:r w:rsidRPr="00100817">
        <w:rPr>
          <w:rFonts w:ascii="Times New Roman" w:eastAsia="Times New Roman" w:hAnsi="Times New Roman"/>
          <w:sz w:val="24"/>
          <w:szCs w:val="24"/>
          <w:lang w:eastAsia="en-GB"/>
        </w:rPr>
        <w:t>Juncker's</w:t>
      </w:r>
      <w:proofErr w:type="spellEnd"/>
      <w:r w:rsidRPr="00100817">
        <w:rPr>
          <w:rFonts w:ascii="Times New Roman" w:eastAsia="Times New Roman" w:hAnsi="Times New Roman"/>
          <w:sz w:val="24"/>
          <w:szCs w:val="24"/>
          <w:lang w:eastAsia="en-GB"/>
        </w:rPr>
        <w:t xml:space="preserve"> plan. He hoped that it would be a sign of political maturity of the EU, which, in emphasising financial discipline, had looked at short term, without any strategic orientation towards expansion of productive capacity. He hoped that the Commission's indication to consider the contributions to the European Fund as neutral in respect to the Stability and Growth Pact</w:t>
      </w:r>
      <w:r w:rsidR="007A1A9D">
        <w:rPr>
          <w:rFonts w:ascii="Times New Roman" w:eastAsia="Times New Roman" w:hAnsi="Times New Roman"/>
          <w:sz w:val="24"/>
          <w:szCs w:val="24"/>
          <w:lang w:eastAsia="en-GB"/>
        </w:rPr>
        <w:t xml:space="preserve"> (SGP)</w:t>
      </w:r>
      <w:r w:rsidRPr="00100817">
        <w:rPr>
          <w:rFonts w:ascii="Times New Roman" w:eastAsia="Times New Roman" w:hAnsi="Times New Roman"/>
          <w:sz w:val="24"/>
          <w:szCs w:val="24"/>
          <w:lang w:eastAsia="en-GB"/>
        </w:rPr>
        <w:t xml:space="preserve"> could start a debate on the difference between current public expenditure and capital public expenditure. Concerning the external role of the EU, President Grasso noted that in the two areas of neighbourhood policies, the Great Mediterranean and the Eastern borders, we should be able to respond with strategic and pragmatic political process, providing support to the action of the High Representative and the European External Action Service. He concluded, stressing that </w:t>
      </w:r>
      <w:r w:rsidR="007922EA">
        <w:rPr>
          <w:rFonts w:ascii="Times New Roman" w:eastAsia="Times New Roman" w:hAnsi="Times New Roman"/>
          <w:sz w:val="24"/>
          <w:szCs w:val="24"/>
          <w:lang w:eastAsia="en-GB"/>
        </w:rPr>
        <w:t>P</w:t>
      </w:r>
      <w:r w:rsidRPr="00100817">
        <w:rPr>
          <w:rFonts w:ascii="Times New Roman" w:eastAsia="Times New Roman" w:hAnsi="Times New Roman"/>
          <w:sz w:val="24"/>
          <w:szCs w:val="24"/>
          <w:lang w:eastAsia="en-GB"/>
        </w:rPr>
        <w:t xml:space="preserve">arliaments </w:t>
      </w:r>
      <w:r w:rsidR="00627604">
        <w:rPr>
          <w:rFonts w:ascii="Times New Roman" w:eastAsia="Times New Roman" w:hAnsi="Times New Roman"/>
          <w:sz w:val="24"/>
          <w:szCs w:val="24"/>
          <w:lang w:eastAsia="en-GB"/>
        </w:rPr>
        <w:t xml:space="preserve">wished to substantially </w:t>
      </w:r>
      <w:r w:rsidRPr="00100817">
        <w:rPr>
          <w:rFonts w:ascii="Times New Roman" w:eastAsia="Times New Roman" w:hAnsi="Times New Roman"/>
          <w:sz w:val="24"/>
          <w:szCs w:val="24"/>
          <w:lang w:eastAsia="en-GB"/>
        </w:rPr>
        <w:t xml:space="preserve">contribute to political choices of the EU and national Governments, pursuing more efficiency and democracy in the decision making process, promoting growth and work, protecting individual rights and giving a more authoritative voice to the EU in world. </w:t>
      </w:r>
    </w:p>
    <w:p w:rsidR="00100817" w:rsidRPr="00100817" w:rsidRDefault="00100817" w:rsidP="00100817">
      <w:pPr>
        <w:spacing w:after="0" w:line="240" w:lineRule="auto"/>
        <w:jc w:val="both"/>
        <w:rPr>
          <w:rFonts w:ascii="Times New Roman" w:eastAsia="Times New Roman" w:hAnsi="Times New Roman"/>
          <w:sz w:val="24"/>
          <w:szCs w:val="24"/>
          <w:lang w:eastAsia="en-GB"/>
        </w:rPr>
      </w:pPr>
    </w:p>
    <w:p w:rsidR="00100817" w:rsidRPr="00100817" w:rsidRDefault="00100817" w:rsidP="00100817">
      <w:pPr>
        <w:spacing w:after="0" w:line="240" w:lineRule="auto"/>
        <w:jc w:val="both"/>
        <w:rPr>
          <w:rFonts w:ascii="Times New Roman" w:eastAsia="Times New Roman" w:hAnsi="Times New Roman"/>
          <w:b/>
          <w:bCs/>
          <w:iCs/>
          <w:sz w:val="24"/>
          <w:szCs w:val="24"/>
          <w:lang w:eastAsia="en-GB"/>
        </w:rPr>
      </w:pPr>
      <w:r w:rsidRPr="00100817">
        <w:rPr>
          <w:rFonts w:ascii="Times New Roman" w:eastAsia="Times New Roman" w:hAnsi="Times New Roman"/>
          <w:b/>
          <w:bCs/>
          <w:iCs/>
          <w:sz w:val="24"/>
          <w:szCs w:val="24"/>
          <w:lang w:eastAsia="en-GB"/>
        </w:rPr>
        <w:t>1.2</w:t>
      </w:r>
      <w:r w:rsidRPr="00100817">
        <w:rPr>
          <w:rFonts w:ascii="Times New Roman" w:eastAsia="Times New Roman" w:hAnsi="Times New Roman"/>
          <w:b/>
          <w:bCs/>
          <w:iCs/>
          <w:sz w:val="24"/>
          <w:szCs w:val="24"/>
          <w:lang w:eastAsia="en-GB"/>
        </w:rPr>
        <w:tab/>
        <w:t xml:space="preserve">Introduction by </w:t>
      </w:r>
      <w:proofErr w:type="spellStart"/>
      <w:r w:rsidRPr="00100817">
        <w:rPr>
          <w:rFonts w:ascii="Times New Roman" w:eastAsia="Times New Roman" w:hAnsi="Times New Roman"/>
          <w:b/>
          <w:bCs/>
          <w:iCs/>
          <w:sz w:val="24"/>
          <w:szCs w:val="24"/>
          <w:lang w:eastAsia="en-GB"/>
        </w:rPr>
        <w:t>Vannino</w:t>
      </w:r>
      <w:proofErr w:type="spellEnd"/>
      <w:r w:rsidRPr="00100817">
        <w:rPr>
          <w:rFonts w:ascii="Times New Roman" w:eastAsia="Times New Roman" w:hAnsi="Times New Roman"/>
          <w:b/>
          <w:bCs/>
          <w:iCs/>
          <w:sz w:val="24"/>
          <w:szCs w:val="24"/>
          <w:lang w:eastAsia="en-GB"/>
        </w:rPr>
        <w:t xml:space="preserve"> CHITI, Chairman of the Senate EU Policies Committee, and Michele BORDO, Chairman of the Chamber EU Policies Committee</w:t>
      </w:r>
    </w:p>
    <w:p w:rsidR="00100817" w:rsidRPr="00100817" w:rsidRDefault="00100817" w:rsidP="00100817">
      <w:pPr>
        <w:spacing w:after="0" w:line="240" w:lineRule="auto"/>
        <w:jc w:val="both"/>
        <w:rPr>
          <w:rFonts w:ascii="Times New Roman" w:eastAsia="Times New Roman" w:hAnsi="Times New Roman"/>
          <w:sz w:val="24"/>
          <w:szCs w:val="24"/>
          <w:lang w:eastAsia="en-GB"/>
        </w:rPr>
      </w:pPr>
    </w:p>
    <w:p w:rsidR="00100817" w:rsidRPr="00100817" w:rsidRDefault="00100817" w:rsidP="00100817">
      <w:pPr>
        <w:spacing w:after="0" w:line="240" w:lineRule="auto"/>
        <w:jc w:val="both"/>
        <w:rPr>
          <w:rFonts w:ascii="Times New Roman" w:eastAsia="Times New Roman" w:hAnsi="Times New Roman"/>
          <w:sz w:val="24"/>
          <w:szCs w:val="24"/>
          <w:lang w:eastAsia="en-GB"/>
        </w:rPr>
      </w:pPr>
      <w:r w:rsidRPr="00100817">
        <w:rPr>
          <w:rFonts w:ascii="Times New Roman" w:eastAsia="Times New Roman" w:hAnsi="Times New Roman"/>
          <w:sz w:val="24"/>
          <w:szCs w:val="24"/>
          <w:lang w:eastAsia="en-GB"/>
        </w:rPr>
        <w:t>Mr CHITI recalled the economic, political and social pressures that Europe was experiencing and the delicate issues it was facing on its Eastern and Southern borders. The weak role, and, sometimes, the absence of Europe from these critical scenarios showed that there could not be 28 foreign and defence policies; Europe should instead speak with a single voice in a global scenario.</w:t>
      </w:r>
    </w:p>
    <w:p w:rsidR="00100817" w:rsidRPr="00100817" w:rsidRDefault="00100817" w:rsidP="00100817">
      <w:pPr>
        <w:spacing w:after="0" w:line="240" w:lineRule="auto"/>
        <w:jc w:val="both"/>
        <w:rPr>
          <w:rFonts w:ascii="Times New Roman" w:eastAsia="Times New Roman" w:hAnsi="Times New Roman"/>
          <w:sz w:val="24"/>
          <w:szCs w:val="24"/>
          <w:lang w:eastAsia="en-GB"/>
        </w:rPr>
      </w:pPr>
    </w:p>
    <w:p w:rsidR="00100817" w:rsidRPr="00100817" w:rsidRDefault="00100817" w:rsidP="00100817">
      <w:pPr>
        <w:spacing w:after="0" w:line="240" w:lineRule="auto"/>
        <w:jc w:val="both"/>
        <w:rPr>
          <w:rFonts w:ascii="Times New Roman" w:eastAsia="Times New Roman" w:hAnsi="Times New Roman"/>
          <w:sz w:val="24"/>
          <w:szCs w:val="24"/>
          <w:lang w:eastAsia="en-GB"/>
        </w:rPr>
      </w:pPr>
      <w:r w:rsidRPr="00100817">
        <w:rPr>
          <w:rFonts w:ascii="Times New Roman" w:eastAsia="Times New Roman" w:hAnsi="Times New Roman"/>
          <w:sz w:val="24"/>
          <w:szCs w:val="24"/>
          <w:lang w:eastAsia="en-GB"/>
        </w:rPr>
        <w:t xml:space="preserve">Concerning the challenges of the economic crisis, still on-going, he stressed that there could not be recovery without growth and that separating the two goals of the SGP had generated the citizens' lack of confidence. He noted that the European Semester Procedure and the Macroeconomic Imbalance Procedure had produced a substantial centralisation of the main economic policy decisions, but they had implemented policies neither effective nor fair. Mentioning the alarming youth unemployment rate, he added that employment should be the first and fundamental goal. However he stressed that, during the Italian Presidency, there were some very significant new signs, </w:t>
      </w:r>
      <w:r w:rsidRPr="00100817">
        <w:rPr>
          <w:rFonts w:ascii="Times New Roman" w:eastAsia="Times New Roman" w:hAnsi="Times New Roman"/>
          <w:sz w:val="24"/>
          <w:szCs w:val="24"/>
          <w:lang w:eastAsia="en-GB"/>
        </w:rPr>
        <w:lastRenderedPageBreak/>
        <w:t>to be further expanded</w:t>
      </w:r>
      <w:r w:rsidR="005E3A03">
        <w:rPr>
          <w:rFonts w:ascii="Times New Roman" w:eastAsia="Times New Roman" w:hAnsi="Times New Roman"/>
          <w:sz w:val="24"/>
          <w:szCs w:val="24"/>
          <w:lang w:eastAsia="en-GB"/>
        </w:rPr>
        <w:t xml:space="preserve">, such as </w:t>
      </w:r>
      <w:proofErr w:type="spellStart"/>
      <w:r w:rsidRPr="00100817">
        <w:rPr>
          <w:rFonts w:ascii="Times New Roman" w:eastAsia="Times New Roman" w:hAnsi="Times New Roman"/>
          <w:sz w:val="24"/>
          <w:szCs w:val="24"/>
          <w:lang w:eastAsia="en-GB"/>
        </w:rPr>
        <w:t>Juncker's</w:t>
      </w:r>
      <w:proofErr w:type="spellEnd"/>
      <w:r w:rsidRPr="00100817">
        <w:rPr>
          <w:rFonts w:ascii="Times New Roman" w:eastAsia="Times New Roman" w:hAnsi="Times New Roman"/>
          <w:sz w:val="24"/>
          <w:szCs w:val="24"/>
          <w:lang w:eastAsia="en-GB"/>
        </w:rPr>
        <w:t xml:space="preserve"> </w:t>
      </w:r>
      <w:r w:rsidR="00454A09">
        <w:rPr>
          <w:rFonts w:ascii="Times New Roman" w:eastAsia="Times New Roman" w:hAnsi="Times New Roman"/>
          <w:sz w:val="24"/>
          <w:szCs w:val="24"/>
          <w:lang w:eastAsia="en-GB"/>
        </w:rPr>
        <w:t xml:space="preserve">investment </w:t>
      </w:r>
      <w:r w:rsidRPr="00100817">
        <w:rPr>
          <w:rFonts w:ascii="Times New Roman" w:eastAsia="Times New Roman" w:hAnsi="Times New Roman"/>
          <w:sz w:val="24"/>
          <w:szCs w:val="24"/>
          <w:lang w:eastAsia="en-GB"/>
        </w:rPr>
        <w:t>plan, which should be the starting point of a European "</w:t>
      </w:r>
      <w:r w:rsidR="005E3A03">
        <w:rPr>
          <w:rFonts w:ascii="Times New Roman" w:eastAsia="Times New Roman" w:hAnsi="Times New Roman"/>
          <w:sz w:val="24"/>
          <w:szCs w:val="24"/>
          <w:lang w:eastAsia="en-GB"/>
        </w:rPr>
        <w:t>N</w:t>
      </w:r>
      <w:r w:rsidRPr="00100817">
        <w:rPr>
          <w:rFonts w:ascii="Times New Roman" w:eastAsia="Times New Roman" w:hAnsi="Times New Roman"/>
          <w:sz w:val="24"/>
          <w:szCs w:val="24"/>
          <w:lang w:eastAsia="en-GB"/>
        </w:rPr>
        <w:t xml:space="preserve">ew </w:t>
      </w:r>
      <w:r w:rsidR="005E3A03">
        <w:rPr>
          <w:rFonts w:ascii="Times New Roman" w:eastAsia="Times New Roman" w:hAnsi="Times New Roman"/>
          <w:sz w:val="24"/>
          <w:szCs w:val="24"/>
          <w:lang w:eastAsia="en-GB"/>
        </w:rPr>
        <w:t>D</w:t>
      </w:r>
      <w:r w:rsidRPr="00100817">
        <w:rPr>
          <w:rFonts w:ascii="Times New Roman" w:eastAsia="Times New Roman" w:hAnsi="Times New Roman"/>
          <w:sz w:val="24"/>
          <w:szCs w:val="24"/>
          <w:lang w:eastAsia="en-GB"/>
        </w:rPr>
        <w:t xml:space="preserve">eal". </w:t>
      </w:r>
    </w:p>
    <w:p w:rsidR="00100817" w:rsidRPr="00100817" w:rsidRDefault="00100817" w:rsidP="00100817">
      <w:pPr>
        <w:spacing w:after="0" w:line="240" w:lineRule="auto"/>
        <w:jc w:val="both"/>
        <w:rPr>
          <w:rFonts w:ascii="Times New Roman" w:eastAsia="Times New Roman" w:hAnsi="Times New Roman"/>
          <w:sz w:val="24"/>
          <w:szCs w:val="24"/>
          <w:lang w:eastAsia="en-GB"/>
        </w:rPr>
      </w:pPr>
    </w:p>
    <w:p w:rsidR="00100817" w:rsidRPr="00100817" w:rsidRDefault="00100817" w:rsidP="00100817">
      <w:pPr>
        <w:spacing w:after="0" w:line="240" w:lineRule="auto"/>
        <w:jc w:val="both"/>
        <w:rPr>
          <w:rFonts w:ascii="Times New Roman" w:eastAsia="Times New Roman" w:hAnsi="Times New Roman"/>
          <w:sz w:val="24"/>
          <w:szCs w:val="24"/>
          <w:lang w:eastAsia="en-GB"/>
        </w:rPr>
      </w:pPr>
      <w:r w:rsidRPr="00100817">
        <w:rPr>
          <w:rFonts w:ascii="Times New Roman" w:eastAsia="Times New Roman" w:hAnsi="Times New Roman"/>
          <w:sz w:val="24"/>
          <w:szCs w:val="24"/>
          <w:lang w:eastAsia="en-GB"/>
        </w:rPr>
        <w:t xml:space="preserve">He emphasised also the need to continue the political project for strengthening Europe as a supranational democracy and to go beyond the intergovernmental method on competencies which were already European (foreign policy, climate changes, and guidelines on major economic policies). He stressed the role of the European </w:t>
      </w:r>
      <w:r w:rsidR="00E27617">
        <w:rPr>
          <w:rFonts w:ascii="Times New Roman" w:eastAsia="Times New Roman" w:hAnsi="Times New Roman"/>
          <w:sz w:val="24"/>
          <w:szCs w:val="24"/>
          <w:lang w:eastAsia="en-GB"/>
        </w:rPr>
        <w:t>i</w:t>
      </w:r>
      <w:r w:rsidRPr="00100817">
        <w:rPr>
          <w:rFonts w:ascii="Times New Roman" w:eastAsia="Times New Roman" w:hAnsi="Times New Roman"/>
          <w:sz w:val="24"/>
          <w:szCs w:val="24"/>
          <w:lang w:eastAsia="en-GB"/>
        </w:rPr>
        <w:t>nstitutions and the importance of parliamentary cooperation, developing the experiences of COSAC, CFSP/CFSD and Conference under article 13 of the Fiscal Compact.</w:t>
      </w:r>
    </w:p>
    <w:p w:rsidR="00100817" w:rsidRPr="00100817" w:rsidRDefault="00100817" w:rsidP="00100817">
      <w:pPr>
        <w:spacing w:after="0" w:line="240" w:lineRule="auto"/>
        <w:jc w:val="both"/>
        <w:rPr>
          <w:rFonts w:ascii="Times New Roman" w:eastAsia="Times New Roman" w:hAnsi="Times New Roman"/>
          <w:sz w:val="24"/>
          <w:szCs w:val="24"/>
          <w:lang w:eastAsia="en-GB"/>
        </w:rPr>
      </w:pPr>
    </w:p>
    <w:p w:rsidR="00100817" w:rsidRPr="00100817" w:rsidRDefault="00100817" w:rsidP="00100817">
      <w:pPr>
        <w:spacing w:after="0" w:line="240" w:lineRule="auto"/>
        <w:jc w:val="both"/>
        <w:rPr>
          <w:rFonts w:ascii="Times New Roman" w:eastAsia="Times New Roman" w:hAnsi="Times New Roman"/>
          <w:sz w:val="24"/>
          <w:szCs w:val="24"/>
          <w:lang w:eastAsia="en-GB"/>
        </w:rPr>
      </w:pPr>
      <w:r w:rsidRPr="00100817">
        <w:rPr>
          <w:rFonts w:ascii="Times New Roman" w:eastAsia="Times New Roman" w:hAnsi="Times New Roman"/>
          <w:sz w:val="24"/>
          <w:szCs w:val="24"/>
          <w:lang w:eastAsia="en-GB"/>
        </w:rPr>
        <w:t xml:space="preserve">In order to strengthen the dialogue with the European </w:t>
      </w:r>
      <w:r w:rsidR="00E27617">
        <w:rPr>
          <w:rFonts w:ascii="Times New Roman" w:eastAsia="Times New Roman" w:hAnsi="Times New Roman"/>
          <w:sz w:val="24"/>
          <w:szCs w:val="24"/>
          <w:lang w:eastAsia="en-GB"/>
        </w:rPr>
        <w:t>i</w:t>
      </w:r>
      <w:r w:rsidRPr="00100817">
        <w:rPr>
          <w:rFonts w:ascii="Times New Roman" w:eastAsia="Times New Roman" w:hAnsi="Times New Roman"/>
          <w:sz w:val="24"/>
          <w:szCs w:val="24"/>
          <w:lang w:eastAsia="en-GB"/>
        </w:rPr>
        <w:t xml:space="preserve">nstitutions, he urged the Commission to better explain the compliance of EU documents with the subsidiarity and proportionality principles and the European Parliament to examine the substantial </w:t>
      </w:r>
      <w:r w:rsidR="005E3A03">
        <w:rPr>
          <w:rFonts w:ascii="Times New Roman" w:eastAsia="Times New Roman" w:hAnsi="Times New Roman"/>
          <w:sz w:val="24"/>
          <w:szCs w:val="24"/>
          <w:lang w:eastAsia="en-GB"/>
        </w:rPr>
        <w:t>contributions</w:t>
      </w:r>
      <w:r w:rsidRPr="00100817">
        <w:rPr>
          <w:rFonts w:ascii="Times New Roman" w:eastAsia="Times New Roman" w:hAnsi="Times New Roman"/>
          <w:sz w:val="24"/>
          <w:szCs w:val="24"/>
          <w:lang w:eastAsia="en-GB"/>
        </w:rPr>
        <w:t xml:space="preserve"> on the content of the documents issued by national Parliaments. He added that national Parliaments should have the possibility to present legislative proposals on their own initiative, when a certain number of them requested it. In this context, COSAC should identify relevant issues of common interest. He added that there could be a new Europe, with a federal government and a President, whose authoritativeness came from his election and able to decide on foreign and defence policy. He concluded noting that global challenges could not </w:t>
      </w:r>
      <w:r w:rsidR="005E3A03">
        <w:rPr>
          <w:rFonts w:ascii="Times New Roman" w:eastAsia="Times New Roman" w:hAnsi="Times New Roman"/>
          <w:sz w:val="24"/>
          <w:szCs w:val="24"/>
          <w:lang w:eastAsia="en-GB"/>
        </w:rPr>
        <w:t xml:space="preserve">be </w:t>
      </w:r>
      <w:r w:rsidRPr="00100817">
        <w:rPr>
          <w:rFonts w:ascii="Times New Roman" w:eastAsia="Times New Roman" w:hAnsi="Times New Roman"/>
          <w:sz w:val="24"/>
          <w:szCs w:val="24"/>
          <w:lang w:eastAsia="en-GB"/>
        </w:rPr>
        <w:t>faced only by national States and quoting "</w:t>
      </w:r>
      <w:r w:rsidRPr="00100817">
        <w:rPr>
          <w:rFonts w:ascii="Times New Roman" w:eastAsia="Times New Roman" w:hAnsi="Times New Roman"/>
          <w:i/>
          <w:sz w:val="24"/>
          <w:szCs w:val="24"/>
          <w:lang w:eastAsia="en-GB"/>
        </w:rPr>
        <w:t xml:space="preserve">Il manifesto di </w:t>
      </w:r>
      <w:proofErr w:type="spellStart"/>
      <w:r w:rsidRPr="00100817">
        <w:rPr>
          <w:rFonts w:ascii="Times New Roman" w:eastAsia="Times New Roman" w:hAnsi="Times New Roman"/>
          <w:i/>
          <w:sz w:val="24"/>
          <w:szCs w:val="24"/>
          <w:lang w:eastAsia="en-GB"/>
        </w:rPr>
        <w:t>Ventotene</w:t>
      </w:r>
      <w:proofErr w:type="spellEnd"/>
      <w:r w:rsidRPr="00100817">
        <w:rPr>
          <w:rFonts w:ascii="Times New Roman" w:eastAsia="Times New Roman" w:hAnsi="Times New Roman"/>
          <w:sz w:val="24"/>
          <w:szCs w:val="24"/>
          <w:lang w:eastAsia="en-GB"/>
        </w:rPr>
        <w:t>" on the definitive abolition of the Europe division in national Sovereign States.</w:t>
      </w:r>
    </w:p>
    <w:p w:rsidR="00100817" w:rsidRPr="00100817" w:rsidRDefault="00100817" w:rsidP="00100817">
      <w:pPr>
        <w:spacing w:after="0" w:line="240" w:lineRule="auto"/>
        <w:jc w:val="both"/>
        <w:rPr>
          <w:rFonts w:ascii="Times New Roman" w:eastAsia="Times New Roman" w:hAnsi="Times New Roman"/>
          <w:sz w:val="24"/>
          <w:szCs w:val="24"/>
          <w:lang w:eastAsia="en-GB"/>
        </w:rPr>
      </w:pPr>
    </w:p>
    <w:p w:rsidR="00100817" w:rsidRPr="00100817" w:rsidRDefault="00100817" w:rsidP="00100817">
      <w:pPr>
        <w:spacing w:after="0" w:line="240" w:lineRule="auto"/>
        <w:jc w:val="both"/>
        <w:rPr>
          <w:rFonts w:ascii="Times New Roman" w:eastAsia="Times New Roman" w:hAnsi="Times New Roman"/>
          <w:sz w:val="24"/>
          <w:szCs w:val="24"/>
          <w:lang w:eastAsia="en-GB"/>
        </w:rPr>
      </w:pPr>
      <w:r w:rsidRPr="00100817">
        <w:rPr>
          <w:rFonts w:ascii="Times New Roman" w:eastAsia="Times New Roman" w:hAnsi="Times New Roman"/>
          <w:sz w:val="24"/>
          <w:szCs w:val="24"/>
          <w:lang w:eastAsia="en-GB"/>
        </w:rPr>
        <w:t xml:space="preserve">Mr BORDO, taking stock of the </w:t>
      </w:r>
      <w:proofErr w:type="spellStart"/>
      <w:r w:rsidRPr="00100817">
        <w:rPr>
          <w:rFonts w:ascii="Times New Roman" w:eastAsia="Times New Roman" w:hAnsi="Times New Roman"/>
          <w:sz w:val="24"/>
          <w:szCs w:val="24"/>
          <w:lang w:eastAsia="en-GB"/>
        </w:rPr>
        <w:t>interparliamentary</w:t>
      </w:r>
      <w:proofErr w:type="spellEnd"/>
      <w:r w:rsidRPr="00100817">
        <w:rPr>
          <w:rFonts w:ascii="Times New Roman" w:eastAsia="Times New Roman" w:hAnsi="Times New Roman"/>
          <w:sz w:val="24"/>
          <w:szCs w:val="24"/>
          <w:lang w:eastAsia="en-GB"/>
        </w:rPr>
        <w:t xml:space="preserve"> activity during the Italian Presidency, stressed the efforts to avoid self-referential debates on the marginal role of national Parliaments or </w:t>
      </w:r>
      <w:r w:rsidR="005E3A03">
        <w:rPr>
          <w:rFonts w:ascii="Times New Roman" w:eastAsia="Times New Roman" w:hAnsi="Times New Roman"/>
          <w:sz w:val="24"/>
          <w:szCs w:val="24"/>
          <w:lang w:eastAsia="en-GB"/>
        </w:rPr>
        <w:t>empty</w:t>
      </w:r>
      <w:r w:rsidRPr="00100817">
        <w:rPr>
          <w:rFonts w:ascii="Times New Roman" w:eastAsia="Times New Roman" w:hAnsi="Times New Roman"/>
          <w:sz w:val="24"/>
          <w:szCs w:val="24"/>
          <w:lang w:eastAsia="en-GB"/>
        </w:rPr>
        <w:t xml:space="preserve"> claims of new or more powers to block the action of the European </w:t>
      </w:r>
      <w:r w:rsidR="00E27617">
        <w:rPr>
          <w:rFonts w:ascii="Times New Roman" w:eastAsia="Times New Roman" w:hAnsi="Times New Roman"/>
          <w:sz w:val="24"/>
          <w:szCs w:val="24"/>
          <w:lang w:eastAsia="en-GB"/>
        </w:rPr>
        <w:t>i</w:t>
      </w:r>
      <w:r w:rsidRPr="00100817">
        <w:rPr>
          <w:rFonts w:ascii="Times New Roman" w:eastAsia="Times New Roman" w:hAnsi="Times New Roman"/>
          <w:sz w:val="24"/>
          <w:szCs w:val="24"/>
          <w:lang w:eastAsia="en-GB"/>
        </w:rPr>
        <w:t xml:space="preserve">nstitutions or renationalise common policies. Citizens were much more interested in real issues, asking Parliaments and European </w:t>
      </w:r>
      <w:r w:rsidR="00E27617">
        <w:rPr>
          <w:rFonts w:ascii="Times New Roman" w:eastAsia="Times New Roman" w:hAnsi="Times New Roman"/>
          <w:sz w:val="24"/>
          <w:szCs w:val="24"/>
          <w:lang w:eastAsia="en-GB"/>
        </w:rPr>
        <w:t>i</w:t>
      </w:r>
      <w:r w:rsidRPr="00100817">
        <w:rPr>
          <w:rFonts w:ascii="Times New Roman" w:eastAsia="Times New Roman" w:hAnsi="Times New Roman"/>
          <w:sz w:val="24"/>
          <w:szCs w:val="24"/>
          <w:lang w:eastAsia="en-GB"/>
        </w:rPr>
        <w:t xml:space="preserve">nstitutions to re-launch growth and employment, to reduce poverty, to cancel the unacceptable development gaps inside the Union, to manage migration flows in an effective way and on the basis of the solidarity principle, to reduce the cost of energy, to guarantee effective protection against organised crime and terrorism and to protect the environment and the European territory. In this context, the role of national Parliaments could not be measured on their ability to reach </w:t>
      </w:r>
      <w:r w:rsidR="005E3A03">
        <w:rPr>
          <w:rFonts w:ascii="Times New Roman" w:eastAsia="Times New Roman" w:hAnsi="Times New Roman"/>
          <w:sz w:val="24"/>
          <w:szCs w:val="24"/>
          <w:lang w:eastAsia="en-GB"/>
        </w:rPr>
        <w:t>the threshold for "</w:t>
      </w:r>
      <w:r w:rsidRPr="00100817">
        <w:rPr>
          <w:rFonts w:ascii="Times New Roman" w:eastAsia="Times New Roman" w:hAnsi="Times New Roman"/>
          <w:sz w:val="24"/>
          <w:szCs w:val="24"/>
          <w:lang w:eastAsia="en-GB"/>
        </w:rPr>
        <w:t>yellow cards</w:t>
      </w:r>
      <w:r w:rsidR="005E3A03">
        <w:rPr>
          <w:rFonts w:ascii="Times New Roman" w:eastAsia="Times New Roman" w:hAnsi="Times New Roman"/>
          <w:sz w:val="24"/>
          <w:szCs w:val="24"/>
          <w:lang w:eastAsia="en-GB"/>
        </w:rPr>
        <w:t>"</w:t>
      </w:r>
      <w:r w:rsidRPr="00100817">
        <w:rPr>
          <w:rFonts w:ascii="Times New Roman" w:eastAsia="Times New Roman" w:hAnsi="Times New Roman"/>
          <w:sz w:val="24"/>
          <w:szCs w:val="24"/>
          <w:lang w:eastAsia="en-GB"/>
        </w:rPr>
        <w:t xml:space="preserve"> and to defend national competencies; they should affirm their position in the European decision-making process, defining effective solutions in order to answer to citizens' expectations. He added that </w:t>
      </w:r>
      <w:r w:rsidR="00627604">
        <w:rPr>
          <w:rFonts w:ascii="Times New Roman" w:eastAsia="Times New Roman" w:hAnsi="Times New Roman"/>
          <w:sz w:val="24"/>
          <w:szCs w:val="24"/>
          <w:lang w:eastAsia="en-GB"/>
        </w:rPr>
        <w:t xml:space="preserve">this could only be achieved by acknowledging </w:t>
      </w:r>
      <w:r w:rsidR="00BF23BC">
        <w:rPr>
          <w:rFonts w:ascii="Times New Roman" w:eastAsia="Times New Roman" w:hAnsi="Times New Roman"/>
          <w:sz w:val="24"/>
          <w:szCs w:val="24"/>
          <w:lang w:eastAsia="en-GB"/>
        </w:rPr>
        <w:t>the</w:t>
      </w:r>
      <w:r w:rsidRPr="00100817">
        <w:rPr>
          <w:rFonts w:ascii="Times New Roman" w:eastAsia="Times New Roman" w:hAnsi="Times New Roman"/>
          <w:sz w:val="24"/>
          <w:szCs w:val="24"/>
          <w:lang w:eastAsia="en-GB"/>
        </w:rPr>
        <w:t xml:space="preserve"> complementary role</w:t>
      </w:r>
      <w:r w:rsidR="00BF23BC">
        <w:rPr>
          <w:rFonts w:ascii="Times New Roman" w:eastAsia="Times New Roman" w:hAnsi="Times New Roman"/>
          <w:sz w:val="24"/>
          <w:szCs w:val="24"/>
          <w:lang w:eastAsia="en-GB"/>
        </w:rPr>
        <w:t>s of national Parliaments and the European Parliament and by replacing competition between them with mutual trust</w:t>
      </w:r>
      <w:r w:rsidRPr="00100817">
        <w:rPr>
          <w:rFonts w:ascii="Times New Roman" w:eastAsia="Times New Roman" w:hAnsi="Times New Roman"/>
          <w:sz w:val="24"/>
          <w:szCs w:val="24"/>
          <w:lang w:eastAsia="en-GB"/>
        </w:rPr>
        <w:t xml:space="preserve">. Mr BORDO concluded saying that the agenda focused on the main economic, social and institutional issues and trusting that the debate would </w:t>
      </w:r>
      <w:r w:rsidR="00286C32">
        <w:rPr>
          <w:rFonts w:ascii="Times New Roman" w:eastAsia="Times New Roman" w:hAnsi="Times New Roman"/>
          <w:sz w:val="24"/>
          <w:szCs w:val="24"/>
          <w:lang w:eastAsia="en-GB"/>
        </w:rPr>
        <w:t>concentrate</w:t>
      </w:r>
      <w:r w:rsidRPr="00100817">
        <w:rPr>
          <w:rFonts w:ascii="Times New Roman" w:eastAsia="Times New Roman" w:hAnsi="Times New Roman"/>
          <w:sz w:val="24"/>
          <w:szCs w:val="24"/>
          <w:lang w:eastAsia="en-GB"/>
        </w:rPr>
        <w:t xml:space="preserve"> on concrete and real </w:t>
      </w:r>
      <w:r w:rsidR="00286C32">
        <w:rPr>
          <w:rFonts w:ascii="Times New Roman" w:eastAsia="Times New Roman" w:hAnsi="Times New Roman"/>
          <w:sz w:val="24"/>
          <w:szCs w:val="24"/>
          <w:lang w:eastAsia="en-GB"/>
        </w:rPr>
        <w:t>topics</w:t>
      </w:r>
      <w:r w:rsidRPr="00100817">
        <w:rPr>
          <w:rFonts w:ascii="Times New Roman" w:eastAsia="Times New Roman" w:hAnsi="Times New Roman"/>
          <w:sz w:val="24"/>
          <w:szCs w:val="24"/>
          <w:lang w:eastAsia="en-GB"/>
        </w:rPr>
        <w:t xml:space="preserve">, starting from </w:t>
      </w:r>
      <w:proofErr w:type="spellStart"/>
      <w:r w:rsidRPr="00100817">
        <w:rPr>
          <w:rFonts w:ascii="Times New Roman" w:eastAsia="Times New Roman" w:hAnsi="Times New Roman"/>
          <w:sz w:val="24"/>
          <w:szCs w:val="24"/>
          <w:lang w:eastAsia="en-GB"/>
        </w:rPr>
        <w:t>Juncker's</w:t>
      </w:r>
      <w:proofErr w:type="spellEnd"/>
      <w:r w:rsidRPr="00100817">
        <w:rPr>
          <w:rFonts w:ascii="Times New Roman" w:eastAsia="Times New Roman" w:hAnsi="Times New Roman"/>
          <w:sz w:val="24"/>
          <w:szCs w:val="24"/>
          <w:lang w:eastAsia="en-GB"/>
        </w:rPr>
        <w:t xml:space="preserve"> </w:t>
      </w:r>
      <w:r w:rsidR="00454A09">
        <w:rPr>
          <w:rFonts w:ascii="Times New Roman" w:eastAsia="Times New Roman" w:hAnsi="Times New Roman"/>
          <w:sz w:val="24"/>
          <w:szCs w:val="24"/>
          <w:lang w:eastAsia="en-GB"/>
        </w:rPr>
        <w:t>investment</w:t>
      </w:r>
      <w:r w:rsidR="00401D1E">
        <w:rPr>
          <w:rFonts w:ascii="Times New Roman" w:eastAsia="Times New Roman" w:hAnsi="Times New Roman"/>
          <w:sz w:val="24"/>
          <w:szCs w:val="24"/>
          <w:lang w:eastAsia="en-GB"/>
        </w:rPr>
        <w:t xml:space="preserve"> </w:t>
      </w:r>
      <w:r w:rsidRPr="00100817">
        <w:rPr>
          <w:rFonts w:ascii="Times New Roman" w:eastAsia="Times New Roman" w:hAnsi="Times New Roman"/>
          <w:sz w:val="24"/>
          <w:szCs w:val="24"/>
          <w:lang w:eastAsia="en-GB"/>
        </w:rPr>
        <w:t>plan.</w:t>
      </w:r>
    </w:p>
    <w:p w:rsidR="00100817" w:rsidRPr="00100817" w:rsidRDefault="00100817" w:rsidP="00100817">
      <w:pPr>
        <w:spacing w:after="0" w:line="240" w:lineRule="auto"/>
        <w:jc w:val="both"/>
        <w:rPr>
          <w:rFonts w:ascii="Times New Roman" w:eastAsia="Times New Roman" w:hAnsi="Times New Roman"/>
          <w:sz w:val="24"/>
          <w:szCs w:val="24"/>
          <w:lang w:eastAsia="en-GB"/>
        </w:rPr>
      </w:pPr>
    </w:p>
    <w:p w:rsidR="00100817" w:rsidRPr="00100817" w:rsidRDefault="00100817" w:rsidP="00100817">
      <w:pPr>
        <w:spacing w:after="0" w:line="240" w:lineRule="auto"/>
        <w:jc w:val="both"/>
        <w:rPr>
          <w:rFonts w:ascii="Times New Roman" w:eastAsia="Times New Roman" w:hAnsi="Times New Roman"/>
          <w:b/>
          <w:sz w:val="24"/>
          <w:szCs w:val="24"/>
          <w:lang w:eastAsia="en-GB"/>
        </w:rPr>
      </w:pPr>
      <w:r w:rsidRPr="00100817">
        <w:rPr>
          <w:rFonts w:ascii="Times New Roman" w:eastAsia="Times New Roman" w:hAnsi="Times New Roman"/>
          <w:b/>
          <w:sz w:val="24"/>
          <w:szCs w:val="24"/>
          <w:lang w:eastAsia="en-GB"/>
        </w:rPr>
        <w:t>1.3 Adoption of the agenda of the LII COSAC and procedural issues</w:t>
      </w:r>
    </w:p>
    <w:p w:rsidR="00100817" w:rsidRPr="00100817" w:rsidRDefault="00100817" w:rsidP="00100817">
      <w:pPr>
        <w:spacing w:after="0" w:line="240" w:lineRule="auto"/>
        <w:jc w:val="both"/>
        <w:rPr>
          <w:rFonts w:ascii="Times New Roman" w:eastAsia="Times New Roman" w:hAnsi="Times New Roman"/>
          <w:b/>
          <w:sz w:val="24"/>
          <w:szCs w:val="24"/>
          <w:lang w:eastAsia="en-GB"/>
        </w:rPr>
      </w:pPr>
      <w:r w:rsidRPr="00100817">
        <w:rPr>
          <w:rFonts w:ascii="Times New Roman" w:eastAsia="Times New Roman" w:hAnsi="Times New Roman"/>
          <w:b/>
          <w:sz w:val="24"/>
          <w:szCs w:val="24"/>
          <w:lang w:eastAsia="en-GB"/>
        </w:rPr>
        <w:tab/>
      </w:r>
    </w:p>
    <w:p w:rsidR="00100817" w:rsidRPr="00100817" w:rsidRDefault="00100817" w:rsidP="00100817">
      <w:pPr>
        <w:spacing w:after="0" w:line="240" w:lineRule="auto"/>
        <w:jc w:val="both"/>
        <w:rPr>
          <w:rFonts w:ascii="Times New Roman" w:eastAsia="Times New Roman" w:hAnsi="Times New Roman"/>
          <w:sz w:val="24"/>
          <w:szCs w:val="24"/>
          <w:lang w:eastAsia="en-GB"/>
        </w:rPr>
      </w:pPr>
      <w:r w:rsidRPr="00100817">
        <w:rPr>
          <w:rFonts w:ascii="Times New Roman" w:eastAsia="Times New Roman" w:hAnsi="Times New Roman"/>
          <w:sz w:val="24"/>
          <w:szCs w:val="24"/>
          <w:lang w:eastAsia="en-GB"/>
        </w:rPr>
        <w:t xml:space="preserve">The Chair presented the draft agenda of the LII COSAC which was adopted without amendment. </w:t>
      </w:r>
    </w:p>
    <w:p w:rsidR="00100817" w:rsidRPr="00100817" w:rsidRDefault="00100817" w:rsidP="00100817">
      <w:pPr>
        <w:spacing w:after="0" w:line="240" w:lineRule="auto"/>
        <w:jc w:val="both"/>
        <w:rPr>
          <w:rFonts w:ascii="Times New Roman" w:eastAsia="Times New Roman" w:hAnsi="Times New Roman"/>
          <w:sz w:val="24"/>
          <w:szCs w:val="24"/>
          <w:lang w:eastAsia="en-GB"/>
        </w:rPr>
      </w:pPr>
    </w:p>
    <w:p w:rsidR="00100817" w:rsidRPr="00100817" w:rsidRDefault="00100817" w:rsidP="00100817">
      <w:pPr>
        <w:spacing w:after="0" w:line="240" w:lineRule="auto"/>
        <w:jc w:val="both"/>
        <w:rPr>
          <w:rFonts w:ascii="Times New Roman" w:eastAsia="Times New Roman" w:hAnsi="Times New Roman"/>
          <w:sz w:val="24"/>
          <w:szCs w:val="24"/>
          <w:lang w:eastAsia="en-GB"/>
        </w:rPr>
      </w:pPr>
      <w:r w:rsidRPr="00100817">
        <w:rPr>
          <w:rFonts w:ascii="Times New Roman" w:eastAsia="Times New Roman" w:hAnsi="Times New Roman"/>
          <w:sz w:val="24"/>
          <w:szCs w:val="24"/>
          <w:lang w:eastAsia="en-GB"/>
        </w:rPr>
        <w:t>Mr CHITI gave the floor to the Permanent Member of the COSAC Secretariat, Ms Christiana FRYDA, who briefly presented the 22nd Bi-annual Report of COSAC, providing details on its four chapters relating to Europe 2020, the Future of the EU-EU Institutions and Parliaments; the Mediterranean and the role of EU Parliaments; and EU agencies and national Parliaments.</w:t>
      </w:r>
    </w:p>
    <w:p w:rsidR="00100817" w:rsidRPr="00100817" w:rsidRDefault="00100817" w:rsidP="00100817">
      <w:pPr>
        <w:suppressAutoHyphens/>
        <w:spacing w:after="0" w:line="240" w:lineRule="auto"/>
        <w:jc w:val="both"/>
        <w:rPr>
          <w:rFonts w:ascii="Times New Roman" w:hAnsi="Times New Roman"/>
          <w:sz w:val="24"/>
          <w:szCs w:val="24"/>
        </w:rPr>
      </w:pPr>
    </w:p>
    <w:p w:rsidR="00100817" w:rsidRPr="00100817" w:rsidRDefault="00100817" w:rsidP="00100817">
      <w:pPr>
        <w:spacing w:after="0" w:line="240" w:lineRule="auto"/>
        <w:jc w:val="both"/>
        <w:rPr>
          <w:rFonts w:ascii="Times New Roman" w:eastAsia="Times New Roman" w:hAnsi="Times New Roman"/>
          <w:sz w:val="24"/>
          <w:szCs w:val="24"/>
          <w:lang w:eastAsia="en-GB"/>
        </w:rPr>
      </w:pPr>
      <w:r w:rsidRPr="00100817">
        <w:rPr>
          <w:rFonts w:ascii="Times New Roman" w:hAnsi="Times New Roman"/>
          <w:sz w:val="24"/>
          <w:szCs w:val="24"/>
        </w:rPr>
        <w:t xml:space="preserve">Following Ms FRYDA’s presentation, the Chair </w:t>
      </w:r>
      <w:r w:rsidRPr="00100817">
        <w:rPr>
          <w:rFonts w:ascii="Times New Roman" w:eastAsia="Times New Roman" w:hAnsi="Times New Roman"/>
          <w:sz w:val="24"/>
          <w:szCs w:val="24"/>
          <w:lang w:eastAsia="en-GB"/>
        </w:rPr>
        <w:t xml:space="preserve">informed the participants of the results of the meeting of the Presidential Troika of COSAC held the previous afternoon. </w:t>
      </w:r>
    </w:p>
    <w:p w:rsidR="00100817" w:rsidRPr="00100817" w:rsidRDefault="00100817" w:rsidP="00100817">
      <w:pPr>
        <w:spacing w:after="0" w:line="240" w:lineRule="auto"/>
        <w:jc w:val="both"/>
        <w:rPr>
          <w:rFonts w:ascii="Times New Roman" w:eastAsia="Times New Roman" w:hAnsi="Times New Roman"/>
          <w:sz w:val="24"/>
          <w:szCs w:val="24"/>
          <w:lang w:eastAsia="en-GB"/>
        </w:rPr>
      </w:pPr>
    </w:p>
    <w:p w:rsidR="00100817" w:rsidRPr="00100817" w:rsidRDefault="00100817" w:rsidP="00100817">
      <w:pPr>
        <w:spacing w:after="0" w:line="240" w:lineRule="auto"/>
        <w:jc w:val="both"/>
        <w:rPr>
          <w:rFonts w:ascii="Times New Roman" w:eastAsia="Times New Roman" w:hAnsi="Times New Roman"/>
          <w:sz w:val="24"/>
          <w:szCs w:val="24"/>
          <w:lang w:eastAsia="en-GB"/>
        </w:rPr>
      </w:pPr>
      <w:r w:rsidRPr="00100817">
        <w:rPr>
          <w:rFonts w:ascii="Times New Roman" w:eastAsia="Times New Roman" w:hAnsi="Times New Roman"/>
          <w:sz w:val="24"/>
          <w:szCs w:val="24"/>
          <w:lang w:eastAsia="en-GB"/>
        </w:rPr>
        <w:lastRenderedPageBreak/>
        <w:t xml:space="preserve">Mr CHITI informed that the Troika had issued a modified draft of the Contribution and the Conclusions, incorporating amendments which the Troika was proposing to the Chairpersons meeting. The modified texts were distributed, together with a complete folder, including all submitted amendments. This procedure followed was in line with the letter sent by 14 Chambers on COSAC procedures and practices and discussed during the Chairpersons meeting in July. </w:t>
      </w:r>
      <w:proofErr w:type="gramStart"/>
      <w:r w:rsidRPr="00100817">
        <w:rPr>
          <w:rFonts w:ascii="Times New Roman" w:eastAsia="Times New Roman" w:hAnsi="Times New Roman"/>
          <w:sz w:val="24"/>
          <w:szCs w:val="24"/>
          <w:lang w:eastAsia="en-GB"/>
        </w:rPr>
        <w:t>Following that meeting, the Italian Presidency, after consultation with the Troika, and with the assistance of the COSAC Secretariat, had updated the document on practices regarding voting on Contributions, drafted by the Permanent Member of the COSAC Secretariat in 2012.</w:t>
      </w:r>
      <w:proofErr w:type="gramEnd"/>
    </w:p>
    <w:p w:rsidR="00100817" w:rsidRPr="00100817" w:rsidRDefault="00100817" w:rsidP="00100817">
      <w:pPr>
        <w:spacing w:after="0" w:line="240" w:lineRule="auto"/>
        <w:jc w:val="both"/>
        <w:rPr>
          <w:rFonts w:ascii="Times New Roman" w:eastAsia="Times New Roman" w:hAnsi="Times New Roman"/>
          <w:sz w:val="24"/>
          <w:szCs w:val="24"/>
          <w:lang w:eastAsia="en-GB"/>
        </w:rPr>
      </w:pPr>
    </w:p>
    <w:p w:rsidR="00100817" w:rsidRPr="00100817" w:rsidRDefault="00100817" w:rsidP="00100817">
      <w:pPr>
        <w:spacing w:after="0" w:line="240" w:lineRule="auto"/>
        <w:jc w:val="both"/>
        <w:rPr>
          <w:rFonts w:ascii="Times New Roman" w:eastAsia="Times New Roman" w:hAnsi="Times New Roman"/>
          <w:sz w:val="24"/>
          <w:szCs w:val="24"/>
          <w:lang w:eastAsia="en-GB"/>
        </w:rPr>
      </w:pPr>
      <w:r w:rsidRPr="00100817">
        <w:rPr>
          <w:rFonts w:ascii="Times New Roman" w:eastAsia="Times New Roman" w:hAnsi="Times New Roman"/>
          <w:sz w:val="24"/>
          <w:szCs w:val="24"/>
          <w:lang w:eastAsia="en-GB"/>
        </w:rPr>
        <w:t>The Chair mentioned the letters received from the Swi</w:t>
      </w:r>
      <w:r>
        <w:rPr>
          <w:rFonts w:ascii="Times New Roman" w:eastAsia="Times New Roman" w:hAnsi="Times New Roman"/>
          <w:sz w:val="24"/>
          <w:szCs w:val="24"/>
          <w:lang w:eastAsia="en-GB"/>
        </w:rPr>
        <w:t>ss and Georgian Parliament, requesting</w:t>
      </w:r>
      <w:r w:rsidRPr="00100817">
        <w:rPr>
          <w:rFonts w:ascii="Times New Roman" w:eastAsia="Times New Roman" w:hAnsi="Times New Roman"/>
          <w:sz w:val="24"/>
          <w:szCs w:val="24"/>
          <w:lang w:eastAsia="en-GB"/>
        </w:rPr>
        <w:t xml:space="preserve"> to be invited </w:t>
      </w:r>
      <w:r>
        <w:rPr>
          <w:rFonts w:ascii="Times New Roman" w:eastAsia="Times New Roman" w:hAnsi="Times New Roman"/>
          <w:sz w:val="24"/>
          <w:szCs w:val="24"/>
          <w:lang w:eastAsia="en-GB"/>
        </w:rPr>
        <w:t>at the</w:t>
      </w:r>
      <w:r w:rsidRPr="00100817">
        <w:rPr>
          <w:rFonts w:ascii="Times New Roman" w:eastAsia="Times New Roman" w:hAnsi="Times New Roman"/>
          <w:sz w:val="24"/>
          <w:szCs w:val="24"/>
          <w:lang w:eastAsia="en-GB"/>
        </w:rPr>
        <w:t xml:space="preserve"> COSAC meeting. After consultation with </w:t>
      </w:r>
      <w:r>
        <w:rPr>
          <w:rFonts w:ascii="Times New Roman" w:eastAsia="Times New Roman" w:hAnsi="Times New Roman"/>
          <w:sz w:val="24"/>
          <w:szCs w:val="24"/>
          <w:lang w:eastAsia="en-GB"/>
        </w:rPr>
        <w:t xml:space="preserve">the </w:t>
      </w:r>
      <w:r w:rsidRPr="00100817">
        <w:rPr>
          <w:rFonts w:ascii="Times New Roman" w:eastAsia="Times New Roman" w:hAnsi="Times New Roman"/>
          <w:sz w:val="24"/>
          <w:szCs w:val="24"/>
          <w:lang w:eastAsia="en-GB"/>
        </w:rPr>
        <w:t xml:space="preserve">Troika, an invitation was extended to these Parliaments to participate as observers. Mr CHITI informed that the Italian Presidency had invited, as an observer, Mr </w:t>
      </w:r>
      <w:proofErr w:type="spellStart"/>
      <w:r w:rsidRPr="00100817">
        <w:rPr>
          <w:rFonts w:ascii="Times New Roman" w:eastAsia="Times New Roman" w:hAnsi="Times New Roman"/>
          <w:sz w:val="24"/>
          <w:szCs w:val="24"/>
          <w:lang w:eastAsia="en-GB"/>
        </w:rPr>
        <w:t>Raffaele</w:t>
      </w:r>
      <w:proofErr w:type="spellEnd"/>
      <w:r w:rsidRPr="00100817">
        <w:rPr>
          <w:rFonts w:ascii="Times New Roman" w:eastAsia="Times New Roman" w:hAnsi="Times New Roman"/>
          <w:sz w:val="24"/>
          <w:szCs w:val="24"/>
          <w:lang w:eastAsia="en-GB"/>
        </w:rPr>
        <w:t xml:space="preserve"> </w:t>
      </w:r>
      <w:proofErr w:type="spellStart"/>
      <w:r w:rsidRPr="00100817">
        <w:rPr>
          <w:rFonts w:ascii="Times New Roman" w:eastAsia="Times New Roman" w:hAnsi="Times New Roman"/>
          <w:sz w:val="24"/>
          <w:szCs w:val="24"/>
          <w:lang w:eastAsia="en-GB"/>
        </w:rPr>
        <w:t>Cattaneo</w:t>
      </w:r>
      <w:proofErr w:type="spellEnd"/>
      <w:r w:rsidRPr="00100817">
        <w:rPr>
          <w:rFonts w:ascii="Times New Roman" w:eastAsia="Times New Roman" w:hAnsi="Times New Roman"/>
          <w:sz w:val="24"/>
          <w:szCs w:val="24"/>
          <w:lang w:eastAsia="en-GB"/>
        </w:rPr>
        <w:t xml:space="preserve">, President of the </w:t>
      </w:r>
      <w:proofErr w:type="spellStart"/>
      <w:r w:rsidRPr="00100817">
        <w:rPr>
          <w:rFonts w:ascii="Times New Roman" w:eastAsia="Times New Roman" w:hAnsi="Times New Roman"/>
          <w:sz w:val="24"/>
          <w:szCs w:val="24"/>
          <w:lang w:eastAsia="en-GB"/>
        </w:rPr>
        <w:t>Lombardia</w:t>
      </w:r>
      <w:proofErr w:type="spellEnd"/>
      <w:r w:rsidRPr="00100817">
        <w:rPr>
          <w:rFonts w:ascii="Times New Roman" w:eastAsia="Times New Roman" w:hAnsi="Times New Roman"/>
          <w:sz w:val="24"/>
          <w:szCs w:val="24"/>
          <w:lang w:eastAsia="en-GB"/>
        </w:rPr>
        <w:t xml:space="preserve"> Regional Council, elected President of the</w:t>
      </w:r>
      <w:r w:rsidRPr="00100817">
        <w:t xml:space="preserve"> </w:t>
      </w:r>
      <w:r w:rsidRPr="00100817">
        <w:rPr>
          <w:rFonts w:ascii="Times New Roman" w:eastAsia="Times New Roman" w:hAnsi="Times New Roman"/>
          <w:sz w:val="24"/>
          <w:szCs w:val="24"/>
          <w:lang w:eastAsia="en-GB"/>
        </w:rPr>
        <w:t xml:space="preserve">Conference of European Regional Legislative Assemblies (CALRE) for 2015. </w:t>
      </w:r>
    </w:p>
    <w:p w:rsidR="00100817" w:rsidRPr="00100817" w:rsidRDefault="00100817" w:rsidP="00100817">
      <w:pPr>
        <w:spacing w:after="0" w:line="240" w:lineRule="auto"/>
        <w:jc w:val="both"/>
        <w:rPr>
          <w:rFonts w:ascii="Times New Roman" w:eastAsia="Times New Roman" w:hAnsi="Times New Roman"/>
          <w:sz w:val="24"/>
          <w:szCs w:val="24"/>
          <w:lang w:eastAsia="en-GB"/>
        </w:rPr>
      </w:pPr>
    </w:p>
    <w:p w:rsidR="00100817" w:rsidRDefault="00100817" w:rsidP="00100817">
      <w:pPr>
        <w:spacing w:after="0" w:line="240" w:lineRule="auto"/>
        <w:jc w:val="both"/>
        <w:rPr>
          <w:rFonts w:ascii="Times New Roman" w:eastAsia="Times New Roman" w:hAnsi="Times New Roman"/>
          <w:sz w:val="24"/>
          <w:szCs w:val="24"/>
          <w:lang w:eastAsia="en-GB"/>
        </w:rPr>
      </w:pPr>
      <w:r w:rsidRPr="00100817">
        <w:rPr>
          <w:rFonts w:ascii="Times New Roman" w:eastAsia="Times New Roman" w:hAnsi="Times New Roman"/>
          <w:sz w:val="24"/>
          <w:szCs w:val="24"/>
          <w:lang w:eastAsia="en-GB"/>
        </w:rPr>
        <w:t xml:space="preserve">He also informed about the letter sent by Mr WITTBRODT, Chair of the European Affairs Committee of the Polish </w:t>
      </w:r>
      <w:r w:rsidRPr="00100817">
        <w:rPr>
          <w:rFonts w:ascii="Times New Roman" w:eastAsia="Times New Roman" w:hAnsi="Times New Roman"/>
          <w:i/>
          <w:sz w:val="24"/>
          <w:szCs w:val="24"/>
          <w:lang w:eastAsia="en-GB"/>
        </w:rPr>
        <w:t>Senat</w:t>
      </w:r>
      <w:r w:rsidRPr="00100817">
        <w:rPr>
          <w:rFonts w:ascii="Times New Roman" w:eastAsia="Times New Roman" w:hAnsi="Times New Roman"/>
          <w:sz w:val="24"/>
          <w:szCs w:val="24"/>
          <w:lang w:eastAsia="en-GB"/>
        </w:rPr>
        <w:t xml:space="preserve">, and supported by Mr KRICHBAUM, Chair of the European Affairs Committee of the German </w:t>
      </w:r>
      <w:r w:rsidRPr="00100817">
        <w:rPr>
          <w:rFonts w:ascii="Times New Roman" w:eastAsia="Times New Roman" w:hAnsi="Times New Roman"/>
          <w:i/>
          <w:sz w:val="24"/>
          <w:szCs w:val="24"/>
          <w:lang w:eastAsia="en-GB"/>
        </w:rPr>
        <w:t>Bundestag</w:t>
      </w:r>
      <w:r w:rsidRPr="00100817">
        <w:rPr>
          <w:rFonts w:ascii="Times New Roman" w:eastAsia="Times New Roman" w:hAnsi="Times New Roman"/>
          <w:sz w:val="24"/>
          <w:szCs w:val="24"/>
          <w:lang w:eastAsia="en-GB"/>
        </w:rPr>
        <w:t>. The</w:t>
      </w:r>
      <w:r w:rsidR="00F35735">
        <w:rPr>
          <w:rFonts w:ascii="Times New Roman" w:eastAsia="Times New Roman" w:hAnsi="Times New Roman"/>
          <w:sz w:val="24"/>
          <w:szCs w:val="24"/>
          <w:lang w:eastAsia="en-GB"/>
        </w:rPr>
        <w:t xml:space="preserve"> letter noted that COSAC C</w:t>
      </w:r>
      <w:r w:rsidRPr="00100817">
        <w:rPr>
          <w:rFonts w:ascii="Times New Roman" w:eastAsia="Times New Roman" w:hAnsi="Times New Roman"/>
          <w:sz w:val="24"/>
          <w:szCs w:val="24"/>
          <w:lang w:eastAsia="en-GB"/>
        </w:rPr>
        <w:t>ontributions should be shorter and m</w:t>
      </w:r>
      <w:r w:rsidR="00F35735">
        <w:rPr>
          <w:rFonts w:ascii="Times New Roman" w:eastAsia="Times New Roman" w:hAnsi="Times New Roman"/>
          <w:sz w:val="24"/>
          <w:szCs w:val="24"/>
          <w:lang w:eastAsia="en-GB"/>
        </w:rPr>
        <w:t>ore related to the topics on the agenda of COSAC. He said that, i</w:t>
      </w:r>
      <w:r w:rsidRPr="00100817">
        <w:rPr>
          <w:rFonts w:ascii="Times New Roman" w:eastAsia="Times New Roman" w:hAnsi="Times New Roman"/>
          <w:sz w:val="24"/>
          <w:szCs w:val="24"/>
          <w:lang w:eastAsia="en-GB"/>
        </w:rPr>
        <w:t>n principle, the Ita</w:t>
      </w:r>
      <w:r w:rsidR="00F35735">
        <w:rPr>
          <w:rFonts w:ascii="Times New Roman" w:eastAsia="Times New Roman" w:hAnsi="Times New Roman"/>
          <w:sz w:val="24"/>
          <w:szCs w:val="24"/>
          <w:lang w:eastAsia="en-GB"/>
        </w:rPr>
        <w:t>lian Presidency agreed with these</w:t>
      </w:r>
      <w:r w:rsidRPr="00100817">
        <w:rPr>
          <w:rFonts w:ascii="Times New Roman" w:eastAsia="Times New Roman" w:hAnsi="Times New Roman"/>
          <w:sz w:val="24"/>
          <w:szCs w:val="24"/>
          <w:lang w:eastAsia="en-GB"/>
        </w:rPr>
        <w:t xml:space="preserve"> recom</w:t>
      </w:r>
      <w:r w:rsidR="00E65360">
        <w:rPr>
          <w:rFonts w:ascii="Times New Roman" w:eastAsia="Times New Roman" w:hAnsi="Times New Roman"/>
          <w:sz w:val="24"/>
          <w:szCs w:val="24"/>
          <w:lang w:eastAsia="en-GB"/>
        </w:rPr>
        <w:t>mendations; however, Mr CHITI p</w:t>
      </w:r>
      <w:r w:rsidRPr="00100817">
        <w:rPr>
          <w:rFonts w:ascii="Times New Roman" w:eastAsia="Times New Roman" w:hAnsi="Times New Roman"/>
          <w:sz w:val="24"/>
          <w:szCs w:val="24"/>
          <w:lang w:eastAsia="en-GB"/>
        </w:rPr>
        <w:t>ointed out that in the last 4 Pre</w:t>
      </w:r>
      <w:r w:rsidR="00F35735">
        <w:rPr>
          <w:rFonts w:ascii="Times New Roman" w:eastAsia="Times New Roman" w:hAnsi="Times New Roman"/>
          <w:sz w:val="24"/>
          <w:szCs w:val="24"/>
          <w:lang w:eastAsia="en-GB"/>
        </w:rPr>
        <w:t xml:space="preserve">sidencies, starting from the </w:t>
      </w:r>
      <w:r w:rsidRPr="00100817">
        <w:rPr>
          <w:rFonts w:ascii="Times New Roman" w:eastAsia="Times New Roman" w:hAnsi="Times New Roman"/>
          <w:sz w:val="24"/>
          <w:szCs w:val="24"/>
          <w:lang w:eastAsia="en-GB"/>
        </w:rPr>
        <w:t>COSAC</w:t>
      </w:r>
      <w:r w:rsidR="00F35735">
        <w:rPr>
          <w:rFonts w:ascii="Times New Roman" w:eastAsia="Times New Roman" w:hAnsi="Times New Roman"/>
          <w:sz w:val="24"/>
          <w:szCs w:val="24"/>
          <w:lang w:eastAsia="en-GB"/>
        </w:rPr>
        <w:t xml:space="preserve"> meeting in Dublin</w:t>
      </w:r>
      <w:r w:rsidRPr="00100817">
        <w:rPr>
          <w:rFonts w:ascii="Times New Roman" w:eastAsia="Times New Roman" w:hAnsi="Times New Roman"/>
          <w:sz w:val="24"/>
          <w:szCs w:val="24"/>
          <w:lang w:eastAsia="en-GB"/>
        </w:rPr>
        <w:t xml:space="preserve">, </w:t>
      </w:r>
      <w:r w:rsidR="00F35735">
        <w:rPr>
          <w:rFonts w:ascii="Times New Roman" w:eastAsia="Times New Roman" w:hAnsi="Times New Roman"/>
          <w:sz w:val="24"/>
          <w:szCs w:val="24"/>
          <w:lang w:eastAsia="en-GB"/>
        </w:rPr>
        <w:t xml:space="preserve">the </w:t>
      </w:r>
      <w:r w:rsidRPr="00100817">
        <w:rPr>
          <w:rFonts w:ascii="Times New Roman" w:eastAsia="Times New Roman" w:hAnsi="Times New Roman"/>
          <w:sz w:val="24"/>
          <w:szCs w:val="24"/>
          <w:lang w:eastAsia="en-GB"/>
        </w:rPr>
        <w:t>f</w:t>
      </w:r>
      <w:r w:rsidR="00E65360">
        <w:rPr>
          <w:rFonts w:ascii="Times New Roman" w:eastAsia="Times New Roman" w:hAnsi="Times New Roman"/>
          <w:sz w:val="24"/>
          <w:szCs w:val="24"/>
          <w:lang w:eastAsia="en-GB"/>
        </w:rPr>
        <w:t>inal Contributions</w:t>
      </w:r>
      <w:r w:rsidRPr="00100817">
        <w:rPr>
          <w:rFonts w:ascii="Times New Roman" w:eastAsia="Times New Roman" w:hAnsi="Times New Roman"/>
          <w:sz w:val="24"/>
          <w:szCs w:val="24"/>
          <w:lang w:eastAsia="en-GB"/>
        </w:rPr>
        <w:t xml:space="preserve"> had been more extensive than in previous COSAC meetings </w:t>
      </w:r>
      <w:r w:rsidR="00F35735">
        <w:rPr>
          <w:rFonts w:ascii="Times New Roman" w:eastAsia="Times New Roman" w:hAnsi="Times New Roman"/>
          <w:sz w:val="24"/>
          <w:szCs w:val="24"/>
          <w:lang w:eastAsia="en-GB"/>
        </w:rPr>
        <w:t xml:space="preserve">and that their </w:t>
      </w:r>
      <w:r w:rsidR="00101F45">
        <w:rPr>
          <w:rFonts w:ascii="Times New Roman" w:eastAsia="Times New Roman" w:hAnsi="Times New Roman"/>
          <w:sz w:val="24"/>
          <w:szCs w:val="24"/>
          <w:lang w:eastAsia="en-GB"/>
        </w:rPr>
        <w:t>length</w:t>
      </w:r>
      <w:r w:rsidR="00F35735">
        <w:rPr>
          <w:rFonts w:ascii="Times New Roman" w:eastAsia="Times New Roman" w:hAnsi="Times New Roman"/>
          <w:sz w:val="24"/>
          <w:szCs w:val="24"/>
          <w:lang w:eastAsia="en-GB"/>
        </w:rPr>
        <w:t xml:space="preserve"> had been</w:t>
      </w:r>
      <w:r w:rsidRPr="00100817">
        <w:rPr>
          <w:rFonts w:ascii="Times New Roman" w:eastAsia="Times New Roman" w:hAnsi="Times New Roman"/>
          <w:sz w:val="24"/>
          <w:szCs w:val="24"/>
          <w:lang w:eastAsia="en-GB"/>
        </w:rPr>
        <w:t xml:space="preserve"> similar to the current draft. </w:t>
      </w:r>
      <w:r w:rsidR="00F35735">
        <w:rPr>
          <w:rFonts w:ascii="Times New Roman" w:eastAsia="Times New Roman" w:hAnsi="Times New Roman"/>
          <w:sz w:val="24"/>
          <w:szCs w:val="24"/>
          <w:lang w:eastAsia="en-GB"/>
        </w:rPr>
        <w:t>He added that the current draft C</w:t>
      </w:r>
      <w:r w:rsidRPr="00100817">
        <w:rPr>
          <w:rFonts w:ascii="Times New Roman" w:eastAsia="Times New Roman" w:hAnsi="Times New Roman"/>
          <w:sz w:val="24"/>
          <w:szCs w:val="24"/>
          <w:lang w:eastAsia="en-GB"/>
        </w:rPr>
        <w:t xml:space="preserve">ontribution focused </w:t>
      </w:r>
      <w:r w:rsidR="00F35735">
        <w:rPr>
          <w:rFonts w:ascii="Times New Roman" w:eastAsia="Times New Roman" w:hAnsi="Times New Roman"/>
          <w:sz w:val="24"/>
          <w:szCs w:val="24"/>
          <w:lang w:eastAsia="en-GB"/>
        </w:rPr>
        <w:t xml:space="preserve">exclusively </w:t>
      </w:r>
      <w:r w:rsidRPr="00100817">
        <w:rPr>
          <w:rFonts w:ascii="Times New Roman" w:eastAsia="Times New Roman" w:hAnsi="Times New Roman"/>
          <w:sz w:val="24"/>
          <w:szCs w:val="24"/>
          <w:lang w:eastAsia="en-GB"/>
        </w:rPr>
        <w:t>on</w:t>
      </w:r>
      <w:r w:rsidR="00F35735">
        <w:rPr>
          <w:rFonts w:ascii="Times New Roman" w:eastAsia="Times New Roman" w:hAnsi="Times New Roman"/>
          <w:sz w:val="24"/>
          <w:szCs w:val="24"/>
          <w:lang w:eastAsia="en-GB"/>
        </w:rPr>
        <w:t xml:space="preserve"> the</w:t>
      </w:r>
      <w:r w:rsidRPr="00100817">
        <w:rPr>
          <w:rFonts w:ascii="Times New Roman" w:eastAsia="Times New Roman" w:hAnsi="Times New Roman"/>
          <w:sz w:val="24"/>
          <w:szCs w:val="24"/>
          <w:lang w:eastAsia="en-GB"/>
        </w:rPr>
        <w:t xml:space="preserve"> topic</w:t>
      </w:r>
      <w:r w:rsidR="00F35735">
        <w:rPr>
          <w:rFonts w:ascii="Times New Roman" w:eastAsia="Times New Roman" w:hAnsi="Times New Roman"/>
          <w:sz w:val="24"/>
          <w:szCs w:val="24"/>
          <w:lang w:eastAsia="en-GB"/>
        </w:rPr>
        <w:t>s on the agenda of COSAC</w:t>
      </w:r>
      <w:r w:rsidRPr="00100817">
        <w:rPr>
          <w:rFonts w:ascii="Times New Roman" w:eastAsia="Times New Roman" w:hAnsi="Times New Roman"/>
          <w:sz w:val="24"/>
          <w:szCs w:val="24"/>
          <w:lang w:eastAsia="en-GB"/>
        </w:rPr>
        <w:t xml:space="preserve">. Mr CHITI added that, </w:t>
      </w:r>
      <w:r w:rsidR="00EA2BBA">
        <w:rPr>
          <w:rFonts w:ascii="Times New Roman" w:eastAsia="Times New Roman" w:hAnsi="Times New Roman"/>
          <w:sz w:val="24"/>
          <w:szCs w:val="24"/>
          <w:lang w:eastAsia="en-GB"/>
        </w:rPr>
        <w:t xml:space="preserve">for this reason, </w:t>
      </w:r>
      <w:r w:rsidRPr="00100817">
        <w:rPr>
          <w:rFonts w:ascii="Times New Roman" w:eastAsia="Times New Roman" w:hAnsi="Times New Roman"/>
          <w:sz w:val="24"/>
          <w:szCs w:val="24"/>
          <w:lang w:eastAsia="en-GB"/>
        </w:rPr>
        <w:t>and independently from the substantial va</w:t>
      </w:r>
      <w:r w:rsidR="00422548">
        <w:rPr>
          <w:rFonts w:ascii="Times New Roman" w:eastAsia="Times New Roman" w:hAnsi="Times New Roman"/>
          <w:sz w:val="24"/>
          <w:szCs w:val="24"/>
          <w:lang w:eastAsia="en-GB"/>
        </w:rPr>
        <w:t>lidity of the amendments, the Troika was</w:t>
      </w:r>
      <w:r w:rsidRPr="00100817">
        <w:rPr>
          <w:rFonts w:ascii="Times New Roman" w:eastAsia="Times New Roman" w:hAnsi="Times New Roman"/>
          <w:sz w:val="24"/>
          <w:szCs w:val="24"/>
          <w:lang w:eastAsia="en-GB"/>
        </w:rPr>
        <w:t xml:space="preserve"> not recommend</w:t>
      </w:r>
      <w:r w:rsidR="00422548">
        <w:rPr>
          <w:rFonts w:ascii="Times New Roman" w:eastAsia="Times New Roman" w:hAnsi="Times New Roman"/>
          <w:sz w:val="24"/>
          <w:szCs w:val="24"/>
          <w:lang w:eastAsia="en-GB"/>
        </w:rPr>
        <w:t>ing</w:t>
      </w:r>
      <w:r w:rsidRPr="00100817">
        <w:rPr>
          <w:rFonts w:ascii="Times New Roman" w:eastAsia="Times New Roman" w:hAnsi="Times New Roman"/>
          <w:sz w:val="24"/>
          <w:szCs w:val="24"/>
          <w:lang w:eastAsia="en-GB"/>
        </w:rPr>
        <w:t xml:space="preserve"> </w:t>
      </w:r>
      <w:r w:rsidR="00422548">
        <w:rPr>
          <w:rFonts w:ascii="Times New Roman" w:eastAsia="Times New Roman" w:hAnsi="Times New Roman"/>
          <w:sz w:val="24"/>
          <w:szCs w:val="24"/>
          <w:lang w:eastAsia="en-GB"/>
        </w:rPr>
        <w:t>approval of certain</w:t>
      </w:r>
      <w:r w:rsidRPr="00100817">
        <w:rPr>
          <w:rFonts w:ascii="Times New Roman" w:eastAsia="Times New Roman" w:hAnsi="Times New Roman"/>
          <w:sz w:val="24"/>
          <w:szCs w:val="24"/>
          <w:lang w:eastAsia="en-GB"/>
        </w:rPr>
        <w:t xml:space="preserve"> amendments not linked to issues to be debated during the meeting.</w:t>
      </w:r>
    </w:p>
    <w:p w:rsidR="00AF7959" w:rsidRDefault="00AF7959" w:rsidP="00100817">
      <w:pPr>
        <w:spacing w:after="0" w:line="240" w:lineRule="auto"/>
        <w:jc w:val="both"/>
        <w:rPr>
          <w:rFonts w:ascii="Times New Roman" w:eastAsia="Times New Roman" w:hAnsi="Times New Roman"/>
          <w:sz w:val="24"/>
          <w:szCs w:val="24"/>
          <w:lang w:eastAsia="en-GB"/>
        </w:rPr>
      </w:pPr>
    </w:p>
    <w:p w:rsidR="00AF7959" w:rsidRPr="00AF7959" w:rsidRDefault="00AF7959" w:rsidP="00AF7959">
      <w:pPr>
        <w:spacing w:after="0" w:line="240" w:lineRule="auto"/>
        <w:jc w:val="both"/>
        <w:rPr>
          <w:rFonts w:ascii="Times New Roman" w:hAnsi="Times New Roman"/>
          <w:b/>
          <w:sz w:val="24"/>
          <w:szCs w:val="24"/>
        </w:rPr>
      </w:pPr>
      <w:r w:rsidRPr="00AF7959">
        <w:rPr>
          <w:rFonts w:ascii="Times New Roman" w:hAnsi="Times New Roman"/>
          <w:b/>
          <w:sz w:val="24"/>
          <w:szCs w:val="24"/>
        </w:rPr>
        <w:t>2. State of play of the Italian Presidency of the EU Council</w:t>
      </w:r>
    </w:p>
    <w:p w:rsidR="00E65360" w:rsidRDefault="00511816" w:rsidP="00AF7959">
      <w:pPr>
        <w:spacing w:after="0" w:line="240" w:lineRule="auto"/>
        <w:jc w:val="both"/>
        <w:rPr>
          <w:rFonts w:ascii="Times New Roman" w:hAnsi="Times New Roman"/>
          <w:sz w:val="24"/>
          <w:szCs w:val="24"/>
        </w:rPr>
      </w:pPr>
      <w:r w:rsidRPr="00511816">
        <w:rPr>
          <w:rFonts w:ascii="Times New Roman" w:hAnsi="Times New Roman"/>
          <w:sz w:val="24"/>
          <w:szCs w:val="24"/>
        </w:rPr>
        <w:t>Keynote speaker: Mr Matteo RENZI, President of the Italian Council of Ministers</w:t>
      </w:r>
    </w:p>
    <w:p w:rsidR="00511816" w:rsidRDefault="00511816" w:rsidP="00AF7959">
      <w:pPr>
        <w:spacing w:after="0" w:line="240" w:lineRule="auto"/>
        <w:jc w:val="both"/>
        <w:rPr>
          <w:rFonts w:ascii="Times New Roman" w:hAnsi="Times New Roman"/>
          <w:sz w:val="24"/>
          <w:szCs w:val="24"/>
        </w:rPr>
      </w:pPr>
    </w:p>
    <w:p w:rsidR="00AF7959" w:rsidRPr="00AF7959" w:rsidRDefault="00AF7959" w:rsidP="00AF7959">
      <w:pPr>
        <w:spacing w:after="0" w:line="240" w:lineRule="auto"/>
        <w:jc w:val="both"/>
        <w:rPr>
          <w:rFonts w:ascii="Times New Roman" w:hAnsi="Times New Roman"/>
          <w:sz w:val="24"/>
          <w:szCs w:val="24"/>
        </w:rPr>
      </w:pPr>
      <w:r w:rsidRPr="00AF7959">
        <w:rPr>
          <w:rFonts w:ascii="Times New Roman" w:hAnsi="Times New Roman"/>
          <w:sz w:val="24"/>
          <w:szCs w:val="24"/>
        </w:rPr>
        <w:t>Mr Matteo RENZI, President of the Italian Council of Ministers, recalled the 25th anniversary of the fall of the Berlin Wall and the 20th anniversary of the Srebrenica genocide and stressed that Europe was currently at a time of historical significance, in a phase of persistent economic stagnation and "crisis of ideals", with anti-European movements rising in all countries. He stated that there was time for Europe to carry out its responsibility and be a place of peace and hope for future generations.</w:t>
      </w:r>
    </w:p>
    <w:p w:rsidR="00AF7959" w:rsidRPr="00AF7959" w:rsidRDefault="00AF7959" w:rsidP="00AF7959">
      <w:pPr>
        <w:spacing w:after="0" w:line="240" w:lineRule="auto"/>
        <w:jc w:val="both"/>
        <w:rPr>
          <w:rFonts w:ascii="Times New Roman" w:hAnsi="Times New Roman"/>
          <w:sz w:val="24"/>
          <w:szCs w:val="24"/>
        </w:rPr>
      </w:pPr>
    </w:p>
    <w:p w:rsidR="00AF7959" w:rsidRPr="00AF7959" w:rsidRDefault="00AF7959" w:rsidP="00AF7959">
      <w:pPr>
        <w:spacing w:after="0" w:line="240" w:lineRule="auto"/>
        <w:jc w:val="both"/>
        <w:rPr>
          <w:rFonts w:ascii="Times New Roman" w:hAnsi="Times New Roman"/>
          <w:sz w:val="24"/>
          <w:szCs w:val="24"/>
        </w:rPr>
      </w:pPr>
      <w:r w:rsidRPr="00AF7959">
        <w:rPr>
          <w:rFonts w:ascii="Times New Roman" w:hAnsi="Times New Roman"/>
          <w:sz w:val="24"/>
          <w:szCs w:val="24"/>
        </w:rPr>
        <w:t>After having congratulated Mr Donald TUSK, who had taken up office that day as the new President of the European Council, he pointed out that Italy had taken over the six-month Presidency of the EU in a transitional period which had caused some slowness in dealing with European dossiers. Italy would have liked, among others, to speed up negotiations for the Transatlantic Trade and Investment Partnership (TTIP) and press for progress in the Council on the</w:t>
      </w:r>
      <w:r w:rsidR="00D235C8">
        <w:rPr>
          <w:rFonts w:ascii="Times New Roman" w:hAnsi="Times New Roman"/>
          <w:sz w:val="24"/>
          <w:szCs w:val="24"/>
        </w:rPr>
        <w:t xml:space="preserve"> </w:t>
      </w:r>
      <w:r w:rsidR="00D235C8" w:rsidRPr="00D235C8">
        <w:rPr>
          <w:rFonts w:ascii="Times New Roman" w:hAnsi="Times New Roman"/>
          <w:sz w:val="24"/>
          <w:szCs w:val="24"/>
        </w:rPr>
        <w:t>"made in" labelling for products sold on the single market</w:t>
      </w:r>
      <w:r w:rsidR="00EA2BBA">
        <w:rPr>
          <w:rFonts w:ascii="Times New Roman" w:hAnsi="Times New Roman"/>
          <w:sz w:val="24"/>
          <w:szCs w:val="24"/>
        </w:rPr>
        <w:t>.</w:t>
      </w:r>
    </w:p>
    <w:p w:rsidR="00AF7959" w:rsidRPr="00AF7959" w:rsidRDefault="00AF7959" w:rsidP="00AF7959">
      <w:pPr>
        <w:spacing w:after="0" w:line="240" w:lineRule="auto"/>
        <w:jc w:val="both"/>
        <w:rPr>
          <w:rFonts w:ascii="Times New Roman" w:hAnsi="Times New Roman"/>
          <w:sz w:val="24"/>
          <w:szCs w:val="24"/>
        </w:rPr>
      </w:pPr>
    </w:p>
    <w:p w:rsidR="00AF7959" w:rsidRPr="00AF7959" w:rsidRDefault="00AF7959" w:rsidP="00AF7959">
      <w:pPr>
        <w:spacing w:after="0" w:line="240" w:lineRule="auto"/>
        <w:jc w:val="both"/>
        <w:rPr>
          <w:rFonts w:ascii="Times New Roman" w:hAnsi="Times New Roman"/>
          <w:sz w:val="24"/>
          <w:szCs w:val="24"/>
        </w:rPr>
      </w:pPr>
      <w:r w:rsidRPr="00AF7959">
        <w:rPr>
          <w:rFonts w:ascii="Times New Roman" w:hAnsi="Times New Roman"/>
          <w:sz w:val="24"/>
          <w:szCs w:val="24"/>
        </w:rPr>
        <w:t xml:space="preserve">Mr RENZI underlined that Europe was at a crossroads: either it changed its economic policy or it was likely to become the "Cinderella of global countries". He stated that Member States had to be loyal to the SGP and undertake the necessary structural reforms to re-launch growth. Italy was currently dealing with reforms of the fiscal system, the Public Administration, the labour market, civil justice, and, most importantly, school, education and research, as well as the electoral law and constitutional reforms. </w:t>
      </w:r>
    </w:p>
    <w:p w:rsidR="00AF7959" w:rsidRPr="00AF7959" w:rsidRDefault="00AF7959" w:rsidP="00AF7959">
      <w:pPr>
        <w:spacing w:after="0" w:line="240" w:lineRule="auto"/>
        <w:jc w:val="both"/>
        <w:rPr>
          <w:rFonts w:ascii="Times New Roman" w:hAnsi="Times New Roman"/>
          <w:sz w:val="24"/>
          <w:szCs w:val="24"/>
        </w:rPr>
      </w:pPr>
    </w:p>
    <w:p w:rsidR="00AF7959" w:rsidRPr="00AF7959" w:rsidRDefault="00AF7959" w:rsidP="00AF7959">
      <w:pPr>
        <w:spacing w:after="0" w:line="240" w:lineRule="auto"/>
        <w:jc w:val="both"/>
        <w:rPr>
          <w:rFonts w:ascii="Times New Roman" w:hAnsi="Times New Roman"/>
          <w:sz w:val="24"/>
          <w:szCs w:val="24"/>
        </w:rPr>
      </w:pPr>
      <w:r w:rsidRPr="00AF7959">
        <w:rPr>
          <w:rFonts w:ascii="Times New Roman" w:hAnsi="Times New Roman"/>
          <w:sz w:val="24"/>
          <w:szCs w:val="24"/>
        </w:rPr>
        <w:lastRenderedPageBreak/>
        <w:t xml:space="preserve">He stressed that the Italian Presidency urged for more investments in growth and welcomed </w:t>
      </w:r>
      <w:proofErr w:type="spellStart"/>
      <w:r w:rsidRPr="00AF7959">
        <w:rPr>
          <w:rFonts w:ascii="Times New Roman" w:hAnsi="Times New Roman"/>
          <w:sz w:val="24"/>
          <w:szCs w:val="24"/>
        </w:rPr>
        <w:t>Juncker's</w:t>
      </w:r>
      <w:proofErr w:type="spellEnd"/>
      <w:r w:rsidRPr="00AF7959">
        <w:rPr>
          <w:rFonts w:ascii="Times New Roman" w:hAnsi="Times New Roman"/>
          <w:sz w:val="24"/>
          <w:szCs w:val="24"/>
        </w:rPr>
        <w:t xml:space="preserve"> </w:t>
      </w:r>
      <w:r w:rsidR="00454A09">
        <w:rPr>
          <w:rFonts w:ascii="Times New Roman" w:hAnsi="Times New Roman"/>
          <w:sz w:val="24"/>
          <w:szCs w:val="24"/>
        </w:rPr>
        <w:t>i</w:t>
      </w:r>
      <w:r w:rsidRPr="00AF7959">
        <w:rPr>
          <w:rFonts w:ascii="Times New Roman" w:hAnsi="Times New Roman"/>
          <w:sz w:val="24"/>
          <w:szCs w:val="24"/>
        </w:rPr>
        <w:t xml:space="preserve">nvestment </w:t>
      </w:r>
      <w:r w:rsidR="00454A09">
        <w:rPr>
          <w:rFonts w:ascii="Times New Roman" w:hAnsi="Times New Roman"/>
          <w:sz w:val="24"/>
          <w:szCs w:val="24"/>
        </w:rPr>
        <w:t>p</w:t>
      </w:r>
      <w:r w:rsidRPr="00AF7959">
        <w:rPr>
          <w:rFonts w:ascii="Times New Roman" w:hAnsi="Times New Roman"/>
          <w:sz w:val="24"/>
          <w:szCs w:val="24"/>
        </w:rPr>
        <w:t xml:space="preserve">lan to kick-start growth as the right starting point, which however had to be strengthened. He recalled the positive outcome of the EU Summit in Ypres (June 2014), where, for the first time, the need for more investment, growth and flexibility of fiscal rules was stressed. </w:t>
      </w:r>
    </w:p>
    <w:p w:rsidR="00AF7959" w:rsidRPr="00AF7959" w:rsidRDefault="00AF7959" w:rsidP="00AF7959">
      <w:pPr>
        <w:spacing w:after="0" w:line="240" w:lineRule="auto"/>
        <w:jc w:val="both"/>
        <w:rPr>
          <w:rFonts w:ascii="Times New Roman" w:hAnsi="Times New Roman"/>
          <w:sz w:val="24"/>
          <w:szCs w:val="24"/>
        </w:rPr>
      </w:pPr>
    </w:p>
    <w:p w:rsidR="00AF7959" w:rsidRPr="00AF7959" w:rsidRDefault="00AF7959" w:rsidP="00AF7959">
      <w:pPr>
        <w:spacing w:after="0" w:line="240" w:lineRule="auto"/>
        <w:jc w:val="both"/>
        <w:rPr>
          <w:rFonts w:ascii="Times New Roman" w:hAnsi="Times New Roman"/>
          <w:sz w:val="24"/>
          <w:szCs w:val="24"/>
        </w:rPr>
      </w:pPr>
      <w:r w:rsidRPr="00AF7959">
        <w:rPr>
          <w:rFonts w:ascii="Times New Roman" w:hAnsi="Times New Roman"/>
          <w:sz w:val="24"/>
          <w:szCs w:val="24"/>
        </w:rPr>
        <w:t xml:space="preserve">Mr Gunther KRICHBAUM, German </w:t>
      </w:r>
      <w:r w:rsidRPr="00AF7959">
        <w:rPr>
          <w:rFonts w:ascii="Times New Roman" w:hAnsi="Times New Roman"/>
          <w:i/>
          <w:sz w:val="24"/>
          <w:szCs w:val="24"/>
        </w:rPr>
        <w:t>Bundestag</w:t>
      </w:r>
      <w:r w:rsidR="00E65360">
        <w:rPr>
          <w:rFonts w:ascii="Times New Roman" w:hAnsi="Times New Roman"/>
          <w:sz w:val="24"/>
          <w:szCs w:val="24"/>
        </w:rPr>
        <w:t xml:space="preserve">, </w:t>
      </w:r>
      <w:r w:rsidR="00BB43C1">
        <w:rPr>
          <w:rFonts w:ascii="Times New Roman" w:hAnsi="Times New Roman"/>
          <w:sz w:val="24"/>
          <w:szCs w:val="24"/>
        </w:rPr>
        <w:t xml:space="preserve">pointing out </w:t>
      </w:r>
      <w:r w:rsidR="00E65360">
        <w:rPr>
          <w:rFonts w:ascii="Times New Roman" w:hAnsi="Times New Roman"/>
          <w:sz w:val="24"/>
          <w:szCs w:val="24"/>
        </w:rPr>
        <w:t>that</w:t>
      </w:r>
      <w:r w:rsidRPr="00AF7959">
        <w:rPr>
          <w:rFonts w:ascii="Times New Roman" w:hAnsi="Times New Roman"/>
          <w:sz w:val="24"/>
          <w:szCs w:val="24"/>
        </w:rPr>
        <w:t xml:space="preserve"> without Europe the fall of the Berlin Wall and of the Iron Curtain would not have been</w:t>
      </w:r>
      <w:r w:rsidR="00BB43C1">
        <w:rPr>
          <w:rFonts w:ascii="Times New Roman" w:hAnsi="Times New Roman"/>
          <w:sz w:val="24"/>
          <w:szCs w:val="24"/>
        </w:rPr>
        <w:t xml:space="preserve"> possible</w:t>
      </w:r>
      <w:r w:rsidRPr="00AF7959">
        <w:rPr>
          <w:rFonts w:ascii="Times New Roman" w:hAnsi="Times New Roman"/>
          <w:sz w:val="24"/>
          <w:szCs w:val="24"/>
        </w:rPr>
        <w:t>, stressed the need for the EU to invest more, noting however that Europe needed structural reforms</w:t>
      </w:r>
      <w:r w:rsidR="00BB43C1">
        <w:rPr>
          <w:rFonts w:ascii="Times New Roman" w:hAnsi="Times New Roman"/>
          <w:sz w:val="24"/>
          <w:szCs w:val="24"/>
        </w:rPr>
        <w:t xml:space="preserve"> to lead to good results</w:t>
      </w:r>
      <w:r w:rsidRPr="00AF7959">
        <w:rPr>
          <w:rFonts w:ascii="Times New Roman" w:hAnsi="Times New Roman"/>
          <w:sz w:val="24"/>
          <w:szCs w:val="24"/>
        </w:rPr>
        <w:t xml:space="preserve">.  </w:t>
      </w:r>
    </w:p>
    <w:p w:rsidR="00AF7959" w:rsidRPr="00AF7959" w:rsidRDefault="00AF7959" w:rsidP="00AF7959">
      <w:pPr>
        <w:spacing w:after="0" w:line="240" w:lineRule="auto"/>
        <w:jc w:val="both"/>
        <w:rPr>
          <w:rFonts w:ascii="Times New Roman" w:hAnsi="Times New Roman"/>
          <w:sz w:val="24"/>
          <w:szCs w:val="24"/>
        </w:rPr>
      </w:pPr>
    </w:p>
    <w:p w:rsidR="00AF7959" w:rsidRPr="00AF7959" w:rsidRDefault="00AF7959" w:rsidP="00AF7959">
      <w:pPr>
        <w:spacing w:after="0" w:line="240" w:lineRule="auto"/>
        <w:jc w:val="both"/>
        <w:rPr>
          <w:rFonts w:ascii="Times New Roman" w:hAnsi="Times New Roman"/>
          <w:sz w:val="24"/>
          <w:szCs w:val="24"/>
        </w:rPr>
      </w:pPr>
      <w:r w:rsidRPr="00AF7959">
        <w:rPr>
          <w:rFonts w:ascii="Times New Roman" w:hAnsi="Times New Roman"/>
          <w:sz w:val="24"/>
          <w:szCs w:val="24"/>
        </w:rPr>
        <w:t xml:space="preserve">Ms </w:t>
      </w:r>
      <w:proofErr w:type="spellStart"/>
      <w:r w:rsidRPr="00AF7959">
        <w:rPr>
          <w:rFonts w:ascii="Times New Roman" w:hAnsi="Times New Roman"/>
          <w:sz w:val="24"/>
          <w:szCs w:val="24"/>
        </w:rPr>
        <w:t>Athina</w:t>
      </w:r>
      <w:proofErr w:type="spellEnd"/>
      <w:r w:rsidRPr="00AF7959">
        <w:rPr>
          <w:rFonts w:ascii="Times New Roman" w:hAnsi="Times New Roman"/>
          <w:sz w:val="24"/>
          <w:szCs w:val="24"/>
        </w:rPr>
        <w:t xml:space="preserve"> KYRIAKIDOU, Cyprus </w:t>
      </w:r>
      <w:r w:rsidRPr="00AF7959">
        <w:rPr>
          <w:rFonts w:ascii="Times New Roman" w:hAnsi="Times New Roman"/>
          <w:i/>
          <w:sz w:val="24"/>
          <w:szCs w:val="24"/>
        </w:rPr>
        <w:t xml:space="preserve">Vouli ton </w:t>
      </w:r>
      <w:proofErr w:type="spellStart"/>
      <w:r w:rsidRPr="00AF7959">
        <w:rPr>
          <w:rFonts w:ascii="Times New Roman" w:hAnsi="Times New Roman"/>
          <w:sz w:val="24"/>
          <w:szCs w:val="24"/>
        </w:rPr>
        <w:t>Antiprosopon</w:t>
      </w:r>
      <w:proofErr w:type="spellEnd"/>
      <w:r w:rsidRPr="00AF7959">
        <w:rPr>
          <w:rFonts w:ascii="Times New Roman" w:hAnsi="Times New Roman"/>
          <w:sz w:val="24"/>
          <w:szCs w:val="24"/>
        </w:rPr>
        <w:t xml:space="preserve">, underlined that Europe needed a fair sharing of responsibilities for the management of migration flows, </w:t>
      </w:r>
      <w:r w:rsidR="00BB43C1">
        <w:rPr>
          <w:rFonts w:ascii="Times New Roman" w:hAnsi="Times New Roman"/>
          <w:sz w:val="24"/>
          <w:szCs w:val="24"/>
        </w:rPr>
        <w:t xml:space="preserve">in order to avoid the rise of </w:t>
      </w:r>
      <w:r w:rsidRPr="00AF7959">
        <w:rPr>
          <w:rFonts w:ascii="Times New Roman" w:hAnsi="Times New Roman"/>
          <w:sz w:val="24"/>
          <w:szCs w:val="24"/>
        </w:rPr>
        <w:t xml:space="preserve">xenophobia and racism </w:t>
      </w:r>
      <w:r w:rsidR="00BB43C1">
        <w:rPr>
          <w:rFonts w:ascii="Times New Roman" w:hAnsi="Times New Roman"/>
          <w:sz w:val="24"/>
          <w:szCs w:val="24"/>
        </w:rPr>
        <w:t>in the countries receiving refugees</w:t>
      </w:r>
      <w:r w:rsidRPr="00AF7959">
        <w:rPr>
          <w:rFonts w:ascii="Times New Roman" w:hAnsi="Times New Roman"/>
          <w:sz w:val="24"/>
          <w:szCs w:val="24"/>
        </w:rPr>
        <w:t xml:space="preserve">. </w:t>
      </w:r>
    </w:p>
    <w:p w:rsidR="00AF7959" w:rsidRPr="00AF7959" w:rsidRDefault="00AF7959" w:rsidP="00AF7959">
      <w:pPr>
        <w:spacing w:after="0" w:line="240" w:lineRule="auto"/>
        <w:jc w:val="both"/>
        <w:rPr>
          <w:rFonts w:ascii="Times New Roman" w:hAnsi="Times New Roman"/>
          <w:sz w:val="24"/>
          <w:szCs w:val="24"/>
        </w:rPr>
      </w:pPr>
    </w:p>
    <w:p w:rsidR="00AF7959" w:rsidRPr="00AF7959" w:rsidRDefault="00AF7959" w:rsidP="00AF7959">
      <w:pPr>
        <w:spacing w:after="0" w:line="240" w:lineRule="auto"/>
        <w:jc w:val="both"/>
        <w:rPr>
          <w:rFonts w:ascii="Times New Roman" w:hAnsi="Times New Roman"/>
          <w:sz w:val="24"/>
          <w:szCs w:val="24"/>
        </w:rPr>
      </w:pPr>
      <w:r w:rsidRPr="00AF7959">
        <w:rPr>
          <w:rFonts w:ascii="Times New Roman" w:hAnsi="Times New Roman"/>
          <w:sz w:val="24"/>
          <w:szCs w:val="24"/>
        </w:rPr>
        <w:t xml:space="preserve">Sir William CASH, UK </w:t>
      </w:r>
      <w:r w:rsidRPr="00AF7959">
        <w:rPr>
          <w:rFonts w:ascii="Times New Roman" w:hAnsi="Times New Roman"/>
          <w:i/>
          <w:sz w:val="24"/>
          <w:szCs w:val="24"/>
        </w:rPr>
        <w:t>House of Commons</w:t>
      </w:r>
      <w:r w:rsidRPr="00AF7959">
        <w:rPr>
          <w:rFonts w:ascii="Times New Roman" w:hAnsi="Times New Roman"/>
          <w:sz w:val="24"/>
          <w:szCs w:val="24"/>
        </w:rPr>
        <w:t>, said that the UK was not happy with the way the architecture of the EU functioned and called for a massive radical reform.</w:t>
      </w:r>
    </w:p>
    <w:p w:rsidR="00AF7959" w:rsidRPr="00AF7959" w:rsidRDefault="00AF7959" w:rsidP="00AF7959">
      <w:pPr>
        <w:spacing w:after="0" w:line="240" w:lineRule="auto"/>
        <w:jc w:val="both"/>
        <w:rPr>
          <w:rFonts w:ascii="Times New Roman" w:hAnsi="Times New Roman"/>
          <w:sz w:val="24"/>
          <w:szCs w:val="24"/>
        </w:rPr>
      </w:pPr>
    </w:p>
    <w:p w:rsidR="00AF7959" w:rsidRPr="00AF7959" w:rsidRDefault="00AF7959" w:rsidP="00AF7959">
      <w:pPr>
        <w:spacing w:after="0" w:line="240" w:lineRule="auto"/>
        <w:jc w:val="both"/>
        <w:rPr>
          <w:rFonts w:ascii="Times New Roman" w:hAnsi="Times New Roman"/>
          <w:sz w:val="24"/>
          <w:szCs w:val="24"/>
        </w:rPr>
      </w:pPr>
      <w:r w:rsidRPr="00AF7959">
        <w:rPr>
          <w:rFonts w:ascii="Times New Roman" w:hAnsi="Times New Roman"/>
          <w:sz w:val="24"/>
          <w:szCs w:val="24"/>
        </w:rPr>
        <w:t xml:space="preserve">Mr Jean BIZET, French </w:t>
      </w:r>
      <w:r w:rsidRPr="00AF7959">
        <w:rPr>
          <w:rFonts w:ascii="Times New Roman" w:hAnsi="Times New Roman"/>
          <w:i/>
          <w:sz w:val="24"/>
          <w:szCs w:val="24"/>
        </w:rPr>
        <w:t>National Assembly</w:t>
      </w:r>
      <w:r w:rsidRPr="00AF7959">
        <w:rPr>
          <w:rFonts w:ascii="Times New Roman" w:hAnsi="Times New Roman"/>
          <w:sz w:val="24"/>
          <w:szCs w:val="24"/>
        </w:rPr>
        <w:t xml:space="preserve">, stated that Member States had to keep order in public finance, implement their structural reforms and that Europe needed to recreate the conditions of economic competitiveness. He added that the EU had to finalise the Banking Union and have a single resolution mechanism; simplify regulations; implement a single digital market and promote the creation of an energy Union. </w:t>
      </w:r>
    </w:p>
    <w:p w:rsidR="00AF7959" w:rsidRPr="00AF7959" w:rsidRDefault="00AF7959" w:rsidP="00AF7959">
      <w:pPr>
        <w:spacing w:after="0" w:line="240" w:lineRule="auto"/>
        <w:jc w:val="both"/>
        <w:rPr>
          <w:rFonts w:ascii="Times New Roman" w:hAnsi="Times New Roman"/>
          <w:sz w:val="24"/>
          <w:szCs w:val="24"/>
        </w:rPr>
      </w:pPr>
    </w:p>
    <w:p w:rsidR="00AF7959" w:rsidRPr="00AF7959" w:rsidRDefault="00AF7959" w:rsidP="00AF7959">
      <w:pPr>
        <w:spacing w:after="0" w:line="240" w:lineRule="auto"/>
        <w:jc w:val="both"/>
        <w:rPr>
          <w:rFonts w:ascii="Times New Roman" w:hAnsi="Times New Roman"/>
          <w:sz w:val="24"/>
          <w:szCs w:val="24"/>
        </w:rPr>
      </w:pPr>
      <w:r w:rsidRPr="00AF7959">
        <w:rPr>
          <w:rFonts w:ascii="Times New Roman" w:hAnsi="Times New Roman"/>
          <w:sz w:val="24"/>
          <w:szCs w:val="24"/>
        </w:rPr>
        <w:t>Mr RENZI</w:t>
      </w:r>
      <w:r w:rsidR="00BB43C1">
        <w:rPr>
          <w:rFonts w:ascii="Times New Roman" w:hAnsi="Times New Roman"/>
          <w:sz w:val="24"/>
          <w:szCs w:val="24"/>
        </w:rPr>
        <w:t>, who, due to other engagements could only reply to the interventions above,</w:t>
      </w:r>
      <w:r w:rsidRPr="00AF7959">
        <w:rPr>
          <w:rFonts w:ascii="Times New Roman" w:hAnsi="Times New Roman"/>
          <w:sz w:val="24"/>
          <w:szCs w:val="24"/>
        </w:rPr>
        <w:t xml:space="preserve"> fully agreed with Mr KRICHBAUM's intervention about the role of Europe in the reunification of Germany, and said that this would not have been possible without the flexibility in fiscal rules </w:t>
      </w:r>
      <w:r w:rsidRPr="00AF7959">
        <w:rPr>
          <w:rFonts w:ascii="Times New Roman" w:hAnsi="Times New Roman"/>
          <w:color w:val="000000"/>
          <w:sz w:val="24"/>
          <w:szCs w:val="24"/>
        </w:rPr>
        <w:t>requested</w:t>
      </w:r>
      <w:r w:rsidRPr="00AF7959">
        <w:rPr>
          <w:rFonts w:ascii="Times New Roman" w:hAnsi="Times New Roman"/>
          <w:sz w:val="24"/>
          <w:szCs w:val="24"/>
        </w:rPr>
        <w:t xml:space="preserve"> by the German Government. With regard to the use of European Funds, he said that flexibility in the application of rules</w:t>
      </w:r>
      <w:r w:rsidR="00BB43C1">
        <w:rPr>
          <w:rFonts w:ascii="Times New Roman" w:hAnsi="Times New Roman"/>
          <w:sz w:val="24"/>
          <w:szCs w:val="24"/>
        </w:rPr>
        <w:t xml:space="preserve"> was necessary</w:t>
      </w:r>
      <w:r w:rsidRPr="00AF7959">
        <w:rPr>
          <w:rFonts w:ascii="Times New Roman" w:hAnsi="Times New Roman"/>
          <w:sz w:val="24"/>
          <w:szCs w:val="24"/>
        </w:rPr>
        <w:t xml:space="preserve">, namely the exclusion of national, regional co-funding targeted to promote growth from the calculation of the budget deficit. </w:t>
      </w:r>
    </w:p>
    <w:p w:rsidR="00AF7959" w:rsidRPr="00AF7959" w:rsidRDefault="00AF7959" w:rsidP="00AF7959">
      <w:pPr>
        <w:spacing w:after="0" w:line="240" w:lineRule="auto"/>
        <w:jc w:val="both"/>
        <w:rPr>
          <w:rFonts w:ascii="Times New Roman" w:hAnsi="Times New Roman"/>
          <w:sz w:val="24"/>
          <w:szCs w:val="24"/>
        </w:rPr>
      </w:pPr>
    </w:p>
    <w:p w:rsidR="00AF7959" w:rsidRPr="00AF7959" w:rsidRDefault="00AF7959" w:rsidP="00AF7959">
      <w:pPr>
        <w:spacing w:after="0" w:line="240" w:lineRule="auto"/>
        <w:jc w:val="both"/>
        <w:rPr>
          <w:rFonts w:ascii="Times New Roman" w:hAnsi="Times New Roman"/>
          <w:sz w:val="24"/>
          <w:szCs w:val="24"/>
        </w:rPr>
      </w:pPr>
      <w:r w:rsidRPr="00AF7959">
        <w:rPr>
          <w:rFonts w:ascii="Times New Roman" w:hAnsi="Times New Roman"/>
          <w:sz w:val="24"/>
          <w:szCs w:val="24"/>
        </w:rPr>
        <w:t xml:space="preserve">With regard to migration, he agreed with Ms KYRIAKIDOU on the importance of addressing the risk of xenophobia and said that Europe needed clear rules because indiscriminate acceptance contributed to the rise of xenophobia and racism. He also pointed out that Mediterranean was a European issue and that it was necessary to re-launch relationships with North Africa, based also on economic interests.  He said that </w:t>
      </w:r>
      <w:r w:rsidR="00BB43C1">
        <w:rPr>
          <w:rFonts w:ascii="Times New Roman" w:hAnsi="Times New Roman"/>
          <w:sz w:val="24"/>
          <w:szCs w:val="24"/>
        </w:rPr>
        <w:t xml:space="preserve">unless </w:t>
      </w:r>
      <w:r w:rsidRPr="00AF7959">
        <w:rPr>
          <w:rFonts w:ascii="Times New Roman" w:hAnsi="Times New Roman"/>
          <w:sz w:val="24"/>
          <w:szCs w:val="24"/>
        </w:rPr>
        <w:t>Europe decided that the Mediterranean, and in particular Libya, had to be dealt as a major political issue</w:t>
      </w:r>
      <w:r w:rsidR="00BB43C1">
        <w:rPr>
          <w:rFonts w:ascii="Times New Roman" w:hAnsi="Times New Roman"/>
          <w:sz w:val="24"/>
          <w:szCs w:val="24"/>
        </w:rPr>
        <w:t xml:space="preserve">, </w:t>
      </w:r>
      <w:r w:rsidRPr="00AF7959">
        <w:rPr>
          <w:rFonts w:ascii="Times New Roman" w:hAnsi="Times New Roman"/>
          <w:sz w:val="24"/>
          <w:szCs w:val="24"/>
        </w:rPr>
        <w:t xml:space="preserve">there would be </w:t>
      </w:r>
      <w:r w:rsidR="00BB43C1">
        <w:rPr>
          <w:rFonts w:ascii="Times New Roman" w:hAnsi="Times New Roman"/>
          <w:sz w:val="24"/>
          <w:szCs w:val="24"/>
        </w:rPr>
        <w:t>no</w:t>
      </w:r>
      <w:r w:rsidRPr="00AF7959">
        <w:rPr>
          <w:rFonts w:ascii="Times New Roman" w:hAnsi="Times New Roman"/>
          <w:sz w:val="24"/>
          <w:szCs w:val="24"/>
        </w:rPr>
        <w:t xml:space="preserve"> possibility to win the battle against uncontrolled migration; either we solved problems at the roots in the countries of origins or we would not be credible. </w:t>
      </w:r>
    </w:p>
    <w:p w:rsidR="00AF7959" w:rsidRPr="00AF7959" w:rsidRDefault="00AF7959" w:rsidP="00AF7959">
      <w:pPr>
        <w:spacing w:after="0" w:line="240" w:lineRule="auto"/>
        <w:jc w:val="both"/>
        <w:rPr>
          <w:rFonts w:ascii="Times New Roman" w:hAnsi="Times New Roman"/>
          <w:sz w:val="24"/>
          <w:szCs w:val="24"/>
        </w:rPr>
      </w:pPr>
    </w:p>
    <w:p w:rsidR="00AF7959" w:rsidRPr="00AF7959" w:rsidRDefault="00BB43C1" w:rsidP="00AF7959">
      <w:pPr>
        <w:spacing w:after="0" w:line="240" w:lineRule="auto"/>
        <w:jc w:val="both"/>
        <w:rPr>
          <w:rFonts w:ascii="Times New Roman" w:hAnsi="Times New Roman"/>
          <w:sz w:val="24"/>
          <w:szCs w:val="24"/>
        </w:rPr>
      </w:pPr>
      <w:r>
        <w:rPr>
          <w:rFonts w:ascii="Times New Roman" w:hAnsi="Times New Roman"/>
          <w:sz w:val="24"/>
          <w:szCs w:val="24"/>
        </w:rPr>
        <w:t xml:space="preserve">Mr RENZI stressed </w:t>
      </w:r>
      <w:r w:rsidR="00AF7959" w:rsidRPr="00AF7959">
        <w:rPr>
          <w:rFonts w:ascii="Times New Roman" w:hAnsi="Times New Roman"/>
          <w:sz w:val="24"/>
          <w:szCs w:val="24"/>
        </w:rPr>
        <w:t xml:space="preserve">that </w:t>
      </w:r>
      <w:r>
        <w:rPr>
          <w:rFonts w:ascii="Times New Roman" w:hAnsi="Times New Roman"/>
          <w:sz w:val="24"/>
          <w:szCs w:val="24"/>
        </w:rPr>
        <w:t xml:space="preserve">xenophobia </w:t>
      </w:r>
      <w:r w:rsidR="00AF7959" w:rsidRPr="00AF7959">
        <w:rPr>
          <w:rFonts w:ascii="Times New Roman" w:hAnsi="Times New Roman"/>
          <w:sz w:val="24"/>
          <w:szCs w:val="24"/>
        </w:rPr>
        <w:t xml:space="preserve">was a major issue </w:t>
      </w:r>
      <w:r>
        <w:rPr>
          <w:rFonts w:ascii="Times New Roman" w:hAnsi="Times New Roman"/>
          <w:sz w:val="24"/>
          <w:szCs w:val="24"/>
        </w:rPr>
        <w:t xml:space="preserve">in peripheral urban areas </w:t>
      </w:r>
      <w:r w:rsidR="00AF7959" w:rsidRPr="00AF7959">
        <w:rPr>
          <w:rFonts w:ascii="Times New Roman" w:hAnsi="Times New Roman"/>
          <w:sz w:val="24"/>
          <w:szCs w:val="24"/>
        </w:rPr>
        <w:t>of Europe</w:t>
      </w:r>
      <w:r>
        <w:rPr>
          <w:rFonts w:ascii="Times New Roman" w:hAnsi="Times New Roman"/>
          <w:sz w:val="24"/>
          <w:szCs w:val="24"/>
        </w:rPr>
        <w:t>, where</w:t>
      </w:r>
      <w:r w:rsidR="00AF7959" w:rsidRPr="00AF7959">
        <w:rPr>
          <w:rFonts w:ascii="Times New Roman" w:hAnsi="Times New Roman"/>
          <w:sz w:val="24"/>
          <w:szCs w:val="24"/>
        </w:rPr>
        <w:t xml:space="preserve"> it was necessary to take action, not by disseminating anti-immigrant propaganda, but </w:t>
      </w:r>
      <w:r>
        <w:rPr>
          <w:rFonts w:ascii="Times New Roman" w:hAnsi="Times New Roman"/>
          <w:sz w:val="24"/>
          <w:szCs w:val="24"/>
        </w:rPr>
        <w:t xml:space="preserve">rather </w:t>
      </w:r>
      <w:r w:rsidR="00AF7959" w:rsidRPr="00AF7959">
        <w:rPr>
          <w:rFonts w:ascii="Times New Roman" w:hAnsi="Times New Roman"/>
          <w:sz w:val="24"/>
          <w:szCs w:val="24"/>
        </w:rPr>
        <w:t>by building infrastructures and providing social services</w:t>
      </w:r>
      <w:r>
        <w:rPr>
          <w:rFonts w:ascii="Times New Roman" w:hAnsi="Times New Roman"/>
          <w:sz w:val="24"/>
          <w:szCs w:val="24"/>
        </w:rPr>
        <w:t xml:space="preserve"> and by making use of </w:t>
      </w:r>
      <w:r w:rsidR="00AF7959" w:rsidRPr="00AF7959">
        <w:rPr>
          <w:rFonts w:ascii="Times New Roman" w:hAnsi="Times New Roman"/>
          <w:sz w:val="24"/>
          <w:szCs w:val="24"/>
        </w:rPr>
        <w:t xml:space="preserve">some European funds should be dedicated to specific actions in peripheral urban areas.    </w:t>
      </w:r>
    </w:p>
    <w:p w:rsidR="00AF7959" w:rsidRPr="00AF7959" w:rsidRDefault="00AF7959" w:rsidP="00AF7959">
      <w:pPr>
        <w:spacing w:after="0" w:line="240" w:lineRule="auto"/>
        <w:jc w:val="both"/>
        <w:rPr>
          <w:rFonts w:ascii="Times New Roman" w:hAnsi="Times New Roman"/>
          <w:sz w:val="24"/>
          <w:szCs w:val="24"/>
        </w:rPr>
      </w:pPr>
    </w:p>
    <w:p w:rsidR="00AF7959" w:rsidRPr="00AF7959" w:rsidRDefault="00BB43C1" w:rsidP="00AF7959">
      <w:pPr>
        <w:spacing w:after="0" w:line="240" w:lineRule="auto"/>
        <w:jc w:val="both"/>
        <w:rPr>
          <w:rFonts w:ascii="Times New Roman" w:hAnsi="Times New Roman"/>
          <w:sz w:val="24"/>
          <w:szCs w:val="24"/>
        </w:rPr>
      </w:pPr>
      <w:r>
        <w:rPr>
          <w:rFonts w:ascii="Times New Roman" w:hAnsi="Times New Roman"/>
          <w:sz w:val="24"/>
          <w:szCs w:val="24"/>
        </w:rPr>
        <w:t xml:space="preserve">Thirteen other </w:t>
      </w:r>
      <w:r w:rsidR="00AF7959" w:rsidRPr="00AF7959">
        <w:rPr>
          <w:rFonts w:ascii="Times New Roman" w:hAnsi="Times New Roman"/>
          <w:sz w:val="24"/>
          <w:szCs w:val="24"/>
        </w:rPr>
        <w:t>parliamentarians took the floor during the debate.</w:t>
      </w:r>
    </w:p>
    <w:p w:rsidR="00AF7959" w:rsidRPr="00AF7959" w:rsidRDefault="00AF7959" w:rsidP="00AF7959">
      <w:pPr>
        <w:spacing w:after="0" w:line="240" w:lineRule="auto"/>
        <w:jc w:val="both"/>
        <w:rPr>
          <w:rFonts w:ascii="Times New Roman" w:hAnsi="Times New Roman"/>
          <w:sz w:val="24"/>
          <w:szCs w:val="24"/>
        </w:rPr>
      </w:pPr>
    </w:p>
    <w:p w:rsidR="00AF7959" w:rsidRPr="00AF7959" w:rsidRDefault="00AF7959" w:rsidP="00AF7959">
      <w:pPr>
        <w:spacing w:after="0" w:line="240" w:lineRule="auto"/>
        <w:jc w:val="both"/>
        <w:rPr>
          <w:rFonts w:ascii="Times New Roman" w:hAnsi="Times New Roman"/>
          <w:sz w:val="24"/>
          <w:szCs w:val="24"/>
        </w:rPr>
      </w:pPr>
      <w:r w:rsidRPr="00AF7959">
        <w:rPr>
          <w:rFonts w:ascii="Times New Roman" w:hAnsi="Times New Roman"/>
          <w:sz w:val="24"/>
          <w:szCs w:val="24"/>
        </w:rPr>
        <w:t xml:space="preserve">Ms Nora ALITI, </w:t>
      </w:r>
      <w:r w:rsidRPr="002E763E">
        <w:rPr>
          <w:rFonts w:ascii="Times New Roman" w:hAnsi="Times New Roman"/>
          <w:sz w:val="24"/>
          <w:szCs w:val="24"/>
        </w:rPr>
        <w:t xml:space="preserve">FYROM - </w:t>
      </w:r>
      <w:proofErr w:type="spellStart"/>
      <w:r w:rsidRPr="002E763E">
        <w:rPr>
          <w:rFonts w:ascii="Times New Roman" w:hAnsi="Times New Roman"/>
          <w:i/>
          <w:sz w:val="24"/>
          <w:szCs w:val="24"/>
        </w:rPr>
        <w:t>Sobranie</w:t>
      </w:r>
      <w:proofErr w:type="spellEnd"/>
      <w:r w:rsidRPr="002E763E">
        <w:rPr>
          <w:rFonts w:ascii="Times New Roman" w:hAnsi="Times New Roman"/>
          <w:i/>
          <w:sz w:val="24"/>
          <w:szCs w:val="24"/>
        </w:rPr>
        <w:t xml:space="preserve"> of the Former Yugoslav Republic of Macedonia</w:t>
      </w:r>
      <w:r w:rsidRPr="00AF7959">
        <w:rPr>
          <w:rFonts w:ascii="Times New Roman" w:hAnsi="Times New Roman"/>
          <w:sz w:val="24"/>
          <w:szCs w:val="24"/>
        </w:rPr>
        <w:t>, said that, that year, the European Commission reconfirmed the six consecutive recommendations for FYROM to start the membership negotiations with the EU. She urged their neighbour Greece and all the other EU Member States to give their support so that they could open the negotiations.</w:t>
      </w:r>
    </w:p>
    <w:p w:rsidR="00AF7959" w:rsidRPr="00AF7959" w:rsidRDefault="00AF7959" w:rsidP="00AF7959">
      <w:pPr>
        <w:spacing w:after="0" w:line="240" w:lineRule="auto"/>
        <w:jc w:val="both"/>
        <w:rPr>
          <w:rFonts w:ascii="Times New Roman" w:hAnsi="Times New Roman"/>
          <w:sz w:val="24"/>
          <w:szCs w:val="24"/>
        </w:rPr>
      </w:pPr>
    </w:p>
    <w:p w:rsidR="00AF7959" w:rsidRPr="00AF7959" w:rsidRDefault="00AF7959" w:rsidP="00AF7959">
      <w:pPr>
        <w:spacing w:after="0" w:line="240" w:lineRule="auto"/>
        <w:jc w:val="both"/>
        <w:rPr>
          <w:rFonts w:ascii="Times New Roman" w:hAnsi="Times New Roman"/>
          <w:color w:val="000000"/>
          <w:sz w:val="24"/>
          <w:szCs w:val="24"/>
        </w:rPr>
      </w:pPr>
      <w:r w:rsidRPr="00AF7959">
        <w:rPr>
          <w:rFonts w:ascii="Times New Roman" w:hAnsi="Times New Roman"/>
          <w:sz w:val="24"/>
          <w:szCs w:val="24"/>
        </w:rPr>
        <w:t xml:space="preserve">Mr </w:t>
      </w:r>
      <w:proofErr w:type="spellStart"/>
      <w:r w:rsidRPr="00AF7959">
        <w:rPr>
          <w:rFonts w:ascii="Times New Roman" w:hAnsi="Times New Roman"/>
          <w:sz w:val="24"/>
          <w:szCs w:val="24"/>
        </w:rPr>
        <w:t>Vitalino</w:t>
      </w:r>
      <w:proofErr w:type="spellEnd"/>
      <w:r w:rsidRPr="00AF7959">
        <w:rPr>
          <w:rFonts w:ascii="Times New Roman" w:hAnsi="Times New Roman"/>
          <w:sz w:val="24"/>
          <w:szCs w:val="24"/>
        </w:rPr>
        <w:t xml:space="preserve"> CANAS, Portuguese</w:t>
      </w:r>
      <w:r w:rsidRPr="00AF7959">
        <w:rPr>
          <w:rFonts w:ascii="Times New Roman" w:hAnsi="Times New Roman"/>
          <w:i/>
          <w:sz w:val="24"/>
          <w:szCs w:val="24"/>
        </w:rPr>
        <w:t xml:space="preserve"> Assembleia da República</w:t>
      </w:r>
      <w:r w:rsidRPr="00AF7959">
        <w:rPr>
          <w:rFonts w:ascii="Times New Roman" w:hAnsi="Times New Roman"/>
          <w:sz w:val="24"/>
          <w:szCs w:val="24"/>
        </w:rPr>
        <w:t xml:space="preserve">, expressed its support to the Italian Presidency and the </w:t>
      </w:r>
      <w:proofErr w:type="spellStart"/>
      <w:r w:rsidRPr="00AF7959">
        <w:rPr>
          <w:rFonts w:ascii="Times New Roman" w:hAnsi="Times New Roman"/>
          <w:sz w:val="24"/>
          <w:szCs w:val="24"/>
        </w:rPr>
        <w:t>Juncker's</w:t>
      </w:r>
      <w:proofErr w:type="spellEnd"/>
      <w:r w:rsidRPr="00AF7959">
        <w:rPr>
          <w:rFonts w:ascii="Times New Roman" w:hAnsi="Times New Roman"/>
          <w:sz w:val="24"/>
          <w:szCs w:val="24"/>
        </w:rPr>
        <w:t xml:space="preserve"> </w:t>
      </w:r>
      <w:r w:rsidR="00454A09">
        <w:rPr>
          <w:rFonts w:ascii="Times New Roman" w:hAnsi="Times New Roman"/>
          <w:sz w:val="24"/>
          <w:szCs w:val="24"/>
        </w:rPr>
        <w:t>investment p</w:t>
      </w:r>
      <w:r w:rsidRPr="00AF7959">
        <w:rPr>
          <w:rFonts w:ascii="Times New Roman" w:hAnsi="Times New Roman"/>
          <w:sz w:val="24"/>
          <w:szCs w:val="24"/>
        </w:rPr>
        <w:t xml:space="preserve">lan, even if there were some points which needed to be </w:t>
      </w:r>
      <w:r w:rsidRPr="00AF7959">
        <w:rPr>
          <w:rFonts w:ascii="Times New Roman" w:hAnsi="Times New Roman"/>
          <w:sz w:val="24"/>
          <w:szCs w:val="24"/>
        </w:rPr>
        <w:lastRenderedPageBreak/>
        <w:t xml:space="preserve">clarified. He </w:t>
      </w:r>
      <w:r w:rsidR="0020787B">
        <w:rPr>
          <w:rFonts w:ascii="Times New Roman" w:hAnsi="Times New Roman"/>
          <w:sz w:val="24"/>
          <w:szCs w:val="24"/>
        </w:rPr>
        <w:t xml:space="preserve">asked </w:t>
      </w:r>
      <w:r w:rsidRPr="00AF7959">
        <w:rPr>
          <w:rFonts w:ascii="Times New Roman" w:hAnsi="Times New Roman"/>
          <w:sz w:val="24"/>
          <w:szCs w:val="24"/>
        </w:rPr>
        <w:t xml:space="preserve">whether there was support to greater flexibility </w:t>
      </w:r>
      <w:r w:rsidRPr="00AF7959">
        <w:rPr>
          <w:rFonts w:ascii="Times New Roman" w:hAnsi="Times New Roman"/>
          <w:color w:val="000000"/>
          <w:sz w:val="24"/>
          <w:szCs w:val="24"/>
        </w:rPr>
        <w:t>in rules</w:t>
      </w:r>
      <w:r w:rsidRPr="00AF7959">
        <w:rPr>
          <w:rFonts w:ascii="Times New Roman" w:hAnsi="Times New Roman"/>
          <w:color w:val="FF0000"/>
          <w:sz w:val="24"/>
          <w:szCs w:val="24"/>
        </w:rPr>
        <w:t xml:space="preserve"> </w:t>
      </w:r>
      <w:r w:rsidRPr="00AF7959">
        <w:rPr>
          <w:rFonts w:ascii="Times New Roman" w:hAnsi="Times New Roman"/>
          <w:color w:val="000000"/>
          <w:sz w:val="24"/>
          <w:szCs w:val="24"/>
        </w:rPr>
        <w:t>and if national contributions would have been considered neutral.</w:t>
      </w:r>
    </w:p>
    <w:p w:rsidR="00AF7959" w:rsidRPr="00AF7959" w:rsidRDefault="00AF7959" w:rsidP="00AF7959">
      <w:pPr>
        <w:spacing w:after="0" w:line="240" w:lineRule="auto"/>
        <w:jc w:val="both"/>
        <w:rPr>
          <w:rFonts w:ascii="Times New Roman" w:hAnsi="Times New Roman"/>
          <w:color w:val="000000"/>
          <w:sz w:val="24"/>
          <w:szCs w:val="24"/>
        </w:rPr>
      </w:pPr>
    </w:p>
    <w:p w:rsidR="00AF7959" w:rsidRPr="00AF7959" w:rsidRDefault="00AF7959" w:rsidP="00AF7959">
      <w:pPr>
        <w:spacing w:after="0" w:line="240" w:lineRule="auto"/>
        <w:jc w:val="both"/>
        <w:rPr>
          <w:rFonts w:ascii="Times New Roman" w:hAnsi="Times New Roman"/>
          <w:sz w:val="24"/>
          <w:szCs w:val="24"/>
        </w:rPr>
      </w:pPr>
      <w:r w:rsidRPr="00AF7959">
        <w:rPr>
          <w:rFonts w:ascii="Times New Roman" w:hAnsi="Times New Roman"/>
          <w:sz w:val="24"/>
          <w:szCs w:val="24"/>
        </w:rPr>
        <w:t xml:space="preserve">Ms Lolita </w:t>
      </w:r>
      <w:r w:rsidRPr="00AF7959">
        <w:rPr>
          <w:rFonts w:ascii="Times New Roman" w:hAnsi="Times New Roman" w:hint="eastAsia"/>
          <w:sz w:val="24"/>
          <w:szCs w:val="24"/>
        </w:rPr>
        <w:t>Č</w:t>
      </w:r>
      <w:r w:rsidRPr="00AF7959">
        <w:rPr>
          <w:rFonts w:ascii="Times New Roman" w:hAnsi="Times New Roman"/>
          <w:sz w:val="24"/>
          <w:szCs w:val="24"/>
        </w:rPr>
        <w:t>IG</w:t>
      </w:r>
      <w:r w:rsidRPr="00AF7959">
        <w:rPr>
          <w:rFonts w:ascii="Times New Roman" w:hAnsi="Times New Roman" w:hint="eastAsia"/>
          <w:sz w:val="24"/>
          <w:szCs w:val="24"/>
        </w:rPr>
        <w:t>Ā</w:t>
      </w:r>
      <w:r w:rsidRPr="00AF7959">
        <w:rPr>
          <w:rFonts w:ascii="Times New Roman" w:hAnsi="Times New Roman"/>
          <w:sz w:val="24"/>
          <w:szCs w:val="24"/>
        </w:rPr>
        <w:t xml:space="preserve">NE, Latvian </w:t>
      </w:r>
      <w:proofErr w:type="spellStart"/>
      <w:r w:rsidRPr="00AF7959">
        <w:rPr>
          <w:rFonts w:ascii="Times New Roman" w:hAnsi="Times New Roman"/>
          <w:i/>
          <w:sz w:val="24"/>
          <w:szCs w:val="24"/>
        </w:rPr>
        <w:t>Saeima</w:t>
      </w:r>
      <w:proofErr w:type="spellEnd"/>
      <w:r w:rsidRPr="00AF7959">
        <w:rPr>
          <w:rFonts w:ascii="Times New Roman" w:hAnsi="Times New Roman"/>
          <w:sz w:val="24"/>
          <w:szCs w:val="24"/>
        </w:rPr>
        <w:t xml:space="preserve">, informed </w:t>
      </w:r>
      <w:r w:rsidR="006C0FB0">
        <w:rPr>
          <w:rFonts w:ascii="Times New Roman" w:hAnsi="Times New Roman"/>
          <w:sz w:val="24"/>
          <w:szCs w:val="24"/>
        </w:rPr>
        <w:t xml:space="preserve">the </w:t>
      </w:r>
      <w:r w:rsidR="006678C8">
        <w:rPr>
          <w:rFonts w:ascii="Times New Roman" w:hAnsi="Times New Roman"/>
          <w:sz w:val="24"/>
          <w:szCs w:val="24"/>
        </w:rPr>
        <w:t>Plenary</w:t>
      </w:r>
      <w:r w:rsidR="006C0FB0">
        <w:rPr>
          <w:rFonts w:ascii="Times New Roman" w:hAnsi="Times New Roman"/>
          <w:sz w:val="24"/>
          <w:szCs w:val="24"/>
        </w:rPr>
        <w:t xml:space="preserve"> </w:t>
      </w:r>
      <w:r w:rsidRPr="00AF7959">
        <w:rPr>
          <w:rFonts w:ascii="Times New Roman" w:hAnsi="Times New Roman"/>
          <w:sz w:val="24"/>
          <w:szCs w:val="24"/>
        </w:rPr>
        <w:t xml:space="preserve">that the </w:t>
      </w:r>
      <w:r w:rsidR="0020787B">
        <w:rPr>
          <w:rFonts w:ascii="Times New Roman" w:hAnsi="Times New Roman"/>
          <w:sz w:val="24"/>
          <w:szCs w:val="24"/>
        </w:rPr>
        <w:t xml:space="preserve">upcoming </w:t>
      </w:r>
      <w:r w:rsidRPr="00AF7959">
        <w:rPr>
          <w:rFonts w:ascii="Times New Roman" w:hAnsi="Times New Roman"/>
          <w:sz w:val="24"/>
          <w:szCs w:val="24"/>
        </w:rPr>
        <w:t>Latvian Presidency</w:t>
      </w:r>
      <w:r w:rsidR="006678C8">
        <w:rPr>
          <w:rFonts w:ascii="Times New Roman" w:hAnsi="Times New Roman"/>
          <w:sz w:val="24"/>
          <w:szCs w:val="24"/>
        </w:rPr>
        <w:t xml:space="preserve"> intended to build on the work done by the Italian Presidency, further</w:t>
      </w:r>
      <w:r w:rsidRPr="00AF7959">
        <w:rPr>
          <w:rFonts w:ascii="Times New Roman" w:hAnsi="Times New Roman"/>
          <w:sz w:val="24"/>
          <w:szCs w:val="24"/>
        </w:rPr>
        <w:t xml:space="preserve"> focus</w:t>
      </w:r>
      <w:r w:rsidR="006678C8">
        <w:rPr>
          <w:rFonts w:ascii="Times New Roman" w:hAnsi="Times New Roman"/>
          <w:sz w:val="24"/>
          <w:szCs w:val="24"/>
        </w:rPr>
        <w:t>ing</w:t>
      </w:r>
      <w:r w:rsidRPr="00AF7959">
        <w:rPr>
          <w:rFonts w:ascii="Times New Roman" w:hAnsi="Times New Roman"/>
          <w:sz w:val="24"/>
          <w:szCs w:val="24"/>
        </w:rPr>
        <w:t xml:space="preserve"> on the issue of Eastern Partnership, in particular with regard to the situation in Ukraine. </w:t>
      </w:r>
    </w:p>
    <w:p w:rsidR="00AF7959" w:rsidRPr="00AF7959" w:rsidRDefault="00AF7959" w:rsidP="00AF7959">
      <w:pPr>
        <w:spacing w:after="0" w:line="240" w:lineRule="auto"/>
        <w:jc w:val="both"/>
        <w:rPr>
          <w:rFonts w:ascii="Times New Roman" w:hAnsi="Times New Roman"/>
          <w:sz w:val="24"/>
          <w:szCs w:val="24"/>
        </w:rPr>
      </w:pPr>
    </w:p>
    <w:p w:rsidR="00AF7959" w:rsidRPr="00AF7959" w:rsidRDefault="00AF7959" w:rsidP="00AF7959">
      <w:pPr>
        <w:spacing w:after="0" w:line="240" w:lineRule="auto"/>
        <w:jc w:val="both"/>
        <w:rPr>
          <w:rFonts w:ascii="Times New Roman" w:hAnsi="Times New Roman"/>
          <w:sz w:val="24"/>
          <w:szCs w:val="24"/>
        </w:rPr>
      </w:pPr>
      <w:r w:rsidRPr="00AF7959">
        <w:rPr>
          <w:rFonts w:ascii="Times New Roman" w:hAnsi="Times New Roman"/>
          <w:sz w:val="24"/>
          <w:szCs w:val="24"/>
        </w:rPr>
        <w:t xml:space="preserve">Mr Michel HERBILLON, French </w:t>
      </w:r>
      <w:r w:rsidRPr="00AF7959">
        <w:rPr>
          <w:rFonts w:ascii="Times New Roman" w:hAnsi="Times New Roman"/>
          <w:i/>
          <w:sz w:val="24"/>
          <w:szCs w:val="24"/>
        </w:rPr>
        <w:t>Assemblée nationale</w:t>
      </w:r>
      <w:r w:rsidRPr="00AF7959">
        <w:rPr>
          <w:rFonts w:ascii="Times New Roman" w:hAnsi="Times New Roman"/>
          <w:sz w:val="24"/>
          <w:szCs w:val="24"/>
        </w:rPr>
        <w:t xml:space="preserve">, stated that it was necessary to reorient European economic policy toward more investments for growth and employment, bring Europe closer to citizens and renew confidence </w:t>
      </w:r>
      <w:r w:rsidR="006678C8">
        <w:rPr>
          <w:rFonts w:ascii="Times New Roman" w:hAnsi="Times New Roman"/>
          <w:sz w:val="24"/>
          <w:szCs w:val="24"/>
        </w:rPr>
        <w:t>i</w:t>
      </w:r>
      <w:r w:rsidRPr="00AF7959">
        <w:rPr>
          <w:rFonts w:ascii="Times New Roman" w:hAnsi="Times New Roman"/>
          <w:sz w:val="24"/>
          <w:szCs w:val="24"/>
        </w:rPr>
        <w:t>n Europe.</w:t>
      </w:r>
    </w:p>
    <w:p w:rsidR="00AF7959" w:rsidRPr="00AF7959" w:rsidRDefault="00AF7959" w:rsidP="00AF7959">
      <w:pPr>
        <w:spacing w:after="0" w:line="240" w:lineRule="auto"/>
        <w:jc w:val="both"/>
        <w:rPr>
          <w:rFonts w:ascii="Times New Roman" w:hAnsi="Times New Roman"/>
          <w:sz w:val="24"/>
          <w:szCs w:val="24"/>
        </w:rPr>
      </w:pPr>
    </w:p>
    <w:p w:rsidR="00AF7959" w:rsidRPr="00AF7959" w:rsidRDefault="00AF7959" w:rsidP="00AF7959">
      <w:pPr>
        <w:spacing w:after="0" w:line="240" w:lineRule="auto"/>
        <w:jc w:val="both"/>
        <w:rPr>
          <w:rFonts w:ascii="Times New Roman" w:hAnsi="Times New Roman"/>
          <w:sz w:val="24"/>
          <w:szCs w:val="24"/>
        </w:rPr>
      </w:pPr>
      <w:r w:rsidRPr="00AF7959">
        <w:rPr>
          <w:rFonts w:ascii="Times New Roman" w:hAnsi="Times New Roman"/>
          <w:sz w:val="24"/>
          <w:szCs w:val="24"/>
        </w:rPr>
        <w:t xml:space="preserve">Mr </w:t>
      </w:r>
      <w:proofErr w:type="spellStart"/>
      <w:r w:rsidRPr="00AF7959">
        <w:rPr>
          <w:rFonts w:ascii="Times New Roman" w:hAnsi="Times New Roman" w:hint="eastAsia"/>
          <w:sz w:val="24"/>
          <w:szCs w:val="24"/>
        </w:rPr>
        <w:t>Ľ</w:t>
      </w:r>
      <w:r w:rsidRPr="00AF7959">
        <w:rPr>
          <w:rFonts w:ascii="Times New Roman" w:hAnsi="Times New Roman"/>
          <w:sz w:val="24"/>
          <w:szCs w:val="24"/>
        </w:rPr>
        <w:t>ubo</w:t>
      </w:r>
      <w:r w:rsidRPr="00AF7959">
        <w:rPr>
          <w:rFonts w:ascii="Times New Roman" w:hAnsi="Times New Roman" w:hint="eastAsia"/>
          <w:sz w:val="24"/>
          <w:szCs w:val="24"/>
        </w:rPr>
        <w:t>š</w:t>
      </w:r>
      <w:proofErr w:type="spellEnd"/>
      <w:r w:rsidRPr="00AF7959">
        <w:rPr>
          <w:rFonts w:ascii="Times New Roman" w:hAnsi="Times New Roman"/>
          <w:sz w:val="24"/>
          <w:szCs w:val="24"/>
        </w:rPr>
        <w:t xml:space="preserve"> BLAHA, Slovak </w:t>
      </w:r>
      <w:proofErr w:type="spellStart"/>
      <w:r w:rsidRPr="00AF7959">
        <w:rPr>
          <w:rFonts w:ascii="Times New Roman" w:hAnsi="Times New Roman"/>
          <w:i/>
          <w:sz w:val="24"/>
          <w:szCs w:val="24"/>
        </w:rPr>
        <w:t>Národná</w:t>
      </w:r>
      <w:proofErr w:type="spellEnd"/>
      <w:r w:rsidRPr="00AF7959">
        <w:rPr>
          <w:rFonts w:ascii="Times New Roman" w:hAnsi="Times New Roman"/>
          <w:i/>
          <w:sz w:val="24"/>
          <w:szCs w:val="24"/>
        </w:rPr>
        <w:t xml:space="preserve"> </w:t>
      </w:r>
      <w:proofErr w:type="spellStart"/>
      <w:r w:rsidRPr="00AF7959">
        <w:rPr>
          <w:rFonts w:ascii="Times New Roman" w:hAnsi="Times New Roman"/>
          <w:i/>
          <w:sz w:val="24"/>
          <w:szCs w:val="24"/>
        </w:rPr>
        <w:t>rada</w:t>
      </w:r>
      <w:proofErr w:type="spellEnd"/>
      <w:r w:rsidRPr="00AF7959">
        <w:rPr>
          <w:rFonts w:ascii="Times New Roman" w:hAnsi="Times New Roman"/>
          <w:sz w:val="24"/>
          <w:szCs w:val="24"/>
        </w:rPr>
        <w:t xml:space="preserve">, expressed </w:t>
      </w:r>
      <w:r w:rsidR="006678C8">
        <w:rPr>
          <w:rFonts w:ascii="Times New Roman" w:hAnsi="Times New Roman"/>
          <w:sz w:val="24"/>
          <w:szCs w:val="24"/>
        </w:rPr>
        <w:t>hi</w:t>
      </w:r>
      <w:r w:rsidRPr="00AF7959">
        <w:rPr>
          <w:rFonts w:ascii="Times New Roman" w:hAnsi="Times New Roman"/>
          <w:sz w:val="24"/>
          <w:szCs w:val="24"/>
        </w:rPr>
        <w:t xml:space="preserve">s opposition to the TTIP which </w:t>
      </w:r>
      <w:r w:rsidR="006678C8">
        <w:rPr>
          <w:rFonts w:ascii="Times New Roman" w:hAnsi="Times New Roman"/>
          <w:sz w:val="24"/>
          <w:szCs w:val="24"/>
        </w:rPr>
        <w:t>he considered</w:t>
      </w:r>
      <w:r w:rsidRPr="00AF7959">
        <w:rPr>
          <w:rFonts w:ascii="Times New Roman" w:hAnsi="Times New Roman"/>
          <w:sz w:val="24"/>
          <w:szCs w:val="24"/>
        </w:rPr>
        <w:t xml:space="preserve"> a threat </w:t>
      </w:r>
      <w:r w:rsidR="006678C8">
        <w:rPr>
          <w:rFonts w:ascii="Times New Roman" w:hAnsi="Times New Roman"/>
          <w:sz w:val="24"/>
          <w:szCs w:val="24"/>
        </w:rPr>
        <w:t>to</w:t>
      </w:r>
      <w:r w:rsidRPr="00AF7959">
        <w:rPr>
          <w:rFonts w:ascii="Times New Roman" w:hAnsi="Times New Roman"/>
          <w:sz w:val="24"/>
          <w:szCs w:val="24"/>
        </w:rPr>
        <w:t xml:space="preserve"> democracy in Europe.</w:t>
      </w:r>
    </w:p>
    <w:p w:rsidR="00AF7959" w:rsidRPr="00AF7959" w:rsidRDefault="00AF7959" w:rsidP="00AF7959">
      <w:pPr>
        <w:spacing w:after="0" w:line="240" w:lineRule="auto"/>
        <w:jc w:val="both"/>
        <w:rPr>
          <w:rFonts w:ascii="Times New Roman" w:hAnsi="Times New Roman"/>
          <w:sz w:val="24"/>
          <w:szCs w:val="24"/>
        </w:rPr>
      </w:pPr>
    </w:p>
    <w:p w:rsidR="00AF7959" w:rsidRPr="00AF7959" w:rsidRDefault="00AF7959" w:rsidP="00AF7959">
      <w:pPr>
        <w:spacing w:after="0" w:line="240" w:lineRule="auto"/>
        <w:jc w:val="both"/>
        <w:rPr>
          <w:rFonts w:ascii="Times New Roman" w:hAnsi="Times New Roman"/>
          <w:sz w:val="24"/>
          <w:szCs w:val="24"/>
        </w:rPr>
      </w:pPr>
      <w:r w:rsidRPr="00AF7959">
        <w:rPr>
          <w:rFonts w:ascii="Times New Roman" w:hAnsi="Times New Roman"/>
          <w:sz w:val="24"/>
          <w:szCs w:val="24"/>
        </w:rPr>
        <w:t xml:space="preserve">Mr </w:t>
      </w:r>
      <w:proofErr w:type="spellStart"/>
      <w:r w:rsidRPr="00AF7959">
        <w:rPr>
          <w:rFonts w:ascii="Times New Roman" w:hAnsi="Times New Roman"/>
          <w:sz w:val="24"/>
          <w:szCs w:val="24"/>
        </w:rPr>
        <w:t>Sandro</w:t>
      </w:r>
      <w:proofErr w:type="spellEnd"/>
      <w:r w:rsidRPr="00AF7959">
        <w:rPr>
          <w:rFonts w:ascii="Times New Roman" w:hAnsi="Times New Roman"/>
          <w:sz w:val="24"/>
          <w:szCs w:val="24"/>
        </w:rPr>
        <w:t xml:space="preserve"> GOZI, Under-Secretary of State to the Presidency of the Council of Ministers in charge of European Affairs, replied</w:t>
      </w:r>
      <w:r w:rsidR="00B37A4E">
        <w:rPr>
          <w:rFonts w:ascii="Times New Roman" w:hAnsi="Times New Roman"/>
          <w:sz w:val="24"/>
          <w:szCs w:val="24"/>
        </w:rPr>
        <w:t xml:space="preserve"> </w:t>
      </w:r>
      <w:r w:rsidRPr="00AF7959">
        <w:rPr>
          <w:rFonts w:ascii="Times New Roman" w:hAnsi="Times New Roman"/>
          <w:sz w:val="24"/>
          <w:szCs w:val="24"/>
        </w:rPr>
        <w:t>that the Italian Presidency would have liked to do more</w:t>
      </w:r>
      <w:r w:rsidR="00B37A4E">
        <w:rPr>
          <w:rFonts w:ascii="Times New Roman" w:hAnsi="Times New Roman"/>
          <w:sz w:val="24"/>
          <w:szCs w:val="24"/>
        </w:rPr>
        <w:t xml:space="preserve"> in the field of enlargement</w:t>
      </w:r>
      <w:r w:rsidRPr="00AF7959">
        <w:rPr>
          <w:rFonts w:ascii="Times New Roman" w:hAnsi="Times New Roman"/>
          <w:sz w:val="24"/>
          <w:szCs w:val="24"/>
        </w:rPr>
        <w:t xml:space="preserve">. He added that the EU had to do everything necessary to prepare the accession of all the Western Balkans countries. He stated that Italy was pleased with what President </w:t>
      </w:r>
      <w:proofErr w:type="spellStart"/>
      <w:r w:rsidRPr="00AF7959">
        <w:rPr>
          <w:rFonts w:ascii="Times New Roman" w:hAnsi="Times New Roman"/>
          <w:sz w:val="24"/>
          <w:szCs w:val="24"/>
        </w:rPr>
        <w:t>Juncker</w:t>
      </w:r>
      <w:proofErr w:type="spellEnd"/>
      <w:r w:rsidRPr="00AF7959">
        <w:rPr>
          <w:rFonts w:ascii="Times New Roman" w:hAnsi="Times New Roman"/>
          <w:sz w:val="24"/>
          <w:szCs w:val="24"/>
        </w:rPr>
        <w:t xml:space="preserve"> and </w:t>
      </w:r>
      <w:r w:rsidR="006A7D27">
        <w:rPr>
          <w:rFonts w:ascii="Times New Roman" w:hAnsi="Times New Roman"/>
          <w:sz w:val="24"/>
          <w:szCs w:val="24"/>
        </w:rPr>
        <w:t xml:space="preserve">Mr </w:t>
      </w:r>
      <w:proofErr w:type="spellStart"/>
      <w:r w:rsidRPr="00AF7959">
        <w:rPr>
          <w:rFonts w:ascii="Times New Roman" w:hAnsi="Times New Roman"/>
          <w:sz w:val="24"/>
          <w:szCs w:val="24"/>
        </w:rPr>
        <w:t>Jyrki</w:t>
      </w:r>
      <w:proofErr w:type="spellEnd"/>
      <w:r w:rsidRPr="00AF7959">
        <w:rPr>
          <w:rFonts w:ascii="Times New Roman" w:hAnsi="Times New Roman"/>
          <w:sz w:val="24"/>
          <w:szCs w:val="24"/>
        </w:rPr>
        <w:t xml:space="preserve"> KATAINEN, </w:t>
      </w:r>
      <w:r w:rsidRPr="00AF7959">
        <w:rPr>
          <w:rFonts w:ascii="Times New Roman" w:hAnsi="Times New Roman"/>
          <w:sz w:val="24"/>
          <w:szCs w:val="24"/>
          <w:lang w:val="en"/>
        </w:rPr>
        <w:t>Vice President of the European Commission for Jobs, Growth, Investment and Competitiveness, said in front of the European Parliament,</w:t>
      </w:r>
      <w:r w:rsidRPr="00AF7959">
        <w:rPr>
          <w:rFonts w:ascii="Times New Roman" w:hAnsi="Times New Roman"/>
          <w:sz w:val="24"/>
          <w:szCs w:val="24"/>
        </w:rPr>
        <w:t xml:space="preserve"> namely that any national contributions to </w:t>
      </w:r>
      <w:proofErr w:type="spellStart"/>
      <w:r w:rsidR="00454A09">
        <w:rPr>
          <w:rFonts w:ascii="Times New Roman" w:hAnsi="Times New Roman"/>
          <w:sz w:val="24"/>
          <w:szCs w:val="24"/>
        </w:rPr>
        <w:t>Juncker's</w:t>
      </w:r>
      <w:proofErr w:type="spellEnd"/>
      <w:r w:rsidR="00454A09">
        <w:rPr>
          <w:rFonts w:ascii="Times New Roman" w:hAnsi="Times New Roman"/>
          <w:sz w:val="24"/>
          <w:szCs w:val="24"/>
        </w:rPr>
        <w:t xml:space="preserve"> i</w:t>
      </w:r>
      <w:r w:rsidRPr="00AF7959">
        <w:rPr>
          <w:rFonts w:ascii="Times New Roman" w:hAnsi="Times New Roman"/>
          <w:sz w:val="24"/>
          <w:szCs w:val="24"/>
        </w:rPr>
        <w:t xml:space="preserve">nvestment </w:t>
      </w:r>
      <w:r w:rsidR="00454A09">
        <w:rPr>
          <w:rFonts w:ascii="Times New Roman" w:hAnsi="Times New Roman"/>
          <w:sz w:val="24"/>
          <w:szCs w:val="24"/>
        </w:rPr>
        <w:t>p</w:t>
      </w:r>
      <w:r w:rsidRPr="00AF7959">
        <w:rPr>
          <w:rFonts w:ascii="Times New Roman" w:hAnsi="Times New Roman"/>
          <w:sz w:val="24"/>
          <w:szCs w:val="24"/>
        </w:rPr>
        <w:t xml:space="preserve">lan had to be considered neutral and not computed in relation to the SGP. He concluded by saying that the Italian Government had been working with the Latvian Government for a number of months very positively, and they hoped that, concerning Russia, the Latvian Presidency would keep </w:t>
      </w:r>
      <w:r w:rsidR="006A7D27">
        <w:rPr>
          <w:rFonts w:ascii="Times New Roman" w:hAnsi="Times New Roman"/>
          <w:sz w:val="24"/>
          <w:szCs w:val="24"/>
        </w:rPr>
        <w:t xml:space="preserve">an </w:t>
      </w:r>
      <w:r w:rsidRPr="00AF7959">
        <w:rPr>
          <w:rFonts w:ascii="Times New Roman" w:hAnsi="Times New Roman"/>
          <w:sz w:val="24"/>
          <w:szCs w:val="24"/>
        </w:rPr>
        <w:t>open dialogue.</w:t>
      </w:r>
    </w:p>
    <w:p w:rsidR="00AF7959" w:rsidRPr="00AF7959" w:rsidRDefault="00AF7959" w:rsidP="00AF7959">
      <w:pPr>
        <w:spacing w:after="0" w:line="240" w:lineRule="auto"/>
        <w:jc w:val="both"/>
        <w:rPr>
          <w:rFonts w:ascii="Times New Roman" w:hAnsi="Times New Roman"/>
          <w:sz w:val="24"/>
          <w:szCs w:val="24"/>
        </w:rPr>
      </w:pPr>
    </w:p>
    <w:p w:rsidR="00AF7959" w:rsidRPr="00AF7959" w:rsidRDefault="00AF7959" w:rsidP="00AF7959">
      <w:pPr>
        <w:spacing w:after="0" w:line="240" w:lineRule="auto"/>
        <w:jc w:val="both"/>
        <w:rPr>
          <w:rFonts w:ascii="Times New Roman" w:hAnsi="Times New Roman"/>
          <w:sz w:val="24"/>
          <w:szCs w:val="24"/>
        </w:rPr>
      </w:pPr>
      <w:r w:rsidRPr="00AF7959">
        <w:rPr>
          <w:rFonts w:ascii="Times New Roman" w:hAnsi="Times New Roman"/>
          <w:sz w:val="24"/>
          <w:szCs w:val="24"/>
        </w:rPr>
        <w:t>Mr Duarte MARQUES, Portuguese</w:t>
      </w:r>
      <w:r w:rsidRPr="00AF7959">
        <w:rPr>
          <w:rFonts w:ascii="Times New Roman" w:hAnsi="Times New Roman"/>
          <w:i/>
          <w:sz w:val="24"/>
          <w:szCs w:val="24"/>
        </w:rPr>
        <w:t xml:space="preserve"> Assembleia da República</w:t>
      </w:r>
      <w:r w:rsidRPr="00AF7959">
        <w:rPr>
          <w:rFonts w:ascii="Times New Roman" w:hAnsi="Times New Roman"/>
          <w:sz w:val="24"/>
          <w:szCs w:val="24"/>
        </w:rPr>
        <w:t xml:space="preserve">, underlined the importance of having a European migration policy and focused on the young Europeans. </w:t>
      </w:r>
    </w:p>
    <w:p w:rsidR="00AF7959" w:rsidRPr="00AF7959" w:rsidRDefault="00AF7959" w:rsidP="00AF7959">
      <w:pPr>
        <w:spacing w:after="0" w:line="240" w:lineRule="auto"/>
        <w:jc w:val="both"/>
        <w:rPr>
          <w:rFonts w:ascii="Times New Roman" w:hAnsi="Times New Roman"/>
          <w:sz w:val="24"/>
          <w:szCs w:val="24"/>
        </w:rPr>
      </w:pPr>
    </w:p>
    <w:p w:rsidR="00AF7959" w:rsidRPr="00AF7959" w:rsidRDefault="00AF7959" w:rsidP="00AF7959">
      <w:pPr>
        <w:spacing w:after="0" w:line="240" w:lineRule="auto"/>
        <w:jc w:val="both"/>
        <w:rPr>
          <w:rFonts w:ascii="Times New Roman" w:hAnsi="Times New Roman"/>
          <w:sz w:val="24"/>
          <w:szCs w:val="24"/>
        </w:rPr>
      </w:pPr>
      <w:r w:rsidRPr="00AF7959">
        <w:rPr>
          <w:rFonts w:ascii="Times New Roman" w:hAnsi="Times New Roman"/>
          <w:sz w:val="24"/>
          <w:szCs w:val="24"/>
        </w:rPr>
        <w:t xml:space="preserve">Ms </w:t>
      </w:r>
      <w:proofErr w:type="spellStart"/>
      <w:r w:rsidRPr="00AF7959">
        <w:rPr>
          <w:rFonts w:ascii="Times New Roman" w:hAnsi="Times New Roman"/>
          <w:sz w:val="24"/>
          <w:szCs w:val="24"/>
        </w:rPr>
        <w:t>Theano</w:t>
      </w:r>
      <w:proofErr w:type="spellEnd"/>
      <w:r w:rsidRPr="00AF7959">
        <w:rPr>
          <w:rFonts w:ascii="Times New Roman" w:hAnsi="Times New Roman"/>
          <w:sz w:val="24"/>
          <w:szCs w:val="24"/>
        </w:rPr>
        <w:t xml:space="preserve"> FOTIOU, Greek </w:t>
      </w:r>
      <w:r w:rsidRPr="00AF7959">
        <w:rPr>
          <w:rFonts w:ascii="Times New Roman" w:hAnsi="Times New Roman"/>
          <w:i/>
          <w:sz w:val="24"/>
          <w:szCs w:val="24"/>
        </w:rPr>
        <w:t>Vouli ton Ellinon</w:t>
      </w:r>
      <w:r w:rsidRPr="00AF7959">
        <w:rPr>
          <w:rFonts w:ascii="Times New Roman" w:hAnsi="Times New Roman"/>
          <w:sz w:val="24"/>
          <w:szCs w:val="24"/>
        </w:rPr>
        <w:t xml:space="preserve">, stated that Mr </w:t>
      </w:r>
      <w:proofErr w:type="spellStart"/>
      <w:r w:rsidRPr="00AF7959">
        <w:rPr>
          <w:rFonts w:ascii="Times New Roman" w:hAnsi="Times New Roman"/>
          <w:sz w:val="24"/>
          <w:szCs w:val="24"/>
        </w:rPr>
        <w:t>J</w:t>
      </w:r>
      <w:r w:rsidR="00FB13EE">
        <w:rPr>
          <w:rFonts w:ascii="Times New Roman" w:hAnsi="Times New Roman"/>
          <w:sz w:val="24"/>
          <w:szCs w:val="24"/>
        </w:rPr>
        <w:t>uncker</w:t>
      </w:r>
      <w:proofErr w:type="spellEnd"/>
      <w:r w:rsidRPr="00AF7959">
        <w:rPr>
          <w:rFonts w:ascii="Times New Roman" w:hAnsi="Times New Roman"/>
          <w:sz w:val="24"/>
          <w:szCs w:val="24"/>
        </w:rPr>
        <w:t xml:space="preserve"> had promised a package of 300 billion</w:t>
      </w:r>
      <w:r w:rsidR="00BD67D8">
        <w:rPr>
          <w:rFonts w:ascii="Times New Roman" w:hAnsi="Times New Roman"/>
          <w:sz w:val="24"/>
          <w:szCs w:val="24"/>
        </w:rPr>
        <w:t xml:space="preserve">, </w:t>
      </w:r>
      <w:r w:rsidRPr="00AF7959">
        <w:rPr>
          <w:rFonts w:ascii="Times New Roman" w:hAnsi="Times New Roman"/>
          <w:sz w:val="24"/>
          <w:szCs w:val="24"/>
        </w:rPr>
        <w:t xml:space="preserve">but </w:t>
      </w:r>
      <w:r w:rsidR="00BD67D8">
        <w:rPr>
          <w:rFonts w:ascii="Times New Roman" w:hAnsi="Times New Roman"/>
          <w:sz w:val="24"/>
          <w:szCs w:val="24"/>
        </w:rPr>
        <w:t xml:space="preserve">that </w:t>
      </w:r>
      <w:r w:rsidRPr="00AF7959">
        <w:rPr>
          <w:rFonts w:ascii="Times New Roman" w:hAnsi="Times New Roman"/>
          <w:sz w:val="24"/>
          <w:szCs w:val="24"/>
        </w:rPr>
        <w:t>there were in reality much less resources and European</w:t>
      </w:r>
      <w:r w:rsidR="00BD67D8">
        <w:rPr>
          <w:rFonts w:ascii="Times New Roman" w:hAnsi="Times New Roman"/>
          <w:sz w:val="24"/>
          <w:szCs w:val="24"/>
        </w:rPr>
        <w:t xml:space="preserve"> citizens</w:t>
      </w:r>
      <w:r w:rsidRPr="00AF7959">
        <w:rPr>
          <w:rFonts w:ascii="Times New Roman" w:hAnsi="Times New Roman"/>
          <w:sz w:val="24"/>
          <w:szCs w:val="24"/>
        </w:rPr>
        <w:t xml:space="preserve"> did not know how the European Investment Bank was supposed to foot the bill. She added that, in the end, European citizens were going to pay the bill</w:t>
      </w:r>
      <w:r w:rsidR="00BD67D8">
        <w:rPr>
          <w:rFonts w:ascii="Times New Roman" w:hAnsi="Times New Roman"/>
          <w:sz w:val="24"/>
          <w:szCs w:val="24"/>
        </w:rPr>
        <w:t xml:space="preserve"> themselves</w:t>
      </w:r>
      <w:r w:rsidRPr="00AF7959">
        <w:rPr>
          <w:rFonts w:ascii="Times New Roman" w:hAnsi="Times New Roman"/>
          <w:sz w:val="24"/>
          <w:szCs w:val="24"/>
        </w:rPr>
        <w:t xml:space="preserve">. </w:t>
      </w:r>
    </w:p>
    <w:p w:rsidR="00AF7959" w:rsidRPr="00AF7959" w:rsidRDefault="00AF7959" w:rsidP="00AF7959">
      <w:pPr>
        <w:spacing w:after="0" w:line="240" w:lineRule="auto"/>
        <w:jc w:val="both"/>
        <w:rPr>
          <w:rFonts w:ascii="Times New Roman" w:hAnsi="Times New Roman"/>
          <w:sz w:val="24"/>
          <w:szCs w:val="24"/>
        </w:rPr>
      </w:pPr>
    </w:p>
    <w:p w:rsidR="00AF7959" w:rsidRPr="00AF7959" w:rsidRDefault="00AF7959" w:rsidP="00AF7959">
      <w:pPr>
        <w:spacing w:after="0" w:line="240" w:lineRule="auto"/>
        <w:jc w:val="both"/>
        <w:rPr>
          <w:rFonts w:ascii="Times New Roman" w:hAnsi="Times New Roman"/>
          <w:sz w:val="24"/>
          <w:szCs w:val="24"/>
        </w:rPr>
      </w:pPr>
      <w:r w:rsidRPr="00AF7959">
        <w:rPr>
          <w:rFonts w:ascii="Times New Roman" w:hAnsi="Times New Roman"/>
          <w:sz w:val="24"/>
          <w:szCs w:val="24"/>
        </w:rPr>
        <w:t xml:space="preserve">Ms Agnieszka POMASKA, Polish </w:t>
      </w:r>
      <w:proofErr w:type="spellStart"/>
      <w:r w:rsidRPr="00AF7959">
        <w:rPr>
          <w:rFonts w:ascii="Times New Roman" w:hAnsi="Times New Roman"/>
          <w:i/>
          <w:sz w:val="24"/>
          <w:szCs w:val="24"/>
        </w:rPr>
        <w:t>Sejm</w:t>
      </w:r>
      <w:proofErr w:type="spellEnd"/>
      <w:r w:rsidRPr="00AF7959">
        <w:rPr>
          <w:rFonts w:ascii="Times New Roman" w:hAnsi="Times New Roman"/>
          <w:sz w:val="24"/>
          <w:szCs w:val="24"/>
        </w:rPr>
        <w:t xml:space="preserve">, expressed </w:t>
      </w:r>
      <w:r w:rsidR="00876797">
        <w:rPr>
          <w:rFonts w:ascii="Times New Roman" w:hAnsi="Times New Roman"/>
          <w:sz w:val="24"/>
          <w:szCs w:val="24"/>
        </w:rPr>
        <w:t xml:space="preserve">Polish concerns </w:t>
      </w:r>
      <w:r w:rsidRPr="00AF7959">
        <w:rPr>
          <w:rFonts w:ascii="Times New Roman" w:hAnsi="Times New Roman"/>
          <w:sz w:val="24"/>
          <w:szCs w:val="24"/>
        </w:rPr>
        <w:t xml:space="preserve">about the raise of anti-European sentiment and the gap between </w:t>
      </w:r>
      <w:r w:rsidR="00876797">
        <w:rPr>
          <w:rFonts w:ascii="Times New Roman" w:hAnsi="Times New Roman"/>
          <w:sz w:val="24"/>
          <w:szCs w:val="24"/>
        </w:rPr>
        <w:t>c</w:t>
      </w:r>
      <w:r w:rsidRPr="00AF7959">
        <w:rPr>
          <w:rFonts w:ascii="Times New Roman" w:hAnsi="Times New Roman"/>
          <w:sz w:val="24"/>
          <w:szCs w:val="24"/>
        </w:rPr>
        <w:t xml:space="preserve">itizens and </w:t>
      </w:r>
      <w:r w:rsidR="00876797">
        <w:rPr>
          <w:rFonts w:ascii="Times New Roman" w:hAnsi="Times New Roman"/>
          <w:sz w:val="24"/>
          <w:szCs w:val="24"/>
        </w:rPr>
        <w:t>EU i</w:t>
      </w:r>
      <w:r w:rsidRPr="00AF7959">
        <w:rPr>
          <w:rFonts w:ascii="Times New Roman" w:hAnsi="Times New Roman"/>
          <w:sz w:val="24"/>
          <w:szCs w:val="24"/>
        </w:rPr>
        <w:t xml:space="preserve">nstitutions. </w:t>
      </w:r>
    </w:p>
    <w:p w:rsidR="00AF7959" w:rsidRPr="00AF7959" w:rsidRDefault="00AF7959" w:rsidP="00AF7959">
      <w:pPr>
        <w:spacing w:after="0" w:line="240" w:lineRule="auto"/>
        <w:jc w:val="both"/>
        <w:rPr>
          <w:rFonts w:ascii="Times New Roman" w:hAnsi="Times New Roman"/>
          <w:sz w:val="24"/>
          <w:szCs w:val="24"/>
        </w:rPr>
      </w:pPr>
    </w:p>
    <w:p w:rsidR="00AF7959" w:rsidRPr="00AF7959" w:rsidRDefault="00AF7959" w:rsidP="00AF7959">
      <w:pPr>
        <w:spacing w:after="0" w:line="240" w:lineRule="auto"/>
        <w:jc w:val="both"/>
        <w:rPr>
          <w:rFonts w:ascii="Times New Roman" w:hAnsi="Times New Roman"/>
          <w:sz w:val="24"/>
          <w:szCs w:val="24"/>
        </w:rPr>
      </w:pPr>
      <w:r w:rsidRPr="00AF7959">
        <w:rPr>
          <w:rFonts w:ascii="Times New Roman" w:hAnsi="Times New Roman"/>
          <w:sz w:val="24"/>
          <w:szCs w:val="24"/>
        </w:rPr>
        <w:t xml:space="preserve">Ms </w:t>
      </w:r>
      <w:proofErr w:type="spellStart"/>
      <w:r w:rsidRPr="00AF7959">
        <w:rPr>
          <w:rFonts w:ascii="Times New Roman" w:hAnsi="Times New Roman"/>
          <w:sz w:val="24"/>
          <w:szCs w:val="24"/>
        </w:rPr>
        <w:t>Biljana</w:t>
      </w:r>
      <w:proofErr w:type="spellEnd"/>
      <w:r w:rsidRPr="00AF7959">
        <w:rPr>
          <w:rFonts w:ascii="Times New Roman" w:hAnsi="Times New Roman"/>
          <w:sz w:val="24"/>
          <w:szCs w:val="24"/>
        </w:rPr>
        <w:t xml:space="preserve"> PANTIC PILJA, Serbia - </w:t>
      </w:r>
      <w:proofErr w:type="spellStart"/>
      <w:r w:rsidRPr="00AF7959">
        <w:rPr>
          <w:rFonts w:ascii="Times New Roman" w:hAnsi="Times New Roman"/>
          <w:i/>
          <w:sz w:val="24"/>
          <w:szCs w:val="24"/>
        </w:rPr>
        <w:t>Narodna</w:t>
      </w:r>
      <w:proofErr w:type="spellEnd"/>
      <w:r w:rsidRPr="00AF7959">
        <w:rPr>
          <w:rFonts w:ascii="Times New Roman" w:hAnsi="Times New Roman"/>
          <w:i/>
          <w:sz w:val="24"/>
          <w:szCs w:val="24"/>
        </w:rPr>
        <w:t xml:space="preserve"> </w:t>
      </w:r>
      <w:proofErr w:type="spellStart"/>
      <w:r w:rsidRPr="00AF7959">
        <w:rPr>
          <w:rFonts w:ascii="Times New Roman" w:hAnsi="Times New Roman"/>
          <w:i/>
          <w:sz w:val="24"/>
          <w:szCs w:val="24"/>
        </w:rPr>
        <w:t>skupština</w:t>
      </w:r>
      <w:proofErr w:type="spellEnd"/>
      <w:r w:rsidRPr="00AF7959">
        <w:rPr>
          <w:rFonts w:ascii="Times New Roman" w:hAnsi="Times New Roman"/>
          <w:sz w:val="24"/>
          <w:szCs w:val="24"/>
        </w:rPr>
        <w:t xml:space="preserve">, stressed that </w:t>
      </w:r>
      <w:r w:rsidR="00876797">
        <w:rPr>
          <w:rFonts w:ascii="Times New Roman" w:hAnsi="Times New Roman"/>
          <w:sz w:val="24"/>
          <w:szCs w:val="24"/>
        </w:rPr>
        <w:t>m</w:t>
      </w:r>
      <w:r w:rsidRPr="00AF7959">
        <w:rPr>
          <w:rFonts w:ascii="Times New Roman" w:hAnsi="Times New Roman"/>
          <w:sz w:val="24"/>
          <w:szCs w:val="24"/>
        </w:rPr>
        <w:t xml:space="preserve">embership in the EU was one of the main priorities of the Republic of Serbia and reminded that </w:t>
      </w:r>
      <w:r w:rsidR="00876797">
        <w:rPr>
          <w:rFonts w:ascii="Times New Roman" w:hAnsi="Times New Roman"/>
          <w:sz w:val="24"/>
          <w:szCs w:val="24"/>
        </w:rPr>
        <w:t xml:space="preserve">accession </w:t>
      </w:r>
      <w:r w:rsidRPr="00AF7959">
        <w:rPr>
          <w:rFonts w:ascii="Times New Roman" w:hAnsi="Times New Roman"/>
          <w:sz w:val="24"/>
          <w:szCs w:val="24"/>
        </w:rPr>
        <w:t>negotiations were officially opened in January</w:t>
      </w:r>
      <w:r w:rsidR="00876797">
        <w:rPr>
          <w:rFonts w:ascii="Times New Roman" w:hAnsi="Times New Roman"/>
          <w:sz w:val="24"/>
          <w:szCs w:val="24"/>
        </w:rPr>
        <w:t xml:space="preserve">, that Serbia </w:t>
      </w:r>
      <w:r w:rsidRPr="00AF7959">
        <w:rPr>
          <w:rFonts w:ascii="Times New Roman" w:hAnsi="Times New Roman"/>
          <w:sz w:val="24"/>
          <w:szCs w:val="24"/>
        </w:rPr>
        <w:t xml:space="preserve">had concluded the screening of 21 negotiating Chapters and that </w:t>
      </w:r>
      <w:r w:rsidR="00876797">
        <w:rPr>
          <w:rFonts w:ascii="Times New Roman" w:hAnsi="Times New Roman"/>
          <w:sz w:val="24"/>
          <w:szCs w:val="24"/>
        </w:rPr>
        <w:t>it</w:t>
      </w:r>
      <w:r w:rsidRPr="00AF7959">
        <w:rPr>
          <w:rFonts w:ascii="Times New Roman" w:hAnsi="Times New Roman"/>
          <w:sz w:val="24"/>
          <w:szCs w:val="24"/>
        </w:rPr>
        <w:t xml:space="preserve"> was fully ready to open Chapter 32 on financial supervision. Mr Ivan BAUER, Serbia - </w:t>
      </w:r>
      <w:proofErr w:type="spellStart"/>
      <w:r w:rsidRPr="00AF7959">
        <w:rPr>
          <w:rFonts w:ascii="Times New Roman" w:hAnsi="Times New Roman"/>
          <w:i/>
          <w:sz w:val="24"/>
          <w:szCs w:val="24"/>
        </w:rPr>
        <w:t>Narodna</w:t>
      </w:r>
      <w:proofErr w:type="spellEnd"/>
      <w:r w:rsidRPr="00AF7959">
        <w:rPr>
          <w:rFonts w:ascii="Times New Roman" w:hAnsi="Times New Roman"/>
          <w:i/>
          <w:sz w:val="24"/>
          <w:szCs w:val="24"/>
        </w:rPr>
        <w:t xml:space="preserve"> </w:t>
      </w:r>
      <w:proofErr w:type="spellStart"/>
      <w:r w:rsidRPr="00AF7959">
        <w:rPr>
          <w:rFonts w:ascii="Times New Roman" w:hAnsi="Times New Roman"/>
          <w:i/>
          <w:sz w:val="24"/>
          <w:szCs w:val="24"/>
        </w:rPr>
        <w:t>skupština</w:t>
      </w:r>
      <w:proofErr w:type="spellEnd"/>
      <w:r w:rsidRPr="00AF7959">
        <w:rPr>
          <w:rFonts w:ascii="Times New Roman" w:hAnsi="Times New Roman"/>
          <w:sz w:val="24"/>
          <w:szCs w:val="24"/>
        </w:rPr>
        <w:t xml:space="preserve">, thanked the Italian </w:t>
      </w:r>
      <w:r w:rsidRPr="002E763E">
        <w:rPr>
          <w:rFonts w:ascii="Times New Roman" w:hAnsi="Times New Roman"/>
          <w:i/>
          <w:sz w:val="24"/>
          <w:szCs w:val="24"/>
        </w:rPr>
        <w:t>Senat</w:t>
      </w:r>
      <w:r w:rsidR="00876797" w:rsidRPr="002E763E">
        <w:rPr>
          <w:rFonts w:ascii="Times New Roman" w:hAnsi="Times New Roman"/>
          <w:i/>
          <w:sz w:val="24"/>
          <w:szCs w:val="24"/>
        </w:rPr>
        <w:t xml:space="preserve">o </w:t>
      </w:r>
      <w:proofErr w:type="spellStart"/>
      <w:r w:rsidR="00876797" w:rsidRPr="002E763E">
        <w:rPr>
          <w:rFonts w:ascii="Times New Roman" w:hAnsi="Times New Roman"/>
          <w:i/>
          <w:sz w:val="24"/>
          <w:szCs w:val="24"/>
        </w:rPr>
        <w:t>della</w:t>
      </w:r>
      <w:proofErr w:type="spellEnd"/>
      <w:r w:rsidR="00876797" w:rsidRPr="002E763E">
        <w:rPr>
          <w:rFonts w:ascii="Times New Roman" w:hAnsi="Times New Roman"/>
          <w:i/>
          <w:sz w:val="24"/>
          <w:szCs w:val="24"/>
        </w:rPr>
        <w:t xml:space="preserve"> </w:t>
      </w:r>
      <w:proofErr w:type="spellStart"/>
      <w:r w:rsidR="00876797" w:rsidRPr="002E763E">
        <w:rPr>
          <w:rFonts w:ascii="Times New Roman" w:hAnsi="Times New Roman"/>
          <w:i/>
          <w:sz w:val="24"/>
          <w:szCs w:val="24"/>
        </w:rPr>
        <w:t>Repubblica</w:t>
      </w:r>
      <w:proofErr w:type="spellEnd"/>
      <w:r w:rsidRPr="00AF7959">
        <w:rPr>
          <w:rFonts w:ascii="Times New Roman" w:hAnsi="Times New Roman"/>
          <w:sz w:val="24"/>
          <w:szCs w:val="24"/>
        </w:rPr>
        <w:t xml:space="preserve"> for having approved a resolution concerning the accession of Serbia to the EU.</w:t>
      </w:r>
    </w:p>
    <w:p w:rsidR="00AF7959" w:rsidRPr="00AF7959" w:rsidRDefault="00AF7959" w:rsidP="00AF7959">
      <w:pPr>
        <w:spacing w:after="0" w:line="240" w:lineRule="auto"/>
        <w:jc w:val="both"/>
        <w:rPr>
          <w:rFonts w:ascii="Times New Roman" w:hAnsi="Times New Roman"/>
          <w:sz w:val="24"/>
          <w:szCs w:val="24"/>
        </w:rPr>
      </w:pPr>
    </w:p>
    <w:p w:rsidR="00AF7959" w:rsidRPr="00AF7959" w:rsidRDefault="00AF7959" w:rsidP="00AF7959">
      <w:pPr>
        <w:spacing w:after="0" w:line="240" w:lineRule="auto"/>
        <w:jc w:val="both"/>
        <w:rPr>
          <w:rFonts w:ascii="Times New Roman" w:hAnsi="Times New Roman"/>
          <w:sz w:val="24"/>
          <w:szCs w:val="24"/>
        </w:rPr>
      </w:pPr>
      <w:r w:rsidRPr="00AF7959">
        <w:rPr>
          <w:rFonts w:ascii="Times New Roman" w:hAnsi="Times New Roman"/>
          <w:sz w:val="24"/>
          <w:szCs w:val="24"/>
        </w:rPr>
        <w:t xml:space="preserve">Mr Bernard DURKAN, Irish </w:t>
      </w:r>
      <w:r w:rsidRPr="00AF7959">
        <w:rPr>
          <w:rFonts w:ascii="Times New Roman" w:hAnsi="Times New Roman"/>
          <w:i/>
          <w:sz w:val="24"/>
          <w:szCs w:val="24"/>
        </w:rPr>
        <w:t xml:space="preserve">Houses of the Oireachtas, </w:t>
      </w:r>
      <w:r w:rsidRPr="00AF7959">
        <w:rPr>
          <w:rFonts w:ascii="Times New Roman" w:hAnsi="Times New Roman"/>
          <w:sz w:val="24"/>
          <w:szCs w:val="24"/>
        </w:rPr>
        <w:t xml:space="preserve">stated that Ireland welcomed the European Investment Package and it hoped this would help to ensure growth and employment for young Europeans. </w:t>
      </w:r>
    </w:p>
    <w:p w:rsidR="00AF7959" w:rsidRPr="00AF7959" w:rsidRDefault="00AF7959" w:rsidP="00AF7959">
      <w:pPr>
        <w:spacing w:after="0" w:line="240" w:lineRule="auto"/>
        <w:jc w:val="both"/>
        <w:rPr>
          <w:rFonts w:ascii="Times New Roman" w:hAnsi="Times New Roman"/>
          <w:sz w:val="24"/>
          <w:szCs w:val="24"/>
        </w:rPr>
      </w:pPr>
    </w:p>
    <w:p w:rsidR="00AF7959" w:rsidRPr="00AF7959" w:rsidRDefault="00AF7959" w:rsidP="00AF7959">
      <w:pPr>
        <w:spacing w:after="0" w:line="240" w:lineRule="auto"/>
        <w:jc w:val="both"/>
        <w:rPr>
          <w:rFonts w:ascii="Times New Roman" w:hAnsi="Times New Roman"/>
          <w:sz w:val="24"/>
          <w:szCs w:val="24"/>
        </w:rPr>
      </w:pPr>
      <w:r w:rsidRPr="00AF7959">
        <w:rPr>
          <w:rFonts w:ascii="Times New Roman" w:hAnsi="Times New Roman"/>
          <w:sz w:val="24"/>
          <w:szCs w:val="24"/>
        </w:rPr>
        <w:t>Mr GOZI replied that TTIP was in the interest of Italy and Europe and that the lack of transparency in negotiations had led to a number of legends. Social and environmental standards would not have been lowered. With regards to young people, he said that Europe needed to do a lot of work on the issue of mobility and he supported Erasmus +.</w:t>
      </w:r>
    </w:p>
    <w:p w:rsidR="00AF7959" w:rsidRPr="00AF7959" w:rsidRDefault="00AF7959" w:rsidP="00AF7959">
      <w:pPr>
        <w:spacing w:after="0" w:line="240" w:lineRule="auto"/>
        <w:jc w:val="both"/>
        <w:rPr>
          <w:rFonts w:ascii="Times New Roman" w:hAnsi="Times New Roman"/>
          <w:sz w:val="24"/>
          <w:szCs w:val="24"/>
        </w:rPr>
      </w:pPr>
    </w:p>
    <w:p w:rsidR="00AF7959" w:rsidRPr="00AF7959" w:rsidRDefault="00AF7959" w:rsidP="00AF7959">
      <w:pPr>
        <w:spacing w:after="0" w:line="240" w:lineRule="auto"/>
        <w:jc w:val="both"/>
        <w:rPr>
          <w:rFonts w:ascii="Times New Roman" w:hAnsi="Times New Roman"/>
          <w:sz w:val="24"/>
          <w:szCs w:val="24"/>
        </w:rPr>
      </w:pPr>
      <w:r w:rsidRPr="00AF7959">
        <w:rPr>
          <w:rFonts w:ascii="Times New Roman" w:hAnsi="Times New Roman"/>
          <w:sz w:val="24"/>
          <w:szCs w:val="24"/>
        </w:rPr>
        <w:lastRenderedPageBreak/>
        <w:t xml:space="preserve">Mr GOZI also pointed out that the "non-Europe of the economic policy" and "the non-Europe of the Immigration policy" facilitated the raise of extremist, anti-European and anti-immigration movements. He said, in this regard, that two very important priorities of the Italian Presidency were to be more active in policy for growth and to have a true European immigration policy which was not just managing external borders but also having legal channels for migration. He concluded expressing his support to Serbia's accession and saying that Italy would have been ready to open Chapter 32. </w:t>
      </w:r>
    </w:p>
    <w:p w:rsidR="00AF7959" w:rsidRPr="00AF7959" w:rsidRDefault="00AF7959" w:rsidP="00AF7959">
      <w:pPr>
        <w:spacing w:after="0" w:line="240" w:lineRule="auto"/>
        <w:jc w:val="both"/>
        <w:rPr>
          <w:rFonts w:ascii="Times New Roman" w:hAnsi="Times New Roman"/>
          <w:sz w:val="24"/>
          <w:szCs w:val="24"/>
        </w:rPr>
      </w:pPr>
    </w:p>
    <w:p w:rsidR="00AF7959" w:rsidRPr="00AF7959" w:rsidRDefault="00AF7959" w:rsidP="00AF7959">
      <w:pPr>
        <w:spacing w:after="0" w:line="240" w:lineRule="auto"/>
        <w:jc w:val="both"/>
        <w:rPr>
          <w:rFonts w:ascii="Times New Roman" w:hAnsi="Times New Roman"/>
          <w:sz w:val="24"/>
          <w:szCs w:val="24"/>
        </w:rPr>
      </w:pPr>
      <w:r w:rsidRPr="00AF7959">
        <w:rPr>
          <w:rFonts w:ascii="Times New Roman" w:hAnsi="Times New Roman"/>
          <w:sz w:val="24"/>
          <w:szCs w:val="24"/>
        </w:rPr>
        <w:t xml:space="preserve">Baroness Joyce QUIN, UK </w:t>
      </w:r>
      <w:r w:rsidRPr="00AF7959">
        <w:rPr>
          <w:rFonts w:ascii="Times New Roman" w:hAnsi="Times New Roman"/>
          <w:i/>
          <w:sz w:val="24"/>
          <w:szCs w:val="24"/>
        </w:rPr>
        <w:t>House of Lords</w:t>
      </w:r>
      <w:r w:rsidRPr="00AF7959">
        <w:rPr>
          <w:rFonts w:ascii="Times New Roman" w:hAnsi="Times New Roman"/>
          <w:sz w:val="24"/>
          <w:szCs w:val="24"/>
        </w:rPr>
        <w:t xml:space="preserve">, referred to the detailed report on TTIP adopted by the House of Lords. She stated that it was very important to continue the negotiations and that a good agreement could help the causes of growth and jobs and reduce barriers that many European companies currently had to face. Nonetheless, she added that it was essential to make a clear commitment </w:t>
      </w:r>
      <w:r w:rsidR="00876797">
        <w:rPr>
          <w:rFonts w:ascii="Times New Roman" w:hAnsi="Times New Roman"/>
          <w:sz w:val="24"/>
          <w:szCs w:val="24"/>
        </w:rPr>
        <w:t xml:space="preserve">not to lower </w:t>
      </w:r>
      <w:r w:rsidRPr="00AF7959">
        <w:rPr>
          <w:rFonts w:ascii="Times New Roman" w:hAnsi="Times New Roman"/>
          <w:sz w:val="24"/>
          <w:szCs w:val="24"/>
        </w:rPr>
        <w:t>employment and environmental standards.</w:t>
      </w:r>
    </w:p>
    <w:p w:rsidR="00AF7959" w:rsidRPr="00AF7959" w:rsidRDefault="00AF7959" w:rsidP="00AF7959">
      <w:pPr>
        <w:spacing w:after="0" w:line="240" w:lineRule="auto"/>
        <w:jc w:val="both"/>
        <w:rPr>
          <w:rFonts w:ascii="Times New Roman" w:hAnsi="Times New Roman"/>
          <w:sz w:val="24"/>
          <w:szCs w:val="24"/>
        </w:rPr>
      </w:pPr>
    </w:p>
    <w:p w:rsidR="00AF7959" w:rsidRPr="00AF7959" w:rsidRDefault="00AF7959" w:rsidP="00AF7959">
      <w:pPr>
        <w:spacing w:after="0" w:line="240" w:lineRule="auto"/>
        <w:jc w:val="both"/>
        <w:rPr>
          <w:rFonts w:ascii="Times New Roman" w:hAnsi="Times New Roman"/>
          <w:sz w:val="24"/>
          <w:szCs w:val="24"/>
        </w:rPr>
      </w:pPr>
      <w:r w:rsidRPr="00AF7959">
        <w:rPr>
          <w:rFonts w:ascii="Times New Roman" w:hAnsi="Times New Roman"/>
          <w:sz w:val="24"/>
          <w:szCs w:val="24"/>
        </w:rPr>
        <w:t xml:space="preserve">Ms Maria João RODRIGUES, European Parliament, asked if Europe could ensure a stronger priority for growth, investments and jobs, not only on the targets, but also on the country specific recommendations and if </w:t>
      </w:r>
      <w:r w:rsidRPr="00876797">
        <w:rPr>
          <w:rFonts w:ascii="Times New Roman" w:hAnsi="Times New Roman"/>
          <w:sz w:val="24"/>
          <w:szCs w:val="24"/>
        </w:rPr>
        <w:t xml:space="preserve">the Italian Presidency </w:t>
      </w:r>
      <w:r w:rsidRPr="00AF7959">
        <w:rPr>
          <w:rFonts w:ascii="Times New Roman" w:hAnsi="Times New Roman"/>
          <w:sz w:val="24"/>
          <w:szCs w:val="24"/>
        </w:rPr>
        <w:t xml:space="preserve">could invite Member States to provide their national contributions for </w:t>
      </w:r>
      <w:proofErr w:type="spellStart"/>
      <w:r w:rsidR="00454A09">
        <w:rPr>
          <w:rFonts w:ascii="Times New Roman" w:hAnsi="Times New Roman"/>
          <w:sz w:val="24"/>
          <w:szCs w:val="24"/>
        </w:rPr>
        <w:t>Juncker's</w:t>
      </w:r>
      <w:proofErr w:type="spellEnd"/>
      <w:r w:rsidR="00454A09">
        <w:rPr>
          <w:rFonts w:ascii="Times New Roman" w:hAnsi="Times New Roman"/>
          <w:sz w:val="24"/>
          <w:szCs w:val="24"/>
        </w:rPr>
        <w:t xml:space="preserve"> investment plan</w:t>
      </w:r>
      <w:r w:rsidRPr="00AF7959">
        <w:rPr>
          <w:rFonts w:ascii="Times New Roman" w:hAnsi="Times New Roman"/>
          <w:sz w:val="24"/>
          <w:szCs w:val="24"/>
        </w:rPr>
        <w:t xml:space="preserve"> and ensure that these contributions would not be computed for the public debt and public deficit. </w:t>
      </w:r>
    </w:p>
    <w:p w:rsidR="00AF7959" w:rsidRPr="00AF7959" w:rsidRDefault="00AF7959" w:rsidP="00AF7959">
      <w:pPr>
        <w:spacing w:after="0" w:line="240" w:lineRule="auto"/>
        <w:jc w:val="both"/>
        <w:rPr>
          <w:rFonts w:ascii="Times New Roman" w:hAnsi="Times New Roman"/>
          <w:sz w:val="24"/>
          <w:szCs w:val="24"/>
        </w:rPr>
      </w:pPr>
    </w:p>
    <w:p w:rsidR="00AF7959" w:rsidRPr="00AF7959" w:rsidRDefault="00AF7959" w:rsidP="00AF7959">
      <w:pPr>
        <w:spacing w:after="0" w:line="240" w:lineRule="auto"/>
        <w:jc w:val="both"/>
        <w:rPr>
          <w:rFonts w:ascii="Times New Roman" w:hAnsi="Times New Roman"/>
          <w:sz w:val="24"/>
          <w:szCs w:val="24"/>
        </w:rPr>
      </w:pPr>
      <w:r w:rsidRPr="00AF7959">
        <w:rPr>
          <w:rFonts w:ascii="Times New Roman" w:hAnsi="Times New Roman"/>
          <w:sz w:val="24"/>
          <w:szCs w:val="24"/>
        </w:rPr>
        <w:t xml:space="preserve">Mr </w:t>
      </w:r>
      <w:proofErr w:type="spellStart"/>
      <w:r w:rsidRPr="00AF7959">
        <w:rPr>
          <w:rFonts w:ascii="Times New Roman" w:hAnsi="Times New Roman"/>
          <w:sz w:val="24"/>
          <w:szCs w:val="24"/>
        </w:rPr>
        <w:t>Kimmo</w:t>
      </w:r>
      <w:proofErr w:type="spellEnd"/>
      <w:r w:rsidRPr="00AF7959">
        <w:rPr>
          <w:rFonts w:ascii="Times New Roman" w:hAnsi="Times New Roman"/>
          <w:sz w:val="24"/>
          <w:szCs w:val="24"/>
        </w:rPr>
        <w:t xml:space="preserve"> SASI, Finnish </w:t>
      </w:r>
      <w:proofErr w:type="spellStart"/>
      <w:r w:rsidRPr="00AF7959">
        <w:rPr>
          <w:rFonts w:ascii="Times New Roman" w:hAnsi="Times New Roman"/>
          <w:i/>
          <w:sz w:val="24"/>
          <w:szCs w:val="24"/>
        </w:rPr>
        <w:t>Eduskunta</w:t>
      </w:r>
      <w:proofErr w:type="spellEnd"/>
      <w:r w:rsidRPr="00AF7959">
        <w:rPr>
          <w:rFonts w:ascii="Times New Roman" w:hAnsi="Times New Roman"/>
          <w:sz w:val="24"/>
          <w:szCs w:val="24"/>
        </w:rPr>
        <w:t>, agreed that the Mediterranean was important; however, in his opinion, Ukraine was currently the most important issue in Foreign Policy and noted that it was necessary to guarantee the integrity of the State. He also said that investments should be on research and development and asked the Italian Government if it respected budgetary rules.</w:t>
      </w:r>
    </w:p>
    <w:p w:rsidR="00AF7959" w:rsidRPr="00AF7959" w:rsidRDefault="00AF7959" w:rsidP="00AF7959">
      <w:pPr>
        <w:spacing w:after="0" w:line="240" w:lineRule="auto"/>
        <w:jc w:val="both"/>
        <w:rPr>
          <w:rFonts w:ascii="Times New Roman" w:hAnsi="Times New Roman"/>
          <w:sz w:val="24"/>
          <w:szCs w:val="24"/>
        </w:rPr>
      </w:pPr>
    </w:p>
    <w:p w:rsidR="00AF7959" w:rsidRDefault="00AF7959" w:rsidP="00AF7959">
      <w:pPr>
        <w:spacing w:after="0" w:line="240" w:lineRule="auto"/>
        <w:jc w:val="both"/>
        <w:rPr>
          <w:rFonts w:ascii="Times New Roman" w:hAnsi="Times New Roman"/>
          <w:sz w:val="24"/>
          <w:szCs w:val="24"/>
        </w:rPr>
      </w:pPr>
      <w:r w:rsidRPr="00AF7959">
        <w:rPr>
          <w:rFonts w:ascii="Times New Roman" w:hAnsi="Times New Roman"/>
          <w:sz w:val="24"/>
          <w:szCs w:val="24"/>
        </w:rPr>
        <w:t xml:space="preserve">Mr GOZI reminded the Italian engagement on the Ukraine crisis, stressing at the same time the importance to focus on the Mediterranean. Replying to Mr SASI, he assured that Italy complied with rules. </w:t>
      </w:r>
      <w:r w:rsidR="00876797">
        <w:rPr>
          <w:rFonts w:ascii="Times New Roman" w:hAnsi="Times New Roman"/>
          <w:sz w:val="24"/>
          <w:szCs w:val="24"/>
        </w:rPr>
        <w:t>However, a</w:t>
      </w:r>
      <w:r w:rsidRPr="00AF7959">
        <w:rPr>
          <w:rFonts w:ascii="Times New Roman" w:hAnsi="Times New Roman"/>
          <w:sz w:val="24"/>
          <w:szCs w:val="24"/>
        </w:rPr>
        <w:t xml:space="preserve">ccording to him, the European Semester had to be much more balanced and give importance to other </w:t>
      </w:r>
      <w:r w:rsidR="00876797">
        <w:rPr>
          <w:rFonts w:ascii="Times New Roman" w:hAnsi="Times New Roman"/>
          <w:sz w:val="24"/>
          <w:szCs w:val="24"/>
        </w:rPr>
        <w:t xml:space="preserve">related </w:t>
      </w:r>
      <w:r w:rsidRPr="00AF7959">
        <w:rPr>
          <w:rFonts w:ascii="Times New Roman" w:hAnsi="Times New Roman"/>
          <w:sz w:val="24"/>
          <w:szCs w:val="24"/>
        </w:rPr>
        <w:t>process</w:t>
      </w:r>
      <w:r w:rsidR="00876797">
        <w:rPr>
          <w:rFonts w:ascii="Times New Roman" w:hAnsi="Times New Roman"/>
          <w:sz w:val="24"/>
          <w:szCs w:val="24"/>
        </w:rPr>
        <w:t xml:space="preserve">es, </w:t>
      </w:r>
      <w:r w:rsidRPr="00AF7959">
        <w:rPr>
          <w:rFonts w:ascii="Times New Roman" w:hAnsi="Times New Roman"/>
          <w:sz w:val="24"/>
          <w:szCs w:val="24"/>
        </w:rPr>
        <w:t xml:space="preserve">particularly the review of the Europe 2020 </w:t>
      </w:r>
      <w:r w:rsidR="00876797">
        <w:rPr>
          <w:rFonts w:ascii="Times New Roman" w:hAnsi="Times New Roman"/>
          <w:sz w:val="24"/>
          <w:szCs w:val="24"/>
        </w:rPr>
        <w:t>s</w:t>
      </w:r>
      <w:r w:rsidRPr="00AF7959">
        <w:rPr>
          <w:rFonts w:ascii="Times New Roman" w:hAnsi="Times New Roman"/>
          <w:sz w:val="24"/>
          <w:szCs w:val="24"/>
        </w:rPr>
        <w:t>trategy and the</w:t>
      </w:r>
      <w:r w:rsidR="00876797">
        <w:rPr>
          <w:rFonts w:ascii="Times New Roman" w:hAnsi="Times New Roman"/>
          <w:sz w:val="24"/>
          <w:szCs w:val="24"/>
        </w:rPr>
        <w:t xml:space="preserve"> 2030 framework for climate and energy</w:t>
      </w:r>
      <w:r w:rsidRPr="00AF7959">
        <w:rPr>
          <w:rFonts w:ascii="Times New Roman" w:hAnsi="Times New Roman"/>
          <w:sz w:val="24"/>
          <w:szCs w:val="24"/>
        </w:rPr>
        <w:t xml:space="preserve">. </w:t>
      </w:r>
    </w:p>
    <w:p w:rsidR="00D926BD" w:rsidRDefault="00D926BD" w:rsidP="00AF7959">
      <w:pPr>
        <w:spacing w:after="0" w:line="240" w:lineRule="auto"/>
        <w:jc w:val="both"/>
        <w:rPr>
          <w:rFonts w:ascii="Times New Roman" w:hAnsi="Times New Roman"/>
          <w:sz w:val="24"/>
          <w:szCs w:val="24"/>
        </w:rPr>
      </w:pPr>
    </w:p>
    <w:p w:rsidR="00A62E54" w:rsidRPr="00A62E54" w:rsidRDefault="00A62E54" w:rsidP="00A62E54">
      <w:pPr>
        <w:spacing w:after="0" w:line="240" w:lineRule="auto"/>
        <w:jc w:val="both"/>
        <w:rPr>
          <w:rFonts w:ascii="Times New Roman" w:hAnsi="Times New Roman"/>
          <w:b/>
          <w:sz w:val="24"/>
          <w:szCs w:val="24"/>
        </w:rPr>
      </w:pPr>
      <w:r w:rsidRPr="00A62E54">
        <w:rPr>
          <w:rFonts w:ascii="Times New Roman" w:hAnsi="Times New Roman"/>
          <w:b/>
          <w:sz w:val="24"/>
          <w:szCs w:val="24"/>
        </w:rPr>
        <w:t>3. The future of supranational democracy 5 years after the entry into force of the Lisbon Treaty: What role for the European institutions and national Parliaments?</w:t>
      </w:r>
    </w:p>
    <w:p w:rsidR="00A62E54" w:rsidRPr="002E763E" w:rsidRDefault="00511816" w:rsidP="00A62E54">
      <w:pPr>
        <w:spacing w:after="0" w:line="240" w:lineRule="auto"/>
        <w:jc w:val="both"/>
        <w:rPr>
          <w:rFonts w:ascii="Times New Roman" w:hAnsi="Times New Roman"/>
          <w:i/>
          <w:sz w:val="24"/>
          <w:szCs w:val="24"/>
        </w:rPr>
      </w:pPr>
      <w:r w:rsidRPr="00511816">
        <w:rPr>
          <w:rFonts w:ascii="Times New Roman" w:hAnsi="Times New Roman"/>
          <w:sz w:val="24"/>
          <w:szCs w:val="24"/>
        </w:rPr>
        <w:t xml:space="preserve">Keynote speakers: Mr </w:t>
      </w:r>
      <w:proofErr w:type="spellStart"/>
      <w:r w:rsidRPr="00511816">
        <w:rPr>
          <w:rFonts w:ascii="Times New Roman" w:hAnsi="Times New Roman"/>
          <w:sz w:val="24"/>
          <w:szCs w:val="24"/>
        </w:rPr>
        <w:t>Frans</w:t>
      </w:r>
      <w:proofErr w:type="spellEnd"/>
      <w:r w:rsidRPr="00511816">
        <w:rPr>
          <w:rFonts w:ascii="Times New Roman" w:hAnsi="Times New Roman"/>
          <w:sz w:val="24"/>
          <w:szCs w:val="24"/>
        </w:rPr>
        <w:t xml:space="preserve"> TIMMERMANS, First Vice-President, European Commission, Ms </w:t>
      </w:r>
      <w:proofErr w:type="spellStart"/>
      <w:r w:rsidRPr="00511816">
        <w:rPr>
          <w:rFonts w:ascii="Times New Roman" w:hAnsi="Times New Roman"/>
          <w:sz w:val="24"/>
          <w:szCs w:val="24"/>
        </w:rPr>
        <w:t>Danuta</w:t>
      </w:r>
      <w:proofErr w:type="spellEnd"/>
      <w:r w:rsidRPr="00511816">
        <w:rPr>
          <w:rFonts w:ascii="Times New Roman" w:hAnsi="Times New Roman"/>
          <w:sz w:val="24"/>
          <w:szCs w:val="24"/>
        </w:rPr>
        <w:t xml:space="preserve"> Maria HÜBNER, Chair of the Committee on Constitutional Affairs, European Parliament, Lord Timothy BOSWELL, Chair of the EU Select Committee, UK </w:t>
      </w:r>
      <w:r w:rsidRPr="002E763E">
        <w:rPr>
          <w:rFonts w:ascii="Times New Roman" w:hAnsi="Times New Roman"/>
          <w:i/>
          <w:sz w:val="24"/>
          <w:szCs w:val="24"/>
        </w:rPr>
        <w:t>House of Lords</w:t>
      </w:r>
      <w:r w:rsidRPr="00511816">
        <w:rPr>
          <w:rFonts w:ascii="Times New Roman" w:hAnsi="Times New Roman"/>
          <w:sz w:val="24"/>
          <w:szCs w:val="24"/>
        </w:rPr>
        <w:t xml:space="preserve">, Mr Marc ANGEL, Chair of the Foreign and European Affairs Committee, Luxembourg </w:t>
      </w:r>
      <w:r w:rsidRPr="002E763E">
        <w:rPr>
          <w:rFonts w:ascii="Times New Roman" w:hAnsi="Times New Roman"/>
          <w:i/>
          <w:sz w:val="24"/>
          <w:szCs w:val="24"/>
        </w:rPr>
        <w:t xml:space="preserve">Chambre des </w:t>
      </w:r>
      <w:proofErr w:type="spellStart"/>
      <w:r w:rsidRPr="002E763E">
        <w:rPr>
          <w:rFonts w:ascii="Times New Roman" w:hAnsi="Times New Roman"/>
          <w:i/>
          <w:sz w:val="24"/>
          <w:szCs w:val="24"/>
        </w:rPr>
        <w:t>Deputés</w:t>
      </w:r>
      <w:proofErr w:type="spellEnd"/>
    </w:p>
    <w:p w:rsidR="00511816" w:rsidRPr="00A62E54" w:rsidRDefault="00511816" w:rsidP="00A62E54">
      <w:pPr>
        <w:spacing w:after="0" w:line="240" w:lineRule="auto"/>
        <w:jc w:val="both"/>
        <w:rPr>
          <w:rFonts w:ascii="Times New Roman" w:hAnsi="Times New Roman"/>
          <w:sz w:val="24"/>
          <w:szCs w:val="24"/>
        </w:rPr>
      </w:pPr>
    </w:p>
    <w:p w:rsidR="00A62E54" w:rsidRPr="00A62E54" w:rsidRDefault="00A62E54" w:rsidP="00A62E54">
      <w:pPr>
        <w:spacing w:after="0" w:line="240" w:lineRule="auto"/>
        <w:jc w:val="both"/>
        <w:rPr>
          <w:rFonts w:ascii="Times New Roman" w:hAnsi="Times New Roman"/>
          <w:sz w:val="24"/>
          <w:szCs w:val="24"/>
        </w:rPr>
      </w:pPr>
      <w:r w:rsidRPr="00A62E54">
        <w:rPr>
          <w:rFonts w:ascii="Times New Roman" w:hAnsi="Times New Roman"/>
          <w:sz w:val="24"/>
          <w:szCs w:val="24"/>
        </w:rPr>
        <w:t xml:space="preserve">Mr </w:t>
      </w:r>
      <w:proofErr w:type="spellStart"/>
      <w:r w:rsidRPr="00A62E54">
        <w:rPr>
          <w:rFonts w:ascii="Times New Roman" w:hAnsi="Times New Roman"/>
          <w:sz w:val="24"/>
          <w:szCs w:val="24"/>
        </w:rPr>
        <w:t>Frans</w:t>
      </w:r>
      <w:proofErr w:type="spellEnd"/>
      <w:r w:rsidRPr="00A62E54">
        <w:rPr>
          <w:rFonts w:ascii="Times New Roman" w:hAnsi="Times New Roman"/>
          <w:sz w:val="24"/>
          <w:szCs w:val="24"/>
        </w:rPr>
        <w:t xml:space="preserve"> TIMMERMANS, First Vice-President of the European Commission for Better Regulation, </w:t>
      </w:r>
      <w:proofErr w:type="spellStart"/>
      <w:r w:rsidRPr="00A62E54">
        <w:rPr>
          <w:rFonts w:ascii="Times New Roman" w:hAnsi="Times New Roman"/>
          <w:sz w:val="24"/>
          <w:szCs w:val="24"/>
        </w:rPr>
        <w:t>Interinstitutional</w:t>
      </w:r>
      <w:proofErr w:type="spellEnd"/>
      <w:r w:rsidRPr="00A62E54">
        <w:rPr>
          <w:rFonts w:ascii="Times New Roman" w:hAnsi="Times New Roman"/>
          <w:sz w:val="24"/>
          <w:szCs w:val="24"/>
        </w:rPr>
        <w:t xml:space="preserve"> Relations, the Rule of Law and the Charter of Fundamental Rights, stated that he was committed to working more closely with national Parliaments in cooperation with the European Parliament and underlined that balance among European institutions was of the essence to ensure balance among nations, bringing the Council back to the forum, in order to respect the lette</w:t>
      </w:r>
      <w:r w:rsidR="00E65360">
        <w:rPr>
          <w:rFonts w:ascii="Times New Roman" w:hAnsi="Times New Roman"/>
          <w:sz w:val="24"/>
          <w:szCs w:val="24"/>
        </w:rPr>
        <w:t>r and the spirit of the Treaty</w:t>
      </w:r>
      <w:r w:rsidR="005A5629">
        <w:rPr>
          <w:rFonts w:ascii="Times New Roman" w:hAnsi="Times New Roman"/>
          <w:sz w:val="24"/>
          <w:szCs w:val="24"/>
        </w:rPr>
        <w:t xml:space="preserve">. </w:t>
      </w:r>
      <w:r w:rsidRPr="00A62E54">
        <w:rPr>
          <w:rFonts w:ascii="Times New Roman" w:hAnsi="Times New Roman"/>
          <w:sz w:val="24"/>
          <w:szCs w:val="24"/>
        </w:rPr>
        <w:t>In case of a "yellow card", the Commission should be more proactive and respond on the content in a political, not a bureaucratic way, also in close cooperati</w:t>
      </w:r>
      <w:r w:rsidR="00E65360">
        <w:rPr>
          <w:rFonts w:ascii="Times New Roman" w:hAnsi="Times New Roman"/>
          <w:sz w:val="24"/>
          <w:szCs w:val="24"/>
        </w:rPr>
        <w:t>on with the European Parliament</w:t>
      </w:r>
      <w:r w:rsidRPr="00A62E54">
        <w:rPr>
          <w:rFonts w:ascii="Times New Roman" w:hAnsi="Times New Roman"/>
          <w:sz w:val="24"/>
          <w:szCs w:val="24"/>
        </w:rPr>
        <w:t>, explaining its position and taking on board national Parliaments' criticism rather than dismi</w:t>
      </w:r>
      <w:r w:rsidR="00E65360">
        <w:rPr>
          <w:rFonts w:ascii="Times New Roman" w:hAnsi="Times New Roman"/>
          <w:sz w:val="24"/>
          <w:szCs w:val="24"/>
        </w:rPr>
        <w:t>ssing it on procedural grounds.</w:t>
      </w:r>
      <w:r w:rsidRPr="00A62E54">
        <w:rPr>
          <w:rFonts w:ascii="Times New Roman" w:hAnsi="Times New Roman"/>
          <w:sz w:val="24"/>
          <w:szCs w:val="24"/>
        </w:rPr>
        <w:t xml:space="preserve"> National Parliaments should work more closely with the European Parliament.</w:t>
      </w:r>
      <w:r w:rsidR="004C3229">
        <w:rPr>
          <w:rFonts w:ascii="Times New Roman" w:hAnsi="Times New Roman"/>
          <w:sz w:val="24"/>
          <w:szCs w:val="24"/>
        </w:rPr>
        <w:t xml:space="preserve"> C</w:t>
      </w:r>
      <w:r w:rsidR="005A5629">
        <w:rPr>
          <w:rFonts w:ascii="Times New Roman" w:hAnsi="Times New Roman"/>
          <w:sz w:val="24"/>
          <w:szCs w:val="24"/>
        </w:rPr>
        <w:t>onfrontation</w:t>
      </w:r>
      <w:r w:rsidR="004C3229">
        <w:rPr>
          <w:rFonts w:ascii="Times New Roman" w:hAnsi="Times New Roman"/>
          <w:sz w:val="24"/>
          <w:szCs w:val="24"/>
        </w:rPr>
        <w:t>, he said,</w:t>
      </w:r>
      <w:r w:rsidR="005A5629">
        <w:rPr>
          <w:rFonts w:ascii="Times New Roman" w:hAnsi="Times New Roman"/>
          <w:sz w:val="24"/>
          <w:szCs w:val="24"/>
        </w:rPr>
        <w:t xml:space="preserve"> between the European Parliament and national Parliaments in COSAC</w:t>
      </w:r>
      <w:r w:rsidR="001B74DB">
        <w:rPr>
          <w:rFonts w:ascii="Times New Roman" w:hAnsi="Times New Roman"/>
          <w:sz w:val="24"/>
          <w:szCs w:val="24"/>
        </w:rPr>
        <w:t>,</w:t>
      </w:r>
      <w:r w:rsidR="005A5629">
        <w:rPr>
          <w:rFonts w:ascii="Times New Roman" w:hAnsi="Times New Roman"/>
          <w:sz w:val="24"/>
          <w:szCs w:val="24"/>
        </w:rPr>
        <w:t xml:space="preserve"> experienced in the past</w:t>
      </w:r>
      <w:r w:rsidR="001B74DB">
        <w:rPr>
          <w:rFonts w:ascii="Times New Roman" w:hAnsi="Times New Roman"/>
          <w:sz w:val="24"/>
          <w:szCs w:val="24"/>
        </w:rPr>
        <w:t>,</w:t>
      </w:r>
      <w:r w:rsidR="005A5629">
        <w:rPr>
          <w:rFonts w:ascii="Times New Roman" w:hAnsi="Times New Roman"/>
          <w:sz w:val="24"/>
          <w:szCs w:val="24"/>
        </w:rPr>
        <w:t xml:space="preserve"> </w:t>
      </w:r>
      <w:proofErr w:type="gramStart"/>
      <w:r w:rsidR="005A5629">
        <w:rPr>
          <w:rFonts w:ascii="Times New Roman" w:hAnsi="Times New Roman"/>
          <w:sz w:val="24"/>
          <w:szCs w:val="24"/>
        </w:rPr>
        <w:t>was</w:t>
      </w:r>
      <w:proofErr w:type="gramEnd"/>
      <w:r w:rsidR="005A5629">
        <w:rPr>
          <w:rFonts w:ascii="Times New Roman" w:hAnsi="Times New Roman"/>
          <w:sz w:val="24"/>
          <w:szCs w:val="24"/>
        </w:rPr>
        <w:t xml:space="preserve"> sterile.</w:t>
      </w:r>
    </w:p>
    <w:p w:rsidR="00A62E54" w:rsidRPr="00A62E54" w:rsidRDefault="00A62E54" w:rsidP="00A62E54">
      <w:pPr>
        <w:spacing w:after="0" w:line="240" w:lineRule="auto"/>
        <w:jc w:val="both"/>
        <w:rPr>
          <w:rFonts w:ascii="Times New Roman" w:hAnsi="Times New Roman"/>
          <w:sz w:val="24"/>
          <w:szCs w:val="24"/>
        </w:rPr>
      </w:pPr>
    </w:p>
    <w:p w:rsidR="00A62E54" w:rsidRPr="00A62E54" w:rsidRDefault="00A62E54" w:rsidP="00A62E54">
      <w:pPr>
        <w:spacing w:after="0" w:line="240" w:lineRule="auto"/>
        <w:jc w:val="both"/>
        <w:rPr>
          <w:rFonts w:ascii="Times New Roman" w:hAnsi="Times New Roman"/>
          <w:sz w:val="24"/>
          <w:szCs w:val="24"/>
        </w:rPr>
      </w:pPr>
      <w:r w:rsidRPr="00A62E54">
        <w:rPr>
          <w:rFonts w:ascii="Times New Roman" w:hAnsi="Times New Roman"/>
          <w:sz w:val="24"/>
          <w:szCs w:val="24"/>
        </w:rPr>
        <w:lastRenderedPageBreak/>
        <w:t xml:space="preserve">Mr TIMMERMANS added that it was also necessary to spend more time on impact assessment of Commission proposals, stressing the need for the European Parliament and the Council to scrutinise impact assessments along the legislative process and </w:t>
      </w:r>
      <w:r w:rsidRPr="00020EC5">
        <w:rPr>
          <w:rFonts w:ascii="Times New Roman" w:hAnsi="Times New Roman"/>
          <w:sz w:val="24"/>
          <w:szCs w:val="24"/>
        </w:rPr>
        <w:t>at the end of the process</w:t>
      </w:r>
      <w:r w:rsidRPr="00A62E54">
        <w:rPr>
          <w:rFonts w:ascii="Times New Roman" w:hAnsi="Times New Roman"/>
          <w:sz w:val="24"/>
          <w:szCs w:val="24"/>
        </w:rPr>
        <w:t>. Furthermore, he supported the idea that national Parliaments should pay greater attention to the practicalities of the implementation of EU legislation and stressed the importance of li</w:t>
      </w:r>
      <w:r w:rsidR="007821F6">
        <w:rPr>
          <w:rFonts w:ascii="Times New Roman" w:hAnsi="Times New Roman"/>
          <w:sz w:val="24"/>
          <w:szCs w:val="24"/>
        </w:rPr>
        <w:t>ghtening</w:t>
      </w:r>
      <w:r w:rsidRPr="00A62E54">
        <w:rPr>
          <w:rFonts w:ascii="Times New Roman" w:hAnsi="Times New Roman"/>
          <w:sz w:val="24"/>
          <w:szCs w:val="24"/>
        </w:rPr>
        <w:t xml:space="preserve"> administrative burden on SMEs.</w:t>
      </w:r>
      <w:r w:rsidRPr="00A62E54">
        <w:t xml:space="preserve"> </w:t>
      </w:r>
      <w:r w:rsidRPr="00A62E54">
        <w:rPr>
          <w:rFonts w:ascii="Times New Roman" w:hAnsi="Times New Roman"/>
          <w:sz w:val="24"/>
          <w:szCs w:val="24"/>
        </w:rPr>
        <w:t xml:space="preserve">He expressed his intention for quickly starting consultations for an </w:t>
      </w:r>
      <w:proofErr w:type="spellStart"/>
      <w:r w:rsidRPr="00A62E54">
        <w:rPr>
          <w:rFonts w:ascii="Times New Roman" w:hAnsi="Times New Roman"/>
          <w:sz w:val="24"/>
          <w:szCs w:val="24"/>
        </w:rPr>
        <w:t>Interinstitutional</w:t>
      </w:r>
      <w:proofErr w:type="spellEnd"/>
      <w:r w:rsidRPr="00A62E54">
        <w:rPr>
          <w:rFonts w:ascii="Times New Roman" w:hAnsi="Times New Roman"/>
          <w:sz w:val="24"/>
          <w:szCs w:val="24"/>
        </w:rPr>
        <w:t xml:space="preserve"> Agreement for better legislation early </w:t>
      </w:r>
      <w:r w:rsidR="00F26AC5">
        <w:rPr>
          <w:rFonts w:ascii="Times New Roman" w:hAnsi="Times New Roman"/>
          <w:sz w:val="24"/>
          <w:szCs w:val="24"/>
        </w:rPr>
        <w:t xml:space="preserve">the following </w:t>
      </w:r>
      <w:r w:rsidRPr="00A62E54">
        <w:rPr>
          <w:rFonts w:ascii="Times New Roman" w:hAnsi="Times New Roman"/>
          <w:sz w:val="24"/>
          <w:szCs w:val="24"/>
        </w:rPr>
        <w:t>year.</w:t>
      </w:r>
    </w:p>
    <w:p w:rsidR="00A62E54" w:rsidRPr="00A62E54" w:rsidRDefault="00A62E54" w:rsidP="00A62E54">
      <w:pPr>
        <w:spacing w:after="0" w:line="240" w:lineRule="auto"/>
        <w:jc w:val="both"/>
        <w:rPr>
          <w:rFonts w:ascii="Times New Roman" w:hAnsi="Times New Roman"/>
          <w:sz w:val="24"/>
          <w:szCs w:val="24"/>
        </w:rPr>
      </w:pPr>
    </w:p>
    <w:p w:rsidR="00A62E54" w:rsidRPr="00A62E54" w:rsidRDefault="00A62E54" w:rsidP="00A62E54">
      <w:pPr>
        <w:spacing w:after="0" w:line="240" w:lineRule="auto"/>
        <w:jc w:val="both"/>
        <w:rPr>
          <w:rFonts w:ascii="Times New Roman" w:hAnsi="Times New Roman"/>
          <w:sz w:val="24"/>
          <w:szCs w:val="24"/>
        </w:rPr>
      </w:pPr>
      <w:r w:rsidRPr="00A62E54">
        <w:rPr>
          <w:rFonts w:ascii="Times New Roman" w:hAnsi="Times New Roman"/>
          <w:sz w:val="24"/>
          <w:szCs w:val="24"/>
        </w:rPr>
        <w:t>In combatting European citizens' disenchantment, Europe, he said, should concentrate on what needed to be done. He concluded by expressing his conviction that there was a lot to be done within the remit of the treaties for engaging national Parliaments in drafting legislation and in cutting red tape.</w:t>
      </w:r>
    </w:p>
    <w:p w:rsidR="00A62E54" w:rsidRPr="00A62E54" w:rsidRDefault="00A62E54" w:rsidP="00A62E54">
      <w:pPr>
        <w:spacing w:after="0" w:line="240" w:lineRule="auto"/>
        <w:jc w:val="both"/>
        <w:rPr>
          <w:rFonts w:ascii="Times New Roman" w:hAnsi="Times New Roman"/>
          <w:sz w:val="24"/>
          <w:szCs w:val="24"/>
        </w:rPr>
      </w:pPr>
    </w:p>
    <w:p w:rsidR="00A62E54" w:rsidRPr="00A62E54" w:rsidRDefault="00A62E54" w:rsidP="00A62E54">
      <w:pPr>
        <w:spacing w:after="0" w:line="240" w:lineRule="auto"/>
        <w:jc w:val="both"/>
        <w:rPr>
          <w:rFonts w:ascii="Times New Roman" w:hAnsi="Times New Roman"/>
          <w:sz w:val="24"/>
          <w:szCs w:val="24"/>
        </w:rPr>
      </w:pPr>
      <w:r w:rsidRPr="00A62E54">
        <w:rPr>
          <w:rFonts w:ascii="Times New Roman" w:hAnsi="Times New Roman"/>
          <w:sz w:val="24"/>
          <w:szCs w:val="24"/>
        </w:rPr>
        <w:t xml:space="preserve">Ms </w:t>
      </w:r>
      <w:proofErr w:type="spellStart"/>
      <w:r w:rsidRPr="00A62E54">
        <w:rPr>
          <w:rFonts w:ascii="Times New Roman" w:hAnsi="Times New Roman"/>
          <w:sz w:val="24"/>
          <w:szCs w:val="24"/>
        </w:rPr>
        <w:t>Danuta</w:t>
      </w:r>
      <w:proofErr w:type="spellEnd"/>
      <w:r w:rsidRPr="00A62E54">
        <w:rPr>
          <w:rFonts w:ascii="Times New Roman" w:hAnsi="Times New Roman"/>
          <w:sz w:val="24"/>
          <w:szCs w:val="24"/>
        </w:rPr>
        <w:t xml:space="preserve"> Maria HÜBNER, Chairwoman of the Committee on Constitutional Affairs of the European Parliament, questioned whether the use by default of the word 'supranational' to describe the nature of EU democracy could ensure that citizens were taken on board; she added that democratic legitimacy would not be such a challenge if the EU were ready to give itself a political identity which was not yet the case. She stressed that the democratic legitimacy challenge would be less daunting if Article 11 of the Treaty of Lisbon were taken more seriously, as it established the responsibility for institutions to engage citizens in a debate and in the decision-making process. In her view, </w:t>
      </w:r>
      <w:r w:rsidR="004C3229">
        <w:rPr>
          <w:rFonts w:ascii="Times New Roman" w:hAnsi="Times New Roman"/>
          <w:sz w:val="24"/>
          <w:szCs w:val="24"/>
        </w:rPr>
        <w:t xml:space="preserve">democratic legitimacy </w:t>
      </w:r>
      <w:r w:rsidRPr="00A62E54">
        <w:rPr>
          <w:rFonts w:ascii="Times New Roman" w:hAnsi="Times New Roman"/>
          <w:sz w:val="24"/>
          <w:szCs w:val="24"/>
        </w:rPr>
        <w:t>could not be reached by declaring it as a remote target</w:t>
      </w:r>
      <w:r w:rsidR="004C3229">
        <w:rPr>
          <w:rFonts w:ascii="Times New Roman" w:hAnsi="Times New Roman"/>
          <w:sz w:val="24"/>
          <w:szCs w:val="24"/>
        </w:rPr>
        <w:t>, but</w:t>
      </w:r>
      <w:r w:rsidRPr="00A62E54">
        <w:rPr>
          <w:rFonts w:ascii="Times New Roman" w:hAnsi="Times New Roman"/>
          <w:sz w:val="24"/>
          <w:szCs w:val="24"/>
        </w:rPr>
        <w:t xml:space="preserve"> democratic legitimacy was instead and should be the way in which institutions</w:t>
      </w:r>
      <w:r w:rsidR="004C3229">
        <w:rPr>
          <w:rFonts w:ascii="Times New Roman" w:hAnsi="Times New Roman"/>
          <w:sz w:val="24"/>
          <w:szCs w:val="24"/>
        </w:rPr>
        <w:t xml:space="preserve"> carry out their daily work</w:t>
      </w:r>
      <w:r w:rsidRPr="00A62E54">
        <w:rPr>
          <w:rFonts w:ascii="Times New Roman" w:hAnsi="Times New Roman"/>
          <w:sz w:val="24"/>
          <w:szCs w:val="24"/>
        </w:rPr>
        <w:t>. In this regard, she expressed the hope that the European Citizens' Initiative, which was far from realisi</w:t>
      </w:r>
      <w:r w:rsidR="00E65360">
        <w:rPr>
          <w:rFonts w:ascii="Times New Roman" w:hAnsi="Times New Roman"/>
          <w:sz w:val="24"/>
          <w:szCs w:val="24"/>
        </w:rPr>
        <w:t>ng its full potential, would be</w:t>
      </w:r>
      <w:r w:rsidRPr="00A62E54">
        <w:rPr>
          <w:rFonts w:ascii="Times New Roman" w:hAnsi="Times New Roman"/>
          <w:sz w:val="24"/>
          <w:szCs w:val="24"/>
        </w:rPr>
        <w:t xml:space="preserve"> better used.</w:t>
      </w:r>
    </w:p>
    <w:p w:rsidR="00A62E54" w:rsidRPr="00A62E54" w:rsidRDefault="00A62E54" w:rsidP="00A62E54">
      <w:pPr>
        <w:spacing w:after="0" w:line="240" w:lineRule="auto"/>
        <w:jc w:val="both"/>
        <w:rPr>
          <w:rFonts w:ascii="Times New Roman" w:hAnsi="Times New Roman"/>
          <w:sz w:val="24"/>
          <w:szCs w:val="24"/>
        </w:rPr>
      </w:pPr>
    </w:p>
    <w:p w:rsidR="00A62E54" w:rsidRPr="00A62E54" w:rsidRDefault="00A62E54" w:rsidP="00A62E54">
      <w:pPr>
        <w:spacing w:after="0" w:line="240" w:lineRule="auto"/>
        <w:jc w:val="both"/>
        <w:rPr>
          <w:rFonts w:ascii="Times New Roman" w:hAnsi="Times New Roman"/>
          <w:sz w:val="24"/>
          <w:szCs w:val="24"/>
        </w:rPr>
      </w:pPr>
      <w:r w:rsidRPr="00A62E54">
        <w:rPr>
          <w:rFonts w:ascii="Times New Roman" w:hAnsi="Times New Roman"/>
          <w:sz w:val="24"/>
          <w:szCs w:val="24"/>
        </w:rPr>
        <w:t>Acknowledging the existence of deficiencies in legitimation that needed to be reduced, Ms HÜBNER said that these were partly explained by the fact that Governments' mandates in European institutions had national scope. The European Parliament, she added, was the only democratically elected institution, where political decision-making took place on the basis of Europe's general interest across national borders.</w:t>
      </w:r>
    </w:p>
    <w:p w:rsidR="00A62E54" w:rsidRPr="00A62E54" w:rsidRDefault="00A62E54" w:rsidP="00A62E54">
      <w:pPr>
        <w:spacing w:after="0" w:line="240" w:lineRule="auto"/>
        <w:jc w:val="both"/>
        <w:rPr>
          <w:rFonts w:ascii="Times New Roman" w:hAnsi="Times New Roman"/>
          <w:sz w:val="24"/>
          <w:szCs w:val="24"/>
        </w:rPr>
      </w:pPr>
    </w:p>
    <w:p w:rsidR="00A62E54" w:rsidRPr="00A62E54" w:rsidRDefault="00A62E54" w:rsidP="00A62E54">
      <w:pPr>
        <w:spacing w:after="0" w:line="240" w:lineRule="auto"/>
        <w:jc w:val="both"/>
        <w:rPr>
          <w:rFonts w:ascii="Times New Roman" w:hAnsi="Times New Roman"/>
          <w:sz w:val="24"/>
          <w:szCs w:val="24"/>
        </w:rPr>
      </w:pPr>
      <w:r w:rsidRPr="00A62E54">
        <w:rPr>
          <w:rFonts w:ascii="Times New Roman" w:hAnsi="Times New Roman"/>
          <w:sz w:val="24"/>
          <w:szCs w:val="24"/>
        </w:rPr>
        <w:t>Although, as the Chair stressed, the Treaty of Lisbon had introduced a reinforced role for the European Parliament and national Parliaments providing thus a strong Treaty foundation for their functioning, there was a need to focus on how to better use its full potential with the objective of making Europe democratically legitimised to citizens. In this context, she underlined the new democratic challenges, exacerbated also by the crisis, and the greater shift of competences from the national level to the European and to institutions like the European Central Bank (ECB) with no direct mandate from citizens. In spite of the finalisation of the internal market democracy remain</w:t>
      </w:r>
      <w:r w:rsidR="004C3229">
        <w:rPr>
          <w:rFonts w:ascii="Times New Roman" w:hAnsi="Times New Roman"/>
          <w:sz w:val="24"/>
          <w:szCs w:val="24"/>
        </w:rPr>
        <w:t>ed</w:t>
      </w:r>
      <w:r w:rsidRPr="00A62E54">
        <w:rPr>
          <w:rFonts w:ascii="Times New Roman" w:hAnsi="Times New Roman"/>
          <w:sz w:val="24"/>
          <w:szCs w:val="24"/>
        </w:rPr>
        <w:t xml:space="preserve"> confined to national borders</w:t>
      </w:r>
      <w:r w:rsidR="004C3229">
        <w:rPr>
          <w:rFonts w:ascii="Times New Roman" w:hAnsi="Times New Roman"/>
          <w:sz w:val="24"/>
          <w:szCs w:val="24"/>
        </w:rPr>
        <w:t>;</w:t>
      </w:r>
      <w:r w:rsidRPr="00A62E54">
        <w:rPr>
          <w:rFonts w:ascii="Times New Roman" w:hAnsi="Times New Roman"/>
          <w:sz w:val="24"/>
          <w:szCs w:val="24"/>
        </w:rPr>
        <w:t xml:space="preserve"> the development of IT technologies boosted citizens’ interest in participating in political processes. Stressing the need for national Parliaments, local authorities and the European Parliament to facilitate new ways for enabling citizens' participation in decision-making, she supported that democratic legitimacy depended also on popular accountability of institutions which was enhanced by a change in procedures. In this respect, she mentioned that the introduction of</w:t>
      </w:r>
      <w:r w:rsidRPr="00A62E54">
        <w:rPr>
          <w:rFonts w:ascii="Times New Roman" w:hAnsi="Times New Roman"/>
          <w:i/>
          <w:sz w:val="24"/>
          <w:szCs w:val="24"/>
        </w:rPr>
        <w:t xml:space="preserve"> </w:t>
      </w:r>
      <w:proofErr w:type="spellStart"/>
      <w:r w:rsidRPr="00A62E54">
        <w:rPr>
          <w:rFonts w:ascii="Times New Roman" w:hAnsi="Times New Roman"/>
          <w:i/>
          <w:sz w:val="24"/>
          <w:szCs w:val="24"/>
        </w:rPr>
        <w:t>Spitzenkandidaten</w:t>
      </w:r>
      <w:proofErr w:type="spellEnd"/>
      <w:r w:rsidRPr="00A62E54">
        <w:rPr>
          <w:rFonts w:ascii="Times New Roman" w:hAnsi="Times New Roman"/>
          <w:sz w:val="24"/>
          <w:szCs w:val="24"/>
        </w:rPr>
        <w:t xml:space="preserve"> contributed to democratic legitimacy which could be further enhanced by the potential increase of transparency in the work of the European Council and by a higher turnout in the European elections, a task on which EU parliaments needed to deliver before the next elections. She mentioned the introduction of novelties contributing to a more democratic decision-making process in the economic governance and stressed the importance of national Parliaments' role</w:t>
      </w:r>
      <w:r w:rsidR="004C3229">
        <w:rPr>
          <w:rFonts w:ascii="Times New Roman" w:hAnsi="Times New Roman"/>
          <w:sz w:val="24"/>
          <w:szCs w:val="24"/>
        </w:rPr>
        <w:t xml:space="preserve"> in it</w:t>
      </w:r>
      <w:r w:rsidRPr="00A62E54">
        <w:rPr>
          <w:rFonts w:ascii="Times New Roman" w:hAnsi="Times New Roman"/>
          <w:sz w:val="24"/>
          <w:szCs w:val="24"/>
        </w:rPr>
        <w:t xml:space="preserve">, </w:t>
      </w:r>
      <w:r w:rsidR="004C3229">
        <w:rPr>
          <w:rFonts w:ascii="Times New Roman" w:hAnsi="Times New Roman"/>
          <w:sz w:val="24"/>
          <w:szCs w:val="24"/>
        </w:rPr>
        <w:t xml:space="preserve">as well as </w:t>
      </w:r>
      <w:r w:rsidRPr="00A62E54">
        <w:rPr>
          <w:rFonts w:ascii="Times New Roman" w:hAnsi="Times New Roman"/>
          <w:sz w:val="24"/>
          <w:szCs w:val="24"/>
        </w:rPr>
        <w:t xml:space="preserve">of the interplay among all levels of governance and of </w:t>
      </w:r>
      <w:proofErr w:type="spellStart"/>
      <w:r w:rsidRPr="00A62E54">
        <w:rPr>
          <w:rFonts w:ascii="Times New Roman" w:hAnsi="Times New Roman"/>
          <w:sz w:val="24"/>
          <w:szCs w:val="24"/>
        </w:rPr>
        <w:t>interparliamentary</w:t>
      </w:r>
      <w:proofErr w:type="spellEnd"/>
      <w:r w:rsidRPr="00A62E54">
        <w:rPr>
          <w:rFonts w:ascii="Times New Roman" w:hAnsi="Times New Roman"/>
          <w:sz w:val="24"/>
          <w:szCs w:val="24"/>
        </w:rPr>
        <w:t xml:space="preserve"> and </w:t>
      </w:r>
      <w:proofErr w:type="spellStart"/>
      <w:r w:rsidRPr="00A62E54">
        <w:rPr>
          <w:rFonts w:ascii="Times New Roman" w:hAnsi="Times New Roman"/>
          <w:sz w:val="24"/>
          <w:szCs w:val="24"/>
        </w:rPr>
        <w:t>interinstitutional</w:t>
      </w:r>
      <w:proofErr w:type="spellEnd"/>
      <w:r w:rsidRPr="00A62E54">
        <w:rPr>
          <w:rFonts w:ascii="Times New Roman" w:hAnsi="Times New Roman"/>
          <w:sz w:val="24"/>
          <w:szCs w:val="24"/>
        </w:rPr>
        <w:t xml:space="preserve"> dialogue in ensuring legitimacy. </w:t>
      </w:r>
    </w:p>
    <w:p w:rsidR="00A62E54" w:rsidRPr="00A62E54" w:rsidRDefault="00A62E54" w:rsidP="00A62E54">
      <w:pPr>
        <w:spacing w:after="0" w:line="240" w:lineRule="auto"/>
        <w:jc w:val="both"/>
        <w:rPr>
          <w:rFonts w:ascii="Times New Roman" w:hAnsi="Times New Roman"/>
          <w:sz w:val="24"/>
          <w:szCs w:val="24"/>
        </w:rPr>
      </w:pPr>
    </w:p>
    <w:p w:rsidR="00A62E54" w:rsidRPr="00A62E54" w:rsidRDefault="00A62E54" w:rsidP="00A62E54">
      <w:pPr>
        <w:spacing w:after="0" w:line="240" w:lineRule="auto"/>
        <w:jc w:val="both"/>
        <w:rPr>
          <w:rFonts w:ascii="Times New Roman" w:hAnsi="Times New Roman"/>
          <w:sz w:val="24"/>
          <w:szCs w:val="24"/>
        </w:rPr>
      </w:pPr>
      <w:r w:rsidRPr="00A62E54">
        <w:rPr>
          <w:rFonts w:ascii="Times New Roman" w:hAnsi="Times New Roman"/>
          <w:sz w:val="24"/>
          <w:szCs w:val="24"/>
        </w:rPr>
        <w:lastRenderedPageBreak/>
        <w:t xml:space="preserve">Lord Timothy BOSWELL OF AYNHO, Chairman of the EU Select Committee, UK </w:t>
      </w:r>
      <w:r w:rsidRPr="00A62E54">
        <w:rPr>
          <w:rFonts w:ascii="Times New Roman" w:hAnsi="Times New Roman"/>
          <w:i/>
          <w:sz w:val="24"/>
          <w:szCs w:val="24"/>
        </w:rPr>
        <w:t>House of Lords</w:t>
      </w:r>
      <w:r w:rsidRPr="00A62E54">
        <w:rPr>
          <w:rFonts w:ascii="Times New Roman" w:hAnsi="Times New Roman"/>
          <w:sz w:val="24"/>
          <w:szCs w:val="24"/>
        </w:rPr>
        <w:t>, referred to the UK House of Lords' report on the role of national Parliaments in the European Union published in March 2014 and said that national Parliaments, the European Parliament, the Commission, and national Governments must work together to make the Union more democratic, more secure and more prosperous. In this context, he expressed his disappointment that the Treaty of Lisbon, though it enhanced the European Parliament’s role in EU law-making, failed to set out a coherent role for national Parliaments.</w:t>
      </w:r>
      <w:r w:rsidRPr="00A62E54">
        <w:t xml:space="preserve"> </w:t>
      </w:r>
      <w:r w:rsidRPr="00A62E54">
        <w:rPr>
          <w:rFonts w:ascii="Times New Roman" w:hAnsi="Times New Roman"/>
          <w:sz w:val="24"/>
          <w:szCs w:val="24"/>
        </w:rPr>
        <w:t xml:space="preserve">The "yellow card" procedure conferred upon national Parliaments by the treaties posed, according to him, real practical difficulties casting them in a reactive role and encouraging the former European Commission to provide a legalistic and dismissive response to national Parliaments. </w:t>
      </w:r>
    </w:p>
    <w:p w:rsidR="00A62E54" w:rsidRPr="00A62E54" w:rsidRDefault="00A62E54" w:rsidP="00A62E54">
      <w:pPr>
        <w:spacing w:after="0" w:line="240" w:lineRule="auto"/>
        <w:jc w:val="both"/>
        <w:rPr>
          <w:rFonts w:ascii="Times New Roman" w:hAnsi="Times New Roman"/>
          <w:sz w:val="24"/>
          <w:szCs w:val="24"/>
        </w:rPr>
      </w:pPr>
    </w:p>
    <w:p w:rsidR="00A62E54" w:rsidRPr="00A62E54" w:rsidRDefault="00A62E54" w:rsidP="00A62E54">
      <w:pPr>
        <w:spacing w:after="0" w:line="240" w:lineRule="auto"/>
        <w:jc w:val="both"/>
        <w:rPr>
          <w:rFonts w:ascii="Times New Roman" w:hAnsi="Times New Roman"/>
          <w:sz w:val="24"/>
          <w:szCs w:val="24"/>
        </w:rPr>
      </w:pPr>
      <w:r w:rsidRPr="00A62E54">
        <w:rPr>
          <w:rFonts w:ascii="Times New Roman" w:hAnsi="Times New Roman"/>
          <w:sz w:val="24"/>
          <w:szCs w:val="24"/>
        </w:rPr>
        <w:t>Inviting the European Commission to respond more positively to national Parliaments' concerns, he advocated not only for improvement of the "yellow card" procedure, but also for addressing the question how national Parliaments can, on the basis of Article 12 of the Treaty, contribute actively, not merely re-actively, to the good functioning of the Union. In this context, he stressed, on the one hand, the role of national Parliaments in providing democratic oversight of the actions of national Governments, and, on the other, the need for a new approach involving national Parliaments collectively in the development of EU policies and laws</w:t>
      </w:r>
      <w:r w:rsidR="00943C97">
        <w:rPr>
          <w:rFonts w:ascii="Times New Roman" w:hAnsi="Times New Roman"/>
          <w:sz w:val="24"/>
          <w:szCs w:val="24"/>
        </w:rPr>
        <w:t>,</w:t>
      </w:r>
      <w:r w:rsidRPr="00A62E54">
        <w:rPr>
          <w:rFonts w:ascii="Times New Roman" w:hAnsi="Times New Roman"/>
          <w:sz w:val="24"/>
          <w:szCs w:val="24"/>
        </w:rPr>
        <w:t xml:space="preserve"> and re-configuring of the existing political dialogue. </w:t>
      </w:r>
    </w:p>
    <w:p w:rsidR="00A62E54" w:rsidRPr="00A62E54" w:rsidRDefault="00A62E54" w:rsidP="00A62E54">
      <w:pPr>
        <w:spacing w:after="0" w:line="240" w:lineRule="auto"/>
        <w:jc w:val="both"/>
        <w:rPr>
          <w:rFonts w:ascii="Times New Roman" w:hAnsi="Times New Roman"/>
          <w:sz w:val="24"/>
          <w:szCs w:val="24"/>
        </w:rPr>
      </w:pPr>
    </w:p>
    <w:p w:rsidR="00A62E54" w:rsidRPr="00A62E54" w:rsidRDefault="00A62E54" w:rsidP="00A62E54">
      <w:pPr>
        <w:spacing w:after="0" w:line="240" w:lineRule="auto"/>
        <w:jc w:val="both"/>
        <w:rPr>
          <w:rFonts w:ascii="Times New Roman" w:hAnsi="Times New Roman"/>
          <w:sz w:val="24"/>
          <w:szCs w:val="24"/>
        </w:rPr>
      </w:pPr>
      <w:r w:rsidRPr="00A62E54">
        <w:rPr>
          <w:rFonts w:ascii="Times New Roman" w:hAnsi="Times New Roman"/>
          <w:sz w:val="24"/>
          <w:szCs w:val="24"/>
        </w:rPr>
        <w:t>He supported the letter of the Danish Folketing signed by 29 in June 2014 proposing the establishment of a working group to develop new ways of thinking and new working practices, underlining, at the same time, the need to avoid any false opposition between the role of national Parliaments and that of the European Parliament</w:t>
      </w:r>
      <w:r w:rsidRPr="00A62E54">
        <w:t xml:space="preserve"> </w:t>
      </w:r>
      <w:r w:rsidRPr="00A62E54">
        <w:rPr>
          <w:rFonts w:ascii="Times New Roman" w:hAnsi="Times New Roman"/>
          <w:sz w:val="24"/>
          <w:szCs w:val="24"/>
        </w:rPr>
        <w:t>and to demand genuine political dialogue between European institutions and national Parliaments.</w:t>
      </w:r>
    </w:p>
    <w:p w:rsidR="00A62E54" w:rsidRPr="00A62E54" w:rsidRDefault="00A62E54" w:rsidP="00A62E54">
      <w:pPr>
        <w:spacing w:after="0" w:line="240" w:lineRule="auto"/>
        <w:jc w:val="both"/>
        <w:rPr>
          <w:rFonts w:ascii="Times New Roman" w:hAnsi="Times New Roman"/>
          <w:sz w:val="24"/>
          <w:szCs w:val="24"/>
        </w:rPr>
      </w:pPr>
    </w:p>
    <w:p w:rsidR="00A62E54" w:rsidRPr="00A62E54" w:rsidRDefault="00A62E54" w:rsidP="00A62E54">
      <w:pPr>
        <w:spacing w:after="0" w:line="240" w:lineRule="auto"/>
        <w:jc w:val="both"/>
        <w:rPr>
          <w:rFonts w:ascii="Times New Roman" w:hAnsi="Times New Roman"/>
          <w:sz w:val="24"/>
          <w:szCs w:val="24"/>
        </w:rPr>
      </w:pPr>
      <w:r w:rsidRPr="00A62E54">
        <w:rPr>
          <w:rFonts w:ascii="Times New Roman" w:hAnsi="Times New Roman"/>
          <w:sz w:val="24"/>
          <w:szCs w:val="24"/>
        </w:rPr>
        <w:t>Mr Marc ANGEL, Chairman of the Foreign and European Affairs Committe</w:t>
      </w:r>
      <w:r w:rsidR="00943C97">
        <w:rPr>
          <w:rFonts w:ascii="Times New Roman" w:hAnsi="Times New Roman"/>
          <w:sz w:val="24"/>
          <w:szCs w:val="24"/>
        </w:rPr>
        <w:t>e</w:t>
      </w:r>
      <w:r w:rsidRPr="00A62E54">
        <w:rPr>
          <w:rFonts w:ascii="Times New Roman" w:hAnsi="Times New Roman"/>
          <w:sz w:val="24"/>
          <w:szCs w:val="24"/>
        </w:rPr>
        <w:t xml:space="preserve">, Luxembourg </w:t>
      </w:r>
      <w:r w:rsidRPr="00A62E54">
        <w:rPr>
          <w:rFonts w:ascii="Times New Roman" w:hAnsi="Times New Roman"/>
          <w:i/>
          <w:sz w:val="24"/>
          <w:szCs w:val="24"/>
        </w:rPr>
        <w:t xml:space="preserve">Chambre des </w:t>
      </w:r>
      <w:proofErr w:type="spellStart"/>
      <w:r w:rsidRPr="00A62E54">
        <w:rPr>
          <w:rFonts w:ascii="Times New Roman" w:hAnsi="Times New Roman"/>
          <w:i/>
          <w:sz w:val="24"/>
          <w:szCs w:val="24"/>
        </w:rPr>
        <w:t>Deputés</w:t>
      </w:r>
      <w:proofErr w:type="spellEnd"/>
      <w:r w:rsidRPr="00A62E54">
        <w:rPr>
          <w:rFonts w:ascii="Times New Roman" w:hAnsi="Times New Roman"/>
          <w:sz w:val="24"/>
          <w:szCs w:val="24"/>
        </w:rPr>
        <w:t xml:space="preserve">, referred to the procedure in his national Parliament, explaining that cooperation between the European Parliament and national Parliaments started at home. Members of the European Parliament had traditionally been invited to every Committee meeting of the joint Foreign and European Affairs Committee and, since recently, after the European Parliament plenary week in Strasbourg to report and exchange on the activities there and in Brussels. The Chairman added that he was planning, together with the Speaker of the Parliament, to introduce 2-3 meetings with high representatives of the Permanent Representation of Luxembourg in Brussels. </w:t>
      </w:r>
    </w:p>
    <w:p w:rsidR="00A62E54" w:rsidRPr="00A62E54" w:rsidRDefault="00A62E54" w:rsidP="00A62E54">
      <w:pPr>
        <w:spacing w:after="0" w:line="240" w:lineRule="auto"/>
        <w:jc w:val="both"/>
        <w:rPr>
          <w:rFonts w:ascii="Times New Roman" w:hAnsi="Times New Roman"/>
          <w:sz w:val="24"/>
          <w:szCs w:val="24"/>
        </w:rPr>
      </w:pPr>
    </w:p>
    <w:p w:rsidR="00A62E54" w:rsidRPr="00A62E54" w:rsidRDefault="00A62E54" w:rsidP="00A62E54">
      <w:pPr>
        <w:spacing w:after="0" w:line="240" w:lineRule="auto"/>
        <w:jc w:val="both"/>
        <w:rPr>
          <w:rFonts w:ascii="Times New Roman" w:hAnsi="Times New Roman"/>
          <w:sz w:val="24"/>
          <w:szCs w:val="24"/>
        </w:rPr>
      </w:pPr>
      <w:r w:rsidRPr="00A62E54">
        <w:rPr>
          <w:rFonts w:ascii="Times New Roman" w:hAnsi="Times New Roman"/>
          <w:sz w:val="24"/>
          <w:szCs w:val="24"/>
        </w:rPr>
        <w:t xml:space="preserve">Mr ANGEL referred also to the importance of implicating Select Committees in the process of scrutiny and to the electronic petitions' system introduced recently in the Luxembourg Chambre des </w:t>
      </w:r>
      <w:proofErr w:type="spellStart"/>
      <w:r w:rsidRPr="00A62E54">
        <w:rPr>
          <w:rFonts w:ascii="Times New Roman" w:hAnsi="Times New Roman"/>
          <w:sz w:val="24"/>
          <w:szCs w:val="24"/>
        </w:rPr>
        <w:t>Deputés</w:t>
      </w:r>
      <w:proofErr w:type="spellEnd"/>
      <w:r w:rsidRPr="00A62E54">
        <w:rPr>
          <w:rFonts w:ascii="Times New Roman" w:hAnsi="Times New Roman"/>
          <w:sz w:val="24"/>
          <w:szCs w:val="24"/>
        </w:rPr>
        <w:t xml:space="preserve"> through which the Parliament had entered into a dialogue with citizens. Furthermore, he referred to a hearing on the TTIP organised and broadcasted recently by the Parliament.</w:t>
      </w:r>
    </w:p>
    <w:p w:rsidR="00A62E54" w:rsidRPr="00A62E54" w:rsidRDefault="00A62E54" w:rsidP="00A62E54">
      <w:pPr>
        <w:spacing w:after="0" w:line="240" w:lineRule="auto"/>
        <w:jc w:val="both"/>
        <w:rPr>
          <w:rFonts w:ascii="Times New Roman" w:hAnsi="Times New Roman"/>
          <w:sz w:val="24"/>
          <w:szCs w:val="24"/>
        </w:rPr>
      </w:pPr>
    </w:p>
    <w:p w:rsidR="00A62E54" w:rsidRPr="00A62E54" w:rsidRDefault="00A62E54" w:rsidP="00A62E54">
      <w:pPr>
        <w:spacing w:after="0" w:line="240" w:lineRule="auto"/>
        <w:jc w:val="both"/>
        <w:rPr>
          <w:rFonts w:ascii="Times New Roman" w:hAnsi="Times New Roman"/>
          <w:sz w:val="24"/>
          <w:szCs w:val="24"/>
        </w:rPr>
      </w:pPr>
      <w:r w:rsidRPr="00A62E54">
        <w:rPr>
          <w:rFonts w:ascii="Times New Roman" w:hAnsi="Times New Roman"/>
          <w:sz w:val="24"/>
          <w:szCs w:val="24"/>
        </w:rPr>
        <w:t>Referring to the deepening of the political dialogue, the Chair mentioned the "green card" for national Parliaments and the "</w:t>
      </w:r>
      <w:proofErr w:type="spellStart"/>
      <w:r w:rsidRPr="00A62E54">
        <w:rPr>
          <w:rFonts w:ascii="Times New Roman" w:hAnsi="Times New Roman"/>
          <w:sz w:val="24"/>
          <w:szCs w:val="24"/>
        </w:rPr>
        <w:t>Barroso</w:t>
      </w:r>
      <w:proofErr w:type="spellEnd"/>
      <w:r w:rsidRPr="00A62E54">
        <w:rPr>
          <w:rFonts w:ascii="Times New Roman" w:hAnsi="Times New Roman"/>
          <w:sz w:val="24"/>
          <w:szCs w:val="24"/>
        </w:rPr>
        <w:t xml:space="preserve"> initiative" launched in 2006 giving new perspectives to national Parliaments and the European institutions. He also mentioned the need for a bigger role of the Council in the </w:t>
      </w:r>
      <w:proofErr w:type="spellStart"/>
      <w:r w:rsidRPr="00A62E54">
        <w:rPr>
          <w:rFonts w:ascii="Times New Roman" w:hAnsi="Times New Roman"/>
          <w:sz w:val="24"/>
          <w:szCs w:val="24"/>
        </w:rPr>
        <w:t>interinstitutional</w:t>
      </w:r>
      <w:proofErr w:type="spellEnd"/>
      <w:r w:rsidRPr="00A62E54">
        <w:rPr>
          <w:rFonts w:ascii="Times New Roman" w:hAnsi="Times New Roman"/>
          <w:sz w:val="24"/>
          <w:szCs w:val="24"/>
        </w:rPr>
        <w:t xml:space="preserve"> framework, and while acknowledging the European Commission's vagueness and delay in its responses to national Parliaments' political opinions and reasoned opinions, he invited the Commission to respond more quickly referring to the impact of political opinions on European legislation. He agreed that the Commissioners as well as civil servants should be more present in the capitals and welcomed the Commission's initiative in introducing European Semester Officers (ESOs), stressing, at the same time, the importance of exchanging best practices in the framework of COSAC, which ensured continuity of work. </w:t>
      </w:r>
    </w:p>
    <w:p w:rsidR="00A62E54" w:rsidRPr="00A62E54" w:rsidRDefault="00A62E54" w:rsidP="00A62E54">
      <w:pPr>
        <w:spacing w:after="0" w:line="240" w:lineRule="auto"/>
        <w:jc w:val="both"/>
        <w:rPr>
          <w:rFonts w:ascii="Times New Roman" w:hAnsi="Times New Roman"/>
          <w:sz w:val="24"/>
          <w:szCs w:val="24"/>
        </w:rPr>
      </w:pPr>
    </w:p>
    <w:p w:rsidR="00A62E54" w:rsidRPr="00A62E54" w:rsidRDefault="00943C97" w:rsidP="00A62E54">
      <w:pPr>
        <w:spacing w:after="0" w:line="240" w:lineRule="auto"/>
        <w:jc w:val="both"/>
        <w:rPr>
          <w:rFonts w:ascii="Times New Roman" w:hAnsi="Times New Roman"/>
          <w:sz w:val="24"/>
          <w:szCs w:val="24"/>
        </w:rPr>
      </w:pPr>
      <w:r>
        <w:rPr>
          <w:rFonts w:ascii="Times New Roman" w:hAnsi="Times New Roman"/>
          <w:sz w:val="24"/>
          <w:szCs w:val="24"/>
        </w:rPr>
        <w:t xml:space="preserve">Thirty-four </w:t>
      </w:r>
      <w:r w:rsidR="00A62E54" w:rsidRPr="00A62E54">
        <w:rPr>
          <w:rFonts w:ascii="Times New Roman" w:hAnsi="Times New Roman"/>
          <w:sz w:val="24"/>
          <w:szCs w:val="24"/>
        </w:rPr>
        <w:t>speakers took the floor</w:t>
      </w:r>
      <w:r>
        <w:rPr>
          <w:rFonts w:ascii="Times New Roman" w:hAnsi="Times New Roman"/>
          <w:sz w:val="24"/>
          <w:szCs w:val="24"/>
        </w:rPr>
        <w:t xml:space="preserve"> during the debate</w:t>
      </w:r>
      <w:r w:rsidR="00A62E54" w:rsidRPr="00A62E54">
        <w:rPr>
          <w:rFonts w:ascii="Times New Roman" w:hAnsi="Times New Roman"/>
          <w:sz w:val="24"/>
          <w:szCs w:val="24"/>
        </w:rPr>
        <w:t>.</w:t>
      </w:r>
    </w:p>
    <w:p w:rsidR="00A62E54" w:rsidRPr="00A62E54" w:rsidRDefault="00A62E54" w:rsidP="00A62E54">
      <w:pPr>
        <w:spacing w:after="0" w:line="240" w:lineRule="auto"/>
        <w:jc w:val="both"/>
        <w:rPr>
          <w:rFonts w:ascii="Times New Roman" w:hAnsi="Times New Roman"/>
          <w:sz w:val="24"/>
          <w:szCs w:val="24"/>
        </w:rPr>
      </w:pPr>
    </w:p>
    <w:p w:rsidR="00A62E54" w:rsidRPr="00A62E54" w:rsidRDefault="00A62E54" w:rsidP="00A62E54">
      <w:pPr>
        <w:spacing w:after="0" w:line="240" w:lineRule="auto"/>
        <w:jc w:val="both"/>
        <w:rPr>
          <w:rFonts w:ascii="Times New Roman" w:hAnsi="Times New Roman"/>
          <w:sz w:val="24"/>
          <w:szCs w:val="24"/>
        </w:rPr>
      </w:pPr>
      <w:r w:rsidRPr="00A62E54">
        <w:rPr>
          <w:rFonts w:ascii="Times New Roman" w:hAnsi="Times New Roman"/>
          <w:sz w:val="24"/>
          <w:szCs w:val="24"/>
        </w:rPr>
        <w:t xml:space="preserve">A number of speakers referred to national Parliaments' role in ensuring legislative proposals' compliance with the principle of subsidiarity on the basis of the Treaties. Mr Michael STÜBGEN, German </w:t>
      </w:r>
      <w:r w:rsidRPr="00A62E54">
        <w:rPr>
          <w:rFonts w:ascii="Times New Roman" w:hAnsi="Times New Roman"/>
          <w:i/>
          <w:sz w:val="24"/>
          <w:szCs w:val="24"/>
        </w:rPr>
        <w:t>Bundestag</w:t>
      </w:r>
      <w:r w:rsidRPr="00A62E54">
        <w:rPr>
          <w:rFonts w:ascii="Times New Roman" w:hAnsi="Times New Roman"/>
          <w:sz w:val="24"/>
          <w:szCs w:val="24"/>
        </w:rPr>
        <w:t xml:space="preserve">, and Mr Edgar MAYER, Austrian </w:t>
      </w:r>
      <w:proofErr w:type="spellStart"/>
      <w:r w:rsidRPr="00A62E54">
        <w:rPr>
          <w:rFonts w:ascii="Times New Roman" w:hAnsi="Times New Roman"/>
          <w:i/>
          <w:sz w:val="24"/>
          <w:szCs w:val="24"/>
        </w:rPr>
        <w:t>Nationalrat</w:t>
      </w:r>
      <w:proofErr w:type="spellEnd"/>
      <w:r w:rsidRPr="00A62E54">
        <w:rPr>
          <w:rFonts w:ascii="Times New Roman" w:hAnsi="Times New Roman"/>
          <w:sz w:val="24"/>
          <w:szCs w:val="24"/>
        </w:rPr>
        <w:t xml:space="preserve">, supported the extension of the eight-week deadline for subsidiarity checks by national Parliaments. Mr </w:t>
      </w:r>
      <w:proofErr w:type="spellStart"/>
      <w:r w:rsidRPr="00A62E54">
        <w:rPr>
          <w:rFonts w:ascii="Times New Roman" w:hAnsi="Times New Roman"/>
          <w:sz w:val="24"/>
          <w:szCs w:val="24"/>
        </w:rPr>
        <w:t>Fidias</w:t>
      </w:r>
      <w:proofErr w:type="spellEnd"/>
      <w:r w:rsidRPr="00A62E54">
        <w:rPr>
          <w:rFonts w:ascii="Times New Roman" w:hAnsi="Times New Roman"/>
          <w:sz w:val="24"/>
          <w:szCs w:val="24"/>
        </w:rPr>
        <w:t xml:space="preserve"> SARIKAS, Cyprus </w:t>
      </w:r>
      <w:r w:rsidRPr="00A62E54">
        <w:rPr>
          <w:rFonts w:ascii="Times New Roman" w:hAnsi="Times New Roman"/>
          <w:i/>
          <w:sz w:val="24"/>
          <w:szCs w:val="24"/>
        </w:rPr>
        <w:t xml:space="preserve">Vouli ton </w:t>
      </w:r>
      <w:proofErr w:type="spellStart"/>
      <w:r w:rsidRPr="00A62E54">
        <w:rPr>
          <w:rFonts w:ascii="Times New Roman" w:hAnsi="Times New Roman"/>
          <w:i/>
          <w:sz w:val="24"/>
          <w:szCs w:val="24"/>
        </w:rPr>
        <w:t>Antiprosopon</w:t>
      </w:r>
      <w:proofErr w:type="spellEnd"/>
      <w:r w:rsidRPr="00A62E54">
        <w:rPr>
          <w:rFonts w:ascii="Times New Roman" w:hAnsi="Times New Roman"/>
          <w:sz w:val="24"/>
          <w:szCs w:val="24"/>
        </w:rPr>
        <w:t xml:space="preserve">, referred to the need of reducing the democratic deficit in Europe by strengthening national Parliaments' role and advocated strengthening and deepening the existing "yellow card" procedure to ensure that the European Commission was forced to amend or withdraw a proposal. Ms Christine MUTTONEN, Austrian </w:t>
      </w:r>
      <w:proofErr w:type="spellStart"/>
      <w:r w:rsidRPr="00A62E54">
        <w:rPr>
          <w:rFonts w:ascii="Times New Roman" w:hAnsi="Times New Roman"/>
          <w:i/>
          <w:sz w:val="24"/>
          <w:szCs w:val="24"/>
        </w:rPr>
        <w:t>Nationalrat</w:t>
      </w:r>
      <w:proofErr w:type="spellEnd"/>
      <w:r w:rsidRPr="00A62E54">
        <w:rPr>
          <w:rFonts w:ascii="Times New Roman" w:hAnsi="Times New Roman"/>
          <w:sz w:val="24"/>
          <w:szCs w:val="24"/>
        </w:rPr>
        <w:t xml:space="preserve">, said it was necessary to look into the subsidiarity procedure, adding that, in the context of the Eurozone, more integration and more democratic involvement were needed. Mr Krzysztof SZCERSKI, Polish </w:t>
      </w:r>
      <w:proofErr w:type="spellStart"/>
      <w:r w:rsidRPr="00A62E54">
        <w:rPr>
          <w:rFonts w:ascii="Times New Roman" w:hAnsi="Times New Roman"/>
          <w:i/>
          <w:sz w:val="24"/>
          <w:szCs w:val="24"/>
        </w:rPr>
        <w:t>Sejm</w:t>
      </w:r>
      <w:proofErr w:type="spellEnd"/>
      <w:r w:rsidRPr="00A62E54">
        <w:rPr>
          <w:rFonts w:ascii="Times New Roman" w:hAnsi="Times New Roman"/>
          <w:sz w:val="24"/>
          <w:szCs w:val="24"/>
        </w:rPr>
        <w:t xml:space="preserve">, citing the EPPO proposal as a "not good" example, stressed the need for dialogue with the European Commission in this context. Lord John SHARKEY, UK </w:t>
      </w:r>
      <w:r w:rsidRPr="00A62E54">
        <w:rPr>
          <w:rFonts w:ascii="Times New Roman" w:hAnsi="Times New Roman"/>
          <w:i/>
          <w:sz w:val="24"/>
          <w:szCs w:val="24"/>
        </w:rPr>
        <w:t>House of Lords</w:t>
      </w:r>
      <w:r w:rsidRPr="00A62E54">
        <w:rPr>
          <w:rFonts w:ascii="Times New Roman" w:hAnsi="Times New Roman"/>
          <w:sz w:val="24"/>
          <w:szCs w:val="24"/>
        </w:rPr>
        <w:t>, referring to the findings of the 22nd Bi-annual Report of COSAC, mentioned the support given by Parliaments to the "green card" and the criticisms of the "yellow card" procedure. He suggested that, in order to avoid self-referential discussions, national Parliaments would have to decide how to proceed. Mr Philippe MAHOUX,</w:t>
      </w:r>
      <w:r w:rsidRPr="00A62E54">
        <w:t xml:space="preserve"> </w:t>
      </w:r>
      <w:r w:rsidRPr="00A62E54">
        <w:rPr>
          <w:rFonts w:ascii="Times New Roman" w:hAnsi="Times New Roman"/>
          <w:sz w:val="24"/>
          <w:szCs w:val="24"/>
        </w:rPr>
        <w:t xml:space="preserve">Belgian </w:t>
      </w:r>
      <w:proofErr w:type="spellStart"/>
      <w:r w:rsidRPr="00A62E54">
        <w:rPr>
          <w:rFonts w:ascii="Times New Roman" w:hAnsi="Times New Roman"/>
          <w:i/>
          <w:sz w:val="24"/>
          <w:szCs w:val="24"/>
        </w:rPr>
        <w:t>Sénat</w:t>
      </w:r>
      <w:proofErr w:type="spellEnd"/>
      <w:r w:rsidRPr="00A62E54">
        <w:rPr>
          <w:rFonts w:ascii="Times New Roman" w:hAnsi="Times New Roman"/>
          <w:sz w:val="24"/>
          <w:szCs w:val="24"/>
        </w:rPr>
        <w:t xml:space="preserve">, referred to collaboration between national Parliaments and the European Parliament and to the </w:t>
      </w:r>
      <w:r w:rsidR="00943C97">
        <w:rPr>
          <w:rFonts w:ascii="Times New Roman" w:hAnsi="Times New Roman"/>
          <w:sz w:val="24"/>
          <w:szCs w:val="24"/>
        </w:rPr>
        <w:t xml:space="preserve">importance of </w:t>
      </w:r>
      <w:r w:rsidRPr="00A62E54">
        <w:rPr>
          <w:rFonts w:ascii="Times New Roman" w:hAnsi="Times New Roman"/>
          <w:sz w:val="24"/>
          <w:szCs w:val="24"/>
        </w:rPr>
        <w:t xml:space="preserve">the "yellow and green cards", as part of building Europe. Mr Paulo MOTA PINTO, Portuguese, </w:t>
      </w:r>
      <w:r w:rsidRPr="00A62E54">
        <w:rPr>
          <w:rFonts w:ascii="Times New Roman" w:hAnsi="Times New Roman"/>
          <w:i/>
          <w:sz w:val="24"/>
          <w:szCs w:val="24"/>
        </w:rPr>
        <w:t xml:space="preserve">Assembleia da </w:t>
      </w:r>
      <w:proofErr w:type="spellStart"/>
      <w:r w:rsidRPr="00A62E54">
        <w:rPr>
          <w:rFonts w:ascii="Times New Roman" w:hAnsi="Times New Roman"/>
          <w:i/>
          <w:sz w:val="24"/>
          <w:szCs w:val="24"/>
        </w:rPr>
        <w:t>Republica</w:t>
      </w:r>
      <w:proofErr w:type="spellEnd"/>
      <w:r w:rsidRPr="00A62E54">
        <w:rPr>
          <w:rFonts w:ascii="Times New Roman" w:hAnsi="Times New Roman"/>
          <w:i/>
          <w:sz w:val="24"/>
          <w:szCs w:val="24"/>
        </w:rPr>
        <w:t>,</w:t>
      </w:r>
      <w:r w:rsidRPr="00A62E54">
        <w:rPr>
          <w:rFonts w:ascii="Times New Roman" w:hAnsi="Times New Roman"/>
          <w:sz w:val="24"/>
          <w:szCs w:val="24"/>
        </w:rPr>
        <w:t xml:space="preserve"> said that we should not focus on competition with the European Parliament but on an improved interaction with it; he further stressed the need to focus </w:t>
      </w:r>
      <w:r w:rsidR="00943C97">
        <w:rPr>
          <w:rFonts w:ascii="Times New Roman" w:hAnsi="Times New Roman"/>
          <w:sz w:val="24"/>
          <w:szCs w:val="24"/>
        </w:rPr>
        <w:t xml:space="preserve">on </w:t>
      </w:r>
      <w:r w:rsidRPr="00A62E54">
        <w:rPr>
          <w:rFonts w:ascii="Times New Roman" w:hAnsi="Times New Roman"/>
          <w:sz w:val="24"/>
          <w:szCs w:val="24"/>
        </w:rPr>
        <w:t xml:space="preserve">political dialogue with the European Parliament and the Commission on concrete issues and to have greater interconnection among Parliaments.  Ms </w:t>
      </w:r>
      <w:proofErr w:type="spellStart"/>
      <w:r w:rsidRPr="00A62E54">
        <w:rPr>
          <w:rFonts w:ascii="Times New Roman" w:hAnsi="Times New Roman"/>
          <w:sz w:val="24"/>
          <w:szCs w:val="24"/>
        </w:rPr>
        <w:t>Meritxell</w:t>
      </w:r>
      <w:proofErr w:type="spellEnd"/>
      <w:r w:rsidRPr="00A62E54">
        <w:rPr>
          <w:rFonts w:ascii="Times New Roman" w:hAnsi="Times New Roman"/>
          <w:sz w:val="24"/>
          <w:szCs w:val="24"/>
        </w:rPr>
        <w:t xml:space="preserve"> BATET LAMAÑA, Spanish </w:t>
      </w:r>
      <w:r w:rsidRPr="00A62E54">
        <w:rPr>
          <w:rFonts w:ascii="Times New Roman" w:hAnsi="Times New Roman"/>
          <w:i/>
          <w:sz w:val="24"/>
          <w:szCs w:val="24"/>
        </w:rPr>
        <w:t xml:space="preserve">Cortes </w:t>
      </w:r>
      <w:proofErr w:type="spellStart"/>
      <w:r w:rsidRPr="00A62E54">
        <w:rPr>
          <w:rFonts w:ascii="Times New Roman" w:hAnsi="Times New Roman"/>
          <w:i/>
          <w:sz w:val="24"/>
          <w:szCs w:val="24"/>
        </w:rPr>
        <w:t>Generales</w:t>
      </w:r>
      <w:proofErr w:type="spellEnd"/>
      <w:r w:rsidRPr="00A62E54">
        <w:rPr>
          <w:rFonts w:ascii="Times New Roman" w:hAnsi="Times New Roman"/>
          <w:sz w:val="24"/>
          <w:szCs w:val="24"/>
        </w:rPr>
        <w:t xml:space="preserve">, referred to the increased role of national Parliaments in monitoring compliance with the principle of subsidiarity, but warned about the possibility that this is used by </w:t>
      </w:r>
      <w:proofErr w:type="spellStart"/>
      <w:r w:rsidRPr="00A62E54">
        <w:rPr>
          <w:rFonts w:ascii="Times New Roman" w:hAnsi="Times New Roman"/>
          <w:sz w:val="24"/>
          <w:szCs w:val="24"/>
        </w:rPr>
        <w:t>Eurosceptics</w:t>
      </w:r>
      <w:proofErr w:type="spellEnd"/>
      <w:r w:rsidRPr="00A62E54">
        <w:rPr>
          <w:rFonts w:ascii="Times New Roman" w:hAnsi="Times New Roman"/>
          <w:sz w:val="24"/>
          <w:szCs w:val="24"/>
        </w:rPr>
        <w:t xml:space="preserve"> and by people questioning the work of the EU and seeking to remove legitimacy from the European Parliament. She underlined the need for national Parliaments to display institutional loyalty and strengthen institutions, especially the European Parliament.    </w:t>
      </w:r>
    </w:p>
    <w:p w:rsidR="00A62E54" w:rsidRPr="00A62E54" w:rsidRDefault="00A62E54" w:rsidP="00A62E54">
      <w:pPr>
        <w:spacing w:after="0" w:line="240" w:lineRule="auto"/>
        <w:jc w:val="both"/>
        <w:rPr>
          <w:rFonts w:ascii="Times New Roman" w:hAnsi="Times New Roman"/>
          <w:sz w:val="24"/>
          <w:szCs w:val="24"/>
        </w:rPr>
      </w:pPr>
    </w:p>
    <w:p w:rsidR="00A62E54" w:rsidRPr="00A62E54" w:rsidRDefault="00A62E54" w:rsidP="00A62E54">
      <w:pPr>
        <w:spacing w:after="0" w:line="240" w:lineRule="auto"/>
        <w:jc w:val="both"/>
        <w:rPr>
          <w:rFonts w:ascii="Times New Roman" w:hAnsi="Times New Roman"/>
          <w:sz w:val="24"/>
          <w:szCs w:val="24"/>
        </w:rPr>
      </w:pPr>
      <w:r w:rsidRPr="00A62E54">
        <w:rPr>
          <w:rFonts w:ascii="Times New Roman" w:hAnsi="Times New Roman"/>
          <w:sz w:val="24"/>
          <w:szCs w:val="24"/>
        </w:rPr>
        <w:t xml:space="preserve">Mr STÜBGEN, German </w:t>
      </w:r>
      <w:r w:rsidRPr="00A62E54">
        <w:rPr>
          <w:rFonts w:ascii="Times New Roman" w:hAnsi="Times New Roman"/>
          <w:i/>
          <w:sz w:val="24"/>
          <w:szCs w:val="24"/>
        </w:rPr>
        <w:t>Bundestag</w:t>
      </w:r>
      <w:r w:rsidRPr="00A62E54">
        <w:rPr>
          <w:rFonts w:ascii="Times New Roman" w:hAnsi="Times New Roman"/>
          <w:sz w:val="24"/>
          <w:szCs w:val="24"/>
        </w:rPr>
        <w:t>, taking into account the growing number of first-reading agreements on legislative proposals, invited the European Commission to make th</w:t>
      </w:r>
      <w:r w:rsidR="00943C97">
        <w:rPr>
          <w:rFonts w:ascii="Times New Roman" w:hAnsi="Times New Roman"/>
          <w:sz w:val="24"/>
          <w:szCs w:val="24"/>
        </w:rPr>
        <w:t>is</w:t>
      </w:r>
      <w:r w:rsidRPr="00A62E54">
        <w:rPr>
          <w:rFonts w:ascii="Times New Roman" w:hAnsi="Times New Roman"/>
          <w:sz w:val="24"/>
          <w:szCs w:val="24"/>
        </w:rPr>
        <w:t xml:space="preserve"> fast-track legislative procedure an exception, as it did not ensure citizens' involvement. Ms </w:t>
      </w:r>
      <w:proofErr w:type="spellStart"/>
      <w:r w:rsidRPr="00A62E54">
        <w:rPr>
          <w:rFonts w:ascii="Times New Roman" w:hAnsi="Times New Roman"/>
          <w:sz w:val="24"/>
          <w:szCs w:val="24"/>
        </w:rPr>
        <w:t>Tineke</w:t>
      </w:r>
      <w:proofErr w:type="spellEnd"/>
      <w:r w:rsidRPr="00A62E54">
        <w:rPr>
          <w:rFonts w:ascii="Times New Roman" w:hAnsi="Times New Roman"/>
          <w:sz w:val="24"/>
          <w:szCs w:val="24"/>
        </w:rPr>
        <w:t xml:space="preserve"> STRIK, Dutch </w:t>
      </w:r>
      <w:proofErr w:type="spellStart"/>
      <w:r w:rsidRPr="00A62E54">
        <w:rPr>
          <w:rFonts w:ascii="Times New Roman" w:hAnsi="Times New Roman"/>
          <w:i/>
          <w:sz w:val="24"/>
          <w:szCs w:val="24"/>
        </w:rPr>
        <w:t>Eerste</w:t>
      </w:r>
      <w:proofErr w:type="spellEnd"/>
      <w:r w:rsidRPr="00A62E54">
        <w:rPr>
          <w:rFonts w:ascii="Times New Roman" w:hAnsi="Times New Roman"/>
          <w:i/>
          <w:sz w:val="24"/>
          <w:szCs w:val="24"/>
        </w:rPr>
        <w:t xml:space="preserve"> </w:t>
      </w:r>
      <w:proofErr w:type="spellStart"/>
      <w:r w:rsidRPr="00A62E54">
        <w:rPr>
          <w:rFonts w:ascii="Times New Roman" w:hAnsi="Times New Roman"/>
          <w:i/>
          <w:sz w:val="24"/>
          <w:szCs w:val="24"/>
        </w:rPr>
        <w:t>Kamer</w:t>
      </w:r>
      <w:proofErr w:type="spellEnd"/>
      <w:r w:rsidRPr="00A62E54">
        <w:rPr>
          <w:rFonts w:ascii="Times New Roman" w:hAnsi="Times New Roman"/>
          <w:sz w:val="24"/>
          <w:szCs w:val="24"/>
        </w:rPr>
        <w:t>, agreed that the first-reading procedure should be used with caution.</w:t>
      </w:r>
    </w:p>
    <w:p w:rsidR="00A62E54" w:rsidRPr="00A62E54" w:rsidRDefault="00A62E54" w:rsidP="00A62E54">
      <w:pPr>
        <w:spacing w:after="0" w:line="240" w:lineRule="auto"/>
        <w:jc w:val="both"/>
        <w:rPr>
          <w:rFonts w:ascii="Times New Roman" w:hAnsi="Times New Roman"/>
          <w:sz w:val="24"/>
          <w:szCs w:val="24"/>
        </w:rPr>
      </w:pPr>
    </w:p>
    <w:p w:rsidR="00A62E54" w:rsidRPr="00A62E54" w:rsidRDefault="00A62E54" w:rsidP="00A62E54">
      <w:pPr>
        <w:spacing w:after="0" w:line="240" w:lineRule="auto"/>
        <w:jc w:val="both"/>
        <w:rPr>
          <w:rFonts w:ascii="Times New Roman" w:hAnsi="Times New Roman"/>
          <w:sz w:val="24"/>
          <w:szCs w:val="24"/>
        </w:rPr>
      </w:pPr>
      <w:r w:rsidRPr="00A62E54">
        <w:rPr>
          <w:rFonts w:ascii="Times New Roman" w:hAnsi="Times New Roman"/>
          <w:sz w:val="24"/>
          <w:szCs w:val="24"/>
        </w:rPr>
        <w:t xml:space="preserve">Mr MAHOUX, Belgian </w:t>
      </w:r>
      <w:proofErr w:type="spellStart"/>
      <w:r w:rsidRPr="00A62E54">
        <w:rPr>
          <w:rFonts w:ascii="Times New Roman" w:hAnsi="Times New Roman"/>
          <w:i/>
          <w:sz w:val="24"/>
          <w:szCs w:val="24"/>
        </w:rPr>
        <w:t>Sénat</w:t>
      </w:r>
      <w:proofErr w:type="spellEnd"/>
      <w:r w:rsidRPr="00A62E54">
        <w:rPr>
          <w:rFonts w:ascii="Times New Roman" w:hAnsi="Times New Roman"/>
          <w:sz w:val="24"/>
          <w:szCs w:val="24"/>
        </w:rPr>
        <w:t>, said it should be ensured that the Treaty did not dismantle the established rules of social and environmental protection. He further added that EUROPOL and EUROJUST were a necessity, but that they should be working on European terms on the basis of protecting private lives.</w:t>
      </w:r>
    </w:p>
    <w:p w:rsidR="00A62E54" w:rsidRPr="00A62E54" w:rsidRDefault="00A62E54" w:rsidP="00A62E54">
      <w:pPr>
        <w:spacing w:after="0" w:line="240" w:lineRule="auto"/>
        <w:jc w:val="both"/>
        <w:rPr>
          <w:rFonts w:ascii="Times New Roman" w:hAnsi="Times New Roman"/>
          <w:sz w:val="24"/>
          <w:szCs w:val="24"/>
        </w:rPr>
      </w:pPr>
    </w:p>
    <w:p w:rsidR="00A62E54" w:rsidRPr="00A62E54" w:rsidRDefault="00A62E54" w:rsidP="00A62E54">
      <w:pPr>
        <w:spacing w:after="0" w:line="240" w:lineRule="auto"/>
        <w:jc w:val="both"/>
        <w:rPr>
          <w:rFonts w:ascii="Times New Roman" w:hAnsi="Times New Roman"/>
          <w:sz w:val="24"/>
          <w:szCs w:val="24"/>
        </w:rPr>
      </w:pPr>
      <w:r w:rsidRPr="00A62E54">
        <w:rPr>
          <w:rFonts w:ascii="Times New Roman" w:hAnsi="Times New Roman"/>
          <w:sz w:val="24"/>
          <w:szCs w:val="24"/>
        </w:rPr>
        <w:t xml:space="preserve">Mr Kelvin HOPKINS, UK </w:t>
      </w:r>
      <w:r w:rsidRPr="00A62E54">
        <w:rPr>
          <w:rFonts w:ascii="Times New Roman" w:hAnsi="Times New Roman"/>
          <w:i/>
          <w:sz w:val="24"/>
          <w:szCs w:val="24"/>
        </w:rPr>
        <w:t>House of Commons</w:t>
      </w:r>
      <w:r w:rsidRPr="00A62E54">
        <w:rPr>
          <w:rFonts w:ascii="Times New Roman" w:hAnsi="Times New Roman"/>
          <w:sz w:val="24"/>
          <w:szCs w:val="24"/>
        </w:rPr>
        <w:t xml:space="preserve">, stated that democracy began at home and that British voters believed that national Parliaments should have primacy. Supporting the view that the EU was an agent of neoliberalism as it proved by supporting TTIP, he sought to restore democracy deadly impinged by the EU, asking to bring power back to Member States.  </w:t>
      </w:r>
    </w:p>
    <w:p w:rsidR="00A62E54" w:rsidRPr="00A62E54" w:rsidRDefault="00A62E54" w:rsidP="00A62E54">
      <w:pPr>
        <w:spacing w:after="0" w:line="240" w:lineRule="auto"/>
        <w:jc w:val="both"/>
        <w:rPr>
          <w:rFonts w:ascii="Times New Roman" w:hAnsi="Times New Roman"/>
          <w:sz w:val="24"/>
          <w:szCs w:val="24"/>
        </w:rPr>
      </w:pPr>
    </w:p>
    <w:p w:rsidR="00A62E54" w:rsidRPr="00A62E54" w:rsidRDefault="00A62E54" w:rsidP="00A62E54">
      <w:pPr>
        <w:spacing w:after="0" w:line="240" w:lineRule="auto"/>
        <w:jc w:val="both"/>
        <w:rPr>
          <w:rFonts w:ascii="Times New Roman" w:hAnsi="Times New Roman"/>
          <w:sz w:val="24"/>
          <w:szCs w:val="24"/>
        </w:rPr>
      </w:pPr>
      <w:r w:rsidRPr="00A62E54">
        <w:rPr>
          <w:rFonts w:ascii="Times New Roman" w:hAnsi="Times New Roman"/>
          <w:sz w:val="24"/>
          <w:szCs w:val="24"/>
        </w:rPr>
        <w:t xml:space="preserve">Ms Eva KJER HANSEN, Danish </w:t>
      </w:r>
      <w:r w:rsidRPr="00A62E54">
        <w:rPr>
          <w:rFonts w:ascii="Times New Roman" w:hAnsi="Times New Roman"/>
          <w:i/>
          <w:sz w:val="24"/>
          <w:szCs w:val="24"/>
        </w:rPr>
        <w:t>Folketing</w:t>
      </w:r>
      <w:r w:rsidRPr="00A62E54">
        <w:rPr>
          <w:rFonts w:ascii="Times New Roman" w:hAnsi="Times New Roman"/>
          <w:sz w:val="24"/>
          <w:szCs w:val="24"/>
        </w:rPr>
        <w:t>, expressed the hope that more European Parliament rapporteurs would visit national Parliaments and asked the First Vice-President of the European Commission how he would involve national Parliaments in the formation of the Commission's work programme.</w:t>
      </w:r>
    </w:p>
    <w:p w:rsidR="00A62E54" w:rsidRPr="00A62E54" w:rsidRDefault="00A62E54" w:rsidP="00A62E54">
      <w:pPr>
        <w:spacing w:after="0" w:line="240" w:lineRule="auto"/>
        <w:jc w:val="both"/>
        <w:rPr>
          <w:rFonts w:ascii="Times New Roman" w:hAnsi="Times New Roman"/>
          <w:sz w:val="24"/>
          <w:szCs w:val="24"/>
        </w:rPr>
      </w:pPr>
    </w:p>
    <w:p w:rsidR="00A62E54" w:rsidRPr="00A62E54" w:rsidRDefault="00A62E54" w:rsidP="00A62E54">
      <w:pPr>
        <w:spacing w:after="0" w:line="240" w:lineRule="auto"/>
        <w:jc w:val="both"/>
        <w:rPr>
          <w:rFonts w:ascii="Times New Roman" w:hAnsi="Times New Roman"/>
          <w:sz w:val="24"/>
          <w:szCs w:val="24"/>
        </w:rPr>
      </w:pPr>
      <w:r w:rsidRPr="00A62E54">
        <w:rPr>
          <w:rFonts w:ascii="Times New Roman" w:hAnsi="Times New Roman"/>
          <w:sz w:val="24"/>
          <w:szCs w:val="24"/>
        </w:rPr>
        <w:t xml:space="preserve">Mr </w:t>
      </w:r>
      <w:proofErr w:type="spellStart"/>
      <w:r w:rsidRPr="00A62E54">
        <w:rPr>
          <w:rFonts w:ascii="Times New Roman" w:hAnsi="Times New Roman"/>
          <w:sz w:val="24"/>
          <w:szCs w:val="24"/>
        </w:rPr>
        <w:t>Gediminas</w:t>
      </w:r>
      <w:proofErr w:type="spellEnd"/>
      <w:r w:rsidRPr="00A62E54">
        <w:rPr>
          <w:rFonts w:ascii="Times New Roman" w:hAnsi="Times New Roman"/>
          <w:sz w:val="24"/>
          <w:szCs w:val="24"/>
        </w:rPr>
        <w:t xml:space="preserve"> KIRKILAS, Lithuanian </w:t>
      </w:r>
      <w:r w:rsidRPr="00A62E54">
        <w:rPr>
          <w:rFonts w:ascii="Times New Roman" w:hAnsi="Times New Roman"/>
          <w:i/>
          <w:sz w:val="24"/>
          <w:szCs w:val="24"/>
        </w:rPr>
        <w:t>Seimas</w:t>
      </w:r>
      <w:r w:rsidRPr="00A62E54">
        <w:rPr>
          <w:rFonts w:ascii="Times New Roman" w:hAnsi="Times New Roman"/>
          <w:sz w:val="24"/>
          <w:szCs w:val="24"/>
        </w:rPr>
        <w:t xml:space="preserve">, pointed out that political dialogue should be based on </w:t>
      </w:r>
      <w:r w:rsidR="007A3A96">
        <w:rPr>
          <w:rFonts w:ascii="Times New Roman" w:hAnsi="Times New Roman"/>
          <w:sz w:val="24"/>
          <w:szCs w:val="24"/>
        </w:rPr>
        <w:t xml:space="preserve">a more tangible </w:t>
      </w:r>
      <w:r w:rsidRPr="00A62E54">
        <w:rPr>
          <w:rFonts w:ascii="Times New Roman" w:hAnsi="Times New Roman"/>
          <w:sz w:val="24"/>
          <w:szCs w:val="24"/>
        </w:rPr>
        <w:t xml:space="preserve">cooperation between </w:t>
      </w:r>
      <w:r w:rsidR="00532465">
        <w:rPr>
          <w:rFonts w:ascii="Times New Roman" w:hAnsi="Times New Roman"/>
          <w:sz w:val="24"/>
          <w:szCs w:val="24"/>
        </w:rPr>
        <w:t xml:space="preserve">the </w:t>
      </w:r>
      <w:bookmarkStart w:id="0" w:name="_GoBack"/>
      <w:bookmarkEnd w:id="0"/>
      <w:r w:rsidRPr="00A62E54">
        <w:rPr>
          <w:rFonts w:ascii="Times New Roman" w:hAnsi="Times New Roman"/>
          <w:sz w:val="24"/>
          <w:szCs w:val="24"/>
        </w:rPr>
        <w:t>parties</w:t>
      </w:r>
      <w:r w:rsidR="007A3A96">
        <w:rPr>
          <w:rFonts w:ascii="Times New Roman" w:hAnsi="Times New Roman"/>
          <w:sz w:val="24"/>
          <w:szCs w:val="24"/>
        </w:rPr>
        <w:t xml:space="preserve"> and expressed the hope</w:t>
      </w:r>
      <w:r w:rsidR="007A3A96" w:rsidRPr="007A3A96">
        <w:rPr>
          <w:rFonts w:ascii="Times New Roman" w:hAnsi="Times New Roman"/>
          <w:sz w:val="24"/>
          <w:szCs w:val="24"/>
        </w:rPr>
        <w:t xml:space="preserve"> that representatives of the new European Commission would visit national Parliaments on a regular basis.</w:t>
      </w:r>
      <w:r w:rsidRPr="00A62E54">
        <w:rPr>
          <w:rFonts w:ascii="Times New Roman" w:hAnsi="Times New Roman"/>
          <w:sz w:val="24"/>
          <w:szCs w:val="24"/>
        </w:rPr>
        <w:t xml:space="preserve"> In this context, he supported the idea of a working group for a review of the role of national Parliaments. Such a </w:t>
      </w:r>
      <w:r w:rsidRPr="00A62E54">
        <w:rPr>
          <w:rFonts w:ascii="Times New Roman" w:hAnsi="Times New Roman"/>
          <w:sz w:val="24"/>
          <w:szCs w:val="24"/>
        </w:rPr>
        <w:lastRenderedPageBreak/>
        <w:t xml:space="preserve">working group was also supported by Mr SARIKAS, Cyprus </w:t>
      </w:r>
      <w:r w:rsidRPr="00A62E54">
        <w:rPr>
          <w:rFonts w:ascii="Times New Roman" w:hAnsi="Times New Roman"/>
          <w:i/>
          <w:sz w:val="24"/>
          <w:szCs w:val="24"/>
        </w:rPr>
        <w:t xml:space="preserve">Vouli ton </w:t>
      </w:r>
      <w:proofErr w:type="spellStart"/>
      <w:r w:rsidRPr="00A62E54">
        <w:rPr>
          <w:rFonts w:ascii="Times New Roman" w:hAnsi="Times New Roman"/>
          <w:i/>
          <w:sz w:val="24"/>
          <w:szCs w:val="24"/>
        </w:rPr>
        <w:t>Antiprosopon</w:t>
      </w:r>
      <w:proofErr w:type="spellEnd"/>
      <w:r w:rsidRPr="00A62E54">
        <w:rPr>
          <w:rFonts w:ascii="Times New Roman" w:hAnsi="Times New Roman"/>
          <w:sz w:val="24"/>
          <w:szCs w:val="24"/>
        </w:rPr>
        <w:t xml:space="preserve">, and Ms STRIK, Dutch </w:t>
      </w:r>
      <w:proofErr w:type="spellStart"/>
      <w:r w:rsidRPr="00A62E54">
        <w:rPr>
          <w:rFonts w:ascii="Times New Roman" w:hAnsi="Times New Roman"/>
          <w:i/>
          <w:sz w:val="24"/>
          <w:szCs w:val="24"/>
        </w:rPr>
        <w:t>Eerste</w:t>
      </w:r>
      <w:proofErr w:type="spellEnd"/>
      <w:r w:rsidRPr="00A62E54">
        <w:rPr>
          <w:rFonts w:ascii="Times New Roman" w:hAnsi="Times New Roman"/>
          <w:i/>
          <w:sz w:val="24"/>
          <w:szCs w:val="24"/>
        </w:rPr>
        <w:t xml:space="preserve"> </w:t>
      </w:r>
      <w:proofErr w:type="spellStart"/>
      <w:r w:rsidRPr="00A62E54">
        <w:rPr>
          <w:rFonts w:ascii="Times New Roman" w:hAnsi="Times New Roman"/>
          <w:i/>
          <w:sz w:val="24"/>
          <w:szCs w:val="24"/>
        </w:rPr>
        <w:t>Kamer</w:t>
      </w:r>
      <w:proofErr w:type="spellEnd"/>
      <w:r w:rsidRPr="00A62E54">
        <w:rPr>
          <w:rFonts w:ascii="Times New Roman" w:hAnsi="Times New Roman"/>
          <w:sz w:val="24"/>
          <w:szCs w:val="24"/>
        </w:rPr>
        <w:t xml:space="preserve">, the latter hoping it would be embedded also in the COSAC methodology and calling for the involvement of all parliaments including the European Parliament. </w:t>
      </w:r>
    </w:p>
    <w:p w:rsidR="00A62E54" w:rsidRPr="00A62E54" w:rsidRDefault="00A62E54" w:rsidP="00A62E54">
      <w:pPr>
        <w:spacing w:after="0" w:line="240" w:lineRule="auto"/>
        <w:jc w:val="both"/>
        <w:rPr>
          <w:rFonts w:ascii="Times New Roman" w:hAnsi="Times New Roman"/>
          <w:sz w:val="24"/>
          <w:szCs w:val="24"/>
        </w:rPr>
      </w:pPr>
    </w:p>
    <w:p w:rsidR="00A62E54" w:rsidRPr="00A62E54" w:rsidRDefault="00A62E54" w:rsidP="00A62E54">
      <w:pPr>
        <w:spacing w:after="0" w:line="240" w:lineRule="auto"/>
        <w:jc w:val="both"/>
        <w:rPr>
          <w:rFonts w:ascii="Times New Roman" w:hAnsi="Times New Roman"/>
          <w:sz w:val="24"/>
          <w:szCs w:val="24"/>
        </w:rPr>
      </w:pPr>
      <w:r w:rsidRPr="00A62E54">
        <w:rPr>
          <w:rFonts w:ascii="Times New Roman" w:hAnsi="Times New Roman"/>
          <w:sz w:val="24"/>
          <w:szCs w:val="24"/>
        </w:rPr>
        <w:t xml:space="preserve">Ms Danielle AUROI, French </w:t>
      </w:r>
      <w:r w:rsidRPr="00A62E54">
        <w:rPr>
          <w:rFonts w:ascii="Times New Roman" w:hAnsi="Times New Roman"/>
          <w:i/>
          <w:sz w:val="24"/>
          <w:szCs w:val="24"/>
        </w:rPr>
        <w:t>Assemblée nationale</w:t>
      </w:r>
      <w:r w:rsidRPr="00A62E54">
        <w:rPr>
          <w:rFonts w:ascii="Times New Roman" w:hAnsi="Times New Roman"/>
          <w:sz w:val="24"/>
          <w:szCs w:val="24"/>
        </w:rPr>
        <w:t>, stressed the need to tackle citizens' disenchantment and to restore citizens' confidence by associating national Parliaments with the European Parliament and by reflecting on the key moments of the European Semester in the concretisation of the budget plans.</w:t>
      </w:r>
    </w:p>
    <w:p w:rsidR="00A62E54" w:rsidRPr="00A62E54" w:rsidRDefault="00A62E54" w:rsidP="00A62E54">
      <w:pPr>
        <w:spacing w:after="0" w:line="240" w:lineRule="auto"/>
        <w:jc w:val="both"/>
        <w:rPr>
          <w:rFonts w:ascii="Times New Roman" w:hAnsi="Times New Roman"/>
          <w:sz w:val="24"/>
          <w:szCs w:val="24"/>
        </w:rPr>
      </w:pPr>
    </w:p>
    <w:p w:rsidR="00A62E54" w:rsidRPr="00A62E54" w:rsidRDefault="00A62E54" w:rsidP="00A62E54">
      <w:pPr>
        <w:spacing w:after="0" w:line="240" w:lineRule="auto"/>
        <w:jc w:val="both"/>
        <w:rPr>
          <w:rFonts w:ascii="Times New Roman" w:hAnsi="Times New Roman"/>
          <w:sz w:val="24"/>
          <w:szCs w:val="24"/>
        </w:rPr>
      </w:pPr>
      <w:r w:rsidRPr="00A62E54">
        <w:rPr>
          <w:rFonts w:ascii="Times New Roman" w:hAnsi="Times New Roman"/>
          <w:sz w:val="24"/>
          <w:szCs w:val="24"/>
        </w:rPr>
        <w:t xml:space="preserve">Ms FOTIOU, Greek </w:t>
      </w:r>
      <w:r w:rsidRPr="00A62E54">
        <w:rPr>
          <w:rFonts w:ascii="Times New Roman" w:hAnsi="Times New Roman"/>
          <w:i/>
          <w:sz w:val="24"/>
          <w:szCs w:val="24"/>
        </w:rPr>
        <w:t>Vouli ton Ellinon</w:t>
      </w:r>
      <w:r w:rsidRPr="00A62E54">
        <w:rPr>
          <w:rFonts w:ascii="Times New Roman" w:hAnsi="Times New Roman"/>
          <w:sz w:val="24"/>
          <w:szCs w:val="24"/>
        </w:rPr>
        <w:t>, asked the First Vice-President of the European Commission whether he approved the pressure exerted by the Troika</w:t>
      </w:r>
      <w:r w:rsidR="00C879DF">
        <w:rPr>
          <w:rFonts w:ascii="Times New Roman" w:hAnsi="Times New Roman"/>
          <w:sz w:val="24"/>
          <w:szCs w:val="24"/>
        </w:rPr>
        <w:t xml:space="preserve"> (</w:t>
      </w:r>
      <w:r w:rsidR="00C879DF" w:rsidRPr="00C879DF">
        <w:rPr>
          <w:rFonts w:ascii="Times New Roman" w:hAnsi="Times New Roman"/>
          <w:sz w:val="24"/>
          <w:szCs w:val="24"/>
        </w:rPr>
        <w:t>(European Central Bank, European Commission and International Monetary Fund</w:t>
      </w:r>
      <w:r w:rsidR="00C879DF">
        <w:rPr>
          <w:rFonts w:ascii="Times New Roman" w:hAnsi="Times New Roman"/>
          <w:sz w:val="24"/>
          <w:szCs w:val="24"/>
        </w:rPr>
        <w:t>)</w:t>
      </w:r>
      <w:r w:rsidRPr="00A62E54">
        <w:rPr>
          <w:rFonts w:ascii="Times New Roman" w:hAnsi="Times New Roman"/>
          <w:sz w:val="24"/>
          <w:szCs w:val="24"/>
        </w:rPr>
        <w:t xml:space="preserve"> on the Greek Government to proceed with further cuts on pensions of already starvation levels and asked him to act in order to enforce the relevant articles of the Charter of Fundamental Rights.</w:t>
      </w:r>
    </w:p>
    <w:p w:rsidR="00A62E54" w:rsidRPr="00A62E54" w:rsidRDefault="00A62E54" w:rsidP="00A62E54">
      <w:pPr>
        <w:spacing w:after="0" w:line="240" w:lineRule="auto"/>
        <w:jc w:val="both"/>
        <w:rPr>
          <w:rFonts w:ascii="Times New Roman" w:hAnsi="Times New Roman"/>
          <w:sz w:val="24"/>
          <w:szCs w:val="24"/>
        </w:rPr>
      </w:pPr>
    </w:p>
    <w:p w:rsidR="00A62E54" w:rsidRPr="00A62E54" w:rsidRDefault="00A62E54" w:rsidP="00A62E54">
      <w:pPr>
        <w:spacing w:after="0" w:line="240" w:lineRule="auto"/>
        <w:jc w:val="both"/>
        <w:rPr>
          <w:rFonts w:ascii="Times New Roman" w:hAnsi="Times New Roman"/>
          <w:sz w:val="24"/>
          <w:szCs w:val="24"/>
        </w:rPr>
      </w:pPr>
      <w:r w:rsidRPr="00A62E54">
        <w:rPr>
          <w:rFonts w:ascii="Times New Roman" w:hAnsi="Times New Roman"/>
          <w:sz w:val="24"/>
          <w:szCs w:val="24"/>
        </w:rPr>
        <w:t xml:space="preserve">Mr René LEEGTE, Dutch </w:t>
      </w:r>
      <w:proofErr w:type="spellStart"/>
      <w:r w:rsidRPr="00A62E54">
        <w:rPr>
          <w:rFonts w:ascii="Times New Roman" w:hAnsi="Times New Roman"/>
          <w:i/>
          <w:sz w:val="24"/>
          <w:szCs w:val="24"/>
        </w:rPr>
        <w:t>Tweede</w:t>
      </w:r>
      <w:proofErr w:type="spellEnd"/>
      <w:r w:rsidRPr="00A62E54">
        <w:rPr>
          <w:rFonts w:ascii="Times New Roman" w:hAnsi="Times New Roman"/>
          <w:i/>
          <w:sz w:val="24"/>
          <w:szCs w:val="24"/>
        </w:rPr>
        <w:t xml:space="preserve"> </w:t>
      </w:r>
      <w:proofErr w:type="spellStart"/>
      <w:r w:rsidRPr="00A62E54">
        <w:rPr>
          <w:rFonts w:ascii="Times New Roman" w:hAnsi="Times New Roman"/>
          <w:i/>
          <w:sz w:val="24"/>
          <w:szCs w:val="24"/>
        </w:rPr>
        <w:t>Kamer</w:t>
      </w:r>
      <w:proofErr w:type="spellEnd"/>
      <w:r w:rsidRPr="00A62E54">
        <w:rPr>
          <w:rFonts w:ascii="Times New Roman" w:hAnsi="Times New Roman"/>
          <w:sz w:val="24"/>
          <w:szCs w:val="24"/>
        </w:rPr>
        <w:t>, supported that COSAC should be concrete and practical with less plenaries, fewer long speeches, more parliamentary initiatives and more informal meetings</w:t>
      </w:r>
      <w:r w:rsidR="007F1B0D">
        <w:rPr>
          <w:rFonts w:ascii="Times New Roman" w:hAnsi="Times New Roman"/>
          <w:sz w:val="24"/>
          <w:szCs w:val="24"/>
        </w:rPr>
        <w:t>, in order for it to be more effective</w:t>
      </w:r>
      <w:r w:rsidRPr="00A62E54">
        <w:rPr>
          <w:rFonts w:ascii="Times New Roman" w:hAnsi="Times New Roman"/>
          <w:sz w:val="24"/>
          <w:szCs w:val="24"/>
        </w:rPr>
        <w:t xml:space="preserve">. He referred to an academic research report of the </w:t>
      </w:r>
      <w:proofErr w:type="spellStart"/>
      <w:r w:rsidRPr="00A62E54">
        <w:rPr>
          <w:rFonts w:ascii="Times New Roman" w:hAnsi="Times New Roman"/>
          <w:i/>
          <w:sz w:val="24"/>
          <w:szCs w:val="24"/>
        </w:rPr>
        <w:t>Tweede</w:t>
      </w:r>
      <w:proofErr w:type="spellEnd"/>
      <w:r w:rsidRPr="00A62E54">
        <w:rPr>
          <w:rFonts w:ascii="Times New Roman" w:hAnsi="Times New Roman"/>
          <w:i/>
          <w:sz w:val="24"/>
          <w:szCs w:val="24"/>
        </w:rPr>
        <w:t xml:space="preserve"> </w:t>
      </w:r>
      <w:proofErr w:type="spellStart"/>
      <w:r w:rsidRPr="00A62E54">
        <w:rPr>
          <w:rFonts w:ascii="Times New Roman" w:hAnsi="Times New Roman"/>
          <w:i/>
          <w:sz w:val="24"/>
          <w:szCs w:val="24"/>
        </w:rPr>
        <w:t>Kamer</w:t>
      </w:r>
      <w:proofErr w:type="spellEnd"/>
      <w:r w:rsidRPr="00A62E54">
        <w:rPr>
          <w:rFonts w:ascii="Times New Roman" w:hAnsi="Times New Roman"/>
          <w:sz w:val="24"/>
          <w:szCs w:val="24"/>
        </w:rPr>
        <w:t xml:space="preserve"> on parliamentary practices to be presented </w:t>
      </w:r>
      <w:r w:rsidR="007F1B0D">
        <w:rPr>
          <w:rFonts w:ascii="Times New Roman" w:hAnsi="Times New Roman"/>
          <w:sz w:val="24"/>
          <w:szCs w:val="24"/>
        </w:rPr>
        <w:t xml:space="preserve">at the </w:t>
      </w:r>
      <w:r w:rsidRPr="00A62E54">
        <w:rPr>
          <w:rFonts w:ascii="Times New Roman" w:hAnsi="Times New Roman"/>
          <w:sz w:val="24"/>
          <w:szCs w:val="24"/>
        </w:rPr>
        <w:t xml:space="preserve">beginning of December and invited parliamentarians to attend a "cluster of interest" meeting on </w:t>
      </w:r>
      <w:r w:rsidR="007F1B0D">
        <w:rPr>
          <w:rFonts w:ascii="Times New Roman" w:hAnsi="Times New Roman"/>
          <w:sz w:val="24"/>
          <w:szCs w:val="24"/>
        </w:rPr>
        <w:t>further</w:t>
      </w:r>
      <w:r w:rsidRPr="00A62E54">
        <w:rPr>
          <w:rFonts w:ascii="Times New Roman" w:hAnsi="Times New Roman"/>
          <w:sz w:val="24"/>
          <w:szCs w:val="24"/>
        </w:rPr>
        <w:t xml:space="preserve"> parliamentary cooperation organised on 19th January 2015.  </w:t>
      </w:r>
    </w:p>
    <w:p w:rsidR="00A62E54" w:rsidRPr="00A62E54" w:rsidRDefault="00A62E54" w:rsidP="00A62E54">
      <w:pPr>
        <w:spacing w:after="0" w:line="240" w:lineRule="auto"/>
        <w:jc w:val="both"/>
        <w:rPr>
          <w:rFonts w:ascii="Times New Roman" w:hAnsi="Times New Roman"/>
          <w:sz w:val="24"/>
          <w:szCs w:val="24"/>
        </w:rPr>
      </w:pPr>
    </w:p>
    <w:p w:rsidR="00A62E54" w:rsidRPr="00A62E54" w:rsidRDefault="00A62E54" w:rsidP="00A62E54">
      <w:pPr>
        <w:spacing w:after="0" w:line="240" w:lineRule="auto"/>
        <w:jc w:val="both"/>
        <w:rPr>
          <w:rFonts w:ascii="Times New Roman" w:hAnsi="Times New Roman"/>
          <w:sz w:val="24"/>
          <w:szCs w:val="24"/>
        </w:rPr>
      </w:pPr>
      <w:r w:rsidRPr="00A62E54">
        <w:rPr>
          <w:rFonts w:ascii="Times New Roman" w:hAnsi="Times New Roman"/>
          <w:sz w:val="24"/>
          <w:szCs w:val="24"/>
        </w:rPr>
        <w:t xml:space="preserve">Mr Jean BIZET, French </w:t>
      </w:r>
      <w:proofErr w:type="spellStart"/>
      <w:r w:rsidRPr="00A62E54">
        <w:rPr>
          <w:rFonts w:ascii="Times New Roman" w:hAnsi="Times New Roman"/>
          <w:i/>
          <w:sz w:val="24"/>
          <w:szCs w:val="24"/>
        </w:rPr>
        <w:t>Sénat</w:t>
      </w:r>
      <w:proofErr w:type="spellEnd"/>
      <w:r w:rsidRPr="00A62E54">
        <w:rPr>
          <w:rFonts w:ascii="Times New Roman" w:hAnsi="Times New Roman"/>
          <w:sz w:val="24"/>
          <w:szCs w:val="24"/>
        </w:rPr>
        <w:t xml:space="preserve">, said, among others, that qualified majority voting should be the rule in Council meetings and enhanced cooperation should be used in sectors such as energy. Furthermore, he invited the Commission to respond more quickly to national Parliaments' opinions. The extension of the use of qualified majority voting was also supported by Mr Angel </w:t>
      </w:r>
      <w:r w:rsidRPr="00A62E54">
        <w:rPr>
          <w:rFonts w:ascii="Times New Roman" w:hAnsi="Times New Roman"/>
          <w:color w:val="333333"/>
          <w:sz w:val="24"/>
          <w:szCs w:val="24"/>
        </w:rPr>
        <w:t>TÎLVĂR</w:t>
      </w:r>
      <w:r w:rsidRPr="00A62E54">
        <w:rPr>
          <w:rFonts w:ascii="Times New Roman" w:hAnsi="Times New Roman"/>
          <w:sz w:val="24"/>
          <w:szCs w:val="24"/>
        </w:rPr>
        <w:t>, Romanian</w:t>
      </w:r>
      <w:r w:rsidRPr="00A62E54">
        <w:rPr>
          <w:rFonts w:ascii="Times New Roman" w:hAnsi="Times New Roman"/>
        </w:rPr>
        <w:t xml:space="preserve"> </w:t>
      </w:r>
      <w:r w:rsidRPr="00A62E54">
        <w:rPr>
          <w:rFonts w:ascii="Times New Roman" w:hAnsi="Times New Roman"/>
          <w:i/>
          <w:sz w:val="24"/>
          <w:szCs w:val="24"/>
        </w:rPr>
        <w:t xml:space="preserve">Camera </w:t>
      </w:r>
      <w:proofErr w:type="spellStart"/>
      <w:r w:rsidRPr="00A62E54">
        <w:rPr>
          <w:rFonts w:ascii="Times New Roman" w:hAnsi="Times New Roman"/>
          <w:i/>
          <w:sz w:val="24"/>
          <w:szCs w:val="24"/>
        </w:rPr>
        <w:t>Deputaţilor</w:t>
      </w:r>
      <w:proofErr w:type="spellEnd"/>
      <w:r w:rsidRPr="00A62E54">
        <w:rPr>
          <w:rFonts w:ascii="Times New Roman" w:hAnsi="Times New Roman"/>
          <w:sz w:val="24"/>
          <w:szCs w:val="24"/>
        </w:rPr>
        <w:t>.</w:t>
      </w:r>
    </w:p>
    <w:p w:rsidR="00A62E54" w:rsidRPr="00A62E54" w:rsidRDefault="00A62E54" w:rsidP="00A62E54">
      <w:pPr>
        <w:spacing w:after="0" w:line="240" w:lineRule="auto"/>
        <w:jc w:val="both"/>
        <w:rPr>
          <w:rFonts w:ascii="Times New Roman" w:hAnsi="Times New Roman"/>
          <w:sz w:val="24"/>
          <w:szCs w:val="24"/>
        </w:rPr>
      </w:pPr>
    </w:p>
    <w:p w:rsidR="00A62E54" w:rsidRPr="00A62E54" w:rsidRDefault="00A62E54" w:rsidP="00A62E54">
      <w:pPr>
        <w:spacing w:after="0" w:line="240" w:lineRule="auto"/>
        <w:jc w:val="both"/>
        <w:rPr>
          <w:rFonts w:ascii="Times New Roman" w:hAnsi="Times New Roman"/>
          <w:sz w:val="24"/>
          <w:szCs w:val="24"/>
        </w:rPr>
      </w:pPr>
      <w:r w:rsidRPr="00A62E54">
        <w:rPr>
          <w:rFonts w:ascii="Times New Roman" w:hAnsi="Times New Roman"/>
          <w:sz w:val="24"/>
          <w:szCs w:val="24"/>
        </w:rPr>
        <w:t xml:space="preserve">Mr Dominic HANNIGAN, Irish </w:t>
      </w:r>
      <w:r w:rsidRPr="00A62E54">
        <w:rPr>
          <w:rFonts w:ascii="Times New Roman" w:hAnsi="Times New Roman"/>
          <w:i/>
          <w:sz w:val="24"/>
          <w:szCs w:val="24"/>
        </w:rPr>
        <w:t>Houses of Oireachtas</w:t>
      </w:r>
      <w:r w:rsidRPr="00A62E54">
        <w:rPr>
          <w:rFonts w:ascii="Times New Roman" w:hAnsi="Times New Roman"/>
          <w:sz w:val="24"/>
          <w:szCs w:val="24"/>
        </w:rPr>
        <w:t xml:space="preserve">, suggested that </w:t>
      </w:r>
      <w:r w:rsidR="00327877">
        <w:rPr>
          <w:rFonts w:ascii="Times New Roman" w:hAnsi="Times New Roman"/>
          <w:sz w:val="24"/>
          <w:szCs w:val="24"/>
        </w:rPr>
        <w:t xml:space="preserve">the Speakers' of </w:t>
      </w:r>
      <w:r w:rsidRPr="00A62E54">
        <w:rPr>
          <w:rFonts w:ascii="Times New Roman" w:hAnsi="Times New Roman"/>
          <w:sz w:val="24"/>
          <w:szCs w:val="24"/>
        </w:rPr>
        <w:t xml:space="preserve">national Parliaments </w:t>
      </w:r>
      <w:r w:rsidR="00327877">
        <w:rPr>
          <w:rFonts w:ascii="Times New Roman" w:hAnsi="Times New Roman"/>
          <w:sz w:val="24"/>
          <w:szCs w:val="24"/>
        </w:rPr>
        <w:t xml:space="preserve">should be </w:t>
      </w:r>
      <w:r w:rsidRPr="00A62E54">
        <w:rPr>
          <w:rFonts w:ascii="Times New Roman" w:hAnsi="Times New Roman"/>
          <w:sz w:val="24"/>
          <w:szCs w:val="24"/>
        </w:rPr>
        <w:t>sen</w:t>
      </w:r>
      <w:r w:rsidR="00327877">
        <w:rPr>
          <w:rFonts w:ascii="Times New Roman" w:hAnsi="Times New Roman"/>
          <w:sz w:val="24"/>
          <w:szCs w:val="24"/>
        </w:rPr>
        <w:t>t</w:t>
      </w:r>
      <w:r w:rsidRPr="00A62E54">
        <w:rPr>
          <w:rFonts w:ascii="Times New Roman" w:hAnsi="Times New Roman"/>
          <w:sz w:val="24"/>
          <w:szCs w:val="24"/>
        </w:rPr>
        <w:t xml:space="preserve"> the </w:t>
      </w:r>
      <w:r w:rsidR="00327877">
        <w:rPr>
          <w:rFonts w:ascii="Times New Roman" w:hAnsi="Times New Roman"/>
          <w:sz w:val="24"/>
          <w:szCs w:val="24"/>
        </w:rPr>
        <w:t xml:space="preserve">Commission's </w:t>
      </w:r>
      <w:r w:rsidRPr="00A62E54">
        <w:rPr>
          <w:rFonts w:ascii="Times New Roman" w:hAnsi="Times New Roman"/>
          <w:sz w:val="24"/>
          <w:szCs w:val="24"/>
        </w:rPr>
        <w:t>letter of intent on</w:t>
      </w:r>
      <w:r w:rsidR="00327877">
        <w:rPr>
          <w:rFonts w:ascii="Times New Roman" w:hAnsi="Times New Roman"/>
          <w:sz w:val="24"/>
          <w:szCs w:val="24"/>
        </w:rPr>
        <w:t xml:space="preserve"> the forthcoming</w:t>
      </w:r>
      <w:r w:rsidRPr="00A62E54">
        <w:rPr>
          <w:rFonts w:ascii="Times New Roman" w:hAnsi="Times New Roman"/>
          <w:sz w:val="24"/>
          <w:szCs w:val="24"/>
        </w:rPr>
        <w:t xml:space="preserve"> legislative programme at the same time as </w:t>
      </w:r>
      <w:r w:rsidR="00327877">
        <w:rPr>
          <w:rFonts w:ascii="Times New Roman" w:hAnsi="Times New Roman"/>
          <w:sz w:val="24"/>
          <w:szCs w:val="24"/>
        </w:rPr>
        <w:t>this</w:t>
      </w:r>
      <w:r w:rsidRPr="00A62E54">
        <w:rPr>
          <w:rFonts w:ascii="Times New Roman" w:hAnsi="Times New Roman"/>
          <w:sz w:val="24"/>
          <w:szCs w:val="24"/>
        </w:rPr>
        <w:t xml:space="preserve"> </w:t>
      </w:r>
      <w:r w:rsidR="00327877">
        <w:rPr>
          <w:rFonts w:ascii="Times New Roman" w:hAnsi="Times New Roman"/>
          <w:sz w:val="24"/>
          <w:szCs w:val="24"/>
        </w:rPr>
        <w:t>would be</w:t>
      </w:r>
      <w:r w:rsidRPr="00A62E54">
        <w:rPr>
          <w:rFonts w:ascii="Times New Roman" w:hAnsi="Times New Roman"/>
          <w:sz w:val="24"/>
          <w:szCs w:val="24"/>
        </w:rPr>
        <w:t xml:space="preserve"> sent to the other institutions</w:t>
      </w:r>
      <w:r w:rsidR="00327877">
        <w:rPr>
          <w:rFonts w:ascii="Times New Roman" w:hAnsi="Times New Roman"/>
          <w:sz w:val="24"/>
          <w:szCs w:val="24"/>
        </w:rPr>
        <w:t>. He further suggested</w:t>
      </w:r>
      <w:r w:rsidRPr="00A62E54">
        <w:rPr>
          <w:rFonts w:ascii="Times New Roman" w:hAnsi="Times New Roman"/>
          <w:sz w:val="24"/>
          <w:szCs w:val="24"/>
        </w:rPr>
        <w:t xml:space="preserve"> that a yearly one-day meeting between national Parliaments and the European Commission should be organised to discuss topical issues.</w:t>
      </w:r>
    </w:p>
    <w:p w:rsidR="00A62E54" w:rsidRPr="00A62E54" w:rsidRDefault="00A62E54" w:rsidP="00A62E54">
      <w:pPr>
        <w:spacing w:after="0" w:line="240" w:lineRule="auto"/>
        <w:jc w:val="both"/>
        <w:rPr>
          <w:rFonts w:ascii="Times New Roman" w:hAnsi="Times New Roman"/>
          <w:sz w:val="24"/>
          <w:szCs w:val="24"/>
        </w:rPr>
      </w:pPr>
    </w:p>
    <w:p w:rsidR="00A62E54" w:rsidRPr="00A62E54" w:rsidRDefault="00A62E54" w:rsidP="00A62E54">
      <w:pPr>
        <w:spacing w:after="0" w:line="240" w:lineRule="auto"/>
        <w:jc w:val="both"/>
        <w:rPr>
          <w:rFonts w:ascii="Times New Roman" w:hAnsi="Times New Roman"/>
          <w:sz w:val="24"/>
          <w:szCs w:val="24"/>
        </w:rPr>
      </w:pPr>
      <w:r w:rsidRPr="00A62E54">
        <w:rPr>
          <w:rFonts w:ascii="Times New Roman" w:hAnsi="Times New Roman"/>
          <w:sz w:val="24"/>
          <w:szCs w:val="24"/>
        </w:rPr>
        <w:t xml:space="preserve">Ms </w:t>
      </w:r>
      <w:proofErr w:type="spellStart"/>
      <w:r w:rsidRPr="00A62E54">
        <w:rPr>
          <w:rFonts w:ascii="Times New Roman" w:hAnsi="Times New Roman"/>
          <w:sz w:val="24"/>
          <w:szCs w:val="24"/>
        </w:rPr>
        <w:t>Maite</w:t>
      </w:r>
      <w:proofErr w:type="spellEnd"/>
      <w:r w:rsidRPr="00A62E54">
        <w:rPr>
          <w:rFonts w:ascii="Times New Roman" w:hAnsi="Times New Roman"/>
          <w:sz w:val="24"/>
          <w:szCs w:val="24"/>
        </w:rPr>
        <w:t xml:space="preserve"> PAGAZAURTUNDÚA RUIZ, European Parliament, stressed the need for more </w:t>
      </w:r>
      <w:proofErr w:type="spellStart"/>
      <w:r w:rsidRPr="00A62E54">
        <w:rPr>
          <w:rFonts w:ascii="Times New Roman" w:hAnsi="Times New Roman"/>
          <w:sz w:val="24"/>
          <w:szCs w:val="24"/>
        </w:rPr>
        <w:t>interparliamentary</w:t>
      </w:r>
      <w:proofErr w:type="spellEnd"/>
      <w:r w:rsidRPr="00A62E54">
        <w:rPr>
          <w:rFonts w:ascii="Times New Roman" w:hAnsi="Times New Roman"/>
          <w:sz w:val="24"/>
          <w:szCs w:val="24"/>
        </w:rPr>
        <w:t xml:space="preserve"> cooperation </w:t>
      </w:r>
      <w:r w:rsidR="00BD16BA">
        <w:rPr>
          <w:rFonts w:ascii="Times New Roman" w:hAnsi="Times New Roman"/>
          <w:sz w:val="24"/>
          <w:szCs w:val="24"/>
        </w:rPr>
        <w:t xml:space="preserve">in order to </w:t>
      </w:r>
      <w:r w:rsidRPr="00A62E54">
        <w:rPr>
          <w:rFonts w:ascii="Times New Roman" w:hAnsi="Times New Roman"/>
          <w:sz w:val="24"/>
          <w:szCs w:val="24"/>
        </w:rPr>
        <w:t>perfect existing tools</w:t>
      </w:r>
      <w:r w:rsidR="00BD16BA">
        <w:rPr>
          <w:rFonts w:ascii="Times New Roman" w:hAnsi="Times New Roman"/>
          <w:sz w:val="24"/>
          <w:szCs w:val="24"/>
        </w:rPr>
        <w:t xml:space="preserve">, </w:t>
      </w:r>
      <w:r w:rsidRPr="00A62E54">
        <w:rPr>
          <w:rFonts w:ascii="Times New Roman" w:hAnsi="Times New Roman"/>
          <w:sz w:val="24"/>
          <w:szCs w:val="24"/>
        </w:rPr>
        <w:t xml:space="preserve">for efficiency when giving answers to citizens </w:t>
      </w:r>
      <w:r w:rsidR="00BD16BA">
        <w:rPr>
          <w:rFonts w:ascii="Times New Roman" w:hAnsi="Times New Roman"/>
          <w:sz w:val="24"/>
          <w:szCs w:val="24"/>
        </w:rPr>
        <w:t xml:space="preserve">and for enhanced collaboration for solving </w:t>
      </w:r>
      <w:r w:rsidRPr="00A62E54">
        <w:rPr>
          <w:rFonts w:ascii="Times New Roman" w:hAnsi="Times New Roman"/>
          <w:sz w:val="24"/>
          <w:szCs w:val="24"/>
        </w:rPr>
        <w:t>citizens’ proble</w:t>
      </w:r>
      <w:r w:rsidR="00BD16BA">
        <w:rPr>
          <w:rFonts w:ascii="Times New Roman" w:hAnsi="Times New Roman"/>
          <w:sz w:val="24"/>
          <w:szCs w:val="24"/>
        </w:rPr>
        <w:t>m</w:t>
      </w:r>
      <w:r w:rsidRPr="00A62E54">
        <w:rPr>
          <w:rFonts w:ascii="Times New Roman" w:hAnsi="Times New Roman"/>
          <w:sz w:val="24"/>
          <w:szCs w:val="24"/>
        </w:rPr>
        <w:t>s.</w:t>
      </w:r>
    </w:p>
    <w:p w:rsidR="00A62E54" w:rsidRPr="00A62E54" w:rsidRDefault="00A62E54" w:rsidP="00A62E54">
      <w:pPr>
        <w:spacing w:after="0" w:line="240" w:lineRule="auto"/>
        <w:jc w:val="both"/>
        <w:rPr>
          <w:rFonts w:ascii="Times New Roman" w:hAnsi="Times New Roman"/>
          <w:sz w:val="24"/>
          <w:szCs w:val="24"/>
        </w:rPr>
      </w:pPr>
    </w:p>
    <w:p w:rsidR="00A62E54" w:rsidRPr="00A62E54" w:rsidRDefault="00BD16BA" w:rsidP="00A62E54">
      <w:pPr>
        <w:spacing w:after="0" w:line="240" w:lineRule="auto"/>
        <w:jc w:val="both"/>
        <w:rPr>
          <w:rFonts w:ascii="Times New Roman" w:hAnsi="Times New Roman"/>
          <w:sz w:val="24"/>
          <w:szCs w:val="24"/>
        </w:rPr>
      </w:pPr>
      <w:r>
        <w:rPr>
          <w:rFonts w:ascii="Times New Roman" w:hAnsi="Times New Roman"/>
          <w:sz w:val="24"/>
          <w:szCs w:val="24"/>
        </w:rPr>
        <w:t>Some</w:t>
      </w:r>
      <w:r w:rsidR="00A62E54" w:rsidRPr="00A62E54">
        <w:rPr>
          <w:rFonts w:ascii="Times New Roman" w:hAnsi="Times New Roman"/>
          <w:sz w:val="24"/>
          <w:szCs w:val="24"/>
        </w:rPr>
        <w:t xml:space="preserve"> speakers referred to the TTIP. </w:t>
      </w:r>
      <w:proofErr w:type="gramStart"/>
      <w:r w:rsidR="00A62E54" w:rsidRPr="00A62E54">
        <w:rPr>
          <w:rFonts w:ascii="Times New Roman" w:hAnsi="Times New Roman"/>
          <w:sz w:val="24"/>
          <w:szCs w:val="24"/>
        </w:rPr>
        <w:t xml:space="preserve">Mr Peter FRIEDRICH, German </w:t>
      </w:r>
      <w:r w:rsidR="00A62E54" w:rsidRPr="00A62E54">
        <w:rPr>
          <w:rFonts w:ascii="Times New Roman" w:hAnsi="Times New Roman"/>
          <w:i/>
          <w:sz w:val="24"/>
          <w:szCs w:val="24"/>
        </w:rPr>
        <w:t>Bundesrat</w:t>
      </w:r>
      <w:r w:rsidR="00A62E54" w:rsidRPr="00A62E54">
        <w:rPr>
          <w:rFonts w:ascii="Times New Roman" w:hAnsi="Times New Roman"/>
          <w:sz w:val="24"/>
          <w:szCs w:val="24"/>
        </w:rPr>
        <w:t>, asked how the process should be approached, appealing that the TTIP should be considered a mixed agreement and underlining the need for information-sharing and for linking the negotiation process with Parliaments, given national Parliaments’ role in ratifying it.</w:t>
      </w:r>
      <w:proofErr w:type="gramEnd"/>
      <w:r w:rsidR="00A62E54" w:rsidRPr="00A62E54">
        <w:rPr>
          <w:rFonts w:ascii="Times New Roman" w:hAnsi="Times New Roman"/>
          <w:sz w:val="24"/>
          <w:szCs w:val="24"/>
        </w:rPr>
        <w:t xml:space="preserve"> Mr </w:t>
      </w:r>
      <w:proofErr w:type="spellStart"/>
      <w:r w:rsidR="00A62E54" w:rsidRPr="00A62E54">
        <w:rPr>
          <w:rFonts w:ascii="Times New Roman" w:hAnsi="Times New Roman"/>
          <w:sz w:val="24"/>
          <w:szCs w:val="24"/>
        </w:rPr>
        <w:t>Jozef</w:t>
      </w:r>
      <w:proofErr w:type="spellEnd"/>
      <w:r w:rsidR="00A62E54" w:rsidRPr="00A62E54">
        <w:rPr>
          <w:rFonts w:ascii="Times New Roman" w:hAnsi="Times New Roman"/>
          <w:sz w:val="24"/>
          <w:szCs w:val="24"/>
        </w:rPr>
        <w:t xml:space="preserve"> VISKUPIĈ, Slovak </w:t>
      </w:r>
      <w:proofErr w:type="spellStart"/>
      <w:r w:rsidR="00A62E54" w:rsidRPr="00A62E54">
        <w:rPr>
          <w:rFonts w:ascii="Times New Roman" w:hAnsi="Times New Roman"/>
          <w:i/>
          <w:sz w:val="24"/>
          <w:szCs w:val="24"/>
        </w:rPr>
        <w:t>Narodna</w:t>
      </w:r>
      <w:proofErr w:type="spellEnd"/>
      <w:r w:rsidR="00A62E54" w:rsidRPr="00A62E54">
        <w:rPr>
          <w:rFonts w:ascii="Times New Roman" w:hAnsi="Times New Roman"/>
          <w:i/>
          <w:sz w:val="24"/>
          <w:szCs w:val="24"/>
        </w:rPr>
        <w:t xml:space="preserve"> </w:t>
      </w:r>
      <w:proofErr w:type="spellStart"/>
      <w:r w:rsidR="00A62E54" w:rsidRPr="00A62E54">
        <w:rPr>
          <w:rFonts w:ascii="Times New Roman" w:hAnsi="Times New Roman"/>
          <w:i/>
          <w:sz w:val="24"/>
          <w:szCs w:val="24"/>
        </w:rPr>
        <w:t>rada</w:t>
      </w:r>
      <w:proofErr w:type="spellEnd"/>
      <w:r w:rsidR="00A62E54" w:rsidRPr="00A62E54">
        <w:rPr>
          <w:rFonts w:ascii="Times New Roman" w:hAnsi="Times New Roman"/>
          <w:sz w:val="24"/>
          <w:szCs w:val="24"/>
        </w:rPr>
        <w:t xml:space="preserve">, said that the process had to be made more transparent, while Mr BLAHA, Slovak </w:t>
      </w:r>
      <w:proofErr w:type="spellStart"/>
      <w:r w:rsidR="00A62E54" w:rsidRPr="00A62E54">
        <w:rPr>
          <w:rFonts w:ascii="Times New Roman" w:hAnsi="Times New Roman"/>
          <w:i/>
          <w:sz w:val="24"/>
          <w:szCs w:val="24"/>
        </w:rPr>
        <w:t>Narodna</w:t>
      </w:r>
      <w:proofErr w:type="spellEnd"/>
      <w:r w:rsidR="00A62E54" w:rsidRPr="00A62E54">
        <w:rPr>
          <w:rFonts w:ascii="Times New Roman" w:hAnsi="Times New Roman"/>
          <w:i/>
          <w:sz w:val="24"/>
          <w:szCs w:val="24"/>
        </w:rPr>
        <w:t xml:space="preserve"> </w:t>
      </w:r>
      <w:proofErr w:type="spellStart"/>
      <w:r w:rsidR="00A62E54" w:rsidRPr="00A62E54">
        <w:rPr>
          <w:rFonts w:ascii="Times New Roman" w:hAnsi="Times New Roman"/>
          <w:i/>
          <w:sz w:val="24"/>
          <w:szCs w:val="24"/>
        </w:rPr>
        <w:t>rada</w:t>
      </w:r>
      <w:proofErr w:type="spellEnd"/>
      <w:r w:rsidR="00A62E54" w:rsidRPr="00A62E54">
        <w:rPr>
          <w:rFonts w:ascii="Times New Roman" w:hAnsi="Times New Roman"/>
          <w:sz w:val="24"/>
          <w:szCs w:val="24"/>
        </w:rPr>
        <w:t xml:space="preserve">, advocated more involvement and more respect by the Commission </w:t>
      </w:r>
      <w:r>
        <w:rPr>
          <w:rFonts w:ascii="Times New Roman" w:hAnsi="Times New Roman"/>
          <w:sz w:val="24"/>
          <w:szCs w:val="24"/>
        </w:rPr>
        <w:t>towards</w:t>
      </w:r>
      <w:r w:rsidR="00A62E54" w:rsidRPr="00A62E54">
        <w:rPr>
          <w:rFonts w:ascii="Times New Roman" w:hAnsi="Times New Roman"/>
          <w:sz w:val="24"/>
          <w:szCs w:val="24"/>
        </w:rPr>
        <w:t xml:space="preserve"> national Parliaments. Ms Lolita ČIGĀNE, Latvian </w:t>
      </w:r>
      <w:proofErr w:type="spellStart"/>
      <w:r w:rsidR="00A62E54" w:rsidRPr="00A62E54">
        <w:rPr>
          <w:rFonts w:ascii="Times New Roman" w:hAnsi="Times New Roman"/>
          <w:i/>
          <w:sz w:val="24"/>
          <w:szCs w:val="24"/>
        </w:rPr>
        <w:t>Saeima</w:t>
      </w:r>
      <w:proofErr w:type="spellEnd"/>
      <w:r w:rsidR="00A62E54" w:rsidRPr="00A62E54">
        <w:rPr>
          <w:rFonts w:ascii="Times New Roman" w:hAnsi="Times New Roman"/>
          <w:sz w:val="24"/>
          <w:szCs w:val="24"/>
        </w:rPr>
        <w:t xml:space="preserve">, asked how the Commission could help national Parliaments to discuss the TTIP more thoroughly and move beyond </w:t>
      </w:r>
      <w:r>
        <w:rPr>
          <w:rFonts w:ascii="Times New Roman" w:hAnsi="Times New Roman"/>
          <w:sz w:val="24"/>
          <w:szCs w:val="24"/>
        </w:rPr>
        <w:t xml:space="preserve">related </w:t>
      </w:r>
      <w:r w:rsidR="00A62E54" w:rsidRPr="00A62E54">
        <w:rPr>
          <w:rFonts w:ascii="Times New Roman" w:hAnsi="Times New Roman"/>
          <w:sz w:val="24"/>
          <w:szCs w:val="24"/>
        </w:rPr>
        <w:t>stereotypes.</w:t>
      </w:r>
    </w:p>
    <w:p w:rsidR="00A62E54" w:rsidRPr="00A62E54" w:rsidRDefault="00A62E54" w:rsidP="00A62E54">
      <w:pPr>
        <w:spacing w:after="0" w:line="240" w:lineRule="auto"/>
        <w:jc w:val="both"/>
        <w:rPr>
          <w:rFonts w:ascii="Times New Roman" w:hAnsi="Times New Roman"/>
          <w:sz w:val="24"/>
          <w:szCs w:val="24"/>
        </w:rPr>
      </w:pPr>
    </w:p>
    <w:p w:rsidR="00A62E54" w:rsidRPr="00A62E54" w:rsidRDefault="00A62E54" w:rsidP="00A62E54">
      <w:pPr>
        <w:spacing w:after="0" w:line="240" w:lineRule="auto"/>
        <w:jc w:val="both"/>
        <w:rPr>
          <w:rFonts w:ascii="Times New Roman" w:hAnsi="Times New Roman"/>
          <w:sz w:val="24"/>
          <w:szCs w:val="24"/>
        </w:rPr>
      </w:pPr>
      <w:r w:rsidRPr="00A62E54">
        <w:rPr>
          <w:rFonts w:ascii="Times New Roman" w:hAnsi="Times New Roman"/>
          <w:sz w:val="24"/>
          <w:szCs w:val="24"/>
        </w:rPr>
        <w:t xml:space="preserve">Referring to delegated acts, Mr </w:t>
      </w:r>
      <w:proofErr w:type="spellStart"/>
      <w:r w:rsidRPr="00A62E54">
        <w:rPr>
          <w:rFonts w:ascii="Times New Roman" w:hAnsi="Times New Roman"/>
          <w:sz w:val="24"/>
          <w:szCs w:val="24"/>
        </w:rPr>
        <w:t>Andrzej</w:t>
      </w:r>
      <w:proofErr w:type="spellEnd"/>
      <w:r w:rsidRPr="00A62E54">
        <w:rPr>
          <w:rFonts w:ascii="Times New Roman" w:hAnsi="Times New Roman"/>
          <w:sz w:val="24"/>
          <w:szCs w:val="24"/>
        </w:rPr>
        <w:t xml:space="preserve"> GAŁAŻEWSKI, Polish </w:t>
      </w:r>
      <w:proofErr w:type="spellStart"/>
      <w:r w:rsidRPr="00A62E54">
        <w:rPr>
          <w:rFonts w:ascii="Times New Roman" w:hAnsi="Times New Roman"/>
          <w:i/>
          <w:sz w:val="24"/>
          <w:szCs w:val="24"/>
        </w:rPr>
        <w:t>Sejm</w:t>
      </w:r>
      <w:proofErr w:type="spellEnd"/>
      <w:r w:rsidRPr="00A62E54">
        <w:rPr>
          <w:rFonts w:ascii="Times New Roman" w:hAnsi="Times New Roman"/>
          <w:sz w:val="24"/>
          <w:szCs w:val="24"/>
        </w:rPr>
        <w:t xml:space="preserve">, said that they eliminated national Parliaments from the debate on legislative change and asked the First Vice-President of the Commission to reflect on abolishing the procedure. Mr MAYER, Austrian </w:t>
      </w:r>
      <w:r w:rsidRPr="00A62E54">
        <w:rPr>
          <w:rFonts w:ascii="Times New Roman" w:hAnsi="Times New Roman"/>
          <w:i/>
          <w:sz w:val="24"/>
          <w:szCs w:val="24"/>
        </w:rPr>
        <w:t>Bundesrat</w:t>
      </w:r>
      <w:r w:rsidRPr="00A62E54">
        <w:rPr>
          <w:rFonts w:ascii="Times New Roman" w:hAnsi="Times New Roman"/>
          <w:sz w:val="24"/>
          <w:szCs w:val="24"/>
        </w:rPr>
        <w:t xml:space="preserve">, said that the procedure should not be used at the expense of drafting good legislation. </w:t>
      </w:r>
    </w:p>
    <w:p w:rsidR="00A62E54" w:rsidRPr="00A62E54" w:rsidRDefault="00A62E54" w:rsidP="00A62E54">
      <w:pPr>
        <w:spacing w:after="0" w:line="240" w:lineRule="auto"/>
        <w:jc w:val="both"/>
        <w:rPr>
          <w:rFonts w:ascii="Times New Roman" w:hAnsi="Times New Roman"/>
          <w:sz w:val="24"/>
          <w:szCs w:val="24"/>
        </w:rPr>
      </w:pPr>
    </w:p>
    <w:p w:rsidR="00A62E54" w:rsidRPr="00A62E54" w:rsidRDefault="00A62E54" w:rsidP="00A62E54">
      <w:pPr>
        <w:spacing w:after="0" w:line="240" w:lineRule="auto"/>
        <w:jc w:val="both"/>
        <w:rPr>
          <w:rFonts w:ascii="Times New Roman" w:hAnsi="Times New Roman"/>
          <w:sz w:val="24"/>
          <w:szCs w:val="24"/>
        </w:rPr>
      </w:pPr>
      <w:r w:rsidRPr="00A62E54">
        <w:rPr>
          <w:rFonts w:ascii="Times New Roman" w:hAnsi="Times New Roman"/>
          <w:sz w:val="24"/>
          <w:szCs w:val="24"/>
        </w:rPr>
        <w:lastRenderedPageBreak/>
        <w:t xml:space="preserve">Ms STRIK, Dutch </w:t>
      </w:r>
      <w:proofErr w:type="spellStart"/>
      <w:r w:rsidRPr="00A62E54">
        <w:rPr>
          <w:rFonts w:ascii="Times New Roman" w:hAnsi="Times New Roman"/>
          <w:i/>
          <w:sz w:val="24"/>
          <w:szCs w:val="24"/>
        </w:rPr>
        <w:t>Eerste</w:t>
      </w:r>
      <w:proofErr w:type="spellEnd"/>
      <w:r w:rsidRPr="00A62E54">
        <w:rPr>
          <w:rFonts w:ascii="Times New Roman" w:hAnsi="Times New Roman"/>
          <w:i/>
          <w:sz w:val="24"/>
          <w:szCs w:val="24"/>
        </w:rPr>
        <w:t xml:space="preserve"> </w:t>
      </w:r>
      <w:proofErr w:type="spellStart"/>
      <w:r w:rsidRPr="00A62E54">
        <w:rPr>
          <w:rFonts w:ascii="Times New Roman" w:hAnsi="Times New Roman"/>
          <w:i/>
          <w:sz w:val="24"/>
          <w:szCs w:val="24"/>
        </w:rPr>
        <w:t>Kamer</w:t>
      </w:r>
      <w:proofErr w:type="spellEnd"/>
      <w:r w:rsidRPr="00A62E54">
        <w:rPr>
          <w:rFonts w:ascii="Times New Roman" w:hAnsi="Times New Roman"/>
          <w:sz w:val="24"/>
          <w:szCs w:val="24"/>
        </w:rPr>
        <w:t xml:space="preserve">, suggested </w:t>
      </w:r>
      <w:r w:rsidR="00BD16BA">
        <w:rPr>
          <w:rFonts w:ascii="Times New Roman" w:hAnsi="Times New Roman"/>
          <w:sz w:val="24"/>
          <w:szCs w:val="24"/>
        </w:rPr>
        <w:t xml:space="preserve">dedicating </w:t>
      </w:r>
      <w:r w:rsidRPr="00A62E54">
        <w:rPr>
          <w:rFonts w:ascii="Times New Roman" w:hAnsi="Times New Roman"/>
          <w:sz w:val="24"/>
          <w:szCs w:val="24"/>
        </w:rPr>
        <w:t>in final proposal</w:t>
      </w:r>
      <w:r w:rsidR="00BD16BA">
        <w:rPr>
          <w:rFonts w:ascii="Times New Roman" w:hAnsi="Times New Roman"/>
          <w:sz w:val="24"/>
          <w:szCs w:val="24"/>
        </w:rPr>
        <w:t>s</w:t>
      </w:r>
      <w:r w:rsidRPr="00A62E54">
        <w:rPr>
          <w:rFonts w:ascii="Times New Roman" w:hAnsi="Times New Roman"/>
          <w:sz w:val="24"/>
          <w:szCs w:val="24"/>
        </w:rPr>
        <w:t xml:space="preserve"> of the Commission a paragraph on national Parliaments' views expressed in the Commission's public consultations along with the Commission's motivated response and improving transparency in the workings of the Council.</w:t>
      </w:r>
    </w:p>
    <w:p w:rsidR="00A62E54" w:rsidRPr="00A62E54" w:rsidRDefault="00A62E54" w:rsidP="00A62E54">
      <w:pPr>
        <w:spacing w:after="0" w:line="240" w:lineRule="auto"/>
        <w:jc w:val="both"/>
        <w:rPr>
          <w:rFonts w:ascii="Times New Roman" w:hAnsi="Times New Roman"/>
          <w:sz w:val="24"/>
          <w:szCs w:val="24"/>
        </w:rPr>
      </w:pPr>
    </w:p>
    <w:p w:rsidR="00A62E54" w:rsidRPr="00A62E54" w:rsidRDefault="00A62E54" w:rsidP="00A62E54">
      <w:pPr>
        <w:spacing w:after="0" w:line="240" w:lineRule="auto"/>
        <w:jc w:val="both"/>
        <w:rPr>
          <w:rFonts w:ascii="Times New Roman" w:hAnsi="Times New Roman"/>
          <w:sz w:val="24"/>
          <w:szCs w:val="24"/>
        </w:rPr>
      </w:pPr>
      <w:r w:rsidRPr="00A62E54">
        <w:rPr>
          <w:rFonts w:ascii="Times New Roman" w:hAnsi="Times New Roman"/>
          <w:sz w:val="24"/>
          <w:szCs w:val="24"/>
        </w:rPr>
        <w:t xml:space="preserve">On enlargement, Ms </w:t>
      </w:r>
      <w:proofErr w:type="spellStart"/>
      <w:r w:rsidRPr="00A62E54">
        <w:rPr>
          <w:rFonts w:ascii="Times New Roman" w:hAnsi="Times New Roman"/>
          <w:sz w:val="24"/>
          <w:szCs w:val="24"/>
        </w:rPr>
        <w:t>Majlinda</w:t>
      </w:r>
      <w:proofErr w:type="spellEnd"/>
      <w:r w:rsidRPr="00A62E54">
        <w:rPr>
          <w:rFonts w:ascii="Times New Roman" w:hAnsi="Times New Roman"/>
          <w:sz w:val="24"/>
          <w:szCs w:val="24"/>
        </w:rPr>
        <w:t xml:space="preserve"> BREGU, Albanian</w:t>
      </w:r>
      <w:r w:rsidRPr="00A62E54">
        <w:t xml:space="preserve"> </w:t>
      </w:r>
      <w:proofErr w:type="spellStart"/>
      <w:r w:rsidRPr="00A62E54">
        <w:rPr>
          <w:rFonts w:ascii="Times New Roman" w:hAnsi="Times New Roman"/>
          <w:i/>
          <w:sz w:val="24"/>
          <w:szCs w:val="24"/>
        </w:rPr>
        <w:t>Kuvendi</w:t>
      </w:r>
      <w:proofErr w:type="spellEnd"/>
      <w:r w:rsidRPr="00A62E54">
        <w:rPr>
          <w:rFonts w:ascii="Times New Roman" w:hAnsi="Times New Roman"/>
          <w:i/>
          <w:sz w:val="24"/>
          <w:szCs w:val="24"/>
        </w:rPr>
        <w:t xml:space="preserve"> </w:t>
      </w:r>
      <w:proofErr w:type="spellStart"/>
      <w:r w:rsidRPr="00A62E54">
        <w:rPr>
          <w:rFonts w:ascii="Times New Roman" w:hAnsi="Times New Roman"/>
          <w:i/>
          <w:sz w:val="24"/>
          <w:szCs w:val="24"/>
        </w:rPr>
        <w:t>i</w:t>
      </w:r>
      <w:proofErr w:type="spellEnd"/>
      <w:r w:rsidRPr="00A62E54">
        <w:rPr>
          <w:rFonts w:ascii="Times New Roman" w:hAnsi="Times New Roman"/>
          <w:i/>
          <w:sz w:val="24"/>
          <w:szCs w:val="24"/>
        </w:rPr>
        <w:t xml:space="preserve"> </w:t>
      </w:r>
      <w:proofErr w:type="spellStart"/>
      <w:r w:rsidRPr="00A62E54">
        <w:rPr>
          <w:rFonts w:ascii="Times New Roman" w:hAnsi="Times New Roman"/>
          <w:i/>
          <w:sz w:val="24"/>
          <w:szCs w:val="24"/>
        </w:rPr>
        <w:t>Shqipërisë</w:t>
      </w:r>
      <w:proofErr w:type="spellEnd"/>
      <w:r w:rsidRPr="00A62E54">
        <w:rPr>
          <w:rFonts w:ascii="Times New Roman" w:hAnsi="Times New Roman"/>
          <w:sz w:val="24"/>
          <w:szCs w:val="24"/>
        </w:rPr>
        <w:t xml:space="preserve">, urged for the enlargement process not to be postponed and said that the process needed to be credible and measurable, while Mr Mehmet TEKELİOĞLU, Turkish </w:t>
      </w:r>
      <w:proofErr w:type="spellStart"/>
      <w:r w:rsidRPr="00A62E54">
        <w:rPr>
          <w:rFonts w:ascii="Times New Roman" w:hAnsi="Times New Roman"/>
          <w:i/>
          <w:sz w:val="24"/>
          <w:szCs w:val="24"/>
        </w:rPr>
        <w:t>Büyük</w:t>
      </w:r>
      <w:proofErr w:type="spellEnd"/>
      <w:r w:rsidRPr="00A62E54">
        <w:rPr>
          <w:rFonts w:ascii="Times New Roman" w:hAnsi="Times New Roman"/>
          <w:i/>
          <w:sz w:val="24"/>
          <w:szCs w:val="24"/>
        </w:rPr>
        <w:t xml:space="preserve"> Millet </w:t>
      </w:r>
      <w:proofErr w:type="spellStart"/>
      <w:r w:rsidRPr="00A62E54">
        <w:rPr>
          <w:rFonts w:ascii="Times New Roman" w:hAnsi="Times New Roman"/>
          <w:i/>
          <w:sz w:val="24"/>
          <w:szCs w:val="24"/>
        </w:rPr>
        <w:t>Meclisi</w:t>
      </w:r>
      <w:proofErr w:type="spellEnd"/>
      <w:r w:rsidRPr="00A62E54">
        <w:rPr>
          <w:rFonts w:ascii="Times New Roman" w:hAnsi="Times New Roman"/>
          <w:sz w:val="24"/>
          <w:szCs w:val="24"/>
        </w:rPr>
        <w:t xml:space="preserve">, reiterated the Turkish Government's commitment to Turkey's EU accession.  </w:t>
      </w:r>
    </w:p>
    <w:p w:rsidR="00A62E54" w:rsidRPr="00A62E54" w:rsidRDefault="00A62E54" w:rsidP="00A62E54">
      <w:pPr>
        <w:spacing w:after="0" w:line="240" w:lineRule="auto"/>
        <w:jc w:val="both"/>
        <w:rPr>
          <w:rFonts w:ascii="Times New Roman" w:hAnsi="Times New Roman"/>
          <w:sz w:val="24"/>
          <w:szCs w:val="24"/>
        </w:rPr>
      </w:pPr>
    </w:p>
    <w:p w:rsidR="00A62E54" w:rsidRPr="00A62E54" w:rsidRDefault="00A62E54" w:rsidP="00A62E54">
      <w:pPr>
        <w:spacing w:after="0" w:line="240" w:lineRule="auto"/>
        <w:jc w:val="both"/>
        <w:rPr>
          <w:rFonts w:ascii="Times New Roman" w:hAnsi="Times New Roman"/>
          <w:sz w:val="24"/>
          <w:szCs w:val="24"/>
        </w:rPr>
      </w:pPr>
      <w:r w:rsidRPr="00A62E54">
        <w:rPr>
          <w:rFonts w:ascii="Times New Roman" w:hAnsi="Times New Roman"/>
          <w:sz w:val="24"/>
          <w:szCs w:val="24"/>
        </w:rPr>
        <w:t xml:space="preserve">In response to the interventions, Mr ANGEL, Luxembourg </w:t>
      </w:r>
      <w:r w:rsidRPr="00A62E54">
        <w:rPr>
          <w:rFonts w:ascii="Times New Roman" w:hAnsi="Times New Roman"/>
          <w:i/>
          <w:sz w:val="24"/>
          <w:szCs w:val="24"/>
        </w:rPr>
        <w:t xml:space="preserve">Chambre des </w:t>
      </w:r>
      <w:proofErr w:type="spellStart"/>
      <w:r w:rsidRPr="00A62E54">
        <w:rPr>
          <w:rFonts w:ascii="Times New Roman" w:hAnsi="Times New Roman"/>
          <w:i/>
          <w:sz w:val="24"/>
          <w:szCs w:val="24"/>
        </w:rPr>
        <w:t>Deputés</w:t>
      </w:r>
      <w:proofErr w:type="spellEnd"/>
      <w:r w:rsidRPr="00A62E54">
        <w:rPr>
          <w:rFonts w:ascii="Times New Roman" w:hAnsi="Times New Roman"/>
          <w:sz w:val="24"/>
          <w:szCs w:val="24"/>
        </w:rPr>
        <w:t>, referring to EUROPOL and EUROJUST, mentioned the importance of data protection and national Parliaments' dialogue with representatives of these agencies. He expressed his disappointment about the fact that national Parliaments had not got a positive response to their letter requesting considering the TTIP a mixed agreement. On enlargement, he agreed that the process should be a measurable one.</w:t>
      </w:r>
    </w:p>
    <w:p w:rsidR="00A62E54" w:rsidRPr="00A62E54" w:rsidRDefault="00A62E54" w:rsidP="00A62E54">
      <w:pPr>
        <w:spacing w:after="0" w:line="240" w:lineRule="auto"/>
        <w:jc w:val="both"/>
        <w:rPr>
          <w:rFonts w:ascii="Times New Roman" w:hAnsi="Times New Roman"/>
          <w:sz w:val="24"/>
          <w:szCs w:val="24"/>
        </w:rPr>
      </w:pPr>
    </w:p>
    <w:p w:rsidR="00A62E54" w:rsidRPr="00A62E54" w:rsidRDefault="00A62E54" w:rsidP="00A62E54">
      <w:pPr>
        <w:spacing w:after="0" w:line="240" w:lineRule="auto"/>
        <w:jc w:val="both"/>
        <w:rPr>
          <w:rFonts w:ascii="Times New Roman" w:hAnsi="Times New Roman"/>
          <w:sz w:val="24"/>
          <w:szCs w:val="24"/>
        </w:rPr>
      </w:pPr>
      <w:r w:rsidRPr="00A62E54">
        <w:rPr>
          <w:rFonts w:ascii="Times New Roman" w:hAnsi="Times New Roman"/>
          <w:sz w:val="24"/>
          <w:szCs w:val="24"/>
        </w:rPr>
        <w:t xml:space="preserve">Lord BOSWELL, UK </w:t>
      </w:r>
      <w:r w:rsidRPr="00A62E54">
        <w:rPr>
          <w:rFonts w:ascii="Times New Roman" w:hAnsi="Times New Roman"/>
          <w:i/>
          <w:sz w:val="24"/>
          <w:szCs w:val="24"/>
        </w:rPr>
        <w:t>House of Lords</w:t>
      </w:r>
      <w:r w:rsidRPr="00A62E54">
        <w:rPr>
          <w:rFonts w:ascii="Times New Roman" w:hAnsi="Times New Roman"/>
          <w:sz w:val="24"/>
          <w:szCs w:val="24"/>
        </w:rPr>
        <w:t>, said the debate in COSAC was characterised by common purpose and common understandings. Technical issues on the subsidiarity mechanism had been understood. He stressed the need to find answers to problems together and to engage in dialogue with the active involvement of the European Parliament as well. He supported the establishment of a working group on the role of national Parliaments proposed by the Danish Folketing without delay.</w:t>
      </w:r>
    </w:p>
    <w:p w:rsidR="00A62E54" w:rsidRPr="00A62E54" w:rsidRDefault="00A62E54" w:rsidP="00A62E54">
      <w:pPr>
        <w:spacing w:after="0" w:line="240" w:lineRule="auto"/>
        <w:jc w:val="both"/>
        <w:rPr>
          <w:rFonts w:ascii="Times New Roman" w:hAnsi="Times New Roman"/>
          <w:sz w:val="24"/>
          <w:szCs w:val="24"/>
        </w:rPr>
      </w:pPr>
    </w:p>
    <w:p w:rsidR="00A62E54" w:rsidRPr="00A62E54" w:rsidRDefault="00A62E54" w:rsidP="00A62E54">
      <w:pPr>
        <w:spacing w:after="0" w:line="240" w:lineRule="auto"/>
        <w:jc w:val="both"/>
        <w:rPr>
          <w:rFonts w:ascii="Times New Roman" w:hAnsi="Times New Roman"/>
          <w:sz w:val="24"/>
          <w:szCs w:val="24"/>
        </w:rPr>
      </w:pPr>
      <w:r w:rsidRPr="00A62E54">
        <w:rPr>
          <w:rFonts w:ascii="Times New Roman" w:hAnsi="Times New Roman"/>
          <w:sz w:val="24"/>
          <w:szCs w:val="24"/>
        </w:rPr>
        <w:t xml:space="preserve">Ms HÜBNER, European Parliament, defended </w:t>
      </w:r>
      <w:proofErr w:type="spellStart"/>
      <w:r w:rsidRPr="00A62E54">
        <w:rPr>
          <w:rFonts w:ascii="Times New Roman" w:hAnsi="Times New Roman"/>
          <w:sz w:val="24"/>
          <w:szCs w:val="24"/>
        </w:rPr>
        <w:t>trilogues</w:t>
      </w:r>
      <w:proofErr w:type="spellEnd"/>
      <w:r w:rsidRPr="00A62E54">
        <w:rPr>
          <w:rFonts w:ascii="Times New Roman" w:hAnsi="Times New Roman"/>
          <w:sz w:val="24"/>
          <w:szCs w:val="24"/>
        </w:rPr>
        <w:t xml:space="preserve"> in European decision-making stressing that </w:t>
      </w:r>
      <w:r w:rsidR="00BD16BA">
        <w:rPr>
          <w:rFonts w:ascii="Times New Roman" w:hAnsi="Times New Roman"/>
          <w:sz w:val="24"/>
          <w:szCs w:val="24"/>
        </w:rPr>
        <w:t>m</w:t>
      </w:r>
      <w:r w:rsidR="00E65360">
        <w:rPr>
          <w:rFonts w:ascii="Times New Roman" w:hAnsi="Times New Roman"/>
          <w:sz w:val="24"/>
          <w:szCs w:val="24"/>
        </w:rPr>
        <w:t>any important issues related to</w:t>
      </w:r>
      <w:r w:rsidRPr="00A62E54">
        <w:rPr>
          <w:rFonts w:ascii="Times New Roman" w:hAnsi="Times New Roman"/>
          <w:sz w:val="24"/>
          <w:szCs w:val="24"/>
        </w:rPr>
        <w:t xml:space="preserve"> democratic legitimacy were discussed during these meetings</w:t>
      </w:r>
      <w:r w:rsidR="00BD16BA">
        <w:rPr>
          <w:rFonts w:ascii="Times New Roman" w:hAnsi="Times New Roman"/>
          <w:sz w:val="24"/>
          <w:szCs w:val="24"/>
        </w:rPr>
        <w:t>; in the case of cohesion, following negotiations, a policy more responsive to citizens' needs was achieved.</w:t>
      </w:r>
      <w:r w:rsidRPr="00A62E54">
        <w:rPr>
          <w:rFonts w:ascii="Times New Roman" w:hAnsi="Times New Roman"/>
          <w:sz w:val="24"/>
          <w:szCs w:val="24"/>
        </w:rPr>
        <w:t xml:space="preserve"> On the TTIP, she underlined that beyond </w:t>
      </w:r>
      <w:proofErr w:type="spellStart"/>
      <w:r w:rsidRPr="00A62E54">
        <w:rPr>
          <w:rFonts w:ascii="Times New Roman" w:hAnsi="Times New Roman"/>
          <w:sz w:val="24"/>
          <w:szCs w:val="24"/>
        </w:rPr>
        <w:t>sectoral</w:t>
      </w:r>
      <w:proofErr w:type="spellEnd"/>
      <w:r w:rsidRPr="00A62E54">
        <w:rPr>
          <w:rFonts w:ascii="Times New Roman" w:hAnsi="Times New Roman"/>
          <w:sz w:val="24"/>
          <w:szCs w:val="24"/>
        </w:rPr>
        <w:t xml:space="preserve"> aspects often discussed, the strategic importance of the agreement should be mentioned and the need for the EU and US to agree on common regulatory standards in order to </w:t>
      </w:r>
      <w:r w:rsidR="00BD16BA">
        <w:rPr>
          <w:rFonts w:ascii="Times New Roman" w:hAnsi="Times New Roman"/>
          <w:sz w:val="24"/>
          <w:szCs w:val="24"/>
        </w:rPr>
        <w:t>withstand</w:t>
      </w:r>
      <w:r w:rsidRPr="00A62E54">
        <w:rPr>
          <w:rFonts w:ascii="Times New Roman" w:hAnsi="Times New Roman"/>
          <w:sz w:val="24"/>
          <w:szCs w:val="24"/>
        </w:rPr>
        <w:t xml:space="preserve"> pressure f</w:t>
      </w:r>
      <w:r w:rsidR="00BD16BA">
        <w:rPr>
          <w:rFonts w:ascii="Times New Roman" w:hAnsi="Times New Roman"/>
          <w:sz w:val="24"/>
          <w:szCs w:val="24"/>
        </w:rPr>
        <w:t>rom</w:t>
      </w:r>
      <w:r w:rsidRPr="00A62E54">
        <w:rPr>
          <w:rFonts w:ascii="Times New Roman" w:hAnsi="Times New Roman"/>
          <w:sz w:val="24"/>
          <w:szCs w:val="24"/>
        </w:rPr>
        <w:t xml:space="preserve"> other global players in the future. On the role of national Parliaments, she stressed the existing forms of </w:t>
      </w:r>
      <w:proofErr w:type="spellStart"/>
      <w:r w:rsidRPr="00A62E54">
        <w:rPr>
          <w:rFonts w:ascii="Times New Roman" w:hAnsi="Times New Roman"/>
          <w:sz w:val="24"/>
          <w:szCs w:val="24"/>
        </w:rPr>
        <w:t>interparliamentary</w:t>
      </w:r>
      <w:proofErr w:type="spellEnd"/>
      <w:r w:rsidRPr="00A62E54">
        <w:rPr>
          <w:rFonts w:ascii="Times New Roman" w:hAnsi="Times New Roman"/>
          <w:sz w:val="24"/>
          <w:szCs w:val="24"/>
        </w:rPr>
        <w:t xml:space="preserve"> cooperation besides COSAC, emphasising the role not only of the Committees on European Affairs, but also of the </w:t>
      </w:r>
      <w:proofErr w:type="spellStart"/>
      <w:r w:rsidRPr="00A62E54">
        <w:rPr>
          <w:rFonts w:ascii="Times New Roman" w:hAnsi="Times New Roman"/>
          <w:sz w:val="24"/>
          <w:szCs w:val="24"/>
        </w:rPr>
        <w:t>interparliamentary</w:t>
      </w:r>
      <w:proofErr w:type="spellEnd"/>
      <w:r w:rsidRPr="00A62E54">
        <w:rPr>
          <w:rFonts w:ascii="Times New Roman" w:hAnsi="Times New Roman"/>
          <w:sz w:val="24"/>
          <w:szCs w:val="24"/>
        </w:rPr>
        <w:t xml:space="preserve"> meetings with </w:t>
      </w:r>
      <w:proofErr w:type="spellStart"/>
      <w:r w:rsidRPr="00A62E54">
        <w:rPr>
          <w:rFonts w:ascii="Times New Roman" w:hAnsi="Times New Roman"/>
          <w:sz w:val="24"/>
          <w:szCs w:val="24"/>
        </w:rPr>
        <w:t>sectoral</w:t>
      </w:r>
      <w:proofErr w:type="spellEnd"/>
      <w:r w:rsidRPr="00A62E54">
        <w:rPr>
          <w:rFonts w:ascii="Times New Roman" w:hAnsi="Times New Roman"/>
          <w:sz w:val="24"/>
          <w:szCs w:val="24"/>
        </w:rPr>
        <w:t xml:space="preserve"> committees of national Parliaments and calling for the extension of the scope of cooperation and more visits from Commissioners and rapporteurs</w:t>
      </w:r>
      <w:r w:rsidR="00BD16BA">
        <w:rPr>
          <w:rFonts w:ascii="Times New Roman" w:hAnsi="Times New Roman"/>
          <w:sz w:val="24"/>
          <w:szCs w:val="24"/>
        </w:rPr>
        <w:t xml:space="preserve"> to national Parliaments</w:t>
      </w:r>
      <w:r w:rsidRPr="00A62E54">
        <w:rPr>
          <w:rFonts w:ascii="Times New Roman" w:hAnsi="Times New Roman"/>
          <w:sz w:val="24"/>
          <w:szCs w:val="24"/>
        </w:rPr>
        <w:t xml:space="preserve">. She added that treaties were respected and that intergovernmental agreements signed as a result of the crisis were in the process of being incorporated to the treaties. She said further that parliamentarians had a role in addressing challenges of anti-systemic and anti-European phenomena at national level where politics was made. On the banking union, she stressed how the European Parliament had made efforts to ensure increased parliamentary scrutiny in the process. On the Eurozone, she said that the EU had </w:t>
      </w:r>
      <w:r w:rsidR="00BD16BA">
        <w:rPr>
          <w:rFonts w:ascii="Times New Roman" w:hAnsi="Times New Roman"/>
          <w:sz w:val="24"/>
          <w:szCs w:val="24"/>
        </w:rPr>
        <w:t xml:space="preserve">improved </w:t>
      </w:r>
      <w:r w:rsidRPr="00A62E54">
        <w:rPr>
          <w:rFonts w:ascii="Times New Roman" w:hAnsi="Times New Roman"/>
          <w:sz w:val="24"/>
          <w:szCs w:val="24"/>
        </w:rPr>
        <w:t xml:space="preserve">at handling heterogeneity in Europe.  </w:t>
      </w:r>
    </w:p>
    <w:p w:rsidR="00A62E54" w:rsidRPr="00A62E54" w:rsidRDefault="00A62E54" w:rsidP="00A62E54">
      <w:pPr>
        <w:spacing w:after="0" w:line="240" w:lineRule="auto"/>
        <w:jc w:val="both"/>
        <w:rPr>
          <w:rFonts w:ascii="Times New Roman" w:hAnsi="Times New Roman"/>
          <w:sz w:val="24"/>
          <w:szCs w:val="24"/>
        </w:rPr>
      </w:pPr>
    </w:p>
    <w:p w:rsidR="00A62E54" w:rsidRPr="00A62E54" w:rsidRDefault="00A62E54" w:rsidP="00A62E54">
      <w:pPr>
        <w:spacing w:after="0" w:line="240" w:lineRule="auto"/>
        <w:jc w:val="both"/>
        <w:rPr>
          <w:rFonts w:ascii="Times New Roman" w:hAnsi="Times New Roman"/>
          <w:sz w:val="24"/>
          <w:szCs w:val="24"/>
        </w:rPr>
      </w:pPr>
      <w:r w:rsidRPr="00A62E54">
        <w:rPr>
          <w:rFonts w:ascii="Times New Roman" w:hAnsi="Times New Roman"/>
          <w:sz w:val="24"/>
          <w:szCs w:val="24"/>
        </w:rPr>
        <w:t xml:space="preserve">Ms TIMMERMANS, First Vice-President of the European Commission, emphasising that the </w:t>
      </w:r>
      <w:proofErr w:type="spellStart"/>
      <w:r w:rsidRPr="00A62E54">
        <w:rPr>
          <w:rFonts w:ascii="Times New Roman" w:hAnsi="Times New Roman"/>
          <w:sz w:val="24"/>
          <w:szCs w:val="24"/>
        </w:rPr>
        <w:t>trilogues</w:t>
      </w:r>
      <w:proofErr w:type="spellEnd"/>
      <w:r w:rsidRPr="00A62E54">
        <w:rPr>
          <w:rFonts w:ascii="Times New Roman" w:hAnsi="Times New Roman"/>
          <w:sz w:val="24"/>
          <w:szCs w:val="24"/>
        </w:rPr>
        <w:t xml:space="preserve"> involved also the Council, stressed the necessity of engaging with the Council and revitalising its role, especially that of the General Affairs Council; the outcome of the legislative process was largely dictated by the work of the Council. He encouraged parliamentarians to engage with their national Governments and put pressure on Member States regarding the legislative process. On delegated acts and implementing acts he stated they were a consequence of the way the co-legislators legislated. He added that both the European Parliament and national Parliaments were directly elected by citizens, underlining the need to cooperate in order to improve public perception of European institutions. He urged national Parliaments to make a strong case for the importance of respecting the rule of law at national level and invited them to bring global challenges that could not </w:t>
      </w:r>
      <w:r w:rsidRPr="00A62E54">
        <w:rPr>
          <w:rFonts w:ascii="Times New Roman" w:hAnsi="Times New Roman"/>
          <w:sz w:val="24"/>
          <w:szCs w:val="24"/>
        </w:rPr>
        <w:lastRenderedPageBreak/>
        <w:t xml:space="preserve">be faced by individual Member States to the discussion. On the TTIP, he encouraged common work and precise analysis of the reality.  </w:t>
      </w:r>
    </w:p>
    <w:p w:rsidR="00A62E54" w:rsidRPr="00A62E54" w:rsidRDefault="00A62E54" w:rsidP="00A62E54">
      <w:pPr>
        <w:spacing w:after="0" w:line="240" w:lineRule="auto"/>
        <w:jc w:val="both"/>
        <w:rPr>
          <w:rFonts w:ascii="Times New Roman" w:hAnsi="Times New Roman"/>
          <w:sz w:val="24"/>
          <w:szCs w:val="24"/>
        </w:rPr>
      </w:pPr>
    </w:p>
    <w:p w:rsidR="00D926BD" w:rsidRPr="00D926BD" w:rsidRDefault="009B3728" w:rsidP="00D926BD">
      <w:pPr>
        <w:spacing w:after="0" w:line="240" w:lineRule="auto"/>
        <w:rPr>
          <w:rFonts w:ascii="Times New Roman" w:eastAsia="Times New Roman" w:hAnsi="Times New Roman"/>
          <w:color w:val="000000"/>
          <w:sz w:val="24"/>
          <w:szCs w:val="24"/>
          <w:lang w:eastAsia="en-GB"/>
        </w:rPr>
      </w:pPr>
      <w:r>
        <w:rPr>
          <w:rFonts w:ascii="Times New Roman" w:eastAsia="Times New Roman" w:hAnsi="Times New Roman"/>
          <w:b/>
          <w:bCs/>
          <w:color w:val="000000"/>
          <w:sz w:val="24"/>
          <w:szCs w:val="24"/>
          <w:lang w:eastAsia="en-GB"/>
        </w:rPr>
        <w:t>4</w:t>
      </w:r>
      <w:r w:rsidR="00D926BD" w:rsidRPr="00D926BD">
        <w:rPr>
          <w:rFonts w:ascii="Times New Roman" w:eastAsia="Times New Roman" w:hAnsi="Times New Roman"/>
          <w:b/>
          <w:bCs/>
          <w:color w:val="000000"/>
          <w:sz w:val="24"/>
          <w:szCs w:val="24"/>
          <w:lang w:eastAsia="en-GB"/>
        </w:rPr>
        <w:t>. Review of the Europe 2020 Strategy: Growth, Employment, and Competitiveness</w:t>
      </w:r>
    </w:p>
    <w:p w:rsidR="00D926BD" w:rsidRDefault="00F72D5E" w:rsidP="00D926BD">
      <w:pPr>
        <w:spacing w:after="0" w:line="240" w:lineRule="auto"/>
        <w:rPr>
          <w:rFonts w:ascii="Times New Roman" w:eastAsia="Times New Roman" w:hAnsi="Times New Roman"/>
          <w:color w:val="000000"/>
          <w:sz w:val="24"/>
          <w:szCs w:val="24"/>
          <w:lang w:eastAsia="en-GB"/>
        </w:rPr>
      </w:pPr>
      <w:r w:rsidRPr="00F72D5E">
        <w:rPr>
          <w:rFonts w:ascii="Times New Roman" w:eastAsia="Times New Roman" w:hAnsi="Times New Roman"/>
          <w:color w:val="000000"/>
          <w:sz w:val="24"/>
          <w:szCs w:val="24"/>
          <w:lang w:eastAsia="en-GB"/>
        </w:rPr>
        <w:t xml:space="preserve">Keynote speakers: Mr Pier Carlo PADOAN, Italian Economy and Finance Minister, Ms Danielle AUROI, Chairwoman of the European Affairs Committee, French </w:t>
      </w:r>
      <w:r w:rsidRPr="002E763E">
        <w:rPr>
          <w:rFonts w:ascii="Times New Roman" w:eastAsia="Times New Roman" w:hAnsi="Times New Roman"/>
          <w:i/>
          <w:color w:val="000000"/>
          <w:sz w:val="24"/>
          <w:szCs w:val="24"/>
          <w:lang w:eastAsia="en-GB"/>
        </w:rPr>
        <w:t>Assemblée nationale</w:t>
      </w:r>
      <w:r w:rsidRPr="00F72D5E">
        <w:rPr>
          <w:rFonts w:ascii="Times New Roman" w:eastAsia="Times New Roman" w:hAnsi="Times New Roman"/>
          <w:color w:val="000000"/>
          <w:sz w:val="24"/>
          <w:szCs w:val="24"/>
          <w:lang w:eastAsia="en-GB"/>
        </w:rPr>
        <w:t xml:space="preserve">, Mr Gunther KRICHBAUM, Chairman of the Committee on Affairs of the European Union, German </w:t>
      </w:r>
      <w:r w:rsidRPr="002E763E">
        <w:rPr>
          <w:rFonts w:ascii="Times New Roman" w:eastAsia="Times New Roman" w:hAnsi="Times New Roman"/>
          <w:i/>
          <w:color w:val="000000"/>
          <w:sz w:val="24"/>
          <w:szCs w:val="24"/>
          <w:lang w:eastAsia="en-GB"/>
        </w:rPr>
        <w:t>Bundestag</w:t>
      </w:r>
      <w:r w:rsidRPr="00F72D5E">
        <w:rPr>
          <w:rFonts w:ascii="Times New Roman" w:eastAsia="Times New Roman" w:hAnsi="Times New Roman"/>
          <w:color w:val="000000"/>
          <w:sz w:val="24"/>
          <w:szCs w:val="24"/>
          <w:lang w:eastAsia="en-GB"/>
        </w:rPr>
        <w:t xml:space="preserve">, Mr Juan MOSCOSO DEL PRADO, Member of the Finance Committee and Foreign Affairs Committee, Spanish </w:t>
      </w:r>
      <w:r w:rsidR="00A52FD8" w:rsidRPr="002E763E">
        <w:rPr>
          <w:rFonts w:ascii="Times New Roman" w:eastAsia="Times New Roman" w:hAnsi="Times New Roman"/>
          <w:i/>
          <w:color w:val="000000"/>
          <w:sz w:val="24"/>
          <w:szCs w:val="24"/>
          <w:lang w:eastAsia="en-GB"/>
        </w:rPr>
        <w:t xml:space="preserve">Cortes </w:t>
      </w:r>
      <w:proofErr w:type="spellStart"/>
      <w:r w:rsidRPr="002E763E">
        <w:rPr>
          <w:rFonts w:ascii="Times New Roman" w:eastAsia="Times New Roman" w:hAnsi="Times New Roman"/>
          <w:i/>
          <w:color w:val="000000"/>
          <w:sz w:val="24"/>
          <w:szCs w:val="24"/>
          <w:lang w:eastAsia="en-GB"/>
        </w:rPr>
        <w:t>Generales</w:t>
      </w:r>
      <w:proofErr w:type="spellEnd"/>
    </w:p>
    <w:p w:rsidR="00F72D5E" w:rsidRPr="00D926BD" w:rsidRDefault="00F72D5E" w:rsidP="00D926BD">
      <w:pPr>
        <w:spacing w:after="0" w:line="240" w:lineRule="auto"/>
        <w:rPr>
          <w:rFonts w:ascii="Times New Roman" w:eastAsia="Times New Roman" w:hAnsi="Times New Roman"/>
          <w:color w:val="000000"/>
          <w:sz w:val="24"/>
          <w:szCs w:val="24"/>
          <w:lang w:eastAsia="en-GB"/>
        </w:rPr>
      </w:pPr>
    </w:p>
    <w:p w:rsidR="00D926BD" w:rsidRPr="00D926BD" w:rsidRDefault="00D926BD" w:rsidP="00D926BD">
      <w:pPr>
        <w:spacing w:after="0" w:line="240" w:lineRule="auto"/>
        <w:jc w:val="both"/>
        <w:rPr>
          <w:rFonts w:ascii="Times New Roman" w:eastAsia="Times New Roman" w:hAnsi="Times New Roman"/>
          <w:color w:val="000000"/>
          <w:sz w:val="24"/>
          <w:szCs w:val="24"/>
          <w:lang w:val="en-US" w:eastAsia="en-GB"/>
        </w:rPr>
      </w:pPr>
      <w:r w:rsidRPr="00D926BD">
        <w:rPr>
          <w:rFonts w:ascii="Times New Roman" w:eastAsia="Times New Roman" w:hAnsi="Times New Roman"/>
          <w:color w:val="000000"/>
          <w:sz w:val="24"/>
          <w:szCs w:val="24"/>
          <w:lang w:val="en-US" w:eastAsia="en-GB"/>
        </w:rPr>
        <w:t xml:space="preserve">The Chair, </w:t>
      </w:r>
      <w:proofErr w:type="spellStart"/>
      <w:r w:rsidRPr="00D926BD">
        <w:rPr>
          <w:rFonts w:ascii="Times New Roman" w:eastAsia="Times New Roman" w:hAnsi="Times New Roman"/>
          <w:color w:val="000000"/>
          <w:sz w:val="24"/>
          <w:szCs w:val="24"/>
          <w:lang w:val="en-US" w:eastAsia="en-GB"/>
        </w:rPr>
        <w:t>Mr</w:t>
      </w:r>
      <w:proofErr w:type="spellEnd"/>
      <w:r w:rsidRPr="00D926BD">
        <w:rPr>
          <w:rFonts w:ascii="Times New Roman" w:eastAsia="Times New Roman" w:hAnsi="Times New Roman"/>
          <w:color w:val="000000"/>
          <w:sz w:val="24"/>
          <w:szCs w:val="24"/>
          <w:lang w:val="en-US" w:eastAsia="en-GB"/>
        </w:rPr>
        <w:t xml:space="preserve"> BORDO, Italian </w:t>
      </w:r>
      <w:r w:rsidRPr="00D926BD">
        <w:rPr>
          <w:rFonts w:ascii="Times New Roman" w:eastAsia="Times New Roman" w:hAnsi="Times New Roman"/>
          <w:i/>
          <w:iCs/>
          <w:color w:val="000000"/>
          <w:sz w:val="24"/>
          <w:szCs w:val="24"/>
          <w:lang w:val="en-US" w:eastAsia="en-GB"/>
        </w:rPr>
        <w:t xml:space="preserve">Camera </w:t>
      </w:r>
      <w:proofErr w:type="spellStart"/>
      <w:r w:rsidRPr="00D926BD">
        <w:rPr>
          <w:rFonts w:ascii="Times New Roman" w:eastAsia="Times New Roman" w:hAnsi="Times New Roman"/>
          <w:i/>
          <w:iCs/>
          <w:color w:val="000000"/>
          <w:sz w:val="24"/>
          <w:szCs w:val="24"/>
          <w:lang w:val="en-US" w:eastAsia="en-GB"/>
        </w:rPr>
        <w:t>dei</w:t>
      </w:r>
      <w:proofErr w:type="spellEnd"/>
      <w:r w:rsidRPr="00D926BD">
        <w:rPr>
          <w:rFonts w:ascii="Times New Roman" w:eastAsia="Times New Roman" w:hAnsi="Times New Roman"/>
          <w:i/>
          <w:iCs/>
          <w:color w:val="000000"/>
          <w:sz w:val="24"/>
          <w:szCs w:val="24"/>
          <w:lang w:val="en-US" w:eastAsia="en-GB"/>
        </w:rPr>
        <w:t xml:space="preserve"> </w:t>
      </w:r>
      <w:proofErr w:type="spellStart"/>
      <w:r w:rsidRPr="00D926BD">
        <w:rPr>
          <w:rFonts w:ascii="Times New Roman" w:eastAsia="Times New Roman" w:hAnsi="Times New Roman"/>
          <w:i/>
          <w:iCs/>
          <w:color w:val="000000"/>
          <w:sz w:val="24"/>
          <w:szCs w:val="24"/>
          <w:lang w:val="en-US" w:eastAsia="en-GB"/>
        </w:rPr>
        <w:t>Deputati</w:t>
      </w:r>
      <w:proofErr w:type="spellEnd"/>
      <w:r w:rsidRPr="00D926BD">
        <w:rPr>
          <w:rFonts w:ascii="Times New Roman" w:eastAsia="Times New Roman" w:hAnsi="Times New Roman"/>
          <w:color w:val="000000"/>
          <w:sz w:val="24"/>
          <w:szCs w:val="24"/>
          <w:lang w:val="en-US" w:eastAsia="en-GB"/>
        </w:rPr>
        <w:t>, reminded the audience that many Parliaments/Chambers indicated in the COSAC Bi-annual Report that the goals of Europe 2020 strategy could not be reached without adapting the economic policy framework.</w:t>
      </w:r>
    </w:p>
    <w:p w:rsidR="00D926BD" w:rsidRPr="00D926BD" w:rsidRDefault="00D926BD" w:rsidP="00D926BD">
      <w:pPr>
        <w:spacing w:after="0" w:line="240" w:lineRule="auto"/>
        <w:jc w:val="both"/>
        <w:rPr>
          <w:rFonts w:ascii="Times New Roman" w:eastAsia="Times New Roman" w:hAnsi="Times New Roman"/>
          <w:color w:val="000000"/>
          <w:sz w:val="24"/>
          <w:szCs w:val="24"/>
          <w:lang w:val="en-US" w:eastAsia="en-GB"/>
        </w:rPr>
      </w:pPr>
    </w:p>
    <w:p w:rsidR="00D926BD" w:rsidRPr="00D926BD" w:rsidRDefault="00D926BD" w:rsidP="00D926BD">
      <w:pPr>
        <w:spacing w:after="0" w:line="240" w:lineRule="auto"/>
        <w:jc w:val="both"/>
        <w:rPr>
          <w:rFonts w:ascii="Times New Roman" w:eastAsia="Times New Roman" w:hAnsi="Times New Roman"/>
          <w:color w:val="000000"/>
          <w:sz w:val="24"/>
          <w:szCs w:val="24"/>
          <w:lang w:eastAsia="en-GB"/>
        </w:rPr>
      </w:pPr>
      <w:proofErr w:type="spellStart"/>
      <w:r w:rsidRPr="00D926BD">
        <w:rPr>
          <w:rFonts w:ascii="Times New Roman" w:eastAsia="Times New Roman" w:hAnsi="Times New Roman"/>
          <w:color w:val="000000"/>
          <w:sz w:val="24"/>
          <w:szCs w:val="24"/>
          <w:lang w:val="en-US" w:eastAsia="en-GB"/>
        </w:rPr>
        <w:t>Mr</w:t>
      </w:r>
      <w:proofErr w:type="spellEnd"/>
      <w:r w:rsidRPr="00D926BD">
        <w:rPr>
          <w:rFonts w:ascii="Times New Roman" w:eastAsia="Times New Roman" w:hAnsi="Times New Roman"/>
          <w:color w:val="000000"/>
          <w:sz w:val="24"/>
          <w:szCs w:val="24"/>
          <w:lang w:val="en-US" w:eastAsia="en-GB"/>
        </w:rPr>
        <w:t xml:space="preserve"> BORDO </w:t>
      </w:r>
      <w:proofErr w:type="spellStart"/>
      <w:r w:rsidRPr="00D926BD">
        <w:rPr>
          <w:rFonts w:ascii="Times New Roman" w:eastAsia="Times New Roman" w:hAnsi="Times New Roman"/>
          <w:color w:val="000000"/>
          <w:sz w:val="24"/>
          <w:szCs w:val="24"/>
          <w:lang w:val="en-US" w:eastAsia="en-GB"/>
        </w:rPr>
        <w:t>emphasised</w:t>
      </w:r>
      <w:proofErr w:type="spellEnd"/>
      <w:r w:rsidRPr="00D926BD">
        <w:rPr>
          <w:rFonts w:ascii="Times New Roman" w:eastAsia="Times New Roman" w:hAnsi="Times New Roman"/>
          <w:color w:val="000000"/>
          <w:sz w:val="24"/>
          <w:szCs w:val="24"/>
          <w:lang w:val="en-US" w:eastAsia="en-GB"/>
        </w:rPr>
        <w:t xml:space="preserve"> two steps towards recovery: first, reaching a proper balance between the needs for fiscal consolidation and for re-launching the economy, accompanied by relevant structural reforms</w:t>
      </w:r>
      <w:r w:rsidRPr="00D926BD">
        <w:rPr>
          <w:rFonts w:ascii="Times New Roman" w:eastAsia="Times New Roman" w:hAnsi="Times New Roman"/>
          <w:sz w:val="24"/>
          <w:szCs w:val="24"/>
          <w:lang w:eastAsia="en-GB"/>
        </w:rPr>
        <w:t xml:space="preserve"> </w:t>
      </w:r>
      <w:r w:rsidRPr="00D926BD">
        <w:rPr>
          <w:rFonts w:ascii="Times New Roman" w:eastAsia="Times New Roman" w:hAnsi="Times New Roman"/>
          <w:color w:val="000000"/>
          <w:sz w:val="24"/>
          <w:szCs w:val="24"/>
          <w:lang w:val="en-US" w:eastAsia="en-GB"/>
        </w:rPr>
        <w:t xml:space="preserve">and investments in sectors with a high growth and employment potential. This would also involve implementing the major public and private investment programme put forward by the European Commission, and would constitute a major step forward in the Union's approach, as called for in particular by Italy and other </w:t>
      </w:r>
      <w:r w:rsidR="003130D2">
        <w:rPr>
          <w:rFonts w:ascii="Times New Roman" w:eastAsia="Times New Roman" w:hAnsi="Times New Roman"/>
          <w:color w:val="000000"/>
          <w:sz w:val="24"/>
          <w:szCs w:val="24"/>
          <w:lang w:val="en-US" w:eastAsia="en-GB"/>
        </w:rPr>
        <w:t>M</w:t>
      </w:r>
      <w:r w:rsidRPr="00D926BD">
        <w:rPr>
          <w:rFonts w:ascii="Times New Roman" w:eastAsia="Times New Roman" w:hAnsi="Times New Roman"/>
          <w:color w:val="000000"/>
          <w:sz w:val="24"/>
          <w:szCs w:val="24"/>
          <w:lang w:val="en-US" w:eastAsia="en-GB"/>
        </w:rPr>
        <w:t xml:space="preserve">ember States. </w:t>
      </w:r>
      <w:r w:rsidRPr="00D926BD">
        <w:rPr>
          <w:rFonts w:ascii="Times New Roman" w:eastAsia="Times New Roman" w:hAnsi="Times New Roman"/>
          <w:color w:val="000000"/>
          <w:sz w:val="24"/>
          <w:szCs w:val="24"/>
          <w:lang w:eastAsia="en-GB"/>
        </w:rPr>
        <w:t xml:space="preserve">A second step towards economic recovery would consist in a duly flexible and stepwise approach in the application of EU finance rules for Member States which had undertaken structural reforms and which want to finance investments aimed at re-launching growth and employment. He acknowledged that, for the first time, </w:t>
      </w:r>
      <w:proofErr w:type="spellStart"/>
      <w:r w:rsidRPr="00D926BD">
        <w:rPr>
          <w:rFonts w:ascii="Times New Roman" w:eastAsia="Times New Roman" w:hAnsi="Times New Roman"/>
          <w:color w:val="000000"/>
          <w:sz w:val="24"/>
          <w:szCs w:val="24"/>
          <w:lang w:eastAsia="en-GB"/>
        </w:rPr>
        <w:t>Juncker's</w:t>
      </w:r>
      <w:proofErr w:type="spellEnd"/>
      <w:r w:rsidR="00454A09">
        <w:rPr>
          <w:rFonts w:ascii="Times New Roman" w:eastAsia="Times New Roman" w:hAnsi="Times New Roman"/>
          <w:color w:val="000000"/>
          <w:sz w:val="24"/>
          <w:szCs w:val="24"/>
          <w:lang w:eastAsia="en-GB"/>
        </w:rPr>
        <w:t xml:space="preserve"> investment</w:t>
      </w:r>
      <w:r w:rsidRPr="00D926BD">
        <w:rPr>
          <w:rFonts w:ascii="Times New Roman" w:eastAsia="Times New Roman" w:hAnsi="Times New Roman"/>
          <w:color w:val="000000"/>
          <w:sz w:val="24"/>
          <w:szCs w:val="24"/>
          <w:lang w:eastAsia="en-GB"/>
        </w:rPr>
        <w:t xml:space="preserve"> plan excluded from the computation of the debt thresholds the resources allocated to investments; this rule should be extended to resources for co-funding investments supported by structural funds.</w:t>
      </w:r>
    </w:p>
    <w:p w:rsidR="00D926BD" w:rsidRPr="00D926BD" w:rsidRDefault="00D926BD" w:rsidP="00D926BD">
      <w:pPr>
        <w:spacing w:after="0" w:line="240" w:lineRule="auto"/>
        <w:jc w:val="both"/>
        <w:rPr>
          <w:rFonts w:ascii="Times New Roman" w:eastAsia="Times New Roman" w:hAnsi="Times New Roman"/>
          <w:color w:val="000000"/>
          <w:sz w:val="24"/>
          <w:szCs w:val="24"/>
          <w:lang w:eastAsia="en-GB"/>
        </w:rPr>
      </w:pPr>
    </w:p>
    <w:p w:rsidR="00D926BD" w:rsidRPr="00D926BD" w:rsidRDefault="00D926BD" w:rsidP="00D926BD">
      <w:pPr>
        <w:spacing w:after="0" w:line="240" w:lineRule="auto"/>
        <w:jc w:val="both"/>
        <w:rPr>
          <w:rFonts w:ascii="Times New Roman" w:eastAsia="Times New Roman" w:hAnsi="Times New Roman"/>
          <w:color w:val="000000"/>
          <w:sz w:val="24"/>
          <w:szCs w:val="24"/>
          <w:lang w:val="en-US" w:eastAsia="en-GB"/>
        </w:rPr>
      </w:pPr>
      <w:r w:rsidRPr="00D926BD">
        <w:rPr>
          <w:rFonts w:ascii="Times New Roman" w:eastAsia="Times New Roman" w:hAnsi="Times New Roman"/>
          <w:color w:val="000000"/>
          <w:sz w:val="24"/>
          <w:szCs w:val="24"/>
          <w:lang w:eastAsia="en-GB"/>
        </w:rPr>
        <w:t xml:space="preserve">Mr Pier Carlo PADOAN, </w:t>
      </w:r>
      <w:r w:rsidRPr="00D926BD">
        <w:rPr>
          <w:rFonts w:ascii="Times New Roman" w:eastAsia="Times New Roman" w:hAnsi="Times New Roman"/>
          <w:iCs/>
          <w:color w:val="000000"/>
          <w:sz w:val="24"/>
          <w:szCs w:val="24"/>
          <w:lang w:eastAsia="en-GB"/>
        </w:rPr>
        <w:t>Italian Economy and Finance Minister,</w:t>
      </w:r>
      <w:r w:rsidRPr="00D926BD">
        <w:rPr>
          <w:rFonts w:ascii="Times New Roman" w:eastAsia="Times New Roman" w:hAnsi="Times New Roman"/>
          <w:color w:val="000000"/>
          <w:sz w:val="24"/>
          <w:szCs w:val="24"/>
          <w:lang w:eastAsia="en-GB"/>
        </w:rPr>
        <w:t xml:space="preserve"> noted that the issue of growth and employment must lie at the very core of Europe's economic policy. Mr PADOAN believed that growth in Europe was somehow taken for granted, although the requirement for sustained growth must never be lost from sight, from the creation of internal market through the Lisbon Strategy and to the Europe 2020 </w:t>
      </w:r>
      <w:r w:rsidR="003130D2">
        <w:rPr>
          <w:rFonts w:ascii="Times New Roman" w:eastAsia="Times New Roman" w:hAnsi="Times New Roman"/>
          <w:color w:val="000000"/>
          <w:sz w:val="24"/>
          <w:szCs w:val="24"/>
          <w:lang w:eastAsia="en-GB"/>
        </w:rPr>
        <w:t>s</w:t>
      </w:r>
      <w:r w:rsidRPr="00D926BD">
        <w:rPr>
          <w:rFonts w:ascii="Times New Roman" w:eastAsia="Times New Roman" w:hAnsi="Times New Roman"/>
          <w:color w:val="000000"/>
          <w:sz w:val="24"/>
          <w:szCs w:val="24"/>
          <w:lang w:eastAsia="en-GB"/>
        </w:rPr>
        <w:t xml:space="preserve">trategy. Among current issues, he mentioned </w:t>
      </w:r>
      <w:r w:rsidRPr="00D926BD">
        <w:rPr>
          <w:rFonts w:ascii="Times New Roman" w:eastAsia="Times New Roman" w:hAnsi="Times New Roman"/>
          <w:color w:val="000000"/>
          <w:sz w:val="24"/>
          <w:szCs w:val="24"/>
          <w:lang w:val="en-US" w:eastAsia="en-GB"/>
        </w:rPr>
        <w:t>lack of demand and, at the same time, lack of supply, as well as loss of momentum in the capacity to invest in European economy. There were also many governance issues at the European level.</w:t>
      </w:r>
    </w:p>
    <w:p w:rsidR="00D926BD" w:rsidRPr="00D926BD" w:rsidRDefault="00D926BD" w:rsidP="00D926BD">
      <w:pPr>
        <w:spacing w:after="0" w:line="240" w:lineRule="auto"/>
        <w:jc w:val="both"/>
        <w:rPr>
          <w:rFonts w:ascii="Times New Roman" w:eastAsia="Times New Roman" w:hAnsi="Times New Roman"/>
          <w:color w:val="000000"/>
          <w:sz w:val="24"/>
          <w:szCs w:val="24"/>
          <w:lang w:eastAsia="en-GB"/>
        </w:rPr>
      </w:pPr>
    </w:p>
    <w:p w:rsidR="00D926BD" w:rsidRDefault="00D926BD" w:rsidP="00D926BD">
      <w:pPr>
        <w:spacing w:after="0" w:line="240" w:lineRule="auto"/>
        <w:jc w:val="both"/>
        <w:rPr>
          <w:rFonts w:ascii="Times New Roman" w:eastAsia="Times New Roman" w:hAnsi="Times New Roman"/>
          <w:color w:val="000000"/>
          <w:sz w:val="24"/>
          <w:szCs w:val="24"/>
          <w:lang w:val="en-US" w:eastAsia="en-GB"/>
        </w:rPr>
      </w:pPr>
      <w:r w:rsidRPr="00D926BD">
        <w:rPr>
          <w:rFonts w:ascii="Times New Roman" w:eastAsia="Times New Roman" w:hAnsi="Times New Roman"/>
          <w:color w:val="000000"/>
          <w:sz w:val="24"/>
          <w:szCs w:val="24"/>
          <w:lang w:eastAsia="en-GB"/>
        </w:rPr>
        <w:t xml:space="preserve">Mr PADOAN presented the Italian Presidency’s view on </w:t>
      </w:r>
      <w:r w:rsidRPr="00D926BD">
        <w:rPr>
          <w:rFonts w:ascii="Times New Roman" w:eastAsia="Times New Roman" w:hAnsi="Times New Roman"/>
          <w:color w:val="000000"/>
          <w:sz w:val="24"/>
          <w:szCs w:val="24"/>
          <w:lang w:val="en-US" w:eastAsia="en-GB"/>
        </w:rPr>
        <w:t xml:space="preserve">how a European growth structure could be put together. First, structural reforms had to be made, so as to improve productivity in the Member States. He noted the spillover effect within a highly integrated European Union, as any structural reforms carried out in one country provide immediate flow-on benefits to other </w:t>
      </w:r>
      <w:r w:rsidR="003130D2">
        <w:rPr>
          <w:rFonts w:ascii="Times New Roman" w:eastAsia="Times New Roman" w:hAnsi="Times New Roman"/>
          <w:color w:val="000000"/>
          <w:sz w:val="24"/>
          <w:szCs w:val="24"/>
          <w:lang w:val="en-US" w:eastAsia="en-GB"/>
        </w:rPr>
        <w:t>Member States</w:t>
      </w:r>
      <w:r w:rsidRPr="00D926BD">
        <w:rPr>
          <w:rFonts w:ascii="Times New Roman" w:eastAsia="Times New Roman" w:hAnsi="Times New Roman"/>
          <w:color w:val="000000"/>
          <w:sz w:val="24"/>
          <w:szCs w:val="24"/>
          <w:lang w:val="en-US" w:eastAsia="en-GB"/>
        </w:rPr>
        <w:t>. A second structural pillar was provided by the single internal market, where many sectors still have to be better integrated, such as in energy, services, communication.</w:t>
      </w:r>
      <w:r w:rsidRPr="00D926BD">
        <w:rPr>
          <w:rFonts w:ascii="Times New Roman" w:eastAsia="Times New Roman" w:hAnsi="Times New Roman"/>
          <w:sz w:val="24"/>
          <w:szCs w:val="24"/>
          <w:lang w:eastAsia="en-GB"/>
        </w:rPr>
        <w:t xml:space="preserve"> </w:t>
      </w:r>
      <w:r w:rsidRPr="00D926BD">
        <w:rPr>
          <w:rFonts w:ascii="Times New Roman" w:eastAsia="Times New Roman" w:hAnsi="Times New Roman"/>
          <w:color w:val="000000"/>
          <w:sz w:val="24"/>
          <w:szCs w:val="24"/>
          <w:lang w:val="en-US" w:eastAsia="en-GB"/>
        </w:rPr>
        <w:t>He added that integration had a global dimension and that a greater integration between the European economy and other economies, such as the US economy, would have a strong impact on growth. Third, a solid investment policy is called for, in order to stimulate, at the same time, demand and supply and make use of the opportunities offered by widespread structural reforms. He referred to the Commission's investment plan, noting that the key point was how that investment policy would be able to integrate, or not, within the Structural Reform policy. In this regard, the mid-term review would be of utmost importance, as investment plans are among the priorities which should be a key to a review of Europe 2020 strategy.</w:t>
      </w:r>
    </w:p>
    <w:p w:rsidR="00D926BD" w:rsidRPr="00D926BD" w:rsidRDefault="00D926BD" w:rsidP="00D926BD">
      <w:pPr>
        <w:spacing w:after="0" w:line="240" w:lineRule="auto"/>
        <w:jc w:val="both"/>
        <w:rPr>
          <w:rFonts w:ascii="Times New Roman" w:eastAsia="Times New Roman" w:hAnsi="Times New Roman"/>
          <w:color w:val="000000"/>
          <w:sz w:val="24"/>
          <w:szCs w:val="24"/>
          <w:lang w:eastAsia="en-GB"/>
        </w:rPr>
      </w:pPr>
    </w:p>
    <w:p w:rsidR="00D926BD" w:rsidRPr="00D926BD" w:rsidRDefault="00D926BD" w:rsidP="00D926BD">
      <w:pPr>
        <w:spacing w:after="0" w:line="240" w:lineRule="auto"/>
        <w:jc w:val="both"/>
        <w:rPr>
          <w:rFonts w:ascii="Times New Roman" w:eastAsia="Times New Roman" w:hAnsi="Times New Roman"/>
          <w:color w:val="000000"/>
          <w:sz w:val="24"/>
          <w:szCs w:val="24"/>
          <w:lang w:eastAsia="en-GB"/>
        </w:rPr>
      </w:pPr>
      <w:r w:rsidRPr="00D926BD">
        <w:rPr>
          <w:rFonts w:ascii="Times New Roman" w:eastAsia="Times New Roman" w:hAnsi="Times New Roman"/>
          <w:color w:val="000000"/>
          <w:sz w:val="24"/>
          <w:szCs w:val="24"/>
          <w:lang w:val="en-US" w:eastAsia="en-GB"/>
        </w:rPr>
        <w:t xml:space="preserve">In conclusion, </w:t>
      </w:r>
      <w:proofErr w:type="spellStart"/>
      <w:r w:rsidRPr="00D926BD">
        <w:rPr>
          <w:rFonts w:ascii="Times New Roman" w:eastAsia="Times New Roman" w:hAnsi="Times New Roman"/>
          <w:color w:val="000000"/>
          <w:sz w:val="24"/>
          <w:szCs w:val="24"/>
          <w:lang w:val="en-US" w:eastAsia="en-GB"/>
        </w:rPr>
        <w:t>Mr</w:t>
      </w:r>
      <w:proofErr w:type="spellEnd"/>
      <w:r w:rsidRPr="00D926BD">
        <w:rPr>
          <w:rFonts w:ascii="Times New Roman" w:eastAsia="Times New Roman" w:hAnsi="Times New Roman"/>
          <w:color w:val="000000"/>
          <w:sz w:val="24"/>
          <w:szCs w:val="24"/>
          <w:lang w:val="en-US" w:eastAsia="en-GB"/>
        </w:rPr>
        <w:t xml:space="preserve"> </w:t>
      </w:r>
      <w:r w:rsidRPr="00D926BD">
        <w:rPr>
          <w:rFonts w:ascii="Times New Roman" w:eastAsia="Times New Roman" w:hAnsi="Times New Roman"/>
          <w:color w:val="000000"/>
          <w:sz w:val="24"/>
          <w:szCs w:val="24"/>
          <w:lang w:eastAsia="en-GB"/>
        </w:rPr>
        <w:t>PADOAN called for binding new projects in the Member States </w:t>
      </w:r>
      <w:r w:rsidRPr="00D926BD">
        <w:rPr>
          <w:rFonts w:ascii="Times New Roman" w:eastAsia="Times New Roman" w:hAnsi="Times New Roman"/>
          <w:color w:val="000000"/>
          <w:sz w:val="24"/>
          <w:szCs w:val="24"/>
          <w:lang w:val="en-US" w:eastAsia="en-GB"/>
        </w:rPr>
        <w:t xml:space="preserve">to these European priorities, especially when formulating projects within the fields of energy and </w:t>
      </w:r>
      <w:r w:rsidRPr="00D926BD">
        <w:rPr>
          <w:rFonts w:ascii="Times New Roman" w:eastAsia="Times New Roman" w:hAnsi="Times New Roman"/>
          <w:color w:val="000000"/>
          <w:sz w:val="24"/>
          <w:szCs w:val="24"/>
          <w:lang w:val="en-US" w:eastAsia="en-GB"/>
        </w:rPr>
        <w:lastRenderedPageBreak/>
        <w:t>infrastructure, where the public action could fill "market failures" and produce a strong lever effect. At the long term, he called for unifying the capital market and for taking tangible steps towards achieving a capital market union and fiscal union despite the need of partial transfer of national sovereignty, since such steps are requisite for long term growth.</w:t>
      </w:r>
    </w:p>
    <w:p w:rsidR="00D926BD" w:rsidRPr="00D926BD" w:rsidRDefault="00D926BD" w:rsidP="00D926BD">
      <w:pPr>
        <w:spacing w:after="0" w:line="240" w:lineRule="auto"/>
        <w:jc w:val="both"/>
        <w:rPr>
          <w:rFonts w:ascii="Times New Roman" w:eastAsia="Times New Roman" w:hAnsi="Times New Roman"/>
          <w:color w:val="000000"/>
          <w:sz w:val="24"/>
          <w:szCs w:val="24"/>
          <w:lang w:eastAsia="en-GB"/>
        </w:rPr>
      </w:pPr>
    </w:p>
    <w:p w:rsidR="00D926BD" w:rsidRPr="00D926BD" w:rsidRDefault="00D926BD" w:rsidP="00D926BD">
      <w:pPr>
        <w:spacing w:after="0" w:line="240" w:lineRule="auto"/>
        <w:jc w:val="both"/>
        <w:rPr>
          <w:rFonts w:ascii="Times New Roman" w:eastAsia="Times New Roman" w:hAnsi="Times New Roman"/>
          <w:color w:val="000000"/>
          <w:sz w:val="24"/>
          <w:szCs w:val="24"/>
          <w:lang w:eastAsia="en-GB"/>
        </w:rPr>
      </w:pPr>
      <w:r w:rsidRPr="00D926BD">
        <w:rPr>
          <w:rFonts w:ascii="Times New Roman" w:eastAsia="Times New Roman" w:hAnsi="Times New Roman"/>
          <w:color w:val="000000"/>
          <w:sz w:val="24"/>
          <w:szCs w:val="24"/>
          <w:lang w:eastAsia="en-GB"/>
        </w:rPr>
        <w:t>Ms AUROI, Chair of the European Affairs Committee of the French</w:t>
      </w:r>
      <w:r w:rsidRPr="00D926BD">
        <w:rPr>
          <w:rFonts w:ascii="Times New Roman" w:eastAsia="Times New Roman" w:hAnsi="Times New Roman"/>
          <w:i/>
          <w:color w:val="000000"/>
          <w:sz w:val="24"/>
          <w:szCs w:val="24"/>
          <w:lang w:eastAsia="en-GB"/>
        </w:rPr>
        <w:t xml:space="preserve"> Assemblée nationale</w:t>
      </w:r>
      <w:r w:rsidRPr="00D926BD">
        <w:rPr>
          <w:rFonts w:ascii="Times New Roman" w:eastAsia="Times New Roman" w:hAnsi="Times New Roman"/>
          <w:color w:val="000000"/>
          <w:sz w:val="24"/>
          <w:szCs w:val="24"/>
          <w:lang w:eastAsia="en-GB"/>
        </w:rPr>
        <w:t>, made several observations</w:t>
      </w:r>
      <w:r w:rsidRPr="00D926BD">
        <w:rPr>
          <w:rFonts w:ascii="Times New Roman" w:eastAsia="Times New Roman" w:hAnsi="Times New Roman"/>
          <w:i/>
          <w:iCs/>
          <w:color w:val="000000"/>
          <w:sz w:val="24"/>
          <w:szCs w:val="24"/>
          <w:lang w:eastAsia="en-GB"/>
        </w:rPr>
        <w:t xml:space="preserve"> </w:t>
      </w:r>
      <w:r w:rsidRPr="00D926BD">
        <w:rPr>
          <w:rFonts w:ascii="Times New Roman" w:eastAsia="Times New Roman" w:hAnsi="Times New Roman"/>
          <w:color w:val="000000"/>
          <w:sz w:val="24"/>
          <w:szCs w:val="24"/>
          <w:lang w:eastAsia="en-GB"/>
        </w:rPr>
        <w:t>on the upcoming mid-term review, further to the recent evaluation carried out by the European Affairs Committee of the French</w:t>
      </w:r>
      <w:r w:rsidRPr="00D926BD">
        <w:rPr>
          <w:rFonts w:ascii="Times New Roman" w:eastAsia="Times New Roman" w:hAnsi="Times New Roman"/>
          <w:i/>
          <w:color w:val="000000"/>
          <w:sz w:val="24"/>
          <w:szCs w:val="24"/>
          <w:lang w:eastAsia="en-GB"/>
        </w:rPr>
        <w:t xml:space="preserve"> Assemblée nationale</w:t>
      </w:r>
      <w:r w:rsidRPr="00D926BD">
        <w:rPr>
          <w:rFonts w:ascii="Times New Roman" w:eastAsia="Times New Roman" w:hAnsi="Times New Roman"/>
          <w:color w:val="000000"/>
          <w:sz w:val="24"/>
          <w:szCs w:val="24"/>
          <w:lang w:eastAsia="en-GB"/>
        </w:rPr>
        <w:t>.</w:t>
      </w:r>
    </w:p>
    <w:p w:rsidR="00D926BD" w:rsidRPr="00D926BD" w:rsidRDefault="00D926BD" w:rsidP="00D926BD">
      <w:pPr>
        <w:spacing w:after="0" w:line="240" w:lineRule="auto"/>
        <w:jc w:val="both"/>
        <w:rPr>
          <w:rFonts w:ascii="Times New Roman" w:eastAsia="Times New Roman" w:hAnsi="Times New Roman"/>
          <w:color w:val="000000"/>
          <w:sz w:val="24"/>
          <w:szCs w:val="24"/>
          <w:lang w:eastAsia="en-GB"/>
        </w:rPr>
      </w:pPr>
    </w:p>
    <w:p w:rsidR="00D926BD" w:rsidRPr="00D926BD" w:rsidRDefault="00D926BD" w:rsidP="00D926BD">
      <w:pPr>
        <w:spacing w:after="0" w:line="240" w:lineRule="auto"/>
        <w:jc w:val="both"/>
        <w:rPr>
          <w:rFonts w:ascii="Times New Roman" w:eastAsia="Times New Roman" w:hAnsi="Times New Roman"/>
          <w:color w:val="000000"/>
          <w:sz w:val="24"/>
          <w:szCs w:val="24"/>
          <w:lang w:eastAsia="en-GB"/>
        </w:rPr>
      </w:pPr>
      <w:r w:rsidRPr="00D926BD">
        <w:rPr>
          <w:rFonts w:ascii="Times New Roman" w:eastAsia="Times New Roman" w:hAnsi="Times New Roman"/>
          <w:color w:val="000000"/>
          <w:sz w:val="24"/>
          <w:szCs w:val="24"/>
          <w:lang w:eastAsia="en-GB"/>
        </w:rPr>
        <w:t xml:space="preserve">First, she underscored the importance of staying true to the main objectives and targets of this </w:t>
      </w:r>
      <w:r w:rsidR="003130D2">
        <w:rPr>
          <w:rFonts w:ascii="Times New Roman" w:eastAsia="Times New Roman" w:hAnsi="Times New Roman"/>
          <w:color w:val="000000"/>
          <w:sz w:val="24"/>
          <w:szCs w:val="24"/>
          <w:lang w:eastAsia="en-GB"/>
        </w:rPr>
        <w:t>s</w:t>
      </w:r>
      <w:r w:rsidRPr="00D926BD">
        <w:rPr>
          <w:rFonts w:ascii="Times New Roman" w:eastAsia="Times New Roman" w:hAnsi="Times New Roman"/>
          <w:color w:val="000000"/>
          <w:sz w:val="24"/>
          <w:szCs w:val="24"/>
          <w:lang w:eastAsia="en-GB"/>
        </w:rPr>
        <w:t>trategy, setting out common priorities accordingly and most importantly, following through and implementing them. To that day, the implementation part had been deemed problematic, and even catastrophic in terms of the results achieved in the fight against poverty and employment targets. Ms AUROI pointed out that lack of visibility and a lack of a sense of buy-in or ownership on the part of the stakeholders had been some of the main reasons why this Strategy has not been properly implemented. A political will to implement this Strategy was needed from both the European Commission and the Member States.</w:t>
      </w:r>
    </w:p>
    <w:p w:rsidR="00D926BD" w:rsidRPr="00D926BD" w:rsidRDefault="00D926BD" w:rsidP="00D926BD">
      <w:pPr>
        <w:spacing w:after="0" w:line="240" w:lineRule="auto"/>
        <w:jc w:val="both"/>
        <w:rPr>
          <w:rFonts w:ascii="Times New Roman" w:eastAsia="Times New Roman" w:hAnsi="Times New Roman"/>
          <w:color w:val="000000"/>
          <w:sz w:val="24"/>
          <w:szCs w:val="24"/>
          <w:lang w:eastAsia="en-GB"/>
        </w:rPr>
      </w:pPr>
    </w:p>
    <w:p w:rsidR="00D926BD" w:rsidRPr="00D926BD" w:rsidRDefault="00D926BD" w:rsidP="00D926BD">
      <w:pPr>
        <w:spacing w:after="0" w:line="240" w:lineRule="auto"/>
        <w:jc w:val="both"/>
        <w:rPr>
          <w:rFonts w:ascii="Times New Roman" w:eastAsia="Times New Roman" w:hAnsi="Times New Roman"/>
          <w:color w:val="000000"/>
          <w:sz w:val="24"/>
          <w:szCs w:val="24"/>
          <w:lang w:eastAsia="en-GB"/>
        </w:rPr>
      </w:pPr>
      <w:r w:rsidRPr="00D926BD">
        <w:rPr>
          <w:rFonts w:ascii="Times New Roman" w:eastAsia="Times New Roman" w:hAnsi="Times New Roman"/>
          <w:color w:val="000000"/>
          <w:sz w:val="24"/>
          <w:szCs w:val="24"/>
          <w:lang w:eastAsia="en-GB"/>
        </w:rPr>
        <w:t>The European Affairs Committee offered suggestions for achieving growth through a truly social Europe, implementing the Youth Employment Guarantee, setting a European minimum salary differentiated by country, and by investing in common fight against poverty.</w:t>
      </w:r>
      <w:r w:rsidR="00E65360">
        <w:rPr>
          <w:rFonts w:ascii="Times New Roman" w:eastAsia="Times New Roman" w:hAnsi="Times New Roman"/>
          <w:color w:val="000000"/>
          <w:sz w:val="24"/>
          <w:szCs w:val="24"/>
          <w:lang w:eastAsia="en-GB"/>
        </w:rPr>
        <w:t xml:space="preserve"> </w:t>
      </w:r>
      <w:r w:rsidRPr="00D926BD">
        <w:rPr>
          <w:rFonts w:ascii="Times New Roman" w:eastAsia="Times New Roman" w:hAnsi="Times New Roman"/>
          <w:color w:val="000000"/>
          <w:sz w:val="24"/>
          <w:szCs w:val="24"/>
          <w:lang w:eastAsia="en-GB"/>
        </w:rPr>
        <w:t xml:space="preserve">Moreover, no goals could be reached without the Union being given stronger means to act, especially in budgetary matters. In that context, Ms AUROI praised the investment plan announced by Mr Junker as a step in the right direction, albeit not enough to reach the ambitious goals set out by Europe 2020 </w:t>
      </w:r>
      <w:r w:rsidR="00D11EF1">
        <w:rPr>
          <w:rFonts w:ascii="Times New Roman" w:eastAsia="Times New Roman" w:hAnsi="Times New Roman"/>
          <w:color w:val="000000"/>
          <w:sz w:val="24"/>
          <w:szCs w:val="24"/>
          <w:lang w:eastAsia="en-GB"/>
        </w:rPr>
        <w:t>s</w:t>
      </w:r>
      <w:r w:rsidRPr="00D926BD">
        <w:rPr>
          <w:rFonts w:ascii="Times New Roman" w:eastAsia="Times New Roman" w:hAnsi="Times New Roman"/>
          <w:color w:val="000000"/>
          <w:sz w:val="24"/>
          <w:szCs w:val="24"/>
          <w:lang w:eastAsia="en-GB"/>
        </w:rPr>
        <w:t>trategy.</w:t>
      </w:r>
    </w:p>
    <w:p w:rsidR="00D926BD" w:rsidRPr="00D926BD" w:rsidRDefault="00D926BD" w:rsidP="00D926BD">
      <w:pPr>
        <w:spacing w:after="0" w:line="240" w:lineRule="auto"/>
        <w:jc w:val="both"/>
        <w:rPr>
          <w:rFonts w:ascii="Times New Roman" w:eastAsia="Times New Roman" w:hAnsi="Times New Roman"/>
          <w:color w:val="000000"/>
          <w:sz w:val="24"/>
          <w:szCs w:val="24"/>
          <w:lang w:eastAsia="en-GB"/>
        </w:rPr>
      </w:pPr>
    </w:p>
    <w:p w:rsidR="00D926BD" w:rsidRPr="00D926BD" w:rsidRDefault="00D926BD" w:rsidP="00D926BD">
      <w:pPr>
        <w:spacing w:after="0" w:line="240" w:lineRule="auto"/>
        <w:jc w:val="both"/>
        <w:rPr>
          <w:rFonts w:ascii="Times New Roman" w:eastAsia="Times New Roman" w:hAnsi="Times New Roman"/>
          <w:color w:val="000000"/>
          <w:sz w:val="24"/>
          <w:szCs w:val="24"/>
          <w:lang w:val="en-US" w:eastAsia="en-GB"/>
        </w:rPr>
      </w:pPr>
      <w:r w:rsidRPr="00D926BD">
        <w:rPr>
          <w:rFonts w:ascii="Times New Roman" w:eastAsia="Times New Roman" w:hAnsi="Times New Roman"/>
          <w:color w:val="000000"/>
          <w:sz w:val="24"/>
          <w:szCs w:val="24"/>
          <w:lang w:eastAsia="en-GB"/>
        </w:rPr>
        <w:t>Mr Gunther KRICHBAUM, Chair of the European Affairs Committee</w:t>
      </w:r>
      <w:r w:rsidRPr="00D926BD">
        <w:rPr>
          <w:rFonts w:ascii="Times New Roman" w:eastAsia="Times New Roman" w:hAnsi="Times New Roman"/>
          <w:color w:val="000000"/>
          <w:sz w:val="24"/>
          <w:szCs w:val="24"/>
          <w:lang w:val="en-US" w:eastAsia="en-GB"/>
        </w:rPr>
        <w:t xml:space="preserve"> of the </w:t>
      </w:r>
      <w:r w:rsidRPr="00D926BD">
        <w:rPr>
          <w:rFonts w:ascii="Times New Roman" w:eastAsia="Times New Roman" w:hAnsi="Times New Roman"/>
          <w:color w:val="000000"/>
          <w:sz w:val="24"/>
          <w:szCs w:val="24"/>
          <w:lang w:eastAsia="en-GB"/>
        </w:rPr>
        <w:t xml:space="preserve">German </w:t>
      </w:r>
      <w:r w:rsidRPr="00D926BD">
        <w:rPr>
          <w:rFonts w:ascii="Times New Roman" w:eastAsia="Times New Roman" w:hAnsi="Times New Roman"/>
          <w:i/>
          <w:color w:val="000000"/>
          <w:sz w:val="24"/>
          <w:szCs w:val="24"/>
          <w:lang w:eastAsia="en-GB"/>
        </w:rPr>
        <w:t>Bundestag</w:t>
      </w:r>
      <w:r w:rsidRPr="00D926BD">
        <w:rPr>
          <w:rFonts w:ascii="Times New Roman" w:eastAsia="Times New Roman" w:hAnsi="Times New Roman"/>
          <w:color w:val="000000"/>
          <w:sz w:val="24"/>
          <w:szCs w:val="24"/>
          <w:lang w:eastAsia="en-GB"/>
        </w:rPr>
        <w:t xml:space="preserve">, recalled the importance of holding a vision for Europe's future. One of those visions was </w:t>
      </w:r>
      <w:r w:rsidRPr="00D926BD">
        <w:rPr>
          <w:rFonts w:ascii="Times New Roman" w:eastAsia="Times New Roman" w:hAnsi="Times New Roman"/>
          <w:color w:val="000000"/>
          <w:sz w:val="24"/>
          <w:szCs w:val="24"/>
          <w:lang w:val="en-US" w:eastAsia="en-GB"/>
        </w:rPr>
        <w:t>that the EU become the most growth-promoting and innovative region in the world.</w:t>
      </w:r>
      <w:r w:rsidRPr="00D926BD">
        <w:rPr>
          <w:rFonts w:ascii="Times New Roman" w:eastAsia="Times New Roman" w:hAnsi="Times New Roman"/>
          <w:color w:val="000000"/>
          <w:sz w:val="24"/>
          <w:szCs w:val="24"/>
          <w:lang w:eastAsia="en-GB"/>
        </w:rPr>
        <w:t xml:space="preserve"> A </w:t>
      </w:r>
      <w:r w:rsidRPr="00D926BD">
        <w:rPr>
          <w:rFonts w:ascii="Times New Roman" w:eastAsia="Times New Roman" w:hAnsi="Times New Roman"/>
          <w:color w:val="000000"/>
          <w:sz w:val="24"/>
          <w:szCs w:val="24"/>
          <w:lang w:val="en-US" w:eastAsia="en-GB"/>
        </w:rPr>
        <w:t xml:space="preserve">strategy and further initiatives </w:t>
      </w:r>
      <w:r w:rsidR="00D11EF1">
        <w:rPr>
          <w:rFonts w:ascii="Times New Roman" w:eastAsia="Times New Roman" w:hAnsi="Times New Roman"/>
          <w:color w:val="000000"/>
          <w:sz w:val="24"/>
          <w:szCs w:val="24"/>
          <w:lang w:val="en-US" w:eastAsia="en-GB"/>
        </w:rPr>
        <w:t>we</w:t>
      </w:r>
      <w:r w:rsidRPr="00D926BD">
        <w:rPr>
          <w:rFonts w:ascii="Times New Roman" w:eastAsia="Times New Roman" w:hAnsi="Times New Roman"/>
          <w:color w:val="000000"/>
          <w:sz w:val="24"/>
          <w:szCs w:val="24"/>
          <w:lang w:val="en-US" w:eastAsia="en-GB"/>
        </w:rPr>
        <w:t xml:space="preserve">re needed to achieve that vision, and that </w:t>
      </w:r>
      <w:r w:rsidR="00D11EF1">
        <w:rPr>
          <w:rFonts w:ascii="Times New Roman" w:eastAsia="Times New Roman" w:hAnsi="Times New Roman"/>
          <w:color w:val="000000"/>
          <w:sz w:val="24"/>
          <w:szCs w:val="24"/>
          <w:lang w:val="en-US" w:eastAsia="en-GB"/>
        </w:rPr>
        <w:t>wa</w:t>
      </w:r>
      <w:r w:rsidRPr="00D926BD">
        <w:rPr>
          <w:rFonts w:ascii="Times New Roman" w:eastAsia="Times New Roman" w:hAnsi="Times New Roman"/>
          <w:color w:val="000000"/>
          <w:sz w:val="24"/>
          <w:szCs w:val="24"/>
          <w:lang w:val="en-US" w:eastAsia="en-GB"/>
        </w:rPr>
        <w:t xml:space="preserve">s already on the table: </w:t>
      </w:r>
      <w:r w:rsidR="00D11EF1">
        <w:rPr>
          <w:rFonts w:ascii="Times New Roman" w:eastAsia="Times New Roman" w:hAnsi="Times New Roman"/>
          <w:color w:val="000000"/>
          <w:sz w:val="24"/>
          <w:szCs w:val="24"/>
          <w:lang w:val="en-US" w:eastAsia="en-GB"/>
        </w:rPr>
        <w:t xml:space="preserve">the </w:t>
      </w:r>
      <w:r w:rsidRPr="00D926BD">
        <w:rPr>
          <w:rFonts w:ascii="Times New Roman" w:eastAsia="Times New Roman" w:hAnsi="Times New Roman"/>
          <w:color w:val="000000"/>
          <w:sz w:val="24"/>
          <w:szCs w:val="24"/>
          <w:lang w:val="en-US" w:eastAsia="en-GB"/>
        </w:rPr>
        <w:t xml:space="preserve">Europe 2020 strategy. </w:t>
      </w:r>
      <w:r w:rsidRPr="00D926BD">
        <w:rPr>
          <w:rFonts w:ascii="Times New Roman" w:eastAsia="Times New Roman" w:hAnsi="Times New Roman"/>
          <w:color w:val="000000"/>
          <w:sz w:val="24"/>
          <w:szCs w:val="24"/>
          <w:lang w:eastAsia="en-GB"/>
        </w:rPr>
        <w:t xml:space="preserve">Mr KRICHBAUM </w:t>
      </w:r>
      <w:r w:rsidRPr="00D926BD">
        <w:rPr>
          <w:rFonts w:ascii="Times New Roman" w:eastAsia="Times New Roman" w:hAnsi="Times New Roman"/>
          <w:color w:val="000000"/>
          <w:sz w:val="24"/>
          <w:szCs w:val="24"/>
          <w:lang w:val="en-US" w:eastAsia="en-GB"/>
        </w:rPr>
        <w:t xml:space="preserve">assessed that the issue was in not keeping up with our own promises, in not fulfilling those goals that we </w:t>
      </w:r>
      <w:r w:rsidR="00D11EF1">
        <w:rPr>
          <w:rFonts w:ascii="Times New Roman" w:eastAsia="Times New Roman" w:hAnsi="Times New Roman"/>
          <w:color w:val="000000"/>
          <w:sz w:val="24"/>
          <w:szCs w:val="24"/>
          <w:lang w:val="en-US" w:eastAsia="en-GB"/>
        </w:rPr>
        <w:t xml:space="preserve">ourselves </w:t>
      </w:r>
      <w:r w:rsidRPr="00D926BD">
        <w:rPr>
          <w:rFonts w:ascii="Times New Roman" w:eastAsia="Times New Roman" w:hAnsi="Times New Roman"/>
          <w:color w:val="000000"/>
          <w:sz w:val="24"/>
          <w:szCs w:val="24"/>
          <w:lang w:val="en-US" w:eastAsia="en-GB"/>
        </w:rPr>
        <w:t>ha</w:t>
      </w:r>
      <w:r w:rsidR="00D11EF1">
        <w:rPr>
          <w:rFonts w:ascii="Times New Roman" w:eastAsia="Times New Roman" w:hAnsi="Times New Roman"/>
          <w:color w:val="000000"/>
          <w:sz w:val="24"/>
          <w:szCs w:val="24"/>
          <w:lang w:val="en-US" w:eastAsia="en-GB"/>
        </w:rPr>
        <w:t>d</w:t>
      </w:r>
      <w:r w:rsidRPr="00D926BD">
        <w:rPr>
          <w:rFonts w:ascii="Times New Roman" w:eastAsia="Times New Roman" w:hAnsi="Times New Roman"/>
          <w:color w:val="000000"/>
          <w:sz w:val="24"/>
          <w:szCs w:val="24"/>
          <w:lang w:val="en-US" w:eastAsia="en-GB"/>
        </w:rPr>
        <w:t xml:space="preserve"> set</w:t>
      </w:r>
      <w:r w:rsidR="00D11EF1">
        <w:rPr>
          <w:rFonts w:ascii="Times New Roman" w:eastAsia="Times New Roman" w:hAnsi="Times New Roman"/>
          <w:color w:val="000000"/>
          <w:sz w:val="24"/>
          <w:szCs w:val="24"/>
          <w:lang w:val="en-US" w:eastAsia="en-GB"/>
        </w:rPr>
        <w:t>.</w:t>
      </w:r>
    </w:p>
    <w:p w:rsidR="00D926BD" w:rsidRPr="00D926BD" w:rsidRDefault="00D926BD" w:rsidP="00D926BD">
      <w:pPr>
        <w:spacing w:after="0" w:line="240" w:lineRule="auto"/>
        <w:jc w:val="both"/>
        <w:rPr>
          <w:rFonts w:ascii="Times New Roman" w:eastAsia="Times New Roman" w:hAnsi="Times New Roman"/>
          <w:color w:val="000000"/>
          <w:sz w:val="24"/>
          <w:szCs w:val="24"/>
          <w:lang w:eastAsia="en-GB"/>
        </w:rPr>
      </w:pPr>
    </w:p>
    <w:p w:rsidR="00D926BD" w:rsidRPr="00D926BD" w:rsidRDefault="00D926BD" w:rsidP="00D926BD">
      <w:pPr>
        <w:spacing w:after="0" w:line="240" w:lineRule="auto"/>
        <w:jc w:val="both"/>
        <w:rPr>
          <w:rFonts w:ascii="Times New Roman" w:eastAsia="Times New Roman" w:hAnsi="Times New Roman"/>
          <w:color w:val="000000"/>
          <w:sz w:val="24"/>
          <w:szCs w:val="24"/>
          <w:lang w:val="en-US" w:eastAsia="en-GB"/>
        </w:rPr>
      </w:pPr>
      <w:r w:rsidRPr="00D926BD">
        <w:rPr>
          <w:rFonts w:ascii="Times New Roman" w:eastAsia="Times New Roman" w:hAnsi="Times New Roman"/>
          <w:color w:val="000000"/>
          <w:sz w:val="24"/>
          <w:szCs w:val="24"/>
          <w:lang w:val="en-US" w:eastAsia="en-GB"/>
        </w:rPr>
        <w:t>He agreed that more growth was needed which would</w:t>
      </w:r>
      <w:r w:rsidR="00D11EF1">
        <w:rPr>
          <w:rFonts w:ascii="Times New Roman" w:eastAsia="Times New Roman" w:hAnsi="Times New Roman"/>
          <w:color w:val="000000"/>
          <w:sz w:val="24"/>
          <w:szCs w:val="24"/>
          <w:lang w:val="en-US" w:eastAsia="en-GB"/>
        </w:rPr>
        <w:t>,</w:t>
      </w:r>
      <w:r w:rsidRPr="00D926BD">
        <w:rPr>
          <w:rFonts w:ascii="Times New Roman" w:eastAsia="Times New Roman" w:hAnsi="Times New Roman"/>
          <w:color w:val="000000"/>
          <w:sz w:val="24"/>
          <w:szCs w:val="24"/>
          <w:lang w:val="en-US" w:eastAsia="en-GB"/>
        </w:rPr>
        <w:t xml:space="preserve"> in turn</w:t>
      </w:r>
      <w:r w:rsidR="00D11EF1">
        <w:rPr>
          <w:rFonts w:ascii="Times New Roman" w:eastAsia="Times New Roman" w:hAnsi="Times New Roman"/>
          <w:color w:val="000000"/>
          <w:sz w:val="24"/>
          <w:szCs w:val="24"/>
          <w:lang w:val="en-US" w:eastAsia="en-GB"/>
        </w:rPr>
        <w:t>,</w:t>
      </w:r>
      <w:r w:rsidRPr="00D926BD">
        <w:rPr>
          <w:rFonts w:ascii="Times New Roman" w:eastAsia="Times New Roman" w:hAnsi="Times New Roman"/>
          <w:color w:val="000000"/>
          <w:sz w:val="24"/>
          <w:szCs w:val="24"/>
          <w:lang w:val="en-US" w:eastAsia="en-GB"/>
        </w:rPr>
        <w:t xml:space="preserve"> lead to more employment. He reminded the audience that </w:t>
      </w:r>
      <w:r w:rsidR="00D11EF1">
        <w:rPr>
          <w:rFonts w:ascii="Times New Roman" w:eastAsia="Times New Roman" w:hAnsi="Times New Roman"/>
          <w:color w:val="000000"/>
          <w:sz w:val="24"/>
          <w:szCs w:val="24"/>
          <w:lang w:val="en-US" w:eastAsia="en-GB"/>
        </w:rPr>
        <w:t>that was</w:t>
      </w:r>
      <w:r w:rsidRPr="00D926BD">
        <w:rPr>
          <w:rFonts w:ascii="Times New Roman" w:eastAsia="Times New Roman" w:hAnsi="Times New Roman"/>
          <w:color w:val="000000"/>
          <w:sz w:val="24"/>
          <w:szCs w:val="24"/>
          <w:lang w:val="en-US" w:eastAsia="en-GB"/>
        </w:rPr>
        <w:t xml:space="preserve"> why the SGP </w:t>
      </w:r>
      <w:r w:rsidR="00D11EF1">
        <w:rPr>
          <w:rFonts w:ascii="Times New Roman" w:eastAsia="Times New Roman" w:hAnsi="Times New Roman"/>
          <w:color w:val="000000"/>
          <w:sz w:val="24"/>
          <w:szCs w:val="24"/>
          <w:lang w:val="en-US" w:eastAsia="en-GB"/>
        </w:rPr>
        <w:t>had been</w:t>
      </w:r>
      <w:r w:rsidRPr="00D926BD">
        <w:rPr>
          <w:rFonts w:ascii="Times New Roman" w:eastAsia="Times New Roman" w:hAnsi="Times New Roman"/>
          <w:color w:val="000000"/>
          <w:sz w:val="24"/>
          <w:szCs w:val="24"/>
          <w:lang w:val="en-US" w:eastAsia="en-GB"/>
        </w:rPr>
        <w:t xml:space="preserve"> created at th</w:t>
      </w:r>
      <w:r w:rsidR="00D11EF1">
        <w:rPr>
          <w:rFonts w:ascii="Times New Roman" w:eastAsia="Times New Roman" w:hAnsi="Times New Roman"/>
          <w:color w:val="000000"/>
          <w:sz w:val="24"/>
          <w:szCs w:val="24"/>
          <w:lang w:val="en-US" w:eastAsia="en-GB"/>
        </w:rPr>
        <w:t>at</w:t>
      </w:r>
      <w:r w:rsidRPr="00D926BD">
        <w:rPr>
          <w:rFonts w:ascii="Times New Roman" w:eastAsia="Times New Roman" w:hAnsi="Times New Roman"/>
          <w:color w:val="000000"/>
          <w:sz w:val="24"/>
          <w:szCs w:val="24"/>
          <w:lang w:val="en-US" w:eastAsia="en-GB"/>
        </w:rPr>
        <w:t xml:space="preserve"> time. He also reminded that the 3% deficit threshold was built-in as a deliberate way of saying – if we go into debt, that money ha</w:t>
      </w:r>
      <w:r w:rsidR="00D11EF1">
        <w:rPr>
          <w:rFonts w:ascii="Times New Roman" w:eastAsia="Times New Roman" w:hAnsi="Times New Roman"/>
          <w:color w:val="000000"/>
          <w:sz w:val="24"/>
          <w:szCs w:val="24"/>
          <w:lang w:val="en-US" w:eastAsia="en-GB"/>
        </w:rPr>
        <w:t>d</w:t>
      </w:r>
      <w:r w:rsidRPr="00D926BD">
        <w:rPr>
          <w:rFonts w:ascii="Times New Roman" w:eastAsia="Times New Roman" w:hAnsi="Times New Roman"/>
          <w:color w:val="000000"/>
          <w:sz w:val="24"/>
          <w:szCs w:val="24"/>
          <w:lang w:val="en-US" w:eastAsia="en-GB"/>
        </w:rPr>
        <w:t xml:space="preserve"> to be invested in innovations, jobs etc.</w:t>
      </w:r>
    </w:p>
    <w:p w:rsidR="00D926BD" w:rsidRPr="00D926BD" w:rsidRDefault="00D926BD" w:rsidP="00D926BD">
      <w:pPr>
        <w:spacing w:after="0" w:line="240" w:lineRule="auto"/>
        <w:jc w:val="both"/>
        <w:rPr>
          <w:rFonts w:ascii="Times New Roman" w:eastAsia="Times New Roman" w:hAnsi="Times New Roman"/>
          <w:color w:val="000000"/>
          <w:sz w:val="24"/>
          <w:szCs w:val="24"/>
          <w:lang w:val="en-US" w:eastAsia="en-GB"/>
        </w:rPr>
      </w:pPr>
    </w:p>
    <w:p w:rsidR="00D926BD" w:rsidRDefault="00D926BD" w:rsidP="00D926BD">
      <w:pPr>
        <w:spacing w:after="0" w:line="240" w:lineRule="auto"/>
        <w:jc w:val="both"/>
        <w:rPr>
          <w:rFonts w:ascii="Times New Roman" w:eastAsia="Times New Roman" w:hAnsi="Times New Roman"/>
          <w:color w:val="000000"/>
          <w:sz w:val="24"/>
          <w:szCs w:val="24"/>
          <w:lang w:val="en-US" w:eastAsia="en-GB"/>
        </w:rPr>
      </w:pPr>
      <w:r w:rsidRPr="00D926BD">
        <w:rPr>
          <w:rFonts w:ascii="Times New Roman" w:eastAsia="Times New Roman" w:hAnsi="Times New Roman"/>
          <w:color w:val="000000"/>
          <w:sz w:val="24"/>
          <w:szCs w:val="24"/>
          <w:lang w:val="en-US" w:eastAsia="en-GB"/>
        </w:rPr>
        <w:t xml:space="preserve">The second point stressed by </w:t>
      </w:r>
      <w:r w:rsidRPr="00D926BD">
        <w:rPr>
          <w:rFonts w:ascii="Times New Roman" w:eastAsia="Times New Roman" w:hAnsi="Times New Roman"/>
          <w:color w:val="000000"/>
          <w:sz w:val="24"/>
          <w:szCs w:val="24"/>
          <w:lang w:eastAsia="en-GB"/>
        </w:rPr>
        <w:t xml:space="preserve">Mr KRICHBAUM was lack of </w:t>
      </w:r>
      <w:r w:rsidRPr="00D926BD">
        <w:rPr>
          <w:rFonts w:ascii="Times New Roman" w:eastAsia="Times New Roman" w:hAnsi="Times New Roman"/>
          <w:color w:val="000000"/>
          <w:sz w:val="24"/>
          <w:szCs w:val="24"/>
          <w:lang w:val="en-US" w:eastAsia="en-GB"/>
        </w:rPr>
        <w:t>credibility. If objectives and rules set out in Europe 2020 strategy were not taken seriously by the very people who had made those rules, nobody would then take them seriously. He invited to review the strategy</w:t>
      </w:r>
      <w:r w:rsidR="00B83A24">
        <w:rPr>
          <w:rFonts w:ascii="Times New Roman" w:eastAsia="Times New Roman" w:hAnsi="Times New Roman"/>
          <w:color w:val="000000"/>
          <w:sz w:val="24"/>
          <w:szCs w:val="24"/>
          <w:lang w:val="en-US" w:eastAsia="en-GB"/>
        </w:rPr>
        <w:t>,</w:t>
      </w:r>
      <w:r w:rsidRPr="00D926BD">
        <w:rPr>
          <w:rFonts w:ascii="Times New Roman" w:eastAsia="Times New Roman" w:hAnsi="Times New Roman"/>
          <w:color w:val="000000"/>
          <w:sz w:val="24"/>
          <w:szCs w:val="24"/>
          <w:lang w:val="en-US" w:eastAsia="en-GB"/>
        </w:rPr>
        <w:t xml:space="preserve"> but then to apply what w</w:t>
      </w:r>
      <w:r w:rsidR="00B83A24">
        <w:rPr>
          <w:rFonts w:ascii="Times New Roman" w:eastAsia="Times New Roman" w:hAnsi="Times New Roman"/>
          <w:color w:val="000000"/>
          <w:sz w:val="24"/>
          <w:szCs w:val="24"/>
          <w:lang w:val="en-US" w:eastAsia="en-GB"/>
        </w:rPr>
        <w:t>ould be</w:t>
      </w:r>
      <w:r w:rsidRPr="00D926BD">
        <w:rPr>
          <w:rFonts w:ascii="Times New Roman" w:eastAsia="Times New Roman" w:hAnsi="Times New Roman"/>
          <w:color w:val="000000"/>
          <w:sz w:val="24"/>
          <w:szCs w:val="24"/>
          <w:lang w:val="en-US" w:eastAsia="en-GB"/>
        </w:rPr>
        <w:t xml:space="preserve"> decided. There were difficulties in many countries, but there were also opportunities that need to be seized and developed.</w:t>
      </w:r>
    </w:p>
    <w:p w:rsidR="00E65360" w:rsidRPr="00D926BD" w:rsidRDefault="00E65360" w:rsidP="00D926BD">
      <w:pPr>
        <w:spacing w:after="0" w:line="240" w:lineRule="auto"/>
        <w:jc w:val="both"/>
        <w:rPr>
          <w:rFonts w:ascii="Times New Roman" w:eastAsia="Times New Roman" w:hAnsi="Times New Roman"/>
          <w:color w:val="000000"/>
          <w:sz w:val="24"/>
          <w:szCs w:val="24"/>
          <w:lang w:eastAsia="en-GB"/>
        </w:rPr>
      </w:pPr>
    </w:p>
    <w:p w:rsidR="00D926BD" w:rsidRPr="00D926BD" w:rsidRDefault="00D926BD" w:rsidP="00D926BD">
      <w:pPr>
        <w:spacing w:after="0" w:line="240" w:lineRule="auto"/>
        <w:jc w:val="both"/>
        <w:rPr>
          <w:rFonts w:ascii="Times New Roman" w:eastAsia="Times New Roman" w:hAnsi="Times New Roman"/>
          <w:color w:val="000000"/>
          <w:sz w:val="24"/>
          <w:szCs w:val="24"/>
          <w:lang w:eastAsia="en-GB"/>
        </w:rPr>
      </w:pPr>
      <w:r w:rsidRPr="00D926BD">
        <w:rPr>
          <w:rFonts w:ascii="Times New Roman" w:eastAsia="Times New Roman" w:hAnsi="Times New Roman"/>
          <w:color w:val="000000"/>
          <w:sz w:val="24"/>
          <w:szCs w:val="24"/>
          <w:lang w:val="en-US" w:eastAsia="en-GB"/>
        </w:rPr>
        <w:t xml:space="preserve">As one good example, </w:t>
      </w:r>
      <w:r w:rsidRPr="00D926BD">
        <w:rPr>
          <w:rFonts w:ascii="Times New Roman" w:eastAsia="Times New Roman" w:hAnsi="Times New Roman"/>
          <w:color w:val="000000"/>
          <w:sz w:val="24"/>
          <w:szCs w:val="24"/>
          <w:lang w:eastAsia="en-GB"/>
        </w:rPr>
        <w:t xml:space="preserve">Mr KRICHBAUM mentioned the </w:t>
      </w:r>
      <w:r w:rsidRPr="00D926BD">
        <w:rPr>
          <w:rFonts w:ascii="Times New Roman" w:eastAsia="Times New Roman" w:hAnsi="Times New Roman"/>
          <w:color w:val="000000"/>
          <w:sz w:val="24"/>
          <w:szCs w:val="24"/>
          <w:lang w:val="en-US" w:eastAsia="en-GB"/>
        </w:rPr>
        <w:t>dual vocational training system in Germany, which helped young people with training and employment.</w:t>
      </w:r>
      <w:r w:rsidRPr="00D926BD">
        <w:rPr>
          <w:rFonts w:ascii="Times New Roman" w:eastAsia="Times New Roman" w:hAnsi="Times New Roman"/>
          <w:color w:val="000000"/>
          <w:sz w:val="24"/>
          <w:szCs w:val="24"/>
          <w:lang w:eastAsia="en-GB"/>
        </w:rPr>
        <w:t xml:space="preserve"> He called for solidarity in tackling youth unemployment in the EU Member States, since in some areas youth unemployment reache</w:t>
      </w:r>
      <w:r w:rsidR="005D5209">
        <w:rPr>
          <w:rFonts w:ascii="Times New Roman" w:eastAsia="Times New Roman" w:hAnsi="Times New Roman"/>
          <w:color w:val="000000"/>
          <w:sz w:val="24"/>
          <w:szCs w:val="24"/>
          <w:lang w:eastAsia="en-GB"/>
        </w:rPr>
        <w:t>d</w:t>
      </w:r>
      <w:r w:rsidRPr="00D926BD">
        <w:rPr>
          <w:rFonts w:ascii="Times New Roman" w:eastAsia="Times New Roman" w:hAnsi="Times New Roman"/>
          <w:color w:val="000000"/>
          <w:sz w:val="24"/>
          <w:szCs w:val="24"/>
          <w:lang w:eastAsia="en-GB"/>
        </w:rPr>
        <w:t xml:space="preserve"> worrisome levels. Mr KRICHBAUM concluded by saying that </w:t>
      </w:r>
      <w:r w:rsidRPr="00D926BD">
        <w:rPr>
          <w:rFonts w:ascii="Times New Roman" w:eastAsia="Times New Roman" w:hAnsi="Times New Roman"/>
          <w:color w:val="000000"/>
          <w:sz w:val="24"/>
          <w:szCs w:val="24"/>
          <w:lang w:val="en-US" w:eastAsia="en-GB"/>
        </w:rPr>
        <w:t xml:space="preserve">Europe 2020 strategy </w:t>
      </w:r>
      <w:r w:rsidR="005D5209">
        <w:rPr>
          <w:rFonts w:ascii="Times New Roman" w:eastAsia="Times New Roman" w:hAnsi="Times New Roman"/>
          <w:color w:val="000000"/>
          <w:sz w:val="24"/>
          <w:szCs w:val="24"/>
          <w:lang w:val="en-US" w:eastAsia="en-GB"/>
        </w:rPr>
        <w:t>wa</w:t>
      </w:r>
      <w:r w:rsidRPr="00D926BD">
        <w:rPr>
          <w:rFonts w:ascii="Times New Roman" w:eastAsia="Times New Roman" w:hAnsi="Times New Roman"/>
          <w:color w:val="000000"/>
          <w:sz w:val="24"/>
          <w:szCs w:val="24"/>
          <w:lang w:val="en-US" w:eastAsia="en-GB"/>
        </w:rPr>
        <w:t>s a good strategy</w:t>
      </w:r>
      <w:r w:rsidRPr="002E763E">
        <w:rPr>
          <w:rFonts w:ascii="Times New Roman" w:eastAsia="Times New Roman" w:hAnsi="Times New Roman"/>
          <w:color w:val="000000"/>
          <w:sz w:val="24"/>
          <w:szCs w:val="24"/>
          <w:lang w:val="en-US" w:eastAsia="en-GB"/>
        </w:rPr>
        <w:t xml:space="preserve"> </w:t>
      </w:r>
      <w:r w:rsidRPr="00D926BD">
        <w:rPr>
          <w:rFonts w:ascii="Times New Roman" w:eastAsia="Times New Roman" w:hAnsi="Times New Roman"/>
          <w:color w:val="000000"/>
          <w:sz w:val="24"/>
          <w:szCs w:val="24"/>
          <w:lang w:val="en-US" w:eastAsia="en-GB"/>
        </w:rPr>
        <w:t>that must be forcefully applied.</w:t>
      </w:r>
    </w:p>
    <w:p w:rsidR="00D926BD" w:rsidRPr="00D926BD" w:rsidRDefault="00D926BD" w:rsidP="00D926BD">
      <w:pPr>
        <w:spacing w:after="0" w:line="240" w:lineRule="auto"/>
        <w:jc w:val="both"/>
        <w:rPr>
          <w:rFonts w:ascii="Times New Roman" w:eastAsia="Times New Roman" w:hAnsi="Times New Roman"/>
          <w:color w:val="000000"/>
          <w:sz w:val="24"/>
          <w:szCs w:val="24"/>
          <w:lang w:eastAsia="en-GB"/>
        </w:rPr>
      </w:pPr>
    </w:p>
    <w:p w:rsidR="00D926BD" w:rsidRPr="00D926BD" w:rsidRDefault="00D926BD" w:rsidP="00D926BD">
      <w:pPr>
        <w:spacing w:after="0" w:line="240" w:lineRule="auto"/>
        <w:jc w:val="both"/>
        <w:rPr>
          <w:rFonts w:ascii="Times New Roman" w:eastAsia="Times New Roman" w:hAnsi="Times New Roman"/>
          <w:color w:val="000000"/>
          <w:sz w:val="24"/>
          <w:szCs w:val="24"/>
          <w:lang w:val="en-US" w:eastAsia="en-GB"/>
        </w:rPr>
      </w:pPr>
      <w:r w:rsidRPr="00D926BD">
        <w:rPr>
          <w:rFonts w:ascii="Times New Roman" w:eastAsia="Times New Roman" w:hAnsi="Times New Roman"/>
          <w:color w:val="000000"/>
          <w:sz w:val="24"/>
          <w:szCs w:val="24"/>
          <w:lang w:eastAsia="en-GB"/>
        </w:rPr>
        <w:t xml:space="preserve">Mr Juan MOSCOSO HERNÁNDEZ DEL PRADO, Member of the Finance Committee and Foreign Affairs Committee in the Spanish </w:t>
      </w:r>
      <w:r w:rsidRPr="002E763E">
        <w:rPr>
          <w:rFonts w:ascii="Times New Roman" w:eastAsia="Times New Roman" w:hAnsi="Times New Roman"/>
          <w:i/>
          <w:color w:val="000000"/>
          <w:sz w:val="24"/>
          <w:szCs w:val="24"/>
          <w:lang w:eastAsia="en-GB"/>
        </w:rPr>
        <w:t xml:space="preserve">Cortes </w:t>
      </w:r>
      <w:proofErr w:type="spellStart"/>
      <w:r w:rsidRPr="002E763E">
        <w:rPr>
          <w:rFonts w:ascii="Times New Roman" w:eastAsia="Times New Roman" w:hAnsi="Times New Roman"/>
          <w:i/>
          <w:color w:val="000000"/>
          <w:sz w:val="24"/>
          <w:szCs w:val="24"/>
          <w:lang w:eastAsia="en-GB"/>
        </w:rPr>
        <w:t>Generales</w:t>
      </w:r>
      <w:proofErr w:type="spellEnd"/>
      <w:r w:rsidRPr="00D926BD">
        <w:rPr>
          <w:rFonts w:ascii="Times New Roman" w:eastAsia="Times New Roman" w:hAnsi="Times New Roman"/>
          <w:color w:val="000000"/>
          <w:sz w:val="24"/>
          <w:szCs w:val="24"/>
          <w:lang w:eastAsia="en-GB"/>
        </w:rPr>
        <w:t>,</w:t>
      </w:r>
      <w:bookmarkStart w:id="1" w:name="14a1a7b9fd07321e_14a191e605117987__GoBac"/>
      <w:bookmarkEnd w:id="1"/>
      <w:r w:rsidRPr="00D926BD">
        <w:rPr>
          <w:rFonts w:ascii="Times New Roman" w:eastAsia="Times New Roman" w:hAnsi="Times New Roman"/>
          <w:color w:val="000000"/>
          <w:sz w:val="24"/>
          <w:szCs w:val="24"/>
          <w:lang w:eastAsia="en-GB"/>
        </w:rPr>
        <w:t xml:space="preserve"> indicated that the </w:t>
      </w:r>
      <w:r w:rsidRPr="00D926BD">
        <w:rPr>
          <w:rFonts w:ascii="Times New Roman" w:eastAsia="Times New Roman" w:hAnsi="Times New Roman"/>
          <w:color w:val="000000"/>
          <w:sz w:val="24"/>
          <w:szCs w:val="24"/>
          <w:lang w:val="en-US" w:eastAsia="en-GB"/>
        </w:rPr>
        <w:t xml:space="preserve">main issue is </w:t>
      </w:r>
      <w:r w:rsidRPr="00D926BD">
        <w:rPr>
          <w:rFonts w:ascii="Times New Roman" w:eastAsia="Times New Roman" w:hAnsi="Times New Roman"/>
          <w:color w:val="000000"/>
          <w:sz w:val="24"/>
          <w:szCs w:val="24"/>
          <w:lang w:val="en-US" w:eastAsia="en-GB"/>
        </w:rPr>
        <w:lastRenderedPageBreak/>
        <w:t>Europe's sluggish growth,</w:t>
      </w:r>
      <w:r w:rsidRPr="00D926BD">
        <w:rPr>
          <w:rFonts w:ascii="Times New Roman" w:eastAsia="Times New Roman" w:hAnsi="Times New Roman"/>
          <w:color w:val="000000"/>
          <w:sz w:val="24"/>
          <w:szCs w:val="24"/>
          <w:lang w:eastAsia="en-GB"/>
        </w:rPr>
        <w:t xml:space="preserve"> emphasising that </w:t>
      </w:r>
      <w:r w:rsidRPr="00D926BD">
        <w:rPr>
          <w:rFonts w:ascii="Times New Roman" w:eastAsia="Times New Roman" w:hAnsi="Times New Roman"/>
          <w:color w:val="000000"/>
          <w:sz w:val="24"/>
          <w:szCs w:val="24"/>
          <w:lang w:val="en-US" w:eastAsia="en-GB"/>
        </w:rPr>
        <w:t>Europe needed to devise common solutions to its common problems. Europe 2020 strategy, in his view, did not offer that solution.</w:t>
      </w:r>
    </w:p>
    <w:p w:rsidR="00D926BD" w:rsidRPr="00D926BD" w:rsidRDefault="00D926BD" w:rsidP="00D926BD">
      <w:pPr>
        <w:spacing w:after="0" w:line="240" w:lineRule="auto"/>
        <w:jc w:val="both"/>
        <w:rPr>
          <w:rFonts w:ascii="Times New Roman" w:eastAsia="Times New Roman" w:hAnsi="Times New Roman"/>
          <w:color w:val="000000"/>
          <w:sz w:val="24"/>
          <w:szCs w:val="24"/>
          <w:lang w:eastAsia="en-GB"/>
        </w:rPr>
      </w:pPr>
    </w:p>
    <w:p w:rsidR="00D926BD" w:rsidRPr="00D926BD" w:rsidRDefault="00D926BD" w:rsidP="00D926BD">
      <w:pPr>
        <w:spacing w:after="0" w:line="240" w:lineRule="auto"/>
        <w:jc w:val="both"/>
        <w:rPr>
          <w:rFonts w:ascii="Times New Roman" w:eastAsia="Times New Roman" w:hAnsi="Times New Roman"/>
          <w:color w:val="000000"/>
          <w:sz w:val="24"/>
          <w:szCs w:val="24"/>
          <w:lang w:val="en-US" w:eastAsia="en-GB"/>
        </w:rPr>
      </w:pPr>
      <w:r w:rsidRPr="00D926BD">
        <w:rPr>
          <w:rFonts w:ascii="Times New Roman" w:eastAsia="Times New Roman" w:hAnsi="Times New Roman"/>
          <w:color w:val="000000"/>
          <w:sz w:val="24"/>
          <w:szCs w:val="24"/>
          <w:lang w:val="en-US" w:eastAsia="en-GB"/>
        </w:rPr>
        <w:t xml:space="preserve">He presented his view on what Europe should do to avoid the risks of deflation and stagnation. Any solution should first include means of boosting Europe's overall demand. Second, reforms and a shift from the current policies </w:t>
      </w:r>
      <w:proofErr w:type="spellStart"/>
      <w:r w:rsidRPr="00D926BD">
        <w:rPr>
          <w:rFonts w:ascii="Times New Roman" w:eastAsia="Times New Roman" w:hAnsi="Times New Roman"/>
          <w:color w:val="000000"/>
          <w:sz w:val="24"/>
          <w:szCs w:val="24"/>
          <w:lang w:val="en-US" w:eastAsia="en-GB"/>
        </w:rPr>
        <w:t>favouring</w:t>
      </w:r>
      <w:proofErr w:type="spellEnd"/>
      <w:r w:rsidRPr="00D926BD">
        <w:rPr>
          <w:rFonts w:ascii="Times New Roman" w:eastAsia="Times New Roman" w:hAnsi="Times New Roman"/>
          <w:color w:val="000000"/>
          <w:sz w:val="24"/>
          <w:szCs w:val="24"/>
          <w:lang w:val="en-US" w:eastAsia="en-GB"/>
        </w:rPr>
        <w:t xml:space="preserve"> austerity, as these policies were seen as breeding injustice and inequality. He stressed that higher levels of investment were needed. They would in turn lead to better productivity, facilitate enhanced </w:t>
      </w:r>
      <w:proofErr w:type="spellStart"/>
      <w:r w:rsidRPr="00D926BD">
        <w:rPr>
          <w:rFonts w:ascii="Times New Roman" w:eastAsia="Times New Roman" w:hAnsi="Times New Roman"/>
          <w:color w:val="000000"/>
          <w:sz w:val="24"/>
          <w:szCs w:val="24"/>
          <w:lang w:val="en-US" w:eastAsia="en-GB"/>
        </w:rPr>
        <w:t>labour</w:t>
      </w:r>
      <w:proofErr w:type="spellEnd"/>
      <w:r w:rsidRPr="00D926BD">
        <w:rPr>
          <w:rFonts w:ascii="Times New Roman" w:eastAsia="Times New Roman" w:hAnsi="Times New Roman"/>
          <w:color w:val="000000"/>
          <w:sz w:val="24"/>
          <w:szCs w:val="24"/>
          <w:lang w:val="en-US" w:eastAsia="en-GB"/>
        </w:rPr>
        <w:t xml:space="preserve"> mobility and quality of employment, improve social inclusion, and increase GDP by letting more women access the work market.</w:t>
      </w:r>
    </w:p>
    <w:p w:rsidR="00D926BD" w:rsidRPr="00D926BD" w:rsidRDefault="00D926BD" w:rsidP="00D926BD">
      <w:pPr>
        <w:spacing w:after="0" w:line="240" w:lineRule="auto"/>
        <w:jc w:val="both"/>
        <w:rPr>
          <w:rFonts w:ascii="Times New Roman" w:eastAsia="Times New Roman" w:hAnsi="Times New Roman"/>
          <w:color w:val="000000"/>
          <w:sz w:val="24"/>
          <w:szCs w:val="24"/>
          <w:lang w:eastAsia="en-GB"/>
        </w:rPr>
      </w:pPr>
    </w:p>
    <w:p w:rsidR="00D926BD" w:rsidRDefault="00D926BD" w:rsidP="00D926BD">
      <w:pPr>
        <w:spacing w:after="0" w:line="240" w:lineRule="auto"/>
        <w:jc w:val="both"/>
        <w:rPr>
          <w:rFonts w:ascii="Times New Roman" w:eastAsia="Times New Roman" w:hAnsi="Times New Roman"/>
          <w:color w:val="000000"/>
          <w:sz w:val="24"/>
          <w:szCs w:val="24"/>
          <w:lang w:val="en-US" w:eastAsia="en-GB"/>
        </w:rPr>
      </w:pPr>
      <w:r w:rsidRPr="00D926BD">
        <w:rPr>
          <w:rFonts w:ascii="Times New Roman" w:eastAsia="Times New Roman" w:hAnsi="Times New Roman"/>
          <w:color w:val="000000"/>
          <w:sz w:val="24"/>
          <w:szCs w:val="24"/>
          <w:lang w:eastAsia="en-GB"/>
        </w:rPr>
        <w:t xml:space="preserve">Mr MOSCOSO HERNÁNDEZ DEL PRADO also touched upon </w:t>
      </w:r>
      <w:r w:rsidRPr="00D926BD">
        <w:rPr>
          <w:rFonts w:ascii="Times New Roman" w:eastAsia="Times New Roman" w:hAnsi="Times New Roman"/>
          <w:color w:val="000000"/>
          <w:sz w:val="24"/>
          <w:szCs w:val="24"/>
          <w:lang w:val="en-US" w:eastAsia="en-GB"/>
        </w:rPr>
        <w:t>energy and investment issues. Current large-scale development of shale gas resources in the US will significantly lessen the cost of energy in the US, affecting investments in Europe.</w:t>
      </w:r>
    </w:p>
    <w:p w:rsidR="00B6125D" w:rsidRPr="00D926BD" w:rsidRDefault="00B6125D" w:rsidP="00D926BD">
      <w:pPr>
        <w:spacing w:after="0" w:line="240" w:lineRule="auto"/>
        <w:jc w:val="both"/>
        <w:rPr>
          <w:rFonts w:ascii="Times New Roman" w:eastAsia="Times New Roman" w:hAnsi="Times New Roman"/>
          <w:color w:val="000000"/>
          <w:sz w:val="24"/>
          <w:szCs w:val="24"/>
          <w:lang w:eastAsia="en-GB"/>
        </w:rPr>
      </w:pPr>
    </w:p>
    <w:p w:rsidR="00D926BD" w:rsidRPr="00D926BD" w:rsidRDefault="00D926BD" w:rsidP="00D926BD">
      <w:pPr>
        <w:spacing w:after="0" w:line="240" w:lineRule="auto"/>
        <w:jc w:val="both"/>
        <w:rPr>
          <w:rFonts w:ascii="Times New Roman" w:eastAsia="Times New Roman" w:hAnsi="Times New Roman"/>
          <w:color w:val="000000"/>
          <w:sz w:val="24"/>
          <w:szCs w:val="24"/>
          <w:lang w:eastAsia="en-GB"/>
        </w:rPr>
      </w:pPr>
      <w:r w:rsidRPr="00D926BD">
        <w:rPr>
          <w:rFonts w:ascii="Times New Roman" w:eastAsia="Times New Roman" w:hAnsi="Times New Roman"/>
          <w:color w:val="000000"/>
          <w:sz w:val="24"/>
          <w:szCs w:val="24"/>
          <w:lang w:val="en-US" w:eastAsia="en-GB"/>
        </w:rPr>
        <w:t xml:space="preserve">He </w:t>
      </w:r>
      <w:r w:rsidR="00B6125D">
        <w:rPr>
          <w:rFonts w:ascii="Times New Roman" w:eastAsia="Times New Roman" w:hAnsi="Times New Roman"/>
          <w:color w:val="000000"/>
          <w:sz w:val="24"/>
          <w:szCs w:val="24"/>
          <w:lang w:val="en-US" w:eastAsia="en-GB"/>
        </w:rPr>
        <w:t>stood</w:t>
      </w:r>
      <w:r w:rsidRPr="00D926BD">
        <w:rPr>
          <w:rFonts w:ascii="Times New Roman" w:eastAsia="Times New Roman" w:hAnsi="Times New Roman"/>
          <w:color w:val="000000"/>
          <w:sz w:val="24"/>
          <w:szCs w:val="24"/>
          <w:lang w:val="en-US" w:eastAsia="en-GB"/>
        </w:rPr>
        <w:t xml:space="preserve"> firmly against the austerity policies imposed by liberalism and economic dogma, stating that they could lead to worse consequences than the economic crisis itself.</w:t>
      </w:r>
      <w:r w:rsidRPr="00D926BD">
        <w:rPr>
          <w:rFonts w:ascii="Times New Roman" w:eastAsia="Times New Roman" w:hAnsi="Times New Roman"/>
          <w:color w:val="000000"/>
          <w:sz w:val="24"/>
          <w:szCs w:val="24"/>
          <w:lang w:eastAsia="en-GB"/>
        </w:rPr>
        <w:t xml:space="preserve"> The way forward should be found in </w:t>
      </w:r>
      <w:r w:rsidRPr="00D926BD">
        <w:rPr>
          <w:rFonts w:ascii="Times New Roman" w:eastAsia="Times New Roman" w:hAnsi="Times New Roman"/>
          <w:color w:val="000000"/>
          <w:sz w:val="24"/>
          <w:szCs w:val="24"/>
          <w:lang w:val="en-US" w:eastAsia="en-GB"/>
        </w:rPr>
        <w:t>more efficient growth policies, more investment and policies lowering unemployment levels, as well as sound</w:t>
      </w:r>
      <w:r w:rsidRPr="00D926BD">
        <w:rPr>
          <w:rFonts w:ascii="Times New Roman" w:eastAsia="Times New Roman" w:hAnsi="Times New Roman"/>
          <w:color w:val="000000"/>
          <w:sz w:val="24"/>
          <w:szCs w:val="24"/>
          <w:lang w:eastAsia="en-GB"/>
        </w:rPr>
        <w:t xml:space="preserve"> fiscal </w:t>
      </w:r>
      <w:r w:rsidRPr="00D926BD">
        <w:rPr>
          <w:rFonts w:ascii="Times New Roman" w:eastAsia="Times New Roman" w:hAnsi="Times New Roman"/>
          <w:color w:val="000000"/>
          <w:sz w:val="24"/>
          <w:szCs w:val="24"/>
          <w:lang w:val="en-US" w:eastAsia="en-GB"/>
        </w:rPr>
        <w:t>incentives.</w:t>
      </w:r>
    </w:p>
    <w:p w:rsidR="00D926BD" w:rsidRPr="00D926BD" w:rsidRDefault="00D926BD" w:rsidP="00D926BD">
      <w:pPr>
        <w:spacing w:after="0" w:line="240" w:lineRule="auto"/>
        <w:jc w:val="both"/>
        <w:rPr>
          <w:rFonts w:ascii="Times New Roman" w:eastAsia="Times New Roman" w:hAnsi="Times New Roman"/>
          <w:color w:val="000000"/>
          <w:sz w:val="24"/>
          <w:szCs w:val="24"/>
          <w:lang w:eastAsia="en-GB"/>
        </w:rPr>
      </w:pPr>
    </w:p>
    <w:p w:rsidR="00D926BD" w:rsidRPr="00D926BD" w:rsidRDefault="00B6125D" w:rsidP="00D926BD">
      <w:pPr>
        <w:spacing w:after="0" w:line="240" w:lineRule="auto"/>
        <w:jc w:val="both"/>
        <w:rPr>
          <w:rFonts w:ascii="Times New Roman" w:eastAsia="Times New Roman" w:hAnsi="Times New Roman"/>
          <w:color w:val="000000"/>
          <w:sz w:val="24"/>
          <w:szCs w:val="24"/>
          <w:lang w:eastAsia="en-GB"/>
        </w:rPr>
      </w:pPr>
      <w:r>
        <w:rPr>
          <w:rFonts w:ascii="Times New Roman" w:eastAsia="Times New Roman" w:hAnsi="Times New Roman"/>
          <w:sz w:val="24"/>
          <w:szCs w:val="24"/>
          <w:lang w:val="en-US" w:eastAsia="en-GB"/>
        </w:rPr>
        <w:t>Twenty-five</w:t>
      </w:r>
      <w:r w:rsidR="00D926BD" w:rsidRPr="00D926BD">
        <w:rPr>
          <w:rFonts w:ascii="Times New Roman" w:eastAsia="Times New Roman" w:hAnsi="Times New Roman"/>
          <w:sz w:val="24"/>
          <w:szCs w:val="24"/>
          <w:lang w:val="en-US" w:eastAsia="en-GB"/>
        </w:rPr>
        <w:t xml:space="preserve"> speakers took the floor during the debate.</w:t>
      </w:r>
    </w:p>
    <w:p w:rsidR="00D926BD" w:rsidRPr="00D926BD" w:rsidRDefault="00D926BD" w:rsidP="00D926BD">
      <w:pPr>
        <w:spacing w:after="0" w:line="240" w:lineRule="auto"/>
        <w:jc w:val="both"/>
        <w:rPr>
          <w:rFonts w:ascii="Times New Roman" w:eastAsia="Times New Roman" w:hAnsi="Times New Roman"/>
          <w:sz w:val="24"/>
          <w:szCs w:val="24"/>
          <w:lang w:eastAsia="en-GB"/>
        </w:rPr>
      </w:pPr>
    </w:p>
    <w:p w:rsidR="00C604EF" w:rsidRDefault="00C604EF" w:rsidP="00D926BD">
      <w:pPr>
        <w:spacing w:after="0" w:line="240" w:lineRule="auto"/>
        <w:jc w:val="both"/>
        <w:rPr>
          <w:rFonts w:ascii="Times New Roman" w:eastAsia="Times New Roman" w:hAnsi="Times New Roman"/>
          <w:sz w:val="24"/>
          <w:szCs w:val="24"/>
          <w:lang w:eastAsia="en-GB"/>
        </w:rPr>
      </w:pPr>
      <w:r w:rsidRPr="00C604EF">
        <w:rPr>
          <w:rFonts w:ascii="Times New Roman" w:eastAsia="Times New Roman" w:hAnsi="Times New Roman"/>
          <w:sz w:val="24"/>
          <w:szCs w:val="24"/>
          <w:lang w:eastAsia="en-GB"/>
        </w:rPr>
        <w:t>Ms Maria João RODRIGUES, Committee on Employment and Social Affairs of the European Parliament, recalled that the Lisbon strategy, which combined reforms and investments with measures of fiscal consolidation, had weak implementation means. For the success of the Europe 2020 strategy, it was essential to re-focus on investments and ensure the balance between them, reforms and responsible fiscal consolidation. She argued that the European Parliament should deal with EU institutions, while national Parliaments should deal with the European Commission and national governments. In order to reconcile rebalancing the budgets and getting back to recovery and job creation, national Parliaments could act in close coordination with their respective Governments on the Annual growth Survey and specific initiatives of the Europe 2020 strategy before they were on the agenda of the Council and the European Council; they could also urge Governments to exclude national contributions for the Junker plan from deficit and debt.</w:t>
      </w:r>
    </w:p>
    <w:p w:rsidR="00D926BD" w:rsidRPr="00D926BD" w:rsidRDefault="00D926BD" w:rsidP="00D926BD">
      <w:pPr>
        <w:spacing w:after="0" w:line="240" w:lineRule="auto"/>
        <w:jc w:val="both"/>
        <w:rPr>
          <w:rFonts w:ascii="Times New Roman" w:eastAsia="Times New Roman" w:hAnsi="Times New Roman"/>
          <w:sz w:val="24"/>
          <w:szCs w:val="24"/>
          <w:lang w:val="en-US" w:eastAsia="en-GB"/>
        </w:rPr>
      </w:pPr>
    </w:p>
    <w:p w:rsidR="00D926BD" w:rsidRPr="00D926BD" w:rsidRDefault="00D926BD" w:rsidP="00D926BD">
      <w:pPr>
        <w:spacing w:after="0" w:line="240" w:lineRule="auto"/>
        <w:jc w:val="both"/>
        <w:rPr>
          <w:rFonts w:ascii="Times New Roman" w:eastAsia="Times New Roman" w:hAnsi="Times New Roman"/>
          <w:sz w:val="24"/>
          <w:szCs w:val="24"/>
          <w:lang w:eastAsia="en-GB"/>
        </w:rPr>
      </w:pPr>
      <w:r w:rsidRPr="00D926BD">
        <w:rPr>
          <w:rFonts w:ascii="Times New Roman" w:eastAsia="Times New Roman" w:hAnsi="Times New Roman"/>
          <w:sz w:val="24"/>
          <w:szCs w:val="24"/>
          <w:lang w:eastAsia="en-GB"/>
        </w:rPr>
        <w:t xml:space="preserve">Mr Norbert SPINRATH, German </w:t>
      </w:r>
      <w:r w:rsidRPr="00D926BD">
        <w:rPr>
          <w:rFonts w:ascii="Times New Roman" w:eastAsia="Times New Roman" w:hAnsi="Times New Roman"/>
          <w:i/>
          <w:sz w:val="24"/>
          <w:szCs w:val="24"/>
          <w:lang w:eastAsia="en-GB"/>
        </w:rPr>
        <w:t>Bundestag</w:t>
      </w:r>
      <w:r w:rsidRPr="00D926BD">
        <w:rPr>
          <w:rFonts w:ascii="Times New Roman" w:eastAsia="Times New Roman" w:hAnsi="Times New Roman"/>
          <w:sz w:val="24"/>
          <w:szCs w:val="24"/>
          <w:lang w:eastAsia="en-GB"/>
        </w:rPr>
        <w:t>, </w:t>
      </w:r>
      <w:r w:rsidRPr="00D926BD">
        <w:rPr>
          <w:rFonts w:ascii="Times New Roman" w:eastAsia="Times New Roman" w:hAnsi="Times New Roman"/>
          <w:sz w:val="24"/>
          <w:szCs w:val="24"/>
          <w:lang w:val="en-US" w:eastAsia="en-GB"/>
        </w:rPr>
        <w:t>agreed that the low level of investments was one of the key issues, as well as goals not always being taken seriously enough. Nevertheless, set rules may need to be fine-tuned during their real-world implementation, so as to reflect evolving situations. He pointed out that SGP is not only about stability but also about growth, which has to be put in practice by making use of opportunities and reducing red tape.</w:t>
      </w:r>
    </w:p>
    <w:p w:rsidR="00D926BD" w:rsidRPr="00D926BD" w:rsidRDefault="00D926BD" w:rsidP="00D926BD">
      <w:pPr>
        <w:spacing w:after="0" w:line="240" w:lineRule="auto"/>
        <w:jc w:val="both"/>
        <w:rPr>
          <w:rFonts w:ascii="Times New Roman" w:eastAsia="Times New Roman" w:hAnsi="Times New Roman"/>
          <w:sz w:val="24"/>
          <w:szCs w:val="24"/>
          <w:lang w:eastAsia="en-GB"/>
        </w:rPr>
      </w:pPr>
    </w:p>
    <w:p w:rsidR="00D926BD" w:rsidRPr="00D926BD" w:rsidRDefault="00D926BD" w:rsidP="00D926BD">
      <w:pPr>
        <w:spacing w:after="0" w:line="240" w:lineRule="auto"/>
        <w:jc w:val="both"/>
        <w:rPr>
          <w:rFonts w:ascii="Times New Roman" w:eastAsia="Times New Roman" w:hAnsi="Times New Roman"/>
          <w:sz w:val="24"/>
          <w:szCs w:val="24"/>
          <w:lang w:eastAsia="en-GB"/>
        </w:rPr>
      </w:pPr>
      <w:r w:rsidRPr="00D926BD">
        <w:rPr>
          <w:rFonts w:ascii="Times New Roman" w:eastAsia="Times New Roman" w:hAnsi="Times New Roman"/>
          <w:sz w:val="24"/>
          <w:szCs w:val="24"/>
          <w:lang w:eastAsia="en-GB"/>
        </w:rPr>
        <w:t xml:space="preserve">Sir William CASH, UK </w:t>
      </w:r>
      <w:r w:rsidRPr="00D926BD">
        <w:rPr>
          <w:rFonts w:ascii="Times New Roman" w:eastAsia="Times New Roman" w:hAnsi="Times New Roman"/>
          <w:i/>
          <w:iCs/>
          <w:sz w:val="24"/>
          <w:szCs w:val="24"/>
          <w:lang w:eastAsia="en-GB"/>
        </w:rPr>
        <w:t>House of Commons,</w:t>
      </w:r>
      <w:r w:rsidRPr="00D926BD">
        <w:rPr>
          <w:rFonts w:ascii="Times New Roman" w:eastAsia="Times New Roman" w:hAnsi="Times New Roman"/>
          <w:sz w:val="24"/>
          <w:szCs w:val="24"/>
          <w:lang w:eastAsia="en-GB"/>
        </w:rPr>
        <w:t> stood up for having a </w:t>
      </w:r>
      <w:r w:rsidRPr="00D926BD">
        <w:rPr>
          <w:rFonts w:ascii="Times New Roman" w:eastAsia="Times New Roman" w:hAnsi="Times New Roman"/>
          <w:sz w:val="24"/>
          <w:szCs w:val="24"/>
          <w:lang w:val="en-US" w:eastAsia="en-GB"/>
        </w:rPr>
        <w:t>deregulation programme so that businesses, especially small and medium-sized, could generate the jobs indispensable to further growth.</w:t>
      </w:r>
    </w:p>
    <w:p w:rsidR="00D926BD" w:rsidRPr="00D926BD" w:rsidRDefault="00D926BD" w:rsidP="00D926BD">
      <w:pPr>
        <w:spacing w:after="0" w:line="240" w:lineRule="auto"/>
        <w:jc w:val="both"/>
        <w:rPr>
          <w:rFonts w:ascii="Times New Roman" w:eastAsia="Times New Roman" w:hAnsi="Times New Roman"/>
          <w:sz w:val="24"/>
          <w:szCs w:val="24"/>
          <w:lang w:eastAsia="en-GB"/>
        </w:rPr>
      </w:pPr>
    </w:p>
    <w:p w:rsidR="00D926BD" w:rsidRPr="00D926BD" w:rsidRDefault="00D926BD" w:rsidP="00D926BD">
      <w:pPr>
        <w:spacing w:after="0" w:line="240" w:lineRule="auto"/>
        <w:jc w:val="both"/>
        <w:rPr>
          <w:rFonts w:ascii="Times New Roman" w:eastAsia="Times New Roman" w:hAnsi="Times New Roman"/>
          <w:sz w:val="24"/>
          <w:szCs w:val="24"/>
          <w:lang w:eastAsia="en-GB"/>
        </w:rPr>
      </w:pPr>
      <w:r w:rsidRPr="00D926BD">
        <w:rPr>
          <w:rFonts w:ascii="Times New Roman" w:eastAsia="Times New Roman" w:hAnsi="Times New Roman"/>
          <w:sz w:val="24"/>
          <w:szCs w:val="24"/>
          <w:lang w:eastAsia="en-GB"/>
        </w:rPr>
        <w:t>Mr Ioannis TRAGAKIS, Greek </w:t>
      </w:r>
      <w:r w:rsidRPr="00D926BD">
        <w:rPr>
          <w:rFonts w:ascii="Times New Roman" w:eastAsia="Times New Roman" w:hAnsi="Times New Roman"/>
          <w:i/>
          <w:iCs/>
          <w:sz w:val="24"/>
          <w:szCs w:val="24"/>
          <w:lang w:eastAsia="en-GB"/>
        </w:rPr>
        <w:t>Vouli ton Ellinon</w:t>
      </w:r>
      <w:r w:rsidRPr="00D926BD">
        <w:rPr>
          <w:rFonts w:ascii="Times New Roman" w:eastAsia="Times New Roman" w:hAnsi="Times New Roman"/>
          <w:sz w:val="24"/>
          <w:szCs w:val="24"/>
          <w:lang w:eastAsia="en-GB"/>
        </w:rPr>
        <w:t xml:space="preserve">, deemed it impossible to respect our own commitments in the social field if we keep to the current policy of austerity measures. He was supported by Mr </w:t>
      </w:r>
      <w:proofErr w:type="spellStart"/>
      <w:r w:rsidRPr="00D926BD">
        <w:rPr>
          <w:rFonts w:ascii="Times New Roman" w:eastAsia="Times New Roman" w:hAnsi="Times New Roman"/>
          <w:sz w:val="24"/>
          <w:szCs w:val="24"/>
          <w:lang w:eastAsia="en-GB"/>
        </w:rPr>
        <w:t>Maximos</w:t>
      </w:r>
      <w:proofErr w:type="spellEnd"/>
      <w:r w:rsidRPr="00D926BD">
        <w:rPr>
          <w:rFonts w:ascii="Times New Roman" w:eastAsia="Times New Roman" w:hAnsi="Times New Roman"/>
          <w:sz w:val="24"/>
          <w:szCs w:val="24"/>
          <w:lang w:eastAsia="en-GB"/>
        </w:rPr>
        <w:t xml:space="preserve"> CHARAKOPOULOS, Greek </w:t>
      </w:r>
      <w:r w:rsidRPr="00D926BD">
        <w:rPr>
          <w:rFonts w:ascii="Times New Roman" w:eastAsia="Times New Roman" w:hAnsi="Times New Roman"/>
          <w:i/>
          <w:iCs/>
          <w:sz w:val="24"/>
          <w:szCs w:val="24"/>
          <w:lang w:eastAsia="en-GB"/>
        </w:rPr>
        <w:t>Vouli ton Ellinon</w:t>
      </w:r>
      <w:r w:rsidRPr="00D926BD">
        <w:rPr>
          <w:rFonts w:ascii="Times New Roman" w:eastAsia="Times New Roman" w:hAnsi="Times New Roman"/>
          <w:sz w:val="24"/>
          <w:szCs w:val="24"/>
          <w:lang w:eastAsia="en-GB"/>
        </w:rPr>
        <w:t>, who pointed out that </w:t>
      </w:r>
      <w:r w:rsidRPr="00D926BD">
        <w:rPr>
          <w:rFonts w:ascii="Times New Roman" w:eastAsia="Times New Roman" w:hAnsi="Times New Roman"/>
          <w:sz w:val="24"/>
          <w:szCs w:val="24"/>
          <w:lang w:val="en-US" w:eastAsia="en-GB"/>
        </w:rPr>
        <w:t xml:space="preserve">austerity policy could not be the only way out of the crisis, and therefore that a new policy is needed to regain balance in Europe. </w:t>
      </w:r>
      <w:r w:rsidRPr="00D926BD">
        <w:rPr>
          <w:rFonts w:ascii="Times New Roman" w:eastAsia="Times New Roman" w:hAnsi="Times New Roman"/>
          <w:sz w:val="24"/>
          <w:szCs w:val="24"/>
          <w:lang w:eastAsia="en-GB"/>
        </w:rPr>
        <w:t>Ms FOTIOU, Greek </w:t>
      </w:r>
      <w:r w:rsidRPr="00D926BD">
        <w:rPr>
          <w:rFonts w:ascii="Times New Roman" w:eastAsia="Times New Roman" w:hAnsi="Times New Roman"/>
          <w:i/>
          <w:iCs/>
          <w:sz w:val="24"/>
          <w:szCs w:val="24"/>
          <w:lang w:eastAsia="en-GB"/>
        </w:rPr>
        <w:t>Vouli ton Ellinon</w:t>
      </w:r>
      <w:r w:rsidRPr="00D926BD">
        <w:rPr>
          <w:rFonts w:ascii="Times New Roman" w:eastAsia="Times New Roman" w:hAnsi="Times New Roman"/>
          <w:sz w:val="24"/>
          <w:szCs w:val="24"/>
          <w:lang w:eastAsia="en-GB"/>
        </w:rPr>
        <w:t>, questioned the credibility of the whole European project should the goals set by the EU not be achieved, owing to draconian austerity measures. These may lead to a limited ability of some Member States to remain competitive, and hence to growing gaps in equality. She asked the panel </w:t>
      </w:r>
      <w:r w:rsidRPr="00D926BD">
        <w:rPr>
          <w:rFonts w:ascii="Times New Roman" w:eastAsia="Times New Roman" w:hAnsi="Times New Roman"/>
          <w:sz w:val="24"/>
          <w:szCs w:val="24"/>
          <w:lang w:val="en-US" w:eastAsia="en-GB"/>
        </w:rPr>
        <w:t xml:space="preserve">how Europe 2020 strategy </w:t>
      </w:r>
      <w:r w:rsidRPr="00D926BD">
        <w:rPr>
          <w:rFonts w:ascii="Times New Roman" w:eastAsia="Times New Roman" w:hAnsi="Times New Roman"/>
          <w:sz w:val="24"/>
          <w:szCs w:val="24"/>
          <w:lang w:val="en-US" w:eastAsia="en-GB"/>
        </w:rPr>
        <w:lastRenderedPageBreak/>
        <w:t>could redefine its priorities and goals in order to alleviate the worrisome situation arising in countries worst hit by the crisis.</w:t>
      </w:r>
    </w:p>
    <w:p w:rsidR="00D926BD" w:rsidRPr="00D926BD" w:rsidRDefault="00D926BD" w:rsidP="00D926BD">
      <w:pPr>
        <w:spacing w:after="0" w:line="240" w:lineRule="auto"/>
        <w:jc w:val="both"/>
        <w:rPr>
          <w:rFonts w:ascii="Times New Roman" w:eastAsia="Times New Roman" w:hAnsi="Times New Roman"/>
          <w:sz w:val="24"/>
          <w:szCs w:val="24"/>
          <w:lang w:eastAsia="en-GB"/>
        </w:rPr>
      </w:pPr>
    </w:p>
    <w:p w:rsidR="00D926BD" w:rsidRPr="00D926BD" w:rsidRDefault="00B410F7" w:rsidP="00D926BD">
      <w:pPr>
        <w:spacing w:after="0" w:line="240" w:lineRule="auto"/>
        <w:jc w:val="both"/>
        <w:rPr>
          <w:rFonts w:ascii="Times New Roman" w:eastAsia="Times New Roman" w:hAnsi="Times New Roman"/>
          <w:sz w:val="24"/>
          <w:szCs w:val="24"/>
          <w:lang w:eastAsia="en-GB"/>
        </w:rPr>
      </w:pPr>
      <w:proofErr w:type="spellStart"/>
      <w:r>
        <w:rPr>
          <w:rFonts w:ascii="Times New Roman" w:eastAsia="Times New Roman" w:hAnsi="Times New Roman"/>
          <w:sz w:val="24"/>
          <w:szCs w:val="24"/>
          <w:lang w:val="en-US" w:eastAsia="en-GB"/>
        </w:rPr>
        <w:t>Ms</w:t>
      </w:r>
      <w:proofErr w:type="spellEnd"/>
      <w:r w:rsidR="00D926BD" w:rsidRPr="00D926BD">
        <w:rPr>
          <w:rFonts w:ascii="Times New Roman" w:eastAsia="Times New Roman" w:hAnsi="Times New Roman"/>
          <w:sz w:val="24"/>
          <w:szCs w:val="24"/>
          <w:lang w:eastAsia="en-GB"/>
        </w:rPr>
        <w:t> </w:t>
      </w:r>
      <w:proofErr w:type="spellStart"/>
      <w:r w:rsidR="00D926BD" w:rsidRPr="00D926BD">
        <w:rPr>
          <w:rFonts w:ascii="Times New Roman" w:eastAsia="Times New Roman" w:hAnsi="Times New Roman"/>
          <w:sz w:val="24"/>
          <w:szCs w:val="24"/>
          <w:lang w:eastAsia="en-GB"/>
        </w:rPr>
        <w:t>Aideen</w:t>
      </w:r>
      <w:proofErr w:type="spellEnd"/>
      <w:r w:rsidR="00D926BD" w:rsidRPr="00D926BD">
        <w:rPr>
          <w:rFonts w:ascii="Times New Roman" w:eastAsia="Times New Roman" w:hAnsi="Times New Roman"/>
          <w:sz w:val="24"/>
          <w:szCs w:val="24"/>
          <w:lang w:eastAsia="en-GB"/>
        </w:rPr>
        <w:t xml:space="preserve"> HAYDEN, Irish </w:t>
      </w:r>
      <w:proofErr w:type="spellStart"/>
      <w:r w:rsidR="00D926BD" w:rsidRPr="00D926BD">
        <w:rPr>
          <w:rFonts w:ascii="Times New Roman" w:eastAsia="Times New Roman" w:hAnsi="Times New Roman"/>
          <w:i/>
          <w:iCs/>
          <w:sz w:val="24"/>
          <w:szCs w:val="24"/>
          <w:lang w:eastAsia="en-GB"/>
        </w:rPr>
        <w:t>Seanad</w:t>
      </w:r>
      <w:proofErr w:type="spellEnd"/>
      <w:r w:rsidR="00D926BD" w:rsidRPr="00D926BD">
        <w:rPr>
          <w:rFonts w:ascii="Times New Roman" w:eastAsia="Times New Roman" w:hAnsi="Times New Roman"/>
          <w:i/>
          <w:iCs/>
          <w:sz w:val="24"/>
          <w:szCs w:val="24"/>
          <w:lang w:eastAsia="en-GB"/>
        </w:rPr>
        <w:t xml:space="preserve"> </w:t>
      </w:r>
      <w:proofErr w:type="spellStart"/>
      <w:r w:rsidR="00D926BD" w:rsidRPr="00D926BD">
        <w:rPr>
          <w:rFonts w:ascii="Times New Roman" w:eastAsia="Times New Roman" w:hAnsi="Times New Roman"/>
          <w:i/>
          <w:iCs/>
          <w:sz w:val="24"/>
          <w:szCs w:val="24"/>
          <w:lang w:eastAsia="en-GB"/>
        </w:rPr>
        <w:t>Éireann</w:t>
      </w:r>
      <w:proofErr w:type="spellEnd"/>
      <w:r w:rsidR="00D926BD" w:rsidRPr="00D926BD">
        <w:rPr>
          <w:rFonts w:ascii="Times New Roman" w:eastAsia="Times New Roman" w:hAnsi="Times New Roman"/>
          <w:sz w:val="24"/>
          <w:szCs w:val="24"/>
          <w:lang w:eastAsia="en-GB"/>
        </w:rPr>
        <w:t>, believed that the headline targets of the strategy continue to be relevant. However, she made a recommendation for the following improvements: first, the introduction of qualitative</w:t>
      </w:r>
      <w:r w:rsidR="00D926BD" w:rsidRPr="00D926BD">
        <w:rPr>
          <w:rFonts w:ascii="Times New Roman" w:eastAsia="Times New Roman" w:hAnsi="Times New Roman"/>
          <w:sz w:val="24"/>
          <w:szCs w:val="24"/>
          <w:lang w:val="en-US" w:eastAsia="en-GB"/>
        </w:rPr>
        <w:t xml:space="preserve"> measures within the targets, e.g., job </w:t>
      </w:r>
      <w:r w:rsidR="00D926BD" w:rsidRPr="00D926BD">
        <w:rPr>
          <w:rFonts w:ascii="Times New Roman" w:eastAsia="Times New Roman" w:hAnsi="Times New Roman"/>
          <w:i/>
          <w:iCs/>
          <w:sz w:val="24"/>
          <w:szCs w:val="24"/>
          <w:lang w:val="en-US" w:eastAsia="en-GB"/>
        </w:rPr>
        <w:t>quality</w:t>
      </w:r>
      <w:r w:rsidR="00D926BD" w:rsidRPr="00D926BD">
        <w:rPr>
          <w:rFonts w:ascii="Times New Roman" w:eastAsia="Times New Roman" w:hAnsi="Times New Roman"/>
          <w:sz w:val="24"/>
          <w:szCs w:val="24"/>
          <w:lang w:val="en-US" w:eastAsia="en-GB"/>
        </w:rPr>
        <w:t xml:space="preserve"> targets to promote job sustainability. Second, the Strategy should move away from the one-size-fits-all approach in achieving its targets and it is vitally important that regional inequalities within the EU be addressed; also, the Strategy would benefit from some </w:t>
      </w:r>
      <w:proofErr w:type="spellStart"/>
      <w:r w:rsidR="00D926BD" w:rsidRPr="00D926BD">
        <w:rPr>
          <w:rFonts w:ascii="Times New Roman" w:eastAsia="Times New Roman" w:hAnsi="Times New Roman"/>
          <w:sz w:val="24"/>
          <w:szCs w:val="24"/>
          <w:lang w:val="en-US" w:eastAsia="en-GB"/>
        </w:rPr>
        <w:t>decentralisation</w:t>
      </w:r>
      <w:proofErr w:type="spellEnd"/>
      <w:r w:rsidR="00D926BD" w:rsidRPr="00D926BD">
        <w:rPr>
          <w:rFonts w:ascii="Times New Roman" w:eastAsia="Times New Roman" w:hAnsi="Times New Roman"/>
          <w:sz w:val="24"/>
          <w:szCs w:val="24"/>
          <w:lang w:val="en-US" w:eastAsia="en-GB"/>
        </w:rPr>
        <w:t>. Third, the social indicators set out in the alert mechanism report should be used to monitor any negative social outcomes, and to promote positive measures.</w:t>
      </w:r>
    </w:p>
    <w:p w:rsidR="00D926BD" w:rsidRPr="00D926BD" w:rsidRDefault="00D926BD" w:rsidP="00D926BD">
      <w:pPr>
        <w:spacing w:after="0" w:line="240" w:lineRule="auto"/>
        <w:jc w:val="both"/>
        <w:rPr>
          <w:rFonts w:ascii="Times New Roman" w:eastAsia="Times New Roman" w:hAnsi="Times New Roman"/>
          <w:sz w:val="24"/>
          <w:szCs w:val="24"/>
          <w:lang w:val="en-US" w:eastAsia="en-GB"/>
        </w:rPr>
      </w:pPr>
    </w:p>
    <w:p w:rsidR="00D926BD" w:rsidRPr="00D926BD" w:rsidRDefault="00D926BD" w:rsidP="00D926BD">
      <w:pPr>
        <w:spacing w:after="0" w:line="240" w:lineRule="auto"/>
        <w:jc w:val="both"/>
        <w:rPr>
          <w:rFonts w:ascii="Times New Roman" w:eastAsia="Times New Roman" w:hAnsi="Times New Roman"/>
          <w:sz w:val="24"/>
          <w:szCs w:val="24"/>
          <w:lang w:eastAsia="en-GB"/>
        </w:rPr>
      </w:pPr>
      <w:r w:rsidRPr="00D926BD">
        <w:rPr>
          <w:rFonts w:ascii="Times New Roman" w:eastAsia="Times New Roman" w:hAnsi="Times New Roman"/>
          <w:sz w:val="24"/>
          <w:szCs w:val="24"/>
          <w:lang w:eastAsia="en-GB"/>
        </w:rPr>
        <w:t xml:space="preserve">Ms </w:t>
      </w:r>
      <w:proofErr w:type="spellStart"/>
      <w:r w:rsidRPr="00D926BD">
        <w:rPr>
          <w:rFonts w:ascii="Times New Roman" w:eastAsia="Times New Roman" w:hAnsi="Times New Roman"/>
          <w:sz w:val="24"/>
          <w:szCs w:val="24"/>
          <w:lang w:eastAsia="en-GB"/>
        </w:rPr>
        <w:t>Riitta</w:t>
      </w:r>
      <w:proofErr w:type="spellEnd"/>
      <w:r w:rsidRPr="00D926BD">
        <w:rPr>
          <w:rFonts w:ascii="Times New Roman" w:eastAsia="Times New Roman" w:hAnsi="Times New Roman"/>
          <w:sz w:val="24"/>
          <w:szCs w:val="24"/>
          <w:lang w:eastAsia="en-GB"/>
        </w:rPr>
        <w:t xml:space="preserve"> MYLLER, Finnish</w:t>
      </w:r>
      <w:r w:rsidRPr="00D926BD">
        <w:rPr>
          <w:rFonts w:ascii="Times New Roman" w:eastAsia="Times New Roman" w:hAnsi="Times New Roman"/>
          <w:i/>
          <w:iCs/>
          <w:sz w:val="24"/>
          <w:szCs w:val="24"/>
          <w:lang w:eastAsia="en-GB"/>
        </w:rPr>
        <w:t> </w:t>
      </w:r>
      <w:proofErr w:type="spellStart"/>
      <w:r w:rsidRPr="00D926BD">
        <w:rPr>
          <w:rFonts w:ascii="Times New Roman" w:eastAsia="Times New Roman" w:hAnsi="Times New Roman"/>
          <w:i/>
          <w:iCs/>
          <w:sz w:val="24"/>
          <w:szCs w:val="24"/>
          <w:lang w:eastAsia="en-GB"/>
        </w:rPr>
        <w:t>Eduskunta</w:t>
      </w:r>
      <w:proofErr w:type="spellEnd"/>
      <w:r w:rsidRPr="00D926BD">
        <w:rPr>
          <w:rFonts w:ascii="Times New Roman" w:eastAsia="Times New Roman" w:hAnsi="Times New Roman"/>
          <w:sz w:val="24"/>
          <w:szCs w:val="24"/>
          <w:lang w:eastAsia="en-GB"/>
        </w:rPr>
        <w:t>, expressed support for the new initiative by the European Commission on investment plans, but called for </w:t>
      </w:r>
      <w:r w:rsidRPr="00D926BD">
        <w:rPr>
          <w:rFonts w:ascii="Times New Roman" w:eastAsia="Times New Roman" w:hAnsi="Times New Roman"/>
          <w:sz w:val="24"/>
          <w:szCs w:val="24"/>
          <w:lang w:val="en-US" w:eastAsia="en-GB"/>
        </w:rPr>
        <w:t>combining it with the Europe 2020 strategy, as only that w</w:t>
      </w:r>
      <w:r w:rsidR="0099770D">
        <w:rPr>
          <w:rFonts w:ascii="Times New Roman" w:eastAsia="Times New Roman" w:hAnsi="Times New Roman"/>
          <w:sz w:val="24"/>
          <w:szCs w:val="24"/>
          <w:lang w:val="en-US" w:eastAsia="en-GB"/>
        </w:rPr>
        <w:t>ould</w:t>
      </w:r>
      <w:r w:rsidRPr="00D926BD">
        <w:rPr>
          <w:rFonts w:ascii="Times New Roman" w:eastAsia="Times New Roman" w:hAnsi="Times New Roman"/>
          <w:sz w:val="24"/>
          <w:szCs w:val="24"/>
          <w:lang w:val="en-US" w:eastAsia="en-GB"/>
        </w:rPr>
        <w:t xml:space="preserve"> bring substance to </w:t>
      </w:r>
      <w:proofErr w:type="spellStart"/>
      <w:r w:rsidR="00454A09">
        <w:rPr>
          <w:rFonts w:ascii="Times New Roman" w:eastAsia="Times New Roman" w:hAnsi="Times New Roman"/>
          <w:sz w:val="24"/>
          <w:szCs w:val="24"/>
          <w:lang w:val="en-US" w:eastAsia="en-GB"/>
        </w:rPr>
        <w:t>Juncker's</w:t>
      </w:r>
      <w:proofErr w:type="spellEnd"/>
      <w:r w:rsidR="00454A09">
        <w:rPr>
          <w:rFonts w:ascii="Times New Roman" w:eastAsia="Times New Roman" w:hAnsi="Times New Roman"/>
          <w:sz w:val="24"/>
          <w:szCs w:val="24"/>
          <w:lang w:val="en-US" w:eastAsia="en-GB"/>
        </w:rPr>
        <w:t xml:space="preserve"> </w:t>
      </w:r>
      <w:r w:rsidRPr="00D926BD">
        <w:rPr>
          <w:rFonts w:ascii="Times New Roman" w:eastAsia="Times New Roman" w:hAnsi="Times New Roman"/>
          <w:sz w:val="24"/>
          <w:szCs w:val="24"/>
          <w:lang w:val="en-US" w:eastAsia="en-GB"/>
        </w:rPr>
        <w:t>investment p</w:t>
      </w:r>
      <w:r w:rsidR="00454A09">
        <w:rPr>
          <w:rFonts w:ascii="Times New Roman" w:eastAsia="Times New Roman" w:hAnsi="Times New Roman"/>
          <w:sz w:val="24"/>
          <w:szCs w:val="24"/>
          <w:lang w:val="en-US" w:eastAsia="en-GB"/>
        </w:rPr>
        <w:t>lan</w:t>
      </w:r>
      <w:r w:rsidRPr="00D926BD">
        <w:rPr>
          <w:rFonts w:ascii="Times New Roman" w:eastAsia="Times New Roman" w:hAnsi="Times New Roman"/>
          <w:sz w:val="24"/>
          <w:szCs w:val="24"/>
          <w:lang w:val="en-US" w:eastAsia="en-GB"/>
        </w:rPr>
        <w:t>.</w:t>
      </w:r>
    </w:p>
    <w:p w:rsidR="00D926BD" w:rsidRPr="00D926BD" w:rsidRDefault="00D926BD" w:rsidP="00D926BD">
      <w:pPr>
        <w:spacing w:after="0" w:line="240" w:lineRule="auto"/>
        <w:jc w:val="both"/>
        <w:rPr>
          <w:rFonts w:ascii="Times New Roman" w:eastAsia="Times New Roman" w:hAnsi="Times New Roman"/>
          <w:sz w:val="24"/>
          <w:szCs w:val="24"/>
          <w:lang w:eastAsia="en-GB"/>
        </w:rPr>
      </w:pPr>
    </w:p>
    <w:p w:rsidR="00D926BD" w:rsidRPr="00D926BD" w:rsidRDefault="00D926BD" w:rsidP="00D926BD">
      <w:pPr>
        <w:spacing w:after="0" w:line="240" w:lineRule="auto"/>
        <w:jc w:val="both"/>
        <w:rPr>
          <w:rFonts w:ascii="Times New Roman" w:eastAsia="Times New Roman" w:hAnsi="Times New Roman"/>
          <w:sz w:val="24"/>
          <w:szCs w:val="24"/>
          <w:lang w:eastAsia="en-GB"/>
        </w:rPr>
      </w:pPr>
      <w:r w:rsidRPr="00D926BD">
        <w:rPr>
          <w:rFonts w:ascii="Times New Roman" w:eastAsia="Times New Roman" w:hAnsi="Times New Roman"/>
          <w:sz w:val="24"/>
          <w:szCs w:val="24"/>
          <w:lang w:eastAsia="en-GB"/>
        </w:rPr>
        <w:t xml:space="preserve">Mr </w:t>
      </w:r>
      <w:proofErr w:type="spellStart"/>
      <w:r w:rsidRPr="00D926BD">
        <w:rPr>
          <w:rFonts w:ascii="Times New Roman" w:eastAsia="Times New Roman" w:hAnsi="Times New Roman"/>
          <w:sz w:val="24"/>
          <w:szCs w:val="24"/>
          <w:lang w:eastAsia="en-GB"/>
        </w:rPr>
        <w:t>Pavel</w:t>
      </w:r>
      <w:proofErr w:type="spellEnd"/>
      <w:r w:rsidRPr="00D926BD">
        <w:rPr>
          <w:rFonts w:ascii="Times New Roman" w:eastAsia="Times New Roman" w:hAnsi="Times New Roman"/>
          <w:sz w:val="24"/>
          <w:szCs w:val="24"/>
          <w:lang w:eastAsia="en-GB"/>
        </w:rPr>
        <w:t xml:space="preserve"> GAMOV Swedish </w:t>
      </w:r>
      <w:proofErr w:type="spellStart"/>
      <w:r w:rsidRPr="00D926BD">
        <w:rPr>
          <w:rFonts w:ascii="Times New Roman" w:eastAsia="Times New Roman" w:hAnsi="Times New Roman"/>
          <w:i/>
          <w:iCs/>
          <w:sz w:val="24"/>
          <w:szCs w:val="24"/>
          <w:lang w:eastAsia="en-GB"/>
        </w:rPr>
        <w:t>Riksdag</w:t>
      </w:r>
      <w:proofErr w:type="spellEnd"/>
      <w:r w:rsidRPr="00D926BD">
        <w:rPr>
          <w:rFonts w:ascii="Times New Roman" w:eastAsia="Times New Roman" w:hAnsi="Times New Roman"/>
          <w:sz w:val="24"/>
          <w:szCs w:val="24"/>
          <w:lang w:eastAsia="en-GB"/>
        </w:rPr>
        <w:t xml:space="preserve">, stood against any further European integration, calling for more integration </w:t>
      </w:r>
      <w:r w:rsidR="0099770D">
        <w:rPr>
          <w:rFonts w:ascii="Times New Roman" w:eastAsia="Times New Roman" w:hAnsi="Times New Roman"/>
          <w:sz w:val="24"/>
          <w:szCs w:val="24"/>
          <w:lang w:eastAsia="en-GB"/>
        </w:rPr>
        <w:t>among EU</w:t>
      </w:r>
      <w:r w:rsidRPr="00D926BD">
        <w:rPr>
          <w:rFonts w:ascii="Times New Roman" w:eastAsia="Times New Roman" w:hAnsi="Times New Roman"/>
          <w:sz w:val="24"/>
          <w:szCs w:val="24"/>
          <w:lang w:eastAsia="en-GB"/>
        </w:rPr>
        <w:t xml:space="preserve"> Member States themselves. Thus, in his view the Europe 2020 strategy ha</w:t>
      </w:r>
      <w:r w:rsidR="0099770D">
        <w:rPr>
          <w:rFonts w:ascii="Times New Roman" w:eastAsia="Times New Roman" w:hAnsi="Times New Roman"/>
          <w:sz w:val="24"/>
          <w:szCs w:val="24"/>
          <w:lang w:eastAsia="en-GB"/>
        </w:rPr>
        <w:t>d</w:t>
      </w:r>
      <w:r w:rsidRPr="00D926BD">
        <w:rPr>
          <w:rFonts w:ascii="Times New Roman" w:eastAsia="Times New Roman" w:hAnsi="Times New Roman"/>
          <w:sz w:val="24"/>
          <w:szCs w:val="24"/>
          <w:lang w:eastAsia="en-GB"/>
        </w:rPr>
        <w:t xml:space="preserve"> to be either thoroughly</w:t>
      </w:r>
      <w:r w:rsidRPr="00D926BD">
        <w:rPr>
          <w:rFonts w:ascii="Times New Roman" w:eastAsia="Times New Roman" w:hAnsi="Times New Roman"/>
          <w:sz w:val="24"/>
          <w:szCs w:val="24"/>
          <w:lang w:val="en-US" w:eastAsia="en-GB"/>
        </w:rPr>
        <w:t> reformed or abolished.</w:t>
      </w:r>
    </w:p>
    <w:p w:rsidR="00D926BD" w:rsidRPr="00D926BD" w:rsidRDefault="00D926BD" w:rsidP="00D926BD">
      <w:pPr>
        <w:spacing w:after="0" w:line="240" w:lineRule="auto"/>
        <w:jc w:val="both"/>
        <w:rPr>
          <w:rFonts w:ascii="Times New Roman" w:eastAsia="Times New Roman" w:hAnsi="Times New Roman"/>
          <w:sz w:val="24"/>
          <w:szCs w:val="24"/>
          <w:lang w:eastAsia="en-GB"/>
        </w:rPr>
      </w:pPr>
    </w:p>
    <w:p w:rsidR="00D926BD" w:rsidRPr="00D926BD" w:rsidRDefault="00D926BD" w:rsidP="00D926BD">
      <w:pPr>
        <w:spacing w:after="0" w:line="240" w:lineRule="auto"/>
        <w:jc w:val="both"/>
        <w:rPr>
          <w:rFonts w:ascii="Times New Roman" w:eastAsia="Times New Roman" w:hAnsi="Times New Roman"/>
          <w:sz w:val="24"/>
          <w:szCs w:val="24"/>
          <w:lang w:eastAsia="en-GB"/>
        </w:rPr>
      </w:pPr>
      <w:r w:rsidRPr="00D926BD">
        <w:rPr>
          <w:rFonts w:ascii="Times New Roman" w:eastAsia="Times New Roman" w:hAnsi="Times New Roman"/>
          <w:sz w:val="24"/>
          <w:szCs w:val="24"/>
          <w:lang w:eastAsia="en-GB"/>
        </w:rPr>
        <w:t xml:space="preserve">Mr </w:t>
      </w:r>
      <w:proofErr w:type="spellStart"/>
      <w:r w:rsidRPr="00D926BD">
        <w:rPr>
          <w:rFonts w:ascii="Times New Roman" w:eastAsia="Times New Roman" w:hAnsi="Times New Roman"/>
          <w:sz w:val="24"/>
          <w:szCs w:val="24"/>
          <w:lang w:eastAsia="en-GB"/>
        </w:rPr>
        <w:t>Yıldırım</w:t>
      </w:r>
      <w:proofErr w:type="spellEnd"/>
      <w:r w:rsidRPr="00D926BD">
        <w:rPr>
          <w:rFonts w:ascii="Times New Roman" w:eastAsia="Times New Roman" w:hAnsi="Times New Roman"/>
          <w:sz w:val="24"/>
          <w:szCs w:val="24"/>
          <w:lang w:eastAsia="en-GB"/>
        </w:rPr>
        <w:t xml:space="preserve"> Mehmet RAMAZANOĞLU, Turkish </w:t>
      </w:r>
      <w:proofErr w:type="spellStart"/>
      <w:r w:rsidR="008737AB" w:rsidRPr="008E45B6">
        <w:rPr>
          <w:rFonts w:ascii="Times New Roman" w:eastAsiaTheme="minorHAnsi" w:hAnsi="Times New Roman"/>
          <w:i/>
          <w:sz w:val="24"/>
          <w:szCs w:val="24"/>
        </w:rPr>
        <w:t>T</w:t>
      </w:r>
      <w:r w:rsidR="008737AB" w:rsidRPr="008E45B6">
        <w:rPr>
          <w:rFonts w:ascii="Times New Roman" w:eastAsiaTheme="minorHAnsi" w:hAnsi="Times New Roman"/>
          <w:i/>
          <w:iCs/>
          <w:sz w:val="24"/>
          <w:szCs w:val="24"/>
        </w:rPr>
        <w:t>ürkiye</w:t>
      </w:r>
      <w:proofErr w:type="spellEnd"/>
      <w:r w:rsidR="008737AB" w:rsidRPr="00D926BD">
        <w:rPr>
          <w:rFonts w:ascii="Times New Roman" w:eastAsia="Times New Roman" w:hAnsi="Times New Roman"/>
          <w:i/>
          <w:sz w:val="24"/>
          <w:szCs w:val="24"/>
          <w:lang w:eastAsia="en-GB"/>
        </w:rPr>
        <w:t xml:space="preserve"> </w:t>
      </w:r>
      <w:proofErr w:type="spellStart"/>
      <w:r w:rsidRPr="00D926BD">
        <w:rPr>
          <w:rFonts w:ascii="Times New Roman" w:eastAsia="Times New Roman" w:hAnsi="Times New Roman"/>
          <w:i/>
          <w:sz w:val="24"/>
          <w:szCs w:val="24"/>
          <w:lang w:eastAsia="en-GB"/>
        </w:rPr>
        <w:t>Büyük</w:t>
      </w:r>
      <w:proofErr w:type="spellEnd"/>
      <w:r w:rsidRPr="00D926BD">
        <w:rPr>
          <w:rFonts w:ascii="Times New Roman" w:eastAsia="Times New Roman" w:hAnsi="Times New Roman"/>
          <w:i/>
          <w:sz w:val="24"/>
          <w:szCs w:val="24"/>
          <w:lang w:eastAsia="en-GB"/>
        </w:rPr>
        <w:t xml:space="preserve"> Millet </w:t>
      </w:r>
      <w:proofErr w:type="spellStart"/>
      <w:r w:rsidRPr="00D926BD">
        <w:rPr>
          <w:rFonts w:ascii="Times New Roman" w:eastAsia="Times New Roman" w:hAnsi="Times New Roman"/>
          <w:i/>
          <w:sz w:val="24"/>
          <w:szCs w:val="24"/>
          <w:lang w:eastAsia="en-GB"/>
        </w:rPr>
        <w:t>Meclisi</w:t>
      </w:r>
      <w:proofErr w:type="spellEnd"/>
      <w:r w:rsidRPr="00D926BD">
        <w:rPr>
          <w:rFonts w:ascii="Times New Roman" w:eastAsia="Times New Roman" w:hAnsi="Times New Roman"/>
          <w:sz w:val="24"/>
          <w:szCs w:val="24"/>
          <w:lang w:eastAsia="en-GB"/>
        </w:rPr>
        <w:t>, stated that Europe 2020 provided solid guidelines for Turkey in its reform process, but would like to understand how Europe sees the place of Turkey within this strategy and what will be its positive impact on Turkey by 2020.</w:t>
      </w:r>
    </w:p>
    <w:p w:rsidR="00D926BD" w:rsidRPr="00D926BD" w:rsidRDefault="00D926BD" w:rsidP="00D926BD">
      <w:pPr>
        <w:spacing w:after="0" w:line="240" w:lineRule="auto"/>
        <w:jc w:val="both"/>
        <w:rPr>
          <w:rFonts w:ascii="Times New Roman" w:eastAsia="Times New Roman" w:hAnsi="Times New Roman"/>
          <w:sz w:val="24"/>
          <w:szCs w:val="24"/>
          <w:lang w:eastAsia="en-GB"/>
        </w:rPr>
      </w:pPr>
    </w:p>
    <w:p w:rsidR="00D926BD" w:rsidRPr="00D926BD" w:rsidRDefault="00D926BD" w:rsidP="00D926BD">
      <w:pPr>
        <w:spacing w:after="0" w:line="240" w:lineRule="auto"/>
        <w:jc w:val="both"/>
        <w:rPr>
          <w:rFonts w:ascii="Times New Roman" w:eastAsia="Times New Roman" w:hAnsi="Times New Roman"/>
          <w:sz w:val="24"/>
          <w:szCs w:val="24"/>
          <w:lang w:eastAsia="en-GB"/>
        </w:rPr>
      </w:pPr>
      <w:r w:rsidRPr="00D926BD">
        <w:rPr>
          <w:rFonts w:ascii="Times New Roman" w:eastAsia="Times New Roman" w:hAnsi="Times New Roman"/>
          <w:sz w:val="24"/>
          <w:szCs w:val="24"/>
          <w:lang w:eastAsia="en-GB"/>
        </w:rPr>
        <w:t>Mr Carl SCHLYTER,</w:t>
      </w:r>
      <w:r w:rsidR="00732CE2">
        <w:rPr>
          <w:rFonts w:ascii="Times New Roman" w:eastAsia="Times New Roman" w:hAnsi="Times New Roman"/>
          <w:sz w:val="24"/>
          <w:szCs w:val="24"/>
          <w:lang w:eastAsia="en-GB"/>
        </w:rPr>
        <w:t xml:space="preserve"> Swedish</w:t>
      </w:r>
      <w:r w:rsidRPr="00D926BD">
        <w:rPr>
          <w:rFonts w:ascii="Times New Roman" w:eastAsia="Times New Roman" w:hAnsi="Times New Roman"/>
          <w:sz w:val="24"/>
          <w:szCs w:val="24"/>
          <w:lang w:eastAsia="en-GB"/>
        </w:rPr>
        <w:t> </w:t>
      </w:r>
      <w:proofErr w:type="spellStart"/>
      <w:r w:rsidRPr="00D926BD">
        <w:rPr>
          <w:rFonts w:ascii="Times New Roman" w:eastAsia="Times New Roman" w:hAnsi="Times New Roman"/>
          <w:i/>
          <w:iCs/>
          <w:sz w:val="24"/>
          <w:szCs w:val="24"/>
          <w:lang w:eastAsia="en-GB"/>
        </w:rPr>
        <w:t>Riksdag</w:t>
      </w:r>
      <w:proofErr w:type="spellEnd"/>
      <w:r w:rsidRPr="00D926BD">
        <w:rPr>
          <w:rFonts w:ascii="Times New Roman" w:eastAsia="Times New Roman" w:hAnsi="Times New Roman"/>
          <w:sz w:val="24"/>
          <w:szCs w:val="24"/>
          <w:lang w:eastAsia="en-GB"/>
        </w:rPr>
        <w:t xml:space="preserve">, suggested that resources efficiency and cost effective investment policies could lead the way out of the current crisis, and that recovery shall remain elusive as long as Europe heavily depended on imported energy. He suggested that the time had come to stop talking about growth and devising complex plans, but we should get down </w:t>
      </w:r>
      <w:proofErr w:type="gramStart"/>
      <w:r w:rsidRPr="00D926BD">
        <w:rPr>
          <w:rFonts w:ascii="Times New Roman" w:eastAsia="Times New Roman" w:hAnsi="Times New Roman"/>
          <w:sz w:val="24"/>
          <w:szCs w:val="24"/>
          <w:lang w:eastAsia="en-GB"/>
        </w:rPr>
        <w:t>to work</w:t>
      </w:r>
      <w:proofErr w:type="gramEnd"/>
      <w:r w:rsidRPr="00D926BD">
        <w:rPr>
          <w:rFonts w:ascii="Times New Roman" w:eastAsia="Times New Roman" w:hAnsi="Times New Roman"/>
          <w:sz w:val="24"/>
          <w:szCs w:val="24"/>
          <w:lang w:eastAsia="en-GB"/>
        </w:rPr>
        <w:t xml:space="preserve"> with a newly creative approach.</w:t>
      </w:r>
    </w:p>
    <w:p w:rsidR="00D926BD" w:rsidRPr="00D926BD" w:rsidRDefault="00D926BD" w:rsidP="00D926BD">
      <w:pPr>
        <w:spacing w:after="0" w:line="240" w:lineRule="auto"/>
        <w:jc w:val="both"/>
        <w:rPr>
          <w:rFonts w:ascii="Times New Roman" w:eastAsia="Times New Roman" w:hAnsi="Times New Roman"/>
          <w:sz w:val="24"/>
          <w:szCs w:val="24"/>
          <w:lang w:eastAsia="en-GB"/>
        </w:rPr>
      </w:pPr>
      <w:r w:rsidRPr="00D926BD">
        <w:rPr>
          <w:rFonts w:ascii="Times New Roman" w:eastAsia="Times New Roman" w:hAnsi="Times New Roman"/>
          <w:sz w:val="24"/>
          <w:szCs w:val="24"/>
          <w:lang w:eastAsia="en-GB"/>
        </w:rPr>
        <w:t> </w:t>
      </w:r>
    </w:p>
    <w:p w:rsidR="00D926BD" w:rsidRPr="00D926BD" w:rsidRDefault="00D926BD" w:rsidP="00D926BD">
      <w:pPr>
        <w:spacing w:after="0" w:line="240" w:lineRule="auto"/>
        <w:jc w:val="both"/>
        <w:rPr>
          <w:rFonts w:ascii="Times New Roman" w:eastAsia="Times New Roman" w:hAnsi="Times New Roman"/>
          <w:sz w:val="24"/>
          <w:szCs w:val="24"/>
          <w:lang w:eastAsia="en-GB"/>
        </w:rPr>
      </w:pPr>
      <w:r w:rsidRPr="00D926BD">
        <w:rPr>
          <w:rFonts w:ascii="Times New Roman" w:eastAsia="Times New Roman" w:hAnsi="Times New Roman"/>
          <w:sz w:val="24"/>
          <w:szCs w:val="24"/>
          <w:lang w:eastAsia="en-GB"/>
        </w:rPr>
        <w:t xml:space="preserve">Mr STÜBGEN, German </w:t>
      </w:r>
      <w:r w:rsidRPr="00D926BD">
        <w:rPr>
          <w:rFonts w:ascii="Times New Roman" w:eastAsia="Times New Roman" w:hAnsi="Times New Roman"/>
          <w:i/>
          <w:sz w:val="24"/>
          <w:szCs w:val="24"/>
          <w:lang w:eastAsia="en-GB"/>
        </w:rPr>
        <w:t>Bundestag</w:t>
      </w:r>
      <w:r w:rsidRPr="00D926BD">
        <w:rPr>
          <w:rFonts w:ascii="Times New Roman" w:eastAsia="Times New Roman" w:hAnsi="Times New Roman"/>
          <w:sz w:val="24"/>
          <w:szCs w:val="24"/>
          <w:lang w:eastAsia="en-GB"/>
        </w:rPr>
        <w:t xml:space="preserve">, touched upon the structural reforms and the </w:t>
      </w:r>
      <w:r w:rsidRPr="00D926BD">
        <w:rPr>
          <w:rFonts w:ascii="Times New Roman" w:eastAsia="Times New Roman" w:hAnsi="Times New Roman"/>
          <w:sz w:val="24"/>
          <w:szCs w:val="24"/>
          <w:lang w:val="en-US" w:eastAsia="en-GB"/>
        </w:rPr>
        <w:t>European Semester, calling on the European Commission to provide realistic and practicable recommendations. Otherwise, such recommendations might mainly stay on paper, instead of being acted upon urgently.</w:t>
      </w:r>
    </w:p>
    <w:p w:rsidR="00D926BD" w:rsidRPr="00D926BD" w:rsidRDefault="00D926BD" w:rsidP="00D926BD">
      <w:pPr>
        <w:spacing w:after="0" w:line="240" w:lineRule="auto"/>
        <w:jc w:val="both"/>
        <w:rPr>
          <w:rFonts w:ascii="Times New Roman" w:eastAsia="Times New Roman" w:hAnsi="Times New Roman"/>
          <w:sz w:val="24"/>
          <w:szCs w:val="24"/>
          <w:lang w:eastAsia="en-GB"/>
        </w:rPr>
      </w:pPr>
    </w:p>
    <w:p w:rsidR="00D926BD" w:rsidRPr="00D926BD" w:rsidRDefault="00D926BD" w:rsidP="00D926BD">
      <w:pPr>
        <w:spacing w:after="0" w:line="240" w:lineRule="auto"/>
        <w:jc w:val="both"/>
        <w:rPr>
          <w:rFonts w:ascii="Times New Roman" w:eastAsia="Times New Roman" w:hAnsi="Times New Roman"/>
          <w:sz w:val="24"/>
          <w:szCs w:val="24"/>
          <w:lang w:eastAsia="en-GB"/>
        </w:rPr>
      </w:pPr>
      <w:r w:rsidRPr="00D926BD">
        <w:rPr>
          <w:rFonts w:ascii="Times New Roman" w:eastAsia="Times New Roman" w:hAnsi="Times New Roman"/>
          <w:sz w:val="24"/>
          <w:szCs w:val="24"/>
          <w:lang w:eastAsia="en-GB"/>
        </w:rPr>
        <w:t>Mr Kelvin HOPKINS, UK </w:t>
      </w:r>
      <w:r w:rsidRPr="00D926BD">
        <w:rPr>
          <w:rFonts w:ascii="Times New Roman" w:eastAsia="Times New Roman" w:hAnsi="Times New Roman"/>
          <w:i/>
          <w:iCs/>
          <w:sz w:val="24"/>
          <w:szCs w:val="24"/>
          <w:lang w:eastAsia="en-GB"/>
        </w:rPr>
        <w:t xml:space="preserve">House of </w:t>
      </w:r>
      <w:proofErr w:type="gramStart"/>
      <w:r w:rsidRPr="00D926BD">
        <w:rPr>
          <w:rFonts w:ascii="Times New Roman" w:eastAsia="Times New Roman" w:hAnsi="Times New Roman"/>
          <w:i/>
          <w:iCs/>
          <w:sz w:val="24"/>
          <w:szCs w:val="24"/>
          <w:lang w:eastAsia="en-GB"/>
        </w:rPr>
        <w:t>Commons,</w:t>
      </w:r>
      <w:proofErr w:type="gramEnd"/>
      <w:r w:rsidRPr="00D926BD">
        <w:rPr>
          <w:rFonts w:ascii="Times New Roman" w:eastAsia="Times New Roman" w:hAnsi="Times New Roman"/>
          <w:i/>
          <w:iCs/>
          <w:sz w:val="24"/>
          <w:szCs w:val="24"/>
          <w:lang w:eastAsia="en-GB"/>
        </w:rPr>
        <w:t> </w:t>
      </w:r>
      <w:r w:rsidRPr="00D926BD">
        <w:rPr>
          <w:rFonts w:ascii="Times New Roman" w:eastAsia="Times New Roman" w:hAnsi="Times New Roman"/>
          <w:sz w:val="24"/>
          <w:szCs w:val="24"/>
          <w:lang w:eastAsia="en-GB"/>
        </w:rPr>
        <w:t>criticised the economic policies in the Eurozone and expressed his support to devolving economic and financial powers back to the Member States.</w:t>
      </w:r>
    </w:p>
    <w:p w:rsidR="00D926BD" w:rsidRPr="00D926BD" w:rsidRDefault="00D926BD" w:rsidP="00D926BD">
      <w:pPr>
        <w:spacing w:after="0" w:line="240" w:lineRule="auto"/>
        <w:jc w:val="both"/>
        <w:rPr>
          <w:rFonts w:ascii="Times New Roman" w:eastAsia="Times New Roman" w:hAnsi="Times New Roman"/>
          <w:sz w:val="24"/>
          <w:szCs w:val="24"/>
          <w:lang w:eastAsia="en-GB"/>
        </w:rPr>
      </w:pPr>
    </w:p>
    <w:p w:rsidR="00D926BD" w:rsidRPr="00D926BD" w:rsidRDefault="00D926BD" w:rsidP="00D926BD">
      <w:pPr>
        <w:spacing w:after="0" w:line="240" w:lineRule="auto"/>
        <w:jc w:val="both"/>
        <w:rPr>
          <w:rFonts w:ascii="Times New Roman" w:eastAsia="Times New Roman" w:hAnsi="Times New Roman"/>
          <w:sz w:val="24"/>
          <w:szCs w:val="24"/>
          <w:lang w:eastAsia="en-GB"/>
        </w:rPr>
      </w:pPr>
      <w:r w:rsidRPr="00D926BD">
        <w:rPr>
          <w:rFonts w:ascii="Times New Roman" w:eastAsia="Times New Roman" w:hAnsi="Times New Roman"/>
          <w:sz w:val="24"/>
          <w:szCs w:val="24"/>
          <w:lang w:eastAsia="en-GB"/>
        </w:rPr>
        <w:t xml:space="preserve">Mr Nico SCHRIJVER, Dutch </w:t>
      </w:r>
      <w:proofErr w:type="spellStart"/>
      <w:r w:rsidRPr="00D926BD">
        <w:rPr>
          <w:rFonts w:ascii="Times New Roman" w:eastAsia="Times New Roman" w:hAnsi="Times New Roman"/>
          <w:i/>
          <w:iCs/>
          <w:sz w:val="24"/>
          <w:szCs w:val="24"/>
          <w:lang w:eastAsia="en-GB"/>
        </w:rPr>
        <w:t>Eerste</w:t>
      </w:r>
      <w:proofErr w:type="spellEnd"/>
      <w:r w:rsidRPr="00D926BD">
        <w:rPr>
          <w:rFonts w:ascii="Times New Roman" w:eastAsia="Times New Roman" w:hAnsi="Times New Roman"/>
          <w:i/>
          <w:iCs/>
          <w:sz w:val="24"/>
          <w:szCs w:val="24"/>
          <w:lang w:eastAsia="en-GB"/>
        </w:rPr>
        <w:t xml:space="preserve"> </w:t>
      </w:r>
      <w:proofErr w:type="spellStart"/>
      <w:r w:rsidRPr="00D926BD">
        <w:rPr>
          <w:rFonts w:ascii="Times New Roman" w:eastAsia="Times New Roman" w:hAnsi="Times New Roman"/>
          <w:i/>
          <w:iCs/>
          <w:sz w:val="24"/>
          <w:szCs w:val="24"/>
          <w:lang w:eastAsia="en-GB"/>
        </w:rPr>
        <w:t>Kamer</w:t>
      </w:r>
      <w:proofErr w:type="spellEnd"/>
      <w:r w:rsidRPr="00D926BD">
        <w:rPr>
          <w:rFonts w:ascii="Times New Roman" w:eastAsia="Times New Roman" w:hAnsi="Times New Roman"/>
          <w:i/>
          <w:iCs/>
          <w:sz w:val="24"/>
          <w:szCs w:val="24"/>
          <w:lang w:eastAsia="en-GB"/>
        </w:rPr>
        <w:t xml:space="preserve"> </w:t>
      </w:r>
      <w:r w:rsidRPr="00D926BD">
        <w:rPr>
          <w:rFonts w:ascii="Times New Roman" w:eastAsia="Times New Roman" w:hAnsi="Times New Roman"/>
          <w:sz w:val="24"/>
          <w:szCs w:val="24"/>
          <w:lang w:eastAsia="en-GB"/>
        </w:rPr>
        <w:t>re-emphasised the need for transparency towards the citizenry at national levels on the use of EU funds. He informed of a Dutch Parliament initiative calling upon the Government to submit to the Parliament an</w:t>
      </w:r>
      <w:r w:rsidRPr="00D926BD">
        <w:rPr>
          <w:rFonts w:ascii="Times New Roman" w:eastAsia="Times New Roman" w:hAnsi="Times New Roman"/>
          <w:sz w:val="24"/>
          <w:szCs w:val="24"/>
          <w:lang w:val="en-US" w:eastAsia="en-GB"/>
        </w:rPr>
        <w:t> official national declaration on the use of such funds, and asked the colleagues if such an initiative could be supported in their respective countries. </w:t>
      </w:r>
    </w:p>
    <w:p w:rsidR="00D926BD" w:rsidRPr="00D926BD" w:rsidRDefault="00D926BD" w:rsidP="00D926BD">
      <w:pPr>
        <w:spacing w:after="0" w:line="240" w:lineRule="auto"/>
        <w:jc w:val="both"/>
        <w:rPr>
          <w:rFonts w:ascii="Times New Roman" w:eastAsia="Times New Roman" w:hAnsi="Times New Roman"/>
          <w:sz w:val="24"/>
          <w:szCs w:val="24"/>
          <w:lang w:eastAsia="en-GB"/>
        </w:rPr>
      </w:pPr>
    </w:p>
    <w:p w:rsidR="00D926BD" w:rsidRPr="00D926BD" w:rsidRDefault="00D926BD" w:rsidP="00D926BD">
      <w:pPr>
        <w:spacing w:after="0" w:line="240" w:lineRule="auto"/>
        <w:jc w:val="both"/>
        <w:rPr>
          <w:rFonts w:ascii="Times New Roman" w:eastAsia="Times New Roman" w:hAnsi="Times New Roman"/>
          <w:sz w:val="24"/>
          <w:szCs w:val="24"/>
          <w:lang w:eastAsia="en-GB"/>
        </w:rPr>
      </w:pPr>
      <w:r w:rsidRPr="00D926BD">
        <w:rPr>
          <w:rFonts w:ascii="Times New Roman" w:eastAsia="Times New Roman" w:hAnsi="Times New Roman"/>
          <w:sz w:val="24"/>
          <w:szCs w:val="24"/>
          <w:lang w:eastAsia="en-GB"/>
        </w:rPr>
        <w:t xml:space="preserve">Mr </w:t>
      </w:r>
      <w:proofErr w:type="spellStart"/>
      <w:r w:rsidRPr="00D926BD">
        <w:rPr>
          <w:rFonts w:ascii="Times New Roman" w:eastAsia="Times New Roman" w:hAnsi="Times New Roman"/>
          <w:sz w:val="24"/>
          <w:szCs w:val="24"/>
          <w:lang w:eastAsia="en-GB"/>
        </w:rPr>
        <w:t>Jozef</w:t>
      </w:r>
      <w:proofErr w:type="spellEnd"/>
      <w:r w:rsidRPr="00D926BD">
        <w:rPr>
          <w:rFonts w:ascii="Times New Roman" w:eastAsia="Times New Roman" w:hAnsi="Times New Roman"/>
          <w:sz w:val="24"/>
          <w:szCs w:val="24"/>
          <w:lang w:eastAsia="en-GB"/>
        </w:rPr>
        <w:t xml:space="preserve"> VISKUPIČ, Slovak </w:t>
      </w:r>
      <w:proofErr w:type="spellStart"/>
      <w:r>
        <w:rPr>
          <w:rFonts w:ascii="Times New Roman" w:eastAsia="Times New Roman" w:hAnsi="Times New Roman"/>
          <w:i/>
          <w:iCs/>
          <w:sz w:val="24"/>
          <w:szCs w:val="24"/>
          <w:lang w:eastAsia="en-GB"/>
        </w:rPr>
        <w:t>Narodna</w:t>
      </w:r>
      <w:proofErr w:type="spellEnd"/>
      <w:r>
        <w:rPr>
          <w:rFonts w:ascii="Times New Roman" w:eastAsia="Times New Roman" w:hAnsi="Times New Roman"/>
          <w:i/>
          <w:iCs/>
          <w:sz w:val="24"/>
          <w:szCs w:val="24"/>
          <w:lang w:eastAsia="en-GB"/>
        </w:rPr>
        <w:t xml:space="preserve"> </w:t>
      </w:r>
      <w:proofErr w:type="spellStart"/>
      <w:r>
        <w:rPr>
          <w:rFonts w:ascii="Times New Roman" w:eastAsia="Times New Roman" w:hAnsi="Times New Roman"/>
          <w:i/>
          <w:iCs/>
          <w:sz w:val="24"/>
          <w:szCs w:val="24"/>
          <w:lang w:eastAsia="en-GB"/>
        </w:rPr>
        <w:t>rada</w:t>
      </w:r>
      <w:proofErr w:type="spellEnd"/>
      <w:r>
        <w:rPr>
          <w:rFonts w:ascii="Times New Roman" w:eastAsia="Times New Roman" w:hAnsi="Times New Roman"/>
          <w:i/>
          <w:iCs/>
          <w:sz w:val="24"/>
          <w:szCs w:val="24"/>
          <w:lang w:eastAsia="en-GB"/>
        </w:rPr>
        <w:t>,</w:t>
      </w:r>
      <w:r w:rsidRPr="00D926BD">
        <w:rPr>
          <w:rFonts w:ascii="Times New Roman" w:eastAsia="Times New Roman" w:hAnsi="Times New Roman"/>
          <w:sz w:val="24"/>
          <w:szCs w:val="24"/>
          <w:lang w:val="en-US" w:eastAsia="en-GB"/>
        </w:rPr>
        <w:t xml:space="preserve"> stressed the need for real instruments in order to implement key visions and strategies, such as genuine economic diplomacy.</w:t>
      </w:r>
    </w:p>
    <w:p w:rsidR="00D926BD" w:rsidRPr="00D926BD" w:rsidRDefault="00D926BD" w:rsidP="00D926BD">
      <w:pPr>
        <w:spacing w:after="0" w:line="240" w:lineRule="auto"/>
        <w:jc w:val="both"/>
        <w:rPr>
          <w:rFonts w:ascii="Times New Roman" w:eastAsia="Times New Roman" w:hAnsi="Times New Roman"/>
          <w:sz w:val="24"/>
          <w:szCs w:val="24"/>
          <w:lang w:eastAsia="en-GB"/>
        </w:rPr>
      </w:pPr>
      <w:r w:rsidRPr="00D926BD">
        <w:rPr>
          <w:rFonts w:ascii="Times New Roman" w:eastAsia="Times New Roman" w:hAnsi="Times New Roman"/>
          <w:sz w:val="24"/>
          <w:szCs w:val="24"/>
          <w:lang w:val="en-US" w:eastAsia="en-GB"/>
        </w:rPr>
        <w:t> </w:t>
      </w:r>
    </w:p>
    <w:p w:rsidR="00D926BD" w:rsidRPr="00D926BD" w:rsidRDefault="00D926BD" w:rsidP="00D926BD">
      <w:pPr>
        <w:spacing w:after="0" w:line="240" w:lineRule="auto"/>
        <w:jc w:val="both"/>
        <w:rPr>
          <w:rFonts w:ascii="Times New Roman" w:eastAsia="Times New Roman" w:hAnsi="Times New Roman"/>
          <w:sz w:val="24"/>
          <w:szCs w:val="24"/>
          <w:lang w:eastAsia="en-GB"/>
        </w:rPr>
      </w:pPr>
      <w:r w:rsidRPr="00D926BD">
        <w:rPr>
          <w:rFonts w:ascii="Times New Roman" w:eastAsia="Times New Roman" w:hAnsi="Times New Roman"/>
          <w:sz w:val="24"/>
          <w:szCs w:val="24"/>
          <w:lang w:eastAsia="en-GB"/>
        </w:rPr>
        <w:t xml:space="preserve">Mr Peter FRIEDRICH, German </w:t>
      </w:r>
      <w:r w:rsidRPr="00D926BD">
        <w:rPr>
          <w:rFonts w:ascii="Times New Roman" w:eastAsia="Times New Roman" w:hAnsi="Times New Roman"/>
          <w:i/>
          <w:sz w:val="24"/>
          <w:szCs w:val="24"/>
          <w:lang w:eastAsia="en-GB"/>
        </w:rPr>
        <w:t>Bundesrat</w:t>
      </w:r>
      <w:r w:rsidRPr="00D926BD">
        <w:rPr>
          <w:rFonts w:ascii="Times New Roman" w:eastAsia="Times New Roman" w:hAnsi="Times New Roman"/>
          <w:sz w:val="24"/>
          <w:szCs w:val="24"/>
          <w:lang w:eastAsia="en-GB"/>
        </w:rPr>
        <w:t>, promoted investing in education, training and research as the solution, leading to skilled people working on innovative solutions, and designing better-quality, competitive products for world markets.</w:t>
      </w:r>
    </w:p>
    <w:p w:rsidR="00D926BD" w:rsidRPr="00D926BD" w:rsidRDefault="00D926BD" w:rsidP="00D926BD">
      <w:pPr>
        <w:spacing w:after="0" w:line="240" w:lineRule="auto"/>
        <w:jc w:val="both"/>
        <w:rPr>
          <w:rFonts w:ascii="Times New Roman" w:eastAsia="Times New Roman" w:hAnsi="Times New Roman"/>
          <w:sz w:val="24"/>
          <w:szCs w:val="24"/>
          <w:lang w:eastAsia="en-GB"/>
        </w:rPr>
      </w:pPr>
    </w:p>
    <w:p w:rsidR="00D926BD" w:rsidRPr="00D926BD" w:rsidRDefault="00D926BD" w:rsidP="00D926BD">
      <w:pPr>
        <w:spacing w:after="0" w:line="240" w:lineRule="auto"/>
        <w:jc w:val="both"/>
        <w:rPr>
          <w:rFonts w:ascii="Times New Roman" w:eastAsia="Times New Roman" w:hAnsi="Times New Roman"/>
          <w:sz w:val="24"/>
          <w:szCs w:val="24"/>
          <w:lang w:eastAsia="en-GB"/>
        </w:rPr>
      </w:pPr>
      <w:r w:rsidRPr="00D926BD">
        <w:rPr>
          <w:rFonts w:ascii="Times New Roman" w:eastAsia="Times New Roman" w:hAnsi="Times New Roman"/>
          <w:sz w:val="24"/>
          <w:szCs w:val="24"/>
          <w:lang w:eastAsia="en-GB"/>
        </w:rPr>
        <w:lastRenderedPageBreak/>
        <w:t xml:space="preserve">Mr </w:t>
      </w:r>
      <w:proofErr w:type="spellStart"/>
      <w:r w:rsidRPr="00D926BD">
        <w:rPr>
          <w:rFonts w:ascii="Times New Roman" w:eastAsia="Times New Roman" w:hAnsi="Times New Roman"/>
          <w:sz w:val="24"/>
          <w:szCs w:val="24"/>
          <w:lang w:eastAsia="en-GB"/>
        </w:rPr>
        <w:t>Nuno</w:t>
      </w:r>
      <w:proofErr w:type="spellEnd"/>
      <w:r w:rsidRPr="00D926BD">
        <w:rPr>
          <w:rFonts w:ascii="Times New Roman" w:eastAsia="Times New Roman" w:hAnsi="Times New Roman"/>
          <w:sz w:val="24"/>
          <w:szCs w:val="24"/>
          <w:lang w:eastAsia="en-GB"/>
        </w:rPr>
        <w:t xml:space="preserve"> MATIAS, Portuguese </w:t>
      </w:r>
      <w:r w:rsidRPr="00D926BD">
        <w:rPr>
          <w:rFonts w:ascii="Times New Roman" w:eastAsia="Times New Roman" w:hAnsi="Times New Roman"/>
          <w:i/>
          <w:iCs/>
          <w:sz w:val="24"/>
          <w:szCs w:val="24"/>
          <w:lang w:eastAsia="en-GB"/>
        </w:rPr>
        <w:t>Assembleia da República, </w:t>
      </w:r>
      <w:r w:rsidRPr="00D926BD">
        <w:rPr>
          <w:rFonts w:ascii="Times New Roman" w:eastAsia="Times New Roman" w:hAnsi="Times New Roman"/>
          <w:sz w:val="24"/>
          <w:szCs w:val="24"/>
          <w:lang w:eastAsia="en-GB"/>
        </w:rPr>
        <w:t>supported the view that without growth and competitiveness, the goals set out by Europe 2020 strategy would never be reached, and invited to make full use of the new initiative by the European Commission on investments, and of a possible new free trade agreement with the US and Canada so as to help the recovery of Europe's economic performance.</w:t>
      </w:r>
    </w:p>
    <w:p w:rsidR="00D926BD" w:rsidRPr="00D926BD" w:rsidRDefault="00D926BD" w:rsidP="00D926BD">
      <w:pPr>
        <w:spacing w:after="0" w:line="240" w:lineRule="auto"/>
        <w:jc w:val="both"/>
        <w:rPr>
          <w:rFonts w:ascii="Times New Roman" w:eastAsia="Times New Roman" w:hAnsi="Times New Roman"/>
          <w:sz w:val="24"/>
          <w:szCs w:val="24"/>
          <w:lang w:eastAsia="en-GB"/>
        </w:rPr>
      </w:pPr>
      <w:r w:rsidRPr="00D926BD">
        <w:rPr>
          <w:rFonts w:ascii="Times New Roman" w:eastAsia="Times New Roman" w:hAnsi="Times New Roman"/>
          <w:sz w:val="24"/>
          <w:szCs w:val="24"/>
          <w:lang w:eastAsia="en-GB"/>
        </w:rPr>
        <w:t> </w:t>
      </w:r>
    </w:p>
    <w:p w:rsidR="00D926BD" w:rsidRPr="00D926BD" w:rsidRDefault="00D926BD" w:rsidP="00D926BD">
      <w:pPr>
        <w:spacing w:after="0" w:line="240" w:lineRule="auto"/>
        <w:jc w:val="both"/>
        <w:rPr>
          <w:rFonts w:ascii="Times New Roman" w:eastAsia="Times New Roman" w:hAnsi="Times New Roman"/>
          <w:sz w:val="24"/>
          <w:szCs w:val="24"/>
          <w:lang w:eastAsia="en-GB"/>
        </w:rPr>
      </w:pPr>
      <w:r w:rsidRPr="00D926BD">
        <w:rPr>
          <w:rFonts w:ascii="Times New Roman" w:eastAsia="Times New Roman" w:hAnsi="Times New Roman"/>
          <w:sz w:val="24"/>
          <w:szCs w:val="24"/>
          <w:lang w:eastAsia="en-GB"/>
        </w:rPr>
        <w:t>Mr BLAHA, Slovak </w:t>
      </w:r>
      <w:proofErr w:type="spellStart"/>
      <w:r w:rsidRPr="00D926BD">
        <w:rPr>
          <w:rFonts w:ascii="Times New Roman" w:eastAsia="Times New Roman" w:hAnsi="Times New Roman"/>
          <w:i/>
          <w:iCs/>
          <w:sz w:val="24"/>
          <w:szCs w:val="24"/>
          <w:lang w:eastAsia="en-GB"/>
        </w:rPr>
        <w:t>Narodna</w:t>
      </w:r>
      <w:proofErr w:type="spellEnd"/>
      <w:r w:rsidRPr="00D926BD">
        <w:rPr>
          <w:rFonts w:ascii="Times New Roman" w:eastAsia="Times New Roman" w:hAnsi="Times New Roman"/>
          <w:i/>
          <w:iCs/>
          <w:sz w:val="24"/>
          <w:szCs w:val="24"/>
          <w:lang w:eastAsia="en-GB"/>
        </w:rPr>
        <w:t xml:space="preserve"> </w:t>
      </w:r>
      <w:proofErr w:type="spellStart"/>
      <w:r w:rsidRPr="00D926BD">
        <w:rPr>
          <w:rFonts w:ascii="Times New Roman" w:eastAsia="Times New Roman" w:hAnsi="Times New Roman"/>
          <w:i/>
          <w:iCs/>
          <w:sz w:val="24"/>
          <w:szCs w:val="24"/>
          <w:lang w:eastAsia="en-GB"/>
        </w:rPr>
        <w:t>rada</w:t>
      </w:r>
      <w:proofErr w:type="spellEnd"/>
      <w:r w:rsidRPr="00D926BD">
        <w:rPr>
          <w:rFonts w:ascii="Times New Roman" w:eastAsia="Times New Roman" w:hAnsi="Times New Roman"/>
          <w:i/>
          <w:iCs/>
          <w:sz w:val="24"/>
          <w:szCs w:val="24"/>
          <w:lang w:eastAsia="en-GB"/>
        </w:rPr>
        <w:t>, </w:t>
      </w:r>
      <w:r w:rsidRPr="00D926BD">
        <w:rPr>
          <w:rFonts w:ascii="Times New Roman" w:eastAsia="Times New Roman" w:hAnsi="Times New Roman"/>
          <w:sz w:val="24"/>
          <w:szCs w:val="24"/>
          <w:lang w:eastAsia="en-GB"/>
        </w:rPr>
        <w:t>called for establishing a </w:t>
      </w:r>
      <w:r w:rsidRPr="00D926BD">
        <w:rPr>
          <w:rFonts w:ascii="Times New Roman" w:eastAsia="Times New Roman" w:hAnsi="Times New Roman"/>
          <w:sz w:val="24"/>
          <w:szCs w:val="24"/>
          <w:lang w:val="en-US" w:eastAsia="en-GB"/>
        </w:rPr>
        <w:t>social and economic democracy, letting workers participate in the decision-making process of the companies they work for, and the creation of special worker funds.</w:t>
      </w:r>
    </w:p>
    <w:p w:rsidR="00D926BD" w:rsidRPr="00D926BD" w:rsidRDefault="00D926BD" w:rsidP="00D926BD">
      <w:pPr>
        <w:spacing w:after="0" w:line="240" w:lineRule="auto"/>
        <w:jc w:val="both"/>
        <w:rPr>
          <w:rFonts w:ascii="Times New Roman" w:eastAsia="Times New Roman" w:hAnsi="Times New Roman"/>
          <w:sz w:val="24"/>
          <w:szCs w:val="24"/>
          <w:lang w:eastAsia="en-GB"/>
        </w:rPr>
      </w:pPr>
      <w:r w:rsidRPr="00D926BD">
        <w:rPr>
          <w:rFonts w:ascii="Times New Roman" w:eastAsia="Times New Roman" w:hAnsi="Times New Roman"/>
          <w:sz w:val="24"/>
          <w:szCs w:val="24"/>
          <w:lang w:val="en-US" w:eastAsia="en-GB"/>
        </w:rPr>
        <w:t> </w:t>
      </w:r>
    </w:p>
    <w:p w:rsidR="00D926BD" w:rsidRPr="00D926BD" w:rsidRDefault="00D926BD" w:rsidP="00D926BD">
      <w:pPr>
        <w:spacing w:after="0" w:line="240" w:lineRule="auto"/>
        <w:jc w:val="both"/>
        <w:rPr>
          <w:rFonts w:ascii="Times New Roman" w:eastAsia="Times New Roman" w:hAnsi="Times New Roman"/>
          <w:sz w:val="24"/>
          <w:szCs w:val="24"/>
          <w:lang w:val="en-US" w:eastAsia="en-GB"/>
        </w:rPr>
      </w:pPr>
      <w:r w:rsidRPr="00D926BD">
        <w:rPr>
          <w:rFonts w:ascii="Times New Roman" w:eastAsia="Times New Roman" w:hAnsi="Times New Roman"/>
          <w:sz w:val="24"/>
          <w:szCs w:val="24"/>
          <w:lang w:eastAsia="en-GB"/>
        </w:rPr>
        <w:t xml:space="preserve">Mr Edmund WITTBRODT, Polish </w:t>
      </w:r>
      <w:r w:rsidRPr="00D926BD">
        <w:rPr>
          <w:rFonts w:ascii="Times New Roman" w:eastAsia="Times New Roman" w:hAnsi="Times New Roman"/>
          <w:i/>
          <w:sz w:val="24"/>
          <w:szCs w:val="24"/>
          <w:lang w:eastAsia="en-GB"/>
        </w:rPr>
        <w:t>Senat</w:t>
      </w:r>
      <w:r w:rsidRPr="00D926BD">
        <w:rPr>
          <w:rFonts w:ascii="Times New Roman" w:eastAsia="Times New Roman" w:hAnsi="Times New Roman"/>
          <w:sz w:val="24"/>
          <w:szCs w:val="24"/>
          <w:lang w:eastAsia="en-GB"/>
        </w:rPr>
        <w:t>, expressed his support for the policy set out in Europe 2020 strategy and agreed with those who deemed essential the </w:t>
      </w:r>
      <w:r w:rsidRPr="00D926BD">
        <w:rPr>
          <w:rFonts w:ascii="Times New Roman" w:eastAsia="Times New Roman" w:hAnsi="Times New Roman"/>
          <w:sz w:val="24"/>
          <w:szCs w:val="24"/>
          <w:lang w:val="en-US" w:eastAsia="en-GB"/>
        </w:rPr>
        <w:t>overall roles of innovation and growth. His Committee suggested binding up the European Semester with the strategy in order to lighten fiscal burdens, so as to free up resources becoming available for investment into infrastructure and other projects.</w:t>
      </w:r>
    </w:p>
    <w:p w:rsidR="00D926BD" w:rsidRPr="00D926BD" w:rsidRDefault="00D926BD" w:rsidP="00D926BD">
      <w:pPr>
        <w:spacing w:after="0" w:line="240" w:lineRule="auto"/>
        <w:jc w:val="both"/>
        <w:rPr>
          <w:rFonts w:ascii="Times New Roman" w:eastAsia="Times New Roman" w:hAnsi="Times New Roman"/>
          <w:sz w:val="24"/>
          <w:szCs w:val="24"/>
          <w:lang w:eastAsia="en-GB"/>
        </w:rPr>
      </w:pPr>
    </w:p>
    <w:p w:rsidR="00D926BD" w:rsidRPr="00D926BD" w:rsidRDefault="00D926BD" w:rsidP="00D926BD">
      <w:pPr>
        <w:spacing w:after="0" w:line="240" w:lineRule="auto"/>
        <w:jc w:val="both"/>
        <w:rPr>
          <w:rFonts w:ascii="Times New Roman" w:eastAsia="Times New Roman" w:hAnsi="Times New Roman"/>
          <w:sz w:val="24"/>
          <w:szCs w:val="24"/>
          <w:lang w:eastAsia="en-GB"/>
        </w:rPr>
      </w:pPr>
      <w:r w:rsidRPr="00D926BD">
        <w:rPr>
          <w:rFonts w:ascii="Times New Roman" w:eastAsia="Times New Roman" w:hAnsi="Times New Roman"/>
          <w:sz w:val="24"/>
          <w:szCs w:val="24"/>
          <w:lang w:eastAsia="en-GB"/>
        </w:rPr>
        <w:t>Mr Pablo CASADO BLANCO, Spanish</w:t>
      </w:r>
      <w:r w:rsidRPr="00D926BD">
        <w:rPr>
          <w:rFonts w:ascii="Times New Roman" w:eastAsia="Times New Roman" w:hAnsi="Times New Roman"/>
          <w:i/>
          <w:iCs/>
          <w:sz w:val="24"/>
          <w:szCs w:val="24"/>
          <w:lang w:eastAsia="en-GB"/>
        </w:rPr>
        <w:t xml:space="preserve"> Cortes </w:t>
      </w:r>
      <w:proofErr w:type="spellStart"/>
      <w:r w:rsidRPr="00D926BD">
        <w:rPr>
          <w:rFonts w:ascii="Times New Roman" w:eastAsia="Times New Roman" w:hAnsi="Times New Roman"/>
          <w:i/>
          <w:iCs/>
          <w:sz w:val="24"/>
          <w:szCs w:val="24"/>
          <w:lang w:eastAsia="en-GB"/>
        </w:rPr>
        <w:t>Generales</w:t>
      </w:r>
      <w:proofErr w:type="spellEnd"/>
      <w:r w:rsidRPr="00D926BD">
        <w:rPr>
          <w:rFonts w:ascii="Times New Roman" w:eastAsia="Times New Roman" w:hAnsi="Times New Roman"/>
          <w:i/>
          <w:iCs/>
          <w:sz w:val="24"/>
          <w:szCs w:val="24"/>
          <w:lang w:eastAsia="en-GB"/>
        </w:rPr>
        <w:t xml:space="preserve">, </w:t>
      </w:r>
      <w:r w:rsidRPr="00D926BD">
        <w:rPr>
          <w:rFonts w:ascii="Times New Roman" w:eastAsia="Times New Roman" w:hAnsi="Times New Roman"/>
          <w:sz w:val="24"/>
          <w:szCs w:val="24"/>
          <w:lang w:eastAsia="en-GB"/>
        </w:rPr>
        <w:t>singled out in his remarks two key points - the need to align the Growth and Stability pact with other plans, in light of the recent G20 summit, and the need to take full advantage of a possible free trade agreement with the US.</w:t>
      </w:r>
    </w:p>
    <w:p w:rsidR="00D926BD" w:rsidRPr="00D926BD" w:rsidRDefault="00D926BD" w:rsidP="00D926BD">
      <w:pPr>
        <w:spacing w:after="0" w:line="240" w:lineRule="auto"/>
        <w:jc w:val="both"/>
        <w:rPr>
          <w:rFonts w:ascii="Times New Roman" w:eastAsia="Times New Roman" w:hAnsi="Times New Roman"/>
          <w:sz w:val="24"/>
          <w:szCs w:val="24"/>
          <w:lang w:eastAsia="en-GB"/>
        </w:rPr>
      </w:pPr>
    </w:p>
    <w:p w:rsidR="00D926BD" w:rsidRPr="00D926BD" w:rsidRDefault="00D926BD" w:rsidP="00D926BD">
      <w:pPr>
        <w:spacing w:after="0" w:line="240" w:lineRule="auto"/>
        <w:jc w:val="both"/>
        <w:rPr>
          <w:rFonts w:ascii="Times New Roman" w:eastAsia="Times New Roman" w:hAnsi="Times New Roman"/>
          <w:sz w:val="24"/>
          <w:szCs w:val="24"/>
          <w:lang w:eastAsia="en-GB"/>
        </w:rPr>
      </w:pPr>
      <w:r w:rsidRPr="00D926BD">
        <w:rPr>
          <w:rFonts w:ascii="Times New Roman" w:eastAsia="Times New Roman" w:hAnsi="Times New Roman"/>
          <w:sz w:val="24"/>
          <w:szCs w:val="24"/>
          <w:lang w:eastAsia="en-GB"/>
        </w:rPr>
        <w:t xml:space="preserve">Mr </w:t>
      </w:r>
      <w:proofErr w:type="spellStart"/>
      <w:r w:rsidRPr="00D926BD">
        <w:rPr>
          <w:rFonts w:ascii="Times New Roman" w:eastAsia="Times New Roman" w:hAnsi="Times New Roman"/>
          <w:sz w:val="24"/>
          <w:szCs w:val="24"/>
          <w:lang w:eastAsia="en-GB"/>
        </w:rPr>
        <w:t>Svein</w:t>
      </w:r>
      <w:proofErr w:type="spellEnd"/>
      <w:r w:rsidRPr="00D926BD">
        <w:rPr>
          <w:rFonts w:ascii="Times New Roman" w:eastAsia="Times New Roman" w:hAnsi="Times New Roman"/>
          <w:sz w:val="24"/>
          <w:szCs w:val="24"/>
          <w:lang w:eastAsia="en-GB"/>
        </w:rPr>
        <w:t xml:space="preserve"> Roald HANSEN, Norway </w:t>
      </w:r>
      <w:proofErr w:type="spellStart"/>
      <w:r w:rsidRPr="00D926BD">
        <w:rPr>
          <w:rFonts w:ascii="Times New Roman" w:eastAsia="Times New Roman" w:hAnsi="Times New Roman"/>
          <w:i/>
          <w:iCs/>
          <w:sz w:val="24"/>
          <w:szCs w:val="24"/>
          <w:lang w:eastAsia="en-GB"/>
        </w:rPr>
        <w:t>Stortinget</w:t>
      </w:r>
      <w:proofErr w:type="spellEnd"/>
      <w:r w:rsidRPr="00D926BD">
        <w:rPr>
          <w:rFonts w:ascii="Times New Roman" w:eastAsia="Times New Roman" w:hAnsi="Times New Roman"/>
          <w:i/>
          <w:iCs/>
          <w:sz w:val="24"/>
          <w:szCs w:val="24"/>
          <w:lang w:eastAsia="en-GB"/>
        </w:rPr>
        <w:t>,</w:t>
      </w:r>
      <w:r w:rsidRPr="00D926BD">
        <w:rPr>
          <w:rFonts w:ascii="Times New Roman" w:eastAsia="Times New Roman" w:hAnsi="Times New Roman"/>
          <w:sz w:val="24"/>
          <w:szCs w:val="24"/>
          <w:lang w:eastAsia="en-GB"/>
        </w:rPr>
        <w:t xml:space="preserve"> agreed with the view that economic growth and employment had to take </w:t>
      </w:r>
      <w:proofErr w:type="spellStart"/>
      <w:r w:rsidRPr="00D926BD">
        <w:rPr>
          <w:rFonts w:ascii="Times New Roman" w:eastAsia="Times New Roman" w:hAnsi="Times New Roman"/>
          <w:sz w:val="24"/>
          <w:szCs w:val="24"/>
          <w:lang w:eastAsia="en-GB"/>
        </w:rPr>
        <w:t>center</w:t>
      </w:r>
      <w:proofErr w:type="spellEnd"/>
      <w:r w:rsidRPr="00D926BD">
        <w:rPr>
          <w:rFonts w:ascii="Times New Roman" w:eastAsia="Times New Roman" w:hAnsi="Times New Roman"/>
          <w:sz w:val="24"/>
          <w:szCs w:val="24"/>
          <w:lang w:eastAsia="en-GB"/>
        </w:rPr>
        <w:t xml:space="preserve"> stage, and TTIP could contribute to that aim. Norway, he added, welcomed the European Commission's dialogue with EFTA countries in this regard. He also stressed the need for good cooperation on energy and climate issues to enable reaching ambitious targets at the Paris conference next year.</w:t>
      </w:r>
    </w:p>
    <w:p w:rsidR="00D926BD" w:rsidRPr="00D926BD" w:rsidRDefault="00D926BD" w:rsidP="00D926BD">
      <w:pPr>
        <w:spacing w:after="0" w:line="240" w:lineRule="auto"/>
        <w:jc w:val="both"/>
        <w:rPr>
          <w:rFonts w:ascii="Times New Roman" w:eastAsia="Times New Roman" w:hAnsi="Times New Roman"/>
          <w:sz w:val="24"/>
          <w:szCs w:val="24"/>
          <w:lang w:eastAsia="en-GB"/>
        </w:rPr>
      </w:pPr>
    </w:p>
    <w:p w:rsidR="00D926BD" w:rsidRPr="00D926BD" w:rsidRDefault="00D926BD" w:rsidP="00D926BD">
      <w:pPr>
        <w:spacing w:after="0" w:line="240" w:lineRule="auto"/>
        <w:jc w:val="both"/>
        <w:rPr>
          <w:rFonts w:ascii="Times New Roman" w:eastAsia="Times New Roman" w:hAnsi="Times New Roman"/>
          <w:sz w:val="24"/>
          <w:szCs w:val="24"/>
          <w:lang w:eastAsia="en-GB"/>
        </w:rPr>
      </w:pPr>
      <w:r w:rsidRPr="00D926BD">
        <w:rPr>
          <w:rFonts w:ascii="Times New Roman" w:eastAsia="Times New Roman" w:hAnsi="Times New Roman"/>
          <w:sz w:val="24"/>
          <w:szCs w:val="24"/>
          <w:lang w:eastAsia="en-GB"/>
        </w:rPr>
        <w:t>Mr Jean BIZET, French </w:t>
      </w:r>
      <w:proofErr w:type="spellStart"/>
      <w:r w:rsidRPr="00D926BD">
        <w:rPr>
          <w:rFonts w:ascii="Times New Roman" w:eastAsia="Times New Roman" w:hAnsi="Times New Roman"/>
          <w:i/>
          <w:iCs/>
          <w:sz w:val="24"/>
          <w:szCs w:val="24"/>
          <w:lang w:eastAsia="en-GB"/>
        </w:rPr>
        <w:t>Sénat</w:t>
      </w:r>
      <w:proofErr w:type="spellEnd"/>
      <w:r w:rsidRPr="00D926BD">
        <w:rPr>
          <w:rFonts w:ascii="Times New Roman" w:eastAsia="Times New Roman" w:hAnsi="Times New Roman"/>
          <w:i/>
          <w:iCs/>
          <w:sz w:val="24"/>
          <w:szCs w:val="24"/>
          <w:lang w:eastAsia="en-GB"/>
        </w:rPr>
        <w:t>, </w:t>
      </w:r>
      <w:r w:rsidRPr="00D926BD">
        <w:rPr>
          <w:rFonts w:ascii="Times New Roman" w:eastAsia="Times New Roman" w:hAnsi="Times New Roman"/>
          <w:sz w:val="24"/>
          <w:szCs w:val="24"/>
          <w:lang w:eastAsia="en-GB"/>
        </w:rPr>
        <w:t>pointed out three key issues: first, </w:t>
      </w:r>
      <w:r w:rsidRPr="00D926BD">
        <w:rPr>
          <w:rFonts w:ascii="Times New Roman" w:eastAsia="Times New Roman" w:hAnsi="Times New Roman"/>
          <w:sz w:val="24"/>
          <w:szCs w:val="24"/>
          <w:lang w:val="en-US" w:eastAsia="en-GB"/>
        </w:rPr>
        <w:t xml:space="preserve">focus on research and development, with the current target of 3% deemed inadequate. </w:t>
      </w:r>
      <w:proofErr w:type="gramStart"/>
      <w:r w:rsidRPr="00D926BD">
        <w:rPr>
          <w:rFonts w:ascii="Times New Roman" w:eastAsia="Times New Roman" w:hAnsi="Times New Roman"/>
          <w:sz w:val="24"/>
          <w:szCs w:val="24"/>
          <w:lang w:val="en-US" w:eastAsia="en-GB"/>
        </w:rPr>
        <w:t>Second, the need to invest within the European Energy Union, and third, the need to reinvest into governance of the internet and digital world.</w:t>
      </w:r>
      <w:proofErr w:type="gramEnd"/>
      <w:r w:rsidRPr="00D926BD">
        <w:rPr>
          <w:rFonts w:ascii="Times New Roman" w:eastAsia="Times New Roman" w:hAnsi="Times New Roman"/>
          <w:sz w:val="24"/>
          <w:szCs w:val="24"/>
          <w:lang w:val="en-US" w:eastAsia="en-GB"/>
        </w:rPr>
        <w:t xml:space="preserve"> Europe must have its own funds earmarked for that purpose, and be more daring.</w:t>
      </w:r>
    </w:p>
    <w:p w:rsidR="00D926BD" w:rsidRPr="00D926BD" w:rsidRDefault="00D926BD" w:rsidP="00D926BD">
      <w:pPr>
        <w:spacing w:after="0" w:line="240" w:lineRule="auto"/>
        <w:jc w:val="both"/>
        <w:rPr>
          <w:rFonts w:ascii="Times New Roman" w:eastAsia="Times New Roman" w:hAnsi="Times New Roman"/>
          <w:sz w:val="24"/>
          <w:szCs w:val="24"/>
          <w:lang w:eastAsia="en-GB"/>
        </w:rPr>
      </w:pPr>
    </w:p>
    <w:p w:rsidR="00D926BD" w:rsidRPr="00D926BD" w:rsidRDefault="00D926BD" w:rsidP="00D926BD">
      <w:pPr>
        <w:spacing w:after="0" w:line="240" w:lineRule="auto"/>
        <w:jc w:val="both"/>
        <w:rPr>
          <w:rFonts w:ascii="Times New Roman" w:eastAsia="Times New Roman" w:hAnsi="Times New Roman"/>
          <w:sz w:val="24"/>
          <w:szCs w:val="24"/>
          <w:lang w:eastAsia="en-GB"/>
        </w:rPr>
      </w:pPr>
      <w:r w:rsidRPr="00D926BD">
        <w:rPr>
          <w:rFonts w:ascii="Times New Roman" w:eastAsia="Times New Roman" w:hAnsi="Times New Roman"/>
          <w:sz w:val="24"/>
          <w:szCs w:val="24"/>
          <w:lang w:eastAsia="en-GB"/>
        </w:rPr>
        <w:t xml:space="preserve">Mr </w:t>
      </w:r>
      <w:proofErr w:type="spellStart"/>
      <w:r w:rsidRPr="00D926BD">
        <w:rPr>
          <w:rFonts w:ascii="Times New Roman" w:eastAsia="Times New Roman" w:hAnsi="Times New Roman"/>
          <w:sz w:val="24"/>
          <w:szCs w:val="24"/>
          <w:lang w:eastAsia="en-GB"/>
        </w:rPr>
        <w:t>Averof</w:t>
      </w:r>
      <w:proofErr w:type="spellEnd"/>
      <w:r w:rsidRPr="00D926BD">
        <w:rPr>
          <w:rFonts w:ascii="Times New Roman" w:eastAsia="Times New Roman" w:hAnsi="Times New Roman"/>
          <w:sz w:val="24"/>
          <w:szCs w:val="24"/>
          <w:lang w:eastAsia="en-GB"/>
        </w:rPr>
        <w:t xml:space="preserve"> NEOFYTOU, Cypriot </w:t>
      </w:r>
      <w:r w:rsidRPr="00D926BD">
        <w:rPr>
          <w:rFonts w:ascii="Times New Roman" w:eastAsia="Times New Roman" w:hAnsi="Times New Roman"/>
          <w:i/>
          <w:iCs/>
          <w:sz w:val="24"/>
          <w:szCs w:val="24"/>
          <w:lang w:eastAsia="en-GB"/>
        </w:rPr>
        <w:t xml:space="preserve">Vouli ton </w:t>
      </w:r>
      <w:proofErr w:type="spellStart"/>
      <w:r w:rsidRPr="00D926BD">
        <w:rPr>
          <w:rFonts w:ascii="Times New Roman" w:eastAsia="Times New Roman" w:hAnsi="Times New Roman"/>
          <w:i/>
          <w:iCs/>
          <w:sz w:val="24"/>
          <w:szCs w:val="24"/>
          <w:lang w:eastAsia="en-GB"/>
        </w:rPr>
        <w:t>Antiprosopon</w:t>
      </w:r>
      <w:proofErr w:type="spellEnd"/>
      <w:r w:rsidRPr="00D926BD">
        <w:rPr>
          <w:rFonts w:ascii="Times New Roman" w:eastAsia="Times New Roman" w:hAnsi="Times New Roman"/>
          <w:i/>
          <w:iCs/>
          <w:sz w:val="24"/>
          <w:szCs w:val="24"/>
          <w:lang w:eastAsia="en-GB"/>
        </w:rPr>
        <w:t>,</w:t>
      </w:r>
      <w:r w:rsidRPr="00D926BD">
        <w:rPr>
          <w:rFonts w:ascii="Times New Roman" w:eastAsia="Times New Roman" w:hAnsi="Times New Roman"/>
          <w:sz w:val="24"/>
          <w:szCs w:val="24"/>
          <w:lang w:eastAsia="en-GB"/>
        </w:rPr>
        <w:t> firmly backed the need to predicate European economic growth</w:t>
      </w:r>
      <w:r w:rsidRPr="00D926BD">
        <w:rPr>
          <w:rFonts w:ascii="Times New Roman" w:eastAsia="Times New Roman" w:hAnsi="Times New Roman"/>
          <w:sz w:val="24"/>
          <w:szCs w:val="24"/>
          <w:lang w:val="en-US" w:eastAsia="en-GB"/>
        </w:rPr>
        <w:t> upon budget discipline. Hard work and less talk were needed to push through reforms. He also stressed the need to implement the digital agenda.</w:t>
      </w:r>
      <w:r w:rsidRPr="00D926BD">
        <w:rPr>
          <w:rFonts w:ascii="Times New Roman" w:eastAsia="Times New Roman" w:hAnsi="Times New Roman"/>
          <w:sz w:val="24"/>
          <w:szCs w:val="24"/>
          <w:lang w:eastAsia="en-GB"/>
        </w:rPr>
        <w:t xml:space="preserve"> The latter was also Mr </w:t>
      </w:r>
      <w:proofErr w:type="spellStart"/>
      <w:r w:rsidRPr="00D926BD">
        <w:rPr>
          <w:rFonts w:ascii="Times New Roman" w:eastAsia="Times New Roman" w:hAnsi="Times New Roman"/>
          <w:sz w:val="24"/>
          <w:szCs w:val="24"/>
          <w:lang w:eastAsia="en-GB"/>
        </w:rPr>
        <w:t>Jožef</w:t>
      </w:r>
      <w:proofErr w:type="spellEnd"/>
      <w:r w:rsidRPr="00D926BD">
        <w:rPr>
          <w:rFonts w:ascii="Times New Roman" w:eastAsia="Times New Roman" w:hAnsi="Times New Roman"/>
          <w:sz w:val="24"/>
          <w:szCs w:val="24"/>
          <w:lang w:eastAsia="en-GB"/>
        </w:rPr>
        <w:t xml:space="preserve"> HORVAT, </w:t>
      </w:r>
      <w:r w:rsidRPr="00D926BD">
        <w:rPr>
          <w:rFonts w:ascii="Times New Roman" w:eastAsia="Times New Roman" w:hAnsi="Times New Roman"/>
          <w:sz w:val="24"/>
          <w:szCs w:val="24"/>
          <w:lang w:val="en-US" w:eastAsia="en-GB"/>
        </w:rPr>
        <w:t>Slovenian </w:t>
      </w:r>
      <w:proofErr w:type="spellStart"/>
      <w:r w:rsidRPr="00D926BD">
        <w:rPr>
          <w:rFonts w:ascii="Times New Roman" w:eastAsia="Times New Roman" w:hAnsi="Times New Roman"/>
          <w:i/>
          <w:iCs/>
          <w:sz w:val="24"/>
          <w:szCs w:val="24"/>
          <w:lang w:eastAsia="en-GB"/>
        </w:rPr>
        <w:t>Državni</w:t>
      </w:r>
      <w:proofErr w:type="spellEnd"/>
      <w:r w:rsidRPr="00D926BD">
        <w:rPr>
          <w:rFonts w:ascii="Times New Roman" w:eastAsia="Times New Roman" w:hAnsi="Times New Roman"/>
          <w:i/>
          <w:iCs/>
          <w:sz w:val="24"/>
          <w:szCs w:val="24"/>
          <w:lang w:eastAsia="en-GB"/>
        </w:rPr>
        <w:t xml:space="preserve"> </w:t>
      </w:r>
      <w:proofErr w:type="spellStart"/>
      <w:proofErr w:type="gramStart"/>
      <w:r w:rsidRPr="00D926BD">
        <w:rPr>
          <w:rFonts w:ascii="Times New Roman" w:eastAsia="Times New Roman" w:hAnsi="Times New Roman"/>
          <w:i/>
          <w:iCs/>
          <w:sz w:val="24"/>
          <w:szCs w:val="24"/>
          <w:lang w:eastAsia="en-GB"/>
        </w:rPr>
        <w:t>Zbor</w:t>
      </w:r>
      <w:proofErr w:type="spellEnd"/>
      <w:r w:rsidRPr="00D926BD">
        <w:rPr>
          <w:rFonts w:ascii="Times New Roman" w:eastAsia="Times New Roman" w:hAnsi="Times New Roman"/>
          <w:sz w:val="24"/>
          <w:szCs w:val="24"/>
          <w:lang w:eastAsia="en-GB"/>
        </w:rPr>
        <w:t> 's</w:t>
      </w:r>
      <w:proofErr w:type="gramEnd"/>
      <w:r w:rsidRPr="00D926BD">
        <w:rPr>
          <w:rFonts w:ascii="Times New Roman" w:eastAsia="Times New Roman" w:hAnsi="Times New Roman"/>
          <w:sz w:val="24"/>
          <w:szCs w:val="24"/>
          <w:lang w:eastAsia="en-GB"/>
        </w:rPr>
        <w:t xml:space="preserve"> key message, who stressed that </w:t>
      </w:r>
      <w:r w:rsidRPr="00D926BD">
        <w:rPr>
          <w:rFonts w:ascii="Times New Roman" w:eastAsia="Times New Roman" w:hAnsi="Times New Roman"/>
          <w:sz w:val="24"/>
          <w:szCs w:val="24"/>
          <w:lang w:val="en-US" w:eastAsia="en-GB"/>
        </w:rPr>
        <w:t>the Digital Agenda remains one of the most important flagship initiatives in need of implementation.</w:t>
      </w:r>
    </w:p>
    <w:p w:rsidR="00D926BD" w:rsidRPr="00D926BD" w:rsidRDefault="00D926BD" w:rsidP="00D926BD">
      <w:pPr>
        <w:spacing w:after="0" w:line="240" w:lineRule="auto"/>
        <w:rPr>
          <w:rFonts w:ascii="Times New Roman" w:eastAsia="Times New Roman" w:hAnsi="Times New Roman"/>
          <w:sz w:val="24"/>
          <w:szCs w:val="24"/>
          <w:lang w:eastAsia="en-GB"/>
        </w:rPr>
      </w:pPr>
    </w:p>
    <w:p w:rsidR="00D926BD" w:rsidRPr="00D926BD" w:rsidRDefault="00D926BD" w:rsidP="00D926BD">
      <w:pPr>
        <w:spacing w:after="0" w:line="240" w:lineRule="auto"/>
        <w:jc w:val="both"/>
        <w:rPr>
          <w:rFonts w:ascii="Times New Roman" w:eastAsia="Times New Roman" w:hAnsi="Times New Roman"/>
          <w:sz w:val="24"/>
          <w:szCs w:val="24"/>
          <w:lang w:eastAsia="en-GB"/>
        </w:rPr>
      </w:pPr>
      <w:r w:rsidRPr="00D926BD">
        <w:rPr>
          <w:rFonts w:ascii="Times New Roman" w:eastAsia="Times New Roman" w:hAnsi="Times New Roman"/>
          <w:sz w:val="24"/>
          <w:szCs w:val="24"/>
          <w:lang w:val="en-US" w:eastAsia="en-GB"/>
        </w:rPr>
        <w:t xml:space="preserve">Responding to this lively debate, </w:t>
      </w:r>
      <w:proofErr w:type="spellStart"/>
      <w:r w:rsidRPr="00D926BD">
        <w:rPr>
          <w:rFonts w:ascii="Times New Roman" w:eastAsia="Times New Roman" w:hAnsi="Times New Roman"/>
          <w:sz w:val="24"/>
          <w:szCs w:val="24"/>
          <w:lang w:val="en-US" w:eastAsia="en-GB"/>
        </w:rPr>
        <w:t>Mr</w:t>
      </w:r>
      <w:proofErr w:type="spellEnd"/>
      <w:r w:rsidRPr="00D926BD">
        <w:rPr>
          <w:rFonts w:ascii="Times New Roman" w:eastAsia="Times New Roman" w:hAnsi="Times New Roman"/>
          <w:sz w:val="24"/>
          <w:szCs w:val="24"/>
          <w:lang w:val="en-US" w:eastAsia="en-GB"/>
        </w:rPr>
        <w:t xml:space="preserve"> PADOAN commented on three issues: first, whether the overall European solution should be the result of a sum of national policies, or rather whether a genuine, separate European policy was needed. In his view, national solutions were fundamental, but not sufficient. Second, the complexity of the issues facing us calls for deploying all available tools and binding them together within a common framework. Third, the establishment of common institutions can be instrumental in taking the right social and economic policy decisions.</w:t>
      </w:r>
    </w:p>
    <w:p w:rsidR="00D926BD" w:rsidRPr="00D926BD" w:rsidRDefault="00D926BD" w:rsidP="00D926BD">
      <w:pPr>
        <w:spacing w:after="0" w:line="240" w:lineRule="auto"/>
        <w:jc w:val="both"/>
        <w:rPr>
          <w:rFonts w:ascii="Times New Roman" w:eastAsia="Times New Roman" w:hAnsi="Times New Roman"/>
          <w:sz w:val="24"/>
          <w:szCs w:val="24"/>
          <w:lang w:eastAsia="en-GB"/>
        </w:rPr>
      </w:pPr>
    </w:p>
    <w:p w:rsidR="00D926BD" w:rsidRPr="00D926BD" w:rsidRDefault="00D926BD" w:rsidP="00D926BD">
      <w:pPr>
        <w:spacing w:after="0" w:line="240" w:lineRule="auto"/>
        <w:jc w:val="both"/>
        <w:rPr>
          <w:rFonts w:ascii="Times New Roman" w:eastAsia="Times New Roman" w:hAnsi="Times New Roman"/>
          <w:sz w:val="24"/>
          <w:szCs w:val="24"/>
          <w:lang w:eastAsia="en-GB"/>
        </w:rPr>
      </w:pPr>
      <w:proofErr w:type="spellStart"/>
      <w:r w:rsidRPr="00D926BD">
        <w:rPr>
          <w:rFonts w:ascii="Times New Roman" w:eastAsia="Times New Roman" w:hAnsi="Times New Roman"/>
          <w:sz w:val="24"/>
          <w:szCs w:val="24"/>
          <w:lang w:val="en-US" w:eastAsia="en-GB"/>
        </w:rPr>
        <w:t>Ms</w:t>
      </w:r>
      <w:proofErr w:type="spellEnd"/>
      <w:r w:rsidRPr="00D926BD">
        <w:rPr>
          <w:rFonts w:ascii="Times New Roman" w:eastAsia="Times New Roman" w:hAnsi="Times New Roman"/>
          <w:sz w:val="24"/>
          <w:szCs w:val="24"/>
          <w:lang w:val="en-US" w:eastAsia="en-GB"/>
        </w:rPr>
        <w:t xml:space="preserve"> AUROI agreed with those calling for a more efficient and fairer Europe. In her view, a key was social Europe; she called for establishing a basic minimum wage in Europe, which would be set at different levels in each country, but which would send a strong signal. Second, simplification of the administrative systems was needed. </w:t>
      </w:r>
      <w:proofErr w:type="gramStart"/>
      <w:r w:rsidRPr="00D926BD">
        <w:rPr>
          <w:rFonts w:ascii="Times New Roman" w:eastAsia="Times New Roman" w:hAnsi="Times New Roman"/>
          <w:sz w:val="24"/>
          <w:szCs w:val="24"/>
          <w:lang w:val="en-US" w:eastAsia="en-GB"/>
        </w:rPr>
        <w:t>Third, a need to agree on priorities within the 350 billion euro investment package, among which the implementation of the European energy and climate package, the digital world, and research should be present.</w:t>
      </w:r>
      <w:proofErr w:type="gramEnd"/>
      <w:r w:rsidRPr="00D926BD">
        <w:rPr>
          <w:rFonts w:ascii="Times New Roman" w:eastAsia="Times New Roman" w:hAnsi="Times New Roman"/>
          <w:sz w:val="24"/>
          <w:szCs w:val="24"/>
          <w:lang w:val="en-US" w:eastAsia="en-GB"/>
        </w:rPr>
        <w:t xml:space="preserve"> Fourth, a need to ensure security within the EU and at its borders, and finally, transparency issues needed to be better tackled.</w:t>
      </w:r>
    </w:p>
    <w:p w:rsidR="00D926BD" w:rsidRPr="00D926BD" w:rsidRDefault="00D926BD" w:rsidP="00D926BD">
      <w:pPr>
        <w:spacing w:after="0" w:line="240" w:lineRule="auto"/>
        <w:jc w:val="both"/>
        <w:rPr>
          <w:rFonts w:ascii="Times New Roman" w:eastAsia="Times New Roman" w:hAnsi="Times New Roman"/>
          <w:sz w:val="24"/>
          <w:szCs w:val="24"/>
          <w:lang w:eastAsia="en-GB"/>
        </w:rPr>
      </w:pPr>
    </w:p>
    <w:p w:rsidR="00D926BD" w:rsidRPr="00D926BD" w:rsidRDefault="00D926BD" w:rsidP="00D926BD">
      <w:pPr>
        <w:spacing w:after="0" w:line="240" w:lineRule="auto"/>
        <w:jc w:val="both"/>
        <w:rPr>
          <w:rFonts w:ascii="Times New Roman" w:eastAsia="Times New Roman" w:hAnsi="Times New Roman"/>
          <w:sz w:val="24"/>
          <w:szCs w:val="24"/>
          <w:lang w:eastAsia="en-GB"/>
        </w:rPr>
      </w:pPr>
      <w:r w:rsidRPr="00D926BD">
        <w:rPr>
          <w:rFonts w:ascii="Times New Roman" w:eastAsia="Times New Roman" w:hAnsi="Times New Roman"/>
          <w:sz w:val="24"/>
          <w:szCs w:val="24"/>
          <w:lang w:eastAsia="en-GB"/>
        </w:rPr>
        <w:lastRenderedPageBreak/>
        <w:t>Mr KRICHBAUM summed up the debate by saying that the overarching question was: how do we kick-start our economies? The solidarity principle was a key factor as Europeans could learn a great deal from each other. He cited the example of the Baltic States, which went through equally stringent measures even before the crisis had hit the rest of the EU, and which showed that it is was possible to clean up one's act and to then return to growth. He reiterated his view that the main task was to implement agreed-upon targets, education and research being those where most efforts must be concentrated. He pointed out that since Europe was a high-cost area, it needed to be better than everyone else to stay competitive on the global stage.</w:t>
      </w:r>
    </w:p>
    <w:p w:rsidR="00D926BD" w:rsidRPr="00D926BD" w:rsidRDefault="00D926BD" w:rsidP="00D926BD">
      <w:pPr>
        <w:spacing w:after="0" w:line="240" w:lineRule="auto"/>
        <w:jc w:val="both"/>
        <w:rPr>
          <w:rFonts w:ascii="Times New Roman" w:eastAsia="Times New Roman" w:hAnsi="Times New Roman"/>
          <w:sz w:val="24"/>
          <w:szCs w:val="24"/>
          <w:lang w:eastAsia="en-GB"/>
        </w:rPr>
      </w:pPr>
    </w:p>
    <w:p w:rsidR="00D926BD" w:rsidRPr="00D926BD" w:rsidRDefault="00D926BD" w:rsidP="00D926BD">
      <w:pPr>
        <w:spacing w:after="0" w:line="240" w:lineRule="auto"/>
        <w:jc w:val="both"/>
        <w:rPr>
          <w:rFonts w:ascii="Times New Roman" w:eastAsia="Times New Roman" w:hAnsi="Times New Roman"/>
          <w:sz w:val="24"/>
          <w:szCs w:val="24"/>
          <w:lang w:eastAsia="en-GB"/>
        </w:rPr>
      </w:pPr>
      <w:proofErr w:type="spellStart"/>
      <w:r w:rsidRPr="00D926BD">
        <w:rPr>
          <w:rFonts w:ascii="Times New Roman" w:eastAsia="Times New Roman" w:hAnsi="Times New Roman"/>
          <w:sz w:val="24"/>
          <w:szCs w:val="24"/>
          <w:lang w:val="en-US" w:eastAsia="en-GB"/>
        </w:rPr>
        <w:t>Mr</w:t>
      </w:r>
      <w:proofErr w:type="spellEnd"/>
      <w:r w:rsidRPr="00D926BD">
        <w:rPr>
          <w:rFonts w:ascii="Times New Roman" w:eastAsia="Times New Roman" w:hAnsi="Times New Roman"/>
          <w:sz w:val="24"/>
          <w:szCs w:val="24"/>
          <w:lang w:val="en-US" w:eastAsia="en-GB"/>
        </w:rPr>
        <w:t> </w:t>
      </w:r>
      <w:r w:rsidRPr="00D926BD">
        <w:rPr>
          <w:rFonts w:ascii="Times New Roman" w:eastAsia="Times New Roman" w:hAnsi="Times New Roman"/>
          <w:sz w:val="24"/>
          <w:szCs w:val="24"/>
          <w:lang w:eastAsia="en-GB"/>
        </w:rPr>
        <w:t>MOSCOSO HERNÁNDEZ DEL PRADO concluded that there wa</w:t>
      </w:r>
      <w:r w:rsidR="009B3728">
        <w:rPr>
          <w:rFonts w:ascii="Times New Roman" w:eastAsia="Times New Roman" w:hAnsi="Times New Roman"/>
          <w:sz w:val="24"/>
          <w:szCs w:val="24"/>
          <w:lang w:eastAsia="en-GB"/>
        </w:rPr>
        <w:t>s</w:t>
      </w:r>
      <w:r w:rsidRPr="00D926BD">
        <w:rPr>
          <w:rFonts w:ascii="Times New Roman" w:eastAsia="Times New Roman" w:hAnsi="Times New Roman"/>
          <w:sz w:val="24"/>
          <w:szCs w:val="24"/>
          <w:lang w:eastAsia="en-GB"/>
        </w:rPr>
        <w:t xml:space="preserve"> consensus that the objectives of Europe 2020 strategy are </w:t>
      </w:r>
      <w:r w:rsidRPr="00D926BD">
        <w:rPr>
          <w:rFonts w:ascii="Times New Roman" w:eastAsia="Times New Roman" w:hAnsi="Times New Roman"/>
          <w:sz w:val="24"/>
          <w:szCs w:val="24"/>
          <w:lang w:val="en-US" w:eastAsia="en-GB"/>
        </w:rPr>
        <w:t>not reached, because the reforms were not enabled by corresponding investments. He called for a new fiscal and economic policy within the SGP, which would include new and different incentives. These would include transparency and accountability for macroeconomic policies, as mentioned by the Dutch member. No improvement was foreseen as long as the objectives did not comply with what happened in the field - as a case in point, the drastic reduction of Spain's education budget went against the objectives set out in the strategy.</w:t>
      </w:r>
    </w:p>
    <w:p w:rsidR="00A21182" w:rsidRPr="00D763A4" w:rsidRDefault="00A21182" w:rsidP="00A21182">
      <w:pPr>
        <w:spacing w:after="0" w:line="240" w:lineRule="auto"/>
        <w:jc w:val="both"/>
        <w:rPr>
          <w:rFonts w:ascii="Times New Roman" w:eastAsia="Times New Roman" w:hAnsi="Times New Roman"/>
          <w:sz w:val="24"/>
          <w:szCs w:val="24"/>
          <w:lang w:eastAsia="en-GB"/>
        </w:rPr>
      </w:pPr>
    </w:p>
    <w:p w:rsidR="009828A7" w:rsidRPr="00127F8D" w:rsidRDefault="00127F8D" w:rsidP="00127F8D">
      <w:pPr>
        <w:spacing w:after="0" w:line="240" w:lineRule="auto"/>
        <w:rPr>
          <w:rFonts w:ascii="Times New Roman" w:hAnsi="Times New Roman"/>
          <w:b/>
          <w:sz w:val="24"/>
          <w:szCs w:val="24"/>
        </w:rPr>
      </w:pPr>
      <w:r w:rsidRPr="00127F8D">
        <w:rPr>
          <w:rFonts w:ascii="Times New Roman" w:hAnsi="Times New Roman"/>
          <w:b/>
          <w:sz w:val="24"/>
          <w:szCs w:val="24"/>
        </w:rPr>
        <w:t>5. Meeting of the Chairpersons of COSAC</w:t>
      </w:r>
    </w:p>
    <w:p w:rsidR="00127F8D" w:rsidRPr="00127F8D" w:rsidRDefault="00127F8D" w:rsidP="00127F8D">
      <w:pPr>
        <w:spacing w:after="0" w:line="240" w:lineRule="auto"/>
        <w:rPr>
          <w:rFonts w:ascii="Times New Roman" w:hAnsi="Times New Roman"/>
          <w:b/>
          <w:sz w:val="24"/>
          <w:szCs w:val="24"/>
        </w:rPr>
      </w:pPr>
    </w:p>
    <w:p w:rsidR="00127F8D" w:rsidRDefault="00127F8D" w:rsidP="00127F8D">
      <w:pPr>
        <w:spacing w:after="0" w:line="240" w:lineRule="auto"/>
        <w:jc w:val="both"/>
        <w:rPr>
          <w:rFonts w:ascii="Times New Roman" w:hAnsi="Times New Roman"/>
          <w:sz w:val="24"/>
          <w:szCs w:val="24"/>
        </w:rPr>
      </w:pPr>
      <w:r w:rsidRPr="00127F8D">
        <w:rPr>
          <w:rFonts w:ascii="Times New Roman" w:hAnsi="Times New Roman"/>
          <w:sz w:val="24"/>
          <w:szCs w:val="24"/>
        </w:rPr>
        <w:t>The Chair, Mr CHITI, informed the Chairpersons that they had received a text which incorporated the proposals recommended for approval by the Troika, following the Troika meeting that had taken place the previous day, as well as the complete list of the amendments tabled both before the meeting and until the deadline of 12pm of that day, set by the Presidency. Mr CHITI then invited the Chairpersons to discuss all the amendments paragraph by paragraph, starting with the Contribution. Following a long debate and voting in cases of controversy, a further amended text of the Contribution and Conclusions of the LII COSAC was agreed by the Chairpersons.</w:t>
      </w:r>
    </w:p>
    <w:p w:rsidR="009B3728" w:rsidRDefault="009B3728" w:rsidP="00B501E7">
      <w:pPr>
        <w:spacing w:after="0" w:line="240" w:lineRule="auto"/>
        <w:jc w:val="both"/>
        <w:rPr>
          <w:rFonts w:ascii="Times New Roman" w:hAnsi="Times New Roman"/>
          <w:sz w:val="24"/>
          <w:szCs w:val="24"/>
        </w:rPr>
      </w:pPr>
    </w:p>
    <w:p w:rsidR="008520CD" w:rsidRPr="00E65360" w:rsidRDefault="008520CD" w:rsidP="00B501E7">
      <w:pPr>
        <w:spacing w:after="0" w:line="240" w:lineRule="auto"/>
        <w:jc w:val="both"/>
        <w:rPr>
          <w:rFonts w:ascii="Times New Roman" w:hAnsi="Times New Roman"/>
          <w:b/>
          <w:sz w:val="24"/>
          <w:szCs w:val="24"/>
        </w:rPr>
      </w:pPr>
      <w:r w:rsidRPr="008520CD">
        <w:rPr>
          <w:rFonts w:ascii="Times New Roman" w:hAnsi="Times New Roman"/>
          <w:b/>
          <w:sz w:val="24"/>
          <w:szCs w:val="24"/>
        </w:rPr>
        <w:t>6. European integration prospects: Global role of the EU and projection of its policies in the Mediterranean and Eastern Europe</w:t>
      </w:r>
    </w:p>
    <w:p w:rsidR="00F72D5E" w:rsidRDefault="00F72D5E" w:rsidP="00A62E54">
      <w:pPr>
        <w:spacing w:after="0" w:line="240" w:lineRule="auto"/>
        <w:jc w:val="both"/>
        <w:rPr>
          <w:rFonts w:ascii="Times New Roman" w:hAnsi="Times New Roman"/>
          <w:sz w:val="24"/>
          <w:szCs w:val="24"/>
        </w:rPr>
      </w:pPr>
      <w:r w:rsidRPr="00F72D5E">
        <w:rPr>
          <w:rFonts w:ascii="Times New Roman" w:hAnsi="Times New Roman"/>
          <w:sz w:val="24"/>
          <w:szCs w:val="24"/>
        </w:rPr>
        <w:t xml:space="preserve">Keynote speakers: Mr Ramón Luis VALCÁRCEL SISO, Vice-President, European Parliament, Mr Claudio MARTINI, Member of the Committee on EU Policies, Italian </w:t>
      </w:r>
      <w:r w:rsidRPr="002E763E">
        <w:rPr>
          <w:rFonts w:ascii="Times New Roman" w:hAnsi="Times New Roman"/>
          <w:i/>
          <w:sz w:val="24"/>
          <w:szCs w:val="24"/>
        </w:rPr>
        <w:t xml:space="preserve">Senato </w:t>
      </w:r>
      <w:proofErr w:type="spellStart"/>
      <w:r w:rsidRPr="002E763E">
        <w:rPr>
          <w:rFonts w:ascii="Times New Roman" w:hAnsi="Times New Roman"/>
          <w:i/>
          <w:sz w:val="24"/>
          <w:szCs w:val="24"/>
        </w:rPr>
        <w:t>della</w:t>
      </w:r>
      <w:proofErr w:type="spellEnd"/>
      <w:r w:rsidRPr="002E763E">
        <w:rPr>
          <w:rFonts w:ascii="Times New Roman" w:hAnsi="Times New Roman"/>
          <w:i/>
          <w:sz w:val="24"/>
          <w:szCs w:val="24"/>
        </w:rPr>
        <w:t xml:space="preserve"> </w:t>
      </w:r>
      <w:proofErr w:type="spellStart"/>
      <w:r w:rsidRPr="002E763E">
        <w:rPr>
          <w:rFonts w:ascii="Times New Roman" w:hAnsi="Times New Roman"/>
          <w:i/>
          <w:sz w:val="24"/>
          <w:szCs w:val="24"/>
        </w:rPr>
        <w:t>Repubblica</w:t>
      </w:r>
      <w:proofErr w:type="spellEnd"/>
      <w:r w:rsidRPr="00F72D5E">
        <w:rPr>
          <w:rFonts w:ascii="Times New Roman" w:hAnsi="Times New Roman"/>
          <w:sz w:val="24"/>
          <w:szCs w:val="24"/>
        </w:rPr>
        <w:t xml:space="preserve">, Ms Lolita ČIGĀNE, Chair of the European Affairs Committee, Latvian </w:t>
      </w:r>
      <w:proofErr w:type="spellStart"/>
      <w:r w:rsidRPr="002E763E">
        <w:rPr>
          <w:rFonts w:ascii="Times New Roman" w:hAnsi="Times New Roman"/>
          <w:i/>
          <w:sz w:val="24"/>
          <w:szCs w:val="24"/>
        </w:rPr>
        <w:t>Saeima</w:t>
      </w:r>
      <w:proofErr w:type="spellEnd"/>
      <w:r w:rsidRPr="00F72D5E">
        <w:rPr>
          <w:rFonts w:ascii="Times New Roman" w:hAnsi="Times New Roman"/>
          <w:sz w:val="24"/>
          <w:szCs w:val="24"/>
        </w:rPr>
        <w:t xml:space="preserve">, Mr </w:t>
      </w:r>
      <w:proofErr w:type="spellStart"/>
      <w:r w:rsidRPr="00F72D5E">
        <w:rPr>
          <w:rFonts w:ascii="Times New Roman" w:hAnsi="Times New Roman"/>
          <w:sz w:val="24"/>
          <w:szCs w:val="24"/>
        </w:rPr>
        <w:t>Sandro</w:t>
      </w:r>
      <w:proofErr w:type="spellEnd"/>
      <w:r w:rsidRPr="00F72D5E">
        <w:rPr>
          <w:rFonts w:ascii="Times New Roman" w:hAnsi="Times New Roman"/>
          <w:sz w:val="24"/>
          <w:szCs w:val="24"/>
        </w:rPr>
        <w:t xml:space="preserve"> GOZI, Under-Secretary of State to the Presidency of the Council of Minister</w:t>
      </w:r>
      <w:r>
        <w:rPr>
          <w:rFonts w:ascii="Times New Roman" w:hAnsi="Times New Roman"/>
          <w:sz w:val="24"/>
          <w:szCs w:val="24"/>
        </w:rPr>
        <w:t>s in charge of European Affairs</w:t>
      </w:r>
    </w:p>
    <w:p w:rsidR="00A62E54" w:rsidRPr="00A62E54" w:rsidRDefault="00A62E54" w:rsidP="00A62E54">
      <w:pPr>
        <w:spacing w:after="0" w:line="240" w:lineRule="auto"/>
        <w:jc w:val="both"/>
        <w:rPr>
          <w:rFonts w:ascii="Times New Roman" w:hAnsi="Times New Roman"/>
          <w:sz w:val="24"/>
          <w:szCs w:val="24"/>
        </w:rPr>
      </w:pPr>
    </w:p>
    <w:p w:rsidR="008520CD" w:rsidRPr="008520CD" w:rsidRDefault="00E65360" w:rsidP="00B501E7">
      <w:pPr>
        <w:spacing w:after="0" w:line="240" w:lineRule="auto"/>
        <w:jc w:val="both"/>
        <w:rPr>
          <w:rFonts w:ascii="Times New Roman" w:hAnsi="Times New Roman"/>
          <w:sz w:val="24"/>
          <w:szCs w:val="24"/>
        </w:rPr>
      </w:pPr>
      <w:r>
        <w:rPr>
          <w:rFonts w:ascii="Times New Roman" w:hAnsi="Times New Roman"/>
          <w:sz w:val="24"/>
          <w:szCs w:val="24"/>
        </w:rPr>
        <w:t xml:space="preserve">Mr CHITI </w:t>
      </w:r>
      <w:r w:rsidR="004B7C72">
        <w:rPr>
          <w:rFonts w:ascii="Times New Roman" w:hAnsi="Times New Roman"/>
          <w:sz w:val="24"/>
          <w:szCs w:val="24"/>
        </w:rPr>
        <w:t>introduced the topic under discussion</w:t>
      </w:r>
      <w:r w:rsidR="008520CD" w:rsidRPr="008520CD">
        <w:rPr>
          <w:rFonts w:ascii="Times New Roman" w:hAnsi="Times New Roman"/>
          <w:sz w:val="24"/>
          <w:szCs w:val="24"/>
        </w:rPr>
        <w:t xml:space="preserve">, focusing on the challenges that the EU was facing at its borders. Concerning the issues that the Eastern Partnership countries were facing following Russia's intervention in Ukraine, Mr CHITI underlined that unilateral changes in the borders of states were not acceptable, and though the EU did not want a new Cold War, it could not sacrifice values on which peaceful coexisting of people were founded.  With regard to the Mediterranean, the Chair noted that open conflicts were in progress, destabilising the region, </w:t>
      </w:r>
      <w:r w:rsidR="008520CD" w:rsidRPr="002E763E">
        <w:rPr>
          <w:rFonts w:ascii="Times New Roman" w:hAnsi="Times New Roman"/>
          <w:sz w:val="24"/>
          <w:szCs w:val="24"/>
        </w:rPr>
        <w:t>such as civil wars in Libya and Syria, the Israeli-Palestinian conflict, the unresolved issue in Cyprus</w:t>
      </w:r>
      <w:r w:rsidR="008520CD" w:rsidRPr="008520CD">
        <w:rPr>
          <w:rFonts w:ascii="Times New Roman" w:hAnsi="Times New Roman"/>
          <w:sz w:val="24"/>
          <w:szCs w:val="24"/>
        </w:rPr>
        <w:t xml:space="preserve">, and urged for actions providing for the integration of countries in the Western Balkans. He also noted that barbaric forces in the area, </w:t>
      </w:r>
      <w:r w:rsidR="008520CD" w:rsidRPr="002E763E">
        <w:rPr>
          <w:rFonts w:ascii="Times New Roman" w:hAnsi="Times New Roman"/>
          <w:sz w:val="24"/>
          <w:szCs w:val="24"/>
        </w:rPr>
        <w:t>exploiting religion, undertaking bloody actions and taking advantage of areas of lower development</w:t>
      </w:r>
      <w:r w:rsidR="008520CD" w:rsidRPr="008520CD">
        <w:rPr>
          <w:rFonts w:ascii="Times New Roman" w:hAnsi="Times New Roman"/>
          <w:sz w:val="24"/>
          <w:szCs w:val="24"/>
        </w:rPr>
        <w:t>, as well as poverty, immigration and evictions of Christians in the Middle East were adding up to the unease of the region. Mr CHITI underlined that Europe must have a common firm policy built on the principle of peace regarding these issues and concluded by noting that the Eastern and Mediterranean regions were both equally important and that discussions among parliamentarians and the European institutions should continue regardless of which Member State held the Presidency expressing  solid commitment in that regard.</w:t>
      </w:r>
    </w:p>
    <w:p w:rsidR="008520CD" w:rsidRPr="008520CD" w:rsidRDefault="008520CD" w:rsidP="00B501E7">
      <w:pPr>
        <w:spacing w:after="0" w:line="240" w:lineRule="auto"/>
        <w:jc w:val="both"/>
        <w:rPr>
          <w:rFonts w:ascii="Times New Roman" w:hAnsi="Times New Roman"/>
          <w:sz w:val="24"/>
          <w:szCs w:val="24"/>
        </w:rPr>
      </w:pPr>
    </w:p>
    <w:p w:rsidR="008520CD" w:rsidRDefault="008520CD" w:rsidP="00B501E7">
      <w:pPr>
        <w:spacing w:after="0" w:line="240" w:lineRule="auto"/>
        <w:jc w:val="both"/>
        <w:rPr>
          <w:rFonts w:ascii="Times New Roman" w:hAnsi="Times New Roman"/>
          <w:sz w:val="24"/>
          <w:szCs w:val="24"/>
        </w:rPr>
      </w:pPr>
      <w:r w:rsidRPr="008520CD">
        <w:rPr>
          <w:rFonts w:ascii="Times New Roman" w:hAnsi="Times New Roman"/>
          <w:sz w:val="24"/>
          <w:szCs w:val="24"/>
        </w:rPr>
        <w:lastRenderedPageBreak/>
        <w:t xml:space="preserve">Mr BORDO noted that the weakness of Europe´s actions in the Mediterranean highlighted certain problem areas in the European construction, namely the lack of a common European foreign policy, even in the areas closest to the EU and a shared policy on migration flows, as well as the inability to respond to people´s expectations. He noted that Italy was left alone to deal with a real humanitarian crisis </w:t>
      </w:r>
      <w:r w:rsidRPr="00E65360">
        <w:rPr>
          <w:rFonts w:ascii="Times New Roman" w:hAnsi="Times New Roman"/>
          <w:sz w:val="24"/>
          <w:szCs w:val="24"/>
        </w:rPr>
        <w:t>that brought 160.000 migrants to the country during 2014 - an increase of 400% compared to 2013. He recalled the Italian operation Mare Nostrum, which, only recently, hesitantly replaced by the EU operation Triton, saved 100.000 lives.</w:t>
      </w:r>
      <w:r w:rsidRPr="008520CD">
        <w:rPr>
          <w:rFonts w:ascii="Times New Roman" w:hAnsi="Times New Roman"/>
          <w:sz w:val="24"/>
          <w:szCs w:val="24"/>
        </w:rPr>
        <w:t xml:space="preserve">  He concluded by highlighting three points which he regarded necessary to improve the EU approach to migration flows: strengthening cooperation with countries of origin and transit of migrants by developing mobility partnerships programmes for region protection; assigning the process of application for asylum to diplomatic posts of the EU in third countries; distributing migrants who had the right to asylum according to the provisions of article 80 TFEU.  </w:t>
      </w:r>
    </w:p>
    <w:p w:rsidR="00935EC2" w:rsidRDefault="00935EC2" w:rsidP="00B501E7">
      <w:pPr>
        <w:spacing w:after="0" w:line="240" w:lineRule="auto"/>
        <w:jc w:val="both"/>
        <w:rPr>
          <w:rFonts w:ascii="Times New Roman" w:hAnsi="Times New Roman"/>
          <w:sz w:val="24"/>
          <w:szCs w:val="24"/>
        </w:rPr>
      </w:pPr>
    </w:p>
    <w:p w:rsidR="00935EC2" w:rsidRPr="008520CD" w:rsidRDefault="00935EC2" w:rsidP="00B501E7">
      <w:pPr>
        <w:spacing w:after="0" w:line="240" w:lineRule="auto"/>
        <w:jc w:val="both"/>
        <w:rPr>
          <w:rFonts w:ascii="Times New Roman" w:hAnsi="Times New Roman"/>
          <w:sz w:val="24"/>
          <w:szCs w:val="24"/>
        </w:rPr>
      </w:pPr>
      <w:r w:rsidRPr="00935EC2">
        <w:rPr>
          <w:rFonts w:ascii="Times New Roman" w:hAnsi="Times New Roman"/>
          <w:sz w:val="24"/>
          <w:szCs w:val="24"/>
        </w:rPr>
        <w:t xml:space="preserve">Mr Ramón Luis VALCÁRCEL SISO, Vice-President of the European Parliament, outlined that since its creation in 2004, the European Neighbourhood Policy (ENP) was more necessary than ever and its objectives more than ever before at risk. The Vice-President recalled that the ENP was created in order to promote a zone of stability, security and wellbeing in the east and south of the EU and that democratic movements such as in Tunis in 2011 had shown how citizens fought for a better life, liberty and respect of human and fundaments rights. However, he noted, that in the previous months-Libya, Syria, Ukraine or the Palestinian Territories where a third Intifada was possible, had been subject to political, economic and security crisis. In the light of </w:t>
      </w:r>
      <w:proofErr w:type="gramStart"/>
      <w:r w:rsidRPr="00935EC2">
        <w:rPr>
          <w:rFonts w:ascii="Times New Roman" w:hAnsi="Times New Roman"/>
          <w:sz w:val="24"/>
          <w:szCs w:val="24"/>
        </w:rPr>
        <w:t>these crisis</w:t>
      </w:r>
      <w:proofErr w:type="gramEnd"/>
      <w:r w:rsidRPr="00935EC2">
        <w:rPr>
          <w:rFonts w:ascii="Times New Roman" w:hAnsi="Times New Roman"/>
          <w:sz w:val="24"/>
          <w:szCs w:val="24"/>
        </w:rPr>
        <w:t>, the objectives of the ENP became more important than ever: supporting social and structural changes, promotion of the rule of law, respect of human rights and transition of market economies by guarantying security and prosperity of their citizens.  Mr VALCÁRCEL SISO explained that to this end, the EU made use of various incentives; namely: economic, based on the principle of more payments for more reforms; political, establishing a dialogue on human rights, migration and visas based on Association Agreements; trade, by providing privileged access to the European market. At the same time, noted Mr VALCÁRCEL SISO, the EU brought those countries closer to itself by favouring the adoption of European law and standards and creating comparative advantages for European businesses with regard to third countries.</w:t>
      </w:r>
    </w:p>
    <w:p w:rsidR="008520CD" w:rsidRPr="008520CD" w:rsidRDefault="008520CD" w:rsidP="00B501E7">
      <w:pPr>
        <w:autoSpaceDE w:val="0"/>
        <w:autoSpaceDN w:val="0"/>
        <w:adjustRightInd w:val="0"/>
        <w:spacing w:after="0" w:line="240" w:lineRule="auto"/>
        <w:jc w:val="both"/>
        <w:rPr>
          <w:rFonts w:ascii="Times New Roman" w:hAnsi="Times New Roman"/>
          <w:sz w:val="24"/>
          <w:szCs w:val="24"/>
          <w:lang w:eastAsia="en-GB"/>
        </w:rPr>
      </w:pPr>
    </w:p>
    <w:p w:rsidR="00935EC2" w:rsidRDefault="00935EC2" w:rsidP="00B501E7">
      <w:pPr>
        <w:autoSpaceDE w:val="0"/>
        <w:autoSpaceDN w:val="0"/>
        <w:adjustRightInd w:val="0"/>
        <w:spacing w:after="0" w:line="240" w:lineRule="auto"/>
        <w:jc w:val="both"/>
        <w:rPr>
          <w:rFonts w:ascii="Times New Roman" w:hAnsi="Times New Roman"/>
          <w:sz w:val="24"/>
          <w:szCs w:val="24"/>
          <w:lang w:eastAsia="en-GB"/>
        </w:rPr>
      </w:pPr>
      <w:r w:rsidRPr="00935EC2">
        <w:rPr>
          <w:rFonts w:ascii="Times New Roman" w:hAnsi="Times New Roman"/>
          <w:sz w:val="24"/>
          <w:szCs w:val="24"/>
          <w:lang w:eastAsia="en-GB"/>
        </w:rPr>
        <w:t>In relation to the reaction of the EU to its neighbourhood crisis, Mr VALCÁRCEL SISO stated that the EU had introduced a growing differentiation based on the progress and the reforms delivered by its partners. The E</w:t>
      </w:r>
      <w:r>
        <w:rPr>
          <w:rFonts w:ascii="Times New Roman" w:hAnsi="Times New Roman"/>
          <w:sz w:val="24"/>
          <w:szCs w:val="24"/>
          <w:lang w:eastAsia="en-GB"/>
        </w:rPr>
        <w:t xml:space="preserve">uropean </w:t>
      </w:r>
      <w:r w:rsidRPr="00935EC2">
        <w:rPr>
          <w:rFonts w:ascii="Times New Roman" w:hAnsi="Times New Roman"/>
          <w:sz w:val="24"/>
          <w:szCs w:val="24"/>
          <w:lang w:eastAsia="en-GB"/>
        </w:rPr>
        <w:t>P</w:t>
      </w:r>
      <w:r>
        <w:rPr>
          <w:rFonts w:ascii="Times New Roman" w:hAnsi="Times New Roman"/>
          <w:sz w:val="24"/>
          <w:szCs w:val="24"/>
          <w:lang w:eastAsia="en-GB"/>
        </w:rPr>
        <w:t>arliament constantly supported tho</w:t>
      </w:r>
      <w:r w:rsidRPr="00935EC2">
        <w:rPr>
          <w:rFonts w:ascii="Times New Roman" w:hAnsi="Times New Roman"/>
          <w:sz w:val="24"/>
          <w:szCs w:val="24"/>
          <w:lang w:eastAsia="en-GB"/>
        </w:rPr>
        <w:t xml:space="preserve">se strategic changes; the action plans established with the EU partners and adjusted to their needs and expectation; bilateral relations with the EU in the framework of the ENP were complementary to the multinational relations which took place in the framework of other </w:t>
      </w:r>
      <w:proofErr w:type="spellStart"/>
      <w:r w:rsidRPr="00935EC2">
        <w:rPr>
          <w:rFonts w:ascii="Times New Roman" w:hAnsi="Times New Roman"/>
          <w:sz w:val="24"/>
          <w:szCs w:val="24"/>
          <w:lang w:eastAsia="en-GB"/>
        </w:rPr>
        <w:t>fora</w:t>
      </w:r>
      <w:proofErr w:type="spellEnd"/>
      <w:r w:rsidRPr="00935EC2">
        <w:rPr>
          <w:rFonts w:ascii="Times New Roman" w:hAnsi="Times New Roman"/>
          <w:sz w:val="24"/>
          <w:szCs w:val="24"/>
          <w:lang w:eastAsia="en-GB"/>
        </w:rPr>
        <w:t xml:space="preserve">. </w:t>
      </w:r>
      <w:r>
        <w:rPr>
          <w:rFonts w:ascii="Times New Roman" w:hAnsi="Times New Roman"/>
          <w:sz w:val="24"/>
          <w:szCs w:val="24"/>
          <w:lang w:eastAsia="en-GB"/>
        </w:rPr>
        <w:t xml:space="preserve">He stressed that it was </w:t>
      </w:r>
      <w:r w:rsidRPr="00935EC2">
        <w:rPr>
          <w:rFonts w:ascii="Times New Roman" w:hAnsi="Times New Roman"/>
          <w:sz w:val="24"/>
          <w:szCs w:val="24"/>
          <w:lang w:eastAsia="en-GB"/>
        </w:rPr>
        <w:t>important to conduct a common reflection at the EU level and at the level of national Parliaments on the ways to modify European policies in a constantly changing world.</w:t>
      </w:r>
    </w:p>
    <w:p w:rsidR="00935EC2" w:rsidRDefault="00935EC2" w:rsidP="00B501E7">
      <w:pPr>
        <w:autoSpaceDE w:val="0"/>
        <w:autoSpaceDN w:val="0"/>
        <w:adjustRightInd w:val="0"/>
        <w:spacing w:after="0" w:line="240" w:lineRule="auto"/>
        <w:jc w:val="both"/>
        <w:rPr>
          <w:rFonts w:ascii="Times New Roman" w:hAnsi="Times New Roman"/>
          <w:sz w:val="24"/>
          <w:szCs w:val="24"/>
          <w:lang w:eastAsia="en-GB"/>
        </w:rPr>
      </w:pPr>
    </w:p>
    <w:p w:rsidR="008520CD" w:rsidRPr="008520CD" w:rsidRDefault="008520CD" w:rsidP="00B501E7">
      <w:pPr>
        <w:autoSpaceDE w:val="0"/>
        <w:autoSpaceDN w:val="0"/>
        <w:adjustRightInd w:val="0"/>
        <w:spacing w:after="0" w:line="240" w:lineRule="auto"/>
        <w:jc w:val="both"/>
        <w:rPr>
          <w:rFonts w:ascii="Times New Roman" w:hAnsi="Times New Roman"/>
          <w:sz w:val="24"/>
          <w:szCs w:val="24"/>
          <w:lang w:eastAsia="en-GB"/>
        </w:rPr>
      </w:pPr>
      <w:r w:rsidRPr="008520CD">
        <w:rPr>
          <w:rFonts w:ascii="Times New Roman" w:hAnsi="Times New Roman"/>
          <w:sz w:val="24"/>
          <w:szCs w:val="24"/>
          <w:lang w:eastAsia="en-GB"/>
        </w:rPr>
        <w:t xml:space="preserve">On the South of the Mediterranean, </w:t>
      </w:r>
      <w:r w:rsidR="00BC6E7D" w:rsidRPr="00BC6E7D">
        <w:rPr>
          <w:rFonts w:ascii="Times New Roman" w:hAnsi="Times New Roman"/>
          <w:sz w:val="24"/>
          <w:szCs w:val="24"/>
          <w:lang w:eastAsia="en-GB"/>
        </w:rPr>
        <w:t>Mr VALCÁRCEL SISO</w:t>
      </w:r>
      <w:r w:rsidRPr="008520CD">
        <w:rPr>
          <w:rFonts w:ascii="Times New Roman" w:hAnsi="Times New Roman"/>
          <w:sz w:val="24"/>
          <w:szCs w:val="24"/>
          <w:lang w:eastAsia="en-GB"/>
        </w:rPr>
        <w:t xml:space="preserve"> called for the support of the growing Tunisian democracy. He then underlined the necessity of EU mediation for the reconstruction of national unity in Libya and </w:t>
      </w:r>
      <w:r w:rsidR="004F1711">
        <w:rPr>
          <w:rFonts w:ascii="Times New Roman" w:hAnsi="Times New Roman"/>
          <w:sz w:val="24"/>
          <w:szCs w:val="24"/>
          <w:lang w:eastAsia="en-GB"/>
        </w:rPr>
        <w:t xml:space="preserve">stressed the need </w:t>
      </w:r>
      <w:r w:rsidRPr="008520CD">
        <w:rPr>
          <w:rFonts w:ascii="Times New Roman" w:hAnsi="Times New Roman"/>
          <w:sz w:val="24"/>
          <w:szCs w:val="24"/>
          <w:lang w:eastAsia="en-GB"/>
        </w:rPr>
        <w:t xml:space="preserve">for assistance </w:t>
      </w:r>
      <w:r w:rsidR="004F1711">
        <w:rPr>
          <w:rFonts w:ascii="Times New Roman" w:hAnsi="Times New Roman"/>
          <w:sz w:val="24"/>
          <w:szCs w:val="24"/>
          <w:lang w:eastAsia="en-GB"/>
        </w:rPr>
        <w:t>from</w:t>
      </w:r>
      <w:r w:rsidRPr="008520CD">
        <w:rPr>
          <w:rFonts w:ascii="Times New Roman" w:hAnsi="Times New Roman"/>
          <w:sz w:val="24"/>
          <w:szCs w:val="24"/>
          <w:lang w:eastAsia="en-GB"/>
        </w:rPr>
        <w:t xml:space="preserve"> the international community in order for Lebanon and Jordan to face the refugee flows from Iraq and Syria.   </w:t>
      </w:r>
    </w:p>
    <w:p w:rsidR="008520CD" w:rsidRPr="008520CD" w:rsidRDefault="008520CD" w:rsidP="00B501E7">
      <w:pPr>
        <w:autoSpaceDE w:val="0"/>
        <w:autoSpaceDN w:val="0"/>
        <w:adjustRightInd w:val="0"/>
        <w:spacing w:after="0" w:line="240" w:lineRule="auto"/>
        <w:jc w:val="both"/>
        <w:rPr>
          <w:rFonts w:ascii="Times New Roman" w:hAnsi="Times New Roman"/>
          <w:sz w:val="24"/>
          <w:szCs w:val="24"/>
          <w:lang w:eastAsia="en-GB"/>
        </w:rPr>
      </w:pPr>
      <w:r w:rsidRPr="008520CD">
        <w:rPr>
          <w:rFonts w:ascii="Times New Roman" w:hAnsi="Times New Roman"/>
          <w:sz w:val="24"/>
          <w:szCs w:val="24"/>
          <w:lang w:eastAsia="en-GB"/>
        </w:rPr>
        <w:t xml:space="preserve"> </w:t>
      </w:r>
    </w:p>
    <w:p w:rsidR="008520CD" w:rsidRDefault="008520CD" w:rsidP="00B501E7">
      <w:pPr>
        <w:autoSpaceDE w:val="0"/>
        <w:autoSpaceDN w:val="0"/>
        <w:adjustRightInd w:val="0"/>
        <w:spacing w:after="0" w:line="240" w:lineRule="auto"/>
        <w:jc w:val="both"/>
        <w:rPr>
          <w:rFonts w:ascii="Times New Roman" w:hAnsi="Times New Roman"/>
          <w:sz w:val="24"/>
          <w:szCs w:val="24"/>
          <w:lang w:eastAsia="en-GB"/>
        </w:rPr>
      </w:pPr>
      <w:r w:rsidRPr="008520CD">
        <w:rPr>
          <w:rFonts w:ascii="Times New Roman" w:hAnsi="Times New Roman"/>
          <w:sz w:val="24"/>
          <w:szCs w:val="24"/>
          <w:lang w:eastAsia="en-GB"/>
        </w:rPr>
        <w:t xml:space="preserve">In Eastern Europe, Mr VALCÁRCEL SISO noted with concerned the escalation of violence in Ukraine and Putin´s vision of a new Russia. The Vice-President mentioned that Mr Putin was promoting a policy of Russian integration with countries of the Eurasian area and in some cases he even used the so-called "hybrid war". In all those countries, Russia, advocates that governments decentralise competences and give great autonomy to Russian-speaking areas, which in many cases are areas of great geostrategic importance, such as in the case of Crimea. Responding to Russia´s pressure on Ukraine, Moldova and Georgia, noted Mr VALCÁRCEL SISO, the EU had signed </w:t>
      </w:r>
      <w:r w:rsidRPr="008520CD">
        <w:rPr>
          <w:rFonts w:ascii="Times New Roman" w:hAnsi="Times New Roman"/>
          <w:sz w:val="24"/>
          <w:szCs w:val="24"/>
          <w:lang w:eastAsia="en-GB"/>
        </w:rPr>
        <w:lastRenderedPageBreak/>
        <w:t xml:space="preserve">Associations Agreements with those countries, as well as temporary trade preferences and the European Parliament had ratified them. He also underlined that the European Parliament supported greater implication of the EU in the countries of the ENP. In that regard, he </w:t>
      </w:r>
      <w:r w:rsidR="001F71A8">
        <w:rPr>
          <w:rFonts w:ascii="Times New Roman" w:hAnsi="Times New Roman"/>
          <w:sz w:val="24"/>
          <w:szCs w:val="24"/>
          <w:lang w:eastAsia="en-GB"/>
        </w:rPr>
        <w:t xml:space="preserve">stressed </w:t>
      </w:r>
      <w:r w:rsidRPr="008520CD">
        <w:rPr>
          <w:rFonts w:ascii="Times New Roman" w:hAnsi="Times New Roman"/>
          <w:sz w:val="24"/>
          <w:szCs w:val="24"/>
          <w:lang w:eastAsia="en-GB"/>
        </w:rPr>
        <w:t xml:space="preserve">the importance of parliamentary diplomacy. </w:t>
      </w:r>
    </w:p>
    <w:p w:rsidR="00B501E7" w:rsidRPr="008520CD" w:rsidRDefault="00B501E7" w:rsidP="00B501E7">
      <w:pPr>
        <w:autoSpaceDE w:val="0"/>
        <w:autoSpaceDN w:val="0"/>
        <w:adjustRightInd w:val="0"/>
        <w:spacing w:after="0" w:line="240" w:lineRule="auto"/>
        <w:jc w:val="both"/>
        <w:rPr>
          <w:rFonts w:ascii="Times New Roman" w:hAnsi="Times New Roman"/>
          <w:sz w:val="24"/>
          <w:szCs w:val="24"/>
          <w:lang w:eastAsia="en-GB"/>
        </w:rPr>
      </w:pPr>
    </w:p>
    <w:p w:rsidR="008520CD" w:rsidRPr="008520CD" w:rsidRDefault="008520CD" w:rsidP="00B501E7">
      <w:pPr>
        <w:autoSpaceDE w:val="0"/>
        <w:autoSpaceDN w:val="0"/>
        <w:adjustRightInd w:val="0"/>
        <w:spacing w:after="0" w:line="240" w:lineRule="auto"/>
        <w:jc w:val="both"/>
        <w:rPr>
          <w:rFonts w:ascii="Times New Roman" w:hAnsi="Times New Roman"/>
          <w:sz w:val="24"/>
          <w:szCs w:val="24"/>
          <w:lang w:eastAsia="en-GB"/>
        </w:rPr>
      </w:pPr>
      <w:r w:rsidRPr="008520CD">
        <w:rPr>
          <w:rFonts w:ascii="Times New Roman" w:hAnsi="Times New Roman"/>
          <w:sz w:val="24"/>
          <w:szCs w:val="24"/>
          <w:lang w:eastAsia="en-GB"/>
        </w:rPr>
        <w:t xml:space="preserve">Mr VALCÁRCEL SISO noted that EU´s credibility </w:t>
      </w:r>
      <w:r w:rsidR="002E2B16">
        <w:rPr>
          <w:rFonts w:ascii="Times New Roman" w:hAnsi="Times New Roman"/>
          <w:sz w:val="24"/>
          <w:szCs w:val="24"/>
          <w:lang w:eastAsia="en-GB"/>
        </w:rPr>
        <w:t xml:space="preserve">in the international sphere </w:t>
      </w:r>
      <w:r w:rsidRPr="008520CD">
        <w:rPr>
          <w:rFonts w:ascii="Times New Roman" w:hAnsi="Times New Roman"/>
          <w:sz w:val="24"/>
          <w:szCs w:val="24"/>
          <w:lang w:eastAsia="en-GB"/>
        </w:rPr>
        <w:t xml:space="preserve">would greatly depend on the success or not of its efforts to stabilise its neighbouring area and urged for faster reaction to political changes </w:t>
      </w:r>
      <w:r w:rsidR="002E2B16">
        <w:rPr>
          <w:rFonts w:ascii="Times New Roman" w:hAnsi="Times New Roman"/>
          <w:sz w:val="24"/>
          <w:szCs w:val="24"/>
          <w:lang w:eastAsia="en-GB"/>
        </w:rPr>
        <w:t xml:space="preserve">in the neighbourhood </w:t>
      </w:r>
      <w:r w:rsidRPr="008520CD">
        <w:rPr>
          <w:rFonts w:ascii="Times New Roman" w:hAnsi="Times New Roman"/>
          <w:sz w:val="24"/>
          <w:szCs w:val="24"/>
          <w:lang w:eastAsia="en-GB"/>
        </w:rPr>
        <w:t>and a demonstration of real political leadership. He also called for cohe</w:t>
      </w:r>
      <w:r w:rsidR="002E2B16">
        <w:rPr>
          <w:rFonts w:ascii="Times New Roman" w:hAnsi="Times New Roman"/>
          <w:sz w:val="24"/>
          <w:szCs w:val="24"/>
          <w:lang w:eastAsia="en-GB"/>
        </w:rPr>
        <w:t>rence</w:t>
      </w:r>
      <w:r w:rsidRPr="008520CD">
        <w:rPr>
          <w:rFonts w:ascii="Times New Roman" w:hAnsi="Times New Roman"/>
          <w:sz w:val="24"/>
          <w:szCs w:val="24"/>
          <w:lang w:eastAsia="en-GB"/>
        </w:rPr>
        <w:t xml:space="preserve"> </w:t>
      </w:r>
      <w:r w:rsidR="004F1711">
        <w:rPr>
          <w:rFonts w:ascii="Times New Roman" w:hAnsi="Times New Roman"/>
          <w:sz w:val="24"/>
          <w:szCs w:val="24"/>
          <w:lang w:eastAsia="en-GB"/>
        </w:rPr>
        <w:t>among M</w:t>
      </w:r>
      <w:r w:rsidRPr="008520CD">
        <w:rPr>
          <w:rFonts w:ascii="Times New Roman" w:hAnsi="Times New Roman"/>
          <w:sz w:val="24"/>
          <w:szCs w:val="24"/>
          <w:lang w:eastAsia="en-GB"/>
        </w:rPr>
        <w:t xml:space="preserve">ember </w:t>
      </w:r>
      <w:r w:rsidR="004F1711">
        <w:rPr>
          <w:rFonts w:ascii="Times New Roman" w:hAnsi="Times New Roman"/>
          <w:sz w:val="24"/>
          <w:szCs w:val="24"/>
          <w:lang w:eastAsia="en-GB"/>
        </w:rPr>
        <w:t>S</w:t>
      </w:r>
      <w:r w:rsidRPr="008520CD">
        <w:rPr>
          <w:rFonts w:ascii="Times New Roman" w:hAnsi="Times New Roman"/>
          <w:sz w:val="24"/>
          <w:szCs w:val="24"/>
          <w:lang w:eastAsia="en-GB"/>
        </w:rPr>
        <w:t xml:space="preserve">tates, </w:t>
      </w:r>
      <w:r w:rsidR="004F1711">
        <w:rPr>
          <w:rFonts w:ascii="Times New Roman" w:hAnsi="Times New Roman"/>
          <w:sz w:val="24"/>
          <w:szCs w:val="24"/>
          <w:lang w:eastAsia="en-GB"/>
        </w:rPr>
        <w:t xml:space="preserve">among </w:t>
      </w:r>
      <w:r w:rsidRPr="008520CD">
        <w:rPr>
          <w:rFonts w:ascii="Times New Roman" w:hAnsi="Times New Roman"/>
          <w:sz w:val="24"/>
          <w:szCs w:val="24"/>
          <w:lang w:eastAsia="en-GB"/>
        </w:rPr>
        <w:t xml:space="preserve">EU institutions and </w:t>
      </w:r>
      <w:r w:rsidR="004F1711">
        <w:rPr>
          <w:rFonts w:ascii="Times New Roman" w:hAnsi="Times New Roman"/>
          <w:sz w:val="24"/>
          <w:szCs w:val="24"/>
          <w:lang w:eastAsia="en-GB"/>
        </w:rPr>
        <w:t>between M</w:t>
      </w:r>
      <w:r w:rsidRPr="008520CD">
        <w:rPr>
          <w:rFonts w:ascii="Times New Roman" w:hAnsi="Times New Roman"/>
          <w:sz w:val="24"/>
          <w:szCs w:val="24"/>
          <w:lang w:eastAsia="en-GB"/>
        </w:rPr>
        <w:t xml:space="preserve">ember </w:t>
      </w:r>
      <w:r w:rsidR="004F1711">
        <w:rPr>
          <w:rFonts w:ascii="Times New Roman" w:hAnsi="Times New Roman"/>
          <w:sz w:val="24"/>
          <w:szCs w:val="24"/>
          <w:lang w:eastAsia="en-GB"/>
        </w:rPr>
        <w:t>S</w:t>
      </w:r>
      <w:r w:rsidRPr="008520CD">
        <w:rPr>
          <w:rFonts w:ascii="Times New Roman" w:hAnsi="Times New Roman"/>
          <w:sz w:val="24"/>
          <w:szCs w:val="24"/>
          <w:lang w:eastAsia="en-GB"/>
        </w:rPr>
        <w:t>tates and EU institutions</w:t>
      </w:r>
      <w:r w:rsidR="004F1711">
        <w:rPr>
          <w:rFonts w:ascii="Times New Roman" w:hAnsi="Times New Roman"/>
          <w:sz w:val="24"/>
          <w:szCs w:val="24"/>
          <w:lang w:eastAsia="en-GB"/>
        </w:rPr>
        <w:t>,</w:t>
      </w:r>
      <w:r w:rsidRPr="008520CD">
        <w:rPr>
          <w:rFonts w:ascii="Times New Roman" w:hAnsi="Times New Roman"/>
          <w:sz w:val="24"/>
          <w:szCs w:val="24"/>
          <w:lang w:eastAsia="en-GB"/>
        </w:rPr>
        <w:t xml:space="preserve"> and underlined the role of the European Parliament and national Parliaments in demanding and guarantying that coherence.</w:t>
      </w:r>
      <w:r w:rsidR="002E2B16">
        <w:rPr>
          <w:rFonts w:ascii="Times New Roman" w:hAnsi="Times New Roman"/>
          <w:sz w:val="24"/>
          <w:szCs w:val="24"/>
          <w:lang w:eastAsia="en-GB"/>
        </w:rPr>
        <w:t xml:space="preserve"> He also stressed the inability of individual Member States to deal with global challenges and argued that the world needed the return of the reunited EU to the international sphere.</w:t>
      </w:r>
      <w:r w:rsidRPr="008520CD">
        <w:rPr>
          <w:rFonts w:ascii="Times New Roman" w:hAnsi="Times New Roman"/>
          <w:sz w:val="24"/>
          <w:szCs w:val="24"/>
          <w:lang w:eastAsia="en-GB"/>
        </w:rPr>
        <w:t xml:space="preserve">  </w:t>
      </w:r>
    </w:p>
    <w:p w:rsidR="008520CD" w:rsidRPr="008520CD" w:rsidRDefault="008520CD" w:rsidP="00B501E7">
      <w:pPr>
        <w:autoSpaceDE w:val="0"/>
        <w:autoSpaceDN w:val="0"/>
        <w:adjustRightInd w:val="0"/>
        <w:spacing w:after="0" w:line="240" w:lineRule="auto"/>
        <w:jc w:val="both"/>
        <w:rPr>
          <w:rFonts w:ascii="Times New Roman" w:hAnsi="Times New Roman"/>
          <w:sz w:val="24"/>
          <w:szCs w:val="24"/>
          <w:lang w:eastAsia="en-GB"/>
        </w:rPr>
      </w:pPr>
    </w:p>
    <w:p w:rsidR="008520CD" w:rsidRPr="008520CD" w:rsidRDefault="008520CD" w:rsidP="00B501E7">
      <w:pPr>
        <w:autoSpaceDE w:val="0"/>
        <w:autoSpaceDN w:val="0"/>
        <w:adjustRightInd w:val="0"/>
        <w:spacing w:after="0" w:line="240" w:lineRule="auto"/>
        <w:jc w:val="both"/>
        <w:rPr>
          <w:rFonts w:ascii="Times New Roman" w:hAnsi="Times New Roman"/>
          <w:sz w:val="24"/>
          <w:szCs w:val="24"/>
          <w:lang w:eastAsia="en-GB"/>
        </w:rPr>
      </w:pPr>
      <w:r w:rsidRPr="008520CD">
        <w:rPr>
          <w:rFonts w:ascii="Times New Roman" w:hAnsi="Times New Roman"/>
          <w:sz w:val="24"/>
          <w:szCs w:val="24"/>
          <w:lang w:eastAsia="en-GB"/>
        </w:rPr>
        <w:t xml:space="preserve">Mr Claudio MARTINI, Member of the Committee on EU Policies, </w:t>
      </w:r>
      <w:r w:rsidRPr="008520CD">
        <w:rPr>
          <w:rFonts w:ascii="Times New Roman" w:hAnsi="Times New Roman"/>
          <w:i/>
          <w:sz w:val="24"/>
          <w:szCs w:val="24"/>
          <w:lang w:eastAsia="en-GB"/>
        </w:rPr>
        <w:t xml:space="preserve">Italian Senato </w:t>
      </w:r>
      <w:proofErr w:type="spellStart"/>
      <w:proofErr w:type="gramStart"/>
      <w:r w:rsidRPr="008520CD">
        <w:rPr>
          <w:rFonts w:ascii="Times New Roman" w:hAnsi="Times New Roman"/>
          <w:i/>
          <w:sz w:val="24"/>
          <w:szCs w:val="24"/>
          <w:lang w:eastAsia="en-GB"/>
        </w:rPr>
        <w:t>della</w:t>
      </w:r>
      <w:proofErr w:type="spellEnd"/>
      <w:proofErr w:type="gramEnd"/>
      <w:r w:rsidRPr="008520CD">
        <w:rPr>
          <w:rFonts w:ascii="Times New Roman" w:hAnsi="Times New Roman"/>
          <w:i/>
          <w:sz w:val="24"/>
          <w:szCs w:val="24"/>
          <w:lang w:eastAsia="en-GB"/>
        </w:rPr>
        <w:t xml:space="preserve"> </w:t>
      </w:r>
      <w:proofErr w:type="spellStart"/>
      <w:r w:rsidRPr="008520CD">
        <w:rPr>
          <w:rFonts w:ascii="Times New Roman" w:hAnsi="Times New Roman"/>
          <w:i/>
          <w:sz w:val="24"/>
          <w:szCs w:val="24"/>
          <w:lang w:eastAsia="en-GB"/>
        </w:rPr>
        <w:t>Repubblica</w:t>
      </w:r>
      <w:proofErr w:type="spellEnd"/>
      <w:r w:rsidRPr="008520CD">
        <w:rPr>
          <w:rFonts w:ascii="Times New Roman" w:hAnsi="Times New Roman"/>
          <w:sz w:val="24"/>
          <w:szCs w:val="24"/>
          <w:lang w:eastAsia="en-GB"/>
        </w:rPr>
        <w:t>,</w:t>
      </w:r>
      <w:r w:rsidR="00455FE8" w:rsidRPr="00455FE8">
        <w:t xml:space="preserve"> </w:t>
      </w:r>
      <w:r w:rsidR="00455FE8" w:rsidRPr="00455FE8">
        <w:rPr>
          <w:rFonts w:ascii="Times New Roman" w:hAnsi="Times New Roman"/>
          <w:sz w:val="24"/>
          <w:szCs w:val="24"/>
          <w:lang w:eastAsia="en-GB"/>
        </w:rPr>
        <w:t xml:space="preserve">co - rapporteur </w:t>
      </w:r>
      <w:r w:rsidR="00455FE8">
        <w:rPr>
          <w:rFonts w:ascii="Times New Roman" w:hAnsi="Times New Roman"/>
          <w:sz w:val="24"/>
          <w:szCs w:val="24"/>
          <w:lang w:eastAsia="en-GB"/>
        </w:rPr>
        <w:t xml:space="preserve">with Mr Giovanni Mauro </w:t>
      </w:r>
      <w:r w:rsidR="00455FE8" w:rsidRPr="00455FE8">
        <w:rPr>
          <w:rFonts w:ascii="Times New Roman" w:hAnsi="Times New Roman"/>
          <w:sz w:val="24"/>
          <w:szCs w:val="24"/>
          <w:lang w:eastAsia="en-GB"/>
        </w:rPr>
        <w:t>on an inquiry carried out by the Committee on the situation in the Middle East</w:t>
      </w:r>
      <w:r w:rsidRPr="008520CD">
        <w:rPr>
          <w:rFonts w:ascii="Times New Roman" w:hAnsi="Times New Roman"/>
          <w:sz w:val="24"/>
          <w:szCs w:val="24"/>
          <w:lang w:eastAsia="en-GB"/>
        </w:rPr>
        <w:t xml:space="preserve"> referred to the results of th</w:t>
      </w:r>
      <w:r w:rsidR="009540F4">
        <w:rPr>
          <w:rFonts w:ascii="Times New Roman" w:hAnsi="Times New Roman"/>
          <w:sz w:val="24"/>
          <w:szCs w:val="24"/>
          <w:lang w:eastAsia="en-GB"/>
        </w:rPr>
        <w:t>is</w:t>
      </w:r>
      <w:r w:rsidRPr="008520CD">
        <w:rPr>
          <w:rFonts w:ascii="Times New Roman" w:hAnsi="Times New Roman"/>
          <w:sz w:val="24"/>
          <w:szCs w:val="24"/>
          <w:lang w:eastAsia="en-GB"/>
        </w:rPr>
        <w:t xml:space="preserve"> inquiry. He underlined the fact that the macro-region of the Mediterranean, despite its diversities, should be considered as coherent and mentioned the varied intensity of cooperation with neighbouring countries, which was defined by many parameters, mainly protection of human rights and compliance with the rule of law, but also by political aspects: for instance the "Arab Springs" of 2011 and their consequences should be taken into account in the overall evaluation of the intensity of relations with those countries. He also pointed out the fact that, unlike some countries of the Eastern Partnership, third countries of the Mediterranean did not have the prospect of entering the Union</w:t>
      </w:r>
      <w:r w:rsidR="009540F4">
        <w:rPr>
          <w:rFonts w:ascii="Times New Roman" w:hAnsi="Times New Roman"/>
          <w:sz w:val="24"/>
          <w:szCs w:val="24"/>
          <w:lang w:eastAsia="en-GB"/>
        </w:rPr>
        <w:t>.</w:t>
      </w:r>
      <w:r w:rsidRPr="008520CD">
        <w:rPr>
          <w:rFonts w:ascii="Times New Roman" w:hAnsi="Times New Roman"/>
          <w:sz w:val="24"/>
          <w:szCs w:val="24"/>
          <w:lang w:eastAsia="en-GB"/>
        </w:rPr>
        <w:t xml:space="preserve"> However, that should not limit the areas of cooperation with those countries, especially since the strategic priority to the South of the Union needed to be restored to balance American and Chinese activities in the area and to balance the fact that the latest EU enlargement was to the North and to the East. In that regard, Mr MARTINI underlined that neo-colonial logic should be totally disregarded and new philosophy and instruments should be adopted. He also pointed out that the Barcelona process had already lost its momentum and that the cooperation with the countries of the Mediterranean should overcome the limits of bilateralism and be launched on a community approach. In particular, Mr MARTINI mentioned models based on decentralised cooperation, capable of giving proper value to sub-national levels and partnerships, with the necessary flexibility to ensure the feasibility of the programmes and giving priority to the cultural and youth sector.  </w:t>
      </w:r>
    </w:p>
    <w:p w:rsidR="008520CD" w:rsidRPr="008520CD" w:rsidRDefault="008520CD" w:rsidP="00B501E7">
      <w:pPr>
        <w:autoSpaceDE w:val="0"/>
        <w:autoSpaceDN w:val="0"/>
        <w:adjustRightInd w:val="0"/>
        <w:spacing w:after="0" w:line="240" w:lineRule="auto"/>
        <w:jc w:val="both"/>
        <w:rPr>
          <w:rFonts w:ascii="Times New Roman" w:hAnsi="Times New Roman"/>
          <w:sz w:val="24"/>
          <w:szCs w:val="24"/>
          <w:lang w:eastAsia="en-GB"/>
        </w:rPr>
      </w:pPr>
    </w:p>
    <w:p w:rsidR="008520CD" w:rsidRPr="008520CD" w:rsidRDefault="008520CD" w:rsidP="00B501E7">
      <w:pPr>
        <w:autoSpaceDE w:val="0"/>
        <w:autoSpaceDN w:val="0"/>
        <w:adjustRightInd w:val="0"/>
        <w:spacing w:after="0" w:line="240" w:lineRule="auto"/>
        <w:jc w:val="both"/>
        <w:rPr>
          <w:rFonts w:ascii="Times New Roman" w:hAnsi="Times New Roman"/>
          <w:sz w:val="24"/>
          <w:szCs w:val="24"/>
          <w:lang w:eastAsia="en-GB"/>
        </w:rPr>
      </w:pPr>
      <w:r w:rsidRPr="008520CD">
        <w:rPr>
          <w:rFonts w:ascii="Times New Roman" w:hAnsi="Times New Roman"/>
          <w:sz w:val="24"/>
          <w:szCs w:val="24"/>
          <w:lang w:eastAsia="en-GB"/>
        </w:rPr>
        <w:t xml:space="preserve">Mr MARTINI made some additional points: regarding the institutional process he noted that new legitimacy should be given to the process of North and South institutional collaboration, as well as a new political reference framework should be adopted; regarding the conditions of the institutional progress, he noted that it should be based on an equal footing and on the principle of reciprocity; as regards the social and cultural dimension, he emphasised that the Mediterranean must be a concrete opportunity for growth and employment of younger generations. He concluded with a reference to the Conference of Peripheral Maritime Regions of Europe, which proposed a European Strategy for the Mediterranean envisaging decentralised multilevel cooperation and providing a link between the north and the south of the Mediterranean.         </w:t>
      </w:r>
    </w:p>
    <w:p w:rsidR="009B3728" w:rsidRDefault="009B3728" w:rsidP="00B501E7">
      <w:pPr>
        <w:spacing w:after="0" w:line="240" w:lineRule="auto"/>
        <w:jc w:val="both"/>
        <w:rPr>
          <w:rFonts w:ascii="Times New Roman" w:hAnsi="Times New Roman"/>
          <w:sz w:val="24"/>
          <w:szCs w:val="24"/>
        </w:rPr>
      </w:pPr>
    </w:p>
    <w:p w:rsidR="007355BF" w:rsidRDefault="008E45B6" w:rsidP="008E45B6">
      <w:pPr>
        <w:spacing w:after="0" w:line="240" w:lineRule="auto"/>
        <w:jc w:val="both"/>
        <w:rPr>
          <w:rFonts w:ascii="Times New Roman" w:eastAsiaTheme="minorHAnsi" w:hAnsi="Times New Roman"/>
          <w:sz w:val="24"/>
          <w:szCs w:val="24"/>
        </w:rPr>
      </w:pPr>
      <w:r w:rsidRPr="008E45B6">
        <w:rPr>
          <w:rFonts w:ascii="Times New Roman" w:eastAsiaTheme="minorHAnsi" w:hAnsi="Times New Roman"/>
          <w:sz w:val="24"/>
          <w:szCs w:val="24"/>
        </w:rPr>
        <w:t>Mrs Lolita ČIGĀNE</w:t>
      </w:r>
      <w:r w:rsidRPr="008E45B6">
        <w:rPr>
          <w:rFonts w:ascii="Times New Roman" w:eastAsiaTheme="minorHAnsi" w:hAnsi="Times New Roman"/>
          <w:b/>
          <w:sz w:val="24"/>
          <w:szCs w:val="24"/>
        </w:rPr>
        <w:t xml:space="preserve">,  </w:t>
      </w:r>
      <w:r w:rsidRPr="008E45B6">
        <w:rPr>
          <w:rFonts w:ascii="Times New Roman" w:eastAsiaTheme="minorHAnsi" w:hAnsi="Times New Roman"/>
          <w:sz w:val="24"/>
          <w:szCs w:val="24"/>
        </w:rPr>
        <w:t>Latvian</w:t>
      </w:r>
      <w:r w:rsidRPr="008E45B6">
        <w:rPr>
          <w:rFonts w:ascii="Times New Roman" w:eastAsiaTheme="minorHAnsi" w:hAnsi="Times New Roman"/>
          <w:b/>
          <w:sz w:val="24"/>
          <w:szCs w:val="24"/>
        </w:rPr>
        <w:t xml:space="preserve"> </w:t>
      </w:r>
      <w:proofErr w:type="spellStart"/>
      <w:r w:rsidRPr="008E45B6">
        <w:rPr>
          <w:rFonts w:ascii="Times New Roman" w:eastAsiaTheme="minorHAnsi" w:hAnsi="Times New Roman"/>
          <w:i/>
          <w:sz w:val="24"/>
          <w:szCs w:val="24"/>
        </w:rPr>
        <w:t>Saeima</w:t>
      </w:r>
      <w:proofErr w:type="spellEnd"/>
      <w:r w:rsidRPr="008E45B6">
        <w:rPr>
          <w:rFonts w:ascii="Times New Roman" w:eastAsiaTheme="minorHAnsi" w:hAnsi="Times New Roman"/>
          <w:i/>
          <w:sz w:val="24"/>
          <w:szCs w:val="24"/>
        </w:rPr>
        <w:t xml:space="preserve">, </w:t>
      </w:r>
      <w:r w:rsidRPr="008E45B6">
        <w:rPr>
          <w:rFonts w:ascii="Times New Roman" w:eastAsiaTheme="minorHAnsi" w:hAnsi="Times New Roman"/>
          <w:sz w:val="24"/>
          <w:szCs w:val="24"/>
        </w:rPr>
        <w:t xml:space="preserve">Chair of the  EU affairs committee,  emphasised that the year 2014 was indeed the year of radical challenges, the ‘moment of truth’ for the </w:t>
      </w:r>
      <w:r w:rsidR="009540F4">
        <w:rPr>
          <w:rFonts w:ascii="Times New Roman" w:eastAsiaTheme="minorHAnsi" w:hAnsi="Times New Roman"/>
          <w:sz w:val="24"/>
          <w:szCs w:val="24"/>
        </w:rPr>
        <w:t>E</w:t>
      </w:r>
      <w:r w:rsidRPr="008E45B6">
        <w:rPr>
          <w:rFonts w:ascii="Times New Roman" w:eastAsiaTheme="minorHAnsi" w:hAnsi="Times New Roman"/>
          <w:sz w:val="24"/>
          <w:szCs w:val="24"/>
        </w:rPr>
        <w:t xml:space="preserve">NP.  She stressed that military expansion of Islamic fundamentalists in Iraq, Syria and Libya, as well as Russia’s blatant aggression in Ukraine significantly destabilised the EU’s Southern and Eastern regions. </w:t>
      </w:r>
    </w:p>
    <w:p w:rsidR="008E45B6" w:rsidRPr="008E45B6" w:rsidRDefault="008E45B6" w:rsidP="008E45B6">
      <w:pPr>
        <w:spacing w:after="0" w:line="240" w:lineRule="auto"/>
        <w:jc w:val="both"/>
        <w:rPr>
          <w:rFonts w:ascii="Times New Roman" w:eastAsiaTheme="minorHAnsi" w:hAnsi="Times New Roman"/>
          <w:sz w:val="24"/>
          <w:szCs w:val="24"/>
        </w:rPr>
      </w:pPr>
    </w:p>
    <w:p w:rsidR="008E45B6" w:rsidRPr="008E45B6" w:rsidRDefault="007355BF" w:rsidP="008E45B6">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lastRenderedPageBreak/>
        <w:t xml:space="preserve">She stressed that those </w:t>
      </w:r>
      <w:r w:rsidR="008E45B6" w:rsidRPr="008E45B6">
        <w:rPr>
          <w:rFonts w:ascii="Times New Roman" w:eastAsiaTheme="minorHAnsi" w:hAnsi="Times New Roman"/>
          <w:sz w:val="24"/>
          <w:szCs w:val="24"/>
        </w:rPr>
        <w:t>two regional policies must not be opposed to each other neither in official statements, nor in the ‘behind-the-scenes’ bargaining process and</w:t>
      </w:r>
      <w:r>
        <w:rPr>
          <w:rFonts w:ascii="Times New Roman" w:eastAsiaTheme="minorHAnsi" w:hAnsi="Times New Roman"/>
          <w:sz w:val="24"/>
          <w:szCs w:val="24"/>
        </w:rPr>
        <w:t xml:space="preserve"> in</w:t>
      </w:r>
      <w:r w:rsidR="008E45B6" w:rsidRPr="008E45B6">
        <w:rPr>
          <w:rFonts w:ascii="Times New Roman" w:eastAsiaTheme="minorHAnsi" w:hAnsi="Times New Roman"/>
          <w:sz w:val="24"/>
          <w:szCs w:val="24"/>
        </w:rPr>
        <w:t xml:space="preserve"> fighting for funding. </w:t>
      </w:r>
    </w:p>
    <w:p w:rsidR="008E45B6" w:rsidRPr="008E45B6" w:rsidRDefault="008E45B6" w:rsidP="008E45B6">
      <w:pPr>
        <w:spacing w:after="0" w:line="240" w:lineRule="auto"/>
        <w:jc w:val="both"/>
        <w:rPr>
          <w:rFonts w:ascii="Times New Roman" w:eastAsiaTheme="minorHAnsi" w:hAnsi="Times New Roman"/>
          <w:sz w:val="24"/>
          <w:szCs w:val="24"/>
        </w:rPr>
      </w:pPr>
    </w:p>
    <w:p w:rsidR="008E45B6" w:rsidRPr="008E45B6" w:rsidRDefault="008E45B6" w:rsidP="008E45B6">
      <w:pPr>
        <w:spacing w:after="0" w:line="240" w:lineRule="auto"/>
        <w:jc w:val="both"/>
        <w:rPr>
          <w:rFonts w:ascii="Times New Roman" w:eastAsiaTheme="minorHAnsi" w:hAnsi="Times New Roman"/>
          <w:sz w:val="24"/>
          <w:szCs w:val="24"/>
        </w:rPr>
      </w:pPr>
      <w:r w:rsidRPr="008E45B6">
        <w:rPr>
          <w:rFonts w:ascii="Times New Roman" w:eastAsiaTheme="minorHAnsi" w:hAnsi="Times New Roman"/>
          <w:sz w:val="24"/>
          <w:szCs w:val="24"/>
        </w:rPr>
        <w:t xml:space="preserve">She stressed that the Eastern Partnership would be one of the priorities during the Latvian Presidency and that the Riga Summit should set in motion a fundamental revision of it. She mentioned that many practical matters should be considered during the Riga Summit, for instance, taking stock of the signed Association Agreements with Ukraine, Georgia and Moldova and searching for new cooperation models in the areas of mutual interest with Belarus, Azerbaijan and Armenia.  </w:t>
      </w:r>
    </w:p>
    <w:p w:rsidR="008E45B6" w:rsidRPr="008E45B6" w:rsidRDefault="008E45B6" w:rsidP="008E45B6">
      <w:pPr>
        <w:spacing w:after="0" w:line="240" w:lineRule="auto"/>
        <w:jc w:val="both"/>
        <w:rPr>
          <w:rFonts w:ascii="Times New Roman" w:eastAsiaTheme="minorHAnsi" w:hAnsi="Times New Roman"/>
          <w:sz w:val="24"/>
          <w:szCs w:val="24"/>
        </w:rPr>
      </w:pPr>
    </w:p>
    <w:p w:rsidR="008E45B6" w:rsidRPr="008E45B6" w:rsidRDefault="008E45B6" w:rsidP="008E45B6">
      <w:pPr>
        <w:spacing w:after="0" w:line="240" w:lineRule="auto"/>
        <w:jc w:val="both"/>
        <w:rPr>
          <w:rFonts w:ascii="Times New Roman" w:eastAsiaTheme="minorHAnsi" w:hAnsi="Times New Roman"/>
          <w:sz w:val="24"/>
          <w:szCs w:val="24"/>
        </w:rPr>
      </w:pPr>
      <w:r w:rsidRPr="008E45B6">
        <w:rPr>
          <w:rFonts w:ascii="Times New Roman" w:eastAsiaTheme="minorHAnsi" w:hAnsi="Times New Roman"/>
          <w:sz w:val="24"/>
          <w:szCs w:val="24"/>
        </w:rPr>
        <w:t>She added that along those practical matters, an in-depth discussion had to be conducted on at least two outstanding key political is</w:t>
      </w:r>
      <w:r w:rsidR="002F6629">
        <w:rPr>
          <w:rFonts w:ascii="Times New Roman" w:eastAsiaTheme="minorHAnsi" w:hAnsi="Times New Roman"/>
          <w:sz w:val="24"/>
          <w:szCs w:val="24"/>
        </w:rPr>
        <w:t>sues; firstly, the need to set</w:t>
      </w:r>
      <w:r w:rsidRPr="008E45B6">
        <w:rPr>
          <w:rFonts w:ascii="Times New Roman" w:eastAsiaTheme="minorHAnsi" w:hAnsi="Times New Roman"/>
          <w:sz w:val="24"/>
          <w:szCs w:val="24"/>
        </w:rPr>
        <w:t xml:space="preserve"> clear and fair goals within the Eastern Partnership addressing the question of what the outcome of that </w:t>
      </w:r>
      <w:r w:rsidR="007355BF">
        <w:rPr>
          <w:rFonts w:ascii="Times New Roman" w:eastAsiaTheme="minorHAnsi" w:hAnsi="Times New Roman"/>
          <w:sz w:val="24"/>
          <w:szCs w:val="24"/>
        </w:rPr>
        <w:t>i</w:t>
      </w:r>
      <w:r w:rsidRPr="008E45B6">
        <w:rPr>
          <w:rFonts w:ascii="Times New Roman" w:eastAsiaTheme="minorHAnsi" w:hAnsi="Times New Roman"/>
          <w:sz w:val="24"/>
          <w:szCs w:val="24"/>
        </w:rPr>
        <w:t>nitiative should be for those partner countries with a</w:t>
      </w:r>
      <w:r w:rsidR="002F6629">
        <w:rPr>
          <w:rFonts w:ascii="Times New Roman" w:eastAsiaTheme="minorHAnsi" w:hAnsi="Times New Roman"/>
          <w:sz w:val="24"/>
          <w:szCs w:val="24"/>
        </w:rPr>
        <w:t xml:space="preserve"> true aspiration to join the EU;</w:t>
      </w:r>
      <w:r w:rsidRPr="008E45B6">
        <w:rPr>
          <w:rFonts w:ascii="Times New Roman" w:eastAsiaTheme="minorHAnsi" w:hAnsi="Times New Roman"/>
          <w:sz w:val="24"/>
          <w:szCs w:val="24"/>
        </w:rPr>
        <w:t xml:space="preserve"> and secondly, the need to address the question how to build relations with Russia.</w:t>
      </w:r>
    </w:p>
    <w:p w:rsidR="008E45B6" w:rsidRPr="008E45B6" w:rsidRDefault="008E45B6" w:rsidP="008E45B6">
      <w:pPr>
        <w:spacing w:after="0" w:line="240" w:lineRule="auto"/>
        <w:jc w:val="both"/>
        <w:rPr>
          <w:rFonts w:ascii="Times New Roman" w:eastAsiaTheme="minorHAnsi" w:hAnsi="Times New Roman"/>
          <w:sz w:val="24"/>
          <w:szCs w:val="24"/>
        </w:rPr>
      </w:pPr>
    </w:p>
    <w:p w:rsidR="008E45B6" w:rsidRPr="008E45B6" w:rsidRDefault="00B10B08" w:rsidP="008E45B6">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M</w:t>
      </w:r>
      <w:r w:rsidRPr="00B10B08">
        <w:rPr>
          <w:rFonts w:ascii="Times New Roman" w:eastAsiaTheme="minorHAnsi" w:hAnsi="Times New Roman"/>
          <w:sz w:val="24"/>
          <w:szCs w:val="24"/>
        </w:rPr>
        <w:t>s ČIGĀNE</w:t>
      </w:r>
      <w:r w:rsidR="008E45B6" w:rsidRPr="008E45B6">
        <w:rPr>
          <w:rFonts w:ascii="Times New Roman" w:eastAsiaTheme="minorHAnsi" w:hAnsi="Times New Roman"/>
          <w:sz w:val="24"/>
          <w:szCs w:val="24"/>
        </w:rPr>
        <w:t xml:space="preserve"> expressed the firm conviction that the </w:t>
      </w:r>
      <w:r w:rsidR="008E45B6" w:rsidRPr="002E763E">
        <w:rPr>
          <w:rFonts w:ascii="Times New Roman" w:eastAsiaTheme="minorHAnsi" w:hAnsi="Times New Roman"/>
          <w:sz w:val="24"/>
          <w:szCs w:val="24"/>
        </w:rPr>
        <w:t>reviewed</w:t>
      </w:r>
      <w:r w:rsidR="008E45B6" w:rsidRPr="008E45B6">
        <w:rPr>
          <w:rFonts w:ascii="Times New Roman" w:eastAsiaTheme="minorHAnsi" w:hAnsi="Times New Roman"/>
          <w:sz w:val="24"/>
          <w:szCs w:val="24"/>
        </w:rPr>
        <w:t xml:space="preserve"> Eastern Partnership must convey a clear political message that Ukraine, Moldova and Georgia would have an opportunity to start EU accession negotiations at some point in future, after completing all the required democratic reforms and ensuring compliance with the set criteria. However, regardless the lengthy reform process, a clear perspective of accession would be the best motivation to make serious and significant reforms in the Partnership countries. </w:t>
      </w:r>
    </w:p>
    <w:p w:rsidR="008E45B6" w:rsidRPr="008E45B6" w:rsidRDefault="008E45B6" w:rsidP="008E45B6">
      <w:pPr>
        <w:spacing w:after="0" w:line="240" w:lineRule="auto"/>
        <w:jc w:val="both"/>
        <w:rPr>
          <w:rFonts w:ascii="Times New Roman" w:eastAsiaTheme="minorHAnsi" w:hAnsi="Times New Roman"/>
          <w:sz w:val="24"/>
          <w:szCs w:val="24"/>
        </w:rPr>
      </w:pPr>
    </w:p>
    <w:p w:rsidR="008E45B6" w:rsidRPr="008E45B6" w:rsidRDefault="008E45B6" w:rsidP="008E45B6">
      <w:pPr>
        <w:spacing w:after="0" w:line="240" w:lineRule="auto"/>
        <w:jc w:val="both"/>
        <w:rPr>
          <w:rFonts w:ascii="Times New Roman" w:eastAsiaTheme="minorHAnsi" w:hAnsi="Times New Roman"/>
          <w:sz w:val="24"/>
          <w:szCs w:val="24"/>
        </w:rPr>
      </w:pPr>
      <w:r w:rsidRPr="008E45B6">
        <w:rPr>
          <w:rFonts w:ascii="Times New Roman" w:eastAsiaTheme="minorHAnsi" w:hAnsi="Times New Roman"/>
          <w:sz w:val="24"/>
          <w:szCs w:val="24"/>
        </w:rPr>
        <w:t xml:space="preserve">In her view, </w:t>
      </w:r>
      <w:r w:rsidR="00455FE8">
        <w:rPr>
          <w:rFonts w:ascii="Times New Roman" w:eastAsiaTheme="minorHAnsi" w:hAnsi="Times New Roman"/>
          <w:sz w:val="24"/>
          <w:szCs w:val="24"/>
        </w:rPr>
        <w:t xml:space="preserve">the </w:t>
      </w:r>
      <w:r w:rsidRPr="008E45B6">
        <w:rPr>
          <w:rFonts w:ascii="Times New Roman" w:eastAsiaTheme="minorHAnsi" w:hAnsi="Times New Roman"/>
          <w:sz w:val="24"/>
          <w:szCs w:val="24"/>
        </w:rPr>
        <w:t>Eastern Partnership should be diversified with a tailored approach to each specific partner country.</w:t>
      </w:r>
      <w:r w:rsidR="00455FE8">
        <w:rPr>
          <w:rFonts w:ascii="Times New Roman" w:eastAsiaTheme="minorHAnsi" w:hAnsi="Times New Roman"/>
          <w:sz w:val="24"/>
          <w:szCs w:val="24"/>
        </w:rPr>
        <w:t xml:space="preserve"> </w:t>
      </w:r>
      <w:r w:rsidRPr="008E45B6">
        <w:rPr>
          <w:rFonts w:ascii="Times New Roman" w:eastAsiaTheme="minorHAnsi" w:hAnsi="Times New Roman"/>
          <w:sz w:val="24"/>
          <w:szCs w:val="24"/>
        </w:rPr>
        <w:t>She informed that the Riga Summit would seek to agree on relevant roadmaps including strong and supportive signals for Ukraine, Moldova and Georgia, with a perspective on either accession or a special privileged economic and political partnership in distant future.</w:t>
      </w:r>
    </w:p>
    <w:p w:rsidR="008E45B6" w:rsidRPr="008E45B6" w:rsidRDefault="008E45B6" w:rsidP="008E45B6">
      <w:pPr>
        <w:spacing w:after="0" w:line="240" w:lineRule="auto"/>
        <w:jc w:val="both"/>
        <w:rPr>
          <w:rFonts w:ascii="Times New Roman" w:eastAsiaTheme="minorHAnsi" w:hAnsi="Times New Roman"/>
          <w:sz w:val="24"/>
          <w:szCs w:val="24"/>
        </w:rPr>
      </w:pPr>
    </w:p>
    <w:p w:rsidR="008E45B6" w:rsidRPr="008E45B6" w:rsidRDefault="008E45B6" w:rsidP="008E45B6">
      <w:pPr>
        <w:spacing w:after="0" w:line="240" w:lineRule="auto"/>
        <w:jc w:val="both"/>
        <w:rPr>
          <w:rFonts w:ascii="Times New Roman" w:eastAsiaTheme="minorHAnsi" w:hAnsi="Times New Roman"/>
          <w:sz w:val="24"/>
          <w:szCs w:val="24"/>
        </w:rPr>
      </w:pPr>
      <w:r w:rsidRPr="008E45B6">
        <w:rPr>
          <w:rFonts w:ascii="Times New Roman" w:eastAsiaTheme="minorHAnsi" w:hAnsi="Times New Roman"/>
          <w:sz w:val="24"/>
          <w:szCs w:val="24"/>
        </w:rPr>
        <w:t xml:space="preserve">On Russia she noted, that Putin's Russia had been escalating the conflict aimed at the reacquisition of control over former Soviet area. Annexation of Crimea, arming of Donbas separatists, as well as involvement of regular Russian army units, on the Ukrainian territory attested Putin`s imperialist goals. </w:t>
      </w:r>
    </w:p>
    <w:p w:rsidR="008E45B6" w:rsidRPr="008E45B6" w:rsidRDefault="008E45B6" w:rsidP="008E45B6">
      <w:pPr>
        <w:spacing w:after="0" w:line="240" w:lineRule="auto"/>
        <w:jc w:val="both"/>
        <w:rPr>
          <w:rFonts w:ascii="Times New Roman" w:eastAsiaTheme="minorHAnsi" w:hAnsi="Times New Roman"/>
          <w:sz w:val="24"/>
          <w:szCs w:val="24"/>
        </w:rPr>
      </w:pPr>
    </w:p>
    <w:p w:rsidR="008E45B6" w:rsidRPr="008E45B6" w:rsidRDefault="008E45B6" w:rsidP="008E45B6">
      <w:pPr>
        <w:spacing w:after="0" w:line="240" w:lineRule="auto"/>
        <w:jc w:val="both"/>
        <w:rPr>
          <w:rFonts w:ascii="Times New Roman" w:eastAsiaTheme="minorHAnsi" w:hAnsi="Times New Roman"/>
          <w:sz w:val="24"/>
          <w:szCs w:val="24"/>
        </w:rPr>
      </w:pPr>
      <w:r w:rsidRPr="008E45B6">
        <w:rPr>
          <w:rFonts w:ascii="Times New Roman" w:eastAsiaTheme="minorHAnsi" w:hAnsi="Times New Roman"/>
          <w:sz w:val="24"/>
          <w:szCs w:val="24"/>
        </w:rPr>
        <w:t xml:space="preserve">She pointed out that, before restarting EU’s relations with Russia, a radical change in Russia's behaviour was needed.  First, Russia must respect the sovereignty and full territorial integrity of Ukraine. That would allow the EU to withdraw the majority of sanctions.  Second, and more importantly, Russia had to fully recognise the European choice of the Ukrainian, Georgian and Moldovan people.  She added that unfortunately Russia was showing no signs of willingness to de-escalate the conflict and that its troops were still present in Ukraine. </w:t>
      </w:r>
    </w:p>
    <w:p w:rsidR="008E45B6" w:rsidRPr="008E45B6" w:rsidRDefault="008E45B6" w:rsidP="008E45B6">
      <w:pPr>
        <w:spacing w:after="0" w:line="240" w:lineRule="auto"/>
        <w:jc w:val="both"/>
        <w:rPr>
          <w:rFonts w:ascii="Times New Roman" w:eastAsiaTheme="minorHAnsi" w:hAnsi="Times New Roman"/>
          <w:sz w:val="24"/>
          <w:szCs w:val="24"/>
        </w:rPr>
      </w:pPr>
    </w:p>
    <w:p w:rsidR="008E45B6" w:rsidRPr="008E45B6" w:rsidRDefault="008E45B6" w:rsidP="008E45B6">
      <w:pPr>
        <w:spacing w:after="0" w:line="240" w:lineRule="auto"/>
        <w:jc w:val="both"/>
        <w:rPr>
          <w:rFonts w:ascii="Times New Roman" w:eastAsiaTheme="minorHAnsi" w:hAnsi="Times New Roman"/>
          <w:sz w:val="24"/>
          <w:szCs w:val="24"/>
        </w:rPr>
      </w:pPr>
      <w:r w:rsidRPr="008E45B6">
        <w:rPr>
          <w:rFonts w:ascii="Times New Roman" w:eastAsiaTheme="minorHAnsi" w:hAnsi="Times New Roman"/>
          <w:sz w:val="24"/>
          <w:szCs w:val="24"/>
        </w:rPr>
        <w:t xml:space="preserve">She stressed the EU’s solidarity and ability to find a solution in the most difficult situations. She called for the EU to speak clearly and straightforwardly with Russia. </w:t>
      </w:r>
    </w:p>
    <w:p w:rsidR="008E45B6" w:rsidRPr="008E45B6" w:rsidRDefault="008E45B6" w:rsidP="008E45B6">
      <w:pPr>
        <w:spacing w:after="0" w:line="240" w:lineRule="auto"/>
        <w:jc w:val="both"/>
        <w:rPr>
          <w:rFonts w:ascii="Times New Roman" w:eastAsiaTheme="minorHAnsi" w:hAnsi="Times New Roman"/>
          <w:sz w:val="24"/>
          <w:szCs w:val="24"/>
        </w:rPr>
      </w:pPr>
    </w:p>
    <w:p w:rsidR="008E45B6" w:rsidRPr="008E45B6" w:rsidRDefault="008E45B6" w:rsidP="008E45B6">
      <w:pPr>
        <w:spacing w:after="0" w:line="240" w:lineRule="auto"/>
        <w:jc w:val="both"/>
        <w:rPr>
          <w:rFonts w:ascii="Times New Roman" w:eastAsiaTheme="minorHAnsi" w:hAnsi="Times New Roman"/>
          <w:sz w:val="24"/>
          <w:szCs w:val="24"/>
        </w:rPr>
      </w:pPr>
      <w:r w:rsidRPr="00D3226C">
        <w:rPr>
          <w:rFonts w:ascii="Times New Roman" w:eastAsiaTheme="minorHAnsi" w:hAnsi="Times New Roman"/>
          <w:sz w:val="24"/>
          <w:szCs w:val="24"/>
        </w:rPr>
        <w:t xml:space="preserve">Mr MAURO, </w:t>
      </w:r>
      <w:r w:rsidR="00455FE8" w:rsidRPr="00D3226C">
        <w:rPr>
          <w:rFonts w:ascii="Times New Roman" w:eastAsiaTheme="minorHAnsi" w:hAnsi="Times New Roman"/>
          <w:sz w:val="24"/>
          <w:szCs w:val="24"/>
        </w:rPr>
        <w:t>Italian</w:t>
      </w:r>
      <w:r w:rsidR="00455FE8" w:rsidRPr="00D3226C">
        <w:rPr>
          <w:rFonts w:ascii="Times New Roman" w:eastAsiaTheme="minorHAnsi" w:hAnsi="Times New Roman"/>
          <w:b/>
          <w:sz w:val="24"/>
          <w:szCs w:val="24"/>
        </w:rPr>
        <w:t xml:space="preserve"> </w:t>
      </w:r>
      <w:r w:rsidR="00455FE8" w:rsidRPr="00D3226C">
        <w:rPr>
          <w:rFonts w:ascii="Times New Roman" w:eastAsiaTheme="minorHAnsi" w:hAnsi="Times New Roman"/>
          <w:i/>
          <w:iCs/>
          <w:sz w:val="24"/>
          <w:szCs w:val="24"/>
        </w:rPr>
        <w:t xml:space="preserve">Senato </w:t>
      </w:r>
      <w:proofErr w:type="spellStart"/>
      <w:proofErr w:type="gramStart"/>
      <w:r w:rsidR="00455FE8" w:rsidRPr="00D3226C">
        <w:rPr>
          <w:rFonts w:ascii="Times New Roman" w:eastAsiaTheme="minorHAnsi" w:hAnsi="Times New Roman"/>
          <w:i/>
          <w:iCs/>
          <w:sz w:val="24"/>
          <w:szCs w:val="24"/>
        </w:rPr>
        <w:t>della</w:t>
      </w:r>
      <w:proofErr w:type="spellEnd"/>
      <w:proofErr w:type="gramEnd"/>
      <w:r w:rsidR="00455FE8" w:rsidRPr="00D3226C">
        <w:rPr>
          <w:rFonts w:ascii="Times New Roman" w:eastAsiaTheme="minorHAnsi" w:hAnsi="Times New Roman"/>
          <w:i/>
          <w:iCs/>
          <w:sz w:val="24"/>
          <w:szCs w:val="24"/>
        </w:rPr>
        <w:t xml:space="preserve"> </w:t>
      </w:r>
      <w:proofErr w:type="spellStart"/>
      <w:r w:rsidR="00455FE8" w:rsidRPr="00D3226C">
        <w:rPr>
          <w:rFonts w:ascii="Times New Roman" w:eastAsiaTheme="minorHAnsi" w:hAnsi="Times New Roman"/>
          <w:i/>
          <w:iCs/>
          <w:sz w:val="24"/>
          <w:szCs w:val="24"/>
        </w:rPr>
        <w:t>Repubblica</w:t>
      </w:r>
      <w:proofErr w:type="spellEnd"/>
      <w:r w:rsidR="00455FE8" w:rsidRPr="00D3226C">
        <w:rPr>
          <w:rFonts w:ascii="Times New Roman" w:eastAsiaTheme="minorHAnsi" w:hAnsi="Times New Roman"/>
          <w:sz w:val="24"/>
          <w:szCs w:val="24"/>
        </w:rPr>
        <w:t>,</w:t>
      </w:r>
      <w:r w:rsidR="00455FE8">
        <w:rPr>
          <w:rFonts w:ascii="Times New Roman" w:eastAsiaTheme="minorHAnsi" w:hAnsi="Times New Roman"/>
          <w:sz w:val="24"/>
          <w:szCs w:val="24"/>
        </w:rPr>
        <w:t xml:space="preserve"> </w:t>
      </w:r>
      <w:r w:rsidR="00455FE8" w:rsidRPr="00455FE8">
        <w:rPr>
          <w:rFonts w:ascii="Times New Roman" w:eastAsiaTheme="minorHAnsi" w:hAnsi="Times New Roman"/>
          <w:sz w:val="24"/>
          <w:szCs w:val="24"/>
        </w:rPr>
        <w:t>co - rapporteur on an inquiry carried out by the Committee on the situation in the Middle East</w:t>
      </w:r>
      <w:r w:rsidR="00455FE8">
        <w:rPr>
          <w:rFonts w:ascii="Times New Roman" w:eastAsiaTheme="minorHAnsi" w:hAnsi="Times New Roman"/>
          <w:sz w:val="24"/>
          <w:szCs w:val="24"/>
        </w:rPr>
        <w:t>,</w:t>
      </w:r>
      <w:r w:rsidR="00455FE8" w:rsidRPr="00455FE8">
        <w:rPr>
          <w:rFonts w:ascii="Times New Roman" w:eastAsiaTheme="minorHAnsi" w:hAnsi="Times New Roman"/>
          <w:sz w:val="24"/>
          <w:szCs w:val="24"/>
        </w:rPr>
        <w:t xml:space="preserve"> </w:t>
      </w:r>
      <w:r w:rsidR="002F6629" w:rsidRPr="00D3226C">
        <w:rPr>
          <w:rFonts w:ascii="Times New Roman" w:eastAsiaTheme="minorHAnsi" w:hAnsi="Times New Roman"/>
          <w:sz w:val="24"/>
          <w:szCs w:val="24"/>
        </w:rPr>
        <w:t xml:space="preserve">stressed the need </w:t>
      </w:r>
      <w:r w:rsidRPr="00D3226C">
        <w:rPr>
          <w:rFonts w:ascii="Times New Roman" w:eastAsiaTheme="minorHAnsi" w:hAnsi="Times New Roman"/>
          <w:sz w:val="24"/>
          <w:szCs w:val="24"/>
        </w:rPr>
        <w:t>to consid</w:t>
      </w:r>
      <w:r w:rsidR="002F6629" w:rsidRPr="00D3226C">
        <w:rPr>
          <w:rFonts w:ascii="Times New Roman" w:eastAsiaTheme="minorHAnsi" w:hAnsi="Times New Roman"/>
          <w:sz w:val="24"/>
          <w:szCs w:val="24"/>
        </w:rPr>
        <w:t>er the Mediterranean as a macro-</w:t>
      </w:r>
      <w:r w:rsidRPr="00D3226C">
        <w:rPr>
          <w:rFonts w:ascii="Times New Roman" w:eastAsiaTheme="minorHAnsi" w:hAnsi="Times New Roman"/>
          <w:sz w:val="24"/>
          <w:szCs w:val="24"/>
        </w:rPr>
        <w:t xml:space="preserve">region.  </w:t>
      </w:r>
      <w:r w:rsidRPr="008E45B6">
        <w:rPr>
          <w:rFonts w:ascii="Times New Roman" w:eastAsiaTheme="minorHAnsi" w:hAnsi="Times New Roman"/>
          <w:sz w:val="24"/>
          <w:szCs w:val="24"/>
        </w:rPr>
        <w:t>Inside of the macro region, there are number of problems and prospects, but all of great meaning, what will determine the future of Europe.  He stre</w:t>
      </w:r>
      <w:r w:rsidR="002F6629">
        <w:rPr>
          <w:rFonts w:ascii="Times New Roman" w:eastAsiaTheme="minorHAnsi" w:hAnsi="Times New Roman"/>
          <w:sz w:val="24"/>
          <w:szCs w:val="24"/>
        </w:rPr>
        <w:t>ssed that Europe had</w:t>
      </w:r>
      <w:r w:rsidRPr="008E45B6">
        <w:rPr>
          <w:rFonts w:ascii="Times New Roman" w:eastAsiaTheme="minorHAnsi" w:hAnsi="Times New Roman"/>
          <w:sz w:val="24"/>
          <w:szCs w:val="24"/>
        </w:rPr>
        <w:t xml:space="preserve"> duties towards </w:t>
      </w:r>
      <w:r w:rsidR="002F6629">
        <w:rPr>
          <w:rFonts w:ascii="Times New Roman" w:eastAsiaTheme="minorHAnsi" w:hAnsi="Times New Roman"/>
          <w:sz w:val="24"/>
          <w:szCs w:val="24"/>
        </w:rPr>
        <w:t>future generations and had</w:t>
      </w:r>
      <w:r w:rsidRPr="008E45B6">
        <w:rPr>
          <w:rFonts w:ascii="Times New Roman" w:eastAsiaTheme="minorHAnsi" w:hAnsi="Times New Roman"/>
          <w:sz w:val="24"/>
          <w:szCs w:val="24"/>
        </w:rPr>
        <w:t xml:space="preserve"> to focus on the Mediterran</w:t>
      </w:r>
      <w:r w:rsidR="002F6629">
        <w:rPr>
          <w:rFonts w:ascii="Times New Roman" w:eastAsiaTheme="minorHAnsi" w:hAnsi="Times New Roman"/>
          <w:sz w:val="24"/>
          <w:szCs w:val="24"/>
        </w:rPr>
        <w:t>ean perspective.  He emphasised</w:t>
      </w:r>
      <w:r w:rsidRPr="008E45B6">
        <w:rPr>
          <w:rFonts w:ascii="Times New Roman" w:eastAsiaTheme="minorHAnsi" w:hAnsi="Times New Roman"/>
          <w:sz w:val="24"/>
          <w:szCs w:val="24"/>
        </w:rPr>
        <w:t xml:space="preserve"> t</w:t>
      </w:r>
      <w:r w:rsidR="002F6629">
        <w:rPr>
          <w:rFonts w:ascii="Times New Roman" w:eastAsiaTheme="minorHAnsi" w:hAnsi="Times New Roman"/>
          <w:sz w:val="24"/>
          <w:szCs w:val="24"/>
        </w:rPr>
        <w:t>he</w:t>
      </w:r>
      <w:r w:rsidRPr="008E45B6">
        <w:rPr>
          <w:rFonts w:ascii="Times New Roman" w:eastAsiaTheme="minorHAnsi" w:hAnsi="Times New Roman"/>
          <w:sz w:val="24"/>
          <w:szCs w:val="24"/>
        </w:rPr>
        <w:t xml:space="preserve"> need to work on high level university education and to have religious and cultural interconnection.</w:t>
      </w:r>
      <w:r w:rsidR="00455FE8">
        <w:rPr>
          <w:rFonts w:ascii="Times New Roman" w:eastAsiaTheme="minorHAnsi" w:hAnsi="Times New Roman"/>
          <w:sz w:val="24"/>
          <w:szCs w:val="24"/>
        </w:rPr>
        <w:t xml:space="preserve"> He proposed to set up a bank of the Mediterranean.</w:t>
      </w:r>
    </w:p>
    <w:p w:rsidR="008E45B6" w:rsidRPr="008E45B6" w:rsidRDefault="008E45B6" w:rsidP="008E45B6">
      <w:pPr>
        <w:spacing w:after="0" w:line="240" w:lineRule="auto"/>
        <w:jc w:val="both"/>
        <w:rPr>
          <w:rFonts w:ascii="Times New Roman" w:eastAsiaTheme="minorHAnsi" w:hAnsi="Times New Roman"/>
          <w:sz w:val="24"/>
          <w:szCs w:val="24"/>
        </w:rPr>
      </w:pPr>
    </w:p>
    <w:p w:rsidR="008E45B6" w:rsidRPr="008E45B6" w:rsidRDefault="008133CE" w:rsidP="008E45B6">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Twenty-seven</w:t>
      </w:r>
      <w:r w:rsidR="008E45B6" w:rsidRPr="008E45B6">
        <w:rPr>
          <w:rFonts w:ascii="Times New Roman" w:eastAsiaTheme="minorHAnsi" w:hAnsi="Times New Roman"/>
          <w:sz w:val="24"/>
          <w:szCs w:val="24"/>
        </w:rPr>
        <w:t xml:space="preserve"> parliamentarians took the floor in the subsequent debate.</w:t>
      </w:r>
    </w:p>
    <w:p w:rsidR="008E45B6" w:rsidRPr="008E45B6" w:rsidRDefault="008E45B6" w:rsidP="008E45B6">
      <w:pPr>
        <w:spacing w:after="0" w:line="240" w:lineRule="auto"/>
        <w:jc w:val="both"/>
        <w:rPr>
          <w:rFonts w:ascii="Times New Roman" w:eastAsiaTheme="minorHAnsi" w:hAnsi="Times New Roman"/>
          <w:sz w:val="24"/>
          <w:szCs w:val="24"/>
        </w:rPr>
      </w:pPr>
    </w:p>
    <w:p w:rsidR="008E45B6" w:rsidRPr="008E45B6" w:rsidRDefault="008E45B6" w:rsidP="008E45B6">
      <w:pPr>
        <w:spacing w:after="0" w:line="240" w:lineRule="auto"/>
        <w:jc w:val="both"/>
        <w:rPr>
          <w:rFonts w:ascii="Times New Roman" w:eastAsiaTheme="minorHAnsi" w:hAnsi="Times New Roman"/>
          <w:sz w:val="24"/>
          <w:szCs w:val="24"/>
        </w:rPr>
      </w:pPr>
      <w:r w:rsidRPr="008E45B6">
        <w:rPr>
          <w:rFonts w:ascii="Times New Roman" w:eastAsiaTheme="minorHAnsi" w:hAnsi="Times New Roman"/>
          <w:sz w:val="24"/>
          <w:szCs w:val="24"/>
        </w:rPr>
        <w:t>Mr Norbert SPINRATH, German</w:t>
      </w:r>
      <w:r w:rsidRPr="008E45B6">
        <w:rPr>
          <w:rFonts w:ascii="Times New Roman" w:eastAsiaTheme="minorHAnsi" w:hAnsi="Times New Roman"/>
          <w:b/>
          <w:sz w:val="24"/>
          <w:szCs w:val="24"/>
        </w:rPr>
        <w:t xml:space="preserve"> </w:t>
      </w:r>
      <w:r w:rsidRPr="008E45B6">
        <w:rPr>
          <w:rFonts w:ascii="Times New Roman" w:eastAsiaTheme="minorHAnsi" w:hAnsi="Times New Roman"/>
          <w:i/>
          <w:sz w:val="24"/>
          <w:szCs w:val="24"/>
        </w:rPr>
        <w:t>Bundestag,</w:t>
      </w:r>
      <w:r w:rsidRPr="008E45B6">
        <w:rPr>
          <w:rFonts w:ascii="Times New Roman" w:eastAsiaTheme="minorHAnsi" w:hAnsi="Times New Roman"/>
          <w:sz w:val="24"/>
          <w:szCs w:val="24"/>
        </w:rPr>
        <w:t xml:space="preserve"> expressed the opinion that the ENP had to be adapted to the present circumstances, as certain things had gone wrong.  It was very important to take into account not only national, but regional and local authorities, and involve them in the ENP. He was convinced that, if the EU would build the ENP, it had to be done from bottom up rather than top- down perspective.</w:t>
      </w:r>
    </w:p>
    <w:p w:rsidR="008E45B6" w:rsidRPr="008E45B6" w:rsidRDefault="008E45B6" w:rsidP="008E45B6">
      <w:pPr>
        <w:spacing w:after="0" w:line="240" w:lineRule="auto"/>
        <w:jc w:val="both"/>
        <w:rPr>
          <w:rFonts w:ascii="Times New Roman" w:eastAsiaTheme="minorHAnsi" w:hAnsi="Times New Roman"/>
          <w:sz w:val="24"/>
          <w:szCs w:val="24"/>
        </w:rPr>
      </w:pPr>
    </w:p>
    <w:p w:rsidR="00CC670C" w:rsidRDefault="008E45B6" w:rsidP="008E45B6">
      <w:pPr>
        <w:spacing w:after="0" w:line="240" w:lineRule="auto"/>
        <w:jc w:val="both"/>
        <w:rPr>
          <w:rFonts w:ascii="Times New Roman" w:eastAsiaTheme="minorHAnsi" w:hAnsi="Times New Roman"/>
          <w:i/>
          <w:sz w:val="24"/>
          <w:szCs w:val="24"/>
        </w:rPr>
      </w:pPr>
      <w:r w:rsidRPr="008E45B6">
        <w:rPr>
          <w:rFonts w:ascii="Times New Roman" w:eastAsiaTheme="minorHAnsi" w:hAnsi="Times New Roman"/>
          <w:sz w:val="24"/>
          <w:szCs w:val="24"/>
        </w:rPr>
        <w:t>Mr TRAGAKIS</w:t>
      </w:r>
      <w:r w:rsidRPr="008E45B6">
        <w:rPr>
          <w:rFonts w:ascii="Times New Roman" w:eastAsiaTheme="minorHAnsi" w:hAnsi="Times New Roman"/>
          <w:b/>
          <w:sz w:val="24"/>
          <w:szCs w:val="24"/>
        </w:rPr>
        <w:t xml:space="preserve">, </w:t>
      </w:r>
      <w:r w:rsidRPr="008E45B6">
        <w:rPr>
          <w:rFonts w:ascii="Times New Roman" w:eastAsiaTheme="minorHAnsi" w:hAnsi="Times New Roman"/>
          <w:sz w:val="24"/>
          <w:szCs w:val="24"/>
        </w:rPr>
        <w:t xml:space="preserve">Hellenic </w:t>
      </w:r>
      <w:r w:rsidRPr="008E45B6">
        <w:rPr>
          <w:rFonts w:ascii="Times New Roman" w:eastAsiaTheme="minorHAnsi" w:hAnsi="Times New Roman"/>
          <w:i/>
          <w:sz w:val="24"/>
          <w:szCs w:val="24"/>
        </w:rPr>
        <w:t xml:space="preserve">Vouli ton Ellinon, </w:t>
      </w:r>
      <w:r w:rsidR="004F2264">
        <w:rPr>
          <w:rFonts w:ascii="Times New Roman" w:eastAsiaTheme="minorHAnsi" w:hAnsi="Times New Roman"/>
          <w:sz w:val="24"/>
          <w:szCs w:val="24"/>
        </w:rPr>
        <w:t>recalled the readiness</w:t>
      </w:r>
      <w:r w:rsidR="00F22FFE" w:rsidRPr="00F22FFE">
        <w:t xml:space="preserve"> </w:t>
      </w:r>
      <w:r w:rsidR="00F22FFE" w:rsidRPr="00F22FFE">
        <w:rPr>
          <w:rFonts w:ascii="Times New Roman" w:eastAsiaTheme="minorHAnsi" w:hAnsi="Times New Roman"/>
          <w:sz w:val="24"/>
          <w:szCs w:val="24"/>
        </w:rPr>
        <w:t>to give new impetus  to the implementation of projects in the Mediterranean</w:t>
      </w:r>
      <w:r w:rsidR="004F2264">
        <w:rPr>
          <w:rFonts w:ascii="Times New Roman" w:eastAsiaTheme="minorHAnsi" w:hAnsi="Times New Roman"/>
          <w:sz w:val="24"/>
          <w:szCs w:val="24"/>
        </w:rPr>
        <w:t xml:space="preserve"> expressed </w:t>
      </w:r>
      <w:r w:rsidR="00F11751">
        <w:rPr>
          <w:rFonts w:ascii="Times New Roman" w:eastAsiaTheme="minorHAnsi" w:hAnsi="Times New Roman"/>
          <w:sz w:val="24"/>
          <w:szCs w:val="24"/>
        </w:rPr>
        <w:t xml:space="preserve">at the first summit of the Speakers of the Parliaments of the Union for the Mediterranean organised </w:t>
      </w:r>
      <w:r w:rsidRPr="008E45B6">
        <w:rPr>
          <w:rFonts w:ascii="Times New Roman" w:eastAsiaTheme="minorHAnsi" w:hAnsi="Times New Roman"/>
          <w:sz w:val="24"/>
          <w:szCs w:val="24"/>
        </w:rPr>
        <w:t xml:space="preserve">in April </w:t>
      </w:r>
      <w:r w:rsidR="00F11751">
        <w:rPr>
          <w:rFonts w:ascii="Times New Roman" w:eastAsiaTheme="minorHAnsi" w:hAnsi="Times New Roman"/>
          <w:sz w:val="24"/>
          <w:szCs w:val="24"/>
        </w:rPr>
        <w:t>2013</w:t>
      </w:r>
      <w:r w:rsidR="002F6629">
        <w:rPr>
          <w:rFonts w:ascii="Times New Roman" w:eastAsiaTheme="minorHAnsi" w:hAnsi="Times New Roman"/>
          <w:i/>
          <w:sz w:val="24"/>
          <w:szCs w:val="24"/>
        </w:rPr>
        <w:t>.</w:t>
      </w:r>
      <w:r w:rsidR="00CC670C">
        <w:rPr>
          <w:rFonts w:ascii="Times New Roman" w:eastAsiaTheme="minorHAnsi" w:hAnsi="Times New Roman"/>
          <w:sz w:val="24"/>
          <w:szCs w:val="24"/>
        </w:rPr>
        <w:t xml:space="preserve"> </w:t>
      </w:r>
      <w:r w:rsidR="00CC670C" w:rsidRPr="00CC670C">
        <w:rPr>
          <w:rFonts w:ascii="Times New Roman" w:eastAsiaTheme="minorHAnsi" w:hAnsi="Times New Roman"/>
          <w:sz w:val="24"/>
          <w:szCs w:val="24"/>
        </w:rPr>
        <w:t>He called for greater economic support for the FRONTEX, in order to better protect .the southern border of the EU and referred to the discovery of important hydrocarbon reserves in the Eastern Mediterranean and Cyprus which may serve as a catalyst for regional cooperation to the benefit of the peoples in both sides of the Mediterranean</w:t>
      </w:r>
      <w:r w:rsidR="00CC670C">
        <w:rPr>
          <w:rFonts w:ascii="Times New Roman" w:eastAsiaTheme="minorHAnsi" w:hAnsi="Times New Roman"/>
          <w:sz w:val="24"/>
          <w:szCs w:val="24"/>
        </w:rPr>
        <w:t>.</w:t>
      </w:r>
      <w:r w:rsidRPr="008E45B6">
        <w:rPr>
          <w:rFonts w:ascii="Times New Roman" w:eastAsiaTheme="minorHAnsi" w:hAnsi="Times New Roman"/>
          <w:i/>
          <w:sz w:val="24"/>
          <w:szCs w:val="24"/>
        </w:rPr>
        <w:t xml:space="preserve"> </w:t>
      </w:r>
    </w:p>
    <w:p w:rsidR="008E45B6" w:rsidRPr="008E45B6" w:rsidRDefault="008E45B6" w:rsidP="008E45B6">
      <w:pPr>
        <w:spacing w:after="0" w:line="240" w:lineRule="auto"/>
        <w:jc w:val="both"/>
        <w:rPr>
          <w:rFonts w:ascii="Times New Roman" w:eastAsiaTheme="minorHAnsi" w:hAnsi="Times New Roman"/>
          <w:sz w:val="24"/>
          <w:szCs w:val="24"/>
        </w:rPr>
      </w:pPr>
    </w:p>
    <w:p w:rsidR="008E45B6" w:rsidRPr="008E45B6" w:rsidRDefault="008E45B6" w:rsidP="008E45B6">
      <w:pPr>
        <w:spacing w:after="0" w:line="240" w:lineRule="auto"/>
        <w:jc w:val="both"/>
        <w:rPr>
          <w:rFonts w:ascii="Times New Roman" w:eastAsiaTheme="minorHAnsi" w:hAnsi="Times New Roman"/>
          <w:sz w:val="24"/>
          <w:szCs w:val="24"/>
        </w:rPr>
      </w:pPr>
      <w:r w:rsidRPr="008E45B6">
        <w:rPr>
          <w:rFonts w:ascii="Times New Roman" w:eastAsiaTheme="minorHAnsi" w:hAnsi="Times New Roman"/>
          <w:sz w:val="24"/>
          <w:szCs w:val="24"/>
        </w:rPr>
        <w:t xml:space="preserve">Mr Jerome LAMBERT, French </w:t>
      </w:r>
      <w:r w:rsidRPr="008E45B6">
        <w:rPr>
          <w:rFonts w:ascii="Times New Roman" w:eastAsiaTheme="minorHAnsi" w:hAnsi="Times New Roman"/>
          <w:i/>
          <w:iCs/>
          <w:sz w:val="24"/>
          <w:szCs w:val="24"/>
        </w:rPr>
        <w:t>Assemblée nationale</w:t>
      </w:r>
      <w:r w:rsidRPr="008E45B6">
        <w:rPr>
          <w:rFonts w:ascii="Times New Roman" w:eastAsiaTheme="minorHAnsi" w:hAnsi="Times New Roman"/>
          <w:i/>
          <w:sz w:val="24"/>
          <w:szCs w:val="24"/>
        </w:rPr>
        <w:t>,</w:t>
      </w:r>
      <w:r w:rsidRPr="008E45B6">
        <w:rPr>
          <w:rFonts w:ascii="Times New Roman" w:eastAsiaTheme="minorHAnsi" w:hAnsi="Times New Roman"/>
          <w:sz w:val="24"/>
          <w:szCs w:val="24"/>
        </w:rPr>
        <w:t xml:space="preserve"> stated that the current armed conflicts in both regions marked the failure of the international community</w:t>
      </w:r>
      <w:r w:rsidR="008133CE">
        <w:rPr>
          <w:rFonts w:ascii="Times New Roman" w:eastAsiaTheme="minorHAnsi" w:hAnsi="Times New Roman"/>
          <w:sz w:val="24"/>
          <w:szCs w:val="24"/>
        </w:rPr>
        <w:t xml:space="preserve"> and</w:t>
      </w:r>
      <w:r w:rsidRPr="008E45B6">
        <w:rPr>
          <w:rFonts w:ascii="Times New Roman" w:eastAsiaTheme="minorHAnsi" w:hAnsi="Times New Roman"/>
          <w:sz w:val="24"/>
          <w:szCs w:val="24"/>
        </w:rPr>
        <w:t xml:space="preserve"> that the EU was risking losing its influence. He express</w:t>
      </w:r>
      <w:r w:rsidR="008133CE">
        <w:rPr>
          <w:rFonts w:ascii="Times New Roman" w:eastAsiaTheme="minorHAnsi" w:hAnsi="Times New Roman"/>
          <w:sz w:val="24"/>
          <w:szCs w:val="24"/>
        </w:rPr>
        <w:t>ed</w:t>
      </w:r>
      <w:r w:rsidRPr="008E45B6">
        <w:rPr>
          <w:rFonts w:ascii="Times New Roman" w:eastAsiaTheme="minorHAnsi" w:hAnsi="Times New Roman"/>
          <w:sz w:val="24"/>
          <w:szCs w:val="24"/>
        </w:rPr>
        <w:t xml:space="preserve"> hope for new democracy in Ukraine</w:t>
      </w:r>
      <w:r w:rsidR="008133CE">
        <w:rPr>
          <w:rFonts w:ascii="Times New Roman" w:eastAsiaTheme="minorHAnsi" w:hAnsi="Times New Roman"/>
          <w:sz w:val="24"/>
          <w:szCs w:val="24"/>
        </w:rPr>
        <w:t xml:space="preserve"> and called on the EU to have a dialogue with all stakeholders and with Russia, adding that we must give political support to the people of Crimea</w:t>
      </w:r>
      <w:r w:rsidRPr="008E45B6">
        <w:rPr>
          <w:rFonts w:ascii="Times New Roman" w:eastAsiaTheme="minorHAnsi" w:hAnsi="Times New Roman"/>
          <w:sz w:val="24"/>
          <w:szCs w:val="24"/>
        </w:rPr>
        <w:t>. He added that Europe ha</w:t>
      </w:r>
      <w:r w:rsidR="008133CE">
        <w:rPr>
          <w:rFonts w:ascii="Times New Roman" w:eastAsiaTheme="minorHAnsi" w:hAnsi="Times New Roman"/>
          <w:sz w:val="24"/>
          <w:szCs w:val="24"/>
        </w:rPr>
        <w:t>d to be present</w:t>
      </w:r>
      <w:r w:rsidRPr="008E45B6">
        <w:rPr>
          <w:rFonts w:ascii="Times New Roman" w:eastAsiaTheme="minorHAnsi" w:hAnsi="Times New Roman"/>
          <w:sz w:val="24"/>
          <w:szCs w:val="24"/>
        </w:rPr>
        <w:t xml:space="preserve"> in international diplomacy</w:t>
      </w:r>
      <w:r w:rsidR="008133CE">
        <w:rPr>
          <w:rFonts w:ascii="Times New Roman" w:eastAsiaTheme="minorHAnsi" w:hAnsi="Times New Roman"/>
          <w:sz w:val="24"/>
          <w:szCs w:val="24"/>
        </w:rPr>
        <w:t>,</w:t>
      </w:r>
      <w:r w:rsidRPr="008E45B6">
        <w:rPr>
          <w:rFonts w:ascii="Times New Roman" w:eastAsiaTheme="minorHAnsi" w:hAnsi="Times New Roman"/>
          <w:sz w:val="24"/>
          <w:szCs w:val="24"/>
        </w:rPr>
        <w:t xml:space="preserve"> as well as in </w:t>
      </w:r>
      <w:r w:rsidR="008133CE">
        <w:rPr>
          <w:rFonts w:ascii="Times New Roman" w:eastAsiaTheme="minorHAnsi" w:hAnsi="Times New Roman"/>
          <w:sz w:val="24"/>
          <w:szCs w:val="24"/>
        </w:rPr>
        <w:t xml:space="preserve">the </w:t>
      </w:r>
      <w:r w:rsidRPr="008E45B6">
        <w:rPr>
          <w:rFonts w:ascii="Times New Roman" w:eastAsiaTheme="minorHAnsi" w:hAnsi="Times New Roman"/>
          <w:sz w:val="24"/>
          <w:szCs w:val="24"/>
        </w:rPr>
        <w:t>military sphere.</w:t>
      </w:r>
    </w:p>
    <w:p w:rsidR="008E45B6" w:rsidRPr="008E45B6" w:rsidRDefault="008E45B6" w:rsidP="008E45B6">
      <w:pPr>
        <w:spacing w:after="0" w:line="240" w:lineRule="auto"/>
        <w:jc w:val="both"/>
        <w:rPr>
          <w:rFonts w:ascii="Times New Roman" w:eastAsiaTheme="minorHAnsi" w:hAnsi="Times New Roman"/>
          <w:sz w:val="24"/>
          <w:szCs w:val="24"/>
        </w:rPr>
      </w:pPr>
    </w:p>
    <w:p w:rsidR="00BB31A3" w:rsidRDefault="008E45B6" w:rsidP="008E45B6">
      <w:pPr>
        <w:spacing w:after="0" w:line="240" w:lineRule="auto"/>
        <w:jc w:val="both"/>
        <w:rPr>
          <w:rFonts w:ascii="Times New Roman" w:eastAsiaTheme="minorHAnsi" w:hAnsi="Times New Roman"/>
          <w:sz w:val="24"/>
          <w:szCs w:val="24"/>
        </w:rPr>
      </w:pPr>
      <w:r w:rsidRPr="008E45B6">
        <w:rPr>
          <w:rFonts w:ascii="Times New Roman" w:eastAsiaTheme="minorHAnsi" w:hAnsi="Times New Roman"/>
          <w:sz w:val="24"/>
          <w:szCs w:val="24"/>
        </w:rPr>
        <w:t xml:space="preserve">Mr </w:t>
      </w:r>
      <w:proofErr w:type="spellStart"/>
      <w:r w:rsidRPr="008E45B6">
        <w:rPr>
          <w:rFonts w:ascii="Times New Roman" w:eastAsiaTheme="minorHAnsi" w:hAnsi="Times New Roman"/>
          <w:sz w:val="24"/>
          <w:szCs w:val="24"/>
        </w:rPr>
        <w:t>Andrzej</w:t>
      </w:r>
      <w:proofErr w:type="spellEnd"/>
      <w:r w:rsidRPr="008E45B6">
        <w:rPr>
          <w:rFonts w:ascii="Times New Roman" w:eastAsiaTheme="minorHAnsi" w:hAnsi="Times New Roman"/>
          <w:sz w:val="24"/>
          <w:szCs w:val="24"/>
        </w:rPr>
        <w:t xml:space="preserve"> GA</w:t>
      </w:r>
      <w:r w:rsidR="00C22FDB">
        <w:rPr>
          <w:rFonts w:ascii="Times New Roman" w:eastAsiaTheme="minorHAnsi" w:hAnsi="Times New Roman"/>
          <w:sz w:val="24"/>
          <w:szCs w:val="24"/>
        </w:rPr>
        <w:t>Ł</w:t>
      </w:r>
      <w:r w:rsidRPr="008E45B6">
        <w:rPr>
          <w:rFonts w:ascii="Times New Roman" w:eastAsiaTheme="minorHAnsi" w:hAnsi="Times New Roman"/>
          <w:sz w:val="24"/>
          <w:szCs w:val="24"/>
        </w:rPr>
        <w:t>A</w:t>
      </w:r>
      <w:r w:rsidR="00C22FDB">
        <w:rPr>
          <w:rFonts w:ascii="Times New Roman" w:eastAsiaTheme="minorHAnsi" w:hAnsi="Times New Roman"/>
          <w:sz w:val="24"/>
          <w:szCs w:val="24"/>
        </w:rPr>
        <w:t>Ż</w:t>
      </w:r>
      <w:r w:rsidRPr="008E45B6">
        <w:rPr>
          <w:rFonts w:ascii="Times New Roman" w:eastAsiaTheme="minorHAnsi" w:hAnsi="Times New Roman"/>
          <w:sz w:val="24"/>
          <w:szCs w:val="24"/>
        </w:rPr>
        <w:t xml:space="preserve">EWSKI, Polish </w:t>
      </w:r>
      <w:proofErr w:type="spellStart"/>
      <w:r w:rsidRPr="008E45B6">
        <w:rPr>
          <w:rFonts w:ascii="Times New Roman" w:eastAsiaTheme="minorHAnsi" w:hAnsi="Times New Roman"/>
          <w:i/>
          <w:sz w:val="24"/>
          <w:szCs w:val="24"/>
        </w:rPr>
        <w:t>Sejm</w:t>
      </w:r>
      <w:proofErr w:type="spellEnd"/>
      <w:r w:rsidRPr="008E45B6">
        <w:rPr>
          <w:rFonts w:ascii="Times New Roman" w:eastAsiaTheme="minorHAnsi" w:hAnsi="Times New Roman"/>
          <w:sz w:val="24"/>
          <w:szCs w:val="24"/>
        </w:rPr>
        <w:t xml:space="preserve">, argued that Europe was against having  a cold war, but in reality  there was a hot war at  Europe`s borders.  He stressed that the new ENP and new CFSP were very important with regard to foreign policy.   The problems in the South and in the East were different: in the Mediterranean region there were internal problems in individual countries, but in the Eastern region there was an aggressor, an imperial country.  He said that there were frozen conflicts in Azerbaijan and Armenia and that these could be activated </w:t>
      </w:r>
      <w:r w:rsidR="00BB31A3">
        <w:rPr>
          <w:rFonts w:ascii="Times New Roman" w:eastAsiaTheme="minorHAnsi" w:hAnsi="Times New Roman"/>
          <w:sz w:val="24"/>
          <w:szCs w:val="24"/>
        </w:rPr>
        <w:t>at</w:t>
      </w:r>
      <w:r w:rsidRPr="008E45B6">
        <w:rPr>
          <w:rFonts w:ascii="Times New Roman" w:eastAsiaTheme="minorHAnsi" w:hAnsi="Times New Roman"/>
          <w:sz w:val="24"/>
          <w:szCs w:val="24"/>
        </w:rPr>
        <w:t xml:space="preserve"> any point.  </w:t>
      </w:r>
    </w:p>
    <w:p w:rsidR="008E45B6" w:rsidRPr="008E45B6" w:rsidRDefault="008E45B6" w:rsidP="008E45B6">
      <w:pPr>
        <w:spacing w:after="0" w:line="240" w:lineRule="auto"/>
        <w:jc w:val="both"/>
        <w:rPr>
          <w:rFonts w:ascii="Times New Roman" w:eastAsiaTheme="minorHAnsi" w:hAnsi="Times New Roman"/>
          <w:sz w:val="24"/>
          <w:szCs w:val="24"/>
        </w:rPr>
      </w:pPr>
    </w:p>
    <w:p w:rsidR="008E45B6" w:rsidRPr="008E45B6" w:rsidRDefault="008E45B6" w:rsidP="008E45B6">
      <w:pPr>
        <w:spacing w:after="0" w:line="240" w:lineRule="auto"/>
        <w:jc w:val="both"/>
        <w:rPr>
          <w:rFonts w:ascii="Times New Roman" w:eastAsiaTheme="minorHAnsi" w:hAnsi="Times New Roman"/>
          <w:sz w:val="24"/>
          <w:szCs w:val="24"/>
        </w:rPr>
      </w:pPr>
      <w:r w:rsidRPr="008E45B6">
        <w:rPr>
          <w:rFonts w:ascii="Times New Roman" w:eastAsiaTheme="minorHAnsi" w:hAnsi="Times New Roman"/>
          <w:sz w:val="24"/>
          <w:szCs w:val="24"/>
        </w:rPr>
        <w:t xml:space="preserve">Mr Joan SABATE I BARRAS, Spanish </w:t>
      </w:r>
      <w:r w:rsidRPr="008E45B6">
        <w:rPr>
          <w:rFonts w:ascii="Times New Roman" w:eastAsiaTheme="minorHAnsi" w:hAnsi="Times New Roman"/>
          <w:i/>
          <w:sz w:val="24"/>
          <w:szCs w:val="24"/>
        </w:rPr>
        <w:t xml:space="preserve">Cortes </w:t>
      </w:r>
      <w:proofErr w:type="spellStart"/>
      <w:r w:rsidRPr="008E45B6">
        <w:rPr>
          <w:rFonts w:ascii="Times New Roman" w:eastAsiaTheme="minorHAnsi" w:hAnsi="Times New Roman"/>
          <w:i/>
          <w:sz w:val="24"/>
          <w:szCs w:val="24"/>
        </w:rPr>
        <w:t>Generales</w:t>
      </w:r>
      <w:proofErr w:type="spellEnd"/>
      <w:r w:rsidRPr="008E45B6">
        <w:rPr>
          <w:rFonts w:ascii="Times New Roman" w:eastAsiaTheme="minorHAnsi" w:hAnsi="Times New Roman"/>
          <w:sz w:val="24"/>
          <w:szCs w:val="24"/>
        </w:rPr>
        <w:t xml:space="preserve"> urged the EU to reorient relations with Russia and recognise that the agreement with Ukraine was a mistake. He emphasised the need t</w:t>
      </w:r>
      <w:r w:rsidR="00BB31A3">
        <w:rPr>
          <w:rFonts w:ascii="Times New Roman" w:eastAsiaTheme="minorHAnsi" w:hAnsi="Times New Roman"/>
          <w:sz w:val="24"/>
          <w:szCs w:val="24"/>
        </w:rPr>
        <w:t>o make more</w:t>
      </w:r>
      <w:r w:rsidRPr="008E45B6">
        <w:rPr>
          <w:rFonts w:ascii="Times New Roman" w:eastAsiaTheme="minorHAnsi" w:hAnsi="Times New Roman"/>
          <w:sz w:val="24"/>
          <w:szCs w:val="24"/>
        </w:rPr>
        <w:t xml:space="preserve"> diplomatic efforts.</w:t>
      </w:r>
    </w:p>
    <w:p w:rsidR="008E45B6" w:rsidRPr="008E45B6" w:rsidRDefault="008E45B6" w:rsidP="008E45B6">
      <w:pPr>
        <w:spacing w:after="0" w:line="240" w:lineRule="auto"/>
        <w:jc w:val="both"/>
        <w:rPr>
          <w:rFonts w:ascii="Times New Roman" w:eastAsiaTheme="minorHAnsi" w:hAnsi="Times New Roman"/>
          <w:sz w:val="24"/>
          <w:szCs w:val="24"/>
        </w:rPr>
      </w:pPr>
    </w:p>
    <w:p w:rsidR="008E45B6" w:rsidRPr="008E45B6" w:rsidRDefault="008E45B6" w:rsidP="008E45B6">
      <w:pPr>
        <w:spacing w:after="0" w:line="240" w:lineRule="auto"/>
        <w:jc w:val="both"/>
        <w:rPr>
          <w:rFonts w:ascii="Times New Roman" w:eastAsiaTheme="minorHAnsi" w:hAnsi="Times New Roman"/>
          <w:sz w:val="24"/>
          <w:szCs w:val="24"/>
        </w:rPr>
      </w:pPr>
      <w:r w:rsidRPr="008E45B6">
        <w:rPr>
          <w:rFonts w:ascii="Times New Roman" w:eastAsiaTheme="minorHAnsi" w:hAnsi="Times New Roman"/>
          <w:sz w:val="24"/>
          <w:szCs w:val="24"/>
        </w:rPr>
        <w:t xml:space="preserve">Mr Jean BIZET, French </w:t>
      </w:r>
      <w:proofErr w:type="spellStart"/>
      <w:r w:rsidRPr="008E45B6">
        <w:rPr>
          <w:rFonts w:ascii="Times New Roman" w:eastAsiaTheme="minorHAnsi" w:hAnsi="Times New Roman"/>
          <w:i/>
          <w:iCs/>
          <w:sz w:val="24"/>
          <w:szCs w:val="24"/>
        </w:rPr>
        <w:t>Sénat</w:t>
      </w:r>
      <w:proofErr w:type="spellEnd"/>
      <w:r w:rsidRPr="008E45B6">
        <w:rPr>
          <w:rFonts w:ascii="Times New Roman" w:eastAsiaTheme="minorHAnsi" w:hAnsi="Times New Roman"/>
          <w:sz w:val="24"/>
          <w:szCs w:val="24"/>
        </w:rPr>
        <w:t>, spoke about the enlargement issues and the Balkan countries, and their prospects for EU membership. EU needed to ensure that any policy in relations to justice and financial balance was crucial in terms of their future membership.  He also referred to the Mediterranean, stressing that certain countries must have economic policy, which ensured, that those countries had a future. With regard to Ukraine, he expressed his satisfaction with the relevant decision taken by the COSAC.</w:t>
      </w:r>
    </w:p>
    <w:p w:rsidR="008E45B6" w:rsidRPr="008E45B6" w:rsidRDefault="008E45B6" w:rsidP="008E45B6">
      <w:pPr>
        <w:spacing w:after="0" w:line="240" w:lineRule="auto"/>
        <w:jc w:val="both"/>
        <w:rPr>
          <w:rFonts w:ascii="Times New Roman" w:eastAsiaTheme="minorHAnsi" w:hAnsi="Times New Roman"/>
          <w:sz w:val="24"/>
          <w:szCs w:val="24"/>
        </w:rPr>
      </w:pPr>
    </w:p>
    <w:p w:rsidR="008E45B6" w:rsidRPr="008E45B6" w:rsidRDefault="008E45B6" w:rsidP="008E45B6">
      <w:pPr>
        <w:spacing w:after="0" w:line="240" w:lineRule="auto"/>
        <w:jc w:val="both"/>
        <w:rPr>
          <w:rFonts w:ascii="Times New Roman" w:eastAsiaTheme="minorHAnsi" w:hAnsi="Times New Roman"/>
          <w:sz w:val="24"/>
          <w:szCs w:val="24"/>
        </w:rPr>
      </w:pPr>
      <w:r w:rsidRPr="008E45B6">
        <w:rPr>
          <w:rFonts w:ascii="Times New Roman" w:eastAsiaTheme="minorHAnsi" w:hAnsi="Times New Roman"/>
          <w:sz w:val="24"/>
          <w:szCs w:val="24"/>
        </w:rPr>
        <w:t xml:space="preserve">Mr </w:t>
      </w:r>
      <w:proofErr w:type="spellStart"/>
      <w:r w:rsidRPr="008E45B6">
        <w:rPr>
          <w:rFonts w:ascii="Times New Roman" w:eastAsiaTheme="minorHAnsi" w:hAnsi="Times New Roman"/>
          <w:sz w:val="24"/>
          <w:szCs w:val="24"/>
        </w:rPr>
        <w:t>Marek</w:t>
      </w:r>
      <w:proofErr w:type="spellEnd"/>
      <w:r w:rsidRPr="008E45B6">
        <w:rPr>
          <w:rFonts w:ascii="Times New Roman" w:eastAsiaTheme="minorHAnsi" w:hAnsi="Times New Roman"/>
          <w:sz w:val="24"/>
          <w:szCs w:val="24"/>
        </w:rPr>
        <w:t xml:space="preserve"> ZIOLKOWSKI, Polish </w:t>
      </w:r>
      <w:r w:rsidRPr="008E45B6">
        <w:rPr>
          <w:rFonts w:ascii="Times New Roman" w:eastAsiaTheme="minorHAnsi" w:hAnsi="Times New Roman"/>
          <w:i/>
          <w:sz w:val="24"/>
          <w:szCs w:val="24"/>
        </w:rPr>
        <w:t>Senat</w:t>
      </w:r>
      <w:r w:rsidRPr="008E45B6">
        <w:rPr>
          <w:rFonts w:ascii="Times New Roman" w:eastAsiaTheme="minorHAnsi" w:hAnsi="Times New Roman"/>
          <w:sz w:val="24"/>
          <w:szCs w:val="24"/>
        </w:rPr>
        <w:t>,</w:t>
      </w:r>
      <w:r w:rsidR="009A0F9E">
        <w:rPr>
          <w:rFonts w:ascii="Times New Roman" w:eastAsiaTheme="minorHAnsi" w:hAnsi="Times New Roman"/>
          <w:sz w:val="24"/>
          <w:szCs w:val="24"/>
        </w:rPr>
        <w:t xml:space="preserve"> said that </w:t>
      </w:r>
      <w:r w:rsidRPr="008E45B6">
        <w:rPr>
          <w:rFonts w:ascii="Times New Roman" w:eastAsiaTheme="minorHAnsi" w:hAnsi="Times New Roman"/>
          <w:sz w:val="24"/>
          <w:szCs w:val="24"/>
        </w:rPr>
        <w:t>Europe faced two dangers</w:t>
      </w:r>
      <w:r w:rsidR="009A0F9E">
        <w:rPr>
          <w:rFonts w:ascii="Times New Roman" w:eastAsiaTheme="minorHAnsi" w:hAnsi="Times New Roman"/>
          <w:sz w:val="24"/>
          <w:szCs w:val="24"/>
        </w:rPr>
        <w:t>; Russia</w:t>
      </w:r>
      <w:r w:rsidRPr="008E45B6">
        <w:rPr>
          <w:rFonts w:ascii="Times New Roman" w:eastAsiaTheme="minorHAnsi" w:hAnsi="Times New Roman"/>
          <w:sz w:val="24"/>
          <w:szCs w:val="24"/>
        </w:rPr>
        <w:t xml:space="preserve"> in the East and </w:t>
      </w:r>
      <w:r w:rsidR="009A0F9E">
        <w:rPr>
          <w:rFonts w:ascii="Times New Roman" w:eastAsiaTheme="minorHAnsi" w:hAnsi="Times New Roman"/>
          <w:sz w:val="24"/>
          <w:szCs w:val="24"/>
        </w:rPr>
        <w:t xml:space="preserve">migratory flows in the </w:t>
      </w:r>
      <w:r w:rsidRPr="008E45B6">
        <w:rPr>
          <w:rFonts w:ascii="Times New Roman" w:eastAsiaTheme="minorHAnsi" w:hAnsi="Times New Roman"/>
          <w:sz w:val="24"/>
          <w:szCs w:val="24"/>
        </w:rPr>
        <w:t>South. He stressed, that EU must not only defend its borders, but be active in a positive way in the neighbouring countries.  He called for Europe’s actions to be quick and proactive.  Europe might be a giant, but in a foreign policy it was very feeble, slow and inefficient giant, he said.  He also urged to give the countries of western Balkans clear perspective of the EU membership.</w:t>
      </w:r>
    </w:p>
    <w:p w:rsidR="008E45B6" w:rsidRPr="008E45B6" w:rsidRDefault="008E45B6" w:rsidP="008E45B6">
      <w:pPr>
        <w:spacing w:after="0" w:line="240" w:lineRule="auto"/>
        <w:jc w:val="both"/>
        <w:rPr>
          <w:rFonts w:ascii="Times New Roman" w:eastAsiaTheme="minorHAnsi" w:hAnsi="Times New Roman"/>
          <w:sz w:val="24"/>
          <w:szCs w:val="24"/>
        </w:rPr>
      </w:pPr>
    </w:p>
    <w:p w:rsidR="001C6FA1" w:rsidRDefault="008E45B6" w:rsidP="008E45B6">
      <w:pPr>
        <w:spacing w:after="0" w:line="240" w:lineRule="auto"/>
        <w:jc w:val="both"/>
        <w:rPr>
          <w:rFonts w:ascii="Times New Roman" w:eastAsiaTheme="minorHAnsi" w:hAnsi="Times New Roman"/>
          <w:sz w:val="24"/>
          <w:szCs w:val="24"/>
        </w:rPr>
      </w:pPr>
      <w:r w:rsidRPr="008E45B6">
        <w:rPr>
          <w:rFonts w:ascii="Times New Roman" w:eastAsiaTheme="minorHAnsi" w:hAnsi="Times New Roman"/>
          <w:sz w:val="24"/>
          <w:szCs w:val="24"/>
        </w:rPr>
        <w:t xml:space="preserve">Ms STRIK, Dutch </w:t>
      </w:r>
      <w:proofErr w:type="spellStart"/>
      <w:r w:rsidRPr="008E45B6">
        <w:rPr>
          <w:rFonts w:ascii="Times New Roman" w:eastAsiaTheme="minorHAnsi" w:hAnsi="Times New Roman"/>
          <w:i/>
          <w:iCs/>
          <w:sz w:val="24"/>
          <w:szCs w:val="24"/>
        </w:rPr>
        <w:t>Eerste</w:t>
      </w:r>
      <w:proofErr w:type="spellEnd"/>
      <w:r w:rsidRPr="008E45B6">
        <w:rPr>
          <w:rFonts w:ascii="Times New Roman" w:eastAsiaTheme="minorHAnsi" w:hAnsi="Times New Roman"/>
          <w:i/>
          <w:iCs/>
          <w:sz w:val="24"/>
          <w:szCs w:val="24"/>
        </w:rPr>
        <w:t xml:space="preserve"> </w:t>
      </w:r>
      <w:proofErr w:type="spellStart"/>
      <w:r w:rsidRPr="008E45B6">
        <w:rPr>
          <w:rFonts w:ascii="Times New Roman" w:eastAsiaTheme="minorHAnsi" w:hAnsi="Times New Roman"/>
          <w:i/>
          <w:iCs/>
          <w:sz w:val="24"/>
          <w:szCs w:val="24"/>
        </w:rPr>
        <w:t>Kamer</w:t>
      </w:r>
      <w:proofErr w:type="spellEnd"/>
      <w:r w:rsidRPr="008E45B6">
        <w:rPr>
          <w:rFonts w:ascii="Times New Roman" w:eastAsiaTheme="minorHAnsi" w:hAnsi="Times New Roman"/>
          <w:i/>
          <w:iCs/>
          <w:sz w:val="24"/>
          <w:szCs w:val="24"/>
        </w:rPr>
        <w:t>,</w:t>
      </w:r>
      <w:r w:rsidRPr="008E45B6">
        <w:rPr>
          <w:rFonts w:ascii="Times New Roman" w:eastAsiaTheme="minorHAnsi" w:hAnsi="Times New Roman"/>
          <w:sz w:val="24"/>
          <w:szCs w:val="24"/>
        </w:rPr>
        <w:t xml:space="preserve"> expressed concerns about what could arise, when Mare Nostrum operation would be taken over by the FRONTEX Triton operation.  She asked what Italy would undertake to prevent loss of lives after the Mare Nostrum withdrawal. She also called for reinforcement of the EUs resettlement policy and urged to make it less permissible. </w:t>
      </w:r>
    </w:p>
    <w:p w:rsidR="008E45B6" w:rsidRPr="008E45B6" w:rsidRDefault="008E45B6" w:rsidP="008E45B6">
      <w:pPr>
        <w:spacing w:after="0" w:line="240" w:lineRule="auto"/>
        <w:jc w:val="both"/>
        <w:rPr>
          <w:rFonts w:ascii="Times New Roman" w:eastAsiaTheme="minorHAnsi" w:hAnsi="Times New Roman"/>
          <w:sz w:val="24"/>
          <w:szCs w:val="24"/>
        </w:rPr>
      </w:pPr>
    </w:p>
    <w:p w:rsidR="008E45B6" w:rsidRPr="008E45B6" w:rsidRDefault="008E45B6" w:rsidP="008E45B6">
      <w:pPr>
        <w:spacing w:after="0" w:line="240" w:lineRule="auto"/>
        <w:jc w:val="both"/>
        <w:rPr>
          <w:rFonts w:ascii="Times New Roman" w:eastAsiaTheme="minorHAnsi" w:hAnsi="Times New Roman"/>
          <w:sz w:val="24"/>
          <w:szCs w:val="24"/>
        </w:rPr>
      </w:pPr>
      <w:r w:rsidRPr="008E45B6">
        <w:rPr>
          <w:rFonts w:ascii="Times New Roman" w:eastAsiaTheme="minorHAnsi" w:hAnsi="Times New Roman"/>
          <w:sz w:val="24"/>
          <w:szCs w:val="24"/>
        </w:rPr>
        <w:lastRenderedPageBreak/>
        <w:t>Mr BLAHA, Slovakian</w:t>
      </w:r>
      <w:r w:rsidRPr="008E45B6">
        <w:rPr>
          <w:rFonts w:ascii="Times New Roman" w:eastAsiaTheme="minorHAnsi" w:hAnsi="Times New Roman"/>
          <w:i/>
          <w:sz w:val="24"/>
          <w:szCs w:val="24"/>
        </w:rPr>
        <w:t xml:space="preserve"> </w:t>
      </w:r>
      <w:proofErr w:type="spellStart"/>
      <w:r w:rsidRPr="008E45B6">
        <w:rPr>
          <w:rFonts w:ascii="Times New Roman" w:eastAsiaTheme="minorHAnsi" w:hAnsi="Times New Roman"/>
          <w:i/>
          <w:iCs/>
          <w:sz w:val="24"/>
          <w:szCs w:val="24"/>
        </w:rPr>
        <w:t>Narodna</w:t>
      </w:r>
      <w:proofErr w:type="spellEnd"/>
      <w:r w:rsidRPr="008E45B6">
        <w:rPr>
          <w:rFonts w:ascii="Times New Roman" w:eastAsiaTheme="minorHAnsi" w:hAnsi="Times New Roman"/>
          <w:i/>
          <w:iCs/>
          <w:sz w:val="24"/>
          <w:szCs w:val="24"/>
        </w:rPr>
        <w:t xml:space="preserve"> </w:t>
      </w:r>
      <w:proofErr w:type="spellStart"/>
      <w:r w:rsidRPr="008E45B6">
        <w:rPr>
          <w:rFonts w:ascii="Times New Roman" w:eastAsiaTheme="minorHAnsi" w:hAnsi="Times New Roman"/>
          <w:i/>
          <w:iCs/>
          <w:sz w:val="24"/>
          <w:szCs w:val="24"/>
        </w:rPr>
        <w:t>rada</w:t>
      </w:r>
      <w:proofErr w:type="spellEnd"/>
      <w:r w:rsidRPr="008E45B6">
        <w:rPr>
          <w:rFonts w:ascii="Times New Roman" w:eastAsiaTheme="minorHAnsi" w:hAnsi="Times New Roman"/>
          <w:sz w:val="24"/>
          <w:szCs w:val="24"/>
        </w:rPr>
        <w:t xml:space="preserve">, stated that the EU had to respect other cultures, including orthodox Russia. He stressed that Slovakia did not recognise Crimea’s separation from Ukraine, as well as Kosovo separation from Serbia.  He also expressed Slovakia’s negative position on sanctions. He pointed out, that Europe needed a stable Russia. He also noted that </w:t>
      </w:r>
      <w:r w:rsidRPr="00E4626B">
        <w:rPr>
          <w:rFonts w:ascii="Times New Roman" w:eastAsiaTheme="minorHAnsi" w:hAnsi="Times New Roman"/>
          <w:sz w:val="24"/>
          <w:szCs w:val="24"/>
        </w:rPr>
        <w:t>Ukraine was still run</w:t>
      </w:r>
      <w:r w:rsidRPr="008E45B6">
        <w:rPr>
          <w:rFonts w:ascii="Times New Roman" w:eastAsiaTheme="minorHAnsi" w:hAnsi="Times New Roman"/>
          <w:sz w:val="24"/>
          <w:szCs w:val="24"/>
        </w:rPr>
        <w:t xml:space="preserve"> by oligarchs. Ukraine’s future was federalisation and neutrality. He emphasised the need for real solutions and improved relations between Russia and Europe.  </w:t>
      </w:r>
    </w:p>
    <w:p w:rsidR="008E45B6" w:rsidRPr="008E45B6" w:rsidRDefault="008E45B6" w:rsidP="008E45B6">
      <w:pPr>
        <w:spacing w:after="0" w:line="240" w:lineRule="auto"/>
        <w:jc w:val="both"/>
        <w:rPr>
          <w:rFonts w:ascii="Times New Roman" w:eastAsiaTheme="minorHAnsi" w:hAnsi="Times New Roman"/>
          <w:sz w:val="24"/>
          <w:szCs w:val="24"/>
        </w:rPr>
      </w:pPr>
    </w:p>
    <w:p w:rsidR="008E45B6" w:rsidRPr="008E45B6" w:rsidRDefault="008E45B6" w:rsidP="008E45B6">
      <w:pPr>
        <w:spacing w:after="0" w:line="240" w:lineRule="auto"/>
        <w:jc w:val="both"/>
        <w:rPr>
          <w:rFonts w:ascii="Times New Roman" w:eastAsiaTheme="minorHAnsi" w:hAnsi="Times New Roman"/>
          <w:sz w:val="24"/>
          <w:szCs w:val="24"/>
        </w:rPr>
      </w:pPr>
      <w:r w:rsidRPr="008E45B6">
        <w:rPr>
          <w:rFonts w:ascii="Times New Roman" w:eastAsiaTheme="minorHAnsi" w:hAnsi="Times New Roman"/>
          <w:sz w:val="24"/>
          <w:szCs w:val="24"/>
        </w:rPr>
        <w:t xml:space="preserve">Mr Christine DEFRAINE, President of the Belgian </w:t>
      </w:r>
      <w:proofErr w:type="spellStart"/>
      <w:r w:rsidRPr="008E45B6">
        <w:rPr>
          <w:rFonts w:ascii="Times New Roman" w:eastAsiaTheme="minorHAnsi" w:hAnsi="Times New Roman"/>
          <w:i/>
          <w:iCs/>
          <w:sz w:val="24"/>
          <w:szCs w:val="24"/>
        </w:rPr>
        <w:t>Sénat</w:t>
      </w:r>
      <w:proofErr w:type="spellEnd"/>
      <w:r w:rsidRPr="008E45B6">
        <w:rPr>
          <w:rFonts w:ascii="Times New Roman" w:eastAsiaTheme="minorHAnsi" w:hAnsi="Times New Roman"/>
          <w:sz w:val="24"/>
          <w:szCs w:val="24"/>
        </w:rPr>
        <w:t>, stressed the need to encourage the countries, which chose to have economic and political association with Europe. She added the need to restore dialogue with Russia by ensuring that EU delivered a constructive message, without creating new fractions with Russia. With regard to the Mediterranean, she emphasised the need for strengthened migratory policy.</w:t>
      </w:r>
    </w:p>
    <w:p w:rsidR="008E45B6" w:rsidRPr="008E45B6" w:rsidRDefault="008E45B6" w:rsidP="008E45B6">
      <w:pPr>
        <w:spacing w:after="0" w:line="240" w:lineRule="auto"/>
        <w:jc w:val="both"/>
        <w:rPr>
          <w:rFonts w:ascii="Times New Roman" w:eastAsiaTheme="minorHAnsi" w:hAnsi="Times New Roman"/>
          <w:sz w:val="24"/>
          <w:szCs w:val="24"/>
        </w:rPr>
      </w:pPr>
    </w:p>
    <w:p w:rsidR="008E45B6" w:rsidRPr="008E45B6" w:rsidRDefault="008E45B6" w:rsidP="008E45B6">
      <w:pPr>
        <w:spacing w:after="0" w:line="240" w:lineRule="auto"/>
        <w:jc w:val="both"/>
        <w:rPr>
          <w:rFonts w:ascii="Times New Roman" w:eastAsiaTheme="minorHAnsi" w:hAnsi="Times New Roman"/>
          <w:sz w:val="24"/>
          <w:szCs w:val="24"/>
        </w:rPr>
      </w:pPr>
      <w:r w:rsidRPr="008E45B6">
        <w:rPr>
          <w:rFonts w:ascii="Times New Roman" w:eastAsiaTheme="minorHAnsi" w:hAnsi="Times New Roman"/>
          <w:sz w:val="24"/>
          <w:szCs w:val="24"/>
        </w:rPr>
        <w:t xml:space="preserve">Mr Victor DOLIDZE, </w:t>
      </w:r>
      <w:r w:rsidR="00104DB2" w:rsidRPr="002E763E">
        <w:rPr>
          <w:rFonts w:ascii="Times New Roman" w:eastAsiaTheme="minorHAnsi" w:hAnsi="Times New Roman"/>
          <w:i/>
          <w:sz w:val="24"/>
          <w:szCs w:val="24"/>
        </w:rPr>
        <w:t>Parliament of Georgia</w:t>
      </w:r>
      <w:r w:rsidRPr="008E45B6">
        <w:rPr>
          <w:rFonts w:ascii="Times New Roman" w:eastAsiaTheme="minorHAnsi" w:hAnsi="Times New Roman"/>
          <w:i/>
          <w:sz w:val="24"/>
          <w:szCs w:val="24"/>
        </w:rPr>
        <w:t>,</w:t>
      </w:r>
      <w:r w:rsidRPr="008E45B6">
        <w:rPr>
          <w:rFonts w:ascii="Times New Roman" w:eastAsiaTheme="minorHAnsi" w:hAnsi="Times New Roman"/>
          <w:sz w:val="24"/>
          <w:szCs w:val="24"/>
        </w:rPr>
        <w:t xml:space="preserve"> informed, that Georgia was doing well both regarding NATO and the EU. He informed that Georgia had closed the Visa liberalisation chapter of the Association agreement, and that it was getting ready for the Riga summit.  He added, that Georgia was doing all to normalise relations with Russia, unfortunately Putin is signing cooperation agreement with Abkhazia. He also emphasised the need not only to concentrate on sanctions, but to increase defence capabilities. Russia must know, that strong and democratic Ukraine, Georgia and Moldova </w:t>
      </w:r>
      <w:proofErr w:type="gramStart"/>
      <w:r w:rsidRPr="008E45B6">
        <w:rPr>
          <w:rFonts w:ascii="Times New Roman" w:eastAsiaTheme="minorHAnsi" w:hAnsi="Times New Roman"/>
          <w:sz w:val="24"/>
          <w:szCs w:val="24"/>
        </w:rPr>
        <w:t>was</w:t>
      </w:r>
      <w:proofErr w:type="gramEnd"/>
      <w:r w:rsidRPr="008E45B6">
        <w:rPr>
          <w:rFonts w:ascii="Times New Roman" w:eastAsiaTheme="minorHAnsi" w:hAnsi="Times New Roman"/>
          <w:sz w:val="24"/>
          <w:szCs w:val="24"/>
        </w:rPr>
        <w:t xml:space="preserve"> a guarantee for the regional stability and for Russia’s stability itself.  </w:t>
      </w:r>
    </w:p>
    <w:p w:rsidR="008E45B6" w:rsidRPr="008E45B6" w:rsidRDefault="008E45B6" w:rsidP="008E45B6">
      <w:pPr>
        <w:spacing w:after="0" w:line="240" w:lineRule="auto"/>
        <w:jc w:val="both"/>
        <w:rPr>
          <w:rFonts w:ascii="Times New Roman" w:eastAsiaTheme="minorHAnsi" w:hAnsi="Times New Roman"/>
          <w:sz w:val="24"/>
          <w:szCs w:val="24"/>
        </w:rPr>
      </w:pPr>
    </w:p>
    <w:p w:rsidR="008E45B6" w:rsidRPr="008E45B6" w:rsidRDefault="008E45B6" w:rsidP="008E45B6">
      <w:pPr>
        <w:autoSpaceDE w:val="0"/>
        <w:autoSpaceDN w:val="0"/>
        <w:adjustRightInd w:val="0"/>
        <w:spacing w:after="0" w:line="240" w:lineRule="auto"/>
        <w:jc w:val="both"/>
        <w:rPr>
          <w:rFonts w:ascii="Times New Roman" w:eastAsiaTheme="minorHAnsi" w:hAnsi="Times New Roman"/>
          <w:sz w:val="24"/>
          <w:szCs w:val="24"/>
        </w:rPr>
      </w:pPr>
      <w:r w:rsidRPr="008E45B6">
        <w:rPr>
          <w:rFonts w:ascii="Times New Roman" w:eastAsiaTheme="minorHAnsi" w:hAnsi="Times New Roman"/>
          <w:sz w:val="24"/>
          <w:szCs w:val="24"/>
        </w:rPr>
        <w:t>Mr Mehmet TEKELIOGLU,</w:t>
      </w:r>
      <w:r w:rsidR="001477E2">
        <w:rPr>
          <w:rFonts w:ascii="Times New Roman" w:eastAsiaTheme="minorHAnsi" w:hAnsi="Times New Roman"/>
          <w:sz w:val="24"/>
          <w:szCs w:val="24"/>
        </w:rPr>
        <w:t xml:space="preserve"> Turkish</w:t>
      </w:r>
      <w:r w:rsidRPr="008E45B6">
        <w:rPr>
          <w:rFonts w:ascii="Times New Roman" w:eastAsiaTheme="minorHAnsi" w:hAnsi="Times New Roman"/>
          <w:sz w:val="24"/>
          <w:szCs w:val="24"/>
        </w:rPr>
        <w:t xml:space="preserve"> </w:t>
      </w:r>
      <w:proofErr w:type="spellStart"/>
      <w:r w:rsidRPr="008E45B6">
        <w:rPr>
          <w:rFonts w:ascii="Times New Roman" w:eastAsiaTheme="minorHAnsi" w:hAnsi="Times New Roman"/>
          <w:i/>
          <w:sz w:val="24"/>
          <w:szCs w:val="24"/>
        </w:rPr>
        <w:t>T</w:t>
      </w:r>
      <w:r w:rsidRPr="008E45B6">
        <w:rPr>
          <w:rFonts w:ascii="Times New Roman" w:eastAsiaTheme="minorHAnsi" w:hAnsi="Times New Roman"/>
          <w:i/>
          <w:iCs/>
          <w:sz w:val="24"/>
          <w:szCs w:val="24"/>
        </w:rPr>
        <w:t>ürkiye</w:t>
      </w:r>
      <w:proofErr w:type="spellEnd"/>
      <w:r w:rsidRPr="008E45B6">
        <w:rPr>
          <w:rFonts w:ascii="Times New Roman" w:eastAsiaTheme="minorHAnsi" w:hAnsi="Times New Roman"/>
          <w:i/>
          <w:iCs/>
          <w:sz w:val="24"/>
          <w:szCs w:val="24"/>
        </w:rPr>
        <w:t xml:space="preserve"> </w:t>
      </w:r>
      <w:proofErr w:type="spellStart"/>
      <w:r w:rsidRPr="008E45B6">
        <w:rPr>
          <w:rFonts w:ascii="Times New Roman" w:eastAsiaTheme="minorHAnsi" w:hAnsi="Times New Roman"/>
          <w:i/>
          <w:iCs/>
          <w:sz w:val="24"/>
          <w:szCs w:val="24"/>
        </w:rPr>
        <w:t>Büyük</w:t>
      </w:r>
      <w:proofErr w:type="spellEnd"/>
      <w:r w:rsidRPr="008E45B6">
        <w:rPr>
          <w:rFonts w:ascii="Times New Roman" w:eastAsiaTheme="minorHAnsi" w:hAnsi="Times New Roman"/>
          <w:i/>
          <w:iCs/>
          <w:sz w:val="24"/>
          <w:szCs w:val="24"/>
        </w:rPr>
        <w:t xml:space="preserve"> Millet </w:t>
      </w:r>
      <w:proofErr w:type="spellStart"/>
      <w:r w:rsidRPr="008E45B6">
        <w:rPr>
          <w:rFonts w:ascii="Times New Roman" w:eastAsiaTheme="minorHAnsi" w:hAnsi="Times New Roman"/>
          <w:i/>
          <w:iCs/>
          <w:sz w:val="24"/>
          <w:szCs w:val="24"/>
        </w:rPr>
        <w:t>Meclisi</w:t>
      </w:r>
      <w:proofErr w:type="spellEnd"/>
      <w:r w:rsidR="007223C8">
        <w:rPr>
          <w:rFonts w:ascii="Times New Roman" w:eastAsiaTheme="minorHAnsi" w:hAnsi="Times New Roman"/>
          <w:i/>
          <w:iCs/>
          <w:sz w:val="24"/>
          <w:szCs w:val="24"/>
        </w:rPr>
        <w:t>,</w:t>
      </w:r>
      <w:r w:rsidRPr="008E45B6">
        <w:rPr>
          <w:rFonts w:ascii="Times New Roman" w:eastAsiaTheme="minorHAnsi" w:hAnsi="Times New Roman"/>
          <w:sz w:val="24"/>
          <w:szCs w:val="24"/>
        </w:rPr>
        <w:t xml:space="preserve"> informed that because, of the brutality of </w:t>
      </w:r>
      <w:r w:rsidR="007223C8">
        <w:rPr>
          <w:rFonts w:ascii="Times New Roman" w:eastAsiaTheme="minorHAnsi" w:hAnsi="Times New Roman"/>
          <w:sz w:val="24"/>
          <w:szCs w:val="24"/>
        </w:rPr>
        <w:t xml:space="preserve">the </w:t>
      </w:r>
      <w:r w:rsidRPr="008E45B6">
        <w:rPr>
          <w:rFonts w:ascii="Times New Roman" w:eastAsiaTheme="minorHAnsi" w:hAnsi="Times New Roman"/>
          <w:sz w:val="24"/>
          <w:szCs w:val="24"/>
        </w:rPr>
        <w:t xml:space="preserve">Assad regime, there are 1.6 million Syrian refugees in Turkey.  With regard to the Cyprus issue, he noted, that, if there was willingness to use the carbon resources for the benefits of all Cypriots, Turkey had the best role </w:t>
      </w:r>
      <w:r w:rsidR="007223C8">
        <w:rPr>
          <w:rFonts w:ascii="Times New Roman" w:eastAsiaTheme="minorHAnsi" w:hAnsi="Times New Roman"/>
          <w:sz w:val="24"/>
          <w:szCs w:val="24"/>
        </w:rPr>
        <w:t>in</w:t>
      </w:r>
      <w:r w:rsidRPr="008E45B6">
        <w:rPr>
          <w:rFonts w:ascii="Times New Roman" w:eastAsiaTheme="minorHAnsi" w:hAnsi="Times New Roman"/>
          <w:sz w:val="24"/>
          <w:szCs w:val="24"/>
        </w:rPr>
        <w:t xml:space="preserve"> sending th</w:t>
      </w:r>
      <w:r w:rsidR="007223C8">
        <w:rPr>
          <w:rFonts w:ascii="Times New Roman" w:eastAsiaTheme="minorHAnsi" w:hAnsi="Times New Roman"/>
          <w:sz w:val="24"/>
          <w:szCs w:val="24"/>
        </w:rPr>
        <w:t>o</w:t>
      </w:r>
      <w:r w:rsidRPr="008E45B6">
        <w:rPr>
          <w:rFonts w:ascii="Times New Roman" w:eastAsiaTheme="minorHAnsi" w:hAnsi="Times New Roman"/>
          <w:sz w:val="24"/>
          <w:szCs w:val="24"/>
        </w:rPr>
        <w:t>se recourses to Europe. He also urged that the dialogue with Moscow must be continued.  He stressed the EU’s need to increase cooperation with Turkey.</w:t>
      </w:r>
    </w:p>
    <w:p w:rsidR="008E45B6" w:rsidRPr="008E45B6" w:rsidRDefault="008E45B6" w:rsidP="008E45B6">
      <w:pPr>
        <w:autoSpaceDE w:val="0"/>
        <w:autoSpaceDN w:val="0"/>
        <w:adjustRightInd w:val="0"/>
        <w:spacing w:after="0" w:line="240" w:lineRule="auto"/>
        <w:jc w:val="both"/>
        <w:rPr>
          <w:rFonts w:ascii="Times New Roman" w:eastAsiaTheme="minorHAnsi" w:hAnsi="Times New Roman"/>
          <w:i/>
          <w:iCs/>
          <w:sz w:val="24"/>
          <w:szCs w:val="24"/>
        </w:rPr>
      </w:pPr>
    </w:p>
    <w:p w:rsidR="008E45B6" w:rsidRPr="008E45B6" w:rsidRDefault="007223C8" w:rsidP="008E45B6">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Mr </w:t>
      </w:r>
      <w:r w:rsidR="008E45B6" w:rsidRPr="008E45B6">
        <w:rPr>
          <w:rFonts w:ascii="Times New Roman" w:eastAsiaTheme="minorHAnsi" w:hAnsi="Times New Roman"/>
          <w:sz w:val="24"/>
          <w:szCs w:val="24"/>
        </w:rPr>
        <w:t xml:space="preserve">Antonio CARDOSO, Portuguese </w:t>
      </w:r>
      <w:r w:rsidR="008E45B6" w:rsidRPr="008E45B6">
        <w:rPr>
          <w:rFonts w:ascii="Times New Roman" w:eastAsiaTheme="minorHAnsi" w:hAnsi="Times New Roman"/>
          <w:i/>
          <w:sz w:val="24"/>
          <w:szCs w:val="24"/>
        </w:rPr>
        <w:t xml:space="preserve">Assembleia da </w:t>
      </w:r>
      <w:proofErr w:type="spellStart"/>
      <w:r w:rsidR="008E45B6" w:rsidRPr="008E45B6">
        <w:rPr>
          <w:rFonts w:ascii="Times New Roman" w:eastAsiaTheme="minorHAnsi" w:hAnsi="Times New Roman"/>
          <w:i/>
          <w:sz w:val="24"/>
          <w:szCs w:val="24"/>
        </w:rPr>
        <w:t>Republica</w:t>
      </w:r>
      <w:proofErr w:type="spellEnd"/>
      <w:r w:rsidR="008E45B6" w:rsidRPr="008E45B6">
        <w:rPr>
          <w:rFonts w:ascii="Times New Roman" w:eastAsiaTheme="minorHAnsi" w:hAnsi="Times New Roman"/>
          <w:sz w:val="24"/>
          <w:szCs w:val="24"/>
        </w:rPr>
        <w:t>, focus</w:t>
      </w:r>
      <w:r>
        <w:rPr>
          <w:rFonts w:ascii="Times New Roman" w:eastAsiaTheme="minorHAnsi" w:hAnsi="Times New Roman"/>
          <w:sz w:val="24"/>
          <w:szCs w:val="24"/>
        </w:rPr>
        <w:t>ed</w:t>
      </w:r>
      <w:r w:rsidR="008E45B6" w:rsidRPr="008E45B6">
        <w:rPr>
          <w:rFonts w:ascii="Times New Roman" w:eastAsiaTheme="minorHAnsi" w:hAnsi="Times New Roman"/>
          <w:sz w:val="24"/>
          <w:szCs w:val="24"/>
        </w:rPr>
        <w:t xml:space="preserve"> on Morocco and Portugal</w:t>
      </w:r>
      <w:r>
        <w:rPr>
          <w:rFonts w:ascii="Times New Roman" w:eastAsiaTheme="minorHAnsi" w:hAnsi="Times New Roman"/>
          <w:sz w:val="24"/>
          <w:szCs w:val="24"/>
        </w:rPr>
        <w:t>'s</w:t>
      </w:r>
      <w:r w:rsidR="008E45B6" w:rsidRPr="008E45B6">
        <w:rPr>
          <w:rFonts w:ascii="Times New Roman" w:eastAsiaTheme="minorHAnsi" w:hAnsi="Times New Roman"/>
          <w:sz w:val="24"/>
          <w:szCs w:val="24"/>
        </w:rPr>
        <w:t>, capabilities of producing electric</w:t>
      </w:r>
      <w:r>
        <w:rPr>
          <w:rFonts w:ascii="Times New Roman" w:eastAsiaTheme="minorHAnsi" w:hAnsi="Times New Roman"/>
          <w:sz w:val="24"/>
          <w:szCs w:val="24"/>
        </w:rPr>
        <w:t>ity</w:t>
      </w:r>
      <w:r w:rsidR="008E45B6" w:rsidRPr="008E45B6">
        <w:rPr>
          <w:rFonts w:ascii="Times New Roman" w:eastAsiaTheme="minorHAnsi" w:hAnsi="Times New Roman"/>
          <w:sz w:val="24"/>
          <w:szCs w:val="24"/>
        </w:rPr>
        <w:t xml:space="preserve"> from renewables, solar and wind energy. He stressed Portugal’s strategic geopolitical position, which could provide an alternative source of energy for the Europe. He called, that the EU should fund energy links between Iberian Peninsula and the rest of Europe, supporting gas and oil </w:t>
      </w:r>
      <w:r w:rsidR="00951E27" w:rsidRPr="008E45B6">
        <w:rPr>
          <w:rFonts w:ascii="Times New Roman" w:eastAsiaTheme="minorHAnsi" w:hAnsi="Times New Roman"/>
          <w:sz w:val="24"/>
          <w:szCs w:val="24"/>
        </w:rPr>
        <w:t>pipe</w:t>
      </w:r>
      <w:r w:rsidR="00951E27">
        <w:rPr>
          <w:rFonts w:ascii="Times New Roman" w:eastAsiaTheme="minorHAnsi" w:hAnsi="Times New Roman"/>
          <w:sz w:val="24"/>
          <w:szCs w:val="24"/>
        </w:rPr>
        <w:t>lines</w:t>
      </w:r>
      <w:r w:rsidR="008E45B6" w:rsidRPr="008E45B6">
        <w:rPr>
          <w:rFonts w:ascii="Times New Roman" w:eastAsiaTheme="minorHAnsi" w:hAnsi="Times New Roman"/>
          <w:sz w:val="24"/>
          <w:szCs w:val="24"/>
        </w:rPr>
        <w:t xml:space="preserve"> across the peninsula.  </w:t>
      </w:r>
    </w:p>
    <w:p w:rsidR="006B1311" w:rsidRPr="008E45B6" w:rsidRDefault="006B1311" w:rsidP="008E45B6">
      <w:pPr>
        <w:autoSpaceDE w:val="0"/>
        <w:autoSpaceDN w:val="0"/>
        <w:adjustRightInd w:val="0"/>
        <w:spacing w:after="0" w:line="240" w:lineRule="auto"/>
        <w:jc w:val="both"/>
        <w:rPr>
          <w:rFonts w:ascii="Times New Roman" w:eastAsiaTheme="minorHAnsi" w:hAnsi="Times New Roman"/>
          <w:i/>
          <w:iCs/>
          <w:sz w:val="24"/>
          <w:szCs w:val="24"/>
        </w:rPr>
      </w:pPr>
    </w:p>
    <w:p w:rsidR="008E45B6" w:rsidRPr="008E45B6" w:rsidRDefault="008E45B6" w:rsidP="008E45B6">
      <w:pPr>
        <w:spacing w:after="0" w:line="240" w:lineRule="auto"/>
        <w:jc w:val="both"/>
        <w:rPr>
          <w:rFonts w:ascii="Times New Roman" w:eastAsiaTheme="minorHAnsi" w:hAnsi="Times New Roman"/>
          <w:sz w:val="24"/>
          <w:szCs w:val="24"/>
        </w:rPr>
      </w:pPr>
      <w:r w:rsidRPr="008E45B6">
        <w:rPr>
          <w:rFonts w:ascii="Times New Roman" w:eastAsiaTheme="minorHAnsi" w:hAnsi="Times New Roman"/>
          <w:sz w:val="24"/>
          <w:szCs w:val="24"/>
        </w:rPr>
        <w:t xml:space="preserve">Mr Simon SUTOUR, French </w:t>
      </w:r>
      <w:proofErr w:type="spellStart"/>
      <w:r w:rsidRPr="008E45B6">
        <w:rPr>
          <w:rFonts w:ascii="Times New Roman" w:eastAsiaTheme="minorHAnsi" w:hAnsi="Times New Roman"/>
          <w:i/>
          <w:sz w:val="24"/>
          <w:szCs w:val="24"/>
        </w:rPr>
        <w:t>Sénat</w:t>
      </w:r>
      <w:proofErr w:type="spellEnd"/>
      <w:r w:rsidRPr="008E45B6">
        <w:rPr>
          <w:rFonts w:ascii="Times New Roman" w:eastAsiaTheme="minorHAnsi" w:hAnsi="Times New Roman"/>
          <w:sz w:val="24"/>
          <w:szCs w:val="24"/>
        </w:rPr>
        <w:t xml:space="preserve">, called for implementation of the innovative policies with Morocco. He stressed that the financing of the ENP must be divided as follows: 1/3 to the Eastern partners and the rest for the Mediterranean countries.  The use of those funds should be optimised, he added.  He congratulated the Greek and the Italian Presidencies for striking balance between East and South, and expressed hope that the Latvian Presidency would do the same and would not concentrate only on the Eastern Partnership. </w:t>
      </w:r>
    </w:p>
    <w:p w:rsidR="008E45B6" w:rsidRPr="008E45B6" w:rsidRDefault="008E45B6" w:rsidP="008E45B6">
      <w:pPr>
        <w:spacing w:after="0" w:line="240" w:lineRule="auto"/>
        <w:jc w:val="both"/>
        <w:rPr>
          <w:rFonts w:ascii="Times New Roman" w:eastAsiaTheme="minorHAnsi" w:hAnsi="Times New Roman"/>
          <w:sz w:val="24"/>
          <w:szCs w:val="24"/>
        </w:rPr>
      </w:pPr>
    </w:p>
    <w:p w:rsidR="008E45B6" w:rsidRPr="008E45B6" w:rsidRDefault="008E45B6" w:rsidP="008E45B6">
      <w:pPr>
        <w:spacing w:after="0" w:line="240" w:lineRule="auto"/>
        <w:jc w:val="both"/>
        <w:rPr>
          <w:rFonts w:ascii="Times New Roman" w:eastAsiaTheme="minorHAnsi" w:hAnsi="Times New Roman"/>
          <w:sz w:val="24"/>
          <w:szCs w:val="24"/>
        </w:rPr>
      </w:pPr>
      <w:r w:rsidRPr="008E45B6">
        <w:rPr>
          <w:rFonts w:ascii="Times New Roman" w:eastAsiaTheme="minorHAnsi" w:hAnsi="Times New Roman"/>
          <w:sz w:val="24"/>
          <w:szCs w:val="24"/>
        </w:rPr>
        <w:t xml:space="preserve">Mr </w:t>
      </w:r>
      <w:proofErr w:type="spellStart"/>
      <w:r w:rsidRPr="008E45B6">
        <w:rPr>
          <w:rFonts w:ascii="Times New Roman" w:eastAsiaTheme="minorHAnsi" w:hAnsi="Times New Roman"/>
          <w:sz w:val="24"/>
          <w:szCs w:val="24"/>
        </w:rPr>
        <w:t>Tibor</w:t>
      </w:r>
      <w:proofErr w:type="spellEnd"/>
      <w:r w:rsidRPr="008E45B6">
        <w:rPr>
          <w:rFonts w:ascii="Times New Roman" w:eastAsiaTheme="minorHAnsi" w:hAnsi="Times New Roman"/>
          <w:sz w:val="24"/>
          <w:szCs w:val="24"/>
        </w:rPr>
        <w:t xml:space="preserve"> BANA, Hungarian </w:t>
      </w:r>
      <w:proofErr w:type="spellStart"/>
      <w:r w:rsidRPr="008E45B6">
        <w:rPr>
          <w:rFonts w:ascii="Times New Roman" w:eastAsiaTheme="minorHAnsi" w:hAnsi="Times New Roman"/>
          <w:i/>
          <w:sz w:val="24"/>
          <w:szCs w:val="24"/>
        </w:rPr>
        <w:t>Országgyűlés</w:t>
      </w:r>
      <w:proofErr w:type="spellEnd"/>
      <w:r w:rsidRPr="008E45B6">
        <w:rPr>
          <w:rFonts w:ascii="Times New Roman" w:eastAsiaTheme="minorHAnsi" w:hAnsi="Times New Roman"/>
          <w:sz w:val="24"/>
          <w:szCs w:val="24"/>
        </w:rPr>
        <w:t xml:space="preserve">, expressed his doubt as to whether sanctions against Russia were proper action to solve Ukraine’s crisis: Ukraine, he added, had to make small gestures for its minorities underlining that the support of the Hungarian minorities was not only a Hungarian issue, but also European. He stated that a territorial autonomy would be the best solution in that situation.  </w:t>
      </w:r>
    </w:p>
    <w:p w:rsidR="008E45B6" w:rsidRPr="008E45B6" w:rsidRDefault="008E45B6" w:rsidP="008E45B6">
      <w:pPr>
        <w:spacing w:after="0" w:line="240" w:lineRule="auto"/>
        <w:jc w:val="both"/>
        <w:rPr>
          <w:rFonts w:ascii="Times New Roman" w:eastAsiaTheme="minorHAnsi" w:hAnsi="Times New Roman"/>
          <w:sz w:val="24"/>
          <w:szCs w:val="24"/>
        </w:rPr>
      </w:pPr>
    </w:p>
    <w:p w:rsidR="008E45B6" w:rsidRPr="008E45B6" w:rsidRDefault="008E45B6" w:rsidP="008E45B6">
      <w:pPr>
        <w:spacing w:after="0" w:line="240" w:lineRule="auto"/>
        <w:jc w:val="both"/>
        <w:rPr>
          <w:rFonts w:ascii="Times New Roman" w:eastAsiaTheme="minorHAnsi" w:hAnsi="Times New Roman"/>
          <w:sz w:val="24"/>
          <w:szCs w:val="24"/>
        </w:rPr>
      </w:pPr>
      <w:r w:rsidRPr="008E45B6">
        <w:rPr>
          <w:rFonts w:ascii="Times New Roman" w:eastAsiaTheme="minorHAnsi" w:hAnsi="Times New Roman"/>
          <w:sz w:val="24"/>
          <w:szCs w:val="24"/>
        </w:rPr>
        <w:t xml:space="preserve">Mr </w:t>
      </w:r>
      <w:proofErr w:type="spellStart"/>
      <w:r w:rsidRPr="008E45B6">
        <w:rPr>
          <w:rFonts w:ascii="Times New Roman" w:eastAsiaTheme="minorHAnsi" w:hAnsi="Times New Roman"/>
          <w:sz w:val="24"/>
          <w:szCs w:val="24"/>
        </w:rPr>
        <w:t>Cezary</w:t>
      </w:r>
      <w:proofErr w:type="spellEnd"/>
      <w:r w:rsidRPr="008E45B6">
        <w:rPr>
          <w:rFonts w:ascii="Times New Roman" w:eastAsiaTheme="minorHAnsi" w:hAnsi="Times New Roman"/>
          <w:sz w:val="24"/>
          <w:szCs w:val="24"/>
        </w:rPr>
        <w:t xml:space="preserve"> TOMCZYK, Polish </w:t>
      </w:r>
      <w:proofErr w:type="spellStart"/>
      <w:r w:rsidRPr="008E45B6">
        <w:rPr>
          <w:rFonts w:ascii="Times New Roman" w:eastAsiaTheme="minorHAnsi" w:hAnsi="Times New Roman"/>
          <w:i/>
          <w:sz w:val="24"/>
          <w:szCs w:val="24"/>
        </w:rPr>
        <w:t>Sejm</w:t>
      </w:r>
      <w:proofErr w:type="spellEnd"/>
      <w:r w:rsidRPr="008E45B6">
        <w:rPr>
          <w:rFonts w:ascii="Times New Roman" w:eastAsiaTheme="minorHAnsi" w:hAnsi="Times New Roman"/>
          <w:sz w:val="24"/>
          <w:szCs w:val="24"/>
        </w:rPr>
        <w:t xml:space="preserve">, stressed the need for solidarity and integration.  He also emphasised that Russia was not a strategic partner, but a strategic problem. </w:t>
      </w:r>
    </w:p>
    <w:p w:rsidR="008E45B6" w:rsidRPr="008E45B6" w:rsidRDefault="008E45B6" w:rsidP="008E45B6">
      <w:pPr>
        <w:spacing w:after="0" w:line="240" w:lineRule="auto"/>
        <w:jc w:val="both"/>
        <w:rPr>
          <w:rFonts w:ascii="Times New Roman" w:eastAsiaTheme="minorHAnsi" w:hAnsi="Times New Roman"/>
          <w:sz w:val="24"/>
          <w:szCs w:val="24"/>
        </w:rPr>
      </w:pPr>
    </w:p>
    <w:p w:rsidR="00E4626B" w:rsidRDefault="008E45B6" w:rsidP="008E45B6">
      <w:pPr>
        <w:spacing w:after="0" w:line="240" w:lineRule="auto"/>
        <w:jc w:val="both"/>
        <w:rPr>
          <w:rFonts w:ascii="Times New Roman" w:eastAsiaTheme="minorHAnsi" w:hAnsi="Times New Roman"/>
          <w:sz w:val="24"/>
          <w:szCs w:val="24"/>
        </w:rPr>
      </w:pPr>
      <w:r w:rsidRPr="008E45B6">
        <w:rPr>
          <w:rFonts w:ascii="Times New Roman" w:eastAsiaTheme="minorHAnsi" w:hAnsi="Times New Roman"/>
          <w:sz w:val="24"/>
          <w:szCs w:val="24"/>
        </w:rPr>
        <w:t xml:space="preserve">Mr </w:t>
      </w:r>
      <w:proofErr w:type="spellStart"/>
      <w:r w:rsidRPr="008E45B6">
        <w:rPr>
          <w:rFonts w:ascii="Times New Roman" w:eastAsiaTheme="minorHAnsi" w:hAnsi="Times New Roman"/>
          <w:sz w:val="24"/>
          <w:szCs w:val="24"/>
        </w:rPr>
        <w:t>Gordan</w:t>
      </w:r>
      <w:proofErr w:type="spellEnd"/>
      <w:r w:rsidRPr="008E45B6">
        <w:rPr>
          <w:rFonts w:ascii="Times New Roman" w:eastAsiaTheme="minorHAnsi" w:hAnsi="Times New Roman"/>
          <w:sz w:val="24"/>
          <w:szCs w:val="24"/>
        </w:rPr>
        <w:t xml:space="preserve"> JANDROKOVIĆ, Croatian </w:t>
      </w:r>
      <w:proofErr w:type="spellStart"/>
      <w:r w:rsidRPr="008E45B6">
        <w:rPr>
          <w:rFonts w:ascii="Times New Roman" w:eastAsiaTheme="minorHAnsi" w:hAnsi="Times New Roman"/>
          <w:i/>
          <w:sz w:val="24"/>
          <w:szCs w:val="24"/>
        </w:rPr>
        <w:t>Hrvatski</w:t>
      </w:r>
      <w:proofErr w:type="spellEnd"/>
      <w:r w:rsidRPr="008E45B6">
        <w:rPr>
          <w:rFonts w:ascii="Times New Roman" w:eastAsiaTheme="minorHAnsi" w:hAnsi="Times New Roman"/>
          <w:i/>
          <w:sz w:val="24"/>
          <w:szCs w:val="24"/>
        </w:rPr>
        <w:t xml:space="preserve"> </w:t>
      </w:r>
      <w:proofErr w:type="spellStart"/>
      <w:r w:rsidRPr="008E45B6">
        <w:rPr>
          <w:rFonts w:ascii="Times New Roman" w:eastAsiaTheme="minorHAnsi" w:hAnsi="Times New Roman"/>
          <w:i/>
          <w:sz w:val="24"/>
          <w:szCs w:val="24"/>
        </w:rPr>
        <w:t>sabor</w:t>
      </w:r>
      <w:proofErr w:type="spellEnd"/>
      <w:r w:rsidRPr="008E45B6">
        <w:rPr>
          <w:rFonts w:ascii="Times New Roman" w:eastAsiaTheme="minorHAnsi" w:hAnsi="Times New Roman"/>
          <w:sz w:val="24"/>
          <w:szCs w:val="24"/>
        </w:rPr>
        <w:t>, noted that the EU had a great responsibility towards Southern and Eastern neighbours</w:t>
      </w:r>
      <w:r w:rsidR="00E4626B">
        <w:rPr>
          <w:rFonts w:ascii="Times New Roman" w:eastAsiaTheme="minorHAnsi" w:hAnsi="Times New Roman"/>
          <w:sz w:val="24"/>
          <w:szCs w:val="24"/>
        </w:rPr>
        <w:t xml:space="preserve"> and that </w:t>
      </w:r>
      <w:r w:rsidRPr="008E45B6">
        <w:rPr>
          <w:rFonts w:ascii="Times New Roman" w:eastAsiaTheme="minorHAnsi" w:hAnsi="Times New Roman"/>
          <w:sz w:val="24"/>
          <w:szCs w:val="24"/>
        </w:rPr>
        <w:t xml:space="preserve">a unitary policy towards non-EU countries was </w:t>
      </w:r>
      <w:r w:rsidRPr="008E45B6">
        <w:rPr>
          <w:rFonts w:ascii="Times New Roman" w:eastAsiaTheme="minorHAnsi" w:hAnsi="Times New Roman"/>
          <w:sz w:val="24"/>
          <w:szCs w:val="24"/>
        </w:rPr>
        <w:lastRenderedPageBreak/>
        <w:t xml:space="preserve">needed. With regard to Eastern Europe, he added that the situation there influenced the whole continent and Europe had to be brave and active. </w:t>
      </w:r>
    </w:p>
    <w:p w:rsidR="008E45B6" w:rsidRPr="008E45B6" w:rsidRDefault="008E45B6" w:rsidP="008E45B6">
      <w:pPr>
        <w:spacing w:after="0" w:line="240" w:lineRule="auto"/>
        <w:jc w:val="both"/>
        <w:rPr>
          <w:rFonts w:ascii="Times New Roman" w:eastAsiaTheme="minorHAnsi" w:hAnsi="Times New Roman"/>
          <w:sz w:val="24"/>
          <w:szCs w:val="24"/>
        </w:rPr>
      </w:pPr>
    </w:p>
    <w:p w:rsidR="008E45B6" w:rsidRPr="008E45B6" w:rsidRDefault="008E45B6" w:rsidP="008E45B6">
      <w:pPr>
        <w:tabs>
          <w:tab w:val="left" w:pos="5625"/>
        </w:tabs>
        <w:spacing w:after="0" w:line="240" w:lineRule="auto"/>
        <w:jc w:val="both"/>
        <w:rPr>
          <w:rFonts w:ascii="Times New Roman" w:eastAsiaTheme="minorHAnsi" w:hAnsi="Times New Roman"/>
          <w:sz w:val="24"/>
          <w:szCs w:val="24"/>
        </w:rPr>
      </w:pPr>
      <w:r w:rsidRPr="008E45B6">
        <w:rPr>
          <w:rFonts w:ascii="Times New Roman" w:eastAsiaTheme="minorHAnsi" w:hAnsi="Times New Roman"/>
          <w:sz w:val="24"/>
          <w:szCs w:val="24"/>
        </w:rPr>
        <w:t xml:space="preserve">Mr NEOFYTOU, Cyprus </w:t>
      </w:r>
      <w:r w:rsidRPr="008E45B6">
        <w:rPr>
          <w:rFonts w:ascii="Times New Roman" w:eastAsiaTheme="minorHAnsi" w:hAnsi="Times New Roman"/>
          <w:i/>
          <w:sz w:val="24"/>
          <w:szCs w:val="24"/>
        </w:rPr>
        <w:t xml:space="preserve">Vouli ton </w:t>
      </w:r>
      <w:proofErr w:type="spellStart"/>
      <w:r w:rsidRPr="008E45B6">
        <w:rPr>
          <w:rFonts w:ascii="Times New Roman" w:eastAsiaTheme="minorHAnsi" w:hAnsi="Times New Roman"/>
          <w:i/>
          <w:sz w:val="24"/>
          <w:szCs w:val="24"/>
        </w:rPr>
        <w:t>Antiprosopon</w:t>
      </w:r>
      <w:proofErr w:type="spellEnd"/>
      <w:r w:rsidRPr="008E45B6">
        <w:rPr>
          <w:rFonts w:ascii="Times New Roman" w:eastAsiaTheme="minorHAnsi" w:hAnsi="Times New Roman"/>
          <w:sz w:val="24"/>
          <w:szCs w:val="24"/>
        </w:rPr>
        <w:t xml:space="preserve">, focused on the issues of the Mediterranean, among others </w:t>
      </w:r>
      <w:r>
        <w:rPr>
          <w:rFonts w:ascii="Times New Roman" w:eastAsiaTheme="minorHAnsi" w:hAnsi="Times New Roman"/>
          <w:sz w:val="24"/>
          <w:szCs w:val="24"/>
        </w:rPr>
        <w:t>on</w:t>
      </w:r>
      <w:r w:rsidRPr="008E45B6">
        <w:rPr>
          <w:rFonts w:ascii="Times New Roman" w:eastAsiaTheme="minorHAnsi" w:hAnsi="Times New Roman"/>
          <w:sz w:val="24"/>
          <w:szCs w:val="24"/>
        </w:rPr>
        <w:t xml:space="preserve"> social problems, refugee and asylum seekers problems, and violation of human rights.  He stressed two ways to deal with those: firstly, by letting the people from those countries understand that the EU was willing to help and, secondly, through the definition of values and provision of mechanisms to tackle the problems by EU institutions.</w:t>
      </w:r>
    </w:p>
    <w:p w:rsidR="008E45B6" w:rsidRPr="008E45B6" w:rsidRDefault="008E45B6" w:rsidP="008E45B6">
      <w:pPr>
        <w:tabs>
          <w:tab w:val="left" w:pos="5625"/>
        </w:tabs>
        <w:spacing w:after="0" w:line="240" w:lineRule="auto"/>
        <w:jc w:val="both"/>
        <w:rPr>
          <w:rFonts w:ascii="Times New Roman" w:eastAsiaTheme="minorHAnsi" w:hAnsi="Times New Roman"/>
          <w:sz w:val="24"/>
          <w:szCs w:val="24"/>
        </w:rPr>
      </w:pPr>
    </w:p>
    <w:p w:rsidR="008E45B6" w:rsidRDefault="008E45B6" w:rsidP="008E45B6">
      <w:pPr>
        <w:spacing w:after="0" w:line="240" w:lineRule="auto"/>
        <w:jc w:val="both"/>
        <w:rPr>
          <w:rFonts w:ascii="Times New Roman" w:eastAsiaTheme="minorHAnsi" w:hAnsi="Times New Roman"/>
          <w:sz w:val="24"/>
          <w:szCs w:val="24"/>
        </w:rPr>
      </w:pPr>
      <w:r w:rsidRPr="008E45B6">
        <w:rPr>
          <w:rFonts w:ascii="Times New Roman" w:eastAsiaTheme="minorHAnsi" w:hAnsi="Times New Roman"/>
          <w:sz w:val="24"/>
          <w:szCs w:val="24"/>
        </w:rPr>
        <w:t xml:space="preserve">Mr </w:t>
      </w:r>
      <w:proofErr w:type="spellStart"/>
      <w:r w:rsidRPr="008E45B6">
        <w:rPr>
          <w:rFonts w:ascii="Times New Roman" w:eastAsiaTheme="minorHAnsi" w:hAnsi="Times New Roman"/>
          <w:sz w:val="24"/>
          <w:szCs w:val="24"/>
        </w:rPr>
        <w:t>Vitalino</w:t>
      </w:r>
      <w:proofErr w:type="spellEnd"/>
      <w:r w:rsidRPr="008E45B6">
        <w:rPr>
          <w:rFonts w:ascii="Times New Roman" w:eastAsiaTheme="minorHAnsi" w:hAnsi="Times New Roman"/>
          <w:sz w:val="24"/>
          <w:szCs w:val="24"/>
        </w:rPr>
        <w:t xml:space="preserve"> CANAS, Portuguese </w:t>
      </w:r>
      <w:r w:rsidRPr="008E45B6">
        <w:rPr>
          <w:rFonts w:ascii="Times New Roman" w:eastAsiaTheme="minorHAnsi" w:hAnsi="Times New Roman"/>
          <w:i/>
          <w:sz w:val="24"/>
          <w:szCs w:val="24"/>
        </w:rPr>
        <w:t>Assembleia da República</w:t>
      </w:r>
      <w:r w:rsidRPr="008E45B6">
        <w:rPr>
          <w:rFonts w:ascii="Times New Roman" w:eastAsiaTheme="minorHAnsi" w:hAnsi="Times New Roman"/>
          <w:sz w:val="24"/>
          <w:szCs w:val="24"/>
        </w:rPr>
        <w:t>, stressed the importance of the Tunisia as the only positive outcome of the Arab spring.</w:t>
      </w:r>
    </w:p>
    <w:p w:rsidR="008E45B6" w:rsidRPr="008E45B6" w:rsidRDefault="008E45B6" w:rsidP="008E45B6">
      <w:pPr>
        <w:spacing w:after="0" w:line="240" w:lineRule="auto"/>
        <w:jc w:val="both"/>
        <w:rPr>
          <w:rFonts w:ascii="Times New Roman" w:eastAsiaTheme="minorHAnsi" w:hAnsi="Times New Roman"/>
          <w:sz w:val="24"/>
          <w:szCs w:val="24"/>
        </w:rPr>
      </w:pPr>
    </w:p>
    <w:p w:rsidR="008E45B6" w:rsidRPr="008E45B6" w:rsidRDefault="008E45B6" w:rsidP="008E45B6">
      <w:pPr>
        <w:spacing w:after="0" w:line="240" w:lineRule="auto"/>
        <w:jc w:val="both"/>
        <w:rPr>
          <w:rFonts w:ascii="Times New Roman" w:eastAsiaTheme="minorHAnsi" w:hAnsi="Times New Roman"/>
          <w:sz w:val="24"/>
          <w:szCs w:val="24"/>
        </w:rPr>
      </w:pPr>
      <w:r w:rsidRPr="00EB054E">
        <w:rPr>
          <w:rFonts w:ascii="Times New Roman" w:eastAsiaTheme="minorHAnsi" w:hAnsi="Times New Roman"/>
          <w:sz w:val="24"/>
          <w:szCs w:val="24"/>
        </w:rPr>
        <w:t>Ms FOTIOU</w:t>
      </w:r>
      <w:r w:rsidRPr="008E45B6">
        <w:rPr>
          <w:rFonts w:ascii="Times New Roman" w:eastAsiaTheme="minorHAnsi" w:hAnsi="Times New Roman"/>
          <w:sz w:val="24"/>
          <w:szCs w:val="24"/>
        </w:rPr>
        <w:t xml:space="preserve">, Greek </w:t>
      </w:r>
      <w:r w:rsidRPr="008E45B6">
        <w:rPr>
          <w:rFonts w:ascii="Times New Roman" w:eastAsiaTheme="minorHAnsi" w:hAnsi="Times New Roman"/>
          <w:i/>
          <w:sz w:val="24"/>
          <w:szCs w:val="24"/>
        </w:rPr>
        <w:t>Vouli ton Ellinon,</w:t>
      </w:r>
      <w:r w:rsidR="00EB054E" w:rsidRPr="00EB054E">
        <w:rPr>
          <w:rFonts w:ascii="Times New Roman" w:eastAsiaTheme="minorHAnsi" w:hAnsi="Times New Roman"/>
          <w:sz w:val="24"/>
          <w:szCs w:val="24"/>
        </w:rPr>
        <w:t xml:space="preserve"> informed about Syrian refugees in Greece</w:t>
      </w:r>
      <w:r w:rsidR="00443FCE">
        <w:rPr>
          <w:rFonts w:ascii="Times New Roman" w:eastAsiaTheme="minorHAnsi" w:hAnsi="Times New Roman"/>
          <w:sz w:val="24"/>
          <w:szCs w:val="24"/>
        </w:rPr>
        <w:t>,</w:t>
      </w:r>
      <w:r w:rsidR="00EB054E" w:rsidRPr="00EB054E">
        <w:rPr>
          <w:rFonts w:ascii="Times New Roman" w:eastAsiaTheme="minorHAnsi" w:hAnsi="Times New Roman"/>
          <w:sz w:val="24"/>
          <w:szCs w:val="24"/>
        </w:rPr>
        <w:t xml:space="preserve"> emphasising that is was a</w:t>
      </w:r>
      <w:r w:rsidR="00EB054E">
        <w:rPr>
          <w:rFonts w:ascii="Times New Roman" w:eastAsiaTheme="minorHAnsi" w:hAnsi="Times New Roman"/>
          <w:sz w:val="24"/>
          <w:szCs w:val="24"/>
        </w:rPr>
        <w:t xml:space="preserve"> </w:t>
      </w:r>
      <w:r w:rsidR="00EB054E" w:rsidRPr="00EB054E">
        <w:rPr>
          <w:rFonts w:ascii="Times New Roman" w:eastAsiaTheme="minorHAnsi" w:hAnsi="Times New Roman"/>
          <w:sz w:val="24"/>
          <w:szCs w:val="24"/>
        </w:rPr>
        <w:t xml:space="preserve">problem of </w:t>
      </w:r>
      <w:r w:rsidR="00F22FFE" w:rsidRPr="004B3324">
        <w:rPr>
          <w:rFonts w:ascii="Times New Roman" w:eastAsiaTheme="minorHAnsi" w:hAnsi="Times New Roman"/>
          <w:sz w:val="24"/>
          <w:szCs w:val="24"/>
        </w:rPr>
        <w:t>the</w:t>
      </w:r>
      <w:r w:rsidR="00F22FFE">
        <w:rPr>
          <w:rFonts w:ascii="Times New Roman" w:eastAsiaTheme="minorHAnsi" w:hAnsi="Times New Roman"/>
          <w:sz w:val="24"/>
          <w:szCs w:val="24"/>
        </w:rPr>
        <w:t xml:space="preserve"> </w:t>
      </w:r>
      <w:r w:rsidR="00EB054E" w:rsidRPr="00EB054E">
        <w:rPr>
          <w:rFonts w:ascii="Times New Roman" w:eastAsiaTheme="minorHAnsi" w:hAnsi="Times New Roman"/>
          <w:sz w:val="24"/>
          <w:szCs w:val="24"/>
        </w:rPr>
        <w:t>entire Europe and asked when and what measures would be taken, in order to transfer them to the EU Member States and whether financial support for rescue and search mechanism would be provided also for Greece and Cyprus</w:t>
      </w:r>
      <w:r w:rsidR="00EB054E">
        <w:rPr>
          <w:rFonts w:ascii="Times New Roman" w:eastAsiaTheme="minorHAnsi" w:hAnsi="Times New Roman"/>
          <w:sz w:val="24"/>
          <w:szCs w:val="24"/>
        </w:rPr>
        <w:t xml:space="preserve"> as done with the Mare Nostrum plan.</w:t>
      </w:r>
      <w:r w:rsidRPr="008E45B6">
        <w:rPr>
          <w:rFonts w:ascii="Times New Roman" w:eastAsiaTheme="minorHAnsi" w:hAnsi="Times New Roman"/>
          <w:sz w:val="24"/>
          <w:szCs w:val="24"/>
        </w:rPr>
        <w:t>.</w:t>
      </w:r>
    </w:p>
    <w:p w:rsidR="008E45B6" w:rsidRPr="008E45B6" w:rsidRDefault="008E45B6" w:rsidP="008E45B6">
      <w:pPr>
        <w:spacing w:after="0" w:line="240" w:lineRule="auto"/>
        <w:jc w:val="both"/>
        <w:rPr>
          <w:rFonts w:ascii="Times New Roman" w:eastAsiaTheme="minorHAnsi" w:hAnsi="Times New Roman"/>
          <w:sz w:val="24"/>
          <w:szCs w:val="24"/>
        </w:rPr>
      </w:pPr>
    </w:p>
    <w:p w:rsidR="00F6068D" w:rsidRPr="008E45B6" w:rsidRDefault="008E45B6" w:rsidP="00F6068D">
      <w:pPr>
        <w:autoSpaceDE w:val="0"/>
        <w:autoSpaceDN w:val="0"/>
        <w:adjustRightInd w:val="0"/>
        <w:spacing w:after="0" w:line="240" w:lineRule="auto"/>
        <w:jc w:val="both"/>
        <w:rPr>
          <w:rFonts w:ascii="Times New Roman" w:eastAsiaTheme="minorHAnsi" w:hAnsi="Times New Roman"/>
          <w:i/>
          <w:iCs/>
          <w:sz w:val="24"/>
          <w:szCs w:val="24"/>
        </w:rPr>
      </w:pPr>
      <w:r w:rsidRPr="008E45B6">
        <w:rPr>
          <w:rFonts w:ascii="Times New Roman" w:eastAsiaTheme="minorHAnsi" w:hAnsi="Times New Roman"/>
          <w:sz w:val="24"/>
          <w:szCs w:val="24"/>
        </w:rPr>
        <w:t xml:space="preserve">Mr HANNIGAN, Irish </w:t>
      </w:r>
      <w:r w:rsidRPr="008E45B6">
        <w:rPr>
          <w:rFonts w:ascii="Times New Roman" w:eastAsiaTheme="minorHAnsi" w:hAnsi="Times New Roman"/>
          <w:i/>
          <w:sz w:val="24"/>
          <w:szCs w:val="24"/>
        </w:rPr>
        <w:t>Houses of Oireachtas</w:t>
      </w:r>
      <w:r w:rsidRPr="008E45B6">
        <w:rPr>
          <w:rFonts w:ascii="Times New Roman" w:eastAsiaTheme="minorHAnsi" w:hAnsi="Times New Roman"/>
          <w:sz w:val="24"/>
          <w:szCs w:val="24"/>
        </w:rPr>
        <w:t xml:space="preserve">, </w:t>
      </w:r>
      <w:r w:rsidR="00E4626B">
        <w:rPr>
          <w:rFonts w:ascii="Times New Roman" w:eastAsiaTheme="minorHAnsi" w:hAnsi="Times New Roman"/>
          <w:sz w:val="24"/>
          <w:szCs w:val="24"/>
        </w:rPr>
        <w:t xml:space="preserve">pointed </w:t>
      </w:r>
      <w:r w:rsidR="00F6068D">
        <w:rPr>
          <w:rFonts w:ascii="Times New Roman" w:eastAsiaTheme="minorHAnsi" w:hAnsi="Times New Roman"/>
          <w:sz w:val="24"/>
          <w:szCs w:val="24"/>
        </w:rPr>
        <w:t xml:space="preserve">out </w:t>
      </w:r>
      <w:r w:rsidR="00E4626B">
        <w:rPr>
          <w:rFonts w:ascii="Times New Roman" w:eastAsiaTheme="minorHAnsi" w:hAnsi="Times New Roman"/>
          <w:sz w:val="24"/>
          <w:szCs w:val="24"/>
        </w:rPr>
        <w:t xml:space="preserve">the </w:t>
      </w:r>
      <w:r w:rsidRPr="008E45B6">
        <w:rPr>
          <w:rFonts w:ascii="Times New Roman" w:eastAsiaTheme="minorHAnsi" w:hAnsi="Times New Roman"/>
          <w:sz w:val="24"/>
          <w:szCs w:val="24"/>
        </w:rPr>
        <w:t>enlargement fatigue</w:t>
      </w:r>
      <w:r w:rsidR="00E4626B">
        <w:rPr>
          <w:rFonts w:ascii="Times New Roman" w:eastAsiaTheme="minorHAnsi" w:hAnsi="Times New Roman"/>
          <w:sz w:val="24"/>
          <w:szCs w:val="24"/>
        </w:rPr>
        <w:t>, which was also to blame</w:t>
      </w:r>
      <w:r w:rsidR="00F6068D">
        <w:rPr>
          <w:rFonts w:ascii="Times New Roman" w:eastAsiaTheme="minorHAnsi" w:hAnsi="Times New Roman"/>
          <w:sz w:val="24"/>
          <w:szCs w:val="24"/>
        </w:rPr>
        <w:t xml:space="preserve"> along with some Member States’ attitude towards the rule of law</w:t>
      </w:r>
      <w:r w:rsidR="00E4626B">
        <w:rPr>
          <w:rFonts w:ascii="Times New Roman" w:eastAsiaTheme="minorHAnsi" w:hAnsi="Times New Roman"/>
          <w:sz w:val="24"/>
          <w:szCs w:val="24"/>
        </w:rPr>
        <w:t>,</w:t>
      </w:r>
      <w:r w:rsidRPr="008E45B6">
        <w:rPr>
          <w:rFonts w:ascii="Times New Roman" w:eastAsiaTheme="minorHAnsi" w:hAnsi="Times New Roman"/>
          <w:sz w:val="24"/>
          <w:szCs w:val="24"/>
        </w:rPr>
        <w:t xml:space="preserve"> and </w:t>
      </w:r>
      <w:r w:rsidR="00F6068D">
        <w:rPr>
          <w:rFonts w:ascii="Times New Roman" w:eastAsiaTheme="minorHAnsi" w:hAnsi="Times New Roman"/>
          <w:sz w:val="24"/>
          <w:szCs w:val="24"/>
        </w:rPr>
        <w:t>stressed</w:t>
      </w:r>
      <w:r w:rsidRPr="008E45B6">
        <w:rPr>
          <w:rFonts w:ascii="Times New Roman" w:eastAsiaTheme="minorHAnsi" w:hAnsi="Times New Roman"/>
          <w:sz w:val="24"/>
          <w:szCs w:val="24"/>
        </w:rPr>
        <w:t xml:space="preserve"> the need to reflect on imbalances and delayed integration due to candidate countries’ failure to reform. He urged to</w:t>
      </w:r>
      <w:r w:rsidR="00F6068D">
        <w:rPr>
          <w:rFonts w:ascii="Times New Roman" w:eastAsiaTheme="minorHAnsi" w:hAnsi="Times New Roman"/>
          <w:sz w:val="24"/>
          <w:szCs w:val="24"/>
        </w:rPr>
        <w:t xml:space="preserve"> </w:t>
      </w:r>
      <w:r w:rsidRPr="008E45B6">
        <w:rPr>
          <w:rFonts w:ascii="Times New Roman" w:eastAsiaTheme="minorHAnsi" w:hAnsi="Times New Roman"/>
          <w:sz w:val="24"/>
          <w:szCs w:val="24"/>
        </w:rPr>
        <w:t>push for the benefit of further integration.</w:t>
      </w:r>
      <w:r w:rsidR="00F6068D" w:rsidRPr="00F6068D">
        <w:rPr>
          <w:rFonts w:ascii="Times New Roman" w:eastAsiaTheme="minorHAnsi" w:hAnsi="Times New Roman"/>
          <w:sz w:val="24"/>
          <w:szCs w:val="24"/>
        </w:rPr>
        <w:t xml:space="preserve"> </w:t>
      </w:r>
      <w:r w:rsidR="00F6068D">
        <w:rPr>
          <w:rFonts w:ascii="Times New Roman" w:eastAsiaTheme="minorHAnsi" w:hAnsi="Times New Roman"/>
          <w:sz w:val="24"/>
          <w:szCs w:val="24"/>
        </w:rPr>
        <w:t xml:space="preserve">Mr </w:t>
      </w:r>
      <w:proofErr w:type="spellStart"/>
      <w:r w:rsidR="00F6068D" w:rsidRPr="008E45B6">
        <w:rPr>
          <w:rFonts w:ascii="Times New Roman" w:eastAsiaTheme="minorHAnsi" w:hAnsi="Times New Roman"/>
          <w:sz w:val="24"/>
          <w:szCs w:val="24"/>
        </w:rPr>
        <w:t>Aykan</w:t>
      </w:r>
      <w:proofErr w:type="spellEnd"/>
      <w:r w:rsidR="00F6068D" w:rsidRPr="008E45B6">
        <w:rPr>
          <w:rFonts w:ascii="Times New Roman" w:eastAsiaTheme="minorHAnsi" w:hAnsi="Times New Roman"/>
          <w:sz w:val="24"/>
          <w:szCs w:val="24"/>
        </w:rPr>
        <w:t xml:space="preserve"> ERDEMIR,</w:t>
      </w:r>
      <w:r w:rsidR="001477E2">
        <w:rPr>
          <w:rFonts w:ascii="Times New Roman" w:eastAsiaTheme="minorHAnsi" w:hAnsi="Times New Roman"/>
          <w:sz w:val="24"/>
          <w:szCs w:val="24"/>
        </w:rPr>
        <w:t xml:space="preserve"> Turkish</w:t>
      </w:r>
      <w:r w:rsidR="00F6068D" w:rsidRPr="008E45B6">
        <w:rPr>
          <w:rFonts w:ascii="Times New Roman" w:eastAsiaTheme="minorHAnsi" w:hAnsi="Times New Roman"/>
          <w:sz w:val="24"/>
          <w:szCs w:val="24"/>
        </w:rPr>
        <w:t xml:space="preserve"> </w:t>
      </w:r>
      <w:proofErr w:type="spellStart"/>
      <w:r w:rsidR="00F6068D" w:rsidRPr="008E45B6">
        <w:rPr>
          <w:rFonts w:ascii="Times New Roman" w:eastAsiaTheme="minorHAnsi" w:hAnsi="Times New Roman"/>
          <w:i/>
          <w:sz w:val="24"/>
          <w:szCs w:val="24"/>
        </w:rPr>
        <w:t>T</w:t>
      </w:r>
      <w:r w:rsidR="00F6068D" w:rsidRPr="008E45B6">
        <w:rPr>
          <w:rFonts w:ascii="Times New Roman" w:eastAsiaTheme="minorHAnsi" w:hAnsi="Times New Roman"/>
          <w:i/>
          <w:iCs/>
          <w:sz w:val="24"/>
          <w:szCs w:val="24"/>
        </w:rPr>
        <w:t>ürkiye</w:t>
      </w:r>
      <w:proofErr w:type="spellEnd"/>
      <w:r w:rsidR="00F6068D" w:rsidRPr="008E45B6">
        <w:rPr>
          <w:rFonts w:ascii="Times New Roman" w:eastAsiaTheme="minorHAnsi" w:hAnsi="Times New Roman"/>
          <w:i/>
          <w:iCs/>
          <w:sz w:val="24"/>
          <w:szCs w:val="24"/>
        </w:rPr>
        <w:t xml:space="preserve"> </w:t>
      </w:r>
      <w:proofErr w:type="spellStart"/>
      <w:r w:rsidR="00F6068D" w:rsidRPr="008E45B6">
        <w:rPr>
          <w:rFonts w:ascii="Times New Roman" w:eastAsiaTheme="minorHAnsi" w:hAnsi="Times New Roman"/>
          <w:i/>
          <w:iCs/>
          <w:sz w:val="24"/>
          <w:szCs w:val="24"/>
        </w:rPr>
        <w:t>Büyük</w:t>
      </w:r>
      <w:proofErr w:type="spellEnd"/>
      <w:r w:rsidR="00F6068D" w:rsidRPr="008E45B6">
        <w:rPr>
          <w:rFonts w:ascii="Times New Roman" w:eastAsiaTheme="minorHAnsi" w:hAnsi="Times New Roman"/>
          <w:i/>
          <w:iCs/>
          <w:sz w:val="24"/>
          <w:szCs w:val="24"/>
        </w:rPr>
        <w:t xml:space="preserve"> Millet </w:t>
      </w:r>
      <w:proofErr w:type="spellStart"/>
      <w:r w:rsidR="00F6068D" w:rsidRPr="008E45B6">
        <w:rPr>
          <w:rFonts w:ascii="Times New Roman" w:eastAsiaTheme="minorHAnsi" w:hAnsi="Times New Roman"/>
          <w:i/>
          <w:iCs/>
          <w:sz w:val="24"/>
          <w:szCs w:val="24"/>
        </w:rPr>
        <w:t>Meclisi</w:t>
      </w:r>
      <w:proofErr w:type="spellEnd"/>
      <w:r w:rsidR="005902A0">
        <w:rPr>
          <w:rFonts w:ascii="Times New Roman" w:eastAsiaTheme="minorHAnsi" w:hAnsi="Times New Roman"/>
          <w:iCs/>
          <w:sz w:val="24"/>
          <w:szCs w:val="24"/>
        </w:rPr>
        <w:t>,</w:t>
      </w:r>
      <w:r w:rsidR="00F6068D" w:rsidRPr="008E45B6">
        <w:rPr>
          <w:rFonts w:ascii="Times New Roman" w:eastAsiaTheme="minorHAnsi" w:hAnsi="Times New Roman"/>
          <w:sz w:val="24"/>
          <w:szCs w:val="24"/>
        </w:rPr>
        <w:t xml:space="preserve"> called for stronger commitment of the EU in the neighbourhood. </w:t>
      </w:r>
    </w:p>
    <w:p w:rsidR="008E45B6" w:rsidRPr="008E45B6" w:rsidRDefault="008E45B6" w:rsidP="008E45B6">
      <w:pPr>
        <w:spacing w:after="0" w:line="240" w:lineRule="auto"/>
        <w:jc w:val="both"/>
        <w:rPr>
          <w:rFonts w:ascii="Times New Roman" w:eastAsiaTheme="minorHAnsi" w:hAnsi="Times New Roman"/>
          <w:sz w:val="24"/>
          <w:szCs w:val="24"/>
        </w:rPr>
      </w:pPr>
    </w:p>
    <w:p w:rsidR="008E45B6" w:rsidRPr="008E45B6" w:rsidRDefault="008E45B6" w:rsidP="008E45B6">
      <w:pPr>
        <w:spacing w:after="0" w:line="240" w:lineRule="auto"/>
        <w:jc w:val="both"/>
        <w:rPr>
          <w:rFonts w:ascii="Times New Roman" w:eastAsiaTheme="minorHAnsi" w:hAnsi="Times New Roman"/>
          <w:sz w:val="24"/>
          <w:szCs w:val="24"/>
        </w:rPr>
      </w:pPr>
      <w:r w:rsidRPr="008E45B6">
        <w:rPr>
          <w:rFonts w:ascii="Times New Roman" w:eastAsiaTheme="minorHAnsi" w:hAnsi="Times New Roman"/>
          <w:sz w:val="24"/>
          <w:szCs w:val="24"/>
        </w:rPr>
        <w:t xml:space="preserve">Mr </w:t>
      </w:r>
      <w:proofErr w:type="spellStart"/>
      <w:r w:rsidRPr="008E45B6">
        <w:rPr>
          <w:rFonts w:ascii="Times New Roman" w:eastAsiaTheme="minorHAnsi" w:hAnsi="Times New Roman"/>
          <w:sz w:val="24"/>
          <w:szCs w:val="24"/>
        </w:rPr>
        <w:t>Arminas</w:t>
      </w:r>
      <w:proofErr w:type="spellEnd"/>
      <w:r w:rsidRPr="008E45B6">
        <w:rPr>
          <w:rFonts w:ascii="Times New Roman" w:eastAsiaTheme="minorHAnsi" w:hAnsi="Times New Roman"/>
          <w:sz w:val="24"/>
          <w:szCs w:val="24"/>
        </w:rPr>
        <w:t xml:space="preserve"> LYDEKA, Lithuanian </w:t>
      </w:r>
      <w:r w:rsidRPr="008E45B6">
        <w:rPr>
          <w:rFonts w:ascii="Times New Roman" w:eastAsiaTheme="minorHAnsi" w:hAnsi="Times New Roman"/>
          <w:i/>
          <w:sz w:val="24"/>
          <w:szCs w:val="24"/>
        </w:rPr>
        <w:t>Seimas</w:t>
      </w:r>
      <w:r w:rsidRPr="008E45B6">
        <w:rPr>
          <w:rFonts w:ascii="Times New Roman" w:eastAsiaTheme="minorHAnsi" w:hAnsi="Times New Roman"/>
          <w:sz w:val="24"/>
          <w:szCs w:val="24"/>
        </w:rPr>
        <w:t xml:space="preserve">, stressed the need to talk with one voice, supported by actions. </w:t>
      </w:r>
      <w:r w:rsidR="003945EA">
        <w:rPr>
          <w:rFonts w:ascii="Times New Roman" w:eastAsiaTheme="minorHAnsi" w:hAnsi="Times New Roman"/>
          <w:sz w:val="24"/>
          <w:szCs w:val="24"/>
        </w:rPr>
        <w:t xml:space="preserve">He denounced the anti-European campaigns orchestrated by Russia during the electoral campaign in Moldova and the setting up of extremist parties in the EU with the help of Russian funding. </w:t>
      </w:r>
      <w:r w:rsidRPr="008E45B6">
        <w:rPr>
          <w:rFonts w:ascii="Times New Roman" w:eastAsiaTheme="minorHAnsi" w:hAnsi="Times New Roman"/>
          <w:sz w:val="24"/>
          <w:szCs w:val="24"/>
        </w:rPr>
        <w:t>In order to achieve proper peaceful solutions, these had to be supported by the international community. He expressed his surprise that some countries</w:t>
      </w:r>
      <w:r w:rsidR="003945EA">
        <w:rPr>
          <w:rFonts w:ascii="Times New Roman" w:eastAsiaTheme="minorHAnsi" w:hAnsi="Times New Roman"/>
          <w:sz w:val="24"/>
          <w:szCs w:val="24"/>
        </w:rPr>
        <w:t>, e.g. Serbia</w:t>
      </w:r>
      <w:r w:rsidRPr="008E45B6">
        <w:rPr>
          <w:rFonts w:ascii="Times New Roman" w:eastAsiaTheme="minorHAnsi" w:hAnsi="Times New Roman"/>
          <w:sz w:val="24"/>
          <w:szCs w:val="24"/>
        </w:rPr>
        <w:t xml:space="preserve"> </w:t>
      </w:r>
      <w:r w:rsidR="003945EA">
        <w:rPr>
          <w:rFonts w:ascii="Times New Roman" w:eastAsiaTheme="minorHAnsi" w:hAnsi="Times New Roman"/>
          <w:sz w:val="24"/>
          <w:szCs w:val="24"/>
        </w:rPr>
        <w:t>we</w:t>
      </w:r>
      <w:r w:rsidRPr="008E45B6">
        <w:rPr>
          <w:rFonts w:ascii="Times New Roman" w:eastAsiaTheme="minorHAnsi" w:hAnsi="Times New Roman"/>
          <w:sz w:val="24"/>
          <w:szCs w:val="24"/>
        </w:rPr>
        <w:t xml:space="preserve">re willing to be part of the EU, but </w:t>
      </w:r>
      <w:proofErr w:type="gramStart"/>
      <w:r w:rsidR="003945EA">
        <w:rPr>
          <w:rFonts w:ascii="Times New Roman" w:eastAsiaTheme="minorHAnsi" w:hAnsi="Times New Roman"/>
          <w:sz w:val="24"/>
          <w:szCs w:val="24"/>
        </w:rPr>
        <w:t>we</w:t>
      </w:r>
      <w:r w:rsidRPr="008E45B6">
        <w:rPr>
          <w:rFonts w:ascii="Times New Roman" w:eastAsiaTheme="minorHAnsi" w:hAnsi="Times New Roman"/>
          <w:sz w:val="24"/>
          <w:szCs w:val="24"/>
        </w:rPr>
        <w:t>re</w:t>
      </w:r>
      <w:proofErr w:type="gramEnd"/>
      <w:r w:rsidRPr="008E45B6">
        <w:rPr>
          <w:rFonts w:ascii="Times New Roman" w:eastAsiaTheme="minorHAnsi" w:hAnsi="Times New Roman"/>
          <w:sz w:val="24"/>
          <w:szCs w:val="24"/>
        </w:rPr>
        <w:t xml:space="preserve"> not supporting the common position.  He stressed that smooth integration of Balkan and Eastern partnership countries in the EU would contribute to the peace and stability of those regions</w:t>
      </w:r>
      <w:r w:rsidR="003945EA">
        <w:rPr>
          <w:rFonts w:ascii="Times New Roman" w:eastAsiaTheme="minorHAnsi" w:hAnsi="Times New Roman"/>
          <w:sz w:val="24"/>
          <w:szCs w:val="24"/>
        </w:rPr>
        <w:t xml:space="preserve"> and </w:t>
      </w:r>
      <w:r w:rsidRPr="008E45B6">
        <w:rPr>
          <w:rFonts w:ascii="Times New Roman" w:eastAsiaTheme="minorHAnsi" w:hAnsi="Times New Roman"/>
          <w:sz w:val="24"/>
          <w:szCs w:val="24"/>
        </w:rPr>
        <w:t>called for offering membership perspective to those countries, as this w</w:t>
      </w:r>
      <w:r w:rsidR="003945EA">
        <w:rPr>
          <w:rFonts w:ascii="Times New Roman" w:eastAsiaTheme="minorHAnsi" w:hAnsi="Times New Roman"/>
          <w:sz w:val="24"/>
          <w:szCs w:val="24"/>
        </w:rPr>
        <w:t>ould</w:t>
      </w:r>
      <w:r w:rsidRPr="008E45B6">
        <w:rPr>
          <w:rFonts w:ascii="Times New Roman" w:eastAsiaTheme="minorHAnsi" w:hAnsi="Times New Roman"/>
          <w:sz w:val="24"/>
          <w:szCs w:val="24"/>
        </w:rPr>
        <w:t xml:space="preserve"> strengthen the prosperity and security of the </w:t>
      </w:r>
      <w:r w:rsidR="003945EA">
        <w:rPr>
          <w:rFonts w:ascii="Times New Roman" w:eastAsiaTheme="minorHAnsi" w:hAnsi="Times New Roman"/>
          <w:sz w:val="24"/>
          <w:szCs w:val="24"/>
        </w:rPr>
        <w:t>EU</w:t>
      </w:r>
      <w:r w:rsidRPr="008E45B6">
        <w:rPr>
          <w:rFonts w:ascii="Times New Roman" w:eastAsiaTheme="minorHAnsi" w:hAnsi="Times New Roman"/>
          <w:sz w:val="24"/>
          <w:szCs w:val="24"/>
        </w:rPr>
        <w:t>.</w:t>
      </w:r>
    </w:p>
    <w:p w:rsidR="008E45B6" w:rsidRPr="008E45B6" w:rsidRDefault="008E45B6" w:rsidP="008E45B6">
      <w:pPr>
        <w:spacing w:after="0" w:line="240" w:lineRule="auto"/>
        <w:jc w:val="both"/>
        <w:rPr>
          <w:rFonts w:ascii="Times New Roman" w:eastAsiaTheme="minorHAnsi" w:hAnsi="Times New Roman"/>
          <w:sz w:val="24"/>
          <w:szCs w:val="24"/>
        </w:rPr>
      </w:pPr>
      <w:r w:rsidRPr="008E45B6">
        <w:rPr>
          <w:rFonts w:ascii="Times New Roman" w:eastAsiaTheme="minorHAnsi" w:hAnsi="Times New Roman"/>
          <w:sz w:val="24"/>
          <w:szCs w:val="24"/>
        </w:rPr>
        <w:t xml:space="preserve">  </w:t>
      </w:r>
    </w:p>
    <w:p w:rsidR="008E45B6" w:rsidRPr="008E45B6" w:rsidRDefault="008E45B6" w:rsidP="008E45B6">
      <w:pPr>
        <w:spacing w:after="0" w:line="240" w:lineRule="auto"/>
        <w:jc w:val="both"/>
        <w:rPr>
          <w:rFonts w:ascii="Times New Roman" w:eastAsiaTheme="minorHAnsi" w:hAnsi="Times New Roman"/>
          <w:sz w:val="24"/>
          <w:szCs w:val="24"/>
        </w:rPr>
      </w:pPr>
      <w:r w:rsidRPr="008E45B6">
        <w:rPr>
          <w:rFonts w:ascii="Times New Roman" w:eastAsiaTheme="minorHAnsi" w:hAnsi="Times New Roman"/>
          <w:sz w:val="24"/>
          <w:szCs w:val="24"/>
        </w:rPr>
        <w:t xml:space="preserve">Ms PAGAZAURTUNDÚA RUIZ, </w:t>
      </w:r>
      <w:r w:rsidRPr="00597C36">
        <w:rPr>
          <w:rFonts w:ascii="Times New Roman" w:eastAsiaTheme="minorHAnsi" w:hAnsi="Times New Roman"/>
          <w:sz w:val="24"/>
          <w:szCs w:val="24"/>
        </w:rPr>
        <w:t>European Parliament</w:t>
      </w:r>
      <w:r w:rsidRPr="008E45B6">
        <w:rPr>
          <w:rFonts w:ascii="Times New Roman" w:eastAsiaTheme="minorHAnsi" w:hAnsi="Times New Roman"/>
          <w:i/>
          <w:sz w:val="24"/>
          <w:szCs w:val="24"/>
        </w:rPr>
        <w:t>,</w:t>
      </w:r>
      <w:r w:rsidRPr="008E45B6">
        <w:rPr>
          <w:rFonts w:ascii="Times New Roman" w:eastAsiaTheme="minorHAnsi" w:hAnsi="Times New Roman"/>
          <w:sz w:val="24"/>
          <w:szCs w:val="24"/>
        </w:rPr>
        <w:t xml:space="preserve"> noted that it was important to remember that European borders</w:t>
      </w:r>
      <w:r w:rsidR="003945EA" w:rsidRPr="003945EA">
        <w:t xml:space="preserve"> </w:t>
      </w:r>
      <w:r w:rsidR="003945EA" w:rsidRPr="003945EA">
        <w:rPr>
          <w:rFonts w:ascii="Times New Roman" w:eastAsiaTheme="minorHAnsi" w:hAnsi="Times New Roman"/>
          <w:sz w:val="24"/>
          <w:szCs w:val="24"/>
        </w:rPr>
        <w:t>belonged to Europeans</w:t>
      </w:r>
      <w:r w:rsidRPr="008E45B6">
        <w:rPr>
          <w:rFonts w:ascii="Times New Roman" w:eastAsiaTheme="minorHAnsi" w:hAnsi="Times New Roman"/>
          <w:sz w:val="24"/>
          <w:szCs w:val="24"/>
        </w:rPr>
        <w:t xml:space="preserve"> </w:t>
      </w:r>
      <w:r w:rsidR="003945EA">
        <w:rPr>
          <w:rFonts w:ascii="Times New Roman" w:eastAsiaTheme="minorHAnsi" w:hAnsi="Times New Roman"/>
          <w:sz w:val="24"/>
          <w:szCs w:val="24"/>
        </w:rPr>
        <w:t>and that action at the EU level in terms of security and migration was necessary</w:t>
      </w:r>
      <w:r w:rsidRPr="008E45B6">
        <w:rPr>
          <w:rFonts w:ascii="Times New Roman" w:eastAsiaTheme="minorHAnsi" w:hAnsi="Times New Roman"/>
          <w:sz w:val="24"/>
          <w:szCs w:val="24"/>
        </w:rPr>
        <w:t>. With regard to the borders of the Mediterranean, she stressed the need for cooperation and development policies</w:t>
      </w:r>
      <w:r w:rsidR="003945EA">
        <w:rPr>
          <w:rFonts w:ascii="Times New Roman" w:eastAsiaTheme="minorHAnsi" w:hAnsi="Times New Roman"/>
          <w:sz w:val="24"/>
          <w:szCs w:val="24"/>
        </w:rPr>
        <w:t xml:space="preserve"> to create an area of stability, as well as the need to ensure a corridor for refugees</w:t>
      </w:r>
      <w:r w:rsidRPr="008E45B6">
        <w:rPr>
          <w:rFonts w:ascii="Times New Roman" w:eastAsiaTheme="minorHAnsi" w:hAnsi="Times New Roman"/>
          <w:sz w:val="24"/>
          <w:szCs w:val="24"/>
        </w:rPr>
        <w:t xml:space="preserve">. </w:t>
      </w:r>
    </w:p>
    <w:p w:rsidR="008E45B6" w:rsidRPr="008E45B6" w:rsidRDefault="008E45B6" w:rsidP="008E45B6">
      <w:pPr>
        <w:spacing w:after="0" w:line="240" w:lineRule="auto"/>
        <w:jc w:val="both"/>
        <w:rPr>
          <w:rFonts w:ascii="Times New Roman" w:eastAsiaTheme="minorHAnsi" w:hAnsi="Times New Roman"/>
          <w:sz w:val="24"/>
          <w:szCs w:val="24"/>
        </w:rPr>
      </w:pPr>
    </w:p>
    <w:p w:rsidR="008E45B6" w:rsidRPr="008E45B6" w:rsidRDefault="008E45B6" w:rsidP="008E45B6">
      <w:pPr>
        <w:spacing w:after="0" w:line="240" w:lineRule="auto"/>
        <w:jc w:val="both"/>
        <w:rPr>
          <w:rFonts w:ascii="Times New Roman" w:eastAsiaTheme="minorHAnsi" w:hAnsi="Times New Roman"/>
          <w:sz w:val="24"/>
          <w:szCs w:val="24"/>
        </w:rPr>
      </w:pPr>
      <w:r w:rsidRPr="008E45B6">
        <w:rPr>
          <w:rFonts w:ascii="Times New Roman" w:eastAsiaTheme="minorHAnsi" w:hAnsi="Times New Roman"/>
          <w:sz w:val="24"/>
          <w:szCs w:val="24"/>
        </w:rPr>
        <w:t xml:space="preserve">Mr Carmelo MIFSUD BONNICI, Maltese </w:t>
      </w:r>
      <w:proofErr w:type="gramStart"/>
      <w:r w:rsidRPr="008E45B6">
        <w:rPr>
          <w:rFonts w:ascii="Times New Roman" w:eastAsiaTheme="minorHAnsi" w:hAnsi="Times New Roman"/>
          <w:i/>
          <w:sz w:val="24"/>
          <w:szCs w:val="24"/>
        </w:rPr>
        <w:t>Il-</w:t>
      </w:r>
      <w:proofErr w:type="spellStart"/>
      <w:proofErr w:type="gramEnd"/>
      <w:r w:rsidRPr="008E45B6">
        <w:rPr>
          <w:rFonts w:ascii="Times New Roman" w:eastAsiaTheme="minorHAnsi" w:hAnsi="Times New Roman"/>
          <w:i/>
          <w:sz w:val="24"/>
          <w:szCs w:val="24"/>
        </w:rPr>
        <w:t>Kamra</w:t>
      </w:r>
      <w:proofErr w:type="spellEnd"/>
      <w:r w:rsidRPr="008E45B6">
        <w:rPr>
          <w:rFonts w:ascii="Times New Roman" w:eastAsiaTheme="minorHAnsi" w:hAnsi="Times New Roman"/>
          <w:i/>
          <w:sz w:val="24"/>
          <w:szCs w:val="24"/>
        </w:rPr>
        <w:t xml:space="preserve"> Tad-</w:t>
      </w:r>
      <w:proofErr w:type="spellStart"/>
      <w:r w:rsidRPr="008E45B6">
        <w:rPr>
          <w:rFonts w:ascii="Times New Roman" w:eastAsiaTheme="minorHAnsi" w:hAnsi="Times New Roman"/>
          <w:i/>
          <w:sz w:val="24"/>
          <w:szCs w:val="24"/>
        </w:rPr>
        <w:t>Deputat</w:t>
      </w:r>
      <w:proofErr w:type="spellEnd"/>
      <w:r w:rsidRPr="008E45B6">
        <w:rPr>
          <w:rFonts w:ascii="Times New Roman" w:eastAsiaTheme="minorHAnsi" w:hAnsi="Times New Roman"/>
          <w:sz w:val="24"/>
          <w:szCs w:val="24"/>
        </w:rPr>
        <w:t xml:space="preserve"> stressed the Tunisian example as an encouraging </w:t>
      </w:r>
      <w:r w:rsidR="003945EA">
        <w:rPr>
          <w:rFonts w:ascii="Times New Roman" w:eastAsiaTheme="minorHAnsi" w:hAnsi="Times New Roman"/>
          <w:sz w:val="24"/>
          <w:szCs w:val="24"/>
        </w:rPr>
        <w:t>one</w:t>
      </w:r>
      <w:r w:rsidRPr="008E45B6">
        <w:rPr>
          <w:rFonts w:ascii="Times New Roman" w:eastAsiaTheme="minorHAnsi" w:hAnsi="Times New Roman"/>
          <w:sz w:val="24"/>
          <w:szCs w:val="24"/>
        </w:rPr>
        <w:t xml:space="preserve">. </w:t>
      </w:r>
    </w:p>
    <w:p w:rsidR="008E45B6" w:rsidRPr="008E45B6" w:rsidRDefault="008E45B6" w:rsidP="008E45B6">
      <w:pPr>
        <w:spacing w:after="0" w:line="240" w:lineRule="auto"/>
        <w:jc w:val="both"/>
        <w:rPr>
          <w:rFonts w:ascii="Times New Roman" w:eastAsiaTheme="minorHAnsi" w:hAnsi="Times New Roman"/>
          <w:sz w:val="24"/>
          <w:szCs w:val="24"/>
        </w:rPr>
      </w:pPr>
    </w:p>
    <w:p w:rsidR="008E45B6" w:rsidRPr="008E45B6" w:rsidRDefault="008E45B6" w:rsidP="008E45B6">
      <w:pPr>
        <w:spacing w:after="0" w:line="240" w:lineRule="auto"/>
        <w:jc w:val="both"/>
        <w:rPr>
          <w:rFonts w:ascii="Times New Roman" w:eastAsiaTheme="minorHAnsi" w:hAnsi="Times New Roman"/>
          <w:sz w:val="24"/>
          <w:szCs w:val="24"/>
        </w:rPr>
      </w:pPr>
      <w:r w:rsidRPr="008E45B6">
        <w:rPr>
          <w:rFonts w:ascii="Times New Roman" w:eastAsiaTheme="minorHAnsi" w:hAnsi="Times New Roman"/>
          <w:sz w:val="24"/>
          <w:szCs w:val="24"/>
        </w:rPr>
        <w:t xml:space="preserve">In response, Ms ČIGĀNE </w:t>
      </w:r>
      <w:r w:rsidR="003945EA">
        <w:rPr>
          <w:rFonts w:ascii="Times New Roman" w:eastAsiaTheme="minorHAnsi" w:hAnsi="Times New Roman"/>
          <w:sz w:val="24"/>
          <w:szCs w:val="24"/>
        </w:rPr>
        <w:t xml:space="preserve">reiterated </w:t>
      </w:r>
      <w:r w:rsidRPr="008E45B6">
        <w:rPr>
          <w:rFonts w:ascii="Times New Roman" w:eastAsiaTheme="minorHAnsi" w:hAnsi="Times New Roman"/>
          <w:sz w:val="24"/>
          <w:szCs w:val="24"/>
        </w:rPr>
        <w:t xml:space="preserve">the need to deal with issues related to the </w:t>
      </w:r>
      <w:r w:rsidR="00F22FFE" w:rsidRPr="008E45B6">
        <w:rPr>
          <w:rFonts w:ascii="Times New Roman" w:eastAsiaTheme="minorHAnsi" w:hAnsi="Times New Roman"/>
          <w:sz w:val="24"/>
          <w:szCs w:val="24"/>
        </w:rPr>
        <w:t>Mediterranean</w:t>
      </w:r>
      <w:r w:rsidRPr="008E45B6">
        <w:rPr>
          <w:rFonts w:ascii="Times New Roman" w:eastAsiaTheme="minorHAnsi" w:hAnsi="Times New Roman"/>
          <w:sz w:val="24"/>
          <w:szCs w:val="24"/>
        </w:rPr>
        <w:t>.  Referring to Mr SPINRATH’s intervention, she said that the regional involvement in the ENP was needed. She acknowled</w:t>
      </w:r>
      <w:r w:rsidR="002F6629">
        <w:rPr>
          <w:rFonts w:ascii="Times New Roman" w:eastAsiaTheme="minorHAnsi" w:hAnsi="Times New Roman"/>
          <w:sz w:val="24"/>
          <w:szCs w:val="24"/>
        </w:rPr>
        <w:t xml:space="preserve">ged interventions as to the </w:t>
      </w:r>
      <w:r w:rsidRPr="008E45B6">
        <w:rPr>
          <w:rFonts w:ascii="Times New Roman" w:eastAsiaTheme="minorHAnsi" w:hAnsi="Times New Roman"/>
          <w:sz w:val="24"/>
          <w:szCs w:val="24"/>
        </w:rPr>
        <w:t>sanctions having an impact on ordinary people’s lives, but reminded however the diplomatic truth – it took two to tango. She stressed that Putin did not want to negotiate with Europe; therefore Europe did not have other means other than sanctions to use. She also welcomed the comments on further EU enlargement</w:t>
      </w:r>
      <w:r w:rsidR="00CE51E0">
        <w:rPr>
          <w:rFonts w:ascii="Times New Roman" w:eastAsiaTheme="minorHAnsi" w:hAnsi="Times New Roman"/>
          <w:sz w:val="24"/>
          <w:szCs w:val="24"/>
        </w:rPr>
        <w:t xml:space="preserve"> and, </w:t>
      </w:r>
      <w:r w:rsidRPr="008E45B6">
        <w:rPr>
          <w:rFonts w:ascii="Times New Roman" w:eastAsiaTheme="minorHAnsi" w:hAnsi="Times New Roman"/>
          <w:sz w:val="24"/>
          <w:szCs w:val="24"/>
        </w:rPr>
        <w:t xml:space="preserve">concurring with the idea </w:t>
      </w:r>
      <w:r w:rsidR="00CE51E0" w:rsidRPr="008E45B6">
        <w:rPr>
          <w:rFonts w:ascii="Times New Roman" w:eastAsiaTheme="minorHAnsi" w:hAnsi="Times New Roman"/>
          <w:sz w:val="24"/>
          <w:szCs w:val="24"/>
        </w:rPr>
        <w:t>about enlargement</w:t>
      </w:r>
      <w:r w:rsidRPr="008E45B6">
        <w:rPr>
          <w:rFonts w:ascii="Times New Roman" w:eastAsiaTheme="minorHAnsi" w:hAnsi="Times New Roman"/>
          <w:sz w:val="24"/>
          <w:szCs w:val="24"/>
        </w:rPr>
        <w:t xml:space="preserve"> fatigue, agreed that enlargement was not a goal per se, but an instrument towards stability and peace. She pointed out that the enlargement question was not </w:t>
      </w:r>
      <w:r w:rsidR="00694521">
        <w:rPr>
          <w:rFonts w:ascii="Times New Roman" w:eastAsiaTheme="minorHAnsi" w:hAnsi="Times New Roman"/>
          <w:sz w:val="24"/>
          <w:szCs w:val="24"/>
        </w:rPr>
        <w:t xml:space="preserve">one </w:t>
      </w:r>
      <w:r w:rsidRPr="008E45B6">
        <w:rPr>
          <w:rFonts w:ascii="Times New Roman" w:eastAsiaTheme="minorHAnsi" w:hAnsi="Times New Roman"/>
          <w:sz w:val="24"/>
          <w:szCs w:val="24"/>
        </w:rPr>
        <w:t xml:space="preserve">for the nearest future, </w:t>
      </w:r>
      <w:r w:rsidR="00E27B09">
        <w:rPr>
          <w:rFonts w:ascii="Times New Roman" w:eastAsiaTheme="minorHAnsi" w:hAnsi="Times New Roman"/>
          <w:sz w:val="24"/>
          <w:szCs w:val="24"/>
        </w:rPr>
        <w:t>pointing nevertheless</w:t>
      </w:r>
      <w:r w:rsidRPr="008E45B6">
        <w:rPr>
          <w:rFonts w:ascii="Times New Roman" w:eastAsiaTheme="minorHAnsi" w:hAnsi="Times New Roman"/>
          <w:sz w:val="24"/>
          <w:szCs w:val="24"/>
        </w:rPr>
        <w:t xml:space="preserve"> </w:t>
      </w:r>
      <w:r w:rsidR="00E27B09">
        <w:rPr>
          <w:rFonts w:ascii="Times New Roman" w:eastAsiaTheme="minorHAnsi" w:hAnsi="Times New Roman"/>
          <w:sz w:val="24"/>
          <w:szCs w:val="24"/>
        </w:rPr>
        <w:t xml:space="preserve">to the need </w:t>
      </w:r>
      <w:r w:rsidRPr="008E45B6">
        <w:rPr>
          <w:rFonts w:ascii="Times New Roman" w:eastAsiaTheme="minorHAnsi" w:hAnsi="Times New Roman"/>
          <w:sz w:val="24"/>
          <w:szCs w:val="24"/>
        </w:rPr>
        <w:t>to show th</w:t>
      </w:r>
      <w:r w:rsidR="00E27B09">
        <w:rPr>
          <w:rFonts w:ascii="Times New Roman" w:eastAsiaTheme="minorHAnsi" w:hAnsi="Times New Roman"/>
          <w:sz w:val="24"/>
          <w:szCs w:val="24"/>
        </w:rPr>
        <w:t>os</w:t>
      </w:r>
      <w:r w:rsidRPr="008E45B6">
        <w:rPr>
          <w:rFonts w:ascii="Times New Roman" w:eastAsiaTheme="minorHAnsi" w:hAnsi="Times New Roman"/>
          <w:sz w:val="24"/>
          <w:szCs w:val="24"/>
        </w:rPr>
        <w:t xml:space="preserve">e countries, willing to be part of the EU, that the perspective and the door were open.  She noted that those discussions would be continued also in </w:t>
      </w:r>
      <w:r w:rsidRPr="008E45B6">
        <w:rPr>
          <w:rFonts w:ascii="Times New Roman" w:eastAsiaTheme="minorHAnsi" w:hAnsi="Times New Roman"/>
          <w:sz w:val="24"/>
          <w:szCs w:val="24"/>
        </w:rPr>
        <w:lastRenderedPageBreak/>
        <w:t xml:space="preserve">Riga, stressing that the more in-depth discussions would be on Eastern partnership, given the geographic location. </w:t>
      </w:r>
    </w:p>
    <w:p w:rsidR="008E45B6" w:rsidRPr="008E45B6" w:rsidRDefault="008E45B6" w:rsidP="008E45B6">
      <w:pPr>
        <w:spacing w:after="0" w:line="240" w:lineRule="auto"/>
        <w:jc w:val="both"/>
        <w:rPr>
          <w:rFonts w:ascii="Times New Roman" w:eastAsiaTheme="minorHAnsi" w:hAnsi="Times New Roman"/>
          <w:sz w:val="24"/>
          <w:szCs w:val="24"/>
        </w:rPr>
      </w:pPr>
    </w:p>
    <w:p w:rsidR="008E45B6" w:rsidRPr="008E45B6" w:rsidRDefault="008E45B6" w:rsidP="008E45B6">
      <w:pPr>
        <w:spacing w:after="0" w:line="240" w:lineRule="auto"/>
        <w:jc w:val="both"/>
        <w:rPr>
          <w:rFonts w:ascii="Times New Roman" w:eastAsiaTheme="minorHAnsi" w:hAnsi="Times New Roman"/>
          <w:sz w:val="24"/>
          <w:szCs w:val="24"/>
        </w:rPr>
      </w:pPr>
      <w:r w:rsidRPr="008E45B6">
        <w:rPr>
          <w:rFonts w:ascii="Times New Roman" w:eastAsiaTheme="minorHAnsi" w:hAnsi="Times New Roman"/>
          <w:sz w:val="24"/>
          <w:szCs w:val="24"/>
        </w:rPr>
        <w:t xml:space="preserve">Mr Claudio MARTINI, Italian </w:t>
      </w:r>
      <w:r w:rsidRPr="008E45B6">
        <w:rPr>
          <w:rFonts w:ascii="Times New Roman" w:eastAsiaTheme="minorHAnsi" w:hAnsi="Times New Roman"/>
          <w:i/>
          <w:sz w:val="24"/>
          <w:szCs w:val="24"/>
        </w:rPr>
        <w:t xml:space="preserve">Senato </w:t>
      </w:r>
      <w:proofErr w:type="spellStart"/>
      <w:r w:rsidRPr="008E45B6">
        <w:rPr>
          <w:rFonts w:ascii="Times New Roman" w:eastAsiaTheme="minorHAnsi" w:hAnsi="Times New Roman"/>
          <w:i/>
          <w:sz w:val="24"/>
          <w:szCs w:val="24"/>
        </w:rPr>
        <w:t>della</w:t>
      </w:r>
      <w:proofErr w:type="spellEnd"/>
      <w:r w:rsidRPr="008E45B6">
        <w:rPr>
          <w:rFonts w:ascii="Times New Roman" w:eastAsiaTheme="minorHAnsi" w:hAnsi="Times New Roman"/>
          <w:i/>
          <w:sz w:val="24"/>
          <w:szCs w:val="24"/>
        </w:rPr>
        <w:t xml:space="preserve"> </w:t>
      </w:r>
      <w:proofErr w:type="spellStart"/>
      <w:r w:rsidRPr="008E45B6">
        <w:rPr>
          <w:rFonts w:ascii="Times New Roman" w:eastAsiaTheme="minorHAnsi" w:hAnsi="Times New Roman"/>
          <w:i/>
          <w:sz w:val="24"/>
          <w:szCs w:val="24"/>
        </w:rPr>
        <w:t>Repubblica</w:t>
      </w:r>
      <w:proofErr w:type="spellEnd"/>
      <w:r w:rsidRPr="008E45B6">
        <w:rPr>
          <w:rFonts w:ascii="Times New Roman" w:eastAsiaTheme="minorHAnsi" w:hAnsi="Times New Roman"/>
          <w:i/>
          <w:sz w:val="24"/>
          <w:szCs w:val="24"/>
        </w:rPr>
        <w:t>,</w:t>
      </w:r>
      <w:r w:rsidRPr="008E45B6">
        <w:rPr>
          <w:rFonts w:ascii="Times New Roman" w:eastAsiaTheme="minorHAnsi" w:hAnsi="Times New Roman"/>
          <w:sz w:val="24"/>
          <w:szCs w:val="24"/>
        </w:rPr>
        <w:t xml:space="preserve"> stressed the political issues, which he noticed in number of comments, without neglecting the problem of Russia.   He believed there was a need that the central gravity of the Europe must be relocated by paying attention to the southern border. </w:t>
      </w:r>
      <w:r w:rsidR="00785BBF">
        <w:rPr>
          <w:rFonts w:ascii="Times New Roman" w:eastAsiaTheme="minorHAnsi" w:hAnsi="Times New Roman"/>
          <w:sz w:val="24"/>
          <w:szCs w:val="24"/>
        </w:rPr>
        <w:t xml:space="preserve">He stressed the need for a common approach to deal with migration flows in the countries of origin, which required an enhanced dialogue with those countries. </w:t>
      </w:r>
      <w:r w:rsidRPr="008E45B6">
        <w:rPr>
          <w:rFonts w:ascii="Times New Roman" w:eastAsiaTheme="minorHAnsi" w:hAnsi="Times New Roman"/>
          <w:sz w:val="24"/>
          <w:szCs w:val="24"/>
        </w:rPr>
        <w:t xml:space="preserve">The more we dealt with the issues at the points of departure, the more benefits we gained.  He proposed that after 20 years of Barcelona process, new paradigms and a decentralised approach had to be found.  </w:t>
      </w:r>
      <w:r w:rsidR="00785BBF">
        <w:rPr>
          <w:rFonts w:ascii="Times New Roman" w:eastAsiaTheme="minorHAnsi" w:hAnsi="Times New Roman"/>
          <w:sz w:val="24"/>
          <w:szCs w:val="24"/>
        </w:rPr>
        <w:t>He</w:t>
      </w:r>
      <w:r w:rsidRPr="008E45B6">
        <w:rPr>
          <w:rFonts w:ascii="Times New Roman" w:eastAsiaTheme="minorHAnsi" w:hAnsi="Times New Roman"/>
          <w:sz w:val="24"/>
          <w:szCs w:val="24"/>
        </w:rPr>
        <w:t xml:space="preserve"> noted that he was positively surprised by the comments on Tunisia, which demonstrated that expansion of democracy and people’s participation </w:t>
      </w:r>
      <w:r w:rsidR="00785BBF">
        <w:rPr>
          <w:rFonts w:ascii="Times New Roman" w:eastAsiaTheme="minorHAnsi" w:hAnsi="Times New Roman"/>
          <w:sz w:val="24"/>
          <w:szCs w:val="24"/>
        </w:rPr>
        <w:t>was</w:t>
      </w:r>
      <w:r w:rsidRPr="008E45B6">
        <w:rPr>
          <w:rFonts w:ascii="Times New Roman" w:eastAsiaTheme="minorHAnsi" w:hAnsi="Times New Roman"/>
          <w:sz w:val="24"/>
          <w:szCs w:val="24"/>
        </w:rPr>
        <w:t xml:space="preserve"> possible with awareness</w:t>
      </w:r>
      <w:r w:rsidR="00785BBF">
        <w:rPr>
          <w:rFonts w:ascii="Times New Roman" w:eastAsiaTheme="minorHAnsi" w:hAnsi="Times New Roman"/>
          <w:sz w:val="24"/>
          <w:szCs w:val="24"/>
        </w:rPr>
        <w:t>, unimaginable without EU support</w:t>
      </w:r>
      <w:r w:rsidRPr="008E45B6">
        <w:rPr>
          <w:rFonts w:ascii="Times New Roman" w:eastAsiaTheme="minorHAnsi" w:hAnsi="Times New Roman"/>
          <w:sz w:val="24"/>
          <w:szCs w:val="24"/>
        </w:rPr>
        <w:t>.</w:t>
      </w:r>
    </w:p>
    <w:p w:rsidR="008E45B6" w:rsidRPr="008E45B6" w:rsidRDefault="008E45B6" w:rsidP="008E45B6">
      <w:pPr>
        <w:spacing w:after="0" w:line="240" w:lineRule="auto"/>
        <w:jc w:val="both"/>
        <w:rPr>
          <w:rFonts w:ascii="Times New Roman" w:eastAsiaTheme="minorHAnsi" w:hAnsi="Times New Roman"/>
          <w:sz w:val="24"/>
          <w:szCs w:val="24"/>
        </w:rPr>
      </w:pPr>
    </w:p>
    <w:p w:rsidR="008E45B6" w:rsidRPr="008E45B6" w:rsidRDefault="008E45B6" w:rsidP="008E45B6">
      <w:pPr>
        <w:spacing w:after="0" w:line="240" w:lineRule="auto"/>
        <w:jc w:val="both"/>
        <w:rPr>
          <w:rFonts w:ascii="Times New Roman" w:eastAsiaTheme="minorHAnsi" w:hAnsi="Times New Roman"/>
          <w:sz w:val="24"/>
          <w:szCs w:val="24"/>
        </w:rPr>
      </w:pPr>
      <w:r w:rsidRPr="008E45B6">
        <w:rPr>
          <w:rFonts w:ascii="Times New Roman" w:eastAsiaTheme="minorHAnsi" w:hAnsi="Times New Roman"/>
          <w:sz w:val="24"/>
          <w:szCs w:val="24"/>
        </w:rPr>
        <w:t>Mr Ramón Luis VALCÁRCEL SISO, Vice</w:t>
      </w:r>
      <w:r w:rsidR="00785BBF">
        <w:rPr>
          <w:rFonts w:ascii="Times New Roman" w:eastAsiaTheme="minorHAnsi" w:hAnsi="Times New Roman"/>
          <w:sz w:val="24"/>
          <w:szCs w:val="24"/>
        </w:rPr>
        <w:t>-</w:t>
      </w:r>
      <w:r w:rsidRPr="008E45B6">
        <w:rPr>
          <w:rFonts w:ascii="Times New Roman" w:eastAsiaTheme="minorHAnsi" w:hAnsi="Times New Roman"/>
          <w:sz w:val="24"/>
          <w:szCs w:val="24"/>
        </w:rPr>
        <w:t xml:space="preserve">President of the </w:t>
      </w:r>
      <w:r w:rsidRPr="00094299">
        <w:rPr>
          <w:rFonts w:ascii="Times New Roman" w:eastAsiaTheme="minorHAnsi" w:hAnsi="Times New Roman"/>
          <w:sz w:val="24"/>
          <w:szCs w:val="24"/>
        </w:rPr>
        <w:t>European Parliament</w:t>
      </w:r>
      <w:r w:rsidRPr="008E45B6">
        <w:rPr>
          <w:rFonts w:ascii="Times New Roman" w:eastAsiaTheme="minorHAnsi" w:hAnsi="Times New Roman"/>
          <w:i/>
          <w:sz w:val="24"/>
          <w:szCs w:val="24"/>
        </w:rPr>
        <w:t>,</w:t>
      </w:r>
      <w:r w:rsidR="00B91FE3">
        <w:rPr>
          <w:rFonts w:ascii="Times New Roman" w:eastAsiaTheme="minorHAnsi" w:hAnsi="Times New Roman"/>
          <w:i/>
          <w:sz w:val="24"/>
          <w:szCs w:val="24"/>
        </w:rPr>
        <w:t xml:space="preserve"> </w:t>
      </w:r>
      <w:r w:rsidR="00B91FE3">
        <w:rPr>
          <w:rFonts w:ascii="Times New Roman" w:eastAsiaTheme="minorHAnsi" w:hAnsi="Times New Roman"/>
          <w:sz w:val="24"/>
          <w:szCs w:val="24"/>
        </w:rPr>
        <w:t>stressed the importance of dealing with the ENP at local and regional level</w:t>
      </w:r>
      <w:r w:rsidRPr="008E45B6">
        <w:rPr>
          <w:rFonts w:ascii="Times New Roman" w:eastAsiaTheme="minorHAnsi" w:hAnsi="Times New Roman"/>
          <w:sz w:val="24"/>
          <w:szCs w:val="24"/>
        </w:rPr>
        <w:t xml:space="preserve">. In relation to the Mediterranean the EU should show the political will and coherent and effective approach towards Mediterranean.  EU should also use all instruments for ENP and for the pre-accession, to promote democracy.  </w:t>
      </w:r>
      <w:r w:rsidR="00B91FE3">
        <w:rPr>
          <w:rFonts w:ascii="Times New Roman" w:eastAsiaTheme="minorHAnsi" w:hAnsi="Times New Roman"/>
          <w:sz w:val="24"/>
          <w:szCs w:val="24"/>
        </w:rPr>
        <w:t>On immigration, h</w:t>
      </w:r>
      <w:r w:rsidRPr="008E45B6">
        <w:rPr>
          <w:rFonts w:ascii="Times New Roman" w:eastAsiaTheme="minorHAnsi" w:hAnsi="Times New Roman"/>
          <w:sz w:val="24"/>
          <w:szCs w:val="24"/>
        </w:rPr>
        <w:t xml:space="preserve">e agreed to tackle the problems at its source, </w:t>
      </w:r>
      <w:r w:rsidR="00B91FE3">
        <w:rPr>
          <w:rFonts w:ascii="Times New Roman" w:eastAsiaTheme="minorHAnsi" w:hAnsi="Times New Roman"/>
          <w:sz w:val="24"/>
          <w:szCs w:val="24"/>
        </w:rPr>
        <w:t xml:space="preserve">focusing on countries of origin, </w:t>
      </w:r>
      <w:r w:rsidRPr="008E45B6">
        <w:rPr>
          <w:rFonts w:ascii="Times New Roman" w:eastAsiaTheme="minorHAnsi" w:hAnsi="Times New Roman"/>
          <w:sz w:val="24"/>
          <w:szCs w:val="24"/>
        </w:rPr>
        <w:t xml:space="preserve">where we needed to spread the EU`s values, democracy and good governance and defend the human rights and fight against </w:t>
      </w:r>
      <w:r w:rsidR="00B91FE3">
        <w:rPr>
          <w:rFonts w:ascii="Times New Roman" w:eastAsiaTheme="minorHAnsi" w:hAnsi="Times New Roman"/>
          <w:sz w:val="24"/>
          <w:szCs w:val="24"/>
        </w:rPr>
        <w:t xml:space="preserve">human trafficking </w:t>
      </w:r>
      <w:r w:rsidRPr="008E45B6">
        <w:rPr>
          <w:rFonts w:ascii="Times New Roman" w:eastAsiaTheme="minorHAnsi" w:hAnsi="Times New Roman"/>
          <w:sz w:val="24"/>
          <w:szCs w:val="24"/>
        </w:rPr>
        <w:t>mafia</w:t>
      </w:r>
      <w:r w:rsidR="00B91FE3">
        <w:rPr>
          <w:rFonts w:ascii="Times New Roman" w:eastAsiaTheme="minorHAnsi" w:hAnsi="Times New Roman"/>
          <w:sz w:val="24"/>
          <w:szCs w:val="24"/>
        </w:rPr>
        <w:t>s</w:t>
      </w:r>
      <w:r w:rsidRPr="008E45B6">
        <w:rPr>
          <w:rFonts w:ascii="Times New Roman" w:eastAsiaTheme="minorHAnsi" w:hAnsi="Times New Roman"/>
          <w:sz w:val="24"/>
          <w:szCs w:val="24"/>
        </w:rPr>
        <w:t xml:space="preserve">. </w:t>
      </w:r>
      <w:r w:rsidR="00B91FE3">
        <w:rPr>
          <w:rFonts w:ascii="Times New Roman" w:eastAsiaTheme="minorHAnsi" w:hAnsi="Times New Roman"/>
          <w:sz w:val="24"/>
          <w:szCs w:val="24"/>
        </w:rPr>
        <w:t xml:space="preserve">He called for greater financial investments in the Eastern and Southern neighbouring countries. </w:t>
      </w:r>
      <w:r w:rsidRPr="008E45B6">
        <w:rPr>
          <w:rFonts w:ascii="Times New Roman" w:eastAsiaTheme="minorHAnsi" w:hAnsi="Times New Roman"/>
          <w:sz w:val="24"/>
          <w:szCs w:val="24"/>
        </w:rPr>
        <w:t xml:space="preserve">EU enlargement allowed </w:t>
      </w:r>
      <w:r w:rsidR="00B91FE3">
        <w:rPr>
          <w:rFonts w:ascii="Times New Roman" w:eastAsiaTheme="minorHAnsi" w:hAnsi="Times New Roman"/>
          <w:sz w:val="24"/>
          <w:szCs w:val="24"/>
        </w:rPr>
        <w:t>Eastern neighbours</w:t>
      </w:r>
      <w:r w:rsidRPr="008E45B6">
        <w:rPr>
          <w:rFonts w:ascii="Times New Roman" w:eastAsiaTheme="minorHAnsi" w:hAnsi="Times New Roman"/>
          <w:sz w:val="24"/>
          <w:szCs w:val="24"/>
        </w:rPr>
        <w:t xml:space="preserve"> to become closer to the EU</w:t>
      </w:r>
      <w:r w:rsidR="00B91FE3">
        <w:rPr>
          <w:rFonts w:ascii="Times New Roman" w:eastAsiaTheme="minorHAnsi" w:hAnsi="Times New Roman"/>
          <w:sz w:val="24"/>
          <w:szCs w:val="24"/>
        </w:rPr>
        <w:t xml:space="preserve"> and triggered their aspiration to be part of the EU</w:t>
      </w:r>
      <w:r w:rsidRPr="008E45B6">
        <w:rPr>
          <w:rFonts w:ascii="Times New Roman" w:eastAsiaTheme="minorHAnsi" w:hAnsi="Times New Roman"/>
          <w:sz w:val="24"/>
          <w:szCs w:val="24"/>
        </w:rPr>
        <w:t xml:space="preserve">. He stressed, that </w:t>
      </w:r>
      <w:r w:rsidR="00B91FE3">
        <w:rPr>
          <w:rFonts w:ascii="Times New Roman" w:eastAsiaTheme="minorHAnsi" w:hAnsi="Times New Roman"/>
          <w:sz w:val="24"/>
          <w:szCs w:val="24"/>
        </w:rPr>
        <w:t>the</w:t>
      </w:r>
      <w:r w:rsidRPr="008E45B6">
        <w:rPr>
          <w:rFonts w:ascii="Times New Roman" w:eastAsiaTheme="minorHAnsi" w:hAnsi="Times New Roman"/>
          <w:sz w:val="24"/>
          <w:szCs w:val="24"/>
        </w:rPr>
        <w:t xml:space="preserve"> main objective was political and economic cooperation, supporting th</w:t>
      </w:r>
      <w:r w:rsidR="00B91FE3">
        <w:rPr>
          <w:rFonts w:ascii="Times New Roman" w:eastAsiaTheme="minorHAnsi" w:hAnsi="Times New Roman"/>
          <w:sz w:val="24"/>
          <w:szCs w:val="24"/>
        </w:rPr>
        <w:t>ose countries</w:t>
      </w:r>
      <w:r w:rsidRPr="008E45B6">
        <w:rPr>
          <w:rFonts w:ascii="Times New Roman" w:eastAsiaTheme="minorHAnsi" w:hAnsi="Times New Roman"/>
          <w:sz w:val="24"/>
          <w:szCs w:val="24"/>
        </w:rPr>
        <w:t xml:space="preserve">.  On the issue of the Russian and Ukrainian conflict, he expressed his view, that there </w:t>
      </w:r>
      <w:r w:rsidR="00B91FE3">
        <w:rPr>
          <w:rFonts w:ascii="Times New Roman" w:eastAsiaTheme="minorHAnsi" w:hAnsi="Times New Roman"/>
          <w:sz w:val="24"/>
          <w:szCs w:val="24"/>
        </w:rPr>
        <w:t>wa</w:t>
      </w:r>
      <w:r w:rsidRPr="008E45B6">
        <w:rPr>
          <w:rFonts w:ascii="Times New Roman" w:eastAsiaTheme="minorHAnsi" w:hAnsi="Times New Roman"/>
          <w:sz w:val="24"/>
          <w:szCs w:val="24"/>
        </w:rPr>
        <w:t>s no str</w:t>
      </w:r>
      <w:r w:rsidR="00B91FE3">
        <w:rPr>
          <w:rFonts w:ascii="Times New Roman" w:eastAsiaTheme="minorHAnsi" w:hAnsi="Times New Roman"/>
          <w:sz w:val="24"/>
          <w:szCs w:val="24"/>
        </w:rPr>
        <w:t>u</w:t>
      </w:r>
      <w:r w:rsidRPr="008E45B6">
        <w:rPr>
          <w:rFonts w:ascii="Times New Roman" w:eastAsiaTheme="minorHAnsi" w:hAnsi="Times New Roman"/>
          <w:sz w:val="24"/>
          <w:szCs w:val="24"/>
        </w:rPr>
        <w:t>ggle between the EU and Russia</w:t>
      </w:r>
      <w:r w:rsidR="00B91FE3">
        <w:rPr>
          <w:rFonts w:ascii="Times New Roman" w:eastAsiaTheme="minorHAnsi" w:hAnsi="Times New Roman"/>
          <w:sz w:val="24"/>
          <w:szCs w:val="24"/>
        </w:rPr>
        <w:t xml:space="preserve">. </w:t>
      </w:r>
      <w:r w:rsidRPr="008E45B6">
        <w:rPr>
          <w:rFonts w:ascii="Times New Roman" w:eastAsiaTheme="minorHAnsi" w:hAnsi="Times New Roman"/>
          <w:sz w:val="24"/>
          <w:szCs w:val="24"/>
        </w:rPr>
        <w:t>He emphasised that Europe</w:t>
      </w:r>
      <w:r w:rsidR="00B91FE3">
        <w:rPr>
          <w:rFonts w:ascii="Times New Roman" w:eastAsiaTheme="minorHAnsi" w:hAnsi="Times New Roman"/>
          <w:sz w:val="24"/>
          <w:szCs w:val="24"/>
        </w:rPr>
        <w:t xml:space="preserve">’s </w:t>
      </w:r>
      <w:r w:rsidRPr="008E45B6">
        <w:rPr>
          <w:rFonts w:ascii="Times New Roman" w:eastAsiaTheme="minorHAnsi" w:hAnsi="Times New Roman"/>
          <w:sz w:val="24"/>
          <w:szCs w:val="24"/>
        </w:rPr>
        <w:t>late</w:t>
      </w:r>
      <w:r w:rsidR="00B91FE3">
        <w:rPr>
          <w:rFonts w:ascii="Times New Roman" w:eastAsiaTheme="minorHAnsi" w:hAnsi="Times New Roman"/>
          <w:sz w:val="24"/>
          <w:szCs w:val="24"/>
        </w:rPr>
        <w:t xml:space="preserve"> reaction</w:t>
      </w:r>
      <w:r w:rsidRPr="008E45B6">
        <w:rPr>
          <w:rFonts w:ascii="Times New Roman" w:eastAsiaTheme="minorHAnsi" w:hAnsi="Times New Roman"/>
          <w:sz w:val="24"/>
          <w:szCs w:val="24"/>
        </w:rPr>
        <w:t xml:space="preserve"> </w:t>
      </w:r>
      <w:r w:rsidR="00B91FE3">
        <w:rPr>
          <w:rFonts w:ascii="Times New Roman" w:eastAsiaTheme="minorHAnsi" w:hAnsi="Times New Roman"/>
          <w:sz w:val="24"/>
          <w:szCs w:val="24"/>
        </w:rPr>
        <w:t>wa</w:t>
      </w:r>
      <w:r w:rsidRPr="008E45B6">
        <w:rPr>
          <w:rFonts w:ascii="Times New Roman" w:eastAsiaTheme="minorHAnsi" w:hAnsi="Times New Roman"/>
          <w:sz w:val="24"/>
          <w:szCs w:val="24"/>
        </w:rPr>
        <w:t xml:space="preserve">s </w:t>
      </w:r>
      <w:r w:rsidR="00B91FE3">
        <w:rPr>
          <w:rFonts w:ascii="Times New Roman" w:eastAsiaTheme="minorHAnsi" w:hAnsi="Times New Roman"/>
          <w:sz w:val="24"/>
          <w:szCs w:val="24"/>
        </w:rPr>
        <w:t xml:space="preserve">too </w:t>
      </w:r>
      <w:r w:rsidRPr="008E45B6">
        <w:rPr>
          <w:rFonts w:ascii="Times New Roman" w:eastAsiaTheme="minorHAnsi" w:hAnsi="Times New Roman"/>
          <w:sz w:val="24"/>
          <w:szCs w:val="24"/>
        </w:rPr>
        <w:t xml:space="preserve">slow in terms of diplomacy, </w:t>
      </w:r>
      <w:r w:rsidR="00B01F1A">
        <w:rPr>
          <w:rFonts w:ascii="Times New Roman" w:eastAsiaTheme="minorHAnsi" w:hAnsi="Times New Roman"/>
          <w:sz w:val="24"/>
          <w:szCs w:val="24"/>
        </w:rPr>
        <w:t xml:space="preserve">and </w:t>
      </w:r>
      <w:r w:rsidR="00B91FE3">
        <w:rPr>
          <w:rFonts w:ascii="Times New Roman" w:eastAsiaTheme="minorHAnsi" w:hAnsi="Times New Roman"/>
          <w:sz w:val="24"/>
          <w:szCs w:val="24"/>
        </w:rPr>
        <w:t xml:space="preserve">that the EU had to </w:t>
      </w:r>
      <w:r w:rsidRPr="008E45B6">
        <w:rPr>
          <w:rFonts w:ascii="Times New Roman" w:eastAsiaTheme="minorHAnsi" w:hAnsi="Times New Roman"/>
          <w:sz w:val="24"/>
          <w:szCs w:val="24"/>
        </w:rPr>
        <w:t xml:space="preserve">ensure that Putin’s ambitions to recover the empire </w:t>
      </w:r>
      <w:r w:rsidR="00B91FE3">
        <w:rPr>
          <w:rFonts w:ascii="Times New Roman" w:eastAsiaTheme="minorHAnsi" w:hAnsi="Times New Roman"/>
          <w:sz w:val="24"/>
          <w:szCs w:val="24"/>
        </w:rPr>
        <w:t>were</w:t>
      </w:r>
      <w:r w:rsidRPr="008E45B6">
        <w:rPr>
          <w:rFonts w:ascii="Times New Roman" w:eastAsiaTheme="minorHAnsi" w:hAnsi="Times New Roman"/>
          <w:sz w:val="24"/>
          <w:szCs w:val="24"/>
        </w:rPr>
        <w:t xml:space="preserve"> not successful. </w:t>
      </w:r>
    </w:p>
    <w:p w:rsidR="008E45B6" w:rsidRPr="008E45B6" w:rsidRDefault="008E45B6" w:rsidP="008E45B6">
      <w:pPr>
        <w:spacing w:after="0" w:line="240" w:lineRule="auto"/>
        <w:jc w:val="both"/>
        <w:rPr>
          <w:rFonts w:ascii="Times New Roman" w:eastAsiaTheme="minorHAnsi" w:hAnsi="Times New Roman"/>
          <w:sz w:val="24"/>
          <w:szCs w:val="24"/>
        </w:rPr>
      </w:pPr>
    </w:p>
    <w:p w:rsidR="008E45B6" w:rsidRPr="008E45B6" w:rsidRDefault="008E45B6" w:rsidP="008E45B6">
      <w:pPr>
        <w:spacing w:after="0" w:line="240" w:lineRule="auto"/>
        <w:jc w:val="both"/>
        <w:rPr>
          <w:rFonts w:ascii="Times New Roman" w:eastAsiaTheme="minorHAnsi" w:hAnsi="Times New Roman"/>
          <w:sz w:val="24"/>
          <w:szCs w:val="24"/>
        </w:rPr>
      </w:pPr>
      <w:r w:rsidRPr="008E45B6">
        <w:rPr>
          <w:rFonts w:ascii="Times New Roman" w:eastAsiaTheme="minorHAnsi" w:hAnsi="Times New Roman"/>
          <w:sz w:val="24"/>
          <w:szCs w:val="24"/>
        </w:rPr>
        <w:t xml:space="preserve">Mr GOZI, Italian Under-Secretary of State in charge of European Affairs, confirmed that the two issues discussed are the priorities for the entire Europe.  With regard to enlargement, the Italian Presidency would make sure that the intensity of the dialogue with the candidate countries and other would not reduce, especially in the Balkan regions.  He noted that </w:t>
      </w:r>
      <w:r w:rsidR="00DB2F0D">
        <w:rPr>
          <w:rFonts w:ascii="Times New Roman" w:eastAsiaTheme="minorHAnsi" w:hAnsi="Times New Roman"/>
          <w:sz w:val="24"/>
          <w:szCs w:val="24"/>
        </w:rPr>
        <w:t>t</w:t>
      </w:r>
      <w:r w:rsidRPr="008E45B6">
        <w:rPr>
          <w:rFonts w:ascii="Times New Roman" w:eastAsiaTheme="minorHAnsi" w:hAnsi="Times New Roman"/>
          <w:sz w:val="24"/>
          <w:szCs w:val="24"/>
        </w:rPr>
        <w:t xml:space="preserve">he situation in the Mediterranean and the Eastern partnership, as well as relations with Russia were essential. He stressed the need for solidarity in terms of economic approach. He also urged to have no opposite reactions between </w:t>
      </w:r>
      <w:proofErr w:type="gramStart"/>
      <w:r w:rsidRPr="008E45B6">
        <w:rPr>
          <w:rFonts w:ascii="Times New Roman" w:eastAsiaTheme="minorHAnsi" w:hAnsi="Times New Roman"/>
          <w:sz w:val="24"/>
          <w:szCs w:val="24"/>
        </w:rPr>
        <w:t>South</w:t>
      </w:r>
      <w:proofErr w:type="gramEnd"/>
      <w:r w:rsidRPr="008E45B6">
        <w:rPr>
          <w:rFonts w:ascii="Times New Roman" w:eastAsiaTheme="minorHAnsi" w:hAnsi="Times New Roman"/>
          <w:sz w:val="24"/>
          <w:szCs w:val="24"/>
        </w:rPr>
        <w:t xml:space="preserve"> and East</w:t>
      </w:r>
      <w:r w:rsidR="003C6A13">
        <w:rPr>
          <w:rFonts w:ascii="Times New Roman" w:eastAsiaTheme="minorHAnsi" w:hAnsi="Times New Roman"/>
          <w:sz w:val="24"/>
          <w:szCs w:val="24"/>
        </w:rPr>
        <w:t xml:space="preserve"> and, on the rule of law, he</w:t>
      </w:r>
      <w:r w:rsidRPr="008E45B6">
        <w:rPr>
          <w:rFonts w:ascii="Times New Roman" w:eastAsiaTheme="minorHAnsi" w:hAnsi="Times New Roman"/>
          <w:sz w:val="24"/>
          <w:szCs w:val="24"/>
        </w:rPr>
        <w:t xml:space="preserve"> claim</w:t>
      </w:r>
      <w:r w:rsidR="003C6A13">
        <w:rPr>
          <w:rFonts w:ascii="Times New Roman" w:eastAsiaTheme="minorHAnsi" w:hAnsi="Times New Roman"/>
          <w:sz w:val="24"/>
          <w:szCs w:val="24"/>
        </w:rPr>
        <w:t>ed</w:t>
      </w:r>
      <w:r w:rsidRPr="008E45B6">
        <w:rPr>
          <w:rFonts w:ascii="Times New Roman" w:eastAsiaTheme="minorHAnsi" w:hAnsi="Times New Roman"/>
          <w:sz w:val="24"/>
          <w:szCs w:val="24"/>
        </w:rPr>
        <w:t xml:space="preserve"> that Europe was not as demanding towards itself, as towards its neighbours.  He also emphasised the need for success stories. Tunisia today represented the success story in the north of Africa.  On the </w:t>
      </w:r>
      <w:r w:rsidR="00DB2F0D">
        <w:rPr>
          <w:rFonts w:ascii="Times New Roman" w:eastAsiaTheme="minorHAnsi" w:hAnsi="Times New Roman"/>
          <w:sz w:val="24"/>
          <w:szCs w:val="24"/>
        </w:rPr>
        <w:t>e</w:t>
      </w:r>
      <w:r w:rsidRPr="008E45B6">
        <w:rPr>
          <w:rFonts w:ascii="Times New Roman" w:eastAsiaTheme="minorHAnsi" w:hAnsi="Times New Roman"/>
          <w:sz w:val="24"/>
          <w:szCs w:val="24"/>
        </w:rPr>
        <w:t xml:space="preserve">xternal borders, he stated, that </w:t>
      </w:r>
      <w:r w:rsidR="003C6A13">
        <w:rPr>
          <w:rFonts w:ascii="Times New Roman" w:eastAsiaTheme="minorHAnsi" w:hAnsi="Times New Roman"/>
          <w:sz w:val="24"/>
          <w:szCs w:val="24"/>
        </w:rPr>
        <w:t>these</w:t>
      </w:r>
      <w:r w:rsidRPr="008E45B6">
        <w:rPr>
          <w:rFonts w:ascii="Times New Roman" w:eastAsiaTheme="minorHAnsi" w:hAnsi="Times New Roman"/>
          <w:sz w:val="24"/>
          <w:szCs w:val="24"/>
        </w:rPr>
        <w:t xml:space="preserve"> were common borders and, thus </w:t>
      </w:r>
      <w:r w:rsidR="003C6A13">
        <w:rPr>
          <w:rFonts w:ascii="Times New Roman" w:eastAsiaTheme="minorHAnsi" w:hAnsi="Times New Roman"/>
          <w:sz w:val="24"/>
          <w:szCs w:val="24"/>
        </w:rPr>
        <w:t>had</w:t>
      </w:r>
      <w:r w:rsidRPr="008E45B6">
        <w:rPr>
          <w:rFonts w:ascii="Times New Roman" w:eastAsiaTheme="minorHAnsi" w:hAnsi="Times New Roman"/>
          <w:sz w:val="24"/>
          <w:szCs w:val="24"/>
        </w:rPr>
        <w:t xml:space="preserve"> to be dealt with shared responsibility and a sense of solidarity.</w:t>
      </w:r>
    </w:p>
    <w:p w:rsidR="008520CD" w:rsidRPr="008520CD" w:rsidRDefault="008520CD" w:rsidP="00127F8D">
      <w:pPr>
        <w:spacing w:after="0" w:line="240" w:lineRule="auto"/>
        <w:jc w:val="both"/>
        <w:rPr>
          <w:rFonts w:ascii="Times New Roman" w:hAnsi="Times New Roman"/>
          <w:b/>
          <w:sz w:val="24"/>
          <w:szCs w:val="24"/>
        </w:rPr>
      </w:pPr>
    </w:p>
    <w:p w:rsidR="008520CD" w:rsidRDefault="00F82982" w:rsidP="00127F8D">
      <w:pPr>
        <w:spacing w:after="0" w:line="240" w:lineRule="auto"/>
        <w:jc w:val="both"/>
        <w:rPr>
          <w:rFonts w:ascii="Times New Roman" w:eastAsia="Times New Roman" w:hAnsi="Times New Roman"/>
          <w:b/>
          <w:bCs/>
          <w:sz w:val="24"/>
          <w:szCs w:val="24"/>
          <w:lang w:eastAsia="lt-LT"/>
        </w:rPr>
      </w:pPr>
      <w:r>
        <w:rPr>
          <w:rFonts w:ascii="Times New Roman" w:hAnsi="Times New Roman"/>
          <w:b/>
          <w:sz w:val="24"/>
          <w:szCs w:val="24"/>
        </w:rPr>
        <w:t xml:space="preserve">7. </w:t>
      </w:r>
      <w:r w:rsidRPr="00E16353">
        <w:rPr>
          <w:rFonts w:ascii="Times New Roman" w:eastAsia="Times New Roman" w:hAnsi="Times New Roman"/>
          <w:b/>
          <w:bCs/>
          <w:sz w:val="24"/>
          <w:szCs w:val="24"/>
          <w:lang w:eastAsia="lt-LT"/>
        </w:rPr>
        <w:t>Democratic control of European agencies</w:t>
      </w:r>
    </w:p>
    <w:p w:rsidR="00F82982" w:rsidRPr="002E763E" w:rsidRDefault="00A50B48" w:rsidP="00127F8D">
      <w:pPr>
        <w:spacing w:after="0" w:line="240" w:lineRule="auto"/>
        <w:jc w:val="both"/>
        <w:rPr>
          <w:rFonts w:ascii="Times New Roman" w:hAnsi="Times New Roman"/>
          <w:sz w:val="24"/>
          <w:szCs w:val="24"/>
        </w:rPr>
      </w:pPr>
      <w:r w:rsidRPr="002E763E">
        <w:rPr>
          <w:rFonts w:ascii="Times New Roman" w:hAnsi="Times New Roman"/>
          <w:sz w:val="24"/>
          <w:szCs w:val="24"/>
        </w:rPr>
        <w:t xml:space="preserve">Keynote speakers: </w:t>
      </w:r>
      <w:r w:rsidRPr="00A50B48">
        <w:rPr>
          <w:rFonts w:ascii="Times New Roman" w:hAnsi="Times New Roman"/>
          <w:sz w:val="24"/>
          <w:szCs w:val="24"/>
        </w:rPr>
        <w:t>Mr Morten KJÆRUM</w:t>
      </w:r>
      <w:r w:rsidRPr="002E763E">
        <w:rPr>
          <w:rFonts w:ascii="Times New Roman" w:hAnsi="Times New Roman"/>
          <w:sz w:val="24"/>
          <w:szCs w:val="24"/>
        </w:rPr>
        <w:t xml:space="preserve">, Director of the EU Agency for Fundamental Rights and Coordinator of the European Agency Network for 2014, Sir William CASH, Chair of the European Scrutiny Committee, UK </w:t>
      </w:r>
      <w:r w:rsidRPr="002E763E">
        <w:rPr>
          <w:rFonts w:ascii="Times New Roman" w:hAnsi="Times New Roman"/>
          <w:i/>
          <w:sz w:val="24"/>
          <w:szCs w:val="24"/>
        </w:rPr>
        <w:t>House of Commons</w:t>
      </w:r>
    </w:p>
    <w:p w:rsidR="00A50B48" w:rsidRDefault="00A50B48" w:rsidP="00127F8D">
      <w:pPr>
        <w:spacing w:after="0" w:line="240" w:lineRule="auto"/>
        <w:jc w:val="both"/>
        <w:rPr>
          <w:rFonts w:ascii="Times New Roman" w:hAnsi="Times New Roman"/>
          <w:b/>
          <w:sz w:val="24"/>
          <w:szCs w:val="24"/>
        </w:rPr>
      </w:pPr>
    </w:p>
    <w:p w:rsidR="00F82982" w:rsidRPr="00F82982" w:rsidRDefault="00F82982" w:rsidP="00F82982">
      <w:pPr>
        <w:spacing w:after="0" w:line="240" w:lineRule="auto"/>
        <w:jc w:val="both"/>
        <w:rPr>
          <w:rFonts w:ascii="Times New Roman" w:hAnsi="Times New Roman"/>
          <w:sz w:val="24"/>
          <w:szCs w:val="24"/>
        </w:rPr>
      </w:pPr>
      <w:r w:rsidRPr="00F82982">
        <w:rPr>
          <w:rFonts w:ascii="Times New Roman" w:hAnsi="Times New Roman"/>
          <w:sz w:val="24"/>
          <w:szCs w:val="24"/>
        </w:rPr>
        <w:t>In his in</w:t>
      </w:r>
      <w:r w:rsidR="002F6629">
        <w:rPr>
          <w:rFonts w:ascii="Times New Roman" w:hAnsi="Times New Roman"/>
          <w:sz w:val="24"/>
          <w:szCs w:val="24"/>
        </w:rPr>
        <w:t>troductory remarks, the Chair, Mr BORDO,</w:t>
      </w:r>
      <w:r w:rsidRPr="00F82982">
        <w:rPr>
          <w:rFonts w:ascii="Times New Roman" w:hAnsi="Times New Roman"/>
          <w:sz w:val="24"/>
          <w:szCs w:val="24"/>
        </w:rPr>
        <w:t xml:space="preserve"> underlined that the highly specialised topic of the democratic monitoring of agencies was unprecedented for COSAC and that the increasing number of agencies was one of the most contentious and important developments of the EU. The goal of the session was to: determine in which limits it was legitimate to delegate wide powers, also regulatory in nature, to bodies which were not envisaged by the treaties</w:t>
      </w:r>
      <w:r w:rsidR="00231713">
        <w:rPr>
          <w:rFonts w:ascii="Times New Roman" w:hAnsi="Times New Roman"/>
          <w:sz w:val="24"/>
          <w:szCs w:val="24"/>
        </w:rPr>
        <w:t>, and also</w:t>
      </w:r>
      <w:r w:rsidRPr="00F82982">
        <w:rPr>
          <w:rFonts w:ascii="Times New Roman" w:hAnsi="Times New Roman"/>
          <w:sz w:val="24"/>
          <w:szCs w:val="24"/>
        </w:rPr>
        <w:t xml:space="preserve"> to examine options to strengthen the link between agencies and national Parliaments; to allow the latter to fully use agencies' potential for exercising their legislative functions, develop policies and exercise </w:t>
      </w:r>
      <w:r w:rsidRPr="00F82982">
        <w:rPr>
          <w:rFonts w:ascii="Times New Roman" w:hAnsi="Times New Roman"/>
          <w:sz w:val="24"/>
          <w:szCs w:val="24"/>
        </w:rPr>
        <w:lastRenderedPageBreak/>
        <w:t>scrutiny; to assess the adequacy of the existing democratic accountability mechanisms and consider possible improvements.</w:t>
      </w:r>
    </w:p>
    <w:p w:rsidR="00F82982" w:rsidRPr="00F82982" w:rsidRDefault="00F82982" w:rsidP="00F82982">
      <w:pPr>
        <w:spacing w:after="0" w:line="240" w:lineRule="auto"/>
        <w:jc w:val="both"/>
        <w:rPr>
          <w:rFonts w:ascii="Times New Roman" w:hAnsi="Times New Roman"/>
          <w:sz w:val="24"/>
          <w:szCs w:val="24"/>
        </w:rPr>
      </w:pPr>
    </w:p>
    <w:p w:rsidR="00F82982" w:rsidRPr="00F82982" w:rsidRDefault="00F82982" w:rsidP="00F82982">
      <w:pPr>
        <w:spacing w:after="0" w:line="240" w:lineRule="auto"/>
        <w:jc w:val="both"/>
        <w:rPr>
          <w:rFonts w:ascii="Times New Roman" w:hAnsi="Times New Roman"/>
          <w:sz w:val="24"/>
          <w:szCs w:val="24"/>
        </w:rPr>
      </w:pPr>
      <w:r w:rsidRPr="00F82982">
        <w:rPr>
          <w:rFonts w:ascii="Times New Roman" w:hAnsi="Times New Roman"/>
          <w:sz w:val="24"/>
          <w:szCs w:val="24"/>
        </w:rPr>
        <w:t>Mr Morten KJÆRUM, Director of the European Union Agency for Fundamental Rights</w:t>
      </w:r>
      <w:r w:rsidR="00D21B61">
        <w:rPr>
          <w:rFonts w:ascii="Times New Roman" w:hAnsi="Times New Roman"/>
          <w:sz w:val="24"/>
          <w:szCs w:val="24"/>
        </w:rPr>
        <w:t xml:space="preserve"> (FRA),</w:t>
      </w:r>
      <w:r w:rsidRPr="00F82982">
        <w:rPr>
          <w:rFonts w:ascii="Times New Roman" w:hAnsi="Times New Roman"/>
          <w:sz w:val="24"/>
          <w:szCs w:val="24"/>
        </w:rPr>
        <w:t xml:space="preserve"> stressed that agencies which were set up in order to carry out specific legal, technical or scientific tasks had an important role in delivering evidence-based advice to help shape informed policies and laws at the EU and national level. He added that the agencies also enabled economies of scale, and in many sectors, agencies reduced the overall costs to taxpayers and consumed altogether only 0</w:t>
      </w:r>
      <w:proofErr w:type="gramStart"/>
      <w:r w:rsidRPr="00F82982">
        <w:rPr>
          <w:rFonts w:ascii="Times New Roman" w:hAnsi="Times New Roman"/>
          <w:sz w:val="24"/>
          <w:szCs w:val="24"/>
        </w:rPr>
        <w:t>,6</w:t>
      </w:r>
      <w:proofErr w:type="gramEnd"/>
      <w:r w:rsidRPr="00F82982">
        <w:rPr>
          <w:rFonts w:ascii="Times New Roman" w:hAnsi="Times New Roman"/>
          <w:sz w:val="24"/>
          <w:szCs w:val="24"/>
        </w:rPr>
        <w:t>% of the overall EU budget.</w:t>
      </w:r>
    </w:p>
    <w:p w:rsidR="00F82982" w:rsidRPr="00F82982" w:rsidRDefault="00F82982" w:rsidP="00F82982">
      <w:pPr>
        <w:spacing w:after="0" w:line="240" w:lineRule="auto"/>
        <w:jc w:val="both"/>
        <w:rPr>
          <w:rFonts w:ascii="Times New Roman" w:hAnsi="Times New Roman"/>
          <w:sz w:val="24"/>
          <w:szCs w:val="24"/>
        </w:rPr>
      </w:pPr>
    </w:p>
    <w:p w:rsidR="00F82982" w:rsidRPr="00F82982" w:rsidRDefault="00F82982" w:rsidP="00F82982">
      <w:pPr>
        <w:spacing w:after="0" w:line="240" w:lineRule="auto"/>
        <w:jc w:val="both"/>
        <w:rPr>
          <w:rFonts w:ascii="Times New Roman" w:hAnsi="Times New Roman"/>
          <w:sz w:val="24"/>
          <w:szCs w:val="24"/>
        </w:rPr>
      </w:pPr>
      <w:r w:rsidRPr="00F82982">
        <w:rPr>
          <w:rFonts w:ascii="Times New Roman" w:hAnsi="Times New Roman"/>
          <w:sz w:val="24"/>
          <w:szCs w:val="24"/>
        </w:rPr>
        <w:t xml:space="preserve">He emphasised that agencies worked for the benefit of the EU citizens in nearly all areas that impacted their lives. </w:t>
      </w:r>
    </w:p>
    <w:p w:rsidR="00F82982" w:rsidRPr="00F82982" w:rsidRDefault="00F82982" w:rsidP="00F82982">
      <w:pPr>
        <w:spacing w:after="0" w:line="240" w:lineRule="auto"/>
        <w:jc w:val="both"/>
        <w:rPr>
          <w:rFonts w:ascii="Times New Roman" w:hAnsi="Times New Roman"/>
          <w:sz w:val="24"/>
          <w:szCs w:val="24"/>
        </w:rPr>
      </w:pPr>
    </w:p>
    <w:p w:rsidR="00F82982" w:rsidRPr="00F82982" w:rsidRDefault="00F82982" w:rsidP="00F82982">
      <w:pPr>
        <w:spacing w:after="0" w:line="240" w:lineRule="auto"/>
        <w:jc w:val="both"/>
        <w:rPr>
          <w:rFonts w:ascii="Times New Roman" w:hAnsi="Times New Roman"/>
          <w:sz w:val="24"/>
          <w:szCs w:val="24"/>
        </w:rPr>
      </w:pPr>
      <w:r w:rsidRPr="00F82982">
        <w:rPr>
          <w:rFonts w:ascii="Times New Roman" w:hAnsi="Times New Roman"/>
          <w:sz w:val="24"/>
          <w:szCs w:val="24"/>
        </w:rPr>
        <w:t xml:space="preserve">He welcomed the willingness of national Parliaments to improve relations with agencies and reassured the audience on the agencies' commitment to enhance the cooperation with national Parliaments.  </w:t>
      </w:r>
    </w:p>
    <w:p w:rsidR="00F82982" w:rsidRPr="00F82982" w:rsidRDefault="00F82982" w:rsidP="00F82982">
      <w:pPr>
        <w:spacing w:after="0" w:line="240" w:lineRule="auto"/>
        <w:jc w:val="both"/>
        <w:rPr>
          <w:rFonts w:ascii="Times New Roman" w:hAnsi="Times New Roman"/>
          <w:sz w:val="24"/>
          <w:szCs w:val="24"/>
        </w:rPr>
      </w:pPr>
    </w:p>
    <w:p w:rsidR="00F82982" w:rsidRPr="00F82982" w:rsidRDefault="00F82982" w:rsidP="00F82982">
      <w:pPr>
        <w:spacing w:after="0" w:line="240" w:lineRule="auto"/>
        <w:jc w:val="both"/>
        <w:rPr>
          <w:rFonts w:ascii="Times New Roman" w:hAnsi="Times New Roman"/>
          <w:sz w:val="24"/>
          <w:szCs w:val="24"/>
        </w:rPr>
      </w:pPr>
      <w:r w:rsidRPr="00F82982">
        <w:rPr>
          <w:rFonts w:ascii="Times New Roman" w:hAnsi="Times New Roman"/>
          <w:sz w:val="24"/>
          <w:szCs w:val="24"/>
        </w:rPr>
        <w:t>He made an in-depth presentation of the accountability mechanisms governing the work of agencies, focusing on the set up and composition of the governance structure which was agreed by the Commission, Parliament and the Council in Agency’s founding acts and on the funding of agencies. He explained that the EU institutions and bodies held the agencies politically, financially and judicially accountable for their activities. These included the European Commission, Council, Parliament, as well as the European Court of Justice, the European Court of Auditors, the Internal Audit Service, the European Anti-Fraud Office and the European Ombudsman. He added that parliamentary oversight over the EU agencies may include questions, inquiries, hearings, budget discharge, visits and committee contact and stressed the role of the European Parliament's Constitutional Affairs Committee, Budget Committee and the Budget Control Committee in regularly assessing the work of agencies, determining each agency’s annual budget, and scrutinising how each agency have spent the money, before deciding whether the budget can be discharged.</w:t>
      </w:r>
    </w:p>
    <w:p w:rsidR="00F82982" w:rsidRPr="00F82982" w:rsidRDefault="00F82982" w:rsidP="00F82982">
      <w:pPr>
        <w:spacing w:after="0" w:line="240" w:lineRule="auto"/>
        <w:jc w:val="both"/>
        <w:rPr>
          <w:rFonts w:ascii="Times New Roman" w:hAnsi="Times New Roman"/>
          <w:sz w:val="24"/>
          <w:szCs w:val="24"/>
        </w:rPr>
      </w:pPr>
    </w:p>
    <w:p w:rsidR="00F82982" w:rsidRPr="00F82982" w:rsidRDefault="00F82982" w:rsidP="00F82982">
      <w:pPr>
        <w:spacing w:after="0" w:line="240" w:lineRule="auto"/>
        <w:jc w:val="both"/>
        <w:rPr>
          <w:rFonts w:ascii="Times New Roman" w:hAnsi="Times New Roman"/>
          <w:sz w:val="24"/>
          <w:szCs w:val="24"/>
        </w:rPr>
      </w:pPr>
      <w:r w:rsidRPr="00F82982">
        <w:rPr>
          <w:rFonts w:ascii="Times New Roman" w:hAnsi="Times New Roman"/>
          <w:sz w:val="24"/>
          <w:szCs w:val="24"/>
        </w:rPr>
        <w:t xml:space="preserve">He </w:t>
      </w:r>
      <w:r w:rsidR="00167C9D">
        <w:rPr>
          <w:rFonts w:ascii="Times New Roman" w:hAnsi="Times New Roman"/>
          <w:sz w:val="24"/>
          <w:szCs w:val="24"/>
        </w:rPr>
        <w:t xml:space="preserve">referred to </w:t>
      </w:r>
      <w:r w:rsidRPr="00F82982">
        <w:rPr>
          <w:rFonts w:ascii="Times New Roman" w:hAnsi="Times New Roman"/>
          <w:sz w:val="24"/>
          <w:szCs w:val="24"/>
        </w:rPr>
        <w:t xml:space="preserve">the ever closer ties forged by many EU agencies to Member States through focal points in national administrations, national parliaments and corresponding national bodies. </w:t>
      </w:r>
    </w:p>
    <w:p w:rsidR="00F82982" w:rsidRPr="00F82982" w:rsidRDefault="00F82982" w:rsidP="00F82982">
      <w:pPr>
        <w:spacing w:after="0" w:line="240" w:lineRule="auto"/>
        <w:jc w:val="both"/>
        <w:rPr>
          <w:rFonts w:ascii="Times New Roman" w:hAnsi="Times New Roman"/>
          <w:sz w:val="24"/>
          <w:szCs w:val="24"/>
        </w:rPr>
      </w:pPr>
    </w:p>
    <w:p w:rsidR="00F82982" w:rsidRPr="00F82982" w:rsidRDefault="00F82982" w:rsidP="00F82982">
      <w:pPr>
        <w:spacing w:after="0" w:line="240" w:lineRule="auto"/>
        <w:jc w:val="both"/>
        <w:rPr>
          <w:rFonts w:ascii="Times New Roman" w:hAnsi="Times New Roman"/>
          <w:sz w:val="24"/>
          <w:szCs w:val="24"/>
        </w:rPr>
      </w:pPr>
      <w:r w:rsidRPr="00F82982">
        <w:rPr>
          <w:rFonts w:ascii="Times New Roman" w:hAnsi="Times New Roman"/>
          <w:sz w:val="24"/>
          <w:szCs w:val="24"/>
        </w:rPr>
        <w:t>He explained that the European Commission’s roadmap on implementation of the common approach for EU agencies agreed upon by the Parliament, Commission and Council, led to many measures to ensure greater coherence in the way they function with a view to improving agencies’ efficiency and accountability</w:t>
      </w:r>
      <w:r w:rsidR="00FE4FDF">
        <w:rPr>
          <w:rFonts w:ascii="Times New Roman" w:hAnsi="Times New Roman"/>
          <w:sz w:val="24"/>
          <w:szCs w:val="24"/>
        </w:rPr>
        <w:t>. H</w:t>
      </w:r>
      <w:r w:rsidRPr="00F82982">
        <w:rPr>
          <w:rFonts w:ascii="Times New Roman" w:hAnsi="Times New Roman"/>
          <w:sz w:val="24"/>
          <w:szCs w:val="24"/>
        </w:rPr>
        <w:t xml:space="preserve">e added that a new inter-institutional working group would look specifically at decentralised agencies’ resources, to jointly define a clear development path. In parallel, introducing modern technologies into public administration and effective business tools was also under consideration. </w:t>
      </w:r>
    </w:p>
    <w:p w:rsidR="00F82982" w:rsidRPr="00F82982" w:rsidRDefault="00F82982" w:rsidP="00F82982">
      <w:pPr>
        <w:spacing w:after="0" w:line="240" w:lineRule="auto"/>
        <w:jc w:val="both"/>
        <w:rPr>
          <w:rFonts w:ascii="Times New Roman" w:hAnsi="Times New Roman"/>
          <w:sz w:val="24"/>
          <w:szCs w:val="24"/>
        </w:rPr>
      </w:pPr>
    </w:p>
    <w:p w:rsidR="00F82982" w:rsidRPr="00F82982" w:rsidRDefault="00F82982" w:rsidP="00F82982">
      <w:pPr>
        <w:spacing w:after="0" w:line="240" w:lineRule="auto"/>
        <w:jc w:val="both"/>
        <w:rPr>
          <w:rFonts w:ascii="Times New Roman" w:hAnsi="Times New Roman"/>
          <w:sz w:val="24"/>
          <w:szCs w:val="24"/>
        </w:rPr>
      </w:pPr>
      <w:r w:rsidRPr="00F82982">
        <w:rPr>
          <w:rFonts w:ascii="Times New Roman" w:hAnsi="Times New Roman"/>
          <w:sz w:val="24"/>
          <w:szCs w:val="24"/>
        </w:rPr>
        <w:t>He concluded by stating that agencies felt accountable also to the EU citizens and that they remained fully committed to provide their fair share of the measures required to address the difficult economic situation and assist the EU and its Member States to stimulate growth, create jobs and build a more inclusive society for Europe. He reiterated the availability of agencies to actively support the work of national Parliaments and enhance cooperation with them.</w:t>
      </w:r>
    </w:p>
    <w:p w:rsidR="00F82982" w:rsidRPr="00F82982" w:rsidRDefault="00F82982" w:rsidP="00F82982">
      <w:pPr>
        <w:spacing w:after="0" w:line="240" w:lineRule="auto"/>
        <w:jc w:val="both"/>
        <w:rPr>
          <w:rFonts w:ascii="Times New Roman" w:hAnsi="Times New Roman"/>
          <w:sz w:val="24"/>
          <w:szCs w:val="24"/>
        </w:rPr>
      </w:pPr>
    </w:p>
    <w:p w:rsidR="00F82982" w:rsidRPr="00F82982" w:rsidRDefault="00F82982" w:rsidP="00F82982">
      <w:pPr>
        <w:spacing w:after="0" w:line="240" w:lineRule="auto"/>
        <w:jc w:val="both"/>
        <w:rPr>
          <w:rFonts w:ascii="Times New Roman" w:hAnsi="Times New Roman"/>
          <w:sz w:val="24"/>
          <w:szCs w:val="24"/>
        </w:rPr>
      </w:pPr>
      <w:r w:rsidRPr="00F82982">
        <w:rPr>
          <w:rFonts w:ascii="Times New Roman" w:hAnsi="Times New Roman"/>
          <w:sz w:val="24"/>
          <w:szCs w:val="24"/>
        </w:rPr>
        <w:t>In his interv</w:t>
      </w:r>
      <w:r w:rsidR="002F6629">
        <w:rPr>
          <w:rFonts w:ascii="Times New Roman" w:hAnsi="Times New Roman"/>
          <w:sz w:val="24"/>
          <w:szCs w:val="24"/>
        </w:rPr>
        <w:t>ention, Sir William CASH, Chair</w:t>
      </w:r>
      <w:r w:rsidRPr="00F82982">
        <w:rPr>
          <w:rFonts w:ascii="Times New Roman" w:hAnsi="Times New Roman"/>
          <w:sz w:val="24"/>
          <w:szCs w:val="24"/>
        </w:rPr>
        <w:t xml:space="preserve"> of the European Scrutiny Committee, UK </w:t>
      </w:r>
      <w:r w:rsidRPr="00F82982">
        <w:rPr>
          <w:rFonts w:ascii="Times New Roman" w:hAnsi="Times New Roman"/>
          <w:i/>
          <w:sz w:val="24"/>
          <w:szCs w:val="24"/>
        </w:rPr>
        <w:t>House of Commons</w:t>
      </w:r>
      <w:r w:rsidRPr="00F82982">
        <w:rPr>
          <w:rFonts w:ascii="Times New Roman" w:hAnsi="Times New Roman"/>
          <w:sz w:val="24"/>
          <w:szCs w:val="24"/>
        </w:rPr>
        <w:t xml:space="preserve">, argued that the democratic control of European agencies was seriously deficient which was symptomatic of the democratic deficit problem of the EU as a whole. In his view, a radical redesigning of the treaties was necessary to regain trust and to return the fundamental democracy which resided in the national Parliaments, whilst recognising European Parliamentary involvement. </w:t>
      </w:r>
    </w:p>
    <w:p w:rsidR="00F82982" w:rsidRPr="00F82982" w:rsidRDefault="00F82982" w:rsidP="00F82982">
      <w:pPr>
        <w:spacing w:after="0" w:line="240" w:lineRule="auto"/>
        <w:jc w:val="both"/>
        <w:rPr>
          <w:rFonts w:ascii="Times New Roman" w:hAnsi="Times New Roman"/>
          <w:sz w:val="24"/>
          <w:szCs w:val="24"/>
        </w:rPr>
      </w:pPr>
    </w:p>
    <w:p w:rsidR="00F82982" w:rsidRPr="00F82982" w:rsidRDefault="00F82982" w:rsidP="00F82982">
      <w:pPr>
        <w:spacing w:after="0" w:line="240" w:lineRule="auto"/>
        <w:jc w:val="both"/>
        <w:rPr>
          <w:rFonts w:ascii="Times New Roman" w:hAnsi="Times New Roman"/>
          <w:sz w:val="24"/>
          <w:szCs w:val="24"/>
        </w:rPr>
      </w:pPr>
      <w:r w:rsidRPr="00F82982">
        <w:rPr>
          <w:rFonts w:ascii="Times New Roman" w:hAnsi="Times New Roman"/>
          <w:sz w:val="24"/>
          <w:szCs w:val="24"/>
        </w:rPr>
        <w:t>He added that there were too many agencies and that some of them had immense influence, even effective control. In his view, the 2012 common approach to decentralised agencies bypassed accountability of these agencies by national Parliaments and he stressed the need for improved cost efficiencies in agency spending.</w:t>
      </w:r>
    </w:p>
    <w:p w:rsidR="00F82982" w:rsidRPr="00F82982" w:rsidRDefault="00F82982" w:rsidP="00F82982">
      <w:pPr>
        <w:spacing w:after="0" w:line="240" w:lineRule="auto"/>
        <w:jc w:val="both"/>
        <w:rPr>
          <w:rFonts w:ascii="Times New Roman" w:hAnsi="Times New Roman"/>
          <w:sz w:val="24"/>
          <w:szCs w:val="24"/>
        </w:rPr>
      </w:pPr>
    </w:p>
    <w:p w:rsidR="00F82982" w:rsidRPr="00F82982" w:rsidRDefault="00F82982" w:rsidP="00F82982">
      <w:pPr>
        <w:spacing w:after="0" w:line="240" w:lineRule="auto"/>
        <w:jc w:val="both"/>
        <w:rPr>
          <w:rFonts w:ascii="Times New Roman" w:hAnsi="Times New Roman"/>
          <w:sz w:val="24"/>
          <w:szCs w:val="24"/>
        </w:rPr>
      </w:pPr>
      <w:r w:rsidRPr="00F82982">
        <w:rPr>
          <w:rFonts w:ascii="Times New Roman" w:hAnsi="Times New Roman"/>
          <w:sz w:val="24"/>
          <w:szCs w:val="24"/>
        </w:rPr>
        <w:t>With respect to the FRA, the UK insisted that the collapse of the EU pillar structure had not extended the mandate of the agency. He explained that both the Labour Government and the Conservatives rejected the Charter of Fundamental Rights, but that the European Court of Justice ha</w:t>
      </w:r>
      <w:r w:rsidR="00FE4FDF">
        <w:rPr>
          <w:rFonts w:ascii="Times New Roman" w:hAnsi="Times New Roman"/>
          <w:sz w:val="24"/>
          <w:szCs w:val="24"/>
        </w:rPr>
        <w:t>d</w:t>
      </w:r>
      <w:r w:rsidRPr="00F82982">
        <w:rPr>
          <w:rFonts w:ascii="Times New Roman" w:hAnsi="Times New Roman"/>
          <w:sz w:val="24"/>
          <w:szCs w:val="24"/>
        </w:rPr>
        <w:t xml:space="preserve"> ruled that it was applicable to the UK, adding that the European Scrutiny Committee had proposed that the UK should pass an Act of Parliament excluding that Charter of Fundamental Rights from its judicial system.</w:t>
      </w:r>
    </w:p>
    <w:p w:rsidR="00F82982" w:rsidRPr="00F82982" w:rsidRDefault="00F82982" w:rsidP="00F82982">
      <w:pPr>
        <w:spacing w:after="0" w:line="240" w:lineRule="auto"/>
        <w:jc w:val="both"/>
        <w:rPr>
          <w:rFonts w:ascii="Times New Roman" w:hAnsi="Times New Roman"/>
          <w:sz w:val="24"/>
          <w:szCs w:val="24"/>
        </w:rPr>
      </w:pPr>
    </w:p>
    <w:p w:rsidR="00F82982" w:rsidRPr="00F82982" w:rsidRDefault="00F82982" w:rsidP="00F82982">
      <w:pPr>
        <w:spacing w:after="0" w:line="240" w:lineRule="auto"/>
        <w:jc w:val="both"/>
        <w:rPr>
          <w:rFonts w:ascii="Times New Roman" w:hAnsi="Times New Roman"/>
          <w:sz w:val="24"/>
          <w:szCs w:val="24"/>
        </w:rPr>
      </w:pPr>
      <w:r w:rsidRPr="00F82982">
        <w:rPr>
          <w:rFonts w:ascii="Times New Roman" w:hAnsi="Times New Roman"/>
          <w:sz w:val="24"/>
          <w:szCs w:val="24"/>
        </w:rPr>
        <w:t>Concerning EUROPOL, the UK House of Commons had insisted that Article 9 of Protocol 1 to the EU Treaties on the role of national Parliaments demonstrated that it was not for the European Parliament unilaterally to decide how national Parliaments should ensure political oversight of EUROPOL. He urged his colleagues to raise the matter of parliamentary scrutiny provisions with their government ministers, so that Council could adopt a strong position and underlined that any attempt by the EU institutions to impose a new model of scrutiny on national Parliaments must be resisted.</w:t>
      </w:r>
    </w:p>
    <w:p w:rsidR="00F82982" w:rsidRPr="00F82982" w:rsidRDefault="00F82982" w:rsidP="00F82982">
      <w:pPr>
        <w:spacing w:after="0" w:line="240" w:lineRule="auto"/>
        <w:jc w:val="both"/>
        <w:rPr>
          <w:rFonts w:ascii="Times New Roman" w:hAnsi="Times New Roman"/>
          <w:sz w:val="24"/>
          <w:szCs w:val="24"/>
        </w:rPr>
      </w:pPr>
    </w:p>
    <w:p w:rsidR="00F82982" w:rsidRPr="00F82982" w:rsidRDefault="00F82982" w:rsidP="00F82982">
      <w:pPr>
        <w:spacing w:after="0" w:line="240" w:lineRule="auto"/>
        <w:jc w:val="both"/>
        <w:rPr>
          <w:rFonts w:ascii="Times New Roman" w:hAnsi="Times New Roman"/>
          <w:sz w:val="24"/>
          <w:szCs w:val="24"/>
        </w:rPr>
      </w:pPr>
      <w:r w:rsidRPr="00F82982">
        <w:rPr>
          <w:rFonts w:ascii="Times New Roman" w:hAnsi="Times New Roman"/>
          <w:sz w:val="24"/>
          <w:szCs w:val="24"/>
        </w:rPr>
        <w:t xml:space="preserve">He also mentioned that the European Public Prosecutor, which might take over much of the </w:t>
      </w:r>
      <w:proofErr w:type="spellStart"/>
      <w:r w:rsidRPr="00F82982">
        <w:rPr>
          <w:rFonts w:ascii="Times New Roman" w:hAnsi="Times New Roman"/>
          <w:sz w:val="24"/>
          <w:szCs w:val="24"/>
        </w:rPr>
        <w:t>Eurojust</w:t>
      </w:r>
      <w:proofErr w:type="spellEnd"/>
      <w:r w:rsidRPr="00F82982">
        <w:rPr>
          <w:rFonts w:ascii="Times New Roman" w:hAnsi="Times New Roman"/>
          <w:sz w:val="24"/>
          <w:szCs w:val="24"/>
        </w:rPr>
        <w:t xml:space="preserve"> jurisdiction, was confirmed by the Commission despite a clear “yellow card” and added that, under the current proposal to reform </w:t>
      </w:r>
      <w:proofErr w:type="spellStart"/>
      <w:r w:rsidRPr="00F82982">
        <w:rPr>
          <w:rFonts w:ascii="Times New Roman" w:hAnsi="Times New Roman"/>
          <w:sz w:val="24"/>
          <w:szCs w:val="24"/>
        </w:rPr>
        <w:t>Eurojust</w:t>
      </w:r>
      <w:proofErr w:type="spellEnd"/>
      <w:r w:rsidRPr="00F82982">
        <w:rPr>
          <w:rFonts w:ascii="Times New Roman" w:hAnsi="Times New Roman"/>
          <w:sz w:val="24"/>
          <w:szCs w:val="24"/>
        </w:rPr>
        <w:t xml:space="preserve">, the President of the </w:t>
      </w:r>
      <w:proofErr w:type="spellStart"/>
      <w:r w:rsidRPr="00F82982">
        <w:rPr>
          <w:rFonts w:ascii="Times New Roman" w:hAnsi="Times New Roman"/>
          <w:sz w:val="24"/>
          <w:szCs w:val="24"/>
        </w:rPr>
        <w:t>Eurojust</w:t>
      </w:r>
      <w:proofErr w:type="spellEnd"/>
      <w:r w:rsidRPr="00F82982">
        <w:rPr>
          <w:rFonts w:ascii="Times New Roman" w:hAnsi="Times New Roman"/>
          <w:sz w:val="24"/>
          <w:szCs w:val="24"/>
        </w:rPr>
        <w:t xml:space="preserve"> College would only be required to appear before the European Parliament, not national Parliaments.</w:t>
      </w:r>
    </w:p>
    <w:p w:rsidR="00F82982" w:rsidRPr="00F82982" w:rsidRDefault="00F82982" w:rsidP="00F82982">
      <w:pPr>
        <w:spacing w:after="0" w:line="240" w:lineRule="auto"/>
        <w:jc w:val="both"/>
        <w:rPr>
          <w:rFonts w:ascii="Times New Roman" w:hAnsi="Times New Roman"/>
          <w:sz w:val="24"/>
          <w:szCs w:val="24"/>
        </w:rPr>
      </w:pPr>
    </w:p>
    <w:p w:rsidR="00F82982" w:rsidRPr="00F82982" w:rsidRDefault="00F82982" w:rsidP="00F82982">
      <w:pPr>
        <w:spacing w:after="0" w:line="240" w:lineRule="auto"/>
        <w:jc w:val="both"/>
        <w:rPr>
          <w:rFonts w:ascii="Times New Roman" w:hAnsi="Times New Roman"/>
          <w:sz w:val="24"/>
          <w:szCs w:val="24"/>
        </w:rPr>
      </w:pPr>
      <w:r w:rsidRPr="00F82982">
        <w:rPr>
          <w:rFonts w:ascii="Times New Roman" w:hAnsi="Times New Roman"/>
          <w:sz w:val="24"/>
          <w:szCs w:val="24"/>
        </w:rPr>
        <w:t xml:space="preserve">In his view, it was disturbing that in their response to the Bi-annual Report of COSAC, the majority of Parliaments/Chambers stated that they had never addressed the issue of EU agencies, </w:t>
      </w:r>
      <w:r w:rsidR="0040127C" w:rsidRPr="00F82982">
        <w:rPr>
          <w:rFonts w:ascii="Times New Roman" w:hAnsi="Times New Roman"/>
          <w:sz w:val="24"/>
          <w:szCs w:val="24"/>
        </w:rPr>
        <w:t>an omission</w:t>
      </w:r>
      <w:r w:rsidRPr="00F82982">
        <w:rPr>
          <w:rFonts w:ascii="Times New Roman" w:hAnsi="Times New Roman"/>
          <w:sz w:val="24"/>
          <w:szCs w:val="24"/>
        </w:rPr>
        <w:t xml:space="preserve"> for which national Parliaments were to blame. </w:t>
      </w:r>
    </w:p>
    <w:p w:rsidR="00F82982" w:rsidRPr="00F82982" w:rsidRDefault="00F82982" w:rsidP="00F82982">
      <w:pPr>
        <w:spacing w:after="0" w:line="240" w:lineRule="auto"/>
        <w:jc w:val="both"/>
        <w:rPr>
          <w:rFonts w:ascii="Times New Roman" w:hAnsi="Times New Roman"/>
          <w:sz w:val="24"/>
          <w:szCs w:val="24"/>
        </w:rPr>
      </w:pPr>
    </w:p>
    <w:p w:rsidR="00F82982" w:rsidRPr="00F82982" w:rsidRDefault="00F82982" w:rsidP="00F82982">
      <w:pPr>
        <w:spacing w:after="0" w:line="240" w:lineRule="auto"/>
        <w:jc w:val="both"/>
        <w:rPr>
          <w:rFonts w:ascii="Times New Roman" w:hAnsi="Times New Roman"/>
          <w:sz w:val="24"/>
          <w:szCs w:val="24"/>
        </w:rPr>
      </w:pPr>
      <w:r w:rsidRPr="00F82982">
        <w:rPr>
          <w:rFonts w:ascii="Times New Roman" w:hAnsi="Times New Roman"/>
          <w:sz w:val="24"/>
          <w:szCs w:val="24"/>
        </w:rPr>
        <w:t xml:space="preserve">In his opinion, accountability must be demanded, and beyond acknowledging the importance of control, steps needed to be taken to ensure that agencies were effectively controlled. In this regard, he referred to an amendment put forward by the UK </w:t>
      </w:r>
      <w:r w:rsidRPr="002E763E">
        <w:rPr>
          <w:rFonts w:ascii="Times New Roman" w:hAnsi="Times New Roman"/>
          <w:i/>
          <w:sz w:val="24"/>
          <w:szCs w:val="24"/>
        </w:rPr>
        <w:t>House of Commons</w:t>
      </w:r>
      <w:r w:rsidRPr="00F82982">
        <w:rPr>
          <w:rFonts w:ascii="Times New Roman" w:hAnsi="Times New Roman"/>
          <w:sz w:val="24"/>
          <w:szCs w:val="24"/>
        </w:rPr>
        <w:t xml:space="preserve"> and </w:t>
      </w:r>
      <w:r w:rsidRPr="002E763E">
        <w:rPr>
          <w:rFonts w:ascii="Times New Roman" w:hAnsi="Times New Roman"/>
          <w:i/>
          <w:sz w:val="24"/>
          <w:szCs w:val="24"/>
        </w:rPr>
        <w:t>House of Lords</w:t>
      </w:r>
      <w:r w:rsidRPr="00F82982">
        <w:rPr>
          <w:rFonts w:ascii="Times New Roman" w:hAnsi="Times New Roman"/>
          <w:sz w:val="24"/>
          <w:szCs w:val="24"/>
        </w:rPr>
        <w:t xml:space="preserve">, as well as the Irish Parliament, which stated that it was essential to explore how </w:t>
      </w:r>
      <w:r w:rsidR="00D94CFD">
        <w:rPr>
          <w:rFonts w:ascii="Times New Roman" w:hAnsi="Times New Roman"/>
          <w:sz w:val="24"/>
          <w:szCs w:val="24"/>
        </w:rPr>
        <w:t>national Parliaments should</w:t>
      </w:r>
      <w:r w:rsidRPr="00F82982">
        <w:rPr>
          <w:rFonts w:ascii="Times New Roman" w:hAnsi="Times New Roman"/>
          <w:sz w:val="24"/>
          <w:szCs w:val="24"/>
        </w:rPr>
        <w:t xml:space="preserve"> monitor such agencies. Regarding the Troika amendment, which stated that EU agencies should be encouraged to inform national </w:t>
      </w:r>
      <w:r w:rsidR="0040127C">
        <w:rPr>
          <w:rFonts w:ascii="Times New Roman" w:hAnsi="Times New Roman"/>
          <w:sz w:val="24"/>
          <w:szCs w:val="24"/>
        </w:rPr>
        <w:t>P</w:t>
      </w:r>
      <w:r w:rsidRPr="00F82982">
        <w:rPr>
          <w:rFonts w:ascii="Times New Roman" w:hAnsi="Times New Roman"/>
          <w:sz w:val="24"/>
          <w:szCs w:val="24"/>
        </w:rPr>
        <w:t>arliaments on their activities and work programme, he argued that information was regarded as a substitute for accountability, whereas accountability required questions from democratically elected representatives in national Parliaments, and answers to those questions.</w:t>
      </w:r>
    </w:p>
    <w:p w:rsidR="00F82982" w:rsidRPr="00F82982" w:rsidRDefault="00F82982" w:rsidP="00F82982">
      <w:pPr>
        <w:spacing w:after="0" w:line="240" w:lineRule="auto"/>
        <w:jc w:val="both"/>
        <w:rPr>
          <w:rFonts w:ascii="Times New Roman" w:hAnsi="Times New Roman"/>
          <w:sz w:val="24"/>
          <w:szCs w:val="24"/>
        </w:rPr>
      </w:pPr>
    </w:p>
    <w:p w:rsidR="00F82982" w:rsidRPr="00F82982" w:rsidRDefault="00F82982" w:rsidP="00F82982">
      <w:pPr>
        <w:spacing w:after="0" w:line="240" w:lineRule="auto"/>
        <w:jc w:val="both"/>
        <w:rPr>
          <w:rFonts w:ascii="Times New Roman" w:hAnsi="Times New Roman"/>
          <w:sz w:val="24"/>
          <w:szCs w:val="24"/>
        </w:rPr>
      </w:pPr>
      <w:r w:rsidRPr="00F82982">
        <w:rPr>
          <w:rFonts w:ascii="Times New Roman" w:hAnsi="Times New Roman"/>
          <w:sz w:val="24"/>
          <w:szCs w:val="24"/>
        </w:rPr>
        <w:t>Nine parliamentarians took the floor in the subsequent debate. Most speakers underlined the need for increased accountability and transparency of agencies and their readiness to be more involved in this process.</w:t>
      </w:r>
    </w:p>
    <w:p w:rsidR="00F82982" w:rsidRPr="00F82982" w:rsidRDefault="00F82982" w:rsidP="00F82982">
      <w:pPr>
        <w:spacing w:after="0" w:line="240" w:lineRule="auto"/>
        <w:jc w:val="both"/>
        <w:rPr>
          <w:rFonts w:ascii="Times New Roman" w:hAnsi="Times New Roman"/>
          <w:sz w:val="24"/>
          <w:szCs w:val="24"/>
        </w:rPr>
      </w:pPr>
    </w:p>
    <w:p w:rsidR="00F82982" w:rsidRPr="00F82982" w:rsidRDefault="00F82982" w:rsidP="00F82982">
      <w:pPr>
        <w:spacing w:after="0" w:line="240" w:lineRule="auto"/>
        <w:jc w:val="both"/>
        <w:rPr>
          <w:rFonts w:ascii="Times New Roman" w:hAnsi="Times New Roman"/>
          <w:sz w:val="24"/>
          <w:szCs w:val="24"/>
        </w:rPr>
      </w:pPr>
      <w:r w:rsidRPr="00F82982">
        <w:rPr>
          <w:rFonts w:ascii="Times New Roman" w:hAnsi="Times New Roman"/>
          <w:sz w:val="24"/>
          <w:szCs w:val="24"/>
        </w:rPr>
        <w:t xml:space="preserve">Mr POZZO DI BORGO, French </w:t>
      </w:r>
      <w:r w:rsidRPr="00F82982">
        <w:rPr>
          <w:rFonts w:ascii="Times New Roman" w:hAnsi="Times New Roman"/>
          <w:i/>
          <w:sz w:val="24"/>
          <w:szCs w:val="24"/>
        </w:rPr>
        <w:t>Assemblée nationale</w:t>
      </w:r>
      <w:r w:rsidRPr="00F82982">
        <w:rPr>
          <w:rFonts w:ascii="Times New Roman" w:hAnsi="Times New Roman"/>
          <w:sz w:val="24"/>
          <w:szCs w:val="24"/>
        </w:rPr>
        <w:t xml:space="preserve">, stressed that the Fundamental Rights Agency, which was a concurrent to the Council of Europe, could be useful only if the two structures held consultations between them. Mr Denis DUCARME, Belgian </w:t>
      </w:r>
      <w:r w:rsidRPr="00F82982">
        <w:rPr>
          <w:rFonts w:ascii="Times New Roman" w:hAnsi="Times New Roman"/>
          <w:i/>
          <w:sz w:val="24"/>
          <w:szCs w:val="24"/>
        </w:rPr>
        <w:t xml:space="preserve">Chambre des </w:t>
      </w:r>
      <w:proofErr w:type="spellStart"/>
      <w:r w:rsidRPr="00F82982">
        <w:rPr>
          <w:rFonts w:ascii="Times New Roman" w:hAnsi="Times New Roman"/>
          <w:i/>
          <w:sz w:val="24"/>
          <w:szCs w:val="24"/>
        </w:rPr>
        <w:t>représentants</w:t>
      </w:r>
      <w:proofErr w:type="spellEnd"/>
      <w:r w:rsidRPr="00F82982">
        <w:rPr>
          <w:rFonts w:ascii="Times New Roman" w:hAnsi="Times New Roman"/>
          <w:sz w:val="24"/>
          <w:szCs w:val="24"/>
        </w:rPr>
        <w:t>, stressed the European Parliament was fulfilling its expected control activities but that these needed to be re-organised in the future; parliamentary control, the primary mission of the EP, was in his view necessary and in the case of some agencies there was willingness for national Parliaments to be associated to the European Parliament control, notably in the field of justice, policing and immigration; he also called for more proactive a</w:t>
      </w:r>
      <w:r w:rsidR="00D94CFD">
        <w:rPr>
          <w:rFonts w:ascii="Times New Roman" w:hAnsi="Times New Roman"/>
          <w:sz w:val="24"/>
          <w:szCs w:val="24"/>
        </w:rPr>
        <w:t>pproach</w:t>
      </w:r>
      <w:r w:rsidRPr="00F82982">
        <w:rPr>
          <w:rFonts w:ascii="Times New Roman" w:hAnsi="Times New Roman"/>
          <w:sz w:val="24"/>
          <w:szCs w:val="24"/>
        </w:rPr>
        <w:t xml:space="preserve"> </w:t>
      </w:r>
      <w:r w:rsidR="00D94CFD">
        <w:rPr>
          <w:rFonts w:ascii="Times New Roman" w:hAnsi="Times New Roman"/>
          <w:sz w:val="24"/>
          <w:szCs w:val="24"/>
        </w:rPr>
        <w:t>from national Parliaments’</w:t>
      </w:r>
      <w:r w:rsidRPr="00F82982">
        <w:rPr>
          <w:rFonts w:ascii="Times New Roman" w:hAnsi="Times New Roman"/>
          <w:sz w:val="24"/>
          <w:szCs w:val="24"/>
        </w:rPr>
        <w:t xml:space="preserve"> specialised </w:t>
      </w:r>
      <w:r w:rsidRPr="00F82982">
        <w:rPr>
          <w:rFonts w:ascii="Times New Roman" w:hAnsi="Times New Roman"/>
          <w:sz w:val="24"/>
          <w:szCs w:val="24"/>
        </w:rPr>
        <w:lastRenderedPageBreak/>
        <w:t xml:space="preserve">committees, for increased  exchanges of information and transparency which could all contribute to combatting </w:t>
      </w:r>
      <w:proofErr w:type="spellStart"/>
      <w:r w:rsidRPr="00F82982">
        <w:rPr>
          <w:rFonts w:ascii="Times New Roman" w:hAnsi="Times New Roman"/>
          <w:sz w:val="24"/>
          <w:szCs w:val="24"/>
        </w:rPr>
        <w:t>eurosceptiscism</w:t>
      </w:r>
      <w:proofErr w:type="spellEnd"/>
      <w:r w:rsidRPr="00F82982">
        <w:rPr>
          <w:rFonts w:ascii="Times New Roman" w:hAnsi="Times New Roman"/>
          <w:sz w:val="24"/>
          <w:szCs w:val="24"/>
        </w:rPr>
        <w:t>.</w:t>
      </w:r>
    </w:p>
    <w:p w:rsidR="00F82982" w:rsidRPr="00F82982" w:rsidRDefault="00F82982" w:rsidP="00F82982">
      <w:pPr>
        <w:spacing w:after="0" w:line="240" w:lineRule="auto"/>
        <w:jc w:val="both"/>
        <w:rPr>
          <w:rFonts w:ascii="Times New Roman" w:hAnsi="Times New Roman"/>
          <w:sz w:val="24"/>
          <w:szCs w:val="24"/>
        </w:rPr>
      </w:pPr>
    </w:p>
    <w:p w:rsidR="00F82982" w:rsidRPr="00F82982" w:rsidRDefault="00F82982" w:rsidP="00F82982">
      <w:pPr>
        <w:spacing w:after="0" w:line="240" w:lineRule="auto"/>
        <w:jc w:val="both"/>
        <w:rPr>
          <w:rFonts w:ascii="Times New Roman" w:hAnsi="Times New Roman"/>
          <w:sz w:val="24"/>
          <w:szCs w:val="24"/>
        </w:rPr>
      </w:pPr>
      <w:r w:rsidRPr="00F82982">
        <w:rPr>
          <w:rFonts w:ascii="Times New Roman" w:hAnsi="Times New Roman"/>
          <w:sz w:val="24"/>
          <w:szCs w:val="24"/>
        </w:rPr>
        <w:t xml:space="preserve">Mr </w:t>
      </w:r>
      <w:proofErr w:type="spellStart"/>
      <w:r w:rsidRPr="00F82982">
        <w:rPr>
          <w:rFonts w:ascii="Times New Roman" w:hAnsi="Times New Roman"/>
          <w:sz w:val="24"/>
          <w:szCs w:val="24"/>
        </w:rPr>
        <w:t>Yıldırım</w:t>
      </w:r>
      <w:proofErr w:type="spellEnd"/>
      <w:r w:rsidRPr="00F82982">
        <w:rPr>
          <w:rFonts w:ascii="Times New Roman" w:hAnsi="Times New Roman"/>
          <w:sz w:val="24"/>
          <w:szCs w:val="24"/>
        </w:rPr>
        <w:t xml:space="preserve"> </w:t>
      </w:r>
      <w:proofErr w:type="spellStart"/>
      <w:r w:rsidRPr="00F82982">
        <w:rPr>
          <w:rFonts w:ascii="Times New Roman" w:hAnsi="Times New Roman"/>
          <w:sz w:val="24"/>
          <w:szCs w:val="24"/>
        </w:rPr>
        <w:t>Mehet</w:t>
      </w:r>
      <w:proofErr w:type="spellEnd"/>
      <w:r w:rsidRPr="00F82982">
        <w:rPr>
          <w:rFonts w:ascii="Times New Roman" w:hAnsi="Times New Roman"/>
          <w:sz w:val="24"/>
          <w:szCs w:val="24"/>
        </w:rPr>
        <w:t xml:space="preserve"> RAMAZANOĞLU, </w:t>
      </w:r>
      <w:r w:rsidR="001477E2">
        <w:rPr>
          <w:rFonts w:ascii="Times New Roman" w:hAnsi="Times New Roman"/>
          <w:sz w:val="24"/>
          <w:szCs w:val="24"/>
        </w:rPr>
        <w:t xml:space="preserve">Turkish </w:t>
      </w:r>
      <w:proofErr w:type="spellStart"/>
      <w:r w:rsidRPr="00F82982">
        <w:rPr>
          <w:rFonts w:ascii="Times New Roman" w:hAnsi="Times New Roman"/>
          <w:i/>
          <w:sz w:val="24"/>
          <w:szCs w:val="24"/>
        </w:rPr>
        <w:t>Türkiye</w:t>
      </w:r>
      <w:proofErr w:type="spellEnd"/>
      <w:r w:rsidRPr="00F82982">
        <w:rPr>
          <w:rFonts w:ascii="Times New Roman" w:hAnsi="Times New Roman"/>
          <w:i/>
          <w:sz w:val="24"/>
          <w:szCs w:val="24"/>
        </w:rPr>
        <w:t xml:space="preserve"> </w:t>
      </w:r>
      <w:proofErr w:type="spellStart"/>
      <w:r w:rsidRPr="00F82982">
        <w:rPr>
          <w:rFonts w:ascii="Times New Roman" w:hAnsi="Times New Roman"/>
          <w:i/>
          <w:sz w:val="24"/>
          <w:szCs w:val="24"/>
        </w:rPr>
        <w:t>Büyük</w:t>
      </w:r>
      <w:proofErr w:type="spellEnd"/>
      <w:r w:rsidRPr="00F82982">
        <w:rPr>
          <w:rFonts w:ascii="Times New Roman" w:hAnsi="Times New Roman"/>
          <w:i/>
          <w:sz w:val="24"/>
          <w:szCs w:val="24"/>
        </w:rPr>
        <w:t xml:space="preserve"> Millet </w:t>
      </w:r>
      <w:proofErr w:type="spellStart"/>
      <w:r w:rsidRPr="00F82982">
        <w:rPr>
          <w:rFonts w:ascii="Times New Roman" w:hAnsi="Times New Roman"/>
          <w:i/>
          <w:sz w:val="24"/>
          <w:szCs w:val="24"/>
        </w:rPr>
        <w:t>Meclisi</w:t>
      </w:r>
      <w:proofErr w:type="spellEnd"/>
      <w:r w:rsidRPr="00F82982">
        <w:rPr>
          <w:rFonts w:ascii="Times New Roman" w:hAnsi="Times New Roman"/>
          <w:sz w:val="24"/>
          <w:szCs w:val="24"/>
        </w:rPr>
        <w:t>, asked for a stronger role of national Parliaments regarding the democratic control of agencies and extended his country's support to these activities.</w:t>
      </w:r>
    </w:p>
    <w:p w:rsidR="00F82982" w:rsidRPr="00F82982" w:rsidRDefault="00F82982" w:rsidP="00F82982">
      <w:pPr>
        <w:spacing w:after="0" w:line="240" w:lineRule="auto"/>
        <w:jc w:val="both"/>
        <w:rPr>
          <w:rFonts w:ascii="Times New Roman" w:hAnsi="Times New Roman"/>
          <w:sz w:val="24"/>
          <w:szCs w:val="24"/>
        </w:rPr>
      </w:pPr>
    </w:p>
    <w:p w:rsidR="00F82982" w:rsidRPr="00F82982" w:rsidRDefault="00F82982" w:rsidP="00F82982">
      <w:pPr>
        <w:spacing w:after="0" w:line="240" w:lineRule="auto"/>
        <w:jc w:val="both"/>
        <w:rPr>
          <w:rFonts w:ascii="Times New Roman" w:hAnsi="Times New Roman"/>
          <w:sz w:val="24"/>
          <w:szCs w:val="24"/>
        </w:rPr>
      </w:pPr>
      <w:r w:rsidRPr="00F82982">
        <w:rPr>
          <w:rFonts w:ascii="Times New Roman" w:hAnsi="Times New Roman"/>
          <w:sz w:val="24"/>
          <w:szCs w:val="24"/>
        </w:rPr>
        <w:t>Lord BOSWELL, UK</w:t>
      </w:r>
      <w:r w:rsidRPr="00F82982">
        <w:rPr>
          <w:rFonts w:ascii="Times New Roman" w:hAnsi="Times New Roman"/>
          <w:i/>
          <w:sz w:val="24"/>
          <w:szCs w:val="24"/>
        </w:rPr>
        <w:t xml:space="preserve"> House of Lords</w:t>
      </w:r>
      <w:r w:rsidRPr="00F82982">
        <w:rPr>
          <w:rFonts w:ascii="Times New Roman" w:hAnsi="Times New Roman"/>
          <w:sz w:val="24"/>
          <w:szCs w:val="24"/>
        </w:rPr>
        <w:t xml:space="preserve">, stressed the importance of effective scrutiny of all agencies; regarding Europol, he stated that the Commission proposals for parliamentary scrutiny were very much what was needed and that the European Parliament’s amendments would raise significant  issues of constitutional principle and might lead to the a supervisory body lacking the necessary flexibility and responsiveness; in his view work should be pursued on a case-by-case basis to ensure the right scrutiny mechanisms for each agency at national and EU level.   </w:t>
      </w:r>
    </w:p>
    <w:p w:rsidR="00F82982" w:rsidRPr="00F82982" w:rsidRDefault="00F82982" w:rsidP="00F82982">
      <w:pPr>
        <w:spacing w:after="0" w:line="240" w:lineRule="auto"/>
        <w:jc w:val="both"/>
        <w:rPr>
          <w:rFonts w:ascii="Times New Roman" w:hAnsi="Times New Roman"/>
          <w:sz w:val="24"/>
          <w:szCs w:val="24"/>
        </w:rPr>
      </w:pPr>
    </w:p>
    <w:p w:rsidR="00F82982" w:rsidRPr="00F82982" w:rsidRDefault="00F82982" w:rsidP="00F82982">
      <w:pPr>
        <w:spacing w:after="0" w:line="240" w:lineRule="auto"/>
        <w:jc w:val="both"/>
        <w:rPr>
          <w:rFonts w:ascii="Times New Roman" w:hAnsi="Times New Roman"/>
          <w:sz w:val="24"/>
          <w:szCs w:val="24"/>
        </w:rPr>
      </w:pPr>
      <w:r w:rsidRPr="00F82982">
        <w:rPr>
          <w:rFonts w:ascii="Times New Roman" w:hAnsi="Times New Roman"/>
          <w:sz w:val="24"/>
          <w:szCs w:val="24"/>
        </w:rPr>
        <w:t xml:space="preserve">Mr </w:t>
      </w:r>
      <w:proofErr w:type="spellStart"/>
      <w:r w:rsidRPr="00F82982">
        <w:rPr>
          <w:rFonts w:ascii="Times New Roman" w:hAnsi="Times New Roman"/>
          <w:sz w:val="24"/>
          <w:szCs w:val="24"/>
        </w:rPr>
        <w:t>Svein</w:t>
      </w:r>
      <w:proofErr w:type="spellEnd"/>
      <w:r w:rsidRPr="00F82982">
        <w:rPr>
          <w:rFonts w:ascii="Times New Roman" w:hAnsi="Times New Roman"/>
          <w:sz w:val="24"/>
          <w:szCs w:val="24"/>
        </w:rPr>
        <w:t xml:space="preserve"> Roald HANSEN, Norwegian </w:t>
      </w:r>
      <w:proofErr w:type="spellStart"/>
      <w:r w:rsidRPr="00F82982">
        <w:rPr>
          <w:rFonts w:ascii="Times New Roman" w:hAnsi="Times New Roman"/>
          <w:i/>
          <w:sz w:val="24"/>
          <w:szCs w:val="24"/>
        </w:rPr>
        <w:t>Stortinget</w:t>
      </w:r>
      <w:proofErr w:type="spellEnd"/>
      <w:r w:rsidRPr="00F82982">
        <w:rPr>
          <w:rFonts w:ascii="Times New Roman" w:hAnsi="Times New Roman"/>
          <w:sz w:val="24"/>
          <w:szCs w:val="24"/>
        </w:rPr>
        <w:t xml:space="preserve">, asked for the EFTA-EEA members to be considered as observers in the new parliamentary processes of agencies' scrutiny; referring to Europol and </w:t>
      </w:r>
      <w:proofErr w:type="spellStart"/>
      <w:r w:rsidRPr="00F82982">
        <w:rPr>
          <w:rFonts w:ascii="Times New Roman" w:hAnsi="Times New Roman"/>
          <w:sz w:val="24"/>
          <w:szCs w:val="24"/>
        </w:rPr>
        <w:t>Eurojust</w:t>
      </w:r>
      <w:proofErr w:type="spellEnd"/>
      <w:r w:rsidRPr="00F82982">
        <w:rPr>
          <w:rFonts w:ascii="Times New Roman" w:hAnsi="Times New Roman"/>
          <w:sz w:val="24"/>
          <w:szCs w:val="24"/>
        </w:rPr>
        <w:t xml:space="preserve">, which were of specific interest for Norway, he added that Norway wished to be associated in the scrutiny mechanism of Europol once finalised and would continue its work with the new EP on an amendment allowing its participation. </w:t>
      </w:r>
    </w:p>
    <w:p w:rsidR="00F82982" w:rsidRPr="00F82982" w:rsidRDefault="00F82982" w:rsidP="00F82982">
      <w:pPr>
        <w:spacing w:after="0" w:line="240" w:lineRule="auto"/>
        <w:jc w:val="both"/>
        <w:rPr>
          <w:rFonts w:ascii="Times New Roman" w:hAnsi="Times New Roman"/>
          <w:sz w:val="24"/>
          <w:szCs w:val="24"/>
        </w:rPr>
      </w:pPr>
    </w:p>
    <w:p w:rsidR="00F82982" w:rsidRPr="00F82982" w:rsidRDefault="00F82982" w:rsidP="00F82982">
      <w:pPr>
        <w:spacing w:after="0" w:line="240" w:lineRule="auto"/>
        <w:jc w:val="both"/>
        <w:rPr>
          <w:rFonts w:ascii="Times New Roman" w:hAnsi="Times New Roman"/>
          <w:sz w:val="24"/>
          <w:szCs w:val="24"/>
        </w:rPr>
      </w:pPr>
      <w:r w:rsidRPr="00F82982">
        <w:rPr>
          <w:rFonts w:ascii="Times New Roman" w:hAnsi="Times New Roman"/>
          <w:sz w:val="24"/>
          <w:szCs w:val="24"/>
        </w:rPr>
        <w:t xml:space="preserve">Mr </w:t>
      </w:r>
      <w:proofErr w:type="spellStart"/>
      <w:r w:rsidRPr="00F82982">
        <w:rPr>
          <w:rFonts w:ascii="Times New Roman" w:hAnsi="Times New Roman"/>
          <w:sz w:val="24"/>
          <w:szCs w:val="24"/>
        </w:rPr>
        <w:t>Yiannos</w:t>
      </w:r>
      <w:proofErr w:type="spellEnd"/>
      <w:r w:rsidRPr="00F82982">
        <w:rPr>
          <w:rFonts w:ascii="Times New Roman" w:hAnsi="Times New Roman"/>
          <w:sz w:val="24"/>
          <w:szCs w:val="24"/>
        </w:rPr>
        <w:t xml:space="preserve"> LAMARIS, Cyprus </w:t>
      </w:r>
      <w:r w:rsidRPr="00F82982">
        <w:rPr>
          <w:rFonts w:ascii="Times New Roman" w:hAnsi="Times New Roman"/>
          <w:i/>
          <w:sz w:val="24"/>
          <w:szCs w:val="24"/>
        </w:rPr>
        <w:t xml:space="preserve">Vouli ton </w:t>
      </w:r>
      <w:proofErr w:type="spellStart"/>
      <w:r w:rsidRPr="00F82982">
        <w:rPr>
          <w:rFonts w:ascii="Times New Roman" w:hAnsi="Times New Roman"/>
          <w:i/>
          <w:sz w:val="24"/>
          <w:szCs w:val="24"/>
        </w:rPr>
        <w:t>Antiprosopon</w:t>
      </w:r>
      <w:proofErr w:type="spellEnd"/>
      <w:r w:rsidRPr="00F82982">
        <w:rPr>
          <w:rFonts w:ascii="Times New Roman" w:hAnsi="Times New Roman"/>
          <w:sz w:val="24"/>
          <w:szCs w:val="24"/>
        </w:rPr>
        <w:t xml:space="preserve">, underlined the importance of agencies and the need to revise existing mechanisms in light of the difficult economic conditions. He referred to the </w:t>
      </w:r>
      <w:r w:rsidR="007E1A64">
        <w:rPr>
          <w:rFonts w:ascii="Times New Roman" w:hAnsi="Times New Roman"/>
          <w:sz w:val="24"/>
          <w:szCs w:val="24"/>
        </w:rPr>
        <w:t>absence</w:t>
      </w:r>
      <w:r w:rsidRPr="00F82982">
        <w:rPr>
          <w:rFonts w:ascii="Times New Roman" w:hAnsi="Times New Roman"/>
          <w:sz w:val="24"/>
          <w:szCs w:val="24"/>
        </w:rPr>
        <w:t xml:space="preserve"> of an agency working in the field of foreign policy, security and defence and the need to consider </w:t>
      </w:r>
      <w:r w:rsidR="007E1A64">
        <w:rPr>
          <w:rFonts w:ascii="Times New Roman" w:hAnsi="Times New Roman"/>
          <w:sz w:val="24"/>
          <w:szCs w:val="24"/>
        </w:rPr>
        <w:t xml:space="preserve">the establishment of </w:t>
      </w:r>
      <w:r w:rsidRPr="00F82982">
        <w:rPr>
          <w:rFonts w:ascii="Times New Roman" w:hAnsi="Times New Roman"/>
          <w:sz w:val="24"/>
          <w:szCs w:val="24"/>
        </w:rPr>
        <w:t>such an agency</w:t>
      </w:r>
      <w:r w:rsidR="007E1A64">
        <w:rPr>
          <w:rFonts w:ascii="Times New Roman" w:hAnsi="Times New Roman"/>
          <w:sz w:val="24"/>
          <w:szCs w:val="24"/>
        </w:rPr>
        <w:t xml:space="preserve">; he also underlined the need </w:t>
      </w:r>
      <w:r w:rsidRPr="00F82982">
        <w:rPr>
          <w:rFonts w:ascii="Times New Roman" w:hAnsi="Times New Roman"/>
          <w:sz w:val="24"/>
          <w:szCs w:val="24"/>
        </w:rPr>
        <w:t>to strengthen agencies</w:t>
      </w:r>
      <w:r w:rsidR="007E1A64">
        <w:rPr>
          <w:rFonts w:ascii="Times New Roman" w:hAnsi="Times New Roman"/>
          <w:sz w:val="24"/>
          <w:szCs w:val="24"/>
        </w:rPr>
        <w:t>’</w:t>
      </w:r>
      <w:r w:rsidRPr="00F82982">
        <w:rPr>
          <w:rFonts w:ascii="Times New Roman" w:hAnsi="Times New Roman"/>
          <w:sz w:val="24"/>
          <w:szCs w:val="24"/>
        </w:rPr>
        <w:t xml:space="preserve"> relations with</w:t>
      </w:r>
      <w:r w:rsidR="007E1A64">
        <w:rPr>
          <w:rFonts w:ascii="Times New Roman" w:hAnsi="Times New Roman"/>
          <w:sz w:val="24"/>
          <w:szCs w:val="24"/>
        </w:rPr>
        <w:t xml:space="preserve"> national</w:t>
      </w:r>
      <w:r w:rsidRPr="00F82982">
        <w:rPr>
          <w:rFonts w:ascii="Times New Roman" w:hAnsi="Times New Roman"/>
          <w:sz w:val="24"/>
          <w:szCs w:val="24"/>
        </w:rPr>
        <w:t xml:space="preserve"> </w:t>
      </w:r>
      <w:r w:rsidR="007E1A64">
        <w:rPr>
          <w:rFonts w:ascii="Times New Roman" w:hAnsi="Times New Roman"/>
          <w:sz w:val="24"/>
          <w:szCs w:val="24"/>
        </w:rPr>
        <w:t>P</w:t>
      </w:r>
      <w:r w:rsidRPr="00F82982">
        <w:rPr>
          <w:rFonts w:ascii="Times New Roman" w:hAnsi="Times New Roman"/>
          <w:sz w:val="24"/>
          <w:szCs w:val="24"/>
        </w:rPr>
        <w:t>arliaments, including via the communication of annual programs and reports.</w:t>
      </w:r>
    </w:p>
    <w:p w:rsidR="00F82982" w:rsidRPr="00F82982" w:rsidRDefault="00F82982" w:rsidP="00F82982">
      <w:pPr>
        <w:spacing w:after="0" w:line="240" w:lineRule="auto"/>
        <w:jc w:val="both"/>
        <w:rPr>
          <w:rFonts w:ascii="Times New Roman" w:hAnsi="Times New Roman"/>
          <w:sz w:val="24"/>
          <w:szCs w:val="24"/>
        </w:rPr>
      </w:pPr>
    </w:p>
    <w:p w:rsidR="00AB15E4" w:rsidRDefault="00F82982" w:rsidP="00F82982">
      <w:pPr>
        <w:spacing w:after="0" w:line="240" w:lineRule="auto"/>
        <w:jc w:val="both"/>
        <w:rPr>
          <w:rFonts w:ascii="Times New Roman" w:hAnsi="Times New Roman"/>
          <w:sz w:val="24"/>
          <w:szCs w:val="24"/>
        </w:rPr>
      </w:pPr>
      <w:r w:rsidRPr="00F82982">
        <w:rPr>
          <w:rFonts w:ascii="Times New Roman" w:hAnsi="Times New Roman"/>
          <w:sz w:val="24"/>
          <w:szCs w:val="24"/>
        </w:rPr>
        <w:t xml:space="preserve">Ms HAYDEN, Irish </w:t>
      </w:r>
      <w:proofErr w:type="spellStart"/>
      <w:r w:rsidRPr="00F82982">
        <w:rPr>
          <w:rFonts w:ascii="Times New Roman" w:hAnsi="Times New Roman"/>
          <w:i/>
          <w:sz w:val="24"/>
          <w:szCs w:val="24"/>
        </w:rPr>
        <w:t>Dáil</w:t>
      </w:r>
      <w:proofErr w:type="spellEnd"/>
      <w:r w:rsidRPr="00F82982">
        <w:rPr>
          <w:rFonts w:ascii="Times New Roman" w:hAnsi="Times New Roman"/>
          <w:i/>
          <w:sz w:val="24"/>
          <w:szCs w:val="24"/>
        </w:rPr>
        <w:t xml:space="preserve"> </w:t>
      </w:r>
      <w:proofErr w:type="spellStart"/>
      <w:r w:rsidRPr="00F82982">
        <w:rPr>
          <w:rFonts w:ascii="Times New Roman" w:hAnsi="Times New Roman"/>
          <w:i/>
          <w:sz w:val="24"/>
          <w:szCs w:val="24"/>
        </w:rPr>
        <w:t>Éireann</w:t>
      </w:r>
      <w:proofErr w:type="spellEnd"/>
      <w:r w:rsidRPr="00F82982">
        <w:rPr>
          <w:rFonts w:ascii="Times New Roman" w:hAnsi="Times New Roman"/>
          <w:sz w:val="24"/>
          <w:szCs w:val="24"/>
        </w:rPr>
        <w:t xml:space="preserve">, mentioned this topic was under discussed and stressed that the existing mechanisms did not recognise national Parliaments' role in all cases and that the latter's role in the establishment and oversight of agencies should be further explored. On the establishment of the EPPO, Ireland believed that the Commission did not adequately consider the option of strengthening existing or alternative mechanisms. </w:t>
      </w:r>
    </w:p>
    <w:p w:rsidR="00AB15E4" w:rsidRDefault="00AB15E4" w:rsidP="00F82982">
      <w:pPr>
        <w:spacing w:after="0" w:line="240" w:lineRule="auto"/>
        <w:jc w:val="both"/>
        <w:rPr>
          <w:rFonts w:ascii="Times New Roman" w:hAnsi="Times New Roman"/>
          <w:sz w:val="24"/>
          <w:szCs w:val="24"/>
        </w:rPr>
      </w:pPr>
    </w:p>
    <w:p w:rsidR="00443FCE" w:rsidRDefault="00F82982" w:rsidP="00F82982">
      <w:pPr>
        <w:spacing w:after="0" w:line="240" w:lineRule="auto"/>
        <w:jc w:val="both"/>
        <w:rPr>
          <w:rFonts w:ascii="Times New Roman" w:hAnsi="Times New Roman"/>
          <w:sz w:val="24"/>
          <w:szCs w:val="24"/>
        </w:rPr>
      </w:pPr>
      <w:r w:rsidRPr="00F82982">
        <w:rPr>
          <w:rFonts w:ascii="Times New Roman" w:hAnsi="Times New Roman"/>
          <w:sz w:val="24"/>
          <w:szCs w:val="24"/>
        </w:rPr>
        <w:t xml:space="preserve">Mr TRAGAKIS, Greek </w:t>
      </w:r>
      <w:r w:rsidRPr="00F82982">
        <w:rPr>
          <w:rFonts w:ascii="Times New Roman" w:hAnsi="Times New Roman"/>
          <w:i/>
          <w:sz w:val="24"/>
          <w:szCs w:val="24"/>
        </w:rPr>
        <w:t>Vouli ton Ellinon</w:t>
      </w:r>
      <w:r w:rsidRPr="00F82982">
        <w:rPr>
          <w:rFonts w:ascii="Times New Roman" w:hAnsi="Times New Roman"/>
          <w:sz w:val="24"/>
          <w:szCs w:val="24"/>
        </w:rPr>
        <w:t xml:space="preserve">, argued that </w:t>
      </w:r>
      <w:r w:rsidR="00443FCE" w:rsidRPr="00443FCE">
        <w:rPr>
          <w:rFonts w:ascii="Times New Roman" w:hAnsi="Times New Roman"/>
          <w:sz w:val="24"/>
          <w:szCs w:val="24"/>
        </w:rPr>
        <w:t>according to the LII Biannual Report, despite the growing number of agencies and their perplex mission, more than half of Parliaments had never carried out an overall consideration of the role, function and accountability mechanism of neither EU agencies in gen</w:t>
      </w:r>
      <w:r w:rsidR="00443FCE">
        <w:rPr>
          <w:rFonts w:ascii="Times New Roman" w:hAnsi="Times New Roman"/>
          <w:sz w:val="24"/>
          <w:szCs w:val="24"/>
        </w:rPr>
        <w:t>eral  nor of a specific agency</w:t>
      </w:r>
      <w:r w:rsidR="00443FCE" w:rsidRPr="00443FCE">
        <w:rPr>
          <w:rFonts w:ascii="Times New Roman" w:hAnsi="Times New Roman"/>
          <w:sz w:val="24"/>
          <w:szCs w:val="24"/>
        </w:rPr>
        <w:t>; he added that national Parliaments had to contribute in the debate on the role and effectiveness of EU agencies and cited the example of providing input on the role of EU agencies in the implementation of the European Sea Strategy, endorsed under the Greek Presidency and continued by the Italian</w:t>
      </w:r>
      <w:r w:rsidR="00443FCE">
        <w:rPr>
          <w:rFonts w:ascii="Times New Roman" w:hAnsi="Times New Roman"/>
          <w:sz w:val="24"/>
          <w:szCs w:val="24"/>
        </w:rPr>
        <w:t>.</w:t>
      </w:r>
    </w:p>
    <w:p w:rsidR="00F82982" w:rsidRPr="00F82982" w:rsidRDefault="00F82982" w:rsidP="00F82982">
      <w:pPr>
        <w:spacing w:after="0" w:line="240" w:lineRule="auto"/>
        <w:jc w:val="both"/>
        <w:rPr>
          <w:rFonts w:ascii="Times New Roman" w:hAnsi="Times New Roman"/>
          <w:sz w:val="24"/>
          <w:szCs w:val="24"/>
        </w:rPr>
      </w:pPr>
    </w:p>
    <w:p w:rsidR="00F82982" w:rsidRPr="00F82982" w:rsidRDefault="00F82982" w:rsidP="00F82982">
      <w:pPr>
        <w:spacing w:after="0" w:line="240" w:lineRule="auto"/>
        <w:jc w:val="both"/>
        <w:rPr>
          <w:rFonts w:ascii="Times New Roman" w:hAnsi="Times New Roman"/>
          <w:sz w:val="24"/>
          <w:szCs w:val="24"/>
        </w:rPr>
      </w:pPr>
      <w:r w:rsidRPr="00F82982">
        <w:rPr>
          <w:rFonts w:ascii="Times New Roman" w:hAnsi="Times New Roman"/>
          <w:sz w:val="24"/>
          <w:szCs w:val="24"/>
        </w:rPr>
        <w:t xml:space="preserve">Mr Kelvin HOPKINS, UK </w:t>
      </w:r>
      <w:r w:rsidRPr="00F82982">
        <w:rPr>
          <w:rFonts w:ascii="Times New Roman" w:hAnsi="Times New Roman"/>
          <w:i/>
          <w:sz w:val="24"/>
          <w:szCs w:val="24"/>
        </w:rPr>
        <w:t>House of Commons</w:t>
      </w:r>
      <w:r w:rsidRPr="00F82982">
        <w:rPr>
          <w:rFonts w:ascii="Times New Roman" w:hAnsi="Times New Roman"/>
          <w:sz w:val="24"/>
          <w:szCs w:val="24"/>
        </w:rPr>
        <w:t xml:space="preserve">, strongly supported Sir CASH's views and stressed that democracy should be bottom-up, stem from citizens, allow opposing views to be recognised, while keeping open the possibility of change. Mr Johannes HÜBNER, Austrian </w:t>
      </w:r>
      <w:proofErr w:type="spellStart"/>
      <w:r w:rsidRPr="00F82982">
        <w:rPr>
          <w:rFonts w:ascii="Times New Roman" w:hAnsi="Times New Roman"/>
          <w:i/>
          <w:sz w:val="24"/>
          <w:szCs w:val="24"/>
        </w:rPr>
        <w:t>Nationalrat</w:t>
      </w:r>
      <w:proofErr w:type="spellEnd"/>
      <w:r w:rsidRPr="00F82982">
        <w:rPr>
          <w:rFonts w:ascii="Times New Roman" w:hAnsi="Times New Roman"/>
          <w:sz w:val="24"/>
          <w:szCs w:val="24"/>
        </w:rPr>
        <w:t>, agreed that the tasks assigned by the citizens to the EU could be taken away from it; he argued that 50 per cent of agencies' activities were unnecessary. On the creation of the FRA, he expressed the view that initially a Racism Observatory had been set up due to the alleged non observance by Austria of democratic standards and that it subsequently closed down because it proved to be unnecessary.</w:t>
      </w:r>
    </w:p>
    <w:p w:rsidR="00F82982" w:rsidRPr="00F82982" w:rsidRDefault="00F82982" w:rsidP="00F82982">
      <w:pPr>
        <w:spacing w:after="0" w:line="240" w:lineRule="auto"/>
        <w:jc w:val="both"/>
        <w:rPr>
          <w:rFonts w:ascii="Times New Roman" w:hAnsi="Times New Roman"/>
          <w:sz w:val="24"/>
          <w:szCs w:val="24"/>
        </w:rPr>
      </w:pPr>
    </w:p>
    <w:p w:rsidR="00F82982" w:rsidRPr="00F82982" w:rsidRDefault="00F82982" w:rsidP="00F82982">
      <w:pPr>
        <w:spacing w:after="0" w:line="240" w:lineRule="auto"/>
        <w:jc w:val="both"/>
        <w:rPr>
          <w:rFonts w:ascii="Times New Roman" w:hAnsi="Times New Roman"/>
          <w:sz w:val="24"/>
          <w:szCs w:val="24"/>
        </w:rPr>
      </w:pPr>
      <w:r w:rsidRPr="00F82982">
        <w:rPr>
          <w:rFonts w:ascii="Times New Roman" w:hAnsi="Times New Roman"/>
          <w:sz w:val="24"/>
          <w:szCs w:val="24"/>
        </w:rPr>
        <w:t xml:space="preserve">In </w:t>
      </w:r>
      <w:r w:rsidR="00E1294E">
        <w:rPr>
          <w:rFonts w:ascii="Times New Roman" w:hAnsi="Times New Roman"/>
          <w:sz w:val="24"/>
          <w:szCs w:val="24"/>
        </w:rPr>
        <w:t>his</w:t>
      </w:r>
      <w:r w:rsidRPr="00F82982">
        <w:rPr>
          <w:rFonts w:ascii="Times New Roman" w:hAnsi="Times New Roman"/>
          <w:sz w:val="24"/>
          <w:szCs w:val="24"/>
        </w:rPr>
        <w:t xml:space="preserve"> repl</w:t>
      </w:r>
      <w:r w:rsidR="00E1294E">
        <w:rPr>
          <w:rFonts w:ascii="Times New Roman" w:hAnsi="Times New Roman"/>
          <w:sz w:val="24"/>
          <w:szCs w:val="24"/>
        </w:rPr>
        <w:t>y</w:t>
      </w:r>
      <w:r w:rsidRPr="00F82982">
        <w:rPr>
          <w:rFonts w:ascii="Times New Roman" w:hAnsi="Times New Roman"/>
          <w:sz w:val="24"/>
          <w:szCs w:val="24"/>
        </w:rPr>
        <w:t>, Sir CASH expressed his satisfaction with the consensus on the need for democratic control of agencies and called on national Parliaments to take a</w:t>
      </w:r>
      <w:r w:rsidR="00C36958">
        <w:rPr>
          <w:rFonts w:ascii="Times New Roman" w:hAnsi="Times New Roman"/>
          <w:sz w:val="24"/>
          <w:szCs w:val="24"/>
        </w:rPr>
        <w:t>ction on this matter. On EUROPOL,</w:t>
      </w:r>
      <w:r w:rsidRPr="00F82982">
        <w:rPr>
          <w:rFonts w:ascii="Times New Roman" w:hAnsi="Times New Roman"/>
          <w:sz w:val="24"/>
          <w:szCs w:val="24"/>
        </w:rPr>
        <w:t xml:space="preserve"> he mentioned there was a constitutional principle involved and welcomed the interest of Norway </w:t>
      </w:r>
      <w:r w:rsidRPr="00F82982">
        <w:rPr>
          <w:rFonts w:ascii="Times New Roman" w:hAnsi="Times New Roman"/>
          <w:sz w:val="24"/>
          <w:szCs w:val="24"/>
        </w:rPr>
        <w:lastRenderedPageBreak/>
        <w:t>and Turkey in being engaged in scrutiny. He argued that the lack of reaction the Commission to the yellow card on the EPPO was an example of democratic deficit being by-passed. He concluded by adding that there was a serious question mark on the European project and called for the creation of a stable Europe, with proper principles, democratic accountability and trust.</w:t>
      </w:r>
    </w:p>
    <w:p w:rsidR="00F82982" w:rsidRPr="00F82982" w:rsidRDefault="00F82982" w:rsidP="00F82982">
      <w:pPr>
        <w:spacing w:after="0" w:line="240" w:lineRule="auto"/>
        <w:jc w:val="both"/>
        <w:rPr>
          <w:rFonts w:ascii="Times New Roman" w:hAnsi="Times New Roman"/>
          <w:sz w:val="24"/>
          <w:szCs w:val="24"/>
        </w:rPr>
      </w:pPr>
    </w:p>
    <w:p w:rsidR="00F82982" w:rsidRPr="00F82982" w:rsidRDefault="00F82982" w:rsidP="00F82982">
      <w:pPr>
        <w:spacing w:after="0" w:line="240" w:lineRule="auto"/>
        <w:jc w:val="both"/>
        <w:rPr>
          <w:rFonts w:ascii="Times New Roman" w:hAnsi="Times New Roman"/>
          <w:sz w:val="24"/>
          <w:szCs w:val="24"/>
        </w:rPr>
      </w:pPr>
      <w:r w:rsidRPr="00F82982">
        <w:rPr>
          <w:rFonts w:ascii="Times New Roman" w:hAnsi="Times New Roman"/>
          <w:sz w:val="24"/>
          <w:szCs w:val="24"/>
        </w:rPr>
        <w:t xml:space="preserve">Mr Morten </w:t>
      </w:r>
      <w:r w:rsidR="003609AB" w:rsidRPr="00A50B48">
        <w:rPr>
          <w:rFonts w:ascii="Times New Roman" w:hAnsi="Times New Roman"/>
          <w:sz w:val="24"/>
          <w:szCs w:val="24"/>
        </w:rPr>
        <w:t>KJÆRUM</w:t>
      </w:r>
      <w:r w:rsidRPr="00F82982">
        <w:rPr>
          <w:rFonts w:ascii="Times New Roman" w:hAnsi="Times New Roman"/>
          <w:sz w:val="24"/>
          <w:szCs w:val="24"/>
        </w:rPr>
        <w:t xml:space="preserve"> ensured he would bring back all comments to his colleagues in the Agencies' network and acknowledged the urgency to strengthen interaction with national Parliaments. He highlighted that one of the strengths of agencies was that they were anchored in Member States. He mentioned that the creation of focal points in national Parliaments could be envisaged by all agencies, in order to ensure a steady flow of information. He underlined that national members from the Management Boards of agencies would be available to respond to invitations by national Parliaments to discuss relevant issues for the parliamentary agenda.  He added that building the necessary trust and knowledge would shatter the perception that agencies were unnecessary and concluded by reminding the creation of a new </w:t>
      </w:r>
      <w:proofErr w:type="spellStart"/>
      <w:r w:rsidRPr="00F82982">
        <w:rPr>
          <w:rFonts w:ascii="Times New Roman" w:hAnsi="Times New Roman"/>
          <w:sz w:val="24"/>
          <w:szCs w:val="24"/>
        </w:rPr>
        <w:t>interinstitutional</w:t>
      </w:r>
      <w:proofErr w:type="spellEnd"/>
      <w:r w:rsidRPr="00F82982">
        <w:rPr>
          <w:rFonts w:ascii="Times New Roman" w:hAnsi="Times New Roman"/>
          <w:sz w:val="24"/>
          <w:szCs w:val="24"/>
        </w:rPr>
        <w:t xml:space="preserve"> group which would take over the activity of the previous one. </w:t>
      </w:r>
    </w:p>
    <w:p w:rsidR="00127F8D" w:rsidRDefault="00127F8D" w:rsidP="0082240C">
      <w:pPr>
        <w:spacing w:after="0" w:line="240" w:lineRule="auto"/>
        <w:rPr>
          <w:rFonts w:ascii="Times New Roman" w:hAnsi="Times New Roman"/>
          <w:b/>
          <w:sz w:val="24"/>
          <w:szCs w:val="24"/>
        </w:rPr>
      </w:pPr>
    </w:p>
    <w:p w:rsidR="001508B9" w:rsidRPr="001508B9" w:rsidRDefault="001508B9" w:rsidP="001508B9">
      <w:pPr>
        <w:spacing w:after="0" w:line="240" w:lineRule="auto"/>
        <w:jc w:val="both"/>
        <w:rPr>
          <w:rFonts w:ascii="Times New Roman" w:hAnsi="Times New Roman"/>
          <w:b/>
          <w:sz w:val="24"/>
          <w:szCs w:val="24"/>
        </w:rPr>
      </w:pPr>
      <w:r w:rsidRPr="001508B9">
        <w:rPr>
          <w:rFonts w:ascii="Times New Roman" w:hAnsi="Times New Roman"/>
          <w:b/>
          <w:sz w:val="24"/>
          <w:szCs w:val="24"/>
        </w:rPr>
        <w:t>8.</w:t>
      </w:r>
      <w:r>
        <w:rPr>
          <w:rFonts w:ascii="Times New Roman" w:hAnsi="Times New Roman"/>
          <w:b/>
          <w:sz w:val="24"/>
          <w:szCs w:val="24"/>
        </w:rPr>
        <w:t xml:space="preserve"> </w:t>
      </w:r>
      <w:r w:rsidRPr="001508B9">
        <w:rPr>
          <w:rFonts w:ascii="Times New Roman" w:hAnsi="Times New Roman"/>
          <w:b/>
          <w:sz w:val="24"/>
          <w:szCs w:val="24"/>
        </w:rPr>
        <w:t>Adoption of Contribution and Conclusions of LII COSAC</w:t>
      </w:r>
    </w:p>
    <w:p w:rsidR="001508B9" w:rsidRPr="001508B9" w:rsidRDefault="001508B9" w:rsidP="001508B9">
      <w:pPr>
        <w:spacing w:after="0" w:line="240" w:lineRule="auto"/>
        <w:jc w:val="both"/>
        <w:rPr>
          <w:rFonts w:ascii="Times New Roman" w:hAnsi="Times New Roman"/>
          <w:sz w:val="24"/>
          <w:szCs w:val="24"/>
        </w:rPr>
      </w:pPr>
    </w:p>
    <w:p w:rsidR="001508B9" w:rsidRPr="001508B9" w:rsidRDefault="001508B9" w:rsidP="001508B9">
      <w:pPr>
        <w:spacing w:after="0" w:line="240" w:lineRule="auto"/>
        <w:jc w:val="both"/>
        <w:rPr>
          <w:rFonts w:ascii="Times New Roman" w:hAnsi="Times New Roman"/>
          <w:sz w:val="24"/>
          <w:szCs w:val="24"/>
        </w:rPr>
      </w:pPr>
      <w:r w:rsidRPr="001508B9">
        <w:rPr>
          <w:rFonts w:ascii="Times New Roman" w:hAnsi="Times New Roman"/>
          <w:sz w:val="24"/>
          <w:szCs w:val="24"/>
        </w:rPr>
        <w:t xml:space="preserve">Mr CHITI, Italian </w:t>
      </w:r>
      <w:r w:rsidRPr="001508B9">
        <w:rPr>
          <w:rFonts w:ascii="Times New Roman" w:hAnsi="Times New Roman"/>
          <w:i/>
          <w:sz w:val="24"/>
          <w:szCs w:val="24"/>
        </w:rPr>
        <w:t xml:space="preserve">Senato </w:t>
      </w:r>
      <w:proofErr w:type="spellStart"/>
      <w:r w:rsidRPr="001508B9">
        <w:rPr>
          <w:rFonts w:ascii="Times New Roman" w:hAnsi="Times New Roman"/>
          <w:i/>
          <w:sz w:val="24"/>
          <w:szCs w:val="24"/>
        </w:rPr>
        <w:t>della</w:t>
      </w:r>
      <w:proofErr w:type="spellEnd"/>
      <w:r w:rsidRPr="001508B9">
        <w:rPr>
          <w:rFonts w:ascii="Times New Roman" w:hAnsi="Times New Roman"/>
          <w:i/>
          <w:sz w:val="24"/>
          <w:szCs w:val="24"/>
        </w:rPr>
        <w:t xml:space="preserve"> </w:t>
      </w:r>
      <w:proofErr w:type="spellStart"/>
      <w:r w:rsidRPr="001508B9">
        <w:rPr>
          <w:rFonts w:ascii="Times New Roman" w:hAnsi="Times New Roman"/>
          <w:i/>
          <w:sz w:val="24"/>
          <w:szCs w:val="24"/>
        </w:rPr>
        <w:t>Repubblica</w:t>
      </w:r>
      <w:proofErr w:type="spellEnd"/>
      <w:r w:rsidRPr="001508B9">
        <w:rPr>
          <w:rFonts w:ascii="Times New Roman" w:hAnsi="Times New Roman"/>
          <w:sz w:val="24"/>
          <w:szCs w:val="24"/>
        </w:rPr>
        <w:t xml:space="preserve">, presented the final draft of the Contribution and Conclusions of the LII COSAC to the meeting. He mentioned the thorough and constructive discussions of the texts within the Troika and Chairpersons' meetings. He informed that the Chairpersons had examined all items in the texts with no pre-formed ideas and expressed satisfaction with the outcome, which was based on common work to find solutions taking into account all views, an attitude which was essential in </w:t>
      </w:r>
      <w:proofErr w:type="spellStart"/>
      <w:r w:rsidRPr="001508B9">
        <w:rPr>
          <w:rFonts w:ascii="Times New Roman" w:hAnsi="Times New Roman"/>
          <w:sz w:val="24"/>
          <w:szCs w:val="24"/>
        </w:rPr>
        <w:t>interparliamentary</w:t>
      </w:r>
      <w:proofErr w:type="spellEnd"/>
      <w:r w:rsidRPr="001508B9">
        <w:rPr>
          <w:rFonts w:ascii="Times New Roman" w:hAnsi="Times New Roman"/>
          <w:sz w:val="24"/>
          <w:szCs w:val="24"/>
        </w:rPr>
        <w:t xml:space="preserve"> cooperation.</w:t>
      </w:r>
    </w:p>
    <w:p w:rsidR="001508B9" w:rsidRPr="001508B9" w:rsidRDefault="001508B9" w:rsidP="001508B9">
      <w:pPr>
        <w:spacing w:after="0" w:line="240" w:lineRule="auto"/>
        <w:jc w:val="both"/>
        <w:rPr>
          <w:rFonts w:ascii="Times New Roman" w:hAnsi="Times New Roman"/>
          <w:sz w:val="24"/>
          <w:szCs w:val="24"/>
        </w:rPr>
      </w:pPr>
    </w:p>
    <w:p w:rsidR="001508B9" w:rsidRPr="001508B9" w:rsidRDefault="001508B9" w:rsidP="001508B9">
      <w:pPr>
        <w:spacing w:after="0" w:line="240" w:lineRule="auto"/>
        <w:jc w:val="both"/>
        <w:rPr>
          <w:rFonts w:ascii="Times New Roman" w:hAnsi="Times New Roman"/>
          <w:sz w:val="24"/>
          <w:szCs w:val="24"/>
        </w:rPr>
      </w:pPr>
      <w:r w:rsidRPr="001508B9">
        <w:rPr>
          <w:rFonts w:ascii="Times New Roman" w:hAnsi="Times New Roman"/>
          <w:sz w:val="24"/>
          <w:szCs w:val="24"/>
        </w:rPr>
        <w:t xml:space="preserve">Ms ČIGĀNE, Latvian </w:t>
      </w:r>
      <w:proofErr w:type="spellStart"/>
      <w:r w:rsidRPr="001508B9">
        <w:rPr>
          <w:rFonts w:ascii="Times New Roman" w:hAnsi="Times New Roman"/>
          <w:i/>
          <w:sz w:val="24"/>
          <w:szCs w:val="24"/>
        </w:rPr>
        <w:t>Saeima</w:t>
      </w:r>
      <w:proofErr w:type="spellEnd"/>
      <w:r w:rsidRPr="001508B9">
        <w:rPr>
          <w:rFonts w:ascii="Times New Roman" w:hAnsi="Times New Roman"/>
          <w:sz w:val="24"/>
          <w:szCs w:val="24"/>
        </w:rPr>
        <w:t>, expressed the hope the Contribution and Conclusions could be adopted. She welcomed participants to Riga for the upcoming COSAC Chairpersons meeting on 1-2 February 2015 and the LIII COSAC meeting on 31 May - 2 June 2015. She announced the topics on the agenda: the priorities of the Latvian Presidency (Engaged Europe, Competitive Europe and Digital Europe), the European Commission priorities, the Energy Union, TTIP, the future of the parliamentary scrutiny of the EU affairs and the Eastern partnership. She added that 6 conferences would be organised in the framework of parliamentary dimension of the Latvian Presidency.</w:t>
      </w:r>
    </w:p>
    <w:p w:rsidR="001508B9" w:rsidRPr="001508B9" w:rsidRDefault="001508B9" w:rsidP="001508B9">
      <w:pPr>
        <w:spacing w:after="0" w:line="240" w:lineRule="auto"/>
        <w:jc w:val="both"/>
        <w:rPr>
          <w:rFonts w:ascii="Times New Roman" w:hAnsi="Times New Roman"/>
          <w:sz w:val="24"/>
          <w:szCs w:val="24"/>
        </w:rPr>
      </w:pPr>
    </w:p>
    <w:p w:rsidR="001508B9" w:rsidRPr="001508B9" w:rsidRDefault="001508B9" w:rsidP="001508B9">
      <w:pPr>
        <w:spacing w:after="0" w:line="240" w:lineRule="auto"/>
        <w:jc w:val="both"/>
        <w:rPr>
          <w:rFonts w:ascii="Times New Roman" w:hAnsi="Times New Roman"/>
          <w:sz w:val="24"/>
          <w:szCs w:val="24"/>
        </w:rPr>
      </w:pPr>
      <w:r w:rsidRPr="001508B9">
        <w:rPr>
          <w:rFonts w:ascii="Times New Roman" w:hAnsi="Times New Roman"/>
          <w:sz w:val="24"/>
          <w:szCs w:val="24"/>
        </w:rPr>
        <w:t>The texts of the Contribution and Conclusions of LII COSAC were adopted, as amended by the Chairpersons, with no amendment.</w:t>
      </w:r>
    </w:p>
    <w:p w:rsidR="001508B9" w:rsidRPr="00127F8D" w:rsidRDefault="001508B9" w:rsidP="0082240C">
      <w:pPr>
        <w:spacing w:after="0" w:line="240" w:lineRule="auto"/>
        <w:rPr>
          <w:rFonts w:ascii="Times New Roman" w:hAnsi="Times New Roman"/>
          <w:b/>
          <w:sz w:val="24"/>
          <w:szCs w:val="24"/>
        </w:rPr>
      </w:pPr>
    </w:p>
    <w:sectPr w:rsidR="001508B9" w:rsidRPr="00127F8D" w:rsidSect="0082240C">
      <w:footerReference w:type="default" r:id="rId8"/>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1E0" w:rsidRDefault="00CE51E0" w:rsidP="00943A08">
      <w:pPr>
        <w:spacing w:after="0" w:line="240" w:lineRule="auto"/>
      </w:pPr>
      <w:r>
        <w:separator/>
      </w:r>
    </w:p>
  </w:endnote>
  <w:endnote w:type="continuationSeparator" w:id="0">
    <w:p w:rsidR="00CE51E0" w:rsidRDefault="00CE51E0" w:rsidP="00943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Futura">
    <w:altName w:val="Lucida Sans Unico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8208026"/>
      <w:docPartObj>
        <w:docPartGallery w:val="Page Numbers (Bottom of Page)"/>
        <w:docPartUnique/>
      </w:docPartObj>
    </w:sdtPr>
    <w:sdtEndPr>
      <w:rPr>
        <w:noProof/>
      </w:rPr>
    </w:sdtEndPr>
    <w:sdtContent>
      <w:p w:rsidR="00CE51E0" w:rsidRDefault="00CE51E0">
        <w:pPr>
          <w:pStyle w:val="Footer"/>
          <w:jc w:val="right"/>
        </w:pPr>
        <w:r>
          <w:fldChar w:fldCharType="begin"/>
        </w:r>
        <w:r>
          <w:instrText xml:space="preserve"> PAGE   \* MERGEFORMAT </w:instrText>
        </w:r>
        <w:r>
          <w:fldChar w:fldCharType="separate"/>
        </w:r>
        <w:r w:rsidR="00532465">
          <w:rPr>
            <w:noProof/>
          </w:rPr>
          <w:t>10</w:t>
        </w:r>
        <w:r>
          <w:rPr>
            <w:noProof/>
          </w:rPr>
          <w:fldChar w:fldCharType="end"/>
        </w:r>
      </w:p>
    </w:sdtContent>
  </w:sdt>
  <w:p w:rsidR="00CE51E0" w:rsidRDefault="00CE51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1E0" w:rsidRDefault="00CE51E0" w:rsidP="00943A08">
      <w:pPr>
        <w:spacing w:after="0" w:line="240" w:lineRule="auto"/>
      </w:pPr>
      <w:r>
        <w:separator/>
      </w:r>
    </w:p>
  </w:footnote>
  <w:footnote w:type="continuationSeparator" w:id="0">
    <w:p w:rsidR="00CE51E0" w:rsidRDefault="00CE51E0" w:rsidP="00943A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182"/>
    <w:rsid w:val="00020EC5"/>
    <w:rsid w:val="000511AA"/>
    <w:rsid w:val="00077D23"/>
    <w:rsid w:val="00094299"/>
    <w:rsid w:val="00100817"/>
    <w:rsid w:val="00101F45"/>
    <w:rsid w:val="00104DB2"/>
    <w:rsid w:val="00127F8D"/>
    <w:rsid w:val="001477E2"/>
    <w:rsid w:val="001508B9"/>
    <w:rsid w:val="00167C9D"/>
    <w:rsid w:val="00172285"/>
    <w:rsid w:val="001949F7"/>
    <w:rsid w:val="001B74DB"/>
    <w:rsid w:val="001C6FA1"/>
    <w:rsid w:val="001D1B35"/>
    <w:rsid w:val="001F71A8"/>
    <w:rsid w:val="0020787B"/>
    <w:rsid w:val="00225986"/>
    <w:rsid w:val="00231713"/>
    <w:rsid w:val="00254220"/>
    <w:rsid w:val="00286C32"/>
    <w:rsid w:val="002A2247"/>
    <w:rsid w:val="002E2B16"/>
    <w:rsid w:val="002E763E"/>
    <w:rsid w:val="002F6629"/>
    <w:rsid w:val="003130D2"/>
    <w:rsid w:val="00327877"/>
    <w:rsid w:val="003609AB"/>
    <w:rsid w:val="003945EA"/>
    <w:rsid w:val="003C6A13"/>
    <w:rsid w:val="003D3706"/>
    <w:rsid w:val="0040127C"/>
    <w:rsid w:val="00401D1E"/>
    <w:rsid w:val="00411504"/>
    <w:rsid w:val="00422548"/>
    <w:rsid w:val="00443FCE"/>
    <w:rsid w:val="00454A09"/>
    <w:rsid w:val="00455FE8"/>
    <w:rsid w:val="004A733B"/>
    <w:rsid w:val="004B3324"/>
    <w:rsid w:val="004B6C42"/>
    <w:rsid w:val="004B7C72"/>
    <w:rsid w:val="004C3229"/>
    <w:rsid w:val="004C4B42"/>
    <w:rsid w:val="004F1711"/>
    <w:rsid w:val="004F2264"/>
    <w:rsid w:val="00511816"/>
    <w:rsid w:val="00532465"/>
    <w:rsid w:val="00536531"/>
    <w:rsid w:val="00542FD8"/>
    <w:rsid w:val="005902A0"/>
    <w:rsid w:val="00597C36"/>
    <w:rsid w:val="005A5629"/>
    <w:rsid w:val="005D5209"/>
    <w:rsid w:val="005E3A03"/>
    <w:rsid w:val="005F3AE8"/>
    <w:rsid w:val="00600759"/>
    <w:rsid w:val="006216CC"/>
    <w:rsid w:val="00621B8F"/>
    <w:rsid w:val="00627604"/>
    <w:rsid w:val="006655DA"/>
    <w:rsid w:val="006678C8"/>
    <w:rsid w:val="0067399B"/>
    <w:rsid w:val="00694521"/>
    <w:rsid w:val="006A7D27"/>
    <w:rsid w:val="006B1311"/>
    <w:rsid w:val="006C0FB0"/>
    <w:rsid w:val="006D61A8"/>
    <w:rsid w:val="007223C8"/>
    <w:rsid w:val="00732CE2"/>
    <w:rsid w:val="007355BF"/>
    <w:rsid w:val="007709F4"/>
    <w:rsid w:val="007821F6"/>
    <w:rsid w:val="00784D6F"/>
    <w:rsid w:val="00785BBF"/>
    <w:rsid w:val="007922EA"/>
    <w:rsid w:val="007971E4"/>
    <w:rsid w:val="007A1A9D"/>
    <w:rsid w:val="007A3A96"/>
    <w:rsid w:val="007E1A64"/>
    <w:rsid w:val="007F1B0D"/>
    <w:rsid w:val="008133CE"/>
    <w:rsid w:val="0082240C"/>
    <w:rsid w:val="008520CD"/>
    <w:rsid w:val="008564AC"/>
    <w:rsid w:val="008737AB"/>
    <w:rsid w:val="00876797"/>
    <w:rsid w:val="008A4227"/>
    <w:rsid w:val="008E45B6"/>
    <w:rsid w:val="008F3C8C"/>
    <w:rsid w:val="00921F49"/>
    <w:rsid w:val="0093081C"/>
    <w:rsid w:val="00935EC2"/>
    <w:rsid w:val="00943A08"/>
    <w:rsid w:val="00943C97"/>
    <w:rsid w:val="00951E27"/>
    <w:rsid w:val="009540F4"/>
    <w:rsid w:val="00965FAF"/>
    <w:rsid w:val="00966680"/>
    <w:rsid w:val="009828A7"/>
    <w:rsid w:val="0099770D"/>
    <w:rsid w:val="009A0F9E"/>
    <w:rsid w:val="009A3946"/>
    <w:rsid w:val="009B3728"/>
    <w:rsid w:val="00A21182"/>
    <w:rsid w:val="00A21E52"/>
    <w:rsid w:val="00A50B48"/>
    <w:rsid w:val="00A52FD8"/>
    <w:rsid w:val="00A62E54"/>
    <w:rsid w:val="00A91FE5"/>
    <w:rsid w:val="00A938C4"/>
    <w:rsid w:val="00AB15E4"/>
    <w:rsid w:val="00AB1BB3"/>
    <w:rsid w:val="00AF7959"/>
    <w:rsid w:val="00B01F1A"/>
    <w:rsid w:val="00B10B08"/>
    <w:rsid w:val="00B22218"/>
    <w:rsid w:val="00B37A4E"/>
    <w:rsid w:val="00B410F7"/>
    <w:rsid w:val="00B42F9A"/>
    <w:rsid w:val="00B501E7"/>
    <w:rsid w:val="00B6125D"/>
    <w:rsid w:val="00B6261C"/>
    <w:rsid w:val="00B71A17"/>
    <w:rsid w:val="00B83A24"/>
    <w:rsid w:val="00B91FE3"/>
    <w:rsid w:val="00BA4875"/>
    <w:rsid w:val="00BB31A3"/>
    <w:rsid w:val="00BB43C1"/>
    <w:rsid w:val="00BB4F8D"/>
    <w:rsid w:val="00BC6E7D"/>
    <w:rsid w:val="00BD16BA"/>
    <w:rsid w:val="00BD67D8"/>
    <w:rsid w:val="00BF03E5"/>
    <w:rsid w:val="00BF23BC"/>
    <w:rsid w:val="00C22FDB"/>
    <w:rsid w:val="00C36958"/>
    <w:rsid w:val="00C604EF"/>
    <w:rsid w:val="00C63BAD"/>
    <w:rsid w:val="00C8772D"/>
    <w:rsid w:val="00C879DF"/>
    <w:rsid w:val="00C90F45"/>
    <w:rsid w:val="00CC670C"/>
    <w:rsid w:val="00CE27DD"/>
    <w:rsid w:val="00CE51E0"/>
    <w:rsid w:val="00D11EF1"/>
    <w:rsid w:val="00D139F7"/>
    <w:rsid w:val="00D13A2A"/>
    <w:rsid w:val="00D21B61"/>
    <w:rsid w:val="00D235C8"/>
    <w:rsid w:val="00D3226C"/>
    <w:rsid w:val="00D32461"/>
    <w:rsid w:val="00D35270"/>
    <w:rsid w:val="00D57372"/>
    <w:rsid w:val="00D6527B"/>
    <w:rsid w:val="00D926BD"/>
    <w:rsid w:val="00D94CFD"/>
    <w:rsid w:val="00DA21F4"/>
    <w:rsid w:val="00DA6152"/>
    <w:rsid w:val="00DB2F0D"/>
    <w:rsid w:val="00DD2A54"/>
    <w:rsid w:val="00E1294E"/>
    <w:rsid w:val="00E16353"/>
    <w:rsid w:val="00E27617"/>
    <w:rsid w:val="00E27B09"/>
    <w:rsid w:val="00E4626B"/>
    <w:rsid w:val="00E46D26"/>
    <w:rsid w:val="00E65360"/>
    <w:rsid w:val="00E72260"/>
    <w:rsid w:val="00E83D3D"/>
    <w:rsid w:val="00EA2BBA"/>
    <w:rsid w:val="00EB054E"/>
    <w:rsid w:val="00ED6013"/>
    <w:rsid w:val="00F02170"/>
    <w:rsid w:val="00F11751"/>
    <w:rsid w:val="00F22FFE"/>
    <w:rsid w:val="00F26AC5"/>
    <w:rsid w:val="00F35735"/>
    <w:rsid w:val="00F37E1D"/>
    <w:rsid w:val="00F53711"/>
    <w:rsid w:val="00F6068D"/>
    <w:rsid w:val="00F72D5E"/>
    <w:rsid w:val="00F82982"/>
    <w:rsid w:val="00FB0BD4"/>
    <w:rsid w:val="00FB13EE"/>
    <w:rsid w:val="00FC44D0"/>
    <w:rsid w:val="00FD1CE8"/>
    <w:rsid w:val="00FE4FDF"/>
    <w:rsid w:val="00FF42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100817"/>
    <w:rPr>
      <w:sz w:val="16"/>
      <w:szCs w:val="16"/>
    </w:rPr>
  </w:style>
  <w:style w:type="paragraph" w:styleId="CommentText">
    <w:name w:val="annotation text"/>
    <w:basedOn w:val="Normal"/>
    <w:link w:val="CommentTextChar"/>
    <w:uiPriority w:val="99"/>
    <w:semiHidden/>
    <w:unhideWhenUsed/>
    <w:rsid w:val="00100817"/>
    <w:rPr>
      <w:sz w:val="20"/>
      <w:szCs w:val="20"/>
    </w:rPr>
  </w:style>
  <w:style w:type="character" w:customStyle="1" w:styleId="CommentTextChar">
    <w:name w:val="Comment Text Char"/>
    <w:basedOn w:val="DefaultParagraphFont"/>
    <w:link w:val="CommentText"/>
    <w:uiPriority w:val="99"/>
    <w:semiHidden/>
    <w:rsid w:val="00100817"/>
    <w:rPr>
      <w:lang w:eastAsia="en-US"/>
    </w:rPr>
  </w:style>
  <w:style w:type="paragraph" w:styleId="BalloonText">
    <w:name w:val="Balloon Text"/>
    <w:basedOn w:val="Normal"/>
    <w:link w:val="BalloonTextChar"/>
    <w:uiPriority w:val="99"/>
    <w:semiHidden/>
    <w:unhideWhenUsed/>
    <w:rsid w:val="001008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0817"/>
    <w:rPr>
      <w:rFonts w:ascii="Tahoma" w:hAnsi="Tahoma" w:cs="Tahoma"/>
      <w:sz w:val="16"/>
      <w:szCs w:val="16"/>
      <w:lang w:eastAsia="en-US"/>
    </w:rPr>
  </w:style>
  <w:style w:type="paragraph" w:styleId="CommentSubject">
    <w:name w:val="annotation subject"/>
    <w:basedOn w:val="CommentText"/>
    <w:next w:val="CommentText"/>
    <w:link w:val="CommentSubjectChar"/>
    <w:uiPriority w:val="99"/>
    <w:semiHidden/>
    <w:unhideWhenUsed/>
    <w:rsid w:val="00F35735"/>
    <w:pPr>
      <w:spacing w:line="240" w:lineRule="auto"/>
    </w:pPr>
    <w:rPr>
      <w:b/>
      <w:bCs/>
    </w:rPr>
  </w:style>
  <w:style w:type="character" w:customStyle="1" w:styleId="CommentSubjectChar">
    <w:name w:val="Comment Subject Char"/>
    <w:basedOn w:val="CommentTextChar"/>
    <w:link w:val="CommentSubject"/>
    <w:uiPriority w:val="99"/>
    <w:semiHidden/>
    <w:rsid w:val="00F35735"/>
    <w:rPr>
      <w:b/>
      <w:bCs/>
      <w:lang w:eastAsia="en-US"/>
    </w:rPr>
  </w:style>
  <w:style w:type="paragraph" w:styleId="Header">
    <w:name w:val="header"/>
    <w:basedOn w:val="Normal"/>
    <w:link w:val="HeaderChar"/>
    <w:uiPriority w:val="99"/>
    <w:unhideWhenUsed/>
    <w:rsid w:val="00943A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3A08"/>
    <w:rPr>
      <w:sz w:val="22"/>
      <w:szCs w:val="22"/>
      <w:lang w:eastAsia="en-US"/>
    </w:rPr>
  </w:style>
  <w:style w:type="paragraph" w:styleId="Footer">
    <w:name w:val="footer"/>
    <w:basedOn w:val="Normal"/>
    <w:link w:val="FooterChar"/>
    <w:uiPriority w:val="99"/>
    <w:unhideWhenUsed/>
    <w:rsid w:val="00943A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3A0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100817"/>
    <w:rPr>
      <w:sz w:val="16"/>
      <w:szCs w:val="16"/>
    </w:rPr>
  </w:style>
  <w:style w:type="paragraph" w:styleId="CommentText">
    <w:name w:val="annotation text"/>
    <w:basedOn w:val="Normal"/>
    <w:link w:val="CommentTextChar"/>
    <w:uiPriority w:val="99"/>
    <w:semiHidden/>
    <w:unhideWhenUsed/>
    <w:rsid w:val="00100817"/>
    <w:rPr>
      <w:sz w:val="20"/>
      <w:szCs w:val="20"/>
    </w:rPr>
  </w:style>
  <w:style w:type="character" w:customStyle="1" w:styleId="CommentTextChar">
    <w:name w:val="Comment Text Char"/>
    <w:basedOn w:val="DefaultParagraphFont"/>
    <w:link w:val="CommentText"/>
    <w:uiPriority w:val="99"/>
    <w:semiHidden/>
    <w:rsid w:val="00100817"/>
    <w:rPr>
      <w:lang w:eastAsia="en-US"/>
    </w:rPr>
  </w:style>
  <w:style w:type="paragraph" w:styleId="BalloonText">
    <w:name w:val="Balloon Text"/>
    <w:basedOn w:val="Normal"/>
    <w:link w:val="BalloonTextChar"/>
    <w:uiPriority w:val="99"/>
    <w:semiHidden/>
    <w:unhideWhenUsed/>
    <w:rsid w:val="001008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0817"/>
    <w:rPr>
      <w:rFonts w:ascii="Tahoma" w:hAnsi="Tahoma" w:cs="Tahoma"/>
      <w:sz w:val="16"/>
      <w:szCs w:val="16"/>
      <w:lang w:eastAsia="en-US"/>
    </w:rPr>
  </w:style>
  <w:style w:type="paragraph" w:styleId="CommentSubject">
    <w:name w:val="annotation subject"/>
    <w:basedOn w:val="CommentText"/>
    <w:next w:val="CommentText"/>
    <w:link w:val="CommentSubjectChar"/>
    <w:uiPriority w:val="99"/>
    <w:semiHidden/>
    <w:unhideWhenUsed/>
    <w:rsid w:val="00F35735"/>
    <w:pPr>
      <w:spacing w:line="240" w:lineRule="auto"/>
    </w:pPr>
    <w:rPr>
      <w:b/>
      <w:bCs/>
    </w:rPr>
  </w:style>
  <w:style w:type="character" w:customStyle="1" w:styleId="CommentSubjectChar">
    <w:name w:val="Comment Subject Char"/>
    <w:basedOn w:val="CommentTextChar"/>
    <w:link w:val="CommentSubject"/>
    <w:uiPriority w:val="99"/>
    <w:semiHidden/>
    <w:rsid w:val="00F35735"/>
    <w:rPr>
      <w:b/>
      <w:bCs/>
      <w:lang w:eastAsia="en-US"/>
    </w:rPr>
  </w:style>
  <w:style w:type="paragraph" w:styleId="Header">
    <w:name w:val="header"/>
    <w:basedOn w:val="Normal"/>
    <w:link w:val="HeaderChar"/>
    <w:uiPriority w:val="99"/>
    <w:unhideWhenUsed/>
    <w:rsid w:val="00943A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3A08"/>
    <w:rPr>
      <w:sz w:val="22"/>
      <w:szCs w:val="22"/>
      <w:lang w:eastAsia="en-US"/>
    </w:rPr>
  </w:style>
  <w:style w:type="paragraph" w:styleId="Footer">
    <w:name w:val="footer"/>
    <w:basedOn w:val="Normal"/>
    <w:link w:val="FooterChar"/>
    <w:uiPriority w:val="99"/>
    <w:unhideWhenUsed/>
    <w:rsid w:val="00943A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3A0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AD55D5-A90A-40D5-A8EB-387ECDEDA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3615C710</Template>
  <TotalTime>627</TotalTime>
  <Pages>29</Pages>
  <Words>16458</Words>
  <Characters>93811</Characters>
  <Application>Microsoft Office Word</Application>
  <DocSecurity>0</DocSecurity>
  <Lines>781</Lines>
  <Paragraphs>220</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110049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FRYDA Christiana</dc:creator>
  <cp:lastModifiedBy>FRYDA Christiana</cp:lastModifiedBy>
  <cp:revision>191</cp:revision>
  <dcterms:created xsi:type="dcterms:W3CDTF">2014-12-05T12:58:00Z</dcterms:created>
  <dcterms:modified xsi:type="dcterms:W3CDTF">2014-12-17T10:16:00Z</dcterms:modified>
</cp:coreProperties>
</file>