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149A71D8-930E-4F96-B525-313802F9981A" style="width:450.75pt;height:384pt">
            <v:imagedata r:id="rId9" o:title=""/>
          </v:shape>
        </w:pict>
      </w:r>
    </w:p>
    <w:p>
      <w:pPr>
        <w:pStyle w:val="Pagedecouverture"/>
        <w:sectPr>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20"/>
          <w:docGrid w:linePitch="360"/>
        </w:sectPr>
      </w:pPr>
    </w:p>
    <w:p>
      <w:pPr>
        <w:pStyle w:val="Annexetitre"/>
        <w:rPr>
          <w:noProof/>
        </w:rPr>
      </w:pPr>
      <w:bookmarkStart w:id="0" w:name="_GoBack"/>
      <w:bookmarkEnd w:id="0"/>
      <w:r>
        <w:rPr>
          <w:noProof/>
        </w:rPr>
        <w:lastRenderedPageBreak/>
        <w:t>BILAG I</w:t>
      </w:r>
    </w:p>
    <w:p>
      <w:pPr>
        <w:rPr>
          <w:noProof/>
        </w:rPr>
      </w:pPr>
      <w:r>
        <w:rPr>
          <w:noProof/>
        </w:rPr>
        <w:t>I tabellen i bilaget til forordning (EU) nr. 1387/2013 udgår rækkerne vedrørende suspensioner for de produkter, der er identificeret ved følgende KN- og Taric-koder:</w:t>
      </w:r>
    </w:p>
    <w:tbl>
      <w:tblPr>
        <w:tblStyle w:val="Listtabl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7"/>
        <w:gridCol w:w="620"/>
      </w:tblGrid>
      <w:tr>
        <w:trPr>
          <w:cantSplit/>
          <w:tblHeader/>
          <w:jc w:val="center"/>
        </w:trPr>
        <w:tc>
          <w:tcPr>
            <w:tcW w:w="0" w:type="auto"/>
            <w:vAlign w:val="center"/>
          </w:tcPr>
          <w:p>
            <w:pPr>
              <w:pStyle w:val="Paragraph"/>
              <w:jc w:val="center"/>
              <w:rPr>
                <w:noProof/>
                <w:lang w:val="da-DK"/>
              </w:rPr>
            </w:pPr>
            <w:r>
              <w:rPr>
                <w:noProof/>
                <w:lang w:val="da-DK"/>
              </w:rPr>
              <w:t>KN-kode</w:t>
            </w:r>
          </w:p>
        </w:tc>
        <w:tc>
          <w:tcPr>
            <w:tcW w:w="0" w:type="auto"/>
            <w:vAlign w:val="center"/>
          </w:tcPr>
          <w:p>
            <w:pPr>
              <w:pStyle w:val="Paragraph"/>
              <w:jc w:val="center"/>
              <w:rPr>
                <w:noProof/>
                <w:lang w:val="da-DK"/>
              </w:rPr>
            </w:pPr>
            <w:r>
              <w:rPr>
                <w:noProof/>
                <w:lang w:val="da-DK"/>
              </w:rPr>
              <w:t>TARIC</w:t>
            </w:r>
          </w:p>
        </w:tc>
      </w:tr>
      <w:tr>
        <w:trPr>
          <w:jc w:val="center"/>
        </w:trPr>
        <w:tc>
          <w:tcPr>
            <w:tcW w:w="0" w:type="auto"/>
          </w:tcPr>
          <w:p>
            <w:pPr>
              <w:spacing w:after="0"/>
              <w:rPr>
                <w:noProof/>
              </w:rPr>
            </w:pPr>
            <w:r>
              <w:rPr>
                <w:noProof/>
              </w:rPr>
              <w:t>ex 2826 90 80</w:t>
            </w:r>
          </w:p>
        </w:tc>
        <w:tc>
          <w:tcPr>
            <w:tcW w:w="0" w:type="auto"/>
          </w:tcPr>
          <w:p>
            <w:pPr>
              <w:spacing w:after="0"/>
              <w:jc w:val="center"/>
              <w:rPr>
                <w:noProof/>
              </w:rPr>
            </w:pPr>
            <w:r>
              <w:rPr>
                <w:noProof/>
              </w:rPr>
              <w:t>10</w:t>
            </w:r>
          </w:p>
        </w:tc>
      </w:tr>
      <w:tr>
        <w:trPr>
          <w:jc w:val="center"/>
        </w:trPr>
        <w:tc>
          <w:tcPr>
            <w:tcW w:w="0" w:type="auto"/>
          </w:tcPr>
          <w:p>
            <w:pPr>
              <w:spacing w:after="0"/>
              <w:rPr>
                <w:noProof/>
              </w:rPr>
            </w:pPr>
            <w:r>
              <w:rPr>
                <w:noProof/>
              </w:rPr>
              <w:t>ex 2826 90 80</w:t>
            </w:r>
          </w:p>
        </w:tc>
        <w:tc>
          <w:tcPr>
            <w:tcW w:w="0" w:type="auto"/>
          </w:tcPr>
          <w:p>
            <w:pPr>
              <w:spacing w:after="0"/>
              <w:jc w:val="center"/>
              <w:rPr>
                <w:noProof/>
              </w:rPr>
            </w:pPr>
            <w:r>
              <w:rPr>
                <w:noProof/>
              </w:rPr>
              <w:t>20</w:t>
            </w:r>
          </w:p>
        </w:tc>
      </w:tr>
      <w:tr>
        <w:trPr>
          <w:jc w:val="center"/>
        </w:trPr>
        <w:tc>
          <w:tcPr>
            <w:tcW w:w="0" w:type="auto"/>
          </w:tcPr>
          <w:p>
            <w:pPr>
              <w:spacing w:after="0"/>
              <w:rPr>
                <w:noProof/>
              </w:rPr>
            </w:pPr>
            <w:r>
              <w:rPr>
                <w:noProof/>
              </w:rPr>
              <w:t>ex 2920 90 10</w:t>
            </w:r>
          </w:p>
        </w:tc>
        <w:tc>
          <w:tcPr>
            <w:tcW w:w="0" w:type="auto"/>
          </w:tcPr>
          <w:p>
            <w:pPr>
              <w:spacing w:after="0"/>
              <w:jc w:val="center"/>
              <w:rPr>
                <w:noProof/>
              </w:rPr>
            </w:pPr>
            <w:r>
              <w:rPr>
                <w:noProof/>
              </w:rPr>
              <w:t>15</w:t>
            </w:r>
          </w:p>
        </w:tc>
      </w:tr>
      <w:tr>
        <w:trPr>
          <w:jc w:val="center"/>
        </w:trPr>
        <w:tc>
          <w:tcPr>
            <w:tcW w:w="0" w:type="auto"/>
          </w:tcPr>
          <w:p>
            <w:pPr>
              <w:spacing w:after="0"/>
              <w:rPr>
                <w:noProof/>
              </w:rPr>
            </w:pPr>
            <w:r>
              <w:rPr>
                <w:noProof/>
              </w:rPr>
              <w:t>ex 2920 90 10</w:t>
            </w:r>
          </w:p>
        </w:tc>
        <w:tc>
          <w:tcPr>
            <w:tcW w:w="0" w:type="auto"/>
          </w:tcPr>
          <w:p>
            <w:pPr>
              <w:spacing w:after="0"/>
              <w:jc w:val="center"/>
              <w:rPr>
                <w:noProof/>
              </w:rPr>
            </w:pPr>
            <w:r>
              <w:rPr>
                <w:noProof/>
              </w:rPr>
              <w:t>25</w:t>
            </w:r>
          </w:p>
        </w:tc>
      </w:tr>
      <w:tr>
        <w:trPr>
          <w:jc w:val="center"/>
        </w:trPr>
        <w:tc>
          <w:tcPr>
            <w:tcW w:w="0" w:type="auto"/>
          </w:tcPr>
          <w:p>
            <w:pPr>
              <w:spacing w:after="0"/>
              <w:rPr>
                <w:noProof/>
              </w:rPr>
            </w:pPr>
            <w:r>
              <w:rPr>
                <w:noProof/>
              </w:rPr>
              <w:t>ex 2920 90 10</w:t>
            </w:r>
          </w:p>
        </w:tc>
        <w:tc>
          <w:tcPr>
            <w:tcW w:w="0" w:type="auto"/>
          </w:tcPr>
          <w:p>
            <w:pPr>
              <w:spacing w:after="0"/>
              <w:jc w:val="center"/>
              <w:rPr>
                <w:noProof/>
              </w:rPr>
            </w:pPr>
            <w:r>
              <w:rPr>
                <w:noProof/>
              </w:rPr>
              <w:t>35</w:t>
            </w:r>
          </w:p>
        </w:tc>
      </w:tr>
      <w:tr>
        <w:trPr>
          <w:jc w:val="center"/>
        </w:trPr>
        <w:tc>
          <w:tcPr>
            <w:tcW w:w="0" w:type="auto"/>
          </w:tcPr>
          <w:p>
            <w:pPr>
              <w:spacing w:after="0"/>
              <w:rPr>
                <w:noProof/>
              </w:rPr>
            </w:pPr>
            <w:r>
              <w:rPr>
                <w:noProof/>
              </w:rPr>
              <w:t xml:space="preserve">ex 2921 19 99 </w:t>
            </w:r>
          </w:p>
        </w:tc>
        <w:tc>
          <w:tcPr>
            <w:tcW w:w="0" w:type="auto"/>
          </w:tcPr>
          <w:p>
            <w:pPr>
              <w:spacing w:after="0"/>
              <w:jc w:val="center"/>
              <w:rPr>
                <w:noProof/>
              </w:rPr>
            </w:pPr>
            <w:r>
              <w:rPr>
                <w:noProof/>
              </w:rPr>
              <w:t>25</w:t>
            </w:r>
          </w:p>
        </w:tc>
      </w:tr>
      <w:tr>
        <w:trPr>
          <w:jc w:val="center"/>
        </w:trPr>
        <w:tc>
          <w:tcPr>
            <w:tcW w:w="0" w:type="auto"/>
          </w:tcPr>
          <w:p>
            <w:pPr>
              <w:spacing w:after="0"/>
              <w:rPr>
                <w:noProof/>
              </w:rPr>
            </w:pPr>
            <w:r>
              <w:rPr>
                <w:noProof/>
              </w:rPr>
              <w:t>ex 2926 90 70</w:t>
            </w:r>
          </w:p>
        </w:tc>
        <w:tc>
          <w:tcPr>
            <w:tcW w:w="0" w:type="auto"/>
          </w:tcPr>
          <w:p>
            <w:pPr>
              <w:spacing w:after="0"/>
              <w:jc w:val="center"/>
              <w:rPr>
                <w:noProof/>
              </w:rPr>
            </w:pPr>
            <w:r>
              <w:rPr>
                <w:noProof/>
              </w:rPr>
              <w:t>12</w:t>
            </w:r>
          </w:p>
        </w:tc>
      </w:tr>
      <w:tr>
        <w:trPr>
          <w:jc w:val="center"/>
        </w:trPr>
        <w:tc>
          <w:tcPr>
            <w:tcW w:w="0" w:type="auto"/>
          </w:tcPr>
          <w:p>
            <w:pPr>
              <w:spacing w:after="0"/>
              <w:rPr>
                <w:noProof/>
              </w:rPr>
            </w:pPr>
            <w:r>
              <w:rPr>
                <w:noProof/>
              </w:rPr>
              <w:t>ex 3208 90 19</w:t>
            </w:r>
          </w:p>
        </w:tc>
        <w:tc>
          <w:tcPr>
            <w:tcW w:w="0" w:type="auto"/>
          </w:tcPr>
          <w:p>
            <w:pPr>
              <w:spacing w:after="0"/>
              <w:jc w:val="center"/>
              <w:rPr>
                <w:noProof/>
              </w:rPr>
            </w:pPr>
            <w:r>
              <w:rPr>
                <w:noProof/>
              </w:rPr>
              <w:t>20</w:t>
            </w:r>
          </w:p>
        </w:tc>
      </w:tr>
      <w:tr>
        <w:trPr>
          <w:jc w:val="center"/>
        </w:trPr>
        <w:tc>
          <w:tcPr>
            <w:tcW w:w="0" w:type="auto"/>
          </w:tcPr>
          <w:p>
            <w:pPr>
              <w:spacing w:after="0"/>
              <w:rPr>
                <w:noProof/>
              </w:rPr>
            </w:pPr>
            <w:r>
              <w:rPr>
                <w:noProof/>
              </w:rPr>
              <w:t>ex 3506 91 10</w:t>
            </w:r>
          </w:p>
        </w:tc>
        <w:tc>
          <w:tcPr>
            <w:tcW w:w="0" w:type="auto"/>
          </w:tcPr>
          <w:p>
            <w:pPr>
              <w:spacing w:after="0"/>
              <w:jc w:val="center"/>
              <w:rPr>
                <w:noProof/>
              </w:rPr>
            </w:pPr>
            <w:r>
              <w:rPr>
                <w:noProof/>
              </w:rPr>
              <w:t>10</w:t>
            </w:r>
          </w:p>
        </w:tc>
      </w:tr>
      <w:tr>
        <w:trPr>
          <w:jc w:val="center"/>
        </w:trPr>
        <w:tc>
          <w:tcPr>
            <w:tcW w:w="0" w:type="auto"/>
          </w:tcPr>
          <w:p>
            <w:pPr>
              <w:spacing w:after="0"/>
              <w:rPr>
                <w:noProof/>
              </w:rPr>
            </w:pPr>
            <w:r>
              <w:rPr>
                <w:noProof/>
              </w:rPr>
              <w:t>ex 3506 91 10</w:t>
            </w:r>
          </w:p>
        </w:tc>
        <w:tc>
          <w:tcPr>
            <w:tcW w:w="0" w:type="auto"/>
          </w:tcPr>
          <w:p>
            <w:pPr>
              <w:spacing w:after="0"/>
              <w:jc w:val="center"/>
              <w:rPr>
                <w:noProof/>
              </w:rPr>
            </w:pPr>
            <w:r>
              <w:rPr>
                <w:noProof/>
              </w:rPr>
              <w:t>40</w:t>
            </w:r>
          </w:p>
        </w:tc>
      </w:tr>
      <w:tr>
        <w:trPr>
          <w:jc w:val="center"/>
        </w:trPr>
        <w:tc>
          <w:tcPr>
            <w:tcW w:w="0" w:type="auto"/>
          </w:tcPr>
          <w:p>
            <w:pPr>
              <w:spacing w:after="0"/>
              <w:rPr>
                <w:noProof/>
              </w:rPr>
            </w:pPr>
            <w:r>
              <w:rPr>
                <w:noProof/>
              </w:rPr>
              <w:t>ex 3506 91 10</w:t>
            </w:r>
          </w:p>
        </w:tc>
        <w:tc>
          <w:tcPr>
            <w:tcW w:w="0" w:type="auto"/>
          </w:tcPr>
          <w:p>
            <w:pPr>
              <w:spacing w:after="0"/>
              <w:jc w:val="center"/>
              <w:rPr>
                <w:noProof/>
              </w:rPr>
            </w:pPr>
            <w:r>
              <w:rPr>
                <w:noProof/>
              </w:rPr>
              <w:t>50</w:t>
            </w:r>
          </w:p>
        </w:tc>
      </w:tr>
      <w:tr>
        <w:trPr>
          <w:jc w:val="center"/>
        </w:trPr>
        <w:tc>
          <w:tcPr>
            <w:tcW w:w="0" w:type="auto"/>
          </w:tcPr>
          <w:p>
            <w:pPr>
              <w:spacing w:after="0"/>
              <w:rPr>
                <w:noProof/>
              </w:rPr>
            </w:pPr>
            <w:r>
              <w:rPr>
                <w:noProof/>
              </w:rPr>
              <w:t>ex 3506 91 90</w:t>
            </w:r>
          </w:p>
        </w:tc>
        <w:tc>
          <w:tcPr>
            <w:tcW w:w="0" w:type="auto"/>
          </w:tcPr>
          <w:p>
            <w:pPr>
              <w:spacing w:after="0"/>
              <w:jc w:val="center"/>
              <w:rPr>
                <w:noProof/>
              </w:rPr>
            </w:pPr>
            <w:r>
              <w:rPr>
                <w:noProof/>
              </w:rPr>
              <w:t>10</w:t>
            </w:r>
          </w:p>
        </w:tc>
      </w:tr>
      <w:tr>
        <w:trPr>
          <w:jc w:val="center"/>
        </w:trPr>
        <w:tc>
          <w:tcPr>
            <w:tcW w:w="0" w:type="auto"/>
          </w:tcPr>
          <w:p>
            <w:pPr>
              <w:spacing w:after="0"/>
              <w:rPr>
                <w:noProof/>
              </w:rPr>
            </w:pPr>
            <w:r>
              <w:rPr>
                <w:noProof/>
              </w:rPr>
              <w:t>ex 3506 91 90</w:t>
            </w:r>
          </w:p>
        </w:tc>
        <w:tc>
          <w:tcPr>
            <w:tcW w:w="0" w:type="auto"/>
          </w:tcPr>
          <w:p>
            <w:pPr>
              <w:spacing w:after="0"/>
              <w:jc w:val="center"/>
              <w:rPr>
                <w:noProof/>
              </w:rPr>
            </w:pPr>
            <w:r>
              <w:rPr>
                <w:noProof/>
              </w:rPr>
              <w:t>40</w:t>
            </w:r>
          </w:p>
        </w:tc>
      </w:tr>
      <w:tr>
        <w:trPr>
          <w:jc w:val="center"/>
        </w:trPr>
        <w:tc>
          <w:tcPr>
            <w:tcW w:w="0" w:type="auto"/>
          </w:tcPr>
          <w:p>
            <w:pPr>
              <w:spacing w:after="0"/>
              <w:rPr>
                <w:noProof/>
              </w:rPr>
            </w:pPr>
            <w:r>
              <w:rPr>
                <w:noProof/>
              </w:rPr>
              <w:t>ex 3506 91 90</w:t>
            </w:r>
          </w:p>
        </w:tc>
        <w:tc>
          <w:tcPr>
            <w:tcW w:w="0" w:type="auto"/>
          </w:tcPr>
          <w:p>
            <w:pPr>
              <w:spacing w:after="0"/>
              <w:jc w:val="center"/>
              <w:rPr>
                <w:noProof/>
              </w:rPr>
            </w:pPr>
            <w:r>
              <w:rPr>
                <w:noProof/>
              </w:rPr>
              <w:t>50</w:t>
            </w:r>
          </w:p>
        </w:tc>
      </w:tr>
      <w:tr>
        <w:trPr>
          <w:jc w:val="center"/>
        </w:trPr>
        <w:tc>
          <w:tcPr>
            <w:tcW w:w="0" w:type="auto"/>
          </w:tcPr>
          <w:p>
            <w:pPr>
              <w:spacing w:after="0"/>
              <w:rPr>
                <w:noProof/>
              </w:rPr>
            </w:pPr>
            <w:r>
              <w:rPr>
                <w:noProof/>
              </w:rPr>
              <w:t>ex 3506 91 90</w:t>
            </w:r>
          </w:p>
        </w:tc>
        <w:tc>
          <w:tcPr>
            <w:tcW w:w="0" w:type="auto"/>
          </w:tcPr>
          <w:p>
            <w:pPr>
              <w:spacing w:after="0"/>
              <w:jc w:val="center"/>
              <w:rPr>
                <w:noProof/>
              </w:rPr>
            </w:pPr>
            <w:r>
              <w:rPr>
                <w:noProof/>
              </w:rPr>
              <w:t>60</w:t>
            </w:r>
          </w:p>
        </w:tc>
      </w:tr>
      <w:tr>
        <w:trPr>
          <w:jc w:val="center"/>
        </w:trPr>
        <w:tc>
          <w:tcPr>
            <w:tcW w:w="0" w:type="auto"/>
          </w:tcPr>
          <w:p>
            <w:pPr>
              <w:spacing w:after="0"/>
              <w:rPr>
                <w:noProof/>
              </w:rPr>
            </w:pPr>
            <w:r>
              <w:rPr>
                <w:noProof/>
              </w:rPr>
              <w:t>ex 3701 30 00</w:t>
            </w:r>
          </w:p>
        </w:tc>
        <w:tc>
          <w:tcPr>
            <w:tcW w:w="0" w:type="auto"/>
          </w:tcPr>
          <w:p>
            <w:pPr>
              <w:spacing w:after="0"/>
              <w:jc w:val="center"/>
              <w:rPr>
                <w:noProof/>
              </w:rPr>
            </w:pPr>
            <w:r>
              <w:rPr>
                <w:noProof/>
              </w:rPr>
              <w:t>20</w:t>
            </w:r>
          </w:p>
        </w:tc>
      </w:tr>
      <w:tr>
        <w:trPr>
          <w:jc w:val="center"/>
        </w:trPr>
        <w:tc>
          <w:tcPr>
            <w:tcW w:w="0" w:type="auto"/>
          </w:tcPr>
          <w:p>
            <w:pPr>
              <w:spacing w:after="0"/>
              <w:rPr>
                <w:noProof/>
              </w:rPr>
            </w:pPr>
            <w:r>
              <w:rPr>
                <w:noProof/>
              </w:rPr>
              <w:t>ex 3701 30 00</w:t>
            </w:r>
          </w:p>
        </w:tc>
        <w:tc>
          <w:tcPr>
            <w:tcW w:w="0" w:type="auto"/>
          </w:tcPr>
          <w:p>
            <w:pPr>
              <w:spacing w:after="0"/>
              <w:jc w:val="center"/>
              <w:rPr>
                <w:noProof/>
              </w:rPr>
            </w:pPr>
            <w:r>
              <w:rPr>
                <w:noProof/>
              </w:rPr>
              <w:t>30</w:t>
            </w:r>
          </w:p>
        </w:tc>
      </w:tr>
      <w:tr>
        <w:trPr>
          <w:jc w:val="center"/>
        </w:trPr>
        <w:tc>
          <w:tcPr>
            <w:tcW w:w="0" w:type="auto"/>
          </w:tcPr>
          <w:p>
            <w:pPr>
              <w:spacing w:after="0"/>
              <w:rPr>
                <w:noProof/>
              </w:rPr>
            </w:pPr>
            <w:r>
              <w:rPr>
                <w:noProof/>
              </w:rPr>
              <w:t>ex 3701 99 00</w:t>
            </w:r>
          </w:p>
        </w:tc>
        <w:tc>
          <w:tcPr>
            <w:tcW w:w="0" w:type="auto"/>
          </w:tcPr>
          <w:p>
            <w:pPr>
              <w:spacing w:after="0"/>
              <w:jc w:val="center"/>
              <w:rPr>
                <w:noProof/>
              </w:rPr>
            </w:pPr>
            <w:r>
              <w:rPr>
                <w:noProof/>
              </w:rPr>
              <w:t>10</w:t>
            </w:r>
          </w:p>
        </w:tc>
      </w:tr>
      <w:tr>
        <w:trPr>
          <w:jc w:val="center"/>
        </w:trPr>
        <w:tc>
          <w:tcPr>
            <w:tcW w:w="0" w:type="auto"/>
          </w:tcPr>
          <w:p>
            <w:pPr>
              <w:spacing w:after="0"/>
              <w:rPr>
                <w:noProof/>
              </w:rPr>
            </w:pPr>
            <w:r>
              <w:rPr>
                <w:noProof/>
              </w:rPr>
              <w:lastRenderedPageBreak/>
              <w:t>ex 3707 90 29</w:t>
            </w:r>
          </w:p>
        </w:tc>
        <w:tc>
          <w:tcPr>
            <w:tcW w:w="0" w:type="auto"/>
          </w:tcPr>
          <w:p>
            <w:pPr>
              <w:spacing w:after="0"/>
              <w:jc w:val="center"/>
              <w:rPr>
                <w:noProof/>
              </w:rPr>
            </w:pPr>
            <w:r>
              <w:rPr>
                <w:noProof/>
              </w:rPr>
              <w:t>10</w:t>
            </w:r>
          </w:p>
        </w:tc>
      </w:tr>
      <w:tr>
        <w:trPr>
          <w:jc w:val="center"/>
        </w:trPr>
        <w:tc>
          <w:tcPr>
            <w:tcW w:w="0" w:type="auto"/>
          </w:tcPr>
          <w:p>
            <w:pPr>
              <w:spacing w:after="0"/>
              <w:rPr>
                <w:noProof/>
              </w:rPr>
            </w:pPr>
            <w:r>
              <w:rPr>
                <w:noProof/>
              </w:rPr>
              <w:t>ex 3707 90 29</w:t>
            </w:r>
          </w:p>
        </w:tc>
        <w:tc>
          <w:tcPr>
            <w:tcW w:w="0" w:type="auto"/>
          </w:tcPr>
          <w:p>
            <w:pPr>
              <w:spacing w:after="0"/>
              <w:jc w:val="center"/>
              <w:rPr>
                <w:noProof/>
              </w:rPr>
            </w:pPr>
            <w:r>
              <w:rPr>
                <w:noProof/>
              </w:rPr>
              <w:t>40</w:t>
            </w:r>
          </w:p>
        </w:tc>
      </w:tr>
      <w:tr>
        <w:trPr>
          <w:jc w:val="center"/>
        </w:trPr>
        <w:tc>
          <w:tcPr>
            <w:tcW w:w="0" w:type="auto"/>
          </w:tcPr>
          <w:p>
            <w:pPr>
              <w:spacing w:after="0"/>
              <w:rPr>
                <w:noProof/>
              </w:rPr>
            </w:pPr>
            <w:r>
              <w:rPr>
                <w:noProof/>
              </w:rPr>
              <w:t>ex 3707 90 29</w:t>
            </w:r>
          </w:p>
        </w:tc>
        <w:tc>
          <w:tcPr>
            <w:tcW w:w="0" w:type="auto"/>
          </w:tcPr>
          <w:p>
            <w:pPr>
              <w:spacing w:after="0"/>
              <w:jc w:val="center"/>
              <w:rPr>
                <w:noProof/>
              </w:rPr>
            </w:pPr>
            <w:r>
              <w:rPr>
                <w:noProof/>
              </w:rPr>
              <w:t>50</w:t>
            </w:r>
          </w:p>
        </w:tc>
      </w:tr>
      <w:tr>
        <w:trPr>
          <w:jc w:val="center"/>
        </w:trPr>
        <w:tc>
          <w:tcPr>
            <w:tcW w:w="0" w:type="auto"/>
          </w:tcPr>
          <w:p>
            <w:pPr>
              <w:spacing w:after="0"/>
              <w:rPr>
                <w:noProof/>
              </w:rPr>
            </w:pPr>
            <w:r>
              <w:rPr>
                <w:noProof/>
              </w:rPr>
              <w:t>ex 3801 10 00</w:t>
            </w:r>
          </w:p>
        </w:tc>
        <w:tc>
          <w:tcPr>
            <w:tcW w:w="0" w:type="auto"/>
          </w:tcPr>
          <w:p>
            <w:pPr>
              <w:spacing w:after="0"/>
              <w:jc w:val="center"/>
              <w:rPr>
                <w:noProof/>
              </w:rPr>
            </w:pPr>
            <w:r>
              <w:rPr>
                <w:noProof/>
              </w:rPr>
              <w:t>10</w:t>
            </w:r>
          </w:p>
        </w:tc>
      </w:tr>
      <w:tr>
        <w:trPr>
          <w:jc w:val="center"/>
        </w:trPr>
        <w:tc>
          <w:tcPr>
            <w:tcW w:w="0" w:type="auto"/>
          </w:tcPr>
          <w:p>
            <w:pPr>
              <w:spacing w:after="0"/>
              <w:rPr>
                <w:noProof/>
              </w:rPr>
            </w:pPr>
            <w:r>
              <w:rPr>
                <w:noProof/>
              </w:rPr>
              <w:t>ex 3801 90 00</w:t>
            </w:r>
          </w:p>
        </w:tc>
        <w:tc>
          <w:tcPr>
            <w:tcW w:w="0" w:type="auto"/>
          </w:tcPr>
          <w:p>
            <w:pPr>
              <w:spacing w:after="0"/>
              <w:jc w:val="center"/>
              <w:rPr>
                <w:noProof/>
              </w:rPr>
            </w:pPr>
            <w:r>
              <w:rPr>
                <w:noProof/>
              </w:rPr>
              <w:t>30</w:t>
            </w:r>
          </w:p>
        </w:tc>
      </w:tr>
      <w:tr>
        <w:trPr>
          <w:jc w:val="center"/>
        </w:trPr>
        <w:tc>
          <w:tcPr>
            <w:tcW w:w="0" w:type="auto"/>
          </w:tcPr>
          <w:p>
            <w:pPr>
              <w:spacing w:after="0"/>
              <w:rPr>
                <w:noProof/>
              </w:rPr>
            </w:pPr>
            <w:r>
              <w:rPr>
                <w:noProof/>
              </w:rPr>
              <w:t>ex 3806 90 00</w:t>
            </w:r>
          </w:p>
        </w:tc>
        <w:tc>
          <w:tcPr>
            <w:tcW w:w="0" w:type="auto"/>
          </w:tcPr>
          <w:p>
            <w:pPr>
              <w:spacing w:after="0"/>
              <w:jc w:val="center"/>
              <w:rPr>
                <w:noProof/>
              </w:rPr>
            </w:pPr>
            <w:r>
              <w:rPr>
                <w:noProof/>
              </w:rPr>
              <w:t>10</w:t>
            </w:r>
          </w:p>
        </w:tc>
      </w:tr>
      <w:tr>
        <w:trPr>
          <w:jc w:val="center"/>
        </w:trPr>
        <w:tc>
          <w:tcPr>
            <w:tcW w:w="0" w:type="auto"/>
          </w:tcPr>
          <w:p>
            <w:pPr>
              <w:spacing w:after="0"/>
              <w:rPr>
                <w:noProof/>
              </w:rPr>
            </w:pPr>
            <w:r>
              <w:rPr>
                <w:noProof/>
              </w:rPr>
              <w:t>ex 3812 39 90</w:t>
            </w:r>
          </w:p>
        </w:tc>
        <w:tc>
          <w:tcPr>
            <w:tcW w:w="0" w:type="auto"/>
          </w:tcPr>
          <w:p>
            <w:pPr>
              <w:spacing w:after="0"/>
              <w:jc w:val="center"/>
              <w:rPr>
                <w:noProof/>
              </w:rPr>
            </w:pPr>
            <w:r>
              <w:rPr>
                <w:noProof/>
              </w:rPr>
              <w:t>35</w:t>
            </w:r>
          </w:p>
        </w:tc>
      </w:tr>
      <w:tr>
        <w:trPr>
          <w:jc w:val="center"/>
        </w:trPr>
        <w:tc>
          <w:tcPr>
            <w:tcW w:w="0" w:type="auto"/>
          </w:tcPr>
          <w:p>
            <w:pPr>
              <w:spacing w:after="0"/>
              <w:rPr>
                <w:noProof/>
              </w:rPr>
            </w:pPr>
            <w:r>
              <w:rPr>
                <w:noProof/>
              </w:rPr>
              <w:t>ex 3815 19 90</w:t>
            </w:r>
          </w:p>
        </w:tc>
        <w:tc>
          <w:tcPr>
            <w:tcW w:w="0" w:type="auto"/>
          </w:tcPr>
          <w:p>
            <w:pPr>
              <w:spacing w:after="0"/>
              <w:jc w:val="center"/>
              <w:rPr>
                <w:noProof/>
              </w:rPr>
            </w:pPr>
            <w:r>
              <w:rPr>
                <w:noProof/>
              </w:rPr>
              <w:t>87</w:t>
            </w:r>
          </w:p>
        </w:tc>
      </w:tr>
      <w:tr>
        <w:trPr>
          <w:jc w:val="center"/>
        </w:trPr>
        <w:tc>
          <w:tcPr>
            <w:tcW w:w="0" w:type="auto"/>
          </w:tcPr>
          <w:p>
            <w:pPr>
              <w:spacing w:after="0"/>
              <w:rPr>
                <w:noProof/>
              </w:rPr>
            </w:pPr>
            <w:r>
              <w:rPr>
                <w:noProof/>
              </w:rPr>
              <w:t>ex 3815 90 90</w:t>
            </w:r>
          </w:p>
        </w:tc>
        <w:tc>
          <w:tcPr>
            <w:tcW w:w="0" w:type="auto"/>
          </w:tcPr>
          <w:p>
            <w:pPr>
              <w:spacing w:after="0"/>
              <w:jc w:val="center"/>
              <w:rPr>
                <w:noProof/>
              </w:rPr>
            </w:pPr>
            <w:r>
              <w:rPr>
                <w:noProof/>
              </w:rPr>
              <w:t>22</w:t>
            </w:r>
          </w:p>
        </w:tc>
      </w:tr>
      <w:tr>
        <w:trPr>
          <w:jc w:val="center"/>
        </w:trPr>
        <w:tc>
          <w:tcPr>
            <w:tcW w:w="0" w:type="auto"/>
          </w:tcPr>
          <w:p>
            <w:pPr>
              <w:spacing w:after="0"/>
              <w:rPr>
                <w:noProof/>
              </w:rPr>
            </w:pPr>
            <w:r>
              <w:rPr>
                <w:noProof/>
              </w:rPr>
              <w:t>ex 3824 99 92</w:t>
            </w:r>
          </w:p>
        </w:tc>
        <w:tc>
          <w:tcPr>
            <w:tcW w:w="0" w:type="auto"/>
          </w:tcPr>
          <w:p>
            <w:pPr>
              <w:spacing w:after="0"/>
              <w:jc w:val="center"/>
              <w:rPr>
                <w:noProof/>
              </w:rPr>
            </w:pPr>
            <w:r>
              <w:rPr>
                <w:noProof/>
              </w:rPr>
              <w:t>37</w:t>
            </w:r>
          </w:p>
        </w:tc>
      </w:tr>
      <w:tr>
        <w:trPr>
          <w:jc w:val="center"/>
        </w:trPr>
        <w:tc>
          <w:tcPr>
            <w:tcW w:w="0" w:type="auto"/>
          </w:tcPr>
          <w:p>
            <w:pPr>
              <w:spacing w:after="0"/>
              <w:rPr>
                <w:noProof/>
              </w:rPr>
            </w:pPr>
            <w:r>
              <w:rPr>
                <w:noProof/>
              </w:rPr>
              <w:t>ex 3904 10 00</w:t>
            </w:r>
          </w:p>
        </w:tc>
        <w:tc>
          <w:tcPr>
            <w:tcW w:w="0" w:type="auto"/>
          </w:tcPr>
          <w:p>
            <w:pPr>
              <w:spacing w:after="0"/>
              <w:jc w:val="center"/>
              <w:rPr>
                <w:noProof/>
              </w:rPr>
            </w:pPr>
            <w:r>
              <w:rPr>
                <w:noProof/>
              </w:rPr>
              <w:t>20</w:t>
            </w:r>
          </w:p>
        </w:tc>
      </w:tr>
      <w:tr>
        <w:trPr>
          <w:jc w:val="center"/>
        </w:trPr>
        <w:tc>
          <w:tcPr>
            <w:tcW w:w="0" w:type="auto"/>
          </w:tcPr>
          <w:p>
            <w:pPr>
              <w:spacing w:after="0"/>
              <w:rPr>
                <w:noProof/>
              </w:rPr>
            </w:pPr>
            <w:r>
              <w:rPr>
                <w:noProof/>
              </w:rPr>
              <w:t>ex 3907 20 20</w:t>
            </w:r>
          </w:p>
        </w:tc>
        <w:tc>
          <w:tcPr>
            <w:tcW w:w="0" w:type="auto"/>
          </w:tcPr>
          <w:p>
            <w:pPr>
              <w:spacing w:after="0"/>
              <w:jc w:val="center"/>
              <w:rPr>
                <w:noProof/>
              </w:rPr>
            </w:pPr>
            <w:r>
              <w:rPr>
                <w:noProof/>
              </w:rPr>
              <w:t>40</w:t>
            </w:r>
          </w:p>
        </w:tc>
      </w:tr>
      <w:tr>
        <w:trPr>
          <w:jc w:val="center"/>
        </w:trPr>
        <w:tc>
          <w:tcPr>
            <w:tcW w:w="0" w:type="auto"/>
          </w:tcPr>
          <w:p>
            <w:pPr>
              <w:spacing w:after="0"/>
              <w:rPr>
                <w:noProof/>
              </w:rPr>
            </w:pPr>
            <w:r>
              <w:rPr>
                <w:noProof/>
              </w:rPr>
              <w:t>ex 3909 40 00</w:t>
            </w:r>
          </w:p>
        </w:tc>
        <w:tc>
          <w:tcPr>
            <w:tcW w:w="0" w:type="auto"/>
          </w:tcPr>
          <w:p>
            <w:pPr>
              <w:spacing w:after="0"/>
              <w:jc w:val="center"/>
              <w:rPr>
                <w:noProof/>
              </w:rPr>
            </w:pPr>
            <w:r>
              <w:rPr>
                <w:noProof/>
              </w:rPr>
              <w:t>60</w:t>
            </w:r>
          </w:p>
        </w:tc>
      </w:tr>
      <w:tr>
        <w:trPr>
          <w:jc w:val="center"/>
        </w:trPr>
        <w:tc>
          <w:tcPr>
            <w:tcW w:w="0" w:type="auto"/>
          </w:tcPr>
          <w:p>
            <w:pPr>
              <w:spacing w:after="0"/>
              <w:rPr>
                <w:noProof/>
              </w:rPr>
            </w:pPr>
            <w:r>
              <w:rPr>
                <w:noProof/>
              </w:rPr>
              <w:t>ex 3921 19 00</w:t>
            </w:r>
          </w:p>
        </w:tc>
        <w:tc>
          <w:tcPr>
            <w:tcW w:w="0" w:type="auto"/>
          </w:tcPr>
          <w:p>
            <w:pPr>
              <w:spacing w:after="0"/>
              <w:jc w:val="center"/>
              <w:rPr>
                <w:noProof/>
              </w:rPr>
            </w:pPr>
            <w:r>
              <w:rPr>
                <w:noProof/>
              </w:rPr>
              <w:t>35</w:t>
            </w:r>
          </w:p>
        </w:tc>
      </w:tr>
      <w:tr>
        <w:trPr>
          <w:jc w:val="center"/>
        </w:trPr>
        <w:tc>
          <w:tcPr>
            <w:tcW w:w="0" w:type="auto"/>
          </w:tcPr>
          <w:p>
            <w:pPr>
              <w:spacing w:after="0"/>
              <w:rPr>
                <w:noProof/>
              </w:rPr>
            </w:pPr>
            <w:r>
              <w:rPr>
                <w:noProof/>
              </w:rPr>
              <w:t>ex 3921 19 00</w:t>
            </w:r>
          </w:p>
        </w:tc>
        <w:tc>
          <w:tcPr>
            <w:tcW w:w="0" w:type="auto"/>
          </w:tcPr>
          <w:p>
            <w:pPr>
              <w:spacing w:after="0"/>
              <w:jc w:val="center"/>
              <w:rPr>
                <w:noProof/>
              </w:rPr>
            </w:pPr>
            <w:r>
              <w:rPr>
                <w:noProof/>
              </w:rPr>
              <w:t>40</w:t>
            </w:r>
          </w:p>
        </w:tc>
      </w:tr>
      <w:tr>
        <w:trPr>
          <w:jc w:val="center"/>
        </w:trPr>
        <w:tc>
          <w:tcPr>
            <w:tcW w:w="0" w:type="auto"/>
          </w:tcPr>
          <w:p>
            <w:pPr>
              <w:spacing w:after="0"/>
              <w:rPr>
                <w:noProof/>
              </w:rPr>
            </w:pPr>
            <w:r>
              <w:rPr>
                <w:noProof/>
              </w:rPr>
              <w:t>ex 5603 12 90</w:t>
            </w:r>
          </w:p>
        </w:tc>
        <w:tc>
          <w:tcPr>
            <w:tcW w:w="0" w:type="auto"/>
          </w:tcPr>
          <w:p>
            <w:pPr>
              <w:spacing w:after="0"/>
              <w:jc w:val="center"/>
              <w:rPr>
                <w:noProof/>
              </w:rPr>
            </w:pPr>
            <w:r>
              <w:rPr>
                <w:noProof/>
              </w:rPr>
              <w:t>50</w:t>
            </w:r>
          </w:p>
        </w:tc>
      </w:tr>
      <w:tr>
        <w:trPr>
          <w:jc w:val="center"/>
        </w:trPr>
        <w:tc>
          <w:tcPr>
            <w:tcW w:w="0" w:type="auto"/>
          </w:tcPr>
          <w:p>
            <w:pPr>
              <w:spacing w:after="0"/>
              <w:rPr>
                <w:noProof/>
              </w:rPr>
            </w:pPr>
            <w:r>
              <w:rPr>
                <w:noProof/>
              </w:rPr>
              <w:t>ex 5603 12 90</w:t>
            </w:r>
          </w:p>
        </w:tc>
        <w:tc>
          <w:tcPr>
            <w:tcW w:w="0" w:type="auto"/>
          </w:tcPr>
          <w:p>
            <w:pPr>
              <w:spacing w:after="0"/>
              <w:jc w:val="center"/>
              <w:rPr>
                <w:noProof/>
              </w:rPr>
            </w:pPr>
            <w:r>
              <w:rPr>
                <w:noProof/>
              </w:rPr>
              <w:t>70</w:t>
            </w:r>
          </w:p>
        </w:tc>
      </w:tr>
      <w:tr>
        <w:trPr>
          <w:jc w:val="center"/>
        </w:trPr>
        <w:tc>
          <w:tcPr>
            <w:tcW w:w="0" w:type="auto"/>
          </w:tcPr>
          <w:p>
            <w:pPr>
              <w:spacing w:after="0"/>
              <w:rPr>
                <w:noProof/>
              </w:rPr>
            </w:pPr>
            <w:r>
              <w:rPr>
                <w:noProof/>
              </w:rPr>
              <w:t>ex 5603 13 90</w:t>
            </w:r>
          </w:p>
        </w:tc>
        <w:tc>
          <w:tcPr>
            <w:tcW w:w="0" w:type="auto"/>
          </w:tcPr>
          <w:p>
            <w:pPr>
              <w:spacing w:after="0"/>
              <w:jc w:val="center"/>
              <w:rPr>
                <w:noProof/>
              </w:rPr>
            </w:pPr>
            <w:r>
              <w:rPr>
                <w:noProof/>
              </w:rPr>
              <w:t>70</w:t>
            </w:r>
          </w:p>
        </w:tc>
      </w:tr>
      <w:tr>
        <w:trPr>
          <w:jc w:val="center"/>
        </w:trPr>
        <w:tc>
          <w:tcPr>
            <w:tcW w:w="0" w:type="auto"/>
          </w:tcPr>
          <w:p>
            <w:pPr>
              <w:spacing w:after="0"/>
              <w:rPr>
                <w:noProof/>
              </w:rPr>
            </w:pPr>
            <w:r>
              <w:rPr>
                <w:noProof/>
              </w:rPr>
              <w:t>ex 5603 92 90</w:t>
            </w:r>
          </w:p>
        </w:tc>
        <w:tc>
          <w:tcPr>
            <w:tcW w:w="0" w:type="auto"/>
          </w:tcPr>
          <w:p>
            <w:pPr>
              <w:spacing w:after="0"/>
              <w:jc w:val="center"/>
              <w:rPr>
                <w:noProof/>
              </w:rPr>
            </w:pPr>
            <w:r>
              <w:rPr>
                <w:noProof/>
              </w:rPr>
              <w:t>40</w:t>
            </w:r>
          </w:p>
        </w:tc>
      </w:tr>
      <w:tr>
        <w:trPr>
          <w:jc w:val="center"/>
        </w:trPr>
        <w:tc>
          <w:tcPr>
            <w:tcW w:w="0" w:type="auto"/>
          </w:tcPr>
          <w:p>
            <w:pPr>
              <w:spacing w:after="0"/>
              <w:rPr>
                <w:noProof/>
              </w:rPr>
            </w:pPr>
            <w:r>
              <w:rPr>
                <w:noProof/>
              </w:rPr>
              <w:lastRenderedPageBreak/>
              <w:t>ex 5603 93 90</w:t>
            </w:r>
          </w:p>
        </w:tc>
        <w:tc>
          <w:tcPr>
            <w:tcW w:w="0" w:type="auto"/>
          </w:tcPr>
          <w:p>
            <w:pPr>
              <w:spacing w:after="0"/>
              <w:jc w:val="center"/>
              <w:rPr>
                <w:noProof/>
              </w:rPr>
            </w:pPr>
            <w:r>
              <w:rPr>
                <w:noProof/>
              </w:rPr>
              <w:t>10</w:t>
            </w:r>
          </w:p>
        </w:tc>
      </w:tr>
      <w:tr>
        <w:trPr>
          <w:jc w:val="center"/>
        </w:trPr>
        <w:tc>
          <w:tcPr>
            <w:tcW w:w="0" w:type="auto"/>
          </w:tcPr>
          <w:p>
            <w:pPr>
              <w:spacing w:after="0"/>
              <w:rPr>
                <w:noProof/>
              </w:rPr>
            </w:pPr>
            <w:r>
              <w:rPr>
                <w:noProof/>
              </w:rPr>
              <w:t>ex 7410 11 00</w:t>
            </w:r>
          </w:p>
        </w:tc>
        <w:tc>
          <w:tcPr>
            <w:tcW w:w="0" w:type="auto"/>
          </w:tcPr>
          <w:p>
            <w:pPr>
              <w:spacing w:after="0"/>
              <w:jc w:val="center"/>
              <w:rPr>
                <w:noProof/>
              </w:rPr>
            </w:pPr>
            <w:r>
              <w:rPr>
                <w:noProof/>
              </w:rPr>
              <w:t>10</w:t>
            </w:r>
          </w:p>
        </w:tc>
      </w:tr>
      <w:tr>
        <w:trPr>
          <w:jc w:val="center"/>
        </w:trPr>
        <w:tc>
          <w:tcPr>
            <w:tcW w:w="0" w:type="auto"/>
          </w:tcPr>
          <w:p>
            <w:pPr>
              <w:spacing w:after="0"/>
              <w:rPr>
                <w:noProof/>
              </w:rPr>
            </w:pPr>
            <w:r>
              <w:rPr>
                <w:noProof/>
              </w:rPr>
              <w:t>ex 8108 20 00</w:t>
            </w:r>
          </w:p>
        </w:tc>
        <w:tc>
          <w:tcPr>
            <w:tcW w:w="0" w:type="auto"/>
          </w:tcPr>
          <w:p>
            <w:pPr>
              <w:spacing w:after="0"/>
              <w:jc w:val="center"/>
              <w:rPr>
                <w:noProof/>
              </w:rPr>
            </w:pPr>
            <w:r>
              <w:rPr>
                <w:noProof/>
              </w:rPr>
              <w:t>40</w:t>
            </w:r>
          </w:p>
        </w:tc>
      </w:tr>
      <w:tr>
        <w:trPr>
          <w:jc w:val="center"/>
        </w:trPr>
        <w:tc>
          <w:tcPr>
            <w:tcW w:w="0" w:type="auto"/>
          </w:tcPr>
          <w:p>
            <w:pPr>
              <w:spacing w:after="0"/>
              <w:rPr>
                <w:noProof/>
              </w:rPr>
            </w:pPr>
            <w:r>
              <w:rPr>
                <w:noProof/>
              </w:rPr>
              <w:t>ex 8108 20 00</w:t>
            </w:r>
          </w:p>
        </w:tc>
        <w:tc>
          <w:tcPr>
            <w:tcW w:w="0" w:type="auto"/>
          </w:tcPr>
          <w:p>
            <w:pPr>
              <w:spacing w:after="0"/>
              <w:jc w:val="center"/>
              <w:rPr>
                <w:noProof/>
              </w:rPr>
            </w:pPr>
            <w:r>
              <w:rPr>
                <w:noProof/>
              </w:rPr>
              <w:t>60</w:t>
            </w:r>
          </w:p>
        </w:tc>
      </w:tr>
      <w:tr>
        <w:trPr>
          <w:jc w:val="center"/>
        </w:trPr>
        <w:tc>
          <w:tcPr>
            <w:tcW w:w="0" w:type="auto"/>
          </w:tcPr>
          <w:p>
            <w:pPr>
              <w:spacing w:after="0"/>
              <w:rPr>
                <w:noProof/>
              </w:rPr>
            </w:pPr>
            <w:r>
              <w:rPr>
                <w:noProof/>
              </w:rPr>
              <w:t>ex 8467 99 00</w:t>
            </w:r>
          </w:p>
        </w:tc>
        <w:tc>
          <w:tcPr>
            <w:tcW w:w="0" w:type="auto"/>
          </w:tcPr>
          <w:p>
            <w:pPr>
              <w:spacing w:after="0"/>
              <w:jc w:val="center"/>
              <w:rPr>
                <w:noProof/>
              </w:rPr>
            </w:pPr>
            <w:r>
              <w:rPr>
                <w:noProof/>
              </w:rPr>
              <w:t>10</w:t>
            </w:r>
          </w:p>
        </w:tc>
      </w:tr>
      <w:tr>
        <w:trPr>
          <w:jc w:val="center"/>
        </w:trPr>
        <w:tc>
          <w:tcPr>
            <w:tcW w:w="0" w:type="auto"/>
          </w:tcPr>
          <w:p>
            <w:pPr>
              <w:spacing w:after="0"/>
              <w:rPr>
                <w:noProof/>
              </w:rPr>
            </w:pPr>
            <w:r>
              <w:rPr>
                <w:noProof/>
              </w:rPr>
              <w:t>ex 8479 89 97</w:t>
            </w:r>
          </w:p>
        </w:tc>
        <w:tc>
          <w:tcPr>
            <w:tcW w:w="0" w:type="auto"/>
          </w:tcPr>
          <w:p>
            <w:pPr>
              <w:spacing w:after="0"/>
              <w:jc w:val="center"/>
              <w:rPr>
                <w:noProof/>
              </w:rPr>
            </w:pPr>
            <w:r>
              <w:rPr>
                <w:noProof/>
              </w:rPr>
              <w:t>50</w:t>
            </w:r>
          </w:p>
        </w:tc>
      </w:tr>
      <w:tr>
        <w:trPr>
          <w:jc w:val="center"/>
        </w:trPr>
        <w:tc>
          <w:tcPr>
            <w:tcW w:w="0" w:type="auto"/>
          </w:tcPr>
          <w:p>
            <w:pPr>
              <w:spacing w:after="0"/>
              <w:rPr>
                <w:noProof/>
              </w:rPr>
            </w:pPr>
            <w:r>
              <w:rPr>
                <w:noProof/>
              </w:rPr>
              <w:t>ex 8479 89 97</w:t>
            </w:r>
          </w:p>
        </w:tc>
        <w:tc>
          <w:tcPr>
            <w:tcW w:w="0" w:type="auto"/>
          </w:tcPr>
          <w:p>
            <w:pPr>
              <w:spacing w:after="0"/>
              <w:jc w:val="center"/>
              <w:rPr>
                <w:noProof/>
              </w:rPr>
            </w:pPr>
            <w:r>
              <w:rPr>
                <w:noProof/>
              </w:rPr>
              <w:t>80</w:t>
            </w:r>
          </w:p>
        </w:tc>
      </w:tr>
      <w:tr>
        <w:trPr>
          <w:jc w:val="center"/>
        </w:trPr>
        <w:tc>
          <w:tcPr>
            <w:tcW w:w="0" w:type="auto"/>
          </w:tcPr>
          <w:p>
            <w:pPr>
              <w:spacing w:after="0"/>
              <w:rPr>
                <w:noProof/>
              </w:rPr>
            </w:pPr>
            <w:r>
              <w:rPr>
                <w:noProof/>
              </w:rPr>
              <w:t>ex 8479 90 20</w:t>
            </w:r>
          </w:p>
        </w:tc>
        <w:tc>
          <w:tcPr>
            <w:tcW w:w="0" w:type="auto"/>
          </w:tcPr>
          <w:p>
            <w:pPr>
              <w:spacing w:after="0"/>
              <w:jc w:val="center"/>
              <w:rPr>
                <w:noProof/>
              </w:rPr>
            </w:pPr>
            <w:r>
              <w:rPr>
                <w:noProof/>
              </w:rPr>
              <w:t>80</w:t>
            </w:r>
          </w:p>
        </w:tc>
      </w:tr>
      <w:tr>
        <w:trPr>
          <w:jc w:val="center"/>
        </w:trPr>
        <w:tc>
          <w:tcPr>
            <w:tcW w:w="0" w:type="auto"/>
          </w:tcPr>
          <w:p>
            <w:pPr>
              <w:spacing w:after="0"/>
              <w:rPr>
                <w:noProof/>
              </w:rPr>
            </w:pPr>
            <w:r>
              <w:rPr>
                <w:noProof/>
              </w:rPr>
              <w:t>ex 8479 90 70</w:t>
            </w:r>
          </w:p>
        </w:tc>
        <w:tc>
          <w:tcPr>
            <w:tcW w:w="0" w:type="auto"/>
          </w:tcPr>
          <w:p>
            <w:pPr>
              <w:spacing w:after="0"/>
              <w:jc w:val="center"/>
              <w:rPr>
                <w:noProof/>
              </w:rPr>
            </w:pPr>
            <w:r>
              <w:rPr>
                <w:noProof/>
              </w:rPr>
              <w:t>80</w:t>
            </w:r>
          </w:p>
        </w:tc>
      </w:tr>
      <w:tr>
        <w:trPr>
          <w:jc w:val="center"/>
        </w:trPr>
        <w:tc>
          <w:tcPr>
            <w:tcW w:w="0" w:type="auto"/>
          </w:tcPr>
          <w:p>
            <w:pPr>
              <w:spacing w:after="0"/>
              <w:rPr>
                <w:noProof/>
              </w:rPr>
            </w:pPr>
            <w:r>
              <w:rPr>
                <w:noProof/>
              </w:rPr>
              <w:t>ex 8481 80 59</w:t>
            </w:r>
          </w:p>
        </w:tc>
        <w:tc>
          <w:tcPr>
            <w:tcW w:w="0" w:type="auto"/>
          </w:tcPr>
          <w:p>
            <w:pPr>
              <w:spacing w:after="0"/>
              <w:jc w:val="center"/>
              <w:rPr>
                <w:noProof/>
              </w:rPr>
            </w:pPr>
            <w:r>
              <w:rPr>
                <w:noProof/>
              </w:rPr>
              <w:t>30</w:t>
            </w:r>
          </w:p>
        </w:tc>
      </w:tr>
      <w:tr>
        <w:trPr>
          <w:jc w:val="center"/>
        </w:trPr>
        <w:tc>
          <w:tcPr>
            <w:tcW w:w="0" w:type="auto"/>
          </w:tcPr>
          <w:p>
            <w:pPr>
              <w:spacing w:after="0"/>
              <w:rPr>
                <w:noProof/>
              </w:rPr>
            </w:pPr>
            <w:r>
              <w:rPr>
                <w:noProof/>
              </w:rPr>
              <w:t>ex 8481 80 59</w:t>
            </w:r>
          </w:p>
        </w:tc>
        <w:tc>
          <w:tcPr>
            <w:tcW w:w="0" w:type="auto"/>
          </w:tcPr>
          <w:p>
            <w:pPr>
              <w:spacing w:after="0"/>
              <w:jc w:val="center"/>
              <w:rPr>
                <w:noProof/>
              </w:rPr>
            </w:pPr>
            <w:r>
              <w:rPr>
                <w:noProof/>
              </w:rPr>
              <w:t>40</w:t>
            </w:r>
          </w:p>
        </w:tc>
      </w:tr>
      <w:tr>
        <w:trPr>
          <w:jc w:val="center"/>
        </w:trPr>
        <w:tc>
          <w:tcPr>
            <w:tcW w:w="0" w:type="auto"/>
          </w:tcPr>
          <w:p>
            <w:pPr>
              <w:spacing w:after="0"/>
              <w:rPr>
                <w:noProof/>
              </w:rPr>
            </w:pPr>
            <w:r>
              <w:rPr>
                <w:noProof/>
              </w:rPr>
              <w:t>ex 8481 80 59</w:t>
            </w:r>
          </w:p>
        </w:tc>
        <w:tc>
          <w:tcPr>
            <w:tcW w:w="0" w:type="auto"/>
          </w:tcPr>
          <w:p>
            <w:pPr>
              <w:spacing w:after="0"/>
              <w:jc w:val="center"/>
              <w:rPr>
                <w:noProof/>
              </w:rPr>
            </w:pPr>
            <w:r>
              <w:rPr>
                <w:noProof/>
              </w:rPr>
              <w:t>50</w:t>
            </w:r>
          </w:p>
        </w:tc>
      </w:tr>
      <w:tr>
        <w:trPr>
          <w:jc w:val="center"/>
        </w:trPr>
        <w:tc>
          <w:tcPr>
            <w:tcW w:w="0" w:type="auto"/>
          </w:tcPr>
          <w:p>
            <w:pPr>
              <w:spacing w:after="0"/>
              <w:rPr>
                <w:noProof/>
              </w:rPr>
            </w:pPr>
            <w:r>
              <w:rPr>
                <w:noProof/>
              </w:rPr>
              <w:t>ex 8481 80 59</w:t>
            </w:r>
          </w:p>
        </w:tc>
        <w:tc>
          <w:tcPr>
            <w:tcW w:w="0" w:type="auto"/>
          </w:tcPr>
          <w:p>
            <w:pPr>
              <w:spacing w:after="0"/>
              <w:jc w:val="center"/>
              <w:rPr>
                <w:noProof/>
              </w:rPr>
            </w:pPr>
            <w:r>
              <w:rPr>
                <w:noProof/>
              </w:rPr>
              <w:t>60</w:t>
            </w:r>
          </w:p>
        </w:tc>
      </w:tr>
      <w:tr>
        <w:trPr>
          <w:jc w:val="center"/>
        </w:trPr>
        <w:tc>
          <w:tcPr>
            <w:tcW w:w="0" w:type="auto"/>
          </w:tcPr>
          <w:p>
            <w:pPr>
              <w:spacing w:after="0"/>
              <w:rPr>
                <w:noProof/>
              </w:rPr>
            </w:pPr>
            <w:r>
              <w:rPr>
                <w:noProof/>
              </w:rPr>
              <w:t>ex 8482 10 10</w:t>
            </w:r>
          </w:p>
        </w:tc>
        <w:tc>
          <w:tcPr>
            <w:tcW w:w="0" w:type="auto"/>
          </w:tcPr>
          <w:p>
            <w:pPr>
              <w:spacing w:after="0"/>
              <w:jc w:val="center"/>
              <w:rPr>
                <w:noProof/>
              </w:rPr>
            </w:pPr>
            <w:r>
              <w:rPr>
                <w:noProof/>
              </w:rPr>
              <w:t>40</w:t>
            </w:r>
          </w:p>
        </w:tc>
      </w:tr>
      <w:tr>
        <w:trPr>
          <w:jc w:val="center"/>
        </w:trPr>
        <w:tc>
          <w:tcPr>
            <w:tcW w:w="0" w:type="auto"/>
          </w:tcPr>
          <w:p>
            <w:pPr>
              <w:spacing w:after="0"/>
              <w:rPr>
                <w:noProof/>
              </w:rPr>
            </w:pPr>
            <w:r>
              <w:rPr>
                <w:noProof/>
              </w:rPr>
              <w:t>ex 8482 10 90</w:t>
            </w:r>
          </w:p>
        </w:tc>
        <w:tc>
          <w:tcPr>
            <w:tcW w:w="0" w:type="auto"/>
          </w:tcPr>
          <w:p>
            <w:pPr>
              <w:spacing w:after="0"/>
              <w:jc w:val="center"/>
              <w:rPr>
                <w:noProof/>
              </w:rPr>
            </w:pPr>
            <w:r>
              <w:rPr>
                <w:noProof/>
              </w:rPr>
              <w:t>30</w:t>
            </w:r>
          </w:p>
        </w:tc>
      </w:tr>
      <w:tr>
        <w:trPr>
          <w:jc w:val="center"/>
        </w:trPr>
        <w:tc>
          <w:tcPr>
            <w:tcW w:w="0" w:type="auto"/>
          </w:tcPr>
          <w:p>
            <w:pPr>
              <w:spacing w:after="0"/>
              <w:rPr>
                <w:noProof/>
              </w:rPr>
            </w:pPr>
            <w:r>
              <w:rPr>
                <w:noProof/>
              </w:rPr>
              <w:t>ex 8501 31 00</w:t>
            </w:r>
          </w:p>
        </w:tc>
        <w:tc>
          <w:tcPr>
            <w:tcW w:w="0" w:type="auto"/>
          </w:tcPr>
          <w:p>
            <w:pPr>
              <w:spacing w:after="0"/>
              <w:jc w:val="center"/>
              <w:rPr>
                <w:noProof/>
              </w:rPr>
            </w:pPr>
            <w:r>
              <w:rPr>
                <w:noProof/>
              </w:rPr>
              <w:t>55</w:t>
            </w:r>
          </w:p>
        </w:tc>
      </w:tr>
      <w:tr>
        <w:trPr>
          <w:jc w:val="center"/>
        </w:trPr>
        <w:tc>
          <w:tcPr>
            <w:tcW w:w="0" w:type="auto"/>
          </w:tcPr>
          <w:p>
            <w:pPr>
              <w:spacing w:after="0"/>
              <w:rPr>
                <w:noProof/>
              </w:rPr>
            </w:pPr>
            <w:r>
              <w:rPr>
                <w:noProof/>
              </w:rPr>
              <w:t>ex 8501 32 00</w:t>
            </w:r>
          </w:p>
        </w:tc>
        <w:tc>
          <w:tcPr>
            <w:tcW w:w="0" w:type="auto"/>
          </w:tcPr>
          <w:p>
            <w:pPr>
              <w:spacing w:after="0"/>
              <w:jc w:val="center"/>
              <w:rPr>
                <w:noProof/>
              </w:rPr>
            </w:pPr>
            <w:r>
              <w:rPr>
                <w:noProof/>
              </w:rPr>
              <w:t>60</w:t>
            </w:r>
          </w:p>
        </w:tc>
      </w:tr>
      <w:tr>
        <w:trPr>
          <w:jc w:val="center"/>
        </w:trPr>
        <w:tc>
          <w:tcPr>
            <w:tcW w:w="0" w:type="auto"/>
          </w:tcPr>
          <w:p>
            <w:pPr>
              <w:spacing w:after="0"/>
              <w:rPr>
                <w:noProof/>
              </w:rPr>
            </w:pPr>
            <w:r>
              <w:rPr>
                <w:noProof/>
              </w:rPr>
              <w:t>ex 8501 33 00</w:t>
            </w:r>
          </w:p>
        </w:tc>
        <w:tc>
          <w:tcPr>
            <w:tcW w:w="0" w:type="auto"/>
          </w:tcPr>
          <w:p>
            <w:pPr>
              <w:spacing w:after="0"/>
              <w:jc w:val="center"/>
              <w:rPr>
                <w:noProof/>
              </w:rPr>
            </w:pPr>
            <w:r>
              <w:rPr>
                <w:noProof/>
              </w:rPr>
              <w:t>15</w:t>
            </w:r>
          </w:p>
        </w:tc>
      </w:tr>
      <w:tr>
        <w:trPr>
          <w:jc w:val="center"/>
        </w:trPr>
        <w:tc>
          <w:tcPr>
            <w:tcW w:w="0" w:type="auto"/>
          </w:tcPr>
          <w:p>
            <w:pPr>
              <w:spacing w:after="0"/>
              <w:rPr>
                <w:noProof/>
              </w:rPr>
            </w:pPr>
            <w:r>
              <w:rPr>
                <w:noProof/>
              </w:rPr>
              <w:t>ex 8504 40 82</w:t>
            </w:r>
          </w:p>
        </w:tc>
        <w:tc>
          <w:tcPr>
            <w:tcW w:w="0" w:type="auto"/>
          </w:tcPr>
          <w:p>
            <w:pPr>
              <w:spacing w:after="0"/>
              <w:jc w:val="center"/>
              <w:rPr>
                <w:noProof/>
              </w:rPr>
            </w:pPr>
            <w:r>
              <w:rPr>
                <w:noProof/>
              </w:rPr>
              <w:t>40</w:t>
            </w:r>
          </w:p>
        </w:tc>
      </w:tr>
      <w:tr>
        <w:trPr>
          <w:jc w:val="center"/>
        </w:trPr>
        <w:tc>
          <w:tcPr>
            <w:tcW w:w="0" w:type="auto"/>
          </w:tcPr>
          <w:p>
            <w:pPr>
              <w:spacing w:after="0"/>
              <w:rPr>
                <w:noProof/>
              </w:rPr>
            </w:pPr>
            <w:r>
              <w:rPr>
                <w:noProof/>
              </w:rPr>
              <w:t>ex 8504 40 82</w:t>
            </w:r>
          </w:p>
        </w:tc>
        <w:tc>
          <w:tcPr>
            <w:tcW w:w="0" w:type="auto"/>
          </w:tcPr>
          <w:p>
            <w:pPr>
              <w:spacing w:after="0"/>
              <w:jc w:val="center"/>
              <w:rPr>
                <w:noProof/>
              </w:rPr>
            </w:pPr>
            <w:r>
              <w:rPr>
                <w:noProof/>
              </w:rPr>
              <w:t>50</w:t>
            </w:r>
          </w:p>
        </w:tc>
      </w:tr>
      <w:tr>
        <w:trPr>
          <w:jc w:val="center"/>
        </w:trPr>
        <w:tc>
          <w:tcPr>
            <w:tcW w:w="0" w:type="auto"/>
          </w:tcPr>
          <w:p>
            <w:pPr>
              <w:spacing w:after="0"/>
              <w:rPr>
                <w:noProof/>
              </w:rPr>
            </w:pPr>
            <w:r>
              <w:rPr>
                <w:noProof/>
              </w:rPr>
              <w:t>ex 8504 40 88</w:t>
            </w:r>
          </w:p>
        </w:tc>
        <w:tc>
          <w:tcPr>
            <w:tcW w:w="0" w:type="auto"/>
          </w:tcPr>
          <w:p>
            <w:pPr>
              <w:spacing w:after="0"/>
              <w:jc w:val="center"/>
              <w:rPr>
                <w:noProof/>
              </w:rPr>
            </w:pPr>
            <w:r>
              <w:rPr>
                <w:noProof/>
              </w:rPr>
              <w:t>30</w:t>
            </w:r>
          </w:p>
        </w:tc>
      </w:tr>
      <w:tr>
        <w:trPr>
          <w:jc w:val="center"/>
        </w:trPr>
        <w:tc>
          <w:tcPr>
            <w:tcW w:w="0" w:type="auto"/>
          </w:tcPr>
          <w:p>
            <w:pPr>
              <w:spacing w:after="0"/>
              <w:rPr>
                <w:noProof/>
              </w:rPr>
            </w:pPr>
            <w:r>
              <w:rPr>
                <w:noProof/>
              </w:rPr>
              <w:t>ex 8504 40 90</w:t>
            </w:r>
          </w:p>
        </w:tc>
        <w:tc>
          <w:tcPr>
            <w:tcW w:w="0" w:type="auto"/>
          </w:tcPr>
          <w:p>
            <w:pPr>
              <w:spacing w:after="0"/>
              <w:jc w:val="center"/>
              <w:rPr>
                <w:noProof/>
              </w:rPr>
            </w:pPr>
            <w:r>
              <w:rPr>
                <w:noProof/>
              </w:rPr>
              <w:t>15</w:t>
            </w:r>
          </w:p>
        </w:tc>
      </w:tr>
      <w:tr>
        <w:trPr>
          <w:jc w:val="center"/>
        </w:trPr>
        <w:tc>
          <w:tcPr>
            <w:tcW w:w="0" w:type="auto"/>
          </w:tcPr>
          <w:p>
            <w:pPr>
              <w:spacing w:after="0"/>
              <w:rPr>
                <w:noProof/>
              </w:rPr>
            </w:pPr>
            <w:r>
              <w:rPr>
                <w:noProof/>
              </w:rPr>
              <w:t>ex 8504 40 90</w:t>
            </w:r>
          </w:p>
        </w:tc>
        <w:tc>
          <w:tcPr>
            <w:tcW w:w="0" w:type="auto"/>
          </w:tcPr>
          <w:p>
            <w:pPr>
              <w:spacing w:after="0"/>
              <w:jc w:val="center"/>
              <w:rPr>
                <w:noProof/>
              </w:rPr>
            </w:pPr>
            <w:r>
              <w:rPr>
                <w:noProof/>
              </w:rPr>
              <w:t>25</w:t>
            </w:r>
          </w:p>
        </w:tc>
      </w:tr>
      <w:tr>
        <w:trPr>
          <w:jc w:val="center"/>
        </w:trPr>
        <w:tc>
          <w:tcPr>
            <w:tcW w:w="0" w:type="auto"/>
          </w:tcPr>
          <w:p>
            <w:pPr>
              <w:spacing w:after="0"/>
              <w:rPr>
                <w:noProof/>
              </w:rPr>
            </w:pPr>
            <w:r>
              <w:rPr>
                <w:noProof/>
              </w:rPr>
              <w:t>ex 8504 40 90</w:t>
            </w:r>
          </w:p>
        </w:tc>
        <w:tc>
          <w:tcPr>
            <w:tcW w:w="0" w:type="auto"/>
          </w:tcPr>
          <w:p>
            <w:pPr>
              <w:spacing w:after="0"/>
              <w:jc w:val="center"/>
              <w:rPr>
                <w:noProof/>
              </w:rPr>
            </w:pPr>
            <w:r>
              <w:rPr>
                <w:noProof/>
              </w:rPr>
              <w:t>30</w:t>
            </w:r>
          </w:p>
        </w:tc>
      </w:tr>
      <w:tr>
        <w:trPr>
          <w:jc w:val="center"/>
        </w:trPr>
        <w:tc>
          <w:tcPr>
            <w:tcW w:w="0" w:type="auto"/>
          </w:tcPr>
          <w:p>
            <w:pPr>
              <w:spacing w:after="0"/>
              <w:rPr>
                <w:noProof/>
              </w:rPr>
            </w:pPr>
            <w:r>
              <w:rPr>
                <w:noProof/>
              </w:rPr>
              <w:t>ex 8504 40 90</w:t>
            </w:r>
          </w:p>
        </w:tc>
        <w:tc>
          <w:tcPr>
            <w:tcW w:w="0" w:type="auto"/>
          </w:tcPr>
          <w:p>
            <w:pPr>
              <w:spacing w:after="0"/>
              <w:jc w:val="center"/>
              <w:rPr>
                <w:noProof/>
              </w:rPr>
            </w:pPr>
            <w:r>
              <w:rPr>
                <w:noProof/>
              </w:rPr>
              <w:t>40</w:t>
            </w:r>
          </w:p>
        </w:tc>
      </w:tr>
      <w:tr>
        <w:trPr>
          <w:jc w:val="center"/>
        </w:trPr>
        <w:tc>
          <w:tcPr>
            <w:tcW w:w="0" w:type="auto"/>
          </w:tcPr>
          <w:p>
            <w:pPr>
              <w:spacing w:after="0"/>
              <w:rPr>
                <w:noProof/>
              </w:rPr>
            </w:pPr>
            <w:r>
              <w:rPr>
                <w:noProof/>
              </w:rPr>
              <w:t>ex 8504 40 90</w:t>
            </w:r>
          </w:p>
        </w:tc>
        <w:tc>
          <w:tcPr>
            <w:tcW w:w="0" w:type="auto"/>
          </w:tcPr>
          <w:p>
            <w:pPr>
              <w:spacing w:after="0"/>
              <w:jc w:val="center"/>
              <w:rPr>
                <w:noProof/>
              </w:rPr>
            </w:pPr>
            <w:r>
              <w:rPr>
                <w:noProof/>
              </w:rPr>
              <w:t>50</w:t>
            </w:r>
          </w:p>
        </w:tc>
      </w:tr>
      <w:tr>
        <w:trPr>
          <w:jc w:val="center"/>
        </w:trPr>
        <w:tc>
          <w:tcPr>
            <w:tcW w:w="0" w:type="auto"/>
          </w:tcPr>
          <w:p>
            <w:pPr>
              <w:spacing w:after="0"/>
              <w:rPr>
                <w:noProof/>
              </w:rPr>
            </w:pPr>
            <w:r>
              <w:rPr>
                <w:noProof/>
              </w:rPr>
              <w:t>ex 8504 40 90</w:t>
            </w:r>
          </w:p>
        </w:tc>
        <w:tc>
          <w:tcPr>
            <w:tcW w:w="0" w:type="auto"/>
          </w:tcPr>
          <w:p>
            <w:pPr>
              <w:spacing w:after="0"/>
              <w:jc w:val="center"/>
              <w:rPr>
                <w:noProof/>
              </w:rPr>
            </w:pPr>
            <w:r>
              <w:rPr>
                <w:noProof/>
              </w:rPr>
              <w:t>70</w:t>
            </w:r>
          </w:p>
        </w:tc>
      </w:tr>
      <w:tr>
        <w:trPr>
          <w:jc w:val="center"/>
        </w:trPr>
        <w:tc>
          <w:tcPr>
            <w:tcW w:w="0" w:type="auto"/>
          </w:tcPr>
          <w:p>
            <w:pPr>
              <w:spacing w:after="0"/>
              <w:rPr>
                <w:noProof/>
              </w:rPr>
            </w:pPr>
            <w:r>
              <w:rPr>
                <w:noProof/>
              </w:rPr>
              <w:t>ex 8504 40 90</w:t>
            </w:r>
          </w:p>
        </w:tc>
        <w:tc>
          <w:tcPr>
            <w:tcW w:w="0" w:type="auto"/>
          </w:tcPr>
          <w:p>
            <w:pPr>
              <w:spacing w:after="0"/>
              <w:jc w:val="center"/>
              <w:rPr>
                <w:noProof/>
              </w:rPr>
            </w:pPr>
            <w:r>
              <w:rPr>
                <w:noProof/>
              </w:rPr>
              <w:t>80</w:t>
            </w:r>
          </w:p>
        </w:tc>
      </w:tr>
      <w:tr>
        <w:trPr>
          <w:jc w:val="center"/>
        </w:trPr>
        <w:tc>
          <w:tcPr>
            <w:tcW w:w="0" w:type="auto"/>
          </w:tcPr>
          <w:p>
            <w:pPr>
              <w:spacing w:after="0"/>
              <w:rPr>
                <w:noProof/>
              </w:rPr>
            </w:pPr>
            <w:r>
              <w:rPr>
                <w:noProof/>
              </w:rPr>
              <w:t>ex 8504 50 95</w:t>
            </w:r>
          </w:p>
        </w:tc>
        <w:tc>
          <w:tcPr>
            <w:tcW w:w="0" w:type="auto"/>
          </w:tcPr>
          <w:p>
            <w:pPr>
              <w:spacing w:after="0"/>
              <w:jc w:val="center"/>
              <w:rPr>
                <w:noProof/>
              </w:rPr>
            </w:pPr>
            <w:r>
              <w:rPr>
                <w:noProof/>
              </w:rPr>
              <w:t>20</w:t>
            </w:r>
          </w:p>
        </w:tc>
      </w:tr>
      <w:tr>
        <w:trPr>
          <w:jc w:val="center"/>
        </w:trPr>
        <w:tc>
          <w:tcPr>
            <w:tcW w:w="0" w:type="auto"/>
          </w:tcPr>
          <w:p>
            <w:pPr>
              <w:spacing w:after="0"/>
              <w:rPr>
                <w:noProof/>
              </w:rPr>
            </w:pPr>
            <w:r>
              <w:rPr>
                <w:noProof/>
              </w:rPr>
              <w:t>ex 8504 50 95</w:t>
            </w:r>
          </w:p>
        </w:tc>
        <w:tc>
          <w:tcPr>
            <w:tcW w:w="0" w:type="auto"/>
          </w:tcPr>
          <w:p>
            <w:pPr>
              <w:spacing w:after="0"/>
              <w:jc w:val="center"/>
              <w:rPr>
                <w:noProof/>
              </w:rPr>
            </w:pPr>
            <w:r>
              <w:rPr>
                <w:noProof/>
              </w:rPr>
              <w:t>40</w:t>
            </w:r>
          </w:p>
        </w:tc>
      </w:tr>
      <w:tr>
        <w:trPr>
          <w:jc w:val="center"/>
        </w:trPr>
        <w:tc>
          <w:tcPr>
            <w:tcW w:w="0" w:type="auto"/>
          </w:tcPr>
          <w:p>
            <w:pPr>
              <w:spacing w:after="0"/>
              <w:rPr>
                <w:noProof/>
              </w:rPr>
            </w:pPr>
            <w:r>
              <w:rPr>
                <w:noProof/>
              </w:rPr>
              <w:t>ex 8504 50 95</w:t>
            </w:r>
          </w:p>
        </w:tc>
        <w:tc>
          <w:tcPr>
            <w:tcW w:w="0" w:type="auto"/>
          </w:tcPr>
          <w:p>
            <w:pPr>
              <w:spacing w:after="0"/>
              <w:jc w:val="center"/>
              <w:rPr>
                <w:noProof/>
              </w:rPr>
            </w:pPr>
            <w:r>
              <w:rPr>
                <w:noProof/>
              </w:rPr>
              <w:t>50</w:t>
            </w:r>
          </w:p>
        </w:tc>
      </w:tr>
      <w:tr>
        <w:trPr>
          <w:jc w:val="center"/>
        </w:trPr>
        <w:tc>
          <w:tcPr>
            <w:tcW w:w="0" w:type="auto"/>
          </w:tcPr>
          <w:p>
            <w:pPr>
              <w:spacing w:after="0"/>
              <w:rPr>
                <w:noProof/>
              </w:rPr>
            </w:pPr>
            <w:r>
              <w:rPr>
                <w:noProof/>
              </w:rPr>
              <w:t>ex 8504 50 95</w:t>
            </w:r>
          </w:p>
        </w:tc>
        <w:tc>
          <w:tcPr>
            <w:tcW w:w="0" w:type="auto"/>
          </w:tcPr>
          <w:p>
            <w:pPr>
              <w:spacing w:after="0"/>
              <w:jc w:val="center"/>
              <w:rPr>
                <w:noProof/>
              </w:rPr>
            </w:pPr>
            <w:r>
              <w:rPr>
                <w:noProof/>
              </w:rPr>
              <w:t>60</w:t>
            </w:r>
          </w:p>
        </w:tc>
      </w:tr>
      <w:tr>
        <w:trPr>
          <w:jc w:val="center"/>
        </w:trPr>
        <w:tc>
          <w:tcPr>
            <w:tcW w:w="0" w:type="auto"/>
          </w:tcPr>
          <w:p>
            <w:pPr>
              <w:spacing w:after="0"/>
              <w:rPr>
                <w:noProof/>
              </w:rPr>
            </w:pPr>
            <w:r>
              <w:rPr>
                <w:noProof/>
              </w:rPr>
              <w:t>ex 8504 50 95</w:t>
            </w:r>
          </w:p>
        </w:tc>
        <w:tc>
          <w:tcPr>
            <w:tcW w:w="0" w:type="auto"/>
          </w:tcPr>
          <w:p>
            <w:pPr>
              <w:spacing w:after="0"/>
              <w:jc w:val="center"/>
              <w:rPr>
                <w:noProof/>
              </w:rPr>
            </w:pPr>
            <w:r>
              <w:rPr>
                <w:noProof/>
              </w:rPr>
              <w:t>70</w:t>
            </w:r>
          </w:p>
        </w:tc>
      </w:tr>
      <w:tr>
        <w:trPr>
          <w:jc w:val="center"/>
        </w:trPr>
        <w:tc>
          <w:tcPr>
            <w:tcW w:w="0" w:type="auto"/>
          </w:tcPr>
          <w:p>
            <w:pPr>
              <w:spacing w:after="0"/>
              <w:rPr>
                <w:noProof/>
              </w:rPr>
            </w:pPr>
            <w:r>
              <w:rPr>
                <w:noProof/>
              </w:rPr>
              <w:t>ex 8504 50 95</w:t>
            </w:r>
          </w:p>
        </w:tc>
        <w:tc>
          <w:tcPr>
            <w:tcW w:w="0" w:type="auto"/>
          </w:tcPr>
          <w:p>
            <w:pPr>
              <w:spacing w:after="0"/>
              <w:jc w:val="center"/>
              <w:rPr>
                <w:noProof/>
              </w:rPr>
            </w:pPr>
            <w:r>
              <w:rPr>
                <w:noProof/>
              </w:rPr>
              <w:t>80</w:t>
            </w:r>
          </w:p>
        </w:tc>
      </w:tr>
      <w:tr>
        <w:trPr>
          <w:jc w:val="center"/>
        </w:trPr>
        <w:tc>
          <w:tcPr>
            <w:tcW w:w="0" w:type="auto"/>
          </w:tcPr>
          <w:p>
            <w:pPr>
              <w:spacing w:after="0"/>
              <w:rPr>
                <w:noProof/>
              </w:rPr>
            </w:pPr>
            <w:r>
              <w:rPr>
                <w:noProof/>
              </w:rPr>
              <w:t>ex 8504 90 11</w:t>
            </w:r>
          </w:p>
        </w:tc>
        <w:tc>
          <w:tcPr>
            <w:tcW w:w="0" w:type="auto"/>
          </w:tcPr>
          <w:p>
            <w:pPr>
              <w:spacing w:after="0"/>
              <w:jc w:val="center"/>
              <w:rPr>
                <w:noProof/>
              </w:rPr>
            </w:pPr>
            <w:r>
              <w:rPr>
                <w:noProof/>
              </w:rPr>
              <w:t>10</w:t>
            </w:r>
          </w:p>
        </w:tc>
      </w:tr>
      <w:tr>
        <w:trPr>
          <w:jc w:val="center"/>
        </w:trPr>
        <w:tc>
          <w:tcPr>
            <w:tcW w:w="0" w:type="auto"/>
          </w:tcPr>
          <w:p>
            <w:pPr>
              <w:spacing w:after="0"/>
              <w:rPr>
                <w:noProof/>
              </w:rPr>
            </w:pPr>
            <w:r>
              <w:rPr>
                <w:noProof/>
              </w:rPr>
              <w:t>ex 8504 90 11</w:t>
            </w:r>
          </w:p>
        </w:tc>
        <w:tc>
          <w:tcPr>
            <w:tcW w:w="0" w:type="auto"/>
          </w:tcPr>
          <w:p>
            <w:pPr>
              <w:spacing w:after="0"/>
              <w:jc w:val="center"/>
              <w:rPr>
                <w:noProof/>
              </w:rPr>
            </w:pPr>
            <w:r>
              <w:rPr>
                <w:noProof/>
              </w:rPr>
              <w:t>20</w:t>
            </w:r>
          </w:p>
        </w:tc>
      </w:tr>
      <w:tr>
        <w:trPr>
          <w:jc w:val="center"/>
        </w:trPr>
        <w:tc>
          <w:tcPr>
            <w:tcW w:w="0" w:type="auto"/>
          </w:tcPr>
          <w:p>
            <w:pPr>
              <w:spacing w:after="0"/>
              <w:rPr>
                <w:noProof/>
              </w:rPr>
            </w:pPr>
            <w:r>
              <w:rPr>
                <w:noProof/>
              </w:rPr>
              <w:t>ex 8504 90 99</w:t>
            </w:r>
          </w:p>
        </w:tc>
        <w:tc>
          <w:tcPr>
            <w:tcW w:w="0" w:type="auto"/>
          </w:tcPr>
          <w:p>
            <w:pPr>
              <w:spacing w:after="0"/>
              <w:jc w:val="center"/>
              <w:rPr>
                <w:noProof/>
              </w:rPr>
            </w:pPr>
            <w:r>
              <w:rPr>
                <w:noProof/>
              </w:rPr>
              <w:t>20</w:t>
            </w:r>
          </w:p>
        </w:tc>
      </w:tr>
      <w:tr>
        <w:trPr>
          <w:jc w:val="center"/>
        </w:trPr>
        <w:tc>
          <w:tcPr>
            <w:tcW w:w="0" w:type="auto"/>
          </w:tcPr>
          <w:p>
            <w:pPr>
              <w:spacing w:after="0"/>
              <w:rPr>
                <w:noProof/>
              </w:rPr>
            </w:pPr>
            <w:r>
              <w:rPr>
                <w:noProof/>
              </w:rPr>
              <w:t>ex 8506 90 00</w:t>
            </w:r>
          </w:p>
        </w:tc>
        <w:tc>
          <w:tcPr>
            <w:tcW w:w="0" w:type="auto"/>
          </w:tcPr>
          <w:p>
            <w:pPr>
              <w:spacing w:after="0"/>
              <w:jc w:val="center"/>
              <w:rPr>
                <w:noProof/>
              </w:rPr>
            </w:pPr>
            <w:r>
              <w:rPr>
                <w:noProof/>
              </w:rPr>
              <w:t>10</w:t>
            </w:r>
          </w:p>
        </w:tc>
      </w:tr>
      <w:tr>
        <w:trPr>
          <w:jc w:val="center"/>
        </w:trPr>
        <w:tc>
          <w:tcPr>
            <w:tcW w:w="0" w:type="auto"/>
          </w:tcPr>
          <w:p>
            <w:pPr>
              <w:spacing w:after="0"/>
              <w:rPr>
                <w:noProof/>
              </w:rPr>
            </w:pPr>
            <w:r>
              <w:rPr>
                <w:noProof/>
              </w:rPr>
              <w:t>ex 8507 10 20</w:t>
            </w:r>
          </w:p>
        </w:tc>
        <w:tc>
          <w:tcPr>
            <w:tcW w:w="0" w:type="auto"/>
          </w:tcPr>
          <w:p>
            <w:pPr>
              <w:spacing w:after="0"/>
              <w:jc w:val="center"/>
              <w:rPr>
                <w:noProof/>
              </w:rPr>
            </w:pPr>
            <w:r>
              <w:rPr>
                <w:noProof/>
              </w:rPr>
              <w:t>80</w:t>
            </w:r>
          </w:p>
        </w:tc>
      </w:tr>
      <w:tr>
        <w:trPr>
          <w:jc w:val="center"/>
        </w:trPr>
        <w:tc>
          <w:tcPr>
            <w:tcW w:w="0" w:type="auto"/>
          </w:tcPr>
          <w:p>
            <w:pPr>
              <w:spacing w:after="0"/>
              <w:rPr>
                <w:noProof/>
              </w:rPr>
            </w:pPr>
            <w:r>
              <w:rPr>
                <w:noProof/>
              </w:rPr>
              <w:t>ex 8507 50 00</w:t>
            </w:r>
          </w:p>
        </w:tc>
        <w:tc>
          <w:tcPr>
            <w:tcW w:w="0" w:type="auto"/>
          </w:tcPr>
          <w:p>
            <w:pPr>
              <w:spacing w:after="0"/>
              <w:jc w:val="center"/>
              <w:rPr>
                <w:noProof/>
              </w:rPr>
            </w:pPr>
            <w:r>
              <w:rPr>
                <w:noProof/>
              </w:rPr>
              <w:t>20</w:t>
            </w:r>
          </w:p>
        </w:tc>
      </w:tr>
      <w:tr>
        <w:trPr>
          <w:jc w:val="center"/>
        </w:trPr>
        <w:tc>
          <w:tcPr>
            <w:tcW w:w="0" w:type="auto"/>
          </w:tcPr>
          <w:p>
            <w:pPr>
              <w:spacing w:after="0"/>
              <w:rPr>
                <w:noProof/>
              </w:rPr>
            </w:pPr>
            <w:r>
              <w:rPr>
                <w:noProof/>
              </w:rPr>
              <w:t>ex 8507 50 00</w:t>
            </w:r>
          </w:p>
        </w:tc>
        <w:tc>
          <w:tcPr>
            <w:tcW w:w="0" w:type="auto"/>
          </w:tcPr>
          <w:p>
            <w:pPr>
              <w:spacing w:after="0"/>
              <w:jc w:val="center"/>
              <w:rPr>
                <w:noProof/>
              </w:rPr>
            </w:pPr>
            <w:r>
              <w:rPr>
                <w:noProof/>
              </w:rPr>
              <w:t>40</w:t>
            </w:r>
          </w:p>
        </w:tc>
      </w:tr>
      <w:tr>
        <w:trPr>
          <w:jc w:val="center"/>
        </w:trPr>
        <w:tc>
          <w:tcPr>
            <w:tcW w:w="0" w:type="auto"/>
          </w:tcPr>
          <w:p>
            <w:pPr>
              <w:spacing w:after="0"/>
              <w:rPr>
                <w:noProof/>
              </w:rPr>
            </w:pPr>
            <w:r>
              <w:rPr>
                <w:noProof/>
              </w:rPr>
              <w:t>ex 8507 60 00</w:t>
            </w:r>
          </w:p>
        </w:tc>
        <w:tc>
          <w:tcPr>
            <w:tcW w:w="0" w:type="auto"/>
          </w:tcPr>
          <w:p>
            <w:pPr>
              <w:spacing w:after="0"/>
              <w:jc w:val="center"/>
              <w:rPr>
                <w:noProof/>
              </w:rPr>
            </w:pPr>
            <w:r>
              <w:rPr>
                <w:noProof/>
              </w:rPr>
              <w:t>15</w:t>
            </w:r>
          </w:p>
        </w:tc>
      </w:tr>
      <w:tr>
        <w:trPr>
          <w:jc w:val="center"/>
        </w:trPr>
        <w:tc>
          <w:tcPr>
            <w:tcW w:w="0" w:type="auto"/>
          </w:tcPr>
          <w:p>
            <w:pPr>
              <w:spacing w:after="0"/>
              <w:rPr>
                <w:noProof/>
              </w:rPr>
            </w:pPr>
            <w:r>
              <w:rPr>
                <w:noProof/>
              </w:rPr>
              <w:t>ex 8507 60 00</w:t>
            </w:r>
          </w:p>
        </w:tc>
        <w:tc>
          <w:tcPr>
            <w:tcW w:w="0" w:type="auto"/>
          </w:tcPr>
          <w:p>
            <w:pPr>
              <w:spacing w:after="0"/>
              <w:jc w:val="center"/>
              <w:rPr>
                <w:noProof/>
              </w:rPr>
            </w:pPr>
            <w:r>
              <w:rPr>
                <w:noProof/>
              </w:rPr>
              <w:t>20</w:t>
            </w:r>
          </w:p>
        </w:tc>
      </w:tr>
      <w:tr>
        <w:trPr>
          <w:jc w:val="center"/>
        </w:trPr>
        <w:tc>
          <w:tcPr>
            <w:tcW w:w="0" w:type="auto"/>
          </w:tcPr>
          <w:p>
            <w:pPr>
              <w:spacing w:after="0"/>
              <w:rPr>
                <w:noProof/>
              </w:rPr>
            </w:pPr>
            <w:r>
              <w:rPr>
                <w:noProof/>
              </w:rPr>
              <w:t>ex 8507 60 00</w:t>
            </w:r>
          </w:p>
        </w:tc>
        <w:tc>
          <w:tcPr>
            <w:tcW w:w="0" w:type="auto"/>
          </w:tcPr>
          <w:p>
            <w:pPr>
              <w:spacing w:after="0"/>
              <w:jc w:val="center"/>
              <w:rPr>
                <w:noProof/>
              </w:rPr>
            </w:pPr>
            <w:r>
              <w:rPr>
                <w:noProof/>
              </w:rPr>
              <w:t>23</w:t>
            </w:r>
          </w:p>
        </w:tc>
      </w:tr>
      <w:tr>
        <w:trPr>
          <w:jc w:val="center"/>
        </w:trPr>
        <w:tc>
          <w:tcPr>
            <w:tcW w:w="0" w:type="auto"/>
          </w:tcPr>
          <w:p>
            <w:pPr>
              <w:spacing w:after="0"/>
              <w:rPr>
                <w:noProof/>
              </w:rPr>
            </w:pPr>
            <w:r>
              <w:rPr>
                <w:noProof/>
              </w:rPr>
              <w:t>ex 8507 60 00</w:t>
            </w:r>
          </w:p>
        </w:tc>
        <w:tc>
          <w:tcPr>
            <w:tcW w:w="0" w:type="auto"/>
          </w:tcPr>
          <w:p>
            <w:pPr>
              <w:spacing w:after="0"/>
              <w:jc w:val="center"/>
              <w:rPr>
                <w:noProof/>
              </w:rPr>
            </w:pPr>
            <w:r>
              <w:rPr>
                <w:noProof/>
              </w:rPr>
              <w:t>25</w:t>
            </w:r>
          </w:p>
        </w:tc>
      </w:tr>
      <w:tr>
        <w:trPr>
          <w:jc w:val="center"/>
        </w:trPr>
        <w:tc>
          <w:tcPr>
            <w:tcW w:w="0" w:type="auto"/>
          </w:tcPr>
          <w:p>
            <w:pPr>
              <w:spacing w:after="0"/>
              <w:rPr>
                <w:noProof/>
              </w:rPr>
            </w:pPr>
            <w:r>
              <w:rPr>
                <w:noProof/>
              </w:rPr>
              <w:t>ex 8507 60 00</w:t>
            </w:r>
          </w:p>
        </w:tc>
        <w:tc>
          <w:tcPr>
            <w:tcW w:w="0" w:type="auto"/>
          </w:tcPr>
          <w:p>
            <w:pPr>
              <w:spacing w:after="0"/>
              <w:jc w:val="center"/>
              <w:rPr>
                <w:noProof/>
              </w:rPr>
            </w:pPr>
            <w:r>
              <w:rPr>
                <w:noProof/>
              </w:rPr>
              <w:t>30</w:t>
            </w:r>
          </w:p>
        </w:tc>
      </w:tr>
      <w:tr>
        <w:trPr>
          <w:jc w:val="center"/>
        </w:trPr>
        <w:tc>
          <w:tcPr>
            <w:tcW w:w="0" w:type="auto"/>
          </w:tcPr>
          <w:p>
            <w:pPr>
              <w:spacing w:after="0"/>
              <w:rPr>
                <w:noProof/>
              </w:rPr>
            </w:pPr>
            <w:r>
              <w:rPr>
                <w:noProof/>
              </w:rPr>
              <w:t>ex 8507 60 00</w:t>
            </w:r>
          </w:p>
        </w:tc>
        <w:tc>
          <w:tcPr>
            <w:tcW w:w="0" w:type="auto"/>
          </w:tcPr>
          <w:p>
            <w:pPr>
              <w:spacing w:after="0"/>
              <w:jc w:val="center"/>
              <w:rPr>
                <w:noProof/>
              </w:rPr>
            </w:pPr>
            <w:r>
              <w:rPr>
                <w:noProof/>
              </w:rPr>
              <w:t>33</w:t>
            </w:r>
          </w:p>
        </w:tc>
      </w:tr>
      <w:tr>
        <w:trPr>
          <w:jc w:val="center"/>
        </w:trPr>
        <w:tc>
          <w:tcPr>
            <w:tcW w:w="0" w:type="auto"/>
          </w:tcPr>
          <w:p>
            <w:pPr>
              <w:spacing w:after="0"/>
              <w:rPr>
                <w:noProof/>
              </w:rPr>
            </w:pPr>
            <w:r>
              <w:rPr>
                <w:noProof/>
              </w:rPr>
              <w:t>ex 8507 60 00</w:t>
            </w:r>
          </w:p>
        </w:tc>
        <w:tc>
          <w:tcPr>
            <w:tcW w:w="0" w:type="auto"/>
          </w:tcPr>
          <w:p>
            <w:pPr>
              <w:spacing w:after="0"/>
              <w:jc w:val="center"/>
              <w:rPr>
                <w:noProof/>
              </w:rPr>
            </w:pPr>
            <w:r>
              <w:rPr>
                <w:noProof/>
              </w:rPr>
              <w:t>43</w:t>
            </w:r>
          </w:p>
        </w:tc>
      </w:tr>
      <w:tr>
        <w:trPr>
          <w:jc w:val="center"/>
        </w:trPr>
        <w:tc>
          <w:tcPr>
            <w:tcW w:w="0" w:type="auto"/>
          </w:tcPr>
          <w:p>
            <w:pPr>
              <w:spacing w:after="0"/>
              <w:rPr>
                <w:noProof/>
              </w:rPr>
            </w:pPr>
            <w:r>
              <w:rPr>
                <w:noProof/>
              </w:rPr>
              <w:t>ex 8507 60 00</w:t>
            </w:r>
          </w:p>
        </w:tc>
        <w:tc>
          <w:tcPr>
            <w:tcW w:w="0" w:type="auto"/>
          </w:tcPr>
          <w:p>
            <w:pPr>
              <w:spacing w:after="0"/>
              <w:jc w:val="center"/>
              <w:rPr>
                <w:noProof/>
              </w:rPr>
            </w:pPr>
            <w:r>
              <w:rPr>
                <w:noProof/>
              </w:rPr>
              <w:t>45</w:t>
            </w:r>
          </w:p>
        </w:tc>
      </w:tr>
      <w:tr>
        <w:trPr>
          <w:jc w:val="center"/>
        </w:trPr>
        <w:tc>
          <w:tcPr>
            <w:tcW w:w="0" w:type="auto"/>
          </w:tcPr>
          <w:p>
            <w:pPr>
              <w:spacing w:after="0"/>
              <w:rPr>
                <w:noProof/>
              </w:rPr>
            </w:pPr>
            <w:r>
              <w:rPr>
                <w:noProof/>
              </w:rPr>
              <w:t>ex 8507 60 00</w:t>
            </w:r>
          </w:p>
        </w:tc>
        <w:tc>
          <w:tcPr>
            <w:tcW w:w="0" w:type="auto"/>
          </w:tcPr>
          <w:p>
            <w:pPr>
              <w:spacing w:after="0"/>
              <w:jc w:val="center"/>
              <w:rPr>
                <w:noProof/>
              </w:rPr>
            </w:pPr>
            <w:r>
              <w:rPr>
                <w:noProof/>
              </w:rPr>
              <w:t>47</w:t>
            </w:r>
          </w:p>
        </w:tc>
      </w:tr>
      <w:tr>
        <w:trPr>
          <w:jc w:val="center"/>
        </w:trPr>
        <w:tc>
          <w:tcPr>
            <w:tcW w:w="0" w:type="auto"/>
          </w:tcPr>
          <w:p>
            <w:pPr>
              <w:spacing w:after="0"/>
              <w:rPr>
                <w:noProof/>
              </w:rPr>
            </w:pPr>
            <w:r>
              <w:rPr>
                <w:noProof/>
              </w:rPr>
              <w:t>ex 8507 60 00</w:t>
            </w:r>
          </w:p>
        </w:tc>
        <w:tc>
          <w:tcPr>
            <w:tcW w:w="0" w:type="auto"/>
          </w:tcPr>
          <w:p>
            <w:pPr>
              <w:spacing w:after="0"/>
              <w:jc w:val="center"/>
              <w:rPr>
                <w:noProof/>
              </w:rPr>
            </w:pPr>
            <w:r>
              <w:rPr>
                <w:noProof/>
              </w:rPr>
              <w:t>50</w:t>
            </w:r>
          </w:p>
        </w:tc>
      </w:tr>
      <w:tr>
        <w:trPr>
          <w:jc w:val="center"/>
        </w:trPr>
        <w:tc>
          <w:tcPr>
            <w:tcW w:w="0" w:type="auto"/>
          </w:tcPr>
          <w:p>
            <w:pPr>
              <w:spacing w:after="0"/>
              <w:rPr>
                <w:noProof/>
              </w:rPr>
            </w:pPr>
            <w:r>
              <w:rPr>
                <w:noProof/>
              </w:rPr>
              <w:t>ex 8507 60 00</w:t>
            </w:r>
          </w:p>
        </w:tc>
        <w:tc>
          <w:tcPr>
            <w:tcW w:w="0" w:type="auto"/>
          </w:tcPr>
          <w:p>
            <w:pPr>
              <w:spacing w:after="0"/>
              <w:jc w:val="center"/>
              <w:rPr>
                <w:noProof/>
              </w:rPr>
            </w:pPr>
            <w:r>
              <w:rPr>
                <w:noProof/>
              </w:rPr>
              <w:t>53</w:t>
            </w:r>
          </w:p>
        </w:tc>
      </w:tr>
      <w:tr>
        <w:trPr>
          <w:jc w:val="center"/>
        </w:trPr>
        <w:tc>
          <w:tcPr>
            <w:tcW w:w="0" w:type="auto"/>
          </w:tcPr>
          <w:p>
            <w:pPr>
              <w:spacing w:after="0"/>
              <w:rPr>
                <w:noProof/>
              </w:rPr>
            </w:pPr>
            <w:r>
              <w:rPr>
                <w:noProof/>
              </w:rPr>
              <w:t>ex 8507 60 00</w:t>
            </w:r>
          </w:p>
        </w:tc>
        <w:tc>
          <w:tcPr>
            <w:tcW w:w="0" w:type="auto"/>
          </w:tcPr>
          <w:p>
            <w:pPr>
              <w:spacing w:after="0"/>
              <w:jc w:val="center"/>
              <w:rPr>
                <w:noProof/>
              </w:rPr>
            </w:pPr>
            <w:r>
              <w:rPr>
                <w:noProof/>
              </w:rPr>
              <w:t>60</w:t>
            </w:r>
          </w:p>
        </w:tc>
      </w:tr>
      <w:tr>
        <w:trPr>
          <w:jc w:val="center"/>
        </w:trPr>
        <w:tc>
          <w:tcPr>
            <w:tcW w:w="0" w:type="auto"/>
          </w:tcPr>
          <w:p>
            <w:pPr>
              <w:spacing w:after="0"/>
              <w:rPr>
                <w:noProof/>
              </w:rPr>
            </w:pPr>
            <w:r>
              <w:rPr>
                <w:noProof/>
              </w:rPr>
              <w:t>ex 8507 60 00</w:t>
            </w:r>
          </w:p>
        </w:tc>
        <w:tc>
          <w:tcPr>
            <w:tcW w:w="0" w:type="auto"/>
          </w:tcPr>
          <w:p>
            <w:pPr>
              <w:spacing w:after="0"/>
              <w:jc w:val="center"/>
              <w:rPr>
                <w:noProof/>
              </w:rPr>
            </w:pPr>
            <w:r>
              <w:rPr>
                <w:noProof/>
              </w:rPr>
              <w:t>71</w:t>
            </w:r>
          </w:p>
        </w:tc>
      </w:tr>
      <w:tr>
        <w:trPr>
          <w:jc w:val="center"/>
        </w:trPr>
        <w:tc>
          <w:tcPr>
            <w:tcW w:w="0" w:type="auto"/>
          </w:tcPr>
          <w:p>
            <w:pPr>
              <w:spacing w:after="0"/>
              <w:rPr>
                <w:noProof/>
              </w:rPr>
            </w:pPr>
            <w:r>
              <w:rPr>
                <w:noProof/>
              </w:rPr>
              <w:t>ex 8507 60 00</w:t>
            </w:r>
          </w:p>
        </w:tc>
        <w:tc>
          <w:tcPr>
            <w:tcW w:w="0" w:type="auto"/>
          </w:tcPr>
          <w:p>
            <w:pPr>
              <w:spacing w:after="0"/>
              <w:jc w:val="center"/>
              <w:rPr>
                <w:noProof/>
              </w:rPr>
            </w:pPr>
            <w:r>
              <w:rPr>
                <w:noProof/>
              </w:rPr>
              <w:t>80</w:t>
            </w:r>
          </w:p>
        </w:tc>
      </w:tr>
      <w:tr>
        <w:trPr>
          <w:jc w:val="center"/>
        </w:trPr>
        <w:tc>
          <w:tcPr>
            <w:tcW w:w="0" w:type="auto"/>
          </w:tcPr>
          <w:p>
            <w:pPr>
              <w:spacing w:after="0"/>
              <w:rPr>
                <w:noProof/>
              </w:rPr>
            </w:pPr>
            <w:r>
              <w:rPr>
                <w:noProof/>
              </w:rPr>
              <w:t>ex 8507 60 00</w:t>
            </w:r>
          </w:p>
        </w:tc>
        <w:tc>
          <w:tcPr>
            <w:tcW w:w="0" w:type="auto"/>
          </w:tcPr>
          <w:p>
            <w:pPr>
              <w:spacing w:after="0"/>
              <w:jc w:val="center"/>
              <w:rPr>
                <w:noProof/>
              </w:rPr>
            </w:pPr>
            <w:r>
              <w:rPr>
                <w:noProof/>
              </w:rPr>
              <w:t>85</w:t>
            </w:r>
          </w:p>
        </w:tc>
      </w:tr>
      <w:tr>
        <w:trPr>
          <w:jc w:val="center"/>
        </w:trPr>
        <w:tc>
          <w:tcPr>
            <w:tcW w:w="0" w:type="auto"/>
          </w:tcPr>
          <w:p>
            <w:pPr>
              <w:spacing w:after="0"/>
              <w:rPr>
                <w:noProof/>
              </w:rPr>
            </w:pPr>
            <w:r>
              <w:rPr>
                <w:noProof/>
              </w:rPr>
              <w:t>ex 8507 80 00</w:t>
            </w:r>
          </w:p>
        </w:tc>
        <w:tc>
          <w:tcPr>
            <w:tcW w:w="0" w:type="auto"/>
          </w:tcPr>
          <w:p>
            <w:pPr>
              <w:spacing w:after="0"/>
              <w:jc w:val="center"/>
              <w:rPr>
                <w:noProof/>
              </w:rPr>
            </w:pPr>
            <w:r>
              <w:rPr>
                <w:noProof/>
              </w:rPr>
              <w:t>20</w:t>
            </w:r>
          </w:p>
        </w:tc>
      </w:tr>
      <w:tr>
        <w:trPr>
          <w:jc w:val="center"/>
        </w:trPr>
        <w:tc>
          <w:tcPr>
            <w:tcW w:w="0" w:type="auto"/>
          </w:tcPr>
          <w:p>
            <w:pPr>
              <w:spacing w:after="0"/>
              <w:rPr>
                <w:noProof/>
              </w:rPr>
            </w:pPr>
            <w:r>
              <w:rPr>
                <w:noProof/>
              </w:rPr>
              <w:t>ex 8507 90 80</w:t>
            </w:r>
          </w:p>
        </w:tc>
        <w:tc>
          <w:tcPr>
            <w:tcW w:w="0" w:type="auto"/>
          </w:tcPr>
          <w:p>
            <w:pPr>
              <w:spacing w:after="0"/>
              <w:jc w:val="center"/>
              <w:rPr>
                <w:noProof/>
              </w:rPr>
            </w:pPr>
            <w:r>
              <w:rPr>
                <w:noProof/>
              </w:rPr>
              <w:t>60</w:t>
            </w:r>
          </w:p>
        </w:tc>
      </w:tr>
      <w:tr>
        <w:trPr>
          <w:jc w:val="center"/>
        </w:trPr>
        <w:tc>
          <w:tcPr>
            <w:tcW w:w="0" w:type="auto"/>
          </w:tcPr>
          <w:p>
            <w:pPr>
              <w:spacing w:after="0"/>
              <w:rPr>
                <w:noProof/>
              </w:rPr>
            </w:pPr>
            <w:r>
              <w:rPr>
                <w:noProof/>
              </w:rPr>
              <w:t>ex 8518 29 95</w:t>
            </w:r>
          </w:p>
        </w:tc>
        <w:tc>
          <w:tcPr>
            <w:tcW w:w="0" w:type="auto"/>
          </w:tcPr>
          <w:p>
            <w:pPr>
              <w:spacing w:after="0"/>
              <w:jc w:val="center"/>
              <w:rPr>
                <w:noProof/>
              </w:rPr>
            </w:pPr>
            <w:r>
              <w:rPr>
                <w:noProof/>
              </w:rPr>
              <w:t>30</w:t>
            </w:r>
          </w:p>
        </w:tc>
      </w:tr>
      <w:tr>
        <w:trPr>
          <w:jc w:val="center"/>
        </w:trPr>
        <w:tc>
          <w:tcPr>
            <w:tcW w:w="0" w:type="auto"/>
          </w:tcPr>
          <w:p>
            <w:pPr>
              <w:spacing w:after="0"/>
              <w:rPr>
                <w:noProof/>
              </w:rPr>
            </w:pPr>
            <w:r>
              <w:rPr>
                <w:noProof/>
              </w:rPr>
              <w:t>ex 8518 29 95</w:t>
            </w:r>
          </w:p>
        </w:tc>
        <w:tc>
          <w:tcPr>
            <w:tcW w:w="0" w:type="auto"/>
          </w:tcPr>
          <w:p>
            <w:pPr>
              <w:spacing w:after="0"/>
              <w:jc w:val="center"/>
              <w:rPr>
                <w:noProof/>
              </w:rPr>
            </w:pPr>
            <w:r>
              <w:rPr>
                <w:noProof/>
              </w:rPr>
              <w:t>40</w:t>
            </w:r>
          </w:p>
        </w:tc>
      </w:tr>
      <w:tr>
        <w:trPr>
          <w:jc w:val="center"/>
        </w:trPr>
        <w:tc>
          <w:tcPr>
            <w:tcW w:w="0" w:type="auto"/>
          </w:tcPr>
          <w:p>
            <w:pPr>
              <w:spacing w:after="0"/>
              <w:rPr>
                <w:noProof/>
              </w:rPr>
            </w:pPr>
            <w:r>
              <w:rPr>
                <w:noProof/>
              </w:rPr>
              <w:t>ex 8518 30 95</w:t>
            </w:r>
          </w:p>
        </w:tc>
        <w:tc>
          <w:tcPr>
            <w:tcW w:w="0" w:type="auto"/>
          </w:tcPr>
          <w:p>
            <w:pPr>
              <w:spacing w:after="0"/>
              <w:jc w:val="center"/>
              <w:rPr>
                <w:noProof/>
              </w:rPr>
            </w:pPr>
            <w:r>
              <w:rPr>
                <w:noProof/>
              </w:rPr>
              <w:t>20</w:t>
            </w:r>
          </w:p>
        </w:tc>
      </w:tr>
      <w:tr>
        <w:trPr>
          <w:jc w:val="center"/>
        </w:trPr>
        <w:tc>
          <w:tcPr>
            <w:tcW w:w="0" w:type="auto"/>
          </w:tcPr>
          <w:p>
            <w:pPr>
              <w:spacing w:after="0"/>
              <w:rPr>
                <w:noProof/>
              </w:rPr>
            </w:pPr>
            <w:r>
              <w:rPr>
                <w:noProof/>
              </w:rPr>
              <w:t>ex 8518 40 80</w:t>
            </w:r>
          </w:p>
        </w:tc>
        <w:tc>
          <w:tcPr>
            <w:tcW w:w="0" w:type="auto"/>
          </w:tcPr>
          <w:p>
            <w:pPr>
              <w:spacing w:after="0"/>
              <w:jc w:val="center"/>
              <w:rPr>
                <w:noProof/>
              </w:rPr>
            </w:pPr>
            <w:r>
              <w:rPr>
                <w:noProof/>
              </w:rPr>
              <w:t>91</w:t>
            </w:r>
          </w:p>
        </w:tc>
      </w:tr>
      <w:tr>
        <w:trPr>
          <w:jc w:val="center"/>
        </w:trPr>
        <w:tc>
          <w:tcPr>
            <w:tcW w:w="0" w:type="auto"/>
          </w:tcPr>
          <w:p>
            <w:pPr>
              <w:spacing w:after="0"/>
              <w:rPr>
                <w:noProof/>
              </w:rPr>
            </w:pPr>
            <w:r>
              <w:rPr>
                <w:noProof/>
              </w:rPr>
              <w:t>ex 8518 40 80</w:t>
            </w:r>
          </w:p>
        </w:tc>
        <w:tc>
          <w:tcPr>
            <w:tcW w:w="0" w:type="auto"/>
          </w:tcPr>
          <w:p>
            <w:pPr>
              <w:spacing w:after="0"/>
              <w:jc w:val="center"/>
              <w:rPr>
                <w:noProof/>
              </w:rPr>
            </w:pPr>
            <w:r>
              <w:rPr>
                <w:noProof/>
              </w:rPr>
              <w:t>92</w:t>
            </w:r>
          </w:p>
        </w:tc>
      </w:tr>
      <w:tr>
        <w:trPr>
          <w:jc w:val="center"/>
        </w:trPr>
        <w:tc>
          <w:tcPr>
            <w:tcW w:w="0" w:type="auto"/>
          </w:tcPr>
          <w:p>
            <w:pPr>
              <w:spacing w:after="0"/>
              <w:rPr>
                <w:noProof/>
              </w:rPr>
            </w:pPr>
            <w:r>
              <w:rPr>
                <w:noProof/>
              </w:rPr>
              <w:t>ex 8518 40 80</w:t>
            </w:r>
          </w:p>
        </w:tc>
        <w:tc>
          <w:tcPr>
            <w:tcW w:w="0" w:type="auto"/>
          </w:tcPr>
          <w:p>
            <w:pPr>
              <w:spacing w:after="0"/>
              <w:jc w:val="center"/>
              <w:rPr>
                <w:noProof/>
              </w:rPr>
            </w:pPr>
            <w:r>
              <w:rPr>
                <w:noProof/>
              </w:rPr>
              <w:t>93</w:t>
            </w:r>
          </w:p>
        </w:tc>
      </w:tr>
      <w:tr>
        <w:trPr>
          <w:jc w:val="center"/>
        </w:trPr>
        <w:tc>
          <w:tcPr>
            <w:tcW w:w="0" w:type="auto"/>
          </w:tcPr>
          <w:p>
            <w:pPr>
              <w:spacing w:after="0"/>
              <w:rPr>
                <w:noProof/>
              </w:rPr>
            </w:pPr>
            <w:r>
              <w:rPr>
                <w:noProof/>
              </w:rPr>
              <w:t>ex 8518 90 00</w:t>
            </w:r>
          </w:p>
        </w:tc>
        <w:tc>
          <w:tcPr>
            <w:tcW w:w="0" w:type="auto"/>
          </w:tcPr>
          <w:p>
            <w:pPr>
              <w:spacing w:after="0"/>
              <w:jc w:val="center"/>
              <w:rPr>
                <w:noProof/>
              </w:rPr>
            </w:pPr>
            <w:r>
              <w:rPr>
                <w:noProof/>
              </w:rPr>
              <w:t>30</w:t>
            </w:r>
          </w:p>
        </w:tc>
      </w:tr>
      <w:tr>
        <w:trPr>
          <w:jc w:val="center"/>
        </w:trPr>
        <w:tc>
          <w:tcPr>
            <w:tcW w:w="0" w:type="auto"/>
          </w:tcPr>
          <w:p>
            <w:pPr>
              <w:spacing w:after="0"/>
              <w:rPr>
                <w:noProof/>
              </w:rPr>
            </w:pPr>
            <w:r>
              <w:rPr>
                <w:noProof/>
              </w:rPr>
              <w:t>ex 8518 90 00</w:t>
            </w:r>
          </w:p>
        </w:tc>
        <w:tc>
          <w:tcPr>
            <w:tcW w:w="0" w:type="auto"/>
          </w:tcPr>
          <w:p>
            <w:pPr>
              <w:spacing w:after="0"/>
              <w:jc w:val="center"/>
              <w:rPr>
                <w:noProof/>
              </w:rPr>
            </w:pPr>
            <w:r>
              <w:rPr>
                <w:noProof/>
              </w:rPr>
              <w:t>35</w:t>
            </w:r>
          </w:p>
        </w:tc>
      </w:tr>
      <w:tr>
        <w:trPr>
          <w:jc w:val="center"/>
        </w:trPr>
        <w:tc>
          <w:tcPr>
            <w:tcW w:w="0" w:type="auto"/>
          </w:tcPr>
          <w:p>
            <w:pPr>
              <w:spacing w:after="0"/>
              <w:rPr>
                <w:noProof/>
              </w:rPr>
            </w:pPr>
            <w:r>
              <w:rPr>
                <w:noProof/>
              </w:rPr>
              <w:t>ex 8518 90 00</w:t>
            </w:r>
          </w:p>
        </w:tc>
        <w:tc>
          <w:tcPr>
            <w:tcW w:w="0" w:type="auto"/>
          </w:tcPr>
          <w:p>
            <w:pPr>
              <w:spacing w:after="0"/>
              <w:jc w:val="center"/>
              <w:rPr>
                <w:noProof/>
              </w:rPr>
            </w:pPr>
            <w:r>
              <w:rPr>
                <w:noProof/>
              </w:rPr>
              <w:t>40</w:t>
            </w:r>
          </w:p>
        </w:tc>
      </w:tr>
      <w:tr>
        <w:trPr>
          <w:jc w:val="center"/>
        </w:trPr>
        <w:tc>
          <w:tcPr>
            <w:tcW w:w="0" w:type="auto"/>
          </w:tcPr>
          <w:p>
            <w:pPr>
              <w:spacing w:after="0"/>
              <w:rPr>
                <w:noProof/>
              </w:rPr>
            </w:pPr>
            <w:r>
              <w:rPr>
                <w:noProof/>
              </w:rPr>
              <w:t>ex 8518 90 00</w:t>
            </w:r>
          </w:p>
        </w:tc>
        <w:tc>
          <w:tcPr>
            <w:tcW w:w="0" w:type="auto"/>
          </w:tcPr>
          <w:p>
            <w:pPr>
              <w:spacing w:after="0"/>
              <w:jc w:val="center"/>
              <w:rPr>
                <w:noProof/>
              </w:rPr>
            </w:pPr>
            <w:r>
              <w:rPr>
                <w:noProof/>
              </w:rPr>
              <w:t>50</w:t>
            </w:r>
          </w:p>
        </w:tc>
      </w:tr>
      <w:tr>
        <w:trPr>
          <w:jc w:val="center"/>
        </w:trPr>
        <w:tc>
          <w:tcPr>
            <w:tcW w:w="0" w:type="auto"/>
          </w:tcPr>
          <w:p>
            <w:pPr>
              <w:spacing w:after="0"/>
              <w:rPr>
                <w:noProof/>
              </w:rPr>
            </w:pPr>
            <w:r>
              <w:rPr>
                <w:noProof/>
              </w:rPr>
              <w:t>ex 8518 90 00</w:t>
            </w:r>
          </w:p>
        </w:tc>
        <w:tc>
          <w:tcPr>
            <w:tcW w:w="0" w:type="auto"/>
          </w:tcPr>
          <w:p>
            <w:pPr>
              <w:spacing w:after="0"/>
              <w:jc w:val="center"/>
              <w:rPr>
                <w:noProof/>
              </w:rPr>
            </w:pPr>
            <w:r>
              <w:rPr>
                <w:noProof/>
              </w:rPr>
              <w:t>60</w:t>
            </w:r>
          </w:p>
        </w:tc>
      </w:tr>
      <w:tr>
        <w:trPr>
          <w:jc w:val="center"/>
        </w:trPr>
        <w:tc>
          <w:tcPr>
            <w:tcW w:w="0" w:type="auto"/>
          </w:tcPr>
          <w:p>
            <w:pPr>
              <w:spacing w:after="0"/>
              <w:rPr>
                <w:noProof/>
              </w:rPr>
            </w:pPr>
            <w:r>
              <w:rPr>
                <w:noProof/>
              </w:rPr>
              <w:t>ex 8518 90 00</w:t>
            </w:r>
          </w:p>
        </w:tc>
        <w:tc>
          <w:tcPr>
            <w:tcW w:w="0" w:type="auto"/>
          </w:tcPr>
          <w:p>
            <w:pPr>
              <w:spacing w:after="0"/>
              <w:jc w:val="center"/>
              <w:rPr>
                <w:noProof/>
              </w:rPr>
            </w:pPr>
            <w:r>
              <w:rPr>
                <w:noProof/>
              </w:rPr>
              <w:t>80</w:t>
            </w:r>
          </w:p>
        </w:tc>
      </w:tr>
      <w:tr>
        <w:trPr>
          <w:jc w:val="center"/>
        </w:trPr>
        <w:tc>
          <w:tcPr>
            <w:tcW w:w="0" w:type="auto"/>
          </w:tcPr>
          <w:p>
            <w:pPr>
              <w:spacing w:after="0"/>
              <w:rPr>
                <w:noProof/>
              </w:rPr>
            </w:pPr>
            <w:r>
              <w:rPr>
                <w:noProof/>
              </w:rPr>
              <w:t>ex 8522 90 49</w:t>
            </w:r>
          </w:p>
        </w:tc>
        <w:tc>
          <w:tcPr>
            <w:tcW w:w="0" w:type="auto"/>
          </w:tcPr>
          <w:p>
            <w:pPr>
              <w:spacing w:after="0"/>
              <w:jc w:val="center"/>
              <w:rPr>
                <w:noProof/>
              </w:rPr>
            </w:pPr>
            <w:r>
              <w:rPr>
                <w:noProof/>
              </w:rPr>
              <w:t>60</w:t>
            </w:r>
          </w:p>
        </w:tc>
      </w:tr>
      <w:tr>
        <w:trPr>
          <w:jc w:val="center"/>
        </w:trPr>
        <w:tc>
          <w:tcPr>
            <w:tcW w:w="0" w:type="auto"/>
          </w:tcPr>
          <w:p>
            <w:pPr>
              <w:spacing w:after="0"/>
              <w:rPr>
                <w:noProof/>
              </w:rPr>
            </w:pPr>
            <w:r>
              <w:rPr>
                <w:noProof/>
              </w:rPr>
              <w:t>ex 8522 90 49</w:t>
            </w:r>
          </w:p>
        </w:tc>
        <w:tc>
          <w:tcPr>
            <w:tcW w:w="0" w:type="auto"/>
          </w:tcPr>
          <w:p>
            <w:pPr>
              <w:spacing w:after="0"/>
              <w:jc w:val="center"/>
              <w:rPr>
                <w:noProof/>
              </w:rPr>
            </w:pPr>
            <w:r>
              <w:rPr>
                <w:noProof/>
              </w:rPr>
              <w:t>65</w:t>
            </w:r>
          </w:p>
        </w:tc>
      </w:tr>
      <w:tr>
        <w:trPr>
          <w:jc w:val="center"/>
        </w:trPr>
        <w:tc>
          <w:tcPr>
            <w:tcW w:w="0" w:type="auto"/>
          </w:tcPr>
          <w:p>
            <w:pPr>
              <w:spacing w:after="0"/>
              <w:rPr>
                <w:noProof/>
              </w:rPr>
            </w:pPr>
            <w:r>
              <w:rPr>
                <w:noProof/>
              </w:rPr>
              <w:t>ex 8522 90 80</w:t>
            </w:r>
          </w:p>
        </w:tc>
        <w:tc>
          <w:tcPr>
            <w:tcW w:w="0" w:type="auto"/>
          </w:tcPr>
          <w:p>
            <w:pPr>
              <w:spacing w:after="0"/>
              <w:jc w:val="center"/>
              <w:rPr>
                <w:noProof/>
              </w:rPr>
            </w:pPr>
            <w:r>
              <w:rPr>
                <w:noProof/>
              </w:rPr>
              <w:t>30</w:t>
            </w:r>
          </w:p>
        </w:tc>
      </w:tr>
      <w:tr>
        <w:trPr>
          <w:jc w:val="center"/>
        </w:trPr>
        <w:tc>
          <w:tcPr>
            <w:tcW w:w="0" w:type="auto"/>
          </w:tcPr>
          <w:p>
            <w:pPr>
              <w:spacing w:after="0"/>
              <w:rPr>
                <w:noProof/>
              </w:rPr>
            </w:pPr>
            <w:r>
              <w:rPr>
                <w:noProof/>
              </w:rPr>
              <w:t>ex 8522 90 80</w:t>
            </w:r>
          </w:p>
        </w:tc>
        <w:tc>
          <w:tcPr>
            <w:tcW w:w="0" w:type="auto"/>
          </w:tcPr>
          <w:p>
            <w:pPr>
              <w:spacing w:after="0"/>
              <w:jc w:val="center"/>
              <w:rPr>
                <w:noProof/>
              </w:rPr>
            </w:pPr>
            <w:r>
              <w:rPr>
                <w:noProof/>
              </w:rPr>
              <w:t>65</w:t>
            </w:r>
          </w:p>
        </w:tc>
      </w:tr>
      <w:tr>
        <w:trPr>
          <w:jc w:val="center"/>
        </w:trPr>
        <w:tc>
          <w:tcPr>
            <w:tcW w:w="0" w:type="auto"/>
          </w:tcPr>
          <w:p>
            <w:pPr>
              <w:spacing w:after="0"/>
              <w:rPr>
                <w:noProof/>
              </w:rPr>
            </w:pPr>
            <w:r>
              <w:rPr>
                <w:noProof/>
              </w:rPr>
              <w:t>ex 8522 90 80</w:t>
            </w:r>
          </w:p>
        </w:tc>
        <w:tc>
          <w:tcPr>
            <w:tcW w:w="0" w:type="auto"/>
          </w:tcPr>
          <w:p>
            <w:pPr>
              <w:spacing w:after="0"/>
              <w:jc w:val="center"/>
              <w:rPr>
                <w:noProof/>
              </w:rPr>
            </w:pPr>
            <w:r>
              <w:rPr>
                <w:noProof/>
              </w:rPr>
              <w:t>80</w:t>
            </w:r>
          </w:p>
        </w:tc>
      </w:tr>
      <w:tr>
        <w:trPr>
          <w:jc w:val="center"/>
        </w:trPr>
        <w:tc>
          <w:tcPr>
            <w:tcW w:w="0" w:type="auto"/>
          </w:tcPr>
          <w:p>
            <w:pPr>
              <w:spacing w:after="0"/>
              <w:rPr>
                <w:noProof/>
              </w:rPr>
            </w:pPr>
            <w:r>
              <w:rPr>
                <w:noProof/>
              </w:rPr>
              <w:t>ex 8522 90 80</w:t>
            </w:r>
          </w:p>
        </w:tc>
        <w:tc>
          <w:tcPr>
            <w:tcW w:w="0" w:type="auto"/>
          </w:tcPr>
          <w:p>
            <w:pPr>
              <w:spacing w:after="0"/>
              <w:jc w:val="center"/>
              <w:rPr>
                <w:noProof/>
              </w:rPr>
            </w:pPr>
            <w:r>
              <w:rPr>
                <w:noProof/>
              </w:rPr>
              <w:t>84</w:t>
            </w:r>
          </w:p>
        </w:tc>
      </w:tr>
      <w:tr>
        <w:trPr>
          <w:jc w:val="center"/>
        </w:trPr>
        <w:tc>
          <w:tcPr>
            <w:tcW w:w="0" w:type="auto"/>
          </w:tcPr>
          <w:p>
            <w:pPr>
              <w:spacing w:after="0"/>
              <w:rPr>
                <w:noProof/>
              </w:rPr>
            </w:pPr>
            <w:r>
              <w:rPr>
                <w:noProof/>
              </w:rPr>
              <w:t>ex 8522 90 80</w:t>
            </w:r>
          </w:p>
        </w:tc>
        <w:tc>
          <w:tcPr>
            <w:tcW w:w="0" w:type="auto"/>
          </w:tcPr>
          <w:p>
            <w:pPr>
              <w:spacing w:after="0"/>
              <w:jc w:val="center"/>
              <w:rPr>
                <w:noProof/>
              </w:rPr>
            </w:pPr>
            <w:r>
              <w:rPr>
                <w:noProof/>
              </w:rPr>
              <w:t>97</w:t>
            </w:r>
          </w:p>
        </w:tc>
      </w:tr>
      <w:tr>
        <w:trPr>
          <w:jc w:val="center"/>
        </w:trPr>
        <w:tc>
          <w:tcPr>
            <w:tcW w:w="0" w:type="auto"/>
          </w:tcPr>
          <w:p>
            <w:pPr>
              <w:spacing w:after="0"/>
              <w:rPr>
                <w:noProof/>
              </w:rPr>
            </w:pPr>
            <w:r>
              <w:rPr>
                <w:noProof/>
              </w:rPr>
              <w:t>ex 8526 10 00</w:t>
            </w:r>
          </w:p>
        </w:tc>
        <w:tc>
          <w:tcPr>
            <w:tcW w:w="0" w:type="auto"/>
          </w:tcPr>
          <w:p>
            <w:pPr>
              <w:spacing w:after="0"/>
              <w:jc w:val="center"/>
              <w:rPr>
                <w:noProof/>
              </w:rPr>
            </w:pPr>
            <w:r>
              <w:rPr>
                <w:noProof/>
              </w:rPr>
              <w:t>20</w:t>
            </w:r>
          </w:p>
        </w:tc>
      </w:tr>
      <w:tr>
        <w:trPr>
          <w:jc w:val="center"/>
        </w:trPr>
        <w:tc>
          <w:tcPr>
            <w:tcW w:w="0" w:type="auto"/>
          </w:tcPr>
          <w:p>
            <w:pPr>
              <w:spacing w:after="0"/>
              <w:rPr>
                <w:noProof/>
              </w:rPr>
            </w:pPr>
            <w:r>
              <w:rPr>
                <w:noProof/>
              </w:rPr>
              <w:t>ex 8527 99 00</w:t>
            </w:r>
          </w:p>
        </w:tc>
        <w:tc>
          <w:tcPr>
            <w:tcW w:w="0" w:type="auto"/>
          </w:tcPr>
          <w:p>
            <w:pPr>
              <w:spacing w:after="0"/>
              <w:jc w:val="center"/>
              <w:rPr>
                <w:noProof/>
              </w:rPr>
            </w:pPr>
            <w:r>
              <w:rPr>
                <w:noProof/>
              </w:rPr>
              <w:t>10</w:t>
            </w:r>
          </w:p>
        </w:tc>
      </w:tr>
      <w:tr>
        <w:trPr>
          <w:jc w:val="center"/>
        </w:trPr>
        <w:tc>
          <w:tcPr>
            <w:tcW w:w="0" w:type="auto"/>
          </w:tcPr>
          <w:p>
            <w:pPr>
              <w:spacing w:after="0"/>
              <w:rPr>
                <w:noProof/>
              </w:rPr>
            </w:pPr>
            <w:r>
              <w:rPr>
                <w:noProof/>
              </w:rPr>
              <w:t>ex 8527 99 00</w:t>
            </w:r>
          </w:p>
        </w:tc>
        <w:tc>
          <w:tcPr>
            <w:tcW w:w="0" w:type="auto"/>
          </w:tcPr>
          <w:p>
            <w:pPr>
              <w:spacing w:after="0"/>
              <w:jc w:val="center"/>
              <w:rPr>
                <w:noProof/>
              </w:rPr>
            </w:pPr>
            <w:r>
              <w:rPr>
                <w:noProof/>
              </w:rPr>
              <w:t>20</w:t>
            </w:r>
          </w:p>
        </w:tc>
      </w:tr>
      <w:tr>
        <w:trPr>
          <w:jc w:val="center"/>
        </w:trPr>
        <w:tc>
          <w:tcPr>
            <w:tcW w:w="0" w:type="auto"/>
          </w:tcPr>
          <w:p>
            <w:pPr>
              <w:spacing w:after="0"/>
              <w:rPr>
                <w:noProof/>
              </w:rPr>
            </w:pPr>
            <w:r>
              <w:rPr>
                <w:noProof/>
              </w:rPr>
              <w:t>ex 8529 10 80</w:t>
            </w:r>
          </w:p>
        </w:tc>
        <w:tc>
          <w:tcPr>
            <w:tcW w:w="0" w:type="auto"/>
          </w:tcPr>
          <w:p>
            <w:pPr>
              <w:spacing w:after="0"/>
              <w:jc w:val="center"/>
              <w:rPr>
                <w:noProof/>
              </w:rPr>
            </w:pPr>
            <w:r>
              <w:rPr>
                <w:noProof/>
              </w:rPr>
              <w:t>60</w:t>
            </w:r>
          </w:p>
        </w:tc>
      </w:tr>
      <w:tr>
        <w:trPr>
          <w:jc w:val="center"/>
        </w:trPr>
        <w:tc>
          <w:tcPr>
            <w:tcW w:w="0" w:type="auto"/>
          </w:tcPr>
          <w:p>
            <w:pPr>
              <w:spacing w:after="0"/>
              <w:rPr>
                <w:noProof/>
              </w:rPr>
            </w:pPr>
            <w:r>
              <w:rPr>
                <w:noProof/>
              </w:rPr>
              <w:t>ex 8529 10 80</w:t>
            </w:r>
          </w:p>
        </w:tc>
        <w:tc>
          <w:tcPr>
            <w:tcW w:w="0" w:type="auto"/>
          </w:tcPr>
          <w:p>
            <w:pPr>
              <w:spacing w:after="0"/>
              <w:jc w:val="center"/>
              <w:rPr>
                <w:noProof/>
              </w:rPr>
            </w:pPr>
            <w:r>
              <w:rPr>
                <w:noProof/>
              </w:rPr>
              <w:t>70</w:t>
            </w:r>
          </w:p>
        </w:tc>
      </w:tr>
      <w:tr>
        <w:trPr>
          <w:jc w:val="center"/>
        </w:trPr>
        <w:tc>
          <w:tcPr>
            <w:tcW w:w="0" w:type="auto"/>
          </w:tcPr>
          <w:p>
            <w:pPr>
              <w:spacing w:after="0"/>
              <w:rPr>
                <w:noProof/>
              </w:rPr>
            </w:pPr>
            <w:r>
              <w:rPr>
                <w:noProof/>
              </w:rPr>
              <w:t>ex 8529 90 65</w:t>
            </w:r>
          </w:p>
        </w:tc>
        <w:tc>
          <w:tcPr>
            <w:tcW w:w="0" w:type="auto"/>
          </w:tcPr>
          <w:p>
            <w:pPr>
              <w:spacing w:after="0"/>
              <w:jc w:val="center"/>
              <w:rPr>
                <w:noProof/>
              </w:rPr>
            </w:pPr>
            <w:r>
              <w:rPr>
                <w:noProof/>
              </w:rPr>
              <w:t>15</w:t>
            </w:r>
          </w:p>
        </w:tc>
      </w:tr>
      <w:tr>
        <w:trPr>
          <w:jc w:val="center"/>
        </w:trPr>
        <w:tc>
          <w:tcPr>
            <w:tcW w:w="0" w:type="auto"/>
          </w:tcPr>
          <w:p>
            <w:pPr>
              <w:spacing w:after="0"/>
              <w:rPr>
                <w:noProof/>
              </w:rPr>
            </w:pPr>
            <w:r>
              <w:rPr>
                <w:noProof/>
              </w:rPr>
              <w:t>ex 8529 90 65</w:t>
            </w:r>
          </w:p>
        </w:tc>
        <w:tc>
          <w:tcPr>
            <w:tcW w:w="0" w:type="auto"/>
          </w:tcPr>
          <w:p>
            <w:pPr>
              <w:spacing w:after="0"/>
              <w:jc w:val="center"/>
              <w:rPr>
                <w:noProof/>
              </w:rPr>
            </w:pPr>
            <w:r>
              <w:rPr>
                <w:noProof/>
              </w:rPr>
              <w:t>25</w:t>
            </w:r>
          </w:p>
        </w:tc>
      </w:tr>
      <w:tr>
        <w:trPr>
          <w:jc w:val="center"/>
        </w:trPr>
        <w:tc>
          <w:tcPr>
            <w:tcW w:w="0" w:type="auto"/>
          </w:tcPr>
          <w:p>
            <w:pPr>
              <w:spacing w:after="0"/>
              <w:rPr>
                <w:noProof/>
              </w:rPr>
            </w:pPr>
            <w:r>
              <w:rPr>
                <w:noProof/>
              </w:rPr>
              <w:t>ex 8529 90 65</w:t>
            </w:r>
          </w:p>
        </w:tc>
        <w:tc>
          <w:tcPr>
            <w:tcW w:w="0" w:type="auto"/>
          </w:tcPr>
          <w:p>
            <w:pPr>
              <w:spacing w:after="0"/>
              <w:jc w:val="center"/>
              <w:rPr>
                <w:noProof/>
              </w:rPr>
            </w:pPr>
            <w:r>
              <w:rPr>
                <w:noProof/>
              </w:rPr>
              <w:t>40</w:t>
            </w:r>
          </w:p>
        </w:tc>
      </w:tr>
      <w:tr>
        <w:trPr>
          <w:jc w:val="center"/>
        </w:trPr>
        <w:tc>
          <w:tcPr>
            <w:tcW w:w="0" w:type="auto"/>
          </w:tcPr>
          <w:p>
            <w:pPr>
              <w:spacing w:after="0"/>
              <w:rPr>
                <w:noProof/>
              </w:rPr>
            </w:pPr>
            <w:r>
              <w:rPr>
                <w:noProof/>
              </w:rPr>
              <w:t>ex 8529 90 92</w:t>
            </w:r>
          </w:p>
        </w:tc>
        <w:tc>
          <w:tcPr>
            <w:tcW w:w="0" w:type="auto"/>
          </w:tcPr>
          <w:p>
            <w:pPr>
              <w:spacing w:after="0"/>
              <w:jc w:val="center"/>
              <w:rPr>
                <w:noProof/>
              </w:rPr>
            </w:pPr>
            <w:r>
              <w:rPr>
                <w:noProof/>
              </w:rPr>
              <w:t>57</w:t>
            </w:r>
          </w:p>
        </w:tc>
      </w:tr>
      <w:tr>
        <w:trPr>
          <w:jc w:val="center"/>
        </w:trPr>
        <w:tc>
          <w:tcPr>
            <w:tcW w:w="0" w:type="auto"/>
          </w:tcPr>
          <w:p>
            <w:pPr>
              <w:spacing w:after="0"/>
              <w:rPr>
                <w:noProof/>
              </w:rPr>
            </w:pPr>
            <w:r>
              <w:rPr>
                <w:noProof/>
              </w:rPr>
              <w:t>ex 8535 90 00</w:t>
            </w:r>
          </w:p>
        </w:tc>
        <w:tc>
          <w:tcPr>
            <w:tcW w:w="0" w:type="auto"/>
          </w:tcPr>
          <w:p>
            <w:pPr>
              <w:spacing w:after="0"/>
              <w:jc w:val="center"/>
              <w:rPr>
                <w:noProof/>
              </w:rPr>
            </w:pPr>
            <w:r>
              <w:rPr>
                <w:noProof/>
              </w:rPr>
              <w:t>30</w:t>
            </w:r>
          </w:p>
        </w:tc>
      </w:tr>
      <w:tr>
        <w:trPr>
          <w:jc w:val="center"/>
        </w:trPr>
        <w:tc>
          <w:tcPr>
            <w:tcW w:w="0" w:type="auto"/>
          </w:tcPr>
          <w:p>
            <w:pPr>
              <w:spacing w:after="0"/>
              <w:rPr>
                <w:noProof/>
              </w:rPr>
            </w:pPr>
            <w:r>
              <w:rPr>
                <w:noProof/>
              </w:rPr>
              <w:t>ex 8536 49 00</w:t>
            </w:r>
          </w:p>
        </w:tc>
        <w:tc>
          <w:tcPr>
            <w:tcW w:w="0" w:type="auto"/>
          </w:tcPr>
          <w:p>
            <w:pPr>
              <w:spacing w:after="0"/>
              <w:jc w:val="center"/>
              <w:rPr>
                <w:noProof/>
              </w:rPr>
            </w:pPr>
            <w:r>
              <w:rPr>
                <w:noProof/>
              </w:rPr>
              <w:t>30</w:t>
            </w:r>
          </w:p>
        </w:tc>
      </w:tr>
      <w:tr>
        <w:trPr>
          <w:jc w:val="center"/>
        </w:trPr>
        <w:tc>
          <w:tcPr>
            <w:tcW w:w="0" w:type="auto"/>
          </w:tcPr>
          <w:p>
            <w:pPr>
              <w:spacing w:after="0"/>
              <w:rPr>
                <w:noProof/>
              </w:rPr>
            </w:pPr>
            <w:r>
              <w:rPr>
                <w:noProof/>
              </w:rPr>
              <w:t>ex 8536 50 11</w:t>
            </w:r>
          </w:p>
        </w:tc>
        <w:tc>
          <w:tcPr>
            <w:tcW w:w="0" w:type="auto"/>
          </w:tcPr>
          <w:p>
            <w:pPr>
              <w:spacing w:after="0"/>
              <w:jc w:val="center"/>
              <w:rPr>
                <w:noProof/>
              </w:rPr>
            </w:pPr>
            <w:r>
              <w:rPr>
                <w:noProof/>
              </w:rPr>
              <w:t>35</w:t>
            </w:r>
          </w:p>
        </w:tc>
      </w:tr>
      <w:tr>
        <w:trPr>
          <w:jc w:val="center"/>
        </w:trPr>
        <w:tc>
          <w:tcPr>
            <w:tcW w:w="0" w:type="auto"/>
          </w:tcPr>
          <w:p>
            <w:pPr>
              <w:spacing w:after="0"/>
              <w:rPr>
                <w:noProof/>
              </w:rPr>
            </w:pPr>
            <w:r>
              <w:rPr>
                <w:noProof/>
              </w:rPr>
              <w:t>ex 8536 50 11</w:t>
            </w:r>
          </w:p>
        </w:tc>
        <w:tc>
          <w:tcPr>
            <w:tcW w:w="0" w:type="auto"/>
          </w:tcPr>
          <w:p>
            <w:pPr>
              <w:spacing w:after="0"/>
              <w:jc w:val="center"/>
              <w:rPr>
                <w:noProof/>
              </w:rPr>
            </w:pPr>
            <w:r>
              <w:rPr>
                <w:noProof/>
              </w:rPr>
              <w:t>40</w:t>
            </w:r>
          </w:p>
        </w:tc>
      </w:tr>
      <w:tr>
        <w:trPr>
          <w:jc w:val="center"/>
        </w:trPr>
        <w:tc>
          <w:tcPr>
            <w:tcW w:w="0" w:type="auto"/>
          </w:tcPr>
          <w:p>
            <w:pPr>
              <w:spacing w:after="0"/>
              <w:rPr>
                <w:noProof/>
              </w:rPr>
            </w:pPr>
            <w:r>
              <w:rPr>
                <w:noProof/>
              </w:rPr>
              <w:t>ex 8536 50 19</w:t>
            </w:r>
          </w:p>
        </w:tc>
        <w:tc>
          <w:tcPr>
            <w:tcW w:w="0" w:type="auto"/>
          </w:tcPr>
          <w:p>
            <w:pPr>
              <w:spacing w:after="0"/>
              <w:jc w:val="center"/>
              <w:rPr>
                <w:noProof/>
              </w:rPr>
            </w:pPr>
            <w:r>
              <w:rPr>
                <w:noProof/>
              </w:rPr>
              <w:t>93</w:t>
            </w:r>
          </w:p>
        </w:tc>
      </w:tr>
      <w:tr>
        <w:trPr>
          <w:jc w:val="center"/>
        </w:trPr>
        <w:tc>
          <w:tcPr>
            <w:tcW w:w="0" w:type="auto"/>
          </w:tcPr>
          <w:p>
            <w:pPr>
              <w:spacing w:after="0"/>
              <w:rPr>
                <w:noProof/>
              </w:rPr>
            </w:pPr>
            <w:r>
              <w:rPr>
                <w:noProof/>
              </w:rPr>
              <w:t>ex 8536 50 80</w:t>
            </w:r>
          </w:p>
        </w:tc>
        <w:tc>
          <w:tcPr>
            <w:tcW w:w="0" w:type="auto"/>
          </w:tcPr>
          <w:p>
            <w:pPr>
              <w:spacing w:after="0"/>
              <w:jc w:val="center"/>
              <w:rPr>
                <w:noProof/>
              </w:rPr>
            </w:pPr>
            <w:r>
              <w:rPr>
                <w:noProof/>
              </w:rPr>
              <w:t>81</w:t>
            </w:r>
          </w:p>
        </w:tc>
      </w:tr>
      <w:tr>
        <w:trPr>
          <w:jc w:val="center"/>
        </w:trPr>
        <w:tc>
          <w:tcPr>
            <w:tcW w:w="0" w:type="auto"/>
          </w:tcPr>
          <w:p>
            <w:pPr>
              <w:spacing w:after="0"/>
              <w:rPr>
                <w:noProof/>
              </w:rPr>
            </w:pPr>
            <w:r>
              <w:rPr>
                <w:noProof/>
              </w:rPr>
              <w:t>ex 8536 50 80</w:t>
            </w:r>
          </w:p>
        </w:tc>
        <w:tc>
          <w:tcPr>
            <w:tcW w:w="0" w:type="auto"/>
          </w:tcPr>
          <w:p>
            <w:pPr>
              <w:spacing w:after="0"/>
              <w:jc w:val="center"/>
              <w:rPr>
                <w:noProof/>
              </w:rPr>
            </w:pPr>
            <w:r>
              <w:rPr>
                <w:noProof/>
              </w:rPr>
              <w:t>82</w:t>
            </w:r>
          </w:p>
        </w:tc>
      </w:tr>
      <w:tr>
        <w:trPr>
          <w:jc w:val="center"/>
        </w:trPr>
        <w:tc>
          <w:tcPr>
            <w:tcW w:w="0" w:type="auto"/>
          </w:tcPr>
          <w:p>
            <w:pPr>
              <w:spacing w:after="0"/>
              <w:rPr>
                <w:noProof/>
              </w:rPr>
            </w:pPr>
            <w:r>
              <w:rPr>
                <w:noProof/>
              </w:rPr>
              <w:t>ex 8536 50 80</w:t>
            </w:r>
          </w:p>
        </w:tc>
        <w:tc>
          <w:tcPr>
            <w:tcW w:w="0" w:type="auto"/>
          </w:tcPr>
          <w:p>
            <w:pPr>
              <w:spacing w:after="0"/>
              <w:jc w:val="center"/>
              <w:rPr>
                <w:noProof/>
              </w:rPr>
            </w:pPr>
            <w:r>
              <w:rPr>
                <w:noProof/>
              </w:rPr>
              <w:t>83</w:t>
            </w:r>
          </w:p>
        </w:tc>
      </w:tr>
      <w:tr>
        <w:trPr>
          <w:jc w:val="center"/>
        </w:trPr>
        <w:tc>
          <w:tcPr>
            <w:tcW w:w="0" w:type="auto"/>
          </w:tcPr>
          <w:p>
            <w:pPr>
              <w:spacing w:after="0"/>
              <w:rPr>
                <w:noProof/>
              </w:rPr>
            </w:pPr>
            <w:r>
              <w:rPr>
                <w:noProof/>
              </w:rPr>
              <w:t>ex 8536 50 80</w:t>
            </w:r>
          </w:p>
        </w:tc>
        <w:tc>
          <w:tcPr>
            <w:tcW w:w="0" w:type="auto"/>
          </w:tcPr>
          <w:p>
            <w:pPr>
              <w:spacing w:after="0"/>
              <w:jc w:val="center"/>
              <w:rPr>
                <w:noProof/>
              </w:rPr>
            </w:pPr>
            <w:r>
              <w:rPr>
                <w:noProof/>
              </w:rPr>
              <w:t>97</w:t>
            </w:r>
          </w:p>
        </w:tc>
      </w:tr>
      <w:tr>
        <w:trPr>
          <w:jc w:val="center"/>
        </w:trPr>
        <w:tc>
          <w:tcPr>
            <w:tcW w:w="0" w:type="auto"/>
          </w:tcPr>
          <w:p>
            <w:pPr>
              <w:spacing w:after="0"/>
              <w:rPr>
                <w:noProof/>
              </w:rPr>
            </w:pPr>
            <w:r>
              <w:rPr>
                <w:noProof/>
              </w:rPr>
              <w:t>ex 8545 90 90</w:t>
            </w:r>
          </w:p>
        </w:tc>
        <w:tc>
          <w:tcPr>
            <w:tcW w:w="0" w:type="auto"/>
          </w:tcPr>
          <w:p>
            <w:pPr>
              <w:spacing w:after="0"/>
              <w:jc w:val="center"/>
              <w:rPr>
                <w:noProof/>
              </w:rPr>
            </w:pPr>
            <w:r>
              <w:rPr>
                <w:noProof/>
              </w:rPr>
              <w:t>30</w:t>
            </w:r>
          </w:p>
        </w:tc>
      </w:tr>
      <w:tr>
        <w:trPr>
          <w:jc w:val="center"/>
        </w:trPr>
        <w:tc>
          <w:tcPr>
            <w:tcW w:w="0" w:type="auto"/>
          </w:tcPr>
          <w:p>
            <w:pPr>
              <w:spacing w:after="0"/>
              <w:rPr>
                <w:noProof/>
              </w:rPr>
            </w:pPr>
            <w:r>
              <w:rPr>
                <w:noProof/>
              </w:rPr>
              <w:t>ex 9001 20 00</w:t>
            </w:r>
          </w:p>
        </w:tc>
        <w:tc>
          <w:tcPr>
            <w:tcW w:w="0" w:type="auto"/>
          </w:tcPr>
          <w:p>
            <w:pPr>
              <w:spacing w:after="0"/>
              <w:jc w:val="center"/>
              <w:rPr>
                <w:noProof/>
              </w:rPr>
            </w:pPr>
            <w:r>
              <w:rPr>
                <w:noProof/>
              </w:rPr>
              <w:t>10</w:t>
            </w:r>
          </w:p>
        </w:tc>
      </w:tr>
      <w:tr>
        <w:trPr>
          <w:jc w:val="center"/>
        </w:trPr>
        <w:tc>
          <w:tcPr>
            <w:tcW w:w="0" w:type="auto"/>
          </w:tcPr>
          <w:p>
            <w:pPr>
              <w:spacing w:after="0"/>
              <w:rPr>
                <w:noProof/>
              </w:rPr>
            </w:pPr>
            <w:r>
              <w:rPr>
                <w:noProof/>
              </w:rPr>
              <w:t>ex 9001 20 00</w:t>
            </w:r>
          </w:p>
        </w:tc>
        <w:tc>
          <w:tcPr>
            <w:tcW w:w="0" w:type="auto"/>
          </w:tcPr>
          <w:p>
            <w:pPr>
              <w:spacing w:after="0"/>
              <w:jc w:val="center"/>
              <w:rPr>
                <w:noProof/>
              </w:rPr>
            </w:pPr>
            <w:r>
              <w:rPr>
                <w:noProof/>
              </w:rPr>
              <w:t>20</w:t>
            </w:r>
          </w:p>
        </w:tc>
      </w:tr>
      <w:tr>
        <w:trPr>
          <w:jc w:val="center"/>
        </w:trPr>
        <w:tc>
          <w:tcPr>
            <w:tcW w:w="0" w:type="auto"/>
          </w:tcPr>
          <w:p>
            <w:pPr>
              <w:spacing w:after="0"/>
              <w:rPr>
                <w:noProof/>
              </w:rPr>
            </w:pPr>
            <w:r>
              <w:rPr>
                <w:noProof/>
              </w:rPr>
              <w:t>ex 9001 90 00</w:t>
            </w:r>
          </w:p>
        </w:tc>
        <w:tc>
          <w:tcPr>
            <w:tcW w:w="0" w:type="auto"/>
          </w:tcPr>
          <w:p>
            <w:pPr>
              <w:spacing w:after="0"/>
              <w:jc w:val="center"/>
              <w:rPr>
                <w:noProof/>
              </w:rPr>
            </w:pPr>
            <w:r>
              <w:rPr>
                <w:noProof/>
              </w:rPr>
              <w:t>55</w:t>
            </w:r>
          </w:p>
        </w:tc>
      </w:tr>
      <w:tr>
        <w:trPr>
          <w:jc w:val="center"/>
        </w:trPr>
        <w:tc>
          <w:tcPr>
            <w:tcW w:w="0" w:type="auto"/>
          </w:tcPr>
          <w:p>
            <w:pPr>
              <w:spacing w:after="0"/>
              <w:rPr>
                <w:noProof/>
              </w:rPr>
            </w:pPr>
            <w:r>
              <w:rPr>
                <w:noProof/>
              </w:rPr>
              <w:t>ex 9002 11 00</w:t>
            </w:r>
          </w:p>
        </w:tc>
        <w:tc>
          <w:tcPr>
            <w:tcW w:w="0" w:type="auto"/>
          </w:tcPr>
          <w:p>
            <w:pPr>
              <w:spacing w:after="0"/>
              <w:jc w:val="center"/>
              <w:rPr>
                <w:noProof/>
              </w:rPr>
            </w:pPr>
            <w:r>
              <w:rPr>
                <w:noProof/>
              </w:rPr>
              <w:t>15</w:t>
            </w:r>
          </w:p>
        </w:tc>
      </w:tr>
      <w:tr>
        <w:trPr>
          <w:jc w:val="center"/>
        </w:trPr>
        <w:tc>
          <w:tcPr>
            <w:tcW w:w="0" w:type="auto"/>
          </w:tcPr>
          <w:p>
            <w:pPr>
              <w:spacing w:after="0"/>
              <w:rPr>
                <w:noProof/>
              </w:rPr>
            </w:pPr>
            <w:r>
              <w:rPr>
                <w:noProof/>
              </w:rPr>
              <w:t>ex 9002 11 00</w:t>
            </w:r>
          </w:p>
        </w:tc>
        <w:tc>
          <w:tcPr>
            <w:tcW w:w="0" w:type="auto"/>
          </w:tcPr>
          <w:p>
            <w:pPr>
              <w:spacing w:after="0"/>
              <w:jc w:val="center"/>
              <w:rPr>
                <w:noProof/>
              </w:rPr>
            </w:pPr>
            <w:r>
              <w:rPr>
                <w:noProof/>
              </w:rPr>
              <w:t>25</w:t>
            </w:r>
          </w:p>
        </w:tc>
      </w:tr>
      <w:tr>
        <w:trPr>
          <w:jc w:val="center"/>
        </w:trPr>
        <w:tc>
          <w:tcPr>
            <w:tcW w:w="0" w:type="auto"/>
          </w:tcPr>
          <w:p>
            <w:pPr>
              <w:spacing w:after="0"/>
              <w:rPr>
                <w:noProof/>
              </w:rPr>
            </w:pPr>
            <w:r>
              <w:rPr>
                <w:noProof/>
              </w:rPr>
              <w:t>ex 9002 11 00</w:t>
            </w:r>
          </w:p>
        </w:tc>
        <w:tc>
          <w:tcPr>
            <w:tcW w:w="0" w:type="auto"/>
          </w:tcPr>
          <w:p>
            <w:pPr>
              <w:spacing w:after="0"/>
              <w:jc w:val="center"/>
              <w:rPr>
                <w:noProof/>
              </w:rPr>
            </w:pPr>
            <w:r>
              <w:rPr>
                <w:noProof/>
              </w:rPr>
              <w:t>35</w:t>
            </w:r>
          </w:p>
        </w:tc>
      </w:tr>
      <w:tr>
        <w:trPr>
          <w:jc w:val="center"/>
        </w:trPr>
        <w:tc>
          <w:tcPr>
            <w:tcW w:w="0" w:type="auto"/>
          </w:tcPr>
          <w:p>
            <w:pPr>
              <w:spacing w:after="0"/>
              <w:rPr>
                <w:noProof/>
              </w:rPr>
            </w:pPr>
            <w:r>
              <w:rPr>
                <w:noProof/>
              </w:rPr>
              <w:t>ex 9002 11 00</w:t>
            </w:r>
          </w:p>
        </w:tc>
        <w:tc>
          <w:tcPr>
            <w:tcW w:w="0" w:type="auto"/>
          </w:tcPr>
          <w:p>
            <w:pPr>
              <w:spacing w:after="0"/>
              <w:jc w:val="center"/>
              <w:rPr>
                <w:noProof/>
              </w:rPr>
            </w:pPr>
            <w:r>
              <w:rPr>
                <w:noProof/>
              </w:rPr>
              <w:t>45</w:t>
            </w:r>
          </w:p>
        </w:tc>
      </w:tr>
      <w:tr>
        <w:trPr>
          <w:jc w:val="center"/>
        </w:trPr>
        <w:tc>
          <w:tcPr>
            <w:tcW w:w="0" w:type="auto"/>
          </w:tcPr>
          <w:p>
            <w:pPr>
              <w:spacing w:after="0"/>
              <w:rPr>
                <w:noProof/>
              </w:rPr>
            </w:pPr>
            <w:r>
              <w:rPr>
                <w:noProof/>
              </w:rPr>
              <w:t>ex 9002 11 00</w:t>
            </w:r>
          </w:p>
        </w:tc>
        <w:tc>
          <w:tcPr>
            <w:tcW w:w="0" w:type="auto"/>
          </w:tcPr>
          <w:p>
            <w:pPr>
              <w:spacing w:after="0"/>
              <w:jc w:val="center"/>
              <w:rPr>
                <w:noProof/>
              </w:rPr>
            </w:pPr>
            <w:r>
              <w:rPr>
                <w:noProof/>
              </w:rPr>
              <w:t>55</w:t>
            </w:r>
          </w:p>
        </w:tc>
      </w:tr>
      <w:tr>
        <w:trPr>
          <w:jc w:val="center"/>
        </w:trPr>
        <w:tc>
          <w:tcPr>
            <w:tcW w:w="0" w:type="auto"/>
          </w:tcPr>
          <w:p>
            <w:pPr>
              <w:spacing w:after="0"/>
              <w:rPr>
                <w:noProof/>
              </w:rPr>
            </w:pPr>
            <w:r>
              <w:rPr>
                <w:noProof/>
              </w:rPr>
              <w:t>ex 9002 11 00</w:t>
            </w:r>
          </w:p>
        </w:tc>
        <w:tc>
          <w:tcPr>
            <w:tcW w:w="0" w:type="auto"/>
          </w:tcPr>
          <w:p>
            <w:pPr>
              <w:spacing w:after="0"/>
              <w:jc w:val="center"/>
              <w:rPr>
                <w:noProof/>
              </w:rPr>
            </w:pPr>
            <w:r>
              <w:rPr>
                <w:noProof/>
              </w:rPr>
              <w:t>65</w:t>
            </w:r>
          </w:p>
        </w:tc>
      </w:tr>
      <w:tr>
        <w:trPr>
          <w:jc w:val="center"/>
        </w:trPr>
        <w:tc>
          <w:tcPr>
            <w:tcW w:w="0" w:type="auto"/>
          </w:tcPr>
          <w:p>
            <w:pPr>
              <w:spacing w:after="0"/>
              <w:rPr>
                <w:noProof/>
              </w:rPr>
            </w:pPr>
            <w:r>
              <w:rPr>
                <w:noProof/>
              </w:rPr>
              <w:t>ex 9002 11 00</w:t>
            </w:r>
          </w:p>
        </w:tc>
        <w:tc>
          <w:tcPr>
            <w:tcW w:w="0" w:type="auto"/>
          </w:tcPr>
          <w:p>
            <w:pPr>
              <w:spacing w:after="0"/>
              <w:jc w:val="center"/>
              <w:rPr>
                <w:noProof/>
              </w:rPr>
            </w:pPr>
            <w:r>
              <w:rPr>
                <w:noProof/>
              </w:rPr>
              <w:t>75</w:t>
            </w:r>
          </w:p>
        </w:tc>
      </w:tr>
      <w:tr>
        <w:trPr>
          <w:jc w:val="center"/>
        </w:trPr>
        <w:tc>
          <w:tcPr>
            <w:tcW w:w="0" w:type="auto"/>
          </w:tcPr>
          <w:p>
            <w:pPr>
              <w:spacing w:after="0"/>
              <w:rPr>
                <w:noProof/>
              </w:rPr>
            </w:pPr>
            <w:r>
              <w:rPr>
                <w:noProof/>
              </w:rPr>
              <w:t>ex 9002 19 00</w:t>
            </w:r>
          </w:p>
        </w:tc>
        <w:tc>
          <w:tcPr>
            <w:tcW w:w="0" w:type="auto"/>
          </w:tcPr>
          <w:p>
            <w:pPr>
              <w:spacing w:after="0"/>
              <w:jc w:val="center"/>
              <w:rPr>
                <w:noProof/>
              </w:rPr>
            </w:pPr>
            <w:r>
              <w:rPr>
                <w:noProof/>
              </w:rPr>
              <w:t>10</w:t>
            </w:r>
          </w:p>
        </w:tc>
      </w:tr>
      <w:tr>
        <w:trPr>
          <w:jc w:val="center"/>
        </w:trPr>
        <w:tc>
          <w:tcPr>
            <w:tcW w:w="0" w:type="auto"/>
          </w:tcPr>
          <w:p>
            <w:pPr>
              <w:spacing w:after="0"/>
              <w:rPr>
                <w:noProof/>
              </w:rPr>
            </w:pPr>
            <w:r>
              <w:rPr>
                <w:noProof/>
              </w:rPr>
              <w:t>ex 9002 19 00</w:t>
            </w:r>
          </w:p>
        </w:tc>
        <w:tc>
          <w:tcPr>
            <w:tcW w:w="0" w:type="auto"/>
          </w:tcPr>
          <w:p>
            <w:pPr>
              <w:spacing w:after="0"/>
              <w:jc w:val="center"/>
              <w:rPr>
                <w:noProof/>
              </w:rPr>
            </w:pPr>
            <w:r>
              <w:rPr>
                <w:noProof/>
              </w:rPr>
              <w:t>20</w:t>
            </w:r>
          </w:p>
        </w:tc>
      </w:tr>
      <w:tr>
        <w:trPr>
          <w:jc w:val="center"/>
        </w:trPr>
        <w:tc>
          <w:tcPr>
            <w:tcW w:w="0" w:type="auto"/>
          </w:tcPr>
          <w:p>
            <w:pPr>
              <w:spacing w:after="0"/>
              <w:rPr>
                <w:noProof/>
              </w:rPr>
            </w:pPr>
            <w:r>
              <w:rPr>
                <w:noProof/>
              </w:rPr>
              <w:t>ex 9002 19 00</w:t>
            </w:r>
          </w:p>
        </w:tc>
        <w:tc>
          <w:tcPr>
            <w:tcW w:w="0" w:type="auto"/>
          </w:tcPr>
          <w:p>
            <w:pPr>
              <w:spacing w:after="0"/>
              <w:jc w:val="center"/>
              <w:rPr>
                <w:noProof/>
              </w:rPr>
            </w:pPr>
            <w:r>
              <w:rPr>
                <w:noProof/>
              </w:rPr>
              <w:t>30</w:t>
            </w:r>
          </w:p>
        </w:tc>
      </w:tr>
      <w:tr>
        <w:trPr>
          <w:jc w:val="center"/>
        </w:trPr>
        <w:tc>
          <w:tcPr>
            <w:tcW w:w="0" w:type="auto"/>
          </w:tcPr>
          <w:p>
            <w:pPr>
              <w:spacing w:after="0"/>
              <w:rPr>
                <w:noProof/>
              </w:rPr>
            </w:pPr>
            <w:r>
              <w:rPr>
                <w:noProof/>
              </w:rPr>
              <w:t>ex 9002 19 00</w:t>
            </w:r>
          </w:p>
        </w:tc>
        <w:tc>
          <w:tcPr>
            <w:tcW w:w="0" w:type="auto"/>
          </w:tcPr>
          <w:p>
            <w:pPr>
              <w:spacing w:after="0"/>
              <w:jc w:val="center"/>
              <w:rPr>
                <w:noProof/>
              </w:rPr>
            </w:pPr>
            <w:r>
              <w:rPr>
                <w:noProof/>
              </w:rPr>
              <w:t>40</w:t>
            </w:r>
          </w:p>
        </w:tc>
      </w:tr>
      <w:tr>
        <w:trPr>
          <w:jc w:val="center"/>
        </w:trPr>
        <w:tc>
          <w:tcPr>
            <w:tcW w:w="0" w:type="auto"/>
          </w:tcPr>
          <w:p>
            <w:pPr>
              <w:spacing w:after="0"/>
              <w:rPr>
                <w:noProof/>
              </w:rPr>
            </w:pPr>
            <w:r>
              <w:rPr>
                <w:noProof/>
              </w:rPr>
              <w:t>ex 9002 19 00</w:t>
            </w:r>
          </w:p>
        </w:tc>
        <w:tc>
          <w:tcPr>
            <w:tcW w:w="0" w:type="auto"/>
          </w:tcPr>
          <w:p>
            <w:pPr>
              <w:spacing w:after="0"/>
              <w:jc w:val="center"/>
              <w:rPr>
                <w:noProof/>
              </w:rPr>
            </w:pPr>
            <w:r>
              <w:rPr>
                <w:noProof/>
              </w:rPr>
              <w:t>50</w:t>
            </w:r>
          </w:p>
        </w:tc>
      </w:tr>
      <w:tr>
        <w:trPr>
          <w:jc w:val="center"/>
        </w:trPr>
        <w:tc>
          <w:tcPr>
            <w:tcW w:w="0" w:type="auto"/>
          </w:tcPr>
          <w:p>
            <w:pPr>
              <w:spacing w:after="0"/>
              <w:rPr>
                <w:noProof/>
              </w:rPr>
            </w:pPr>
            <w:r>
              <w:rPr>
                <w:noProof/>
              </w:rPr>
              <w:t>ex 9002 19 00</w:t>
            </w:r>
          </w:p>
        </w:tc>
        <w:tc>
          <w:tcPr>
            <w:tcW w:w="0" w:type="auto"/>
          </w:tcPr>
          <w:p>
            <w:pPr>
              <w:spacing w:after="0"/>
              <w:jc w:val="center"/>
              <w:rPr>
                <w:noProof/>
              </w:rPr>
            </w:pPr>
            <w:r>
              <w:rPr>
                <w:noProof/>
              </w:rPr>
              <w:t>60</w:t>
            </w:r>
          </w:p>
        </w:tc>
      </w:tr>
      <w:tr>
        <w:trPr>
          <w:jc w:val="center"/>
        </w:trPr>
        <w:tc>
          <w:tcPr>
            <w:tcW w:w="0" w:type="auto"/>
          </w:tcPr>
          <w:p>
            <w:pPr>
              <w:spacing w:after="0"/>
              <w:rPr>
                <w:noProof/>
              </w:rPr>
            </w:pPr>
            <w:r>
              <w:rPr>
                <w:noProof/>
              </w:rPr>
              <w:t>ex 9002 19 00</w:t>
            </w:r>
          </w:p>
        </w:tc>
        <w:tc>
          <w:tcPr>
            <w:tcW w:w="0" w:type="auto"/>
          </w:tcPr>
          <w:p>
            <w:pPr>
              <w:spacing w:after="0"/>
              <w:jc w:val="center"/>
              <w:rPr>
                <w:noProof/>
              </w:rPr>
            </w:pPr>
            <w:r>
              <w:rPr>
                <w:noProof/>
              </w:rPr>
              <w:t>70</w:t>
            </w:r>
          </w:p>
        </w:tc>
      </w:tr>
      <w:tr>
        <w:trPr>
          <w:jc w:val="center"/>
        </w:trPr>
        <w:tc>
          <w:tcPr>
            <w:tcW w:w="0" w:type="auto"/>
          </w:tcPr>
          <w:p>
            <w:pPr>
              <w:spacing w:after="0"/>
              <w:rPr>
                <w:noProof/>
              </w:rPr>
            </w:pPr>
            <w:r>
              <w:rPr>
                <w:noProof/>
              </w:rPr>
              <w:t>ex 9027 10 90</w:t>
            </w:r>
          </w:p>
        </w:tc>
        <w:tc>
          <w:tcPr>
            <w:tcW w:w="0" w:type="auto"/>
          </w:tcPr>
          <w:p>
            <w:pPr>
              <w:spacing w:after="0"/>
              <w:jc w:val="center"/>
              <w:rPr>
                <w:noProof/>
              </w:rPr>
            </w:pPr>
            <w:r>
              <w:rPr>
                <w:noProof/>
              </w:rPr>
              <w:t>10</w:t>
            </w:r>
          </w:p>
        </w:tc>
      </w:tr>
      <w:tr>
        <w:trPr>
          <w:jc w:val="center"/>
        </w:trPr>
        <w:tc>
          <w:tcPr>
            <w:tcW w:w="0" w:type="auto"/>
          </w:tcPr>
          <w:p>
            <w:pPr>
              <w:spacing w:after="0"/>
              <w:rPr>
                <w:noProof/>
              </w:rPr>
            </w:pPr>
            <w:r>
              <w:rPr>
                <w:noProof/>
              </w:rPr>
              <w:t>ex 9029 20 31</w:t>
            </w:r>
          </w:p>
        </w:tc>
        <w:tc>
          <w:tcPr>
            <w:tcW w:w="0" w:type="auto"/>
          </w:tcPr>
          <w:p>
            <w:pPr>
              <w:spacing w:after="0"/>
              <w:jc w:val="center"/>
              <w:rPr>
                <w:noProof/>
              </w:rPr>
            </w:pPr>
            <w:r>
              <w:rPr>
                <w:noProof/>
              </w:rPr>
              <w:t>10</w:t>
            </w:r>
          </w:p>
        </w:tc>
      </w:tr>
      <w:tr>
        <w:trPr>
          <w:jc w:val="center"/>
        </w:trPr>
        <w:tc>
          <w:tcPr>
            <w:tcW w:w="0" w:type="auto"/>
          </w:tcPr>
          <w:p>
            <w:pPr>
              <w:spacing w:after="0"/>
              <w:rPr>
                <w:noProof/>
              </w:rPr>
            </w:pPr>
            <w:r>
              <w:rPr>
                <w:noProof/>
              </w:rPr>
              <w:t>ex 9029 90 00</w:t>
            </w:r>
          </w:p>
        </w:tc>
        <w:tc>
          <w:tcPr>
            <w:tcW w:w="0" w:type="auto"/>
          </w:tcPr>
          <w:p>
            <w:pPr>
              <w:spacing w:after="0"/>
              <w:jc w:val="center"/>
              <w:rPr>
                <w:noProof/>
              </w:rPr>
            </w:pPr>
            <w:r>
              <w:rPr>
                <w:noProof/>
              </w:rPr>
              <w:t>20</w:t>
            </w:r>
          </w:p>
        </w:tc>
      </w:tr>
      <w:tr>
        <w:trPr>
          <w:jc w:val="center"/>
        </w:trPr>
        <w:tc>
          <w:tcPr>
            <w:tcW w:w="0" w:type="auto"/>
          </w:tcPr>
          <w:p>
            <w:pPr>
              <w:spacing w:after="0"/>
              <w:rPr>
                <w:noProof/>
              </w:rPr>
            </w:pPr>
            <w:r>
              <w:rPr>
                <w:noProof/>
              </w:rPr>
              <w:t>ex 9030 31 00</w:t>
            </w:r>
          </w:p>
        </w:tc>
        <w:tc>
          <w:tcPr>
            <w:tcW w:w="0" w:type="auto"/>
          </w:tcPr>
          <w:p>
            <w:pPr>
              <w:spacing w:after="0"/>
              <w:jc w:val="center"/>
              <w:rPr>
                <w:noProof/>
              </w:rPr>
            </w:pPr>
            <w:r>
              <w:rPr>
                <w:noProof/>
              </w:rPr>
              <w:t>20</w:t>
            </w:r>
          </w:p>
        </w:tc>
      </w:tr>
    </w:tbl>
    <w:p>
      <w:pPr>
        <w:rPr>
          <w:noProof/>
        </w:rPr>
        <w:sectPr>
          <w:footerReference w:type="default" r:id="rId16"/>
          <w:footerReference w:type="first" r:id="rId17"/>
          <w:pgSz w:w="11906" w:h="16838"/>
          <w:pgMar w:top="1440" w:right="1440" w:bottom="1440" w:left="1440" w:header="708" w:footer="708" w:gutter="0"/>
          <w:pgNumType w:start="0"/>
          <w:cols w:space="720"/>
          <w:docGrid w:linePitch="360"/>
        </w:sectPr>
      </w:pPr>
    </w:p>
    <w:p>
      <w:pPr>
        <w:pStyle w:val="Annexetitre"/>
        <w:rPr>
          <w:noProof/>
        </w:rPr>
      </w:pPr>
      <w:r>
        <w:rPr>
          <w:noProof/>
        </w:rPr>
        <w:t>BILAG II</w:t>
      </w:r>
    </w:p>
    <w:p>
      <w:pPr>
        <w:keepNext/>
        <w:rPr>
          <w:noProof/>
        </w:rPr>
      </w:pPr>
      <w:r>
        <w:rPr>
          <w:noProof/>
        </w:rPr>
        <w:t>I tabellen i bilaget til forordning (EU) nr. 1387/2013 indsættes følgende rækker i overensstemmelse med rækkefølgen for KN-koderne i nævnte tabels første kolonne:</w:t>
      </w:r>
    </w:p>
    <w:tbl>
      <w:tblPr>
        <w:tblStyle w:val="List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
        <w:gridCol w:w="620"/>
        <w:gridCol w:w="4737"/>
        <w:gridCol w:w="778"/>
        <w:gridCol w:w="966"/>
        <w:gridCol w:w="1008"/>
      </w:tblGrid>
      <w:tr>
        <w:trPr>
          <w:cantSplit/>
          <w:tblHeader/>
        </w:trPr>
        <w:tc>
          <w:tcPr>
            <w:tcW w:w="0" w:type="auto"/>
            <w:vAlign w:val="center"/>
          </w:tcPr>
          <w:p>
            <w:pPr>
              <w:pStyle w:val="Paragraph"/>
              <w:jc w:val="center"/>
              <w:rPr>
                <w:noProof/>
                <w:lang w:val="da-DK"/>
              </w:rPr>
            </w:pPr>
            <w:r>
              <w:rPr>
                <w:noProof/>
                <w:lang w:val="da-DK"/>
              </w:rPr>
              <w:t>KN-kode</w:t>
            </w:r>
          </w:p>
        </w:tc>
        <w:tc>
          <w:tcPr>
            <w:tcW w:w="0" w:type="auto"/>
            <w:vAlign w:val="center"/>
          </w:tcPr>
          <w:p>
            <w:pPr>
              <w:pStyle w:val="Paragraph"/>
              <w:jc w:val="center"/>
              <w:rPr>
                <w:noProof/>
                <w:lang w:val="da-DK"/>
              </w:rPr>
            </w:pPr>
            <w:r>
              <w:rPr>
                <w:noProof/>
                <w:lang w:val="da-DK"/>
              </w:rPr>
              <w:t>TARIC</w:t>
            </w:r>
          </w:p>
        </w:tc>
        <w:tc>
          <w:tcPr>
            <w:tcW w:w="0" w:type="auto"/>
            <w:vAlign w:val="center"/>
          </w:tcPr>
          <w:p>
            <w:pPr>
              <w:pStyle w:val="Paragraph"/>
              <w:jc w:val="center"/>
              <w:rPr>
                <w:noProof/>
                <w:lang w:val="da-DK"/>
              </w:rPr>
            </w:pPr>
            <w:r>
              <w:rPr>
                <w:noProof/>
                <w:lang w:val="da-DK"/>
              </w:rPr>
              <w:t>Varebeskrivelse</w:t>
            </w:r>
          </w:p>
        </w:tc>
        <w:tc>
          <w:tcPr>
            <w:tcW w:w="0" w:type="auto"/>
            <w:vAlign w:val="center"/>
          </w:tcPr>
          <w:p>
            <w:pPr>
              <w:pStyle w:val="Paragraph"/>
              <w:jc w:val="center"/>
              <w:rPr>
                <w:noProof/>
                <w:lang w:val="da-DK"/>
              </w:rPr>
            </w:pPr>
            <w:r>
              <w:rPr>
                <w:noProof/>
                <w:lang w:val="da-DK"/>
              </w:rPr>
              <w:t>Autonom toldsats</w:t>
            </w:r>
          </w:p>
        </w:tc>
        <w:tc>
          <w:tcPr>
            <w:tcW w:w="0" w:type="auto"/>
            <w:vAlign w:val="center"/>
          </w:tcPr>
          <w:p>
            <w:pPr>
              <w:pStyle w:val="Paragraph"/>
              <w:jc w:val="center"/>
              <w:rPr>
                <w:noProof/>
                <w:lang w:val="da-DK"/>
              </w:rPr>
            </w:pPr>
            <w:r>
              <w:rPr>
                <w:noProof/>
                <w:lang w:val="da-DK"/>
              </w:rPr>
              <w:t>Supplerende enhed</w:t>
            </w:r>
          </w:p>
        </w:tc>
        <w:tc>
          <w:tcPr>
            <w:tcW w:w="0" w:type="auto"/>
            <w:vAlign w:val="center"/>
          </w:tcPr>
          <w:p>
            <w:pPr>
              <w:pStyle w:val="Paragraph"/>
              <w:jc w:val="center"/>
              <w:rPr>
                <w:noProof/>
                <w:lang w:val="da-DK"/>
              </w:rPr>
            </w:pPr>
            <w:r>
              <w:rPr>
                <w:noProof/>
                <w:lang w:val="da-DK"/>
              </w:rPr>
              <w:t>Planlagt dato for obligatorisk revision</w:t>
            </w:r>
          </w:p>
        </w:tc>
      </w:tr>
      <w:tr>
        <w:tc>
          <w:tcPr>
            <w:tcW w:w="0" w:type="auto"/>
          </w:tcPr>
          <w:p>
            <w:pPr>
              <w:pStyle w:val="Paragraph"/>
              <w:jc w:val="right"/>
              <w:rPr>
                <w:noProof/>
                <w:lang w:val="da-DK"/>
              </w:rPr>
            </w:pPr>
            <w:r>
              <w:rPr>
                <w:noProof/>
                <w:lang w:val="da-DK"/>
              </w:rPr>
              <w:t>1516 20 10</w:t>
            </w:r>
          </w:p>
        </w:tc>
        <w:tc>
          <w:tcPr>
            <w:tcW w:w="0" w:type="auto"/>
          </w:tcPr>
          <w:p>
            <w:pPr>
              <w:pStyle w:val="Paragraph"/>
              <w:rPr>
                <w:noProof/>
                <w:lang w:val="da-DK"/>
              </w:rPr>
            </w:pPr>
          </w:p>
        </w:tc>
        <w:tc>
          <w:tcPr>
            <w:tcW w:w="0" w:type="auto"/>
          </w:tcPr>
          <w:p>
            <w:pPr>
              <w:pStyle w:val="Paragraph"/>
              <w:rPr>
                <w:noProof/>
                <w:lang w:val="da-DK"/>
              </w:rPr>
            </w:pPr>
            <w:r>
              <w:rPr>
                <w:noProof/>
                <w:lang w:val="da-DK"/>
              </w:rPr>
              <w:t>Hærdet ricinusolie (såkaldt opalvoks)</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2818 10 11</w:t>
            </w:r>
          </w:p>
        </w:tc>
        <w:tc>
          <w:tcPr>
            <w:tcW w:w="0" w:type="auto"/>
          </w:tcPr>
          <w:p>
            <w:pPr>
              <w:pStyle w:val="Paragraph"/>
              <w:jc w:val="center"/>
              <w:rPr>
                <w:noProof/>
                <w:lang w:val="da-DK"/>
              </w:rPr>
            </w:pPr>
            <w:r>
              <w:rPr>
                <w:noProof/>
                <w:lang w:val="da-DK"/>
              </w:rPr>
              <w:t>10</w:t>
            </w:r>
          </w:p>
        </w:tc>
        <w:tc>
          <w:tcPr>
            <w:tcW w:w="0" w:type="auto"/>
          </w:tcPr>
          <w:p>
            <w:pPr>
              <w:pStyle w:val="Paragraph"/>
              <w:rPr>
                <w:noProof/>
                <w:lang w:val="da-DK"/>
              </w:rPr>
            </w:pPr>
            <w:r>
              <w:rPr>
                <w:noProof/>
                <w:lang w:val="da-DK"/>
              </w:rPr>
              <w:t>Sol-gel-korund (CAS RN 1302-74-5) med et indhold af aluminiumoxid på 99,6 vægtprocent eller derover og med mikrokrystallinsk struktur i form af stænger med et længde/bredde-forhold på 1,3 eller derover, men ikke over 6,0</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rStyle w:val="FootnoteReference"/>
                <w:noProof/>
                <w:lang w:val="da-DK"/>
              </w:rPr>
              <w:t>ex</w:t>
            </w:r>
            <w:r>
              <w:rPr>
                <w:noProof/>
                <w:lang w:val="da-DK"/>
              </w:rPr>
              <w:t> 2826 90 80</w:t>
            </w:r>
          </w:p>
        </w:tc>
        <w:tc>
          <w:tcPr>
            <w:tcW w:w="0" w:type="auto"/>
          </w:tcPr>
          <w:p>
            <w:pPr>
              <w:pStyle w:val="Paragraph"/>
              <w:jc w:val="center"/>
              <w:rPr>
                <w:noProof/>
                <w:lang w:val="da-DK"/>
              </w:rPr>
            </w:pPr>
            <w:r>
              <w:rPr>
                <w:noProof/>
                <w:lang w:val="da-DK"/>
              </w:rPr>
              <w:t>10</w:t>
            </w:r>
          </w:p>
        </w:tc>
        <w:tc>
          <w:tcPr>
            <w:tcW w:w="0" w:type="auto"/>
          </w:tcPr>
          <w:p>
            <w:pPr>
              <w:pStyle w:val="Paragraph"/>
              <w:rPr>
                <w:noProof/>
                <w:lang w:val="da-DK"/>
              </w:rPr>
            </w:pPr>
            <w:r>
              <w:rPr>
                <w:noProof/>
                <w:lang w:val="da-DK"/>
              </w:rPr>
              <w:t>Lithiumhexafluorphosphat (CAS RN 21324-40-3)</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31.12.2019</w:t>
            </w:r>
          </w:p>
        </w:tc>
      </w:tr>
      <w:tr>
        <w:tc>
          <w:tcPr>
            <w:tcW w:w="0" w:type="auto"/>
          </w:tcPr>
          <w:p>
            <w:pPr>
              <w:pStyle w:val="Paragraph"/>
              <w:jc w:val="right"/>
              <w:rPr>
                <w:noProof/>
                <w:lang w:val="da-DK"/>
              </w:rPr>
            </w:pPr>
            <w:r>
              <w:rPr>
                <w:noProof/>
                <w:lang w:val="da-DK"/>
              </w:rPr>
              <w:t>ex 2828 10 00</w:t>
            </w:r>
          </w:p>
        </w:tc>
        <w:tc>
          <w:tcPr>
            <w:tcW w:w="0" w:type="auto"/>
          </w:tcPr>
          <w:p>
            <w:pPr>
              <w:pStyle w:val="Paragraph"/>
              <w:jc w:val="center"/>
              <w:rPr>
                <w:noProof/>
                <w:lang w:val="da-DK"/>
              </w:rPr>
            </w:pPr>
            <w:r>
              <w:rPr>
                <w:noProof/>
                <w:lang w:val="da-DK"/>
              </w:rPr>
              <w:t>10</w:t>
            </w:r>
          </w:p>
        </w:tc>
        <w:tc>
          <w:tcPr>
            <w:tcW w:w="0" w:type="auto"/>
          </w:tcPr>
          <w:p>
            <w:pPr>
              <w:pStyle w:val="Paragraph"/>
              <w:rPr>
                <w:noProof/>
                <w:lang w:val="da-DK"/>
              </w:rPr>
            </w:pPr>
            <w:r>
              <w:rPr>
                <w:noProof/>
                <w:lang w:val="da-DK"/>
              </w:rPr>
              <w:t>Calciumhypochlorit (CAS RN 7778-54-3) med et indhold af aktivt chlor på 65 % eller derover</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2905 32 00</w:t>
            </w:r>
          </w:p>
        </w:tc>
        <w:tc>
          <w:tcPr>
            <w:tcW w:w="0" w:type="auto"/>
          </w:tcPr>
          <w:p>
            <w:pPr>
              <w:pStyle w:val="Paragraph"/>
              <w:jc w:val="center"/>
              <w:rPr>
                <w:noProof/>
                <w:lang w:val="da-DK"/>
              </w:rPr>
            </w:pPr>
            <w:r>
              <w:rPr>
                <w:noProof/>
                <w:lang w:val="da-DK"/>
              </w:rPr>
              <w:t>10</w:t>
            </w:r>
          </w:p>
        </w:tc>
        <w:tc>
          <w:tcPr>
            <w:tcW w:w="0" w:type="auto"/>
          </w:tcPr>
          <w:p>
            <w:pPr>
              <w:pStyle w:val="Paragraph"/>
              <w:rPr>
                <w:noProof/>
                <w:lang w:val="da-DK"/>
              </w:rPr>
            </w:pPr>
            <w:r>
              <w:rPr>
                <w:noProof/>
                <w:lang w:val="da-DK"/>
              </w:rPr>
              <w:t>(2S)-propan-1,2-diol (CAS RN 4254-15-3)</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2909 30 90</w:t>
            </w:r>
          </w:p>
        </w:tc>
        <w:tc>
          <w:tcPr>
            <w:tcW w:w="0" w:type="auto"/>
          </w:tcPr>
          <w:p>
            <w:pPr>
              <w:pStyle w:val="Paragraph"/>
              <w:jc w:val="center"/>
              <w:rPr>
                <w:noProof/>
                <w:lang w:val="da-DK"/>
              </w:rPr>
            </w:pPr>
            <w:r>
              <w:rPr>
                <w:noProof/>
                <w:lang w:val="da-DK"/>
              </w:rPr>
              <w:t>35</w:t>
            </w:r>
          </w:p>
        </w:tc>
        <w:tc>
          <w:tcPr>
            <w:tcW w:w="0" w:type="auto"/>
          </w:tcPr>
          <w:p>
            <w:pPr>
              <w:pStyle w:val="Paragraph"/>
              <w:rPr>
                <w:noProof/>
                <w:lang w:val="da-DK"/>
              </w:rPr>
            </w:pPr>
            <w:r>
              <w:rPr>
                <w:noProof/>
                <w:lang w:val="da-DK"/>
              </w:rPr>
              <w:t>1-chlor-2- (4-ethoxybenzyl) -4-iodbenzen (CAS RN 1103738-29-9)</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2910 90 00</w:t>
            </w:r>
          </w:p>
        </w:tc>
        <w:tc>
          <w:tcPr>
            <w:tcW w:w="0" w:type="auto"/>
          </w:tcPr>
          <w:p>
            <w:pPr>
              <w:pStyle w:val="Paragraph"/>
              <w:jc w:val="center"/>
              <w:rPr>
                <w:noProof/>
                <w:lang w:val="da-DK"/>
              </w:rPr>
            </w:pPr>
            <w:r>
              <w:rPr>
                <w:noProof/>
                <w:lang w:val="da-DK"/>
              </w:rPr>
              <w:t>25</w:t>
            </w:r>
          </w:p>
        </w:tc>
        <w:tc>
          <w:tcPr>
            <w:tcW w:w="0" w:type="auto"/>
          </w:tcPr>
          <w:p>
            <w:pPr>
              <w:pStyle w:val="Paragraph"/>
              <w:rPr>
                <w:noProof/>
                <w:lang w:val="da-DK"/>
              </w:rPr>
            </w:pPr>
            <w:r>
              <w:rPr>
                <w:noProof/>
                <w:lang w:val="da-DK"/>
              </w:rPr>
              <w:t>Phenyloxiran (CAS RN 96-09-3)</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2912 29 00</w:t>
            </w:r>
          </w:p>
        </w:tc>
        <w:tc>
          <w:tcPr>
            <w:tcW w:w="0" w:type="auto"/>
          </w:tcPr>
          <w:p>
            <w:pPr>
              <w:pStyle w:val="Paragraph"/>
              <w:jc w:val="center"/>
              <w:rPr>
                <w:noProof/>
                <w:lang w:val="da-DK"/>
              </w:rPr>
            </w:pPr>
            <w:r>
              <w:rPr>
                <w:noProof/>
                <w:lang w:val="da-DK"/>
              </w:rPr>
              <w:t>55</w:t>
            </w:r>
          </w:p>
        </w:tc>
        <w:tc>
          <w:tcPr>
            <w:tcW w:w="0" w:type="auto"/>
          </w:tcPr>
          <w:p>
            <w:pPr>
              <w:pStyle w:val="Paragraph"/>
              <w:rPr>
                <w:noProof/>
                <w:lang w:val="fr-BE"/>
              </w:rPr>
            </w:pPr>
            <w:r>
              <w:rPr>
                <w:noProof/>
                <w:lang w:val="fr-BE"/>
              </w:rPr>
              <w:t>Cyclohex-3-en-1-carbaldehyd (CAS RN 100-50-5)</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2915 90 70</w:t>
            </w:r>
          </w:p>
        </w:tc>
        <w:tc>
          <w:tcPr>
            <w:tcW w:w="0" w:type="auto"/>
          </w:tcPr>
          <w:p>
            <w:pPr>
              <w:pStyle w:val="Paragraph"/>
              <w:jc w:val="center"/>
              <w:rPr>
                <w:noProof/>
                <w:lang w:val="da-DK"/>
              </w:rPr>
            </w:pPr>
            <w:r>
              <w:rPr>
                <w:noProof/>
                <w:lang w:val="da-DK"/>
              </w:rPr>
              <w:t>15</w:t>
            </w:r>
          </w:p>
        </w:tc>
        <w:tc>
          <w:tcPr>
            <w:tcW w:w="0" w:type="auto"/>
          </w:tcPr>
          <w:p>
            <w:pPr>
              <w:pStyle w:val="Paragraph"/>
              <w:rPr>
                <w:noProof/>
                <w:lang w:val="da-DK"/>
              </w:rPr>
            </w:pPr>
            <w:r>
              <w:rPr>
                <w:noProof/>
                <w:lang w:val="da-DK"/>
              </w:rPr>
              <w:t>2,2-dimethylbutanoylchlorid (CAS RN 5856-77-9)</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2916 39 90</w:t>
            </w:r>
          </w:p>
        </w:tc>
        <w:tc>
          <w:tcPr>
            <w:tcW w:w="0" w:type="auto"/>
          </w:tcPr>
          <w:p>
            <w:pPr>
              <w:pStyle w:val="Paragraph"/>
              <w:jc w:val="center"/>
              <w:rPr>
                <w:noProof/>
                <w:lang w:val="da-DK"/>
              </w:rPr>
            </w:pPr>
            <w:r>
              <w:rPr>
                <w:noProof/>
                <w:lang w:val="da-DK"/>
              </w:rPr>
              <w:t>57</w:t>
            </w:r>
          </w:p>
        </w:tc>
        <w:tc>
          <w:tcPr>
            <w:tcW w:w="0" w:type="auto"/>
          </w:tcPr>
          <w:p>
            <w:pPr>
              <w:pStyle w:val="Paragraph"/>
              <w:rPr>
                <w:noProof/>
                <w:lang w:val="da-DK"/>
              </w:rPr>
            </w:pPr>
            <w:r>
              <w:rPr>
                <w:noProof/>
                <w:lang w:val="da-DK"/>
              </w:rPr>
              <w:t>2-Phenylprop-2-ensyre (CAS RN 492-38-6)</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2918 30 00</w:t>
            </w:r>
          </w:p>
        </w:tc>
        <w:tc>
          <w:tcPr>
            <w:tcW w:w="0" w:type="auto"/>
          </w:tcPr>
          <w:p>
            <w:pPr>
              <w:pStyle w:val="Paragraph"/>
              <w:jc w:val="center"/>
              <w:rPr>
                <w:noProof/>
                <w:lang w:val="da-DK"/>
              </w:rPr>
            </w:pPr>
            <w:r>
              <w:rPr>
                <w:noProof/>
                <w:lang w:val="da-DK"/>
              </w:rPr>
              <w:t>25</w:t>
            </w:r>
          </w:p>
        </w:tc>
        <w:tc>
          <w:tcPr>
            <w:tcW w:w="0" w:type="auto"/>
          </w:tcPr>
          <w:p>
            <w:pPr>
              <w:pStyle w:val="Paragraph"/>
              <w:rPr>
                <w:noProof/>
                <w:lang w:val="da-DK"/>
              </w:rPr>
            </w:pPr>
            <w:r>
              <w:rPr>
                <w:noProof/>
                <w:lang w:val="da-DK"/>
              </w:rPr>
              <w:t>(E)-1-ethoxy-3-oxobut-1-en-1-olat, 2-methylpropan-1-olat, titan(4+) (CAS RN 83877-91-2)</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2918 99 90</w:t>
            </w:r>
          </w:p>
        </w:tc>
        <w:tc>
          <w:tcPr>
            <w:tcW w:w="0" w:type="auto"/>
          </w:tcPr>
          <w:p>
            <w:pPr>
              <w:pStyle w:val="Paragraph"/>
              <w:jc w:val="center"/>
              <w:rPr>
                <w:noProof/>
                <w:lang w:val="da-DK"/>
              </w:rPr>
            </w:pPr>
            <w:r>
              <w:rPr>
                <w:noProof/>
                <w:lang w:val="da-DK"/>
              </w:rPr>
              <w:t>33</w:t>
            </w:r>
          </w:p>
        </w:tc>
        <w:tc>
          <w:tcPr>
            <w:tcW w:w="0" w:type="auto"/>
          </w:tcPr>
          <w:p>
            <w:pPr>
              <w:pStyle w:val="Paragraph"/>
              <w:rPr>
                <w:noProof/>
                <w:lang w:val="da-DK"/>
              </w:rPr>
            </w:pPr>
            <w:r>
              <w:rPr>
                <w:noProof/>
                <w:lang w:val="da-DK"/>
              </w:rPr>
              <w:t>Vanillinsyre (CAS RN 121-34-6) indeholdende</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højst 10 ppm palladium (CAS RN 7440-05-3)</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højst 10 ppm bismuth (CAS RN 7440-69-9)</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højst 14 ppm formaldehyd (CAS RN 50-00-0)</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højst 1,3 % vægtprocent 3,4-dihydroxybenzoesyre (CAS RN 99-50-3)</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højst 0,5 % vægtprocent vanillin (CAS RN 121-33-5)</w:t>
                  </w:r>
                </w:p>
              </w:tc>
            </w:tr>
          </w:tbl>
          <w:p>
            <w:pPr>
              <w:pStyle w:val="Paragraph"/>
              <w:rPr>
                <w:noProof/>
                <w:lang w:val="da-DK"/>
              </w:rPr>
            </w:pP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rStyle w:val="FootnoteReference"/>
                <w:noProof/>
                <w:lang w:val="da-DK"/>
              </w:rPr>
              <w:t>ex</w:t>
            </w:r>
            <w:r>
              <w:rPr>
                <w:noProof/>
                <w:lang w:val="da-DK"/>
              </w:rPr>
              <w:t> 2920 90 10</w:t>
            </w:r>
          </w:p>
        </w:tc>
        <w:tc>
          <w:tcPr>
            <w:tcW w:w="0" w:type="auto"/>
          </w:tcPr>
          <w:p>
            <w:pPr>
              <w:pStyle w:val="Paragraph"/>
              <w:jc w:val="center"/>
              <w:rPr>
                <w:noProof/>
                <w:lang w:val="da-DK"/>
              </w:rPr>
            </w:pPr>
            <w:r>
              <w:rPr>
                <w:noProof/>
                <w:lang w:val="da-DK"/>
              </w:rPr>
              <w:t>15</w:t>
            </w:r>
          </w:p>
        </w:tc>
        <w:tc>
          <w:tcPr>
            <w:tcW w:w="0" w:type="auto"/>
          </w:tcPr>
          <w:p>
            <w:pPr>
              <w:pStyle w:val="Paragraph"/>
              <w:rPr>
                <w:noProof/>
                <w:lang w:val="da-DK"/>
              </w:rPr>
            </w:pPr>
            <w:r>
              <w:rPr>
                <w:noProof/>
                <w:lang w:val="da-DK"/>
              </w:rPr>
              <w:t>Ethylmethylcarbonat (CAS RN 623-53-0)</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31.12.2019</w:t>
            </w:r>
          </w:p>
        </w:tc>
      </w:tr>
      <w:tr>
        <w:tc>
          <w:tcPr>
            <w:tcW w:w="0" w:type="auto"/>
          </w:tcPr>
          <w:p>
            <w:pPr>
              <w:pStyle w:val="Paragraph"/>
              <w:jc w:val="right"/>
              <w:rPr>
                <w:noProof/>
                <w:lang w:val="da-DK"/>
              </w:rPr>
            </w:pPr>
            <w:r>
              <w:rPr>
                <w:rStyle w:val="FootnoteReference"/>
                <w:noProof/>
                <w:lang w:val="da-DK"/>
              </w:rPr>
              <w:t>ex</w:t>
            </w:r>
            <w:r>
              <w:rPr>
                <w:noProof/>
                <w:lang w:val="da-DK"/>
              </w:rPr>
              <w:t> 2920 90 10</w:t>
            </w:r>
          </w:p>
        </w:tc>
        <w:tc>
          <w:tcPr>
            <w:tcW w:w="0" w:type="auto"/>
          </w:tcPr>
          <w:p>
            <w:pPr>
              <w:pStyle w:val="Paragraph"/>
              <w:jc w:val="center"/>
              <w:rPr>
                <w:noProof/>
                <w:lang w:val="da-DK"/>
              </w:rPr>
            </w:pPr>
            <w:r>
              <w:rPr>
                <w:noProof/>
                <w:lang w:val="da-DK"/>
              </w:rPr>
              <w:t>25</w:t>
            </w:r>
          </w:p>
        </w:tc>
        <w:tc>
          <w:tcPr>
            <w:tcW w:w="0" w:type="auto"/>
          </w:tcPr>
          <w:p>
            <w:pPr>
              <w:pStyle w:val="Paragraph"/>
              <w:rPr>
                <w:noProof/>
                <w:lang w:val="da-DK"/>
              </w:rPr>
            </w:pPr>
            <w:r>
              <w:rPr>
                <w:noProof/>
                <w:lang w:val="da-DK"/>
              </w:rPr>
              <w:t>Diethylcarbonat (CAS RN 105-58-8)</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31.12.2019</w:t>
            </w:r>
          </w:p>
        </w:tc>
      </w:tr>
      <w:tr>
        <w:tc>
          <w:tcPr>
            <w:tcW w:w="0" w:type="auto"/>
          </w:tcPr>
          <w:p>
            <w:pPr>
              <w:pStyle w:val="Paragraph"/>
              <w:jc w:val="right"/>
              <w:rPr>
                <w:noProof/>
                <w:lang w:val="da-DK"/>
              </w:rPr>
            </w:pPr>
            <w:r>
              <w:rPr>
                <w:rStyle w:val="FootnoteReference"/>
                <w:noProof/>
                <w:lang w:val="da-DK"/>
              </w:rPr>
              <w:t>ex</w:t>
            </w:r>
            <w:r>
              <w:rPr>
                <w:noProof/>
                <w:lang w:val="da-DK"/>
              </w:rPr>
              <w:t> 2920 90 10</w:t>
            </w:r>
          </w:p>
        </w:tc>
        <w:tc>
          <w:tcPr>
            <w:tcW w:w="0" w:type="auto"/>
          </w:tcPr>
          <w:p>
            <w:pPr>
              <w:pStyle w:val="Paragraph"/>
              <w:jc w:val="center"/>
              <w:rPr>
                <w:noProof/>
                <w:lang w:val="da-DK"/>
              </w:rPr>
            </w:pPr>
            <w:r>
              <w:rPr>
                <w:noProof/>
                <w:lang w:val="da-DK"/>
              </w:rPr>
              <w:t>35</w:t>
            </w:r>
          </w:p>
        </w:tc>
        <w:tc>
          <w:tcPr>
            <w:tcW w:w="0" w:type="auto"/>
          </w:tcPr>
          <w:p>
            <w:pPr>
              <w:pStyle w:val="Paragraph"/>
              <w:rPr>
                <w:noProof/>
                <w:lang w:val="da-DK"/>
              </w:rPr>
            </w:pPr>
            <w:r>
              <w:rPr>
                <w:noProof/>
                <w:lang w:val="da-DK"/>
              </w:rPr>
              <w:t>Vinylencarbonat (CAS RN 872-36-6)</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31.12.2019</w:t>
            </w:r>
          </w:p>
        </w:tc>
      </w:tr>
      <w:tr>
        <w:tc>
          <w:tcPr>
            <w:tcW w:w="0" w:type="auto"/>
          </w:tcPr>
          <w:p>
            <w:pPr>
              <w:pStyle w:val="Paragraph"/>
              <w:jc w:val="right"/>
              <w:rPr>
                <w:noProof/>
                <w:lang w:val="da-DK"/>
              </w:rPr>
            </w:pPr>
            <w:r>
              <w:rPr>
                <w:noProof/>
                <w:lang w:val="da-DK"/>
              </w:rPr>
              <w:t>ex 2920 90 70</w:t>
            </w:r>
          </w:p>
        </w:tc>
        <w:tc>
          <w:tcPr>
            <w:tcW w:w="0" w:type="auto"/>
          </w:tcPr>
          <w:p>
            <w:pPr>
              <w:pStyle w:val="Paragraph"/>
              <w:jc w:val="center"/>
              <w:rPr>
                <w:noProof/>
                <w:lang w:val="da-DK"/>
              </w:rPr>
            </w:pPr>
            <w:r>
              <w:rPr>
                <w:noProof/>
                <w:lang w:val="da-DK"/>
              </w:rPr>
              <w:t>20</w:t>
            </w:r>
          </w:p>
        </w:tc>
        <w:tc>
          <w:tcPr>
            <w:tcW w:w="0" w:type="auto"/>
          </w:tcPr>
          <w:p>
            <w:pPr>
              <w:pStyle w:val="Paragraph"/>
              <w:rPr>
                <w:noProof/>
                <w:lang w:val="da-DK"/>
              </w:rPr>
            </w:pPr>
            <w:r>
              <w:rPr>
                <w:noProof/>
                <w:lang w:val="da-DK"/>
              </w:rPr>
              <w:t>Diethylphosphorchloridat (CAS RN 814-49-3)</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2921 43 00</w:t>
            </w:r>
          </w:p>
        </w:tc>
        <w:tc>
          <w:tcPr>
            <w:tcW w:w="0" w:type="auto"/>
          </w:tcPr>
          <w:p>
            <w:pPr>
              <w:pStyle w:val="Paragraph"/>
              <w:jc w:val="center"/>
              <w:rPr>
                <w:noProof/>
                <w:lang w:val="da-DK"/>
              </w:rPr>
            </w:pPr>
            <w:r>
              <w:rPr>
                <w:noProof/>
                <w:lang w:val="da-DK"/>
              </w:rPr>
              <w:t>70</w:t>
            </w:r>
          </w:p>
        </w:tc>
        <w:tc>
          <w:tcPr>
            <w:tcW w:w="0" w:type="auto"/>
          </w:tcPr>
          <w:p>
            <w:pPr>
              <w:pStyle w:val="Paragraph"/>
              <w:rPr>
                <w:noProof/>
                <w:lang w:val="da-DK"/>
              </w:rPr>
            </w:pPr>
            <w:r>
              <w:rPr>
                <w:noProof/>
                <w:lang w:val="da-DK"/>
              </w:rPr>
              <w:t>5-Brom-4-fluor-2-methylanilin (CAS RN 627871-16-3)</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2921 45 00</w:t>
            </w:r>
          </w:p>
        </w:tc>
        <w:tc>
          <w:tcPr>
            <w:tcW w:w="0" w:type="auto"/>
          </w:tcPr>
          <w:p>
            <w:pPr>
              <w:pStyle w:val="Paragraph"/>
              <w:jc w:val="center"/>
              <w:rPr>
                <w:noProof/>
                <w:lang w:val="da-DK"/>
              </w:rPr>
            </w:pPr>
            <w:r>
              <w:rPr>
                <w:noProof/>
                <w:lang w:val="da-DK"/>
              </w:rPr>
              <w:t>30</w:t>
            </w:r>
          </w:p>
        </w:tc>
        <w:tc>
          <w:tcPr>
            <w:tcW w:w="0" w:type="auto"/>
          </w:tcPr>
          <w:p>
            <w:pPr>
              <w:pStyle w:val="Paragraph"/>
              <w:rPr>
                <w:noProof/>
                <w:lang w:val="da-DK"/>
              </w:rPr>
            </w:pPr>
            <w:r>
              <w:rPr>
                <w:noProof/>
                <w:lang w:val="da-DK"/>
              </w:rPr>
              <w:t>(5 eller 8)-Aminonaphthalen-2-sulfonsyre (CAS RN 51548-48-2)</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2921 45 00</w:t>
            </w:r>
          </w:p>
        </w:tc>
        <w:tc>
          <w:tcPr>
            <w:tcW w:w="0" w:type="auto"/>
          </w:tcPr>
          <w:p>
            <w:pPr>
              <w:pStyle w:val="Paragraph"/>
              <w:jc w:val="center"/>
              <w:rPr>
                <w:noProof/>
                <w:lang w:val="da-DK"/>
              </w:rPr>
            </w:pPr>
            <w:r>
              <w:rPr>
                <w:noProof/>
                <w:lang w:val="da-DK"/>
              </w:rPr>
              <w:t>80</w:t>
            </w:r>
          </w:p>
        </w:tc>
        <w:tc>
          <w:tcPr>
            <w:tcW w:w="0" w:type="auto"/>
          </w:tcPr>
          <w:p>
            <w:pPr>
              <w:pStyle w:val="Paragraph"/>
              <w:rPr>
                <w:noProof/>
                <w:lang w:val="da-DK"/>
              </w:rPr>
            </w:pPr>
            <w:r>
              <w:rPr>
                <w:noProof/>
                <w:lang w:val="da-DK"/>
              </w:rPr>
              <w:t>2-Aminonaphthalen-1-sulfonsyre (CAS RN 81-16-3)</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2921 49 00</w:t>
            </w:r>
          </w:p>
        </w:tc>
        <w:tc>
          <w:tcPr>
            <w:tcW w:w="0" w:type="auto"/>
          </w:tcPr>
          <w:p>
            <w:pPr>
              <w:pStyle w:val="Paragraph"/>
              <w:jc w:val="center"/>
              <w:rPr>
                <w:noProof/>
                <w:lang w:val="da-DK"/>
              </w:rPr>
            </w:pPr>
            <w:r>
              <w:rPr>
                <w:noProof/>
                <w:lang w:val="da-DK"/>
              </w:rPr>
              <w:t>35</w:t>
            </w:r>
          </w:p>
        </w:tc>
        <w:tc>
          <w:tcPr>
            <w:tcW w:w="0" w:type="auto"/>
          </w:tcPr>
          <w:p>
            <w:pPr>
              <w:pStyle w:val="Paragraph"/>
              <w:rPr>
                <w:noProof/>
                <w:lang w:val="da-DK"/>
              </w:rPr>
            </w:pPr>
            <w:r>
              <w:rPr>
                <w:noProof/>
                <w:lang w:val="da-DK"/>
              </w:rPr>
              <w:t>2-Ethylanilin (CAS RN 578-54-1)</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2922 19 00</w:t>
            </w:r>
          </w:p>
        </w:tc>
        <w:tc>
          <w:tcPr>
            <w:tcW w:w="0" w:type="auto"/>
          </w:tcPr>
          <w:p>
            <w:pPr>
              <w:pStyle w:val="Paragraph"/>
              <w:jc w:val="center"/>
              <w:rPr>
                <w:noProof/>
                <w:lang w:val="da-DK"/>
              </w:rPr>
            </w:pPr>
            <w:r>
              <w:rPr>
                <w:noProof/>
                <w:lang w:val="da-DK"/>
              </w:rPr>
              <w:t>55</w:t>
            </w:r>
          </w:p>
        </w:tc>
        <w:tc>
          <w:tcPr>
            <w:tcW w:w="0" w:type="auto"/>
          </w:tcPr>
          <w:p>
            <w:pPr>
              <w:pStyle w:val="Paragraph"/>
              <w:rPr>
                <w:noProof/>
                <w:lang w:val="da-DK"/>
              </w:rPr>
            </w:pPr>
            <w:r>
              <w:rPr>
                <w:noProof/>
                <w:lang w:val="da-DK"/>
              </w:rPr>
              <w:t>3-Aminoadamantan-1-ol (CAS RN 702-82-9)</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2922 29 00</w:t>
            </w:r>
          </w:p>
        </w:tc>
        <w:tc>
          <w:tcPr>
            <w:tcW w:w="0" w:type="auto"/>
          </w:tcPr>
          <w:p>
            <w:pPr>
              <w:pStyle w:val="Paragraph"/>
              <w:jc w:val="center"/>
              <w:rPr>
                <w:noProof/>
                <w:lang w:val="da-DK"/>
              </w:rPr>
            </w:pPr>
            <w:r>
              <w:rPr>
                <w:noProof/>
                <w:lang w:val="da-DK"/>
              </w:rPr>
              <w:t>33</w:t>
            </w:r>
          </w:p>
        </w:tc>
        <w:tc>
          <w:tcPr>
            <w:tcW w:w="0" w:type="auto"/>
          </w:tcPr>
          <w:p>
            <w:pPr>
              <w:pStyle w:val="Paragraph"/>
              <w:rPr>
                <w:noProof/>
                <w:lang w:val="da-DK"/>
              </w:rPr>
            </w:pPr>
            <w:r>
              <w:rPr>
                <w:noProof/>
                <w:lang w:val="da-DK"/>
              </w:rPr>
              <w:t>o-Phenetidin (CAS RN 94-70-2)</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2923 90 00</w:t>
            </w:r>
          </w:p>
        </w:tc>
        <w:tc>
          <w:tcPr>
            <w:tcW w:w="0" w:type="auto"/>
          </w:tcPr>
          <w:p>
            <w:pPr>
              <w:pStyle w:val="Paragraph"/>
              <w:jc w:val="center"/>
              <w:rPr>
                <w:noProof/>
                <w:lang w:val="da-DK"/>
              </w:rPr>
            </w:pPr>
            <w:r>
              <w:rPr>
                <w:noProof/>
                <w:lang w:val="da-DK"/>
              </w:rPr>
              <w:t>65</w:t>
            </w:r>
          </w:p>
        </w:tc>
        <w:tc>
          <w:tcPr>
            <w:tcW w:w="0" w:type="auto"/>
          </w:tcPr>
          <w:p>
            <w:pPr>
              <w:pStyle w:val="Paragraph"/>
              <w:rPr>
                <w:noProof/>
                <w:lang w:val="da-DK"/>
              </w:rPr>
            </w:pPr>
            <w:r>
              <w:rPr>
                <w:noProof/>
                <w:lang w:val="da-DK"/>
              </w:rPr>
              <w:t>N,N,N-trimethyl-tricyclo[3.3.1.13,7]decan-1-aminiumhydroxid (CAS RN 53075-09-5) i form af en vandig opløsning med et indhold af N,N,N-trimethyl-tricyclo[3.3.1.13,7]decan-1-aminiumhydroxid på 17,5 vægtprocent eller derover, men højst 27,5 vægtprocent</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2924 19 00</w:t>
            </w:r>
          </w:p>
        </w:tc>
        <w:tc>
          <w:tcPr>
            <w:tcW w:w="0" w:type="auto"/>
          </w:tcPr>
          <w:p>
            <w:pPr>
              <w:pStyle w:val="Paragraph"/>
              <w:jc w:val="center"/>
              <w:rPr>
                <w:noProof/>
                <w:lang w:val="da-DK"/>
              </w:rPr>
            </w:pPr>
            <w:r>
              <w:rPr>
                <w:noProof/>
                <w:lang w:val="da-DK"/>
              </w:rPr>
              <w:t>75</w:t>
            </w:r>
          </w:p>
        </w:tc>
        <w:tc>
          <w:tcPr>
            <w:tcW w:w="0" w:type="auto"/>
          </w:tcPr>
          <w:p>
            <w:pPr>
              <w:pStyle w:val="Paragraph"/>
              <w:rPr>
                <w:noProof/>
                <w:lang w:val="da-DK"/>
              </w:rPr>
            </w:pPr>
            <w:r>
              <w:rPr>
                <w:noProof/>
                <w:lang w:val="da-DK"/>
              </w:rPr>
              <w:t>(S)-4-((tert-Butoxycarbonyl)amino)-2-hydroxybutansyre (CAS RN 207305-60-0)</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2924 29 70</w:t>
            </w:r>
          </w:p>
        </w:tc>
        <w:tc>
          <w:tcPr>
            <w:tcW w:w="0" w:type="auto"/>
          </w:tcPr>
          <w:p>
            <w:pPr>
              <w:pStyle w:val="Paragraph"/>
              <w:jc w:val="center"/>
              <w:rPr>
                <w:noProof/>
                <w:lang w:val="da-DK"/>
              </w:rPr>
            </w:pPr>
            <w:r>
              <w:rPr>
                <w:noProof/>
                <w:lang w:val="da-DK"/>
              </w:rPr>
              <w:t>67</w:t>
            </w:r>
          </w:p>
        </w:tc>
        <w:tc>
          <w:tcPr>
            <w:tcW w:w="0" w:type="auto"/>
          </w:tcPr>
          <w:p>
            <w:pPr>
              <w:pStyle w:val="Paragraph"/>
              <w:rPr>
                <w:noProof/>
                <w:lang w:val="da-DK"/>
              </w:rPr>
            </w:pPr>
            <w:r>
              <w:rPr>
                <w:noProof/>
                <w:lang w:val="da-DK"/>
              </w:rPr>
              <w:t>N,N′-(2,5-Dichlor-1,4-phenylen)bis[3-oxobutyramid], (CAS RN 42487-09-2)</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2924 29 70</w:t>
            </w:r>
          </w:p>
        </w:tc>
        <w:tc>
          <w:tcPr>
            <w:tcW w:w="0" w:type="auto"/>
          </w:tcPr>
          <w:p>
            <w:pPr>
              <w:pStyle w:val="Paragraph"/>
              <w:jc w:val="center"/>
              <w:rPr>
                <w:noProof/>
                <w:lang w:val="da-DK"/>
              </w:rPr>
            </w:pPr>
            <w:r>
              <w:rPr>
                <w:noProof/>
                <w:lang w:val="da-DK"/>
              </w:rPr>
              <w:t>70</w:t>
            </w:r>
          </w:p>
        </w:tc>
        <w:tc>
          <w:tcPr>
            <w:tcW w:w="0" w:type="auto"/>
          </w:tcPr>
          <w:p>
            <w:pPr>
              <w:pStyle w:val="Paragraph"/>
              <w:rPr>
                <w:noProof/>
                <w:lang w:val="da-DK"/>
              </w:rPr>
            </w:pPr>
            <w:r>
              <w:rPr>
                <w:noProof/>
                <w:lang w:val="da-DK"/>
              </w:rPr>
              <w:t>N-[(benzyloxy)carbonyl]glycyl-N-[(2S)-1-{4-[(tert-butoxycarbonyl)oxy]phenyl}-3-hydroxypropan-2-yl]-L-alaninamid</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rStyle w:val="FootnoteReference"/>
                <w:noProof/>
                <w:lang w:val="da-DK"/>
              </w:rPr>
              <w:t>ex</w:t>
            </w:r>
            <w:r>
              <w:rPr>
                <w:noProof/>
                <w:lang w:val="da-DK"/>
              </w:rPr>
              <w:t> 2926 90 70</w:t>
            </w:r>
          </w:p>
        </w:tc>
        <w:tc>
          <w:tcPr>
            <w:tcW w:w="0" w:type="auto"/>
          </w:tcPr>
          <w:p>
            <w:pPr>
              <w:pStyle w:val="Paragraph"/>
              <w:jc w:val="center"/>
              <w:rPr>
                <w:noProof/>
                <w:lang w:val="da-DK"/>
              </w:rPr>
            </w:pPr>
            <w:r>
              <w:rPr>
                <w:noProof/>
                <w:lang w:val="da-DK"/>
              </w:rPr>
              <w:t>60</w:t>
            </w:r>
          </w:p>
        </w:tc>
        <w:tc>
          <w:tcPr>
            <w:tcW w:w="0" w:type="auto"/>
          </w:tcPr>
          <w:p>
            <w:pPr>
              <w:pStyle w:val="Paragraph"/>
              <w:rPr>
                <w:noProof/>
                <w:lang w:val="da-DK"/>
              </w:rPr>
            </w:pPr>
            <w:r>
              <w:rPr>
                <w:noProof/>
                <w:lang w:val="da-DK"/>
              </w:rPr>
              <w:t>Cyfluthrin (ISO) (CAS RN 68359-37-5) eller beta-cyfluthrin (ISO) (CAS RN 1820573-27-0) med en renhedsgrad på 95 % vægtprocent eller derover</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31.12.2019</w:t>
            </w:r>
          </w:p>
        </w:tc>
      </w:tr>
      <w:tr>
        <w:tc>
          <w:tcPr>
            <w:tcW w:w="0" w:type="auto"/>
          </w:tcPr>
          <w:p>
            <w:pPr>
              <w:pStyle w:val="Paragraph"/>
              <w:jc w:val="right"/>
              <w:rPr>
                <w:noProof/>
                <w:lang w:val="da-DK"/>
              </w:rPr>
            </w:pPr>
            <w:r>
              <w:rPr>
                <w:noProof/>
                <w:lang w:val="da-DK"/>
              </w:rPr>
              <w:t>ex 2930 90 98</w:t>
            </w:r>
          </w:p>
        </w:tc>
        <w:tc>
          <w:tcPr>
            <w:tcW w:w="0" w:type="auto"/>
          </w:tcPr>
          <w:p>
            <w:pPr>
              <w:pStyle w:val="Paragraph"/>
              <w:jc w:val="center"/>
              <w:rPr>
                <w:noProof/>
                <w:lang w:val="da-DK"/>
              </w:rPr>
            </w:pPr>
            <w:r>
              <w:rPr>
                <w:noProof/>
                <w:lang w:val="da-DK"/>
              </w:rPr>
              <w:t>38</w:t>
            </w:r>
          </w:p>
        </w:tc>
        <w:tc>
          <w:tcPr>
            <w:tcW w:w="0" w:type="auto"/>
          </w:tcPr>
          <w:p>
            <w:pPr>
              <w:pStyle w:val="Paragraph"/>
              <w:rPr>
                <w:noProof/>
                <w:lang w:val="da-DK"/>
              </w:rPr>
            </w:pPr>
            <w:r>
              <w:rPr>
                <w:noProof/>
                <w:lang w:val="da-DK"/>
              </w:rPr>
              <w:t>Allylisothiocyanat (CAS RN 57-06-7)</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2930 90 98</w:t>
            </w:r>
          </w:p>
        </w:tc>
        <w:tc>
          <w:tcPr>
            <w:tcW w:w="0" w:type="auto"/>
          </w:tcPr>
          <w:p>
            <w:pPr>
              <w:pStyle w:val="Paragraph"/>
              <w:jc w:val="center"/>
              <w:rPr>
                <w:noProof/>
                <w:lang w:val="da-DK"/>
              </w:rPr>
            </w:pPr>
            <w:r>
              <w:rPr>
                <w:noProof/>
                <w:lang w:val="da-DK"/>
              </w:rPr>
              <w:t>50</w:t>
            </w:r>
          </w:p>
        </w:tc>
        <w:tc>
          <w:tcPr>
            <w:tcW w:w="0" w:type="auto"/>
          </w:tcPr>
          <w:p>
            <w:pPr>
              <w:pStyle w:val="Paragraph"/>
              <w:rPr>
                <w:noProof/>
                <w:lang w:val="da-DK"/>
              </w:rPr>
            </w:pPr>
            <w:r>
              <w:rPr>
                <w:noProof/>
                <w:lang w:val="da-DK"/>
              </w:rPr>
              <w:t>3-Mercaptopropionsyre (CAS RN 107-96-0) </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2932 19 00</w:t>
            </w:r>
          </w:p>
        </w:tc>
        <w:tc>
          <w:tcPr>
            <w:tcW w:w="0" w:type="auto"/>
          </w:tcPr>
          <w:p>
            <w:pPr>
              <w:pStyle w:val="Paragraph"/>
              <w:jc w:val="center"/>
              <w:rPr>
                <w:noProof/>
                <w:lang w:val="da-DK"/>
              </w:rPr>
            </w:pPr>
            <w:r>
              <w:rPr>
                <w:noProof/>
                <w:lang w:val="da-DK"/>
              </w:rPr>
              <w:t>65</w:t>
            </w:r>
          </w:p>
        </w:tc>
        <w:tc>
          <w:tcPr>
            <w:tcW w:w="0" w:type="auto"/>
          </w:tcPr>
          <w:p>
            <w:pPr>
              <w:pStyle w:val="Paragraph"/>
              <w:rPr>
                <w:noProof/>
                <w:lang w:val="da-DK"/>
              </w:rPr>
            </w:pPr>
            <w:r>
              <w:rPr>
                <w:noProof/>
                <w:lang w:val="da-DK"/>
              </w:rPr>
              <w:t>Tefuryltrion (ISO) (CAS RN 473278-76-1)</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2932 20 90</w:t>
            </w:r>
          </w:p>
        </w:tc>
        <w:tc>
          <w:tcPr>
            <w:tcW w:w="0" w:type="auto"/>
          </w:tcPr>
          <w:p>
            <w:pPr>
              <w:pStyle w:val="Paragraph"/>
              <w:jc w:val="center"/>
              <w:rPr>
                <w:noProof/>
                <w:lang w:val="da-DK"/>
              </w:rPr>
            </w:pPr>
            <w:r>
              <w:rPr>
                <w:noProof/>
                <w:lang w:val="da-DK"/>
              </w:rPr>
              <w:t>75</w:t>
            </w:r>
          </w:p>
        </w:tc>
        <w:tc>
          <w:tcPr>
            <w:tcW w:w="0" w:type="auto"/>
          </w:tcPr>
          <w:p>
            <w:pPr>
              <w:pStyle w:val="Paragraph"/>
              <w:rPr>
                <w:noProof/>
                <w:lang w:val="da-DK"/>
              </w:rPr>
            </w:pPr>
            <w:r>
              <w:rPr>
                <w:noProof/>
                <w:lang w:val="da-DK"/>
              </w:rPr>
              <w:t>3-Acetyl-6-methyl-2</w:t>
            </w:r>
            <w:r>
              <w:rPr>
                <w:i/>
                <w:iCs/>
                <w:noProof/>
                <w:lang w:val="da-DK"/>
              </w:rPr>
              <w:t>H</w:t>
            </w:r>
            <w:r>
              <w:rPr>
                <w:noProof/>
                <w:lang w:val="da-DK"/>
              </w:rPr>
              <w:t>-pyran-2, 4(3</w:t>
            </w:r>
            <w:r>
              <w:rPr>
                <w:i/>
                <w:iCs/>
                <w:noProof/>
                <w:lang w:val="da-DK"/>
              </w:rPr>
              <w:t>H</w:t>
            </w:r>
            <w:r>
              <w:rPr>
                <w:noProof/>
                <w:lang w:val="da-DK"/>
              </w:rPr>
              <w:t>)-dion (CAS RN 520-45-6)</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2932 99 00</w:t>
            </w:r>
          </w:p>
        </w:tc>
        <w:tc>
          <w:tcPr>
            <w:tcW w:w="0" w:type="auto"/>
          </w:tcPr>
          <w:p>
            <w:pPr>
              <w:pStyle w:val="Paragraph"/>
              <w:jc w:val="center"/>
              <w:rPr>
                <w:noProof/>
                <w:lang w:val="da-DK"/>
              </w:rPr>
            </w:pPr>
            <w:r>
              <w:rPr>
                <w:noProof/>
                <w:lang w:val="da-DK"/>
              </w:rPr>
              <w:t>27</w:t>
            </w:r>
          </w:p>
        </w:tc>
        <w:tc>
          <w:tcPr>
            <w:tcW w:w="0" w:type="auto"/>
          </w:tcPr>
          <w:p>
            <w:pPr>
              <w:pStyle w:val="Paragraph"/>
              <w:rPr>
                <w:noProof/>
                <w:lang w:val="da-DK"/>
              </w:rPr>
            </w:pPr>
            <w:r>
              <w:rPr>
                <w:noProof/>
                <w:lang w:val="da-DK"/>
              </w:rPr>
              <w:t>(2-Butyl-3-benzofuranyl)(4-hydroxy-3,5-diiodphenyl)methanon (CAS RN 1951-26-4)</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2933 19 90</w:t>
            </w:r>
          </w:p>
        </w:tc>
        <w:tc>
          <w:tcPr>
            <w:tcW w:w="0" w:type="auto"/>
          </w:tcPr>
          <w:p>
            <w:pPr>
              <w:pStyle w:val="Paragraph"/>
              <w:jc w:val="center"/>
              <w:rPr>
                <w:noProof/>
                <w:lang w:val="da-DK"/>
              </w:rPr>
            </w:pPr>
            <w:r>
              <w:rPr>
                <w:noProof/>
                <w:lang w:val="da-DK"/>
              </w:rPr>
              <w:t>65</w:t>
            </w:r>
          </w:p>
        </w:tc>
        <w:tc>
          <w:tcPr>
            <w:tcW w:w="0" w:type="auto"/>
          </w:tcPr>
          <w:p>
            <w:pPr>
              <w:pStyle w:val="Paragraph"/>
              <w:rPr>
                <w:noProof/>
                <w:lang w:val="da-DK"/>
              </w:rPr>
            </w:pPr>
            <w:r>
              <w:rPr>
                <w:noProof/>
                <w:lang w:val="da-DK"/>
              </w:rPr>
              <w:t xml:space="preserve">4-Brom-1-(1-ethoxyethyl)-1H-pyrazol (CAS RN 1024120-52-2) </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2933 39 99</w:t>
            </w:r>
          </w:p>
        </w:tc>
        <w:tc>
          <w:tcPr>
            <w:tcW w:w="0" w:type="auto"/>
          </w:tcPr>
          <w:p>
            <w:pPr>
              <w:pStyle w:val="Paragraph"/>
              <w:jc w:val="center"/>
              <w:rPr>
                <w:noProof/>
                <w:lang w:val="da-DK"/>
              </w:rPr>
            </w:pPr>
            <w:r>
              <w:rPr>
                <w:noProof/>
                <w:lang w:val="da-DK"/>
              </w:rPr>
              <w:t>56</w:t>
            </w:r>
          </w:p>
        </w:tc>
        <w:tc>
          <w:tcPr>
            <w:tcW w:w="0" w:type="auto"/>
          </w:tcPr>
          <w:p>
            <w:pPr>
              <w:pStyle w:val="Paragraph"/>
              <w:rPr>
                <w:noProof/>
                <w:lang w:val="da-DK"/>
              </w:rPr>
            </w:pPr>
            <w:r>
              <w:rPr>
                <w:noProof/>
                <w:lang w:val="da-DK"/>
              </w:rPr>
              <w:t>2,5-Dichlor-4,6-dimethylnicotinonitril (CAS RN 91591-63-8)</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2933 39 99</w:t>
            </w:r>
          </w:p>
        </w:tc>
        <w:tc>
          <w:tcPr>
            <w:tcW w:w="0" w:type="auto"/>
          </w:tcPr>
          <w:p>
            <w:pPr>
              <w:pStyle w:val="Paragraph"/>
              <w:jc w:val="center"/>
              <w:rPr>
                <w:noProof/>
                <w:lang w:val="da-DK"/>
              </w:rPr>
            </w:pPr>
            <w:r>
              <w:rPr>
                <w:noProof/>
                <w:lang w:val="da-DK"/>
              </w:rPr>
              <w:t>59</w:t>
            </w:r>
          </w:p>
        </w:tc>
        <w:tc>
          <w:tcPr>
            <w:tcW w:w="0" w:type="auto"/>
          </w:tcPr>
          <w:p>
            <w:pPr>
              <w:pStyle w:val="Paragraph"/>
              <w:rPr>
                <w:noProof/>
                <w:lang w:val="da-DK"/>
              </w:rPr>
            </w:pPr>
            <w:r>
              <w:rPr>
                <w:noProof/>
                <w:lang w:val="da-DK"/>
              </w:rPr>
              <w:t>Chlorpyrifos-methyl (ISO) (CAS RN 5598-13-0)</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2933 39 99</w:t>
            </w:r>
          </w:p>
        </w:tc>
        <w:tc>
          <w:tcPr>
            <w:tcW w:w="0" w:type="auto"/>
          </w:tcPr>
          <w:p>
            <w:pPr>
              <w:pStyle w:val="Paragraph"/>
              <w:jc w:val="center"/>
              <w:rPr>
                <w:noProof/>
                <w:lang w:val="da-DK"/>
              </w:rPr>
            </w:pPr>
            <w:r>
              <w:rPr>
                <w:noProof/>
                <w:lang w:val="da-DK"/>
              </w:rPr>
              <w:t>61</w:t>
            </w:r>
          </w:p>
        </w:tc>
        <w:tc>
          <w:tcPr>
            <w:tcW w:w="0" w:type="auto"/>
          </w:tcPr>
          <w:p>
            <w:pPr>
              <w:pStyle w:val="Paragraph"/>
              <w:rPr>
                <w:noProof/>
                <w:lang w:val="da-DK"/>
              </w:rPr>
            </w:pPr>
            <w:r>
              <w:rPr>
                <w:noProof/>
                <w:lang w:val="da-DK"/>
              </w:rPr>
              <w:t>6-Brompyridin-2-amin (CAS RN 19798-81-3)</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2933 39 99</w:t>
            </w:r>
          </w:p>
        </w:tc>
        <w:tc>
          <w:tcPr>
            <w:tcW w:w="0" w:type="auto"/>
          </w:tcPr>
          <w:p>
            <w:pPr>
              <w:pStyle w:val="Paragraph"/>
              <w:jc w:val="center"/>
              <w:rPr>
                <w:noProof/>
                <w:lang w:val="da-DK"/>
              </w:rPr>
            </w:pPr>
            <w:r>
              <w:rPr>
                <w:noProof/>
                <w:lang w:val="da-DK"/>
              </w:rPr>
              <w:t>62</w:t>
            </w:r>
          </w:p>
        </w:tc>
        <w:tc>
          <w:tcPr>
            <w:tcW w:w="0" w:type="auto"/>
          </w:tcPr>
          <w:p>
            <w:pPr>
              <w:pStyle w:val="Paragraph"/>
              <w:rPr>
                <w:noProof/>
                <w:lang w:val="da-DK"/>
              </w:rPr>
            </w:pPr>
            <w:r>
              <w:rPr>
                <w:noProof/>
                <w:lang w:val="da-DK"/>
              </w:rPr>
              <w:t>Ethyl 2,6-dichlornicotinat (CAS RN 58584-86-4)</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2933 39 99</w:t>
            </w:r>
          </w:p>
        </w:tc>
        <w:tc>
          <w:tcPr>
            <w:tcW w:w="0" w:type="auto"/>
          </w:tcPr>
          <w:p>
            <w:pPr>
              <w:pStyle w:val="Paragraph"/>
              <w:jc w:val="center"/>
              <w:rPr>
                <w:noProof/>
                <w:lang w:val="da-DK"/>
              </w:rPr>
            </w:pPr>
            <w:r>
              <w:rPr>
                <w:noProof/>
                <w:lang w:val="da-DK"/>
              </w:rPr>
              <w:t>64</w:t>
            </w:r>
          </w:p>
        </w:tc>
        <w:tc>
          <w:tcPr>
            <w:tcW w:w="0" w:type="auto"/>
          </w:tcPr>
          <w:p>
            <w:pPr>
              <w:pStyle w:val="Paragraph"/>
              <w:rPr>
                <w:noProof/>
                <w:lang w:val="da-DK"/>
              </w:rPr>
            </w:pPr>
            <w:r>
              <w:rPr>
                <w:noProof/>
                <w:lang w:val="da-DK"/>
              </w:rPr>
              <w:t>Methyl 1-(3-chlorpyridin-2-yl)-3-hydroxymethyl-1H-pyrazol-5-carboxylat (CAS RN 960316-73-8)</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2933 39 99</w:t>
            </w:r>
          </w:p>
        </w:tc>
        <w:tc>
          <w:tcPr>
            <w:tcW w:w="0" w:type="auto"/>
          </w:tcPr>
          <w:p>
            <w:pPr>
              <w:pStyle w:val="Paragraph"/>
              <w:jc w:val="center"/>
              <w:rPr>
                <w:noProof/>
                <w:lang w:val="da-DK"/>
              </w:rPr>
            </w:pPr>
            <w:r>
              <w:rPr>
                <w:noProof/>
                <w:lang w:val="da-DK"/>
              </w:rPr>
              <w:t>68</w:t>
            </w:r>
          </w:p>
        </w:tc>
        <w:tc>
          <w:tcPr>
            <w:tcW w:w="0" w:type="auto"/>
          </w:tcPr>
          <w:p>
            <w:pPr>
              <w:pStyle w:val="Paragraph"/>
              <w:rPr>
                <w:noProof/>
                <w:lang w:val="da-DK"/>
              </w:rPr>
            </w:pPr>
            <w:r>
              <w:rPr>
                <w:noProof/>
                <w:lang w:val="da-DK"/>
              </w:rPr>
              <w:t>1-(3-Chlorpyridin-2-yl)-3-[[5-(trifluormethyl)-2H-tetrazol-2-yl]methyl]-1H-pyrazol-5-carboxylsyre (CAS RN 1352319-02-8) med en renhedsgrad på 85 vægtprocent eller derover</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2933 49 90</w:t>
            </w:r>
          </w:p>
        </w:tc>
        <w:tc>
          <w:tcPr>
            <w:tcW w:w="0" w:type="auto"/>
          </w:tcPr>
          <w:p>
            <w:pPr>
              <w:pStyle w:val="Paragraph"/>
              <w:jc w:val="center"/>
              <w:rPr>
                <w:noProof/>
                <w:lang w:val="da-DK"/>
              </w:rPr>
            </w:pPr>
            <w:r>
              <w:rPr>
                <w:noProof/>
                <w:lang w:val="da-DK"/>
              </w:rPr>
              <w:t>80</w:t>
            </w:r>
          </w:p>
        </w:tc>
        <w:tc>
          <w:tcPr>
            <w:tcW w:w="0" w:type="auto"/>
          </w:tcPr>
          <w:p>
            <w:pPr>
              <w:pStyle w:val="Paragraph"/>
              <w:rPr>
                <w:noProof/>
                <w:lang w:val="fr-BE"/>
              </w:rPr>
            </w:pPr>
            <w:r>
              <w:rPr>
                <w:noProof/>
                <w:lang w:val="fr-BE"/>
              </w:rPr>
              <w:t>Ethyl-6,7,8-trifluor-1-[formyl(metyl)amino]-4-oxo-1,4-dihydrochinolin-3-carboxylat (CAS RN 100276-65-1)</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31.12.2020</w:t>
            </w:r>
          </w:p>
        </w:tc>
      </w:tr>
      <w:tr>
        <w:tc>
          <w:tcPr>
            <w:tcW w:w="0" w:type="auto"/>
          </w:tcPr>
          <w:p>
            <w:pPr>
              <w:pStyle w:val="Paragraph"/>
              <w:jc w:val="right"/>
              <w:rPr>
                <w:noProof/>
                <w:lang w:val="da-DK"/>
              </w:rPr>
            </w:pPr>
            <w:r>
              <w:rPr>
                <w:noProof/>
                <w:lang w:val="da-DK"/>
              </w:rPr>
              <w:t>ex 2933 54 00</w:t>
            </w:r>
          </w:p>
        </w:tc>
        <w:tc>
          <w:tcPr>
            <w:tcW w:w="0" w:type="auto"/>
          </w:tcPr>
          <w:p>
            <w:pPr>
              <w:pStyle w:val="Paragraph"/>
              <w:jc w:val="center"/>
              <w:rPr>
                <w:noProof/>
                <w:lang w:val="da-DK"/>
              </w:rPr>
            </w:pPr>
            <w:r>
              <w:rPr>
                <w:noProof/>
                <w:lang w:val="da-DK"/>
              </w:rPr>
              <w:t>10</w:t>
            </w:r>
          </w:p>
        </w:tc>
        <w:tc>
          <w:tcPr>
            <w:tcW w:w="0" w:type="auto"/>
          </w:tcPr>
          <w:p>
            <w:pPr>
              <w:pStyle w:val="Paragraph"/>
              <w:rPr>
                <w:noProof/>
                <w:lang w:val="pt-PT"/>
              </w:rPr>
            </w:pPr>
            <w:r>
              <w:rPr>
                <w:noProof/>
                <w:lang w:val="pt-PT"/>
              </w:rPr>
              <w:t>5,5 '-(1,2-diazendiyl)bis [2,4,6 (1H, 3H, 5H)-pyrimidintrion](CAS RN 25157-64-6)</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2933 59 95</w:t>
            </w:r>
          </w:p>
        </w:tc>
        <w:tc>
          <w:tcPr>
            <w:tcW w:w="0" w:type="auto"/>
          </w:tcPr>
          <w:p>
            <w:pPr>
              <w:pStyle w:val="Paragraph"/>
              <w:jc w:val="center"/>
              <w:rPr>
                <w:noProof/>
                <w:lang w:val="da-DK"/>
              </w:rPr>
            </w:pPr>
            <w:r>
              <w:rPr>
                <w:noProof/>
                <w:lang w:val="da-DK"/>
              </w:rPr>
              <w:t>63</w:t>
            </w:r>
          </w:p>
        </w:tc>
        <w:tc>
          <w:tcPr>
            <w:tcW w:w="0" w:type="auto"/>
          </w:tcPr>
          <w:p>
            <w:pPr>
              <w:pStyle w:val="Paragraph"/>
              <w:rPr>
                <w:noProof/>
                <w:lang w:val="da-DK"/>
              </w:rPr>
            </w:pPr>
            <w:r>
              <w:rPr>
                <w:noProof/>
                <w:lang w:val="da-DK"/>
              </w:rPr>
              <w:t>1-(3-Chlorphenyl) piperazin (CAS RN 6640-24-0)</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2933 69 80</w:t>
            </w:r>
          </w:p>
        </w:tc>
        <w:tc>
          <w:tcPr>
            <w:tcW w:w="0" w:type="auto"/>
          </w:tcPr>
          <w:p>
            <w:pPr>
              <w:pStyle w:val="Paragraph"/>
              <w:jc w:val="center"/>
              <w:rPr>
                <w:noProof/>
                <w:lang w:val="da-DK"/>
              </w:rPr>
            </w:pPr>
            <w:r>
              <w:rPr>
                <w:noProof/>
                <w:lang w:val="da-DK"/>
              </w:rPr>
              <w:t>27</w:t>
            </w:r>
          </w:p>
        </w:tc>
        <w:tc>
          <w:tcPr>
            <w:tcW w:w="0" w:type="auto"/>
          </w:tcPr>
          <w:p>
            <w:pPr>
              <w:pStyle w:val="Paragraph"/>
              <w:rPr>
                <w:noProof/>
                <w:lang w:val="da-DK"/>
              </w:rPr>
            </w:pPr>
            <w:r>
              <w:rPr>
                <w:noProof/>
                <w:lang w:val="da-DK"/>
              </w:rPr>
              <w:t>Troclosennatriumdihydrat (INNM) (CAS RN 51580-86-0)</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2933 99 80</w:t>
            </w:r>
          </w:p>
        </w:tc>
        <w:tc>
          <w:tcPr>
            <w:tcW w:w="0" w:type="auto"/>
          </w:tcPr>
          <w:p>
            <w:pPr>
              <w:pStyle w:val="Paragraph"/>
              <w:jc w:val="center"/>
              <w:rPr>
                <w:noProof/>
                <w:lang w:val="da-DK"/>
              </w:rPr>
            </w:pPr>
            <w:r>
              <w:rPr>
                <w:noProof/>
                <w:lang w:val="da-DK"/>
              </w:rPr>
              <w:t>58</w:t>
            </w:r>
          </w:p>
        </w:tc>
        <w:tc>
          <w:tcPr>
            <w:tcW w:w="0" w:type="auto"/>
          </w:tcPr>
          <w:p>
            <w:pPr>
              <w:pStyle w:val="Paragraph"/>
              <w:rPr>
                <w:noProof/>
                <w:lang w:val="da-DK"/>
              </w:rPr>
            </w:pPr>
            <w:r>
              <w:rPr>
                <w:noProof/>
                <w:lang w:val="da-DK"/>
              </w:rPr>
              <w:t>Ipconazol (ISO) (CAS RN 125225-28-7) med en renhedsgrad på 90 vægtprocent og derover</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2933 99 80</w:t>
            </w:r>
          </w:p>
        </w:tc>
        <w:tc>
          <w:tcPr>
            <w:tcW w:w="0" w:type="auto"/>
          </w:tcPr>
          <w:p>
            <w:pPr>
              <w:pStyle w:val="Paragraph"/>
              <w:jc w:val="center"/>
              <w:rPr>
                <w:noProof/>
                <w:lang w:val="da-DK"/>
              </w:rPr>
            </w:pPr>
            <w:r>
              <w:rPr>
                <w:noProof/>
                <w:lang w:val="da-DK"/>
              </w:rPr>
              <w:t>59</w:t>
            </w:r>
          </w:p>
        </w:tc>
        <w:tc>
          <w:tcPr>
            <w:tcW w:w="0" w:type="auto"/>
          </w:tcPr>
          <w:p>
            <w:pPr>
              <w:pStyle w:val="Paragraph"/>
              <w:rPr>
                <w:noProof/>
                <w:lang w:val="da-DK"/>
              </w:rPr>
            </w:pPr>
            <w:r>
              <w:rPr>
                <w:noProof/>
                <w:lang w:val="da-DK"/>
              </w:rPr>
              <w:t>Hydrater af hydroxybenzotriazol (CAS RN 80029-43-2 og CAS RN 123333-53-9)</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2933 99 80</w:t>
            </w:r>
          </w:p>
        </w:tc>
        <w:tc>
          <w:tcPr>
            <w:tcW w:w="0" w:type="auto"/>
          </w:tcPr>
          <w:p>
            <w:pPr>
              <w:pStyle w:val="Paragraph"/>
              <w:jc w:val="center"/>
              <w:rPr>
                <w:noProof/>
                <w:lang w:val="da-DK"/>
              </w:rPr>
            </w:pPr>
            <w:r>
              <w:rPr>
                <w:noProof/>
                <w:lang w:val="da-DK"/>
              </w:rPr>
              <w:t>61</w:t>
            </w:r>
          </w:p>
        </w:tc>
        <w:tc>
          <w:tcPr>
            <w:tcW w:w="0" w:type="auto"/>
          </w:tcPr>
          <w:p>
            <w:pPr>
              <w:pStyle w:val="Paragraph"/>
              <w:rPr>
                <w:noProof/>
                <w:lang w:val="da-DK"/>
              </w:rPr>
            </w:pPr>
            <w:r>
              <w:rPr>
                <w:noProof/>
                <w:lang w:val="da-DK"/>
              </w:rPr>
              <w:t>(1R,5S)-8-Benzyl-8-azabicyclo(3.2.1)octan-3-onhydrochlorid (CAS RN 83393-23-1)</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2933 99 80</w:t>
            </w:r>
          </w:p>
        </w:tc>
        <w:tc>
          <w:tcPr>
            <w:tcW w:w="0" w:type="auto"/>
          </w:tcPr>
          <w:p>
            <w:pPr>
              <w:pStyle w:val="Paragraph"/>
              <w:jc w:val="center"/>
              <w:rPr>
                <w:noProof/>
                <w:lang w:val="da-DK"/>
              </w:rPr>
            </w:pPr>
            <w:r>
              <w:rPr>
                <w:noProof/>
                <w:lang w:val="da-DK"/>
              </w:rPr>
              <w:t>63</w:t>
            </w:r>
          </w:p>
        </w:tc>
        <w:tc>
          <w:tcPr>
            <w:tcW w:w="0" w:type="auto"/>
          </w:tcPr>
          <w:p>
            <w:pPr>
              <w:pStyle w:val="Paragraph"/>
              <w:rPr>
                <w:noProof/>
                <w:lang w:val="da-DK"/>
              </w:rPr>
            </w:pPr>
            <w:r>
              <w:rPr>
                <w:noProof/>
                <w:lang w:val="da-DK"/>
              </w:rPr>
              <w:t>L-Prolinamid (CAS RN 7531-52-4)</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2933 99 80</w:t>
            </w:r>
          </w:p>
        </w:tc>
        <w:tc>
          <w:tcPr>
            <w:tcW w:w="0" w:type="auto"/>
          </w:tcPr>
          <w:p>
            <w:pPr>
              <w:pStyle w:val="Paragraph"/>
              <w:jc w:val="center"/>
              <w:rPr>
                <w:noProof/>
                <w:lang w:val="da-DK"/>
              </w:rPr>
            </w:pPr>
            <w:r>
              <w:rPr>
                <w:noProof/>
                <w:lang w:val="da-DK"/>
              </w:rPr>
              <w:t>68</w:t>
            </w:r>
          </w:p>
        </w:tc>
        <w:tc>
          <w:tcPr>
            <w:tcW w:w="0" w:type="auto"/>
          </w:tcPr>
          <w:p>
            <w:pPr>
              <w:pStyle w:val="Paragraph"/>
              <w:rPr>
                <w:noProof/>
                <w:lang w:val="da-DK"/>
              </w:rPr>
            </w:pPr>
            <w:r>
              <w:rPr>
                <w:noProof/>
                <w:lang w:val="da-DK"/>
              </w:rPr>
              <w:t>5-((1S,2S)-2-((2R,6S,9S,11R,12R,14aS,15S,16S,20R,23S,25aR)-9-amino-20-((R)-3-amino-1-hydroxy-3-oxopropyl)-2,11,12,15-tetrahydroxy-6-((R)-1-hydroxyethyl)-16-methyl-5,8,14,19,22,25-hexaoxotetracosahydro-1H-dipyrrolo[2,1-c:2',1'-l][1,4,7,10,13,16]hexaazacyclohenicosin-23-yl)-1,2-dihydroxyethyl)-2-hydroxyphenylhydrogensulfat (CAS RN 168110-44-9)</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2934 99 90</w:t>
            </w:r>
          </w:p>
        </w:tc>
        <w:tc>
          <w:tcPr>
            <w:tcW w:w="0" w:type="auto"/>
          </w:tcPr>
          <w:p>
            <w:pPr>
              <w:pStyle w:val="Paragraph"/>
              <w:jc w:val="center"/>
              <w:rPr>
                <w:noProof/>
                <w:lang w:val="da-DK"/>
              </w:rPr>
            </w:pPr>
            <w:r>
              <w:rPr>
                <w:noProof/>
                <w:lang w:val="da-DK"/>
              </w:rPr>
              <w:t>78</w:t>
            </w:r>
          </w:p>
        </w:tc>
        <w:tc>
          <w:tcPr>
            <w:tcW w:w="0" w:type="auto"/>
          </w:tcPr>
          <w:p>
            <w:pPr>
              <w:pStyle w:val="Paragraph"/>
              <w:rPr>
                <w:noProof/>
                <w:lang w:val="da-DK"/>
              </w:rPr>
            </w:pPr>
            <w:r>
              <w:rPr>
                <w:noProof/>
                <w:lang w:val="da-DK"/>
              </w:rPr>
              <w:t>[(3aS,5R,6S,6aS)-6-Hydroxy-2,2-dimethyltetrahydrofuro[2,3-d][1,3]dioxol-5-yl] (morpholino)methanon (CAS RN 1103738-19-7)</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2934 99 90</w:t>
            </w:r>
          </w:p>
        </w:tc>
        <w:tc>
          <w:tcPr>
            <w:tcW w:w="0" w:type="auto"/>
          </w:tcPr>
          <w:p>
            <w:pPr>
              <w:pStyle w:val="Paragraph"/>
              <w:jc w:val="center"/>
              <w:rPr>
                <w:noProof/>
                <w:lang w:val="da-DK"/>
              </w:rPr>
            </w:pPr>
            <w:r>
              <w:rPr>
                <w:noProof/>
                <w:lang w:val="da-DK"/>
              </w:rPr>
              <w:t>80</w:t>
            </w:r>
          </w:p>
        </w:tc>
        <w:tc>
          <w:tcPr>
            <w:tcW w:w="0" w:type="auto"/>
          </w:tcPr>
          <w:p>
            <w:pPr>
              <w:pStyle w:val="Paragraph"/>
              <w:rPr>
                <w:noProof/>
                <w:lang w:val="en-GB"/>
              </w:rPr>
            </w:pPr>
            <w:r>
              <w:rPr>
                <w:noProof/>
                <w:lang w:val="en-GB"/>
              </w:rPr>
              <w:t>2-(dimethylamino)-2-[(4-methylphenyl)methyl]-1-[4-(morpholin-4-yl)phenyl]butan-1-on (CAS RN 119344-86-4)</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2935 90 90</w:t>
            </w:r>
          </w:p>
        </w:tc>
        <w:tc>
          <w:tcPr>
            <w:tcW w:w="0" w:type="auto"/>
          </w:tcPr>
          <w:p>
            <w:pPr>
              <w:pStyle w:val="Paragraph"/>
              <w:jc w:val="center"/>
              <w:rPr>
                <w:noProof/>
                <w:lang w:val="da-DK"/>
              </w:rPr>
            </w:pPr>
            <w:r>
              <w:rPr>
                <w:noProof/>
                <w:lang w:val="da-DK"/>
              </w:rPr>
              <w:t>33</w:t>
            </w:r>
          </w:p>
        </w:tc>
        <w:tc>
          <w:tcPr>
            <w:tcW w:w="0" w:type="auto"/>
          </w:tcPr>
          <w:p>
            <w:pPr>
              <w:pStyle w:val="Paragraph"/>
              <w:rPr>
                <w:noProof/>
                <w:lang w:val="da-DK"/>
              </w:rPr>
            </w:pPr>
            <w:r>
              <w:rPr>
                <w:noProof/>
                <w:lang w:val="da-DK"/>
              </w:rPr>
              <w:t>4-Chlor-3-pyridinsulfonamid (CAS RN 33263-43-3)</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2935 90 90</w:t>
            </w:r>
          </w:p>
        </w:tc>
        <w:tc>
          <w:tcPr>
            <w:tcW w:w="0" w:type="auto"/>
          </w:tcPr>
          <w:p>
            <w:pPr>
              <w:pStyle w:val="Paragraph"/>
              <w:jc w:val="center"/>
              <w:rPr>
                <w:noProof/>
                <w:lang w:val="da-DK"/>
              </w:rPr>
            </w:pPr>
            <w:r>
              <w:rPr>
                <w:noProof/>
                <w:lang w:val="da-DK"/>
              </w:rPr>
              <w:t>37</w:t>
            </w:r>
          </w:p>
        </w:tc>
        <w:tc>
          <w:tcPr>
            <w:tcW w:w="0" w:type="auto"/>
          </w:tcPr>
          <w:p>
            <w:pPr>
              <w:pStyle w:val="Paragraph"/>
              <w:rPr>
                <w:noProof/>
                <w:lang w:val="da-DK"/>
              </w:rPr>
            </w:pPr>
            <w:r>
              <w:rPr>
                <w:noProof/>
                <w:lang w:val="da-DK"/>
              </w:rPr>
              <w:t>1,3-Dimethyl-1H-pyrazol-4-sulfonamid (CAS RN 88398-53-2)</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2935 90 90</w:t>
            </w:r>
          </w:p>
        </w:tc>
        <w:tc>
          <w:tcPr>
            <w:tcW w:w="0" w:type="auto"/>
          </w:tcPr>
          <w:p>
            <w:pPr>
              <w:pStyle w:val="Paragraph"/>
              <w:jc w:val="center"/>
              <w:rPr>
                <w:noProof/>
                <w:lang w:val="da-DK"/>
              </w:rPr>
            </w:pPr>
            <w:r>
              <w:rPr>
                <w:noProof/>
                <w:lang w:val="da-DK"/>
              </w:rPr>
              <w:t>60</w:t>
            </w:r>
          </w:p>
        </w:tc>
        <w:tc>
          <w:tcPr>
            <w:tcW w:w="0" w:type="auto"/>
          </w:tcPr>
          <w:p>
            <w:pPr>
              <w:pStyle w:val="Paragraph"/>
              <w:rPr>
                <w:noProof/>
                <w:lang w:val="da-DK"/>
              </w:rPr>
            </w:pPr>
            <w:r>
              <w:rPr>
                <w:noProof/>
                <w:lang w:val="da-DK"/>
              </w:rPr>
              <w:t>4-[(3-Methylphenyl)amino]pyridin-3-sulfonamid (CAS RN72811-73-5)</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3204 17 00</w:t>
            </w:r>
          </w:p>
        </w:tc>
        <w:tc>
          <w:tcPr>
            <w:tcW w:w="0" w:type="auto"/>
          </w:tcPr>
          <w:p>
            <w:pPr>
              <w:pStyle w:val="Paragraph"/>
              <w:jc w:val="center"/>
              <w:rPr>
                <w:noProof/>
                <w:lang w:val="da-DK"/>
              </w:rPr>
            </w:pPr>
            <w:r>
              <w:rPr>
                <w:noProof/>
                <w:lang w:val="da-DK"/>
              </w:rPr>
              <w:t>31</w:t>
            </w:r>
          </w:p>
        </w:tc>
        <w:tc>
          <w:tcPr>
            <w:tcW w:w="0" w:type="auto"/>
          </w:tcPr>
          <w:p>
            <w:pPr>
              <w:pStyle w:val="Paragraph"/>
              <w:rPr>
                <w:noProof/>
                <w:lang w:val="da-DK"/>
              </w:rPr>
            </w:pPr>
            <w:r>
              <w:rPr>
                <w:noProof/>
                <w:lang w:val="da-DK"/>
              </w:rPr>
              <w:t>Farvestof C.I. Pigment Red 63:1 (CAS RN 6417-83-0) og præparater på basis deraf med et indhold af farvestof C.I. Pigment Red 63:1 på 70 vægtprocent eller derover</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3205 00 00</w:t>
            </w:r>
          </w:p>
        </w:tc>
        <w:tc>
          <w:tcPr>
            <w:tcW w:w="0" w:type="auto"/>
          </w:tcPr>
          <w:p>
            <w:pPr>
              <w:pStyle w:val="Paragraph"/>
              <w:jc w:val="center"/>
              <w:rPr>
                <w:noProof/>
                <w:lang w:val="da-DK"/>
              </w:rPr>
            </w:pPr>
            <w:r>
              <w:rPr>
                <w:noProof/>
                <w:lang w:val="da-DK"/>
              </w:rPr>
              <w:t>20</w:t>
            </w:r>
          </w:p>
        </w:tc>
        <w:tc>
          <w:tcPr>
            <w:tcW w:w="0" w:type="auto"/>
          </w:tcPr>
          <w:p>
            <w:pPr>
              <w:pStyle w:val="Paragraph"/>
              <w:rPr>
                <w:noProof/>
                <w:lang w:val="da-DK"/>
              </w:rPr>
            </w:pPr>
            <w:r>
              <w:rPr>
                <w:noProof/>
                <w:lang w:val="da-DK"/>
              </w:rPr>
              <w:t>Farvestof C.I. Solvent Red 48-præparat (CAS RN 13473-26-2) i tør pulverform, med et indhold på:</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16 vægtprocent eller derover, men ikke over 25 vægtprocent farvestof C.I. Solvent Red 48 (CAS RN 13473-26-2)</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65 vægtprocent eller derover, men ikke over 75 vægtprocent aluminiumhydroxid (CAS RN 21645-51-2)</w:t>
                  </w:r>
                </w:p>
              </w:tc>
            </w:tr>
          </w:tbl>
          <w:p>
            <w:pPr>
              <w:pStyle w:val="Paragraph"/>
              <w:rPr>
                <w:noProof/>
                <w:lang w:val="da-DK"/>
              </w:rPr>
            </w:pP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3205 00 00</w:t>
            </w:r>
          </w:p>
        </w:tc>
        <w:tc>
          <w:tcPr>
            <w:tcW w:w="0" w:type="auto"/>
          </w:tcPr>
          <w:p>
            <w:pPr>
              <w:pStyle w:val="Paragraph"/>
              <w:jc w:val="center"/>
              <w:rPr>
                <w:noProof/>
                <w:lang w:val="da-DK"/>
              </w:rPr>
            </w:pPr>
            <w:r>
              <w:rPr>
                <w:noProof/>
                <w:lang w:val="da-DK"/>
              </w:rPr>
              <w:t>30</w:t>
            </w:r>
          </w:p>
        </w:tc>
        <w:tc>
          <w:tcPr>
            <w:tcW w:w="0" w:type="auto"/>
          </w:tcPr>
          <w:p>
            <w:pPr>
              <w:pStyle w:val="Paragraph"/>
              <w:rPr>
                <w:noProof/>
                <w:lang w:val="da-DK"/>
              </w:rPr>
            </w:pPr>
            <w:r>
              <w:rPr>
                <w:noProof/>
                <w:lang w:val="da-DK"/>
              </w:rPr>
              <w:t>Farvestof C.I. Pigment Red 174-præparat (CAS RN 15876-58-1) i tør pulverform, med et indhold på:</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16 vægtprocent eller derover, men ikke over 21 vægtprocent farvestof C.I. Pigment Red 174(CAS RN 15876-58-1)</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65 vægtprocent eller derover, men ikke over 69 vægtprocent aluminiumhydroxid (CAS RN 21645-51-2)</w:t>
                  </w:r>
                </w:p>
              </w:tc>
            </w:tr>
          </w:tbl>
          <w:p>
            <w:pPr>
              <w:pStyle w:val="Paragraph"/>
              <w:rPr>
                <w:noProof/>
                <w:lang w:val="da-DK"/>
              </w:rPr>
            </w:pP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rStyle w:val="FootnoteReference"/>
                <w:noProof/>
                <w:lang w:val="da-DK"/>
              </w:rPr>
              <w:t>ex</w:t>
            </w:r>
            <w:r>
              <w:rPr>
                <w:noProof/>
                <w:lang w:val="da-DK"/>
              </w:rPr>
              <w:t> 3208 90 19</w:t>
            </w:r>
          </w:p>
        </w:tc>
        <w:tc>
          <w:tcPr>
            <w:tcW w:w="0" w:type="auto"/>
          </w:tcPr>
          <w:p>
            <w:pPr>
              <w:pStyle w:val="Paragraph"/>
              <w:jc w:val="center"/>
              <w:rPr>
                <w:noProof/>
                <w:lang w:val="da-DK"/>
              </w:rPr>
            </w:pPr>
            <w:r>
              <w:rPr>
                <w:noProof/>
                <w:lang w:val="da-DK"/>
              </w:rPr>
              <w:t>55</w:t>
            </w:r>
          </w:p>
        </w:tc>
        <w:tc>
          <w:tcPr>
            <w:tcW w:w="0" w:type="auto"/>
          </w:tcPr>
          <w:p>
            <w:pPr>
              <w:pStyle w:val="Paragraph"/>
              <w:rPr>
                <w:noProof/>
                <w:lang w:val="da-DK"/>
              </w:rPr>
            </w:pPr>
            <w:r>
              <w:rPr>
                <w:noProof/>
                <w:lang w:val="da-DK"/>
              </w:rPr>
              <w:t>Præparat med 5 vægtprocent eller derover, men ikke over 20 vægtprocent, af en copolymer af propylen og maleinsyreanhydrid, en blanding af polypropylen og en copolymer af propylen og maleinsyreanhydrid eller en blanding af polypropylen og en copolymer af propylen, isobuten og maleinsyreanhydrid i et organisk opløsningsmiddel</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31.12.2020</w:t>
            </w:r>
          </w:p>
        </w:tc>
      </w:tr>
      <w:tr>
        <w:tc>
          <w:tcPr>
            <w:tcW w:w="0" w:type="auto"/>
          </w:tcPr>
          <w:p>
            <w:pPr>
              <w:pStyle w:val="Paragraph"/>
              <w:jc w:val="right"/>
              <w:rPr>
                <w:noProof/>
                <w:lang w:val="da-DK"/>
              </w:rPr>
            </w:pPr>
            <w:r>
              <w:rPr>
                <w:rStyle w:val="FootnoteReference"/>
                <w:noProof/>
                <w:lang w:val="da-DK"/>
              </w:rPr>
              <w:t>ex</w:t>
            </w:r>
            <w:r>
              <w:rPr>
                <w:noProof/>
                <w:lang w:val="da-DK"/>
              </w:rPr>
              <w:t> 3506 91 90</w:t>
            </w:r>
          </w:p>
        </w:tc>
        <w:tc>
          <w:tcPr>
            <w:tcW w:w="0" w:type="auto"/>
          </w:tcPr>
          <w:p>
            <w:pPr>
              <w:pStyle w:val="Paragraph"/>
              <w:jc w:val="center"/>
              <w:rPr>
                <w:noProof/>
                <w:lang w:val="da-DK"/>
              </w:rPr>
            </w:pPr>
            <w:r>
              <w:rPr>
                <w:noProof/>
                <w:lang w:val="da-DK"/>
              </w:rPr>
              <w:t>10</w:t>
            </w:r>
          </w:p>
        </w:tc>
        <w:tc>
          <w:tcPr>
            <w:tcW w:w="0" w:type="auto"/>
          </w:tcPr>
          <w:p>
            <w:pPr>
              <w:pStyle w:val="Paragraph"/>
              <w:rPr>
                <w:noProof/>
                <w:lang w:val="da-DK"/>
              </w:rPr>
            </w:pPr>
            <w:r>
              <w:rPr>
                <w:noProof/>
                <w:lang w:val="da-DK"/>
              </w:rPr>
              <w:t>Klæbemidler på basis af en vandig dispersion af en blanding af dimeriseret colophonium og copolymer af ethylen og vinylacetat (EVA)</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rStyle w:val="FootnoteReference"/>
                <w:noProof/>
                <w:lang w:val="da-DK"/>
              </w:rPr>
              <w:t>ex</w:t>
            </w:r>
            <w:r>
              <w:rPr>
                <w:noProof/>
                <w:lang w:val="da-DK"/>
              </w:rPr>
              <w:t> 3506 91 90</w:t>
            </w:r>
          </w:p>
        </w:tc>
        <w:tc>
          <w:tcPr>
            <w:tcW w:w="0" w:type="auto"/>
          </w:tcPr>
          <w:p>
            <w:pPr>
              <w:pStyle w:val="Paragraph"/>
              <w:jc w:val="center"/>
              <w:rPr>
                <w:noProof/>
                <w:lang w:val="da-DK"/>
              </w:rPr>
            </w:pPr>
            <w:r>
              <w:rPr>
                <w:noProof/>
                <w:lang w:val="da-DK"/>
              </w:rPr>
              <w:t>40</w:t>
            </w:r>
          </w:p>
        </w:tc>
        <w:tc>
          <w:tcPr>
            <w:tcW w:w="0" w:type="auto"/>
          </w:tcPr>
          <w:p>
            <w:pPr>
              <w:pStyle w:val="Paragraph"/>
              <w:rPr>
                <w:noProof/>
                <w:lang w:val="da-DK"/>
              </w:rPr>
            </w:pPr>
            <w:r>
              <w:rPr>
                <w:noProof/>
                <w:lang w:val="da-DK"/>
              </w:rPr>
              <w:t>Trykfølsomt acrylklæbestof med en tykkelse på 0,076 mm eller derover, men ikke over 0,127 mm, i ruller med en bredde på 45,7 cm eller derover, men ikke over 132 cm, leveret på en slipfolie med en initial vedhæftningsevne (peel adhesion) på ikke under 15 N / 25 mm (målt efter ASTM D 3330)</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31.12.2019</w:t>
            </w:r>
          </w:p>
        </w:tc>
      </w:tr>
      <w:tr>
        <w:tc>
          <w:tcPr>
            <w:tcW w:w="0" w:type="auto"/>
          </w:tcPr>
          <w:p>
            <w:pPr>
              <w:pStyle w:val="Paragraph"/>
              <w:jc w:val="right"/>
              <w:rPr>
                <w:noProof/>
                <w:lang w:val="da-DK"/>
              </w:rPr>
            </w:pPr>
            <w:r>
              <w:rPr>
                <w:rStyle w:val="FootnoteReference"/>
                <w:noProof/>
                <w:lang w:val="da-DK"/>
              </w:rPr>
              <w:t>ex</w:t>
            </w:r>
            <w:r>
              <w:rPr>
                <w:noProof/>
                <w:lang w:val="da-DK"/>
              </w:rPr>
              <w:t> 3506 91 90</w:t>
            </w:r>
          </w:p>
        </w:tc>
        <w:tc>
          <w:tcPr>
            <w:tcW w:w="0" w:type="auto"/>
          </w:tcPr>
          <w:p>
            <w:pPr>
              <w:pStyle w:val="Paragraph"/>
              <w:jc w:val="center"/>
              <w:rPr>
                <w:noProof/>
                <w:lang w:val="da-DK"/>
              </w:rPr>
            </w:pPr>
            <w:r>
              <w:rPr>
                <w:noProof/>
                <w:lang w:val="da-DK"/>
              </w:rPr>
              <w:t>50</w:t>
            </w:r>
          </w:p>
        </w:tc>
        <w:tc>
          <w:tcPr>
            <w:tcW w:w="0" w:type="auto"/>
          </w:tcPr>
          <w:p>
            <w:pPr>
              <w:pStyle w:val="Paragraph"/>
              <w:rPr>
                <w:noProof/>
                <w:lang w:val="da-DK"/>
              </w:rPr>
            </w:pPr>
            <w:r>
              <w:rPr>
                <w:noProof/>
                <w:lang w:val="da-DK"/>
              </w:rPr>
              <w:t>Præparat med indhold efter vægt af:</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15 % eller derover, men ikke over 60 % copolymer af styren-butadien eller copolymer af styren-isopren og</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10 % eller derover, men ikke over 30 % polymer af pinen eller copolymer af pentadien</w:t>
                  </w:r>
                </w:p>
              </w:tc>
            </w:tr>
          </w:tbl>
          <w:p>
            <w:pPr>
              <w:pStyle w:val="Paragraph"/>
              <w:rPr>
                <w:noProof/>
                <w:lang w:val="da-DK"/>
              </w:rPr>
            </w:pPr>
            <w:r>
              <w:rPr>
                <w:noProof/>
                <w:lang w:val="da-DK"/>
              </w:rPr>
              <w:t>det er opløst i:</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methylethylketon (CAS RN 78-93-3)</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heptan (CAS RN 142-82-5), og</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toluen (CAS RN 108-88-3) eller let aliphatisk solventnaphtha (CAS RN 64742-89-8)</w:t>
                  </w:r>
                </w:p>
              </w:tc>
            </w:tr>
          </w:tbl>
          <w:p>
            <w:pPr>
              <w:pStyle w:val="Paragraph"/>
              <w:rPr>
                <w:noProof/>
                <w:lang w:val="da-DK"/>
              </w:rPr>
            </w:pP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31.12.2020</w:t>
            </w:r>
          </w:p>
        </w:tc>
      </w:tr>
      <w:tr>
        <w:tc>
          <w:tcPr>
            <w:tcW w:w="0" w:type="auto"/>
          </w:tcPr>
          <w:p>
            <w:pPr>
              <w:pStyle w:val="Paragraph"/>
              <w:jc w:val="right"/>
              <w:rPr>
                <w:noProof/>
                <w:lang w:val="da-DK"/>
              </w:rPr>
            </w:pPr>
            <w:r>
              <w:rPr>
                <w:rStyle w:val="FootnoteReference"/>
                <w:noProof/>
                <w:lang w:val="da-DK"/>
              </w:rPr>
              <w:t>ex</w:t>
            </w:r>
            <w:r>
              <w:rPr>
                <w:noProof/>
                <w:lang w:val="da-DK"/>
              </w:rPr>
              <w:t> 3506 91 90</w:t>
            </w:r>
          </w:p>
        </w:tc>
        <w:tc>
          <w:tcPr>
            <w:tcW w:w="0" w:type="auto"/>
          </w:tcPr>
          <w:p>
            <w:pPr>
              <w:pStyle w:val="Paragraph"/>
              <w:jc w:val="center"/>
              <w:rPr>
                <w:noProof/>
                <w:lang w:val="da-DK"/>
              </w:rPr>
            </w:pPr>
            <w:r>
              <w:rPr>
                <w:noProof/>
                <w:lang w:val="da-DK"/>
              </w:rPr>
              <w:t>60</w:t>
            </w:r>
          </w:p>
        </w:tc>
        <w:tc>
          <w:tcPr>
            <w:tcW w:w="0" w:type="auto"/>
          </w:tcPr>
          <w:p>
            <w:pPr>
              <w:pStyle w:val="Paragraph"/>
              <w:rPr>
                <w:noProof/>
                <w:lang w:val="da-DK"/>
              </w:rPr>
            </w:pPr>
            <w:r>
              <w:rPr>
                <w:noProof/>
                <w:lang w:val="da-DK"/>
              </w:rPr>
              <w:t>Klæbemiddel til midlertidig waferbinding i form af en suspension af en fast polymer i D-limonen (CAS RN 5989-27-5) med et polymerindhold på 25 vægtprocent eller derover, men ikke over 35 vægtprocent</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l</w:t>
            </w:r>
          </w:p>
        </w:tc>
        <w:tc>
          <w:tcPr>
            <w:tcW w:w="0" w:type="auto"/>
          </w:tcPr>
          <w:p>
            <w:pPr>
              <w:pStyle w:val="Paragraph"/>
              <w:rPr>
                <w:noProof/>
                <w:lang w:val="da-DK"/>
              </w:rPr>
            </w:pPr>
            <w:r>
              <w:rPr>
                <w:noProof/>
                <w:lang w:val="da-DK"/>
              </w:rPr>
              <w:t>31.12.2022</w:t>
            </w:r>
          </w:p>
        </w:tc>
      </w:tr>
      <w:tr>
        <w:tc>
          <w:tcPr>
            <w:tcW w:w="0" w:type="auto"/>
          </w:tcPr>
          <w:p>
            <w:pPr>
              <w:pStyle w:val="Paragraph"/>
              <w:jc w:val="right"/>
              <w:rPr>
                <w:noProof/>
                <w:lang w:val="da-DK"/>
              </w:rPr>
            </w:pPr>
            <w:r>
              <w:rPr>
                <w:rStyle w:val="FootnoteReference"/>
                <w:noProof/>
                <w:lang w:val="da-DK"/>
              </w:rPr>
              <w:t>ex</w:t>
            </w:r>
            <w:r>
              <w:rPr>
                <w:noProof/>
                <w:lang w:val="da-DK"/>
              </w:rPr>
              <w:t> 3812 39 90</w:t>
            </w:r>
          </w:p>
        </w:tc>
        <w:tc>
          <w:tcPr>
            <w:tcW w:w="0" w:type="auto"/>
          </w:tcPr>
          <w:p>
            <w:pPr>
              <w:pStyle w:val="Paragraph"/>
              <w:jc w:val="center"/>
              <w:rPr>
                <w:noProof/>
                <w:lang w:val="da-DK"/>
              </w:rPr>
            </w:pPr>
            <w:r>
              <w:rPr>
                <w:noProof/>
                <w:lang w:val="da-DK"/>
              </w:rPr>
              <w:t>35</w:t>
            </w:r>
          </w:p>
        </w:tc>
        <w:tc>
          <w:tcPr>
            <w:tcW w:w="0" w:type="auto"/>
          </w:tcPr>
          <w:p>
            <w:pPr>
              <w:pStyle w:val="Paragraph"/>
              <w:rPr>
                <w:noProof/>
                <w:lang w:val="da-DK"/>
              </w:rPr>
            </w:pPr>
            <w:r>
              <w:rPr>
                <w:noProof/>
                <w:lang w:val="da-DK"/>
              </w:rPr>
              <w:t>Blanding med indhold af:</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25 vægtprocent og derover, men ikke over 55 vægtprocent af en blanding af C15-18-tetrametylpiperidinylestere (CAS RN 86403-32-9)</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højst 20 vægtprocent af andre organiske forbindelser</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på et bærestof af polypropylen (CAS RN 9003-07-0) eller amorf siliciumdioxid (CAS RN 7631-86-9 eller 112926-00-8)</w:t>
                  </w:r>
                </w:p>
              </w:tc>
            </w:tr>
          </w:tbl>
          <w:p>
            <w:pPr>
              <w:pStyle w:val="Paragraph"/>
              <w:rPr>
                <w:noProof/>
                <w:lang w:val="da-DK"/>
              </w:rPr>
            </w:pP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3815 12 00</w:t>
            </w:r>
          </w:p>
        </w:tc>
        <w:tc>
          <w:tcPr>
            <w:tcW w:w="0" w:type="auto"/>
          </w:tcPr>
          <w:p>
            <w:pPr>
              <w:pStyle w:val="Paragraph"/>
              <w:jc w:val="center"/>
              <w:rPr>
                <w:noProof/>
                <w:lang w:val="da-DK"/>
              </w:rPr>
            </w:pPr>
            <w:r>
              <w:rPr>
                <w:noProof/>
                <w:lang w:val="da-DK"/>
              </w:rPr>
              <w:t>20</w:t>
            </w:r>
          </w:p>
        </w:tc>
        <w:tc>
          <w:tcPr>
            <w:tcW w:w="0" w:type="auto"/>
          </w:tcPr>
          <w:p>
            <w:pPr>
              <w:pStyle w:val="Paragraph"/>
              <w:rPr>
                <w:noProof/>
                <w:lang w:val="da-DK"/>
              </w:rPr>
            </w:pPr>
            <w:r>
              <w:rPr>
                <w:noProof/>
                <w:lang w:val="da-DK"/>
              </w:rPr>
              <w:t>Sfærisk katalysator bestående af et bærestof af aluminiumoxid, belagt med platin, med</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diameter på 1,4 mm eller derover, men højst 2,0 mm, og</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indhold af platin på 0,2 vægtprocent eller derover, men højst 0,5 vægtprocent</w:t>
                  </w:r>
                </w:p>
              </w:tc>
            </w:tr>
          </w:tbl>
          <w:p>
            <w:pPr>
              <w:pStyle w:val="Paragraph"/>
              <w:rPr>
                <w:noProof/>
                <w:lang w:val="da-DK"/>
              </w:rPr>
            </w:pP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3815 12 00</w:t>
            </w:r>
          </w:p>
        </w:tc>
        <w:tc>
          <w:tcPr>
            <w:tcW w:w="0" w:type="auto"/>
          </w:tcPr>
          <w:p>
            <w:pPr>
              <w:pStyle w:val="Paragraph"/>
              <w:jc w:val="center"/>
              <w:rPr>
                <w:noProof/>
                <w:lang w:val="da-DK"/>
              </w:rPr>
            </w:pPr>
            <w:r>
              <w:rPr>
                <w:noProof/>
                <w:lang w:val="da-DK"/>
              </w:rPr>
              <w:t>30</w:t>
            </w:r>
          </w:p>
        </w:tc>
        <w:tc>
          <w:tcPr>
            <w:tcW w:w="0" w:type="auto"/>
          </w:tcPr>
          <w:p>
            <w:pPr>
              <w:pStyle w:val="Paragraph"/>
              <w:rPr>
                <w:noProof/>
                <w:lang w:val="da-DK"/>
              </w:rPr>
            </w:pPr>
            <w:r>
              <w:rPr>
                <w:noProof/>
                <w:lang w:val="da-DK"/>
              </w:rPr>
              <w:t>Katalysator</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med et indhold af ædelmetal på 0,3 gram pr. liter eller derover, men højst 7 gram pr. liter</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anbragt på en honeycomb-struktur, der er belagt med aluminiumoxid eller cerium-/zirconiumoxid, hvor honeycomb-strukturen har</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et indhold af nikkel på 1,26 % vægtprocent eller derover, men højst 1,29 vægtprocent</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62 celler pr. cm² eller derover, men højst 140 celler pr. cm²</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diameter på 100 mm eller derover, men højst 120 mm, og</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længde på 60 mm eller derover, men højst 150 mm</w:t>
                  </w:r>
                </w:p>
              </w:tc>
            </w:tr>
          </w:tbl>
          <w:p>
            <w:pPr>
              <w:pStyle w:val="Paragraph"/>
              <w:rPr>
                <w:noProof/>
                <w:lang w:val="da-DK"/>
              </w:rPr>
            </w:pPr>
            <w:r>
              <w:rPr>
                <w:noProof/>
                <w:lang w:val="da-DK"/>
              </w:rPr>
              <w:t>til brug ved fremstilling af motorkøretøjer</w:t>
            </w:r>
          </w:p>
          <w:p>
            <w:pPr>
              <w:pStyle w:val="Paragraph"/>
              <w:rPr>
                <w:noProof/>
                <w:lang w:val="da-DK"/>
              </w:rPr>
            </w:pPr>
            <w:r>
              <w:rPr>
                <w:rStyle w:val="FootnoteReference"/>
                <w:noProof/>
                <w:lang w:val="da-DK"/>
              </w:rPr>
              <w:t>(2)</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rStyle w:val="FootnoteReference"/>
                <w:noProof/>
                <w:lang w:val="da-DK"/>
              </w:rPr>
              <w:t>ex</w:t>
            </w:r>
            <w:r>
              <w:rPr>
                <w:noProof/>
                <w:lang w:val="da-DK"/>
              </w:rPr>
              <w:t> 3815 90 90</w:t>
            </w:r>
          </w:p>
        </w:tc>
        <w:tc>
          <w:tcPr>
            <w:tcW w:w="0" w:type="auto"/>
          </w:tcPr>
          <w:p>
            <w:pPr>
              <w:pStyle w:val="Paragraph"/>
              <w:jc w:val="center"/>
              <w:rPr>
                <w:noProof/>
                <w:lang w:val="da-DK"/>
              </w:rPr>
            </w:pPr>
            <w:r>
              <w:rPr>
                <w:noProof/>
                <w:lang w:val="da-DK"/>
              </w:rPr>
              <w:t>43</w:t>
            </w:r>
          </w:p>
        </w:tc>
        <w:tc>
          <w:tcPr>
            <w:tcW w:w="0" w:type="auto"/>
          </w:tcPr>
          <w:p>
            <w:pPr>
              <w:pStyle w:val="Paragraph"/>
              <w:rPr>
                <w:noProof/>
                <w:lang w:val="da-DK"/>
              </w:rPr>
            </w:pPr>
            <w:r>
              <w:rPr>
                <w:noProof/>
                <w:lang w:val="da-DK"/>
              </w:rPr>
              <w:t>Katalysator i pulverform bestående af</w:t>
            </w:r>
          </w:p>
          <w:tbl>
            <w:tblPr>
              <w:tblStyle w:val="Listdash"/>
              <w:tblW w:w="0" w:type="auto"/>
              <w:tblLook w:val="0000" w:firstRow="0" w:lastRow="0" w:firstColumn="0" w:lastColumn="0" w:noHBand="0" w:noVBand="0"/>
            </w:tblPr>
            <w:tblGrid>
              <w:gridCol w:w="220"/>
              <w:gridCol w:w="403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92,5 (±2) vægtprocent titandioxid (CAS RN 13463-67-7)</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5 (±1) vægtprocent siliciumdioxid (CAS RN 112926-00-8) og</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2,5 (±1,5) vægtprocent svovltrioxid (CAS RN 7446-11-9)</w:t>
                  </w:r>
                </w:p>
              </w:tc>
            </w:tr>
          </w:tbl>
          <w:p>
            <w:pPr>
              <w:pStyle w:val="Paragraph"/>
              <w:rPr>
                <w:noProof/>
                <w:lang w:val="da-DK"/>
              </w:rPr>
            </w:pP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31.12.2022</w:t>
            </w:r>
          </w:p>
        </w:tc>
      </w:tr>
      <w:tr>
        <w:tc>
          <w:tcPr>
            <w:tcW w:w="0" w:type="auto"/>
          </w:tcPr>
          <w:p>
            <w:pPr>
              <w:pStyle w:val="Paragraph"/>
              <w:jc w:val="right"/>
              <w:rPr>
                <w:noProof/>
                <w:lang w:val="da-DK"/>
              </w:rPr>
            </w:pPr>
            <w:r>
              <w:rPr>
                <w:noProof/>
                <w:lang w:val="da-DK"/>
              </w:rPr>
              <w:t>ex 3824 99 92</w:t>
            </w:r>
          </w:p>
        </w:tc>
        <w:tc>
          <w:tcPr>
            <w:tcW w:w="0" w:type="auto"/>
          </w:tcPr>
          <w:p>
            <w:pPr>
              <w:pStyle w:val="Paragraph"/>
              <w:jc w:val="center"/>
              <w:rPr>
                <w:noProof/>
                <w:lang w:val="da-DK"/>
              </w:rPr>
            </w:pPr>
            <w:r>
              <w:rPr>
                <w:noProof/>
                <w:lang w:val="da-DK"/>
              </w:rPr>
              <w:t>31</w:t>
            </w:r>
          </w:p>
        </w:tc>
        <w:tc>
          <w:tcPr>
            <w:tcW w:w="0" w:type="auto"/>
          </w:tcPr>
          <w:p>
            <w:pPr>
              <w:pStyle w:val="Paragraph"/>
              <w:rPr>
                <w:noProof/>
                <w:lang w:val="da-DK"/>
              </w:rPr>
            </w:pPr>
            <w:r>
              <w:rPr>
                <w:noProof/>
                <w:lang w:val="da-DK"/>
              </w:rPr>
              <w:t>Blandinger af flydende krystaller til brug ved fremstilling af LCD-moduler (flydende krystal-skærme)</w:t>
            </w:r>
          </w:p>
          <w:p>
            <w:pPr>
              <w:pStyle w:val="Paragraph"/>
              <w:rPr>
                <w:noProof/>
                <w:lang w:val="da-DK"/>
              </w:rPr>
            </w:pPr>
            <w:r>
              <w:rPr>
                <w:rStyle w:val="FootnoteReference"/>
                <w:noProof/>
                <w:lang w:val="da-DK"/>
              </w:rPr>
              <w:t>(2)</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rStyle w:val="FootnoteReference"/>
                <w:noProof/>
                <w:lang w:val="da-DK"/>
              </w:rPr>
              <w:t>ex</w:t>
            </w:r>
            <w:r>
              <w:rPr>
                <w:noProof/>
                <w:lang w:val="da-DK"/>
              </w:rPr>
              <w:t> 3824 99 92</w:t>
            </w:r>
          </w:p>
        </w:tc>
        <w:tc>
          <w:tcPr>
            <w:tcW w:w="0" w:type="auto"/>
          </w:tcPr>
          <w:p>
            <w:pPr>
              <w:pStyle w:val="Paragraph"/>
              <w:jc w:val="center"/>
              <w:rPr>
                <w:noProof/>
                <w:lang w:val="da-DK"/>
              </w:rPr>
            </w:pPr>
            <w:r>
              <w:rPr>
                <w:noProof/>
                <w:lang w:val="da-DK"/>
              </w:rPr>
              <w:t>37</w:t>
            </w:r>
          </w:p>
        </w:tc>
        <w:tc>
          <w:tcPr>
            <w:tcW w:w="0" w:type="auto"/>
          </w:tcPr>
          <w:p>
            <w:pPr>
              <w:pStyle w:val="Paragraph"/>
              <w:rPr>
                <w:noProof/>
                <w:lang w:val="da-DK"/>
              </w:rPr>
            </w:pPr>
            <w:r>
              <w:rPr>
                <w:noProof/>
                <w:lang w:val="da-DK"/>
              </w:rPr>
              <w:t>Blanding af acetater af 3-buten-1,2-diol med et indhold på 65 % eller derover af 3-buten-1,2-dioldiacetat (CAS RN 18085-02-4)</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3824 99 96</w:t>
            </w:r>
          </w:p>
        </w:tc>
        <w:tc>
          <w:tcPr>
            <w:tcW w:w="0" w:type="auto"/>
          </w:tcPr>
          <w:p>
            <w:pPr>
              <w:pStyle w:val="Paragraph"/>
              <w:jc w:val="center"/>
              <w:rPr>
                <w:noProof/>
                <w:lang w:val="da-DK"/>
              </w:rPr>
            </w:pPr>
            <w:r>
              <w:rPr>
                <w:noProof/>
                <w:lang w:val="da-DK"/>
              </w:rPr>
              <w:t>33</w:t>
            </w:r>
          </w:p>
        </w:tc>
        <w:tc>
          <w:tcPr>
            <w:tcW w:w="0" w:type="auto"/>
          </w:tcPr>
          <w:p>
            <w:pPr>
              <w:pStyle w:val="Paragraph"/>
              <w:rPr>
                <w:noProof/>
                <w:lang w:val="da-DK"/>
              </w:rPr>
            </w:pPr>
            <w:r>
              <w:rPr>
                <w:noProof/>
                <w:lang w:val="da-DK"/>
              </w:rPr>
              <w:t>Bufferpatroner på højst 8 000 ml, som indeholder:</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0,05 vægtprocent eller derover, men ikke over 0,1 vægtprocent 5-chlor-2-methyl-2,3-dihydroisothiazol-3-on (CAS RN 55965-84-9), og</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0,05 vægtprocent eller derover, men ikke over 0,1 vægtprocent 2-methyl-2,3-dihydroisothiazol-3-on (CAS RN 2682-20-4) som biostatisk stof</w:t>
                  </w:r>
                </w:p>
              </w:tc>
            </w:tr>
          </w:tbl>
          <w:p>
            <w:pPr>
              <w:pStyle w:val="Paragraph"/>
              <w:rPr>
                <w:noProof/>
                <w:lang w:val="da-DK"/>
              </w:rPr>
            </w:pP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3904 69 80</w:t>
            </w:r>
          </w:p>
        </w:tc>
        <w:tc>
          <w:tcPr>
            <w:tcW w:w="0" w:type="auto"/>
          </w:tcPr>
          <w:p>
            <w:pPr>
              <w:pStyle w:val="Paragraph"/>
              <w:jc w:val="center"/>
              <w:rPr>
                <w:noProof/>
                <w:lang w:val="da-DK"/>
              </w:rPr>
            </w:pPr>
            <w:r>
              <w:rPr>
                <w:noProof/>
                <w:lang w:val="da-DK"/>
              </w:rPr>
              <w:t>20</w:t>
            </w:r>
          </w:p>
        </w:tc>
        <w:tc>
          <w:tcPr>
            <w:tcW w:w="0" w:type="auto"/>
          </w:tcPr>
          <w:p>
            <w:pPr>
              <w:pStyle w:val="Paragraph"/>
              <w:rPr>
                <w:noProof/>
                <w:lang w:val="da-DK"/>
              </w:rPr>
            </w:pPr>
            <w:r>
              <w:rPr>
                <w:noProof/>
                <w:lang w:val="da-DK"/>
              </w:rPr>
              <w:t>Copolymer af tetrafluorethylen, heptafluor-1-penten og ethen (CAS RN 94228-79-2)</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3904 69 80</w:t>
            </w:r>
          </w:p>
        </w:tc>
        <w:tc>
          <w:tcPr>
            <w:tcW w:w="0" w:type="auto"/>
          </w:tcPr>
          <w:p>
            <w:pPr>
              <w:pStyle w:val="Paragraph"/>
              <w:jc w:val="center"/>
              <w:rPr>
                <w:noProof/>
                <w:lang w:val="da-DK"/>
              </w:rPr>
            </w:pPr>
            <w:r>
              <w:rPr>
                <w:noProof/>
                <w:lang w:val="da-DK"/>
              </w:rPr>
              <w:t>30</w:t>
            </w:r>
          </w:p>
        </w:tc>
        <w:tc>
          <w:tcPr>
            <w:tcW w:w="0" w:type="auto"/>
          </w:tcPr>
          <w:p>
            <w:pPr>
              <w:pStyle w:val="Paragraph"/>
              <w:rPr>
                <w:noProof/>
                <w:lang w:val="da-DK"/>
              </w:rPr>
            </w:pPr>
            <w:r>
              <w:rPr>
                <w:noProof/>
                <w:lang w:val="da-DK"/>
              </w:rPr>
              <w:t>Copolymer af tetrafluorethylen, hexafluorpropen og ethen</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rStyle w:val="FootnoteReference"/>
                <w:noProof/>
                <w:lang w:val="da-DK"/>
              </w:rPr>
              <w:t>ex</w:t>
            </w:r>
            <w:r>
              <w:rPr>
                <w:noProof/>
                <w:lang w:val="da-DK"/>
              </w:rPr>
              <w:t> 3907 20 20</w:t>
            </w:r>
          </w:p>
        </w:tc>
        <w:tc>
          <w:tcPr>
            <w:tcW w:w="0" w:type="auto"/>
          </w:tcPr>
          <w:p>
            <w:pPr>
              <w:pStyle w:val="Paragraph"/>
              <w:jc w:val="center"/>
              <w:rPr>
                <w:noProof/>
                <w:lang w:val="da-DK"/>
              </w:rPr>
            </w:pPr>
            <w:r>
              <w:rPr>
                <w:noProof/>
                <w:lang w:val="da-DK"/>
              </w:rPr>
              <w:t>40</w:t>
            </w:r>
          </w:p>
        </w:tc>
        <w:tc>
          <w:tcPr>
            <w:tcW w:w="0" w:type="auto"/>
          </w:tcPr>
          <w:p>
            <w:pPr>
              <w:pStyle w:val="Paragraph"/>
              <w:rPr>
                <w:noProof/>
                <w:lang w:val="da-DK"/>
              </w:rPr>
            </w:pPr>
            <w:r>
              <w:rPr>
                <w:noProof/>
                <w:lang w:val="da-DK"/>
              </w:rPr>
              <w:t>Copolymer af tetrahydrofuran og tetrahydro-3-methylfuran med en antalsvægtet gennemsnitsmolekylvægt (Mn) på 900 eller derover, men ikke over 3 600</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3920 99 59</w:t>
            </w:r>
          </w:p>
        </w:tc>
        <w:tc>
          <w:tcPr>
            <w:tcW w:w="0" w:type="auto"/>
          </w:tcPr>
          <w:p>
            <w:pPr>
              <w:pStyle w:val="Paragraph"/>
              <w:jc w:val="center"/>
              <w:rPr>
                <w:noProof/>
                <w:lang w:val="da-DK"/>
              </w:rPr>
            </w:pPr>
            <w:r>
              <w:rPr>
                <w:noProof/>
                <w:lang w:val="da-DK"/>
              </w:rPr>
              <w:t>30</w:t>
            </w:r>
          </w:p>
        </w:tc>
        <w:tc>
          <w:tcPr>
            <w:tcW w:w="0" w:type="auto"/>
          </w:tcPr>
          <w:p>
            <w:pPr>
              <w:pStyle w:val="Paragraph"/>
              <w:rPr>
                <w:noProof/>
                <w:lang w:val="da-DK"/>
              </w:rPr>
            </w:pPr>
            <w:r>
              <w:rPr>
                <w:noProof/>
                <w:lang w:val="da-DK"/>
              </w:rPr>
              <w:t>Folie af poly(tetrafluorethen) med indhold af grafit på 10 vægtprocent eller derover</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rStyle w:val="FootnoteReference"/>
                <w:noProof/>
                <w:lang w:val="da-DK"/>
              </w:rPr>
              <w:t>ex</w:t>
            </w:r>
            <w:r>
              <w:rPr>
                <w:noProof/>
                <w:lang w:val="da-DK"/>
              </w:rPr>
              <w:t> 3921 19 00</w:t>
            </w:r>
          </w:p>
        </w:tc>
        <w:tc>
          <w:tcPr>
            <w:tcW w:w="0" w:type="auto"/>
          </w:tcPr>
          <w:p>
            <w:pPr>
              <w:pStyle w:val="Paragraph"/>
              <w:jc w:val="center"/>
              <w:rPr>
                <w:noProof/>
                <w:lang w:val="da-DK"/>
              </w:rPr>
            </w:pPr>
            <w:r>
              <w:rPr>
                <w:noProof/>
                <w:lang w:val="da-DK"/>
              </w:rPr>
              <w:t>40</w:t>
            </w:r>
          </w:p>
        </w:tc>
        <w:tc>
          <w:tcPr>
            <w:tcW w:w="0" w:type="auto"/>
          </w:tcPr>
          <w:p>
            <w:pPr>
              <w:pStyle w:val="Paragraph"/>
              <w:rPr>
                <w:noProof/>
                <w:lang w:val="da-DK"/>
              </w:rPr>
            </w:pPr>
            <w:r>
              <w:rPr>
                <w:noProof/>
                <w:lang w:val="da-DK"/>
              </w:rPr>
              <w:t>Gennemsigtig, mikroporøs polyetylenfolie indpodet med akrylsyre, i ruller, med:</w:t>
            </w:r>
          </w:p>
          <w:tbl>
            <w:tblPr>
              <w:tblStyle w:val="Listdash"/>
              <w:tblW w:w="0" w:type="auto"/>
              <w:tblLook w:val="0000" w:firstRow="0" w:lastRow="0" w:firstColumn="0" w:lastColumn="0" w:noHBand="0" w:noVBand="0"/>
            </w:tblPr>
            <w:tblGrid>
              <w:gridCol w:w="220"/>
              <w:gridCol w:w="3659"/>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bredde på 98 mm og derover, men ikke over 170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tykkelse på 15 µm og derover, men ikke over 36 µm</w:t>
                  </w:r>
                </w:p>
              </w:tc>
            </w:tr>
          </w:tbl>
          <w:p>
            <w:pPr>
              <w:pStyle w:val="Paragraph"/>
              <w:rPr>
                <w:noProof/>
                <w:lang w:val="da-DK"/>
              </w:rPr>
            </w:pPr>
            <w:r>
              <w:rPr>
                <w:noProof/>
                <w:lang w:val="da-DK"/>
              </w:rPr>
              <w:t>af en art, der anvendes til fremstilling af skilleplader til alkaliske batterier</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31.12.2019</w:t>
            </w:r>
          </w:p>
        </w:tc>
      </w:tr>
      <w:tr>
        <w:tc>
          <w:tcPr>
            <w:tcW w:w="0" w:type="auto"/>
          </w:tcPr>
          <w:p>
            <w:pPr>
              <w:pStyle w:val="Paragraph"/>
              <w:jc w:val="right"/>
              <w:rPr>
                <w:noProof/>
                <w:lang w:val="da-DK"/>
              </w:rPr>
            </w:pPr>
            <w:r>
              <w:rPr>
                <w:noProof/>
                <w:lang w:val="da-DK"/>
              </w:rPr>
              <w:t>ex 3926 30 00</w:t>
            </w:r>
          </w:p>
        </w:tc>
        <w:tc>
          <w:tcPr>
            <w:tcW w:w="0" w:type="auto"/>
          </w:tcPr>
          <w:p>
            <w:pPr>
              <w:pStyle w:val="Paragraph"/>
              <w:jc w:val="center"/>
              <w:rPr>
                <w:noProof/>
                <w:lang w:val="da-DK"/>
              </w:rPr>
            </w:pPr>
            <w:r>
              <w:rPr>
                <w:noProof/>
                <w:lang w:val="da-DK"/>
              </w:rPr>
              <w:t>40</w:t>
            </w:r>
          </w:p>
        </w:tc>
        <w:tc>
          <w:tcPr>
            <w:tcW w:w="0" w:type="auto"/>
          </w:tcPr>
          <w:p>
            <w:pPr>
              <w:pStyle w:val="Paragraph"/>
              <w:rPr>
                <w:noProof/>
                <w:lang w:val="da-DK"/>
              </w:rPr>
            </w:pPr>
            <w:r>
              <w:rPr>
                <w:noProof/>
                <w:lang w:val="da-DK"/>
              </w:rPr>
              <w:t>Indvendige dørhåndtag af plast til brug ved fremstilling af motorkøretøjer</w:t>
            </w:r>
          </w:p>
          <w:p>
            <w:pPr>
              <w:pStyle w:val="Paragraph"/>
              <w:rPr>
                <w:noProof/>
                <w:lang w:val="da-DK"/>
              </w:rPr>
            </w:pPr>
            <w:r>
              <w:rPr>
                <w:rStyle w:val="FootnoteReference"/>
                <w:noProof/>
                <w:lang w:val="da-DK"/>
              </w:rPr>
              <w:t>(2)</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5402 44 00</w:t>
            </w:r>
          </w:p>
        </w:tc>
        <w:tc>
          <w:tcPr>
            <w:tcW w:w="0" w:type="auto"/>
          </w:tcPr>
          <w:p>
            <w:pPr>
              <w:pStyle w:val="Paragraph"/>
              <w:jc w:val="center"/>
              <w:rPr>
                <w:noProof/>
                <w:lang w:val="da-DK"/>
              </w:rPr>
            </w:pPr>
            <w:r>
              <w:rPr>
                <w:noProof/>
                <w:lang w:val="da-DK"/>
              </w:rPr>
              <w:t>10</w:t>
            </w:r>
          </w:p>
        </w:tc>
        <w:tc>
          <w:tcPr>
            <w:tcW w:w="0" w:type="auto"/>
          </w:tcPr>
          <w:p>
            <w:pPr>
              <w:pStyle w:val="Paragraph"/>
              <w:rPr>
                <w:noProof/>
                <w:lang w:val="da-DK"/>
              </w:rPr>
            </w:pPr>
            <w:r>
              <w:rPr>
                <w:noProof/>
                <w:lang w:val="da-DK"/>
              </w:rPr>
              <w:t>Syntetisk elastomergarn af endeløse fibre:</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ikke snoet eller snoet højst 50 omgange pr. meter, af finhed på 300 dtex eller derover, men højst 1000 dtex</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sammensat af polyurethanurea fremstillet på basis af copolyetherglycol af tetrahydrofuran og 3-methyltetrahydrofuran</w:t>
                  </w:r>
                </w:p>
              </w:tc>
            </w:tr>
          </w:tbl>
          <w:p>
            <w:pPr>
              <w:pStyle w:val="Paragraph"/>
              <w:rPr>
                <w:noProof/>
                <w:lang w:val="da-DK"/>
              </w:rPr>
            </w:pPr>
            <w:r>
              <w:rPr>
                <w:noProof/>
                <w:lang w:val="da-DK"/>
              </w:rPr>
              <w:t>til brug ved fremstilling af engangshygiejneprodukter henhørende under position 9619</w:t>
            </w:r>
          </w:p>
          <w:p>
            <w:pPr>
              <w:pStyle w:val="Paragraph"/>
              <w:rPr>
                <w:noProof/>
                <w:lang w:val="da-DK"/>
              </w:rPr>
            </w:pPr>
            <w:r>
              <w:rPr>
                <w:rStyle w:val="FootnoteReference"/>
                <w:noProof/>
                <w:lang w:val="da-DK"/>
              </w:rPr>
              <w:t>(2)</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7006 00 90</w:t>
            </w:r>
          </w:p>
        </w:tc>
        <w:tc>
          <w:tcPr>
            <w:tcW w:w="0" w:type="auto"/>
          </w:tcPr>
          <w:p>
            <w:pPr>
              <w:pStyle w:val="Paragraph"/>
              <w:jc w:val="center"/>
              <w:rPr>
                <w:noProof/>
                <w:lang w:val="da-DK"/>
              </w:rPr>
            </w:pPr>
            <w:r>
              <w:rPr>
                <w:noProof/>
                <w:lang w:val="da-DK"/>
              </w:rPr>
              <w:t>40</w:t>
            </w:r>
          </w:p>
        </w:tc>
        <w:tc>
          <w:tcPr>
            <w:tcW w:w="0" w:type="auto"/>
          </w:tcPr>
          <w:p>
            <w:pPr>
              <w:pStyle w:val="Paragraph"/>
              <w:rPr>
                <w:noProof/>
                <w:lang w:val="da-DK"/>
              </w:rPr>
            </w:pPr>
            <w:r>
              <w:rPr>
                <w:noProof/>
                <w:lang w:val="da-DK"/>
              </w:rPr>
              <w:t>Plader af natronkalkglas af STN-kvalitet (Super Twist Nematisk), med:</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længde på 300 mm eller derover, men ikke over 600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bredde på 300 mm eller derover, men ikke over 600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tykkelse på 0,5 mm eller derover, men ikke over 1,1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et lag af indiumtinoxid på den ene side med en modstand på 80 ohm eller derover, men ikke over 160 ohm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antireflekterende belægning, flerlags, på den anden side, og</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bearbejdede (skråtskårne) kanter</w:t>
                  </w:r>
                </w:p>
              </w:tc>
            </w:tr>
          </w:tbl>
          <w:p>
            <w:pPr>
              <w:pStyle w:val="Paragraph"/>
              <w:rPr>
                <w:noProof/>
                <w:lang w:val="da-DK"/>
              </w:rPr>
            </w:pPr>
            <w:r>
              <w:rPr>
                <w:noProof/>
                <w:lang w:val="da-DK"/>
              </w:rPr>
              <w:t>af den slags, der anvendes til fremstilling af LCD-moduler (flydende krystal-skærme)</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7019 40 00</w:t>
            </w:r>
          </w:p>
          <w:p>
            <w:pPr>
              <w:pStyle w:val="Paragraph"/>
              <w:jc w:val="right"/>
              <w:rPr>
                <w:noProof/>
                <w:lang w:val="da-DK"/>
              </w:rPr>
            </w:pPr>
            <w:r>
              <w:rPr>
                <w:noProof/>
                <w:lang w:val="da-DK"/>
              </w:rPr>
              <w:t>ex 7019 52 00</w:t>
            </w:r>
          </w:p>
        </w:tc>
        <w:tc>
          <w:tcPr>
            <w:tcW w:w="0" w:type="auto"/>
          </w:tcPr>
          <w:p>
            <w:pPr>
              <w:pStyle w:val="Paragraph"/>
              <w:jc w:val="center"/>
              <w:rPr>
                <w:noProof/>
                <w:lang w:val="da-DK"/>
              </w:rPr>
            </w:pPr>
            <w:r>
              <w:rPr>
                <w:noProof/>
                <w:lang w:val="da-DK"/>
              </w:rPr>
              <w:t>70</w:t>
            </w:r>
          </w:p>
          <w:p>
            <w:pPr>
              <w:pStyle w:val="Paragraph"/>
              <w:jc w:val="center"/>
              <w:rPr>
                <w:noProof/>
                <w:lang w:val="da-DK"/>
              </w:rPr>
            </w:pPr>
            <w:r>
              <w:rPr>
                <w:noProof/>
                <w:lang w:val="da-DK"/>
              </w:rPr>
              <w:t>30</w:t>
            </w:r>
          </w:p>
        </w:tc>
        <w:tc>
          <w:tcPr>
            <w:tcW w:w="0" w:type="auto"/>
          </w:tcPr>
          <w:p>
            <w:pPr>
              <w:pStyle w:val="Paragraph"/>
              <w:rPr>
                <w:noProof/>
                <w:lang w:val="da-DK"/>
              </w:rPr>
            </w:pPr>
            <w:r>
              <w:rPr>
                <w:noProof/>
                <w:lang w:val="da-DK"/>
              </w:rPr>
              <w:t>E-glasfibre:</w:t>
            </w:r>
          </w:p>
          <w:tbl>
            <w:tblPr>
              <w:tblStyle w:val="Listdash"/>
              <w:tblW w:w="0" w:type="auto"/>
              <w:tblLook w:val="0000" w:firstRow="0" w:lastRow="0" w:firstColumn="0" w:lastColumn="0" w:noHBand="0" w:noVBand="0"/>
            </w:tblPr>
            <w:tblGrid>
              <w:gridCol w:w="220"/>
              <w:gridCol w:w="4144"/>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med en vægt på 20 g/m² eller derover, men ikke over 214 g/m²</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imprægneret med silan</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i ruller</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med en fugtighedsprocent pr. vægt på 0,13 % eller derunder, og</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med ikke flere end 3 hule fibre ud af 100 000</w:t>
                  </w:r>
                </w:p>
              </w:tc>
            </w:tr>
          </w:tbl>
          <w:p>
            <w:pPr>
              <w:pStyle w:val="Paragraph"/>
              <w:rPr>
                <w:noProof/>
                <w:lang w:val="da-DK"/>
              </w:rPr>
            </w:pPr>
            <w:r>
              <w:rPr>
                <w:noProof/>
                <w:lang w:val="da-DK"/>
              </w:rPr>
              <w:t>udelukkende til brug ved fremstilling af prepregs og kobberbelagte laminater</w:t>
            </w:r>
          </w:p>
          <w:p>
            <w:pPr>
              <w:pStyle w:val="Paragraph"/>
              <w:rPr>
                <w:noProof/>
                <w:lang w:val="da-DK"/>
              </w:rPr>
            </w:pPr>
            <w:r>
              <w:rPr>
                <w:rStyle w:val="FootnoteReference"/>
                <w:noProof/>
                <w:lang w:val="da-DK"/>
              </w:rPr>
              <w:t>(2)</w:t>
            </w:r>
          </w:p>
          <w:p>
            <w:pPr>
              <w:pStyle w:val="Paragraph"/>
              <w:rPr>
                <w:noProof/>
                <w:lang w:val="da-DK"/>
              </w:rPr>
            </w:pPr>
          </w:p>
        </w:tc>
        <w:tc>
          <w:tcPr>
            <w:tcW w:w="0" w:type="auto"/>
          </w:tcPr>
          <w:p>
            <w:pPr>
              <w:pStyle w:val="Paragraph"/>
              <w:rPr>
                <w:noProof/>
                <w:lang w:val="da-DK"/>
              </w:rPr>
            </w:pPr>
            <w:r>
              <w:rPr>
                <w:noProof/>
                <w:lang w:val="da-DK"/>
              </w:rPr>
              <w:t>0 %</w:t>
            </w:r>
          </w:p>
          <w:p>
            <w:pPr>
              <w:pStyle w:val="Paragraph"/>
              <w:rPr>
                <w:noProof/>
                <w:lang w:val="da-DK"/>
              </w:rPr>
            </w:pPr>
          </w:p>
        </w:tc>
        <w:tc>
          <w:tcPr>
            <w:tcW w:w="0" w:type="auto"/>
          </w:tcPr>
          <w:p>
            <w:pPr>
              <w:pStyle w:val="Paragraph"/>
              <w:rPr>
                <w:noProof/>
                <w:lang w:val="da-DK"/>
              </w:rPr>
            </w:pPr>
            <w:r>
              <w:rPr>
                <w:noProof/>
                <w:lang w:val="da-DK"/>
              </w:rPr>
              <w:t>-</w:t>
            </w:r>
          </w:p>
          <w:p>
            <w:pPr>
              <w:pStyle w:val="Paragraph"/>
              <w:rPr>
                <w:noProof/>
                <w:lang w:val="da-DK"/>
              </w:rPr>
            </w:pPr>
          </w:p>
        </w:tc>
        <w:tc>
          <w:tcPr>
            <w:tcW w:w="0" w:type="auto"/>
          </w:tcPr>
          <w:p>
            <w:pPr>
              <w:pStyle w:val="Paragraph"/>
              <w:rPr>
                <w:noProof/>
                <w:lang w:val="da-DK"/>
              </w:rPr>
            </w:pPr>
            <w:r>
              <w:rPr>
                <w:noProof/>
                <w:lang w:val="da-DK"/>
              </w:rPr>
              <w:t>31.12.2021</w:t>
            </w:r>
          </w:p>
          <w:p>
            <w:pPr>
              <w:pStyle w:val="Paragraph"/>
              <w:rPr>
                <w:noProof/>
                <w:lang w:val="da-DK"/>
              </w:rPr>
            </w:pPr>
          </w:p>
        </w:tc>
      </w:tr>
      <w:tr>
        <w:tc>
          <w:tcPr>
            <w:tcW w:w="0" w:type="auto"/>
          </w:tcPr>
          <w:p>
            <w:pPr>
              <w:pStyle w:val="Paragraph"/>
              <w:jc w:val="right"/>
              <w:rPr>
                <w:noProof/>
                <w:lang w:val="da-DK"/>
              </w:rPr>
            </w:pPr>
            <w:r>
              <w:rPr>
                <w:noProof/>
                <w:lang w:val="da-DK"/>
              </w:rPr>
              <w:t>ex 7019 52 00</w:t>
            </w:r>
          </w:p>
        </w:tc>
        <w:tc>
          <w:tcPr>
            <w:tcW w:w="0" w:type="auto"/>
          </w:tcPr>
          <w:p>
            <w:pPr>
              <w:pStyle w:val="Paragraph"/>
              <w:jc w:val="center"/>
              <w:rPr>
                <w:noProof/>
                <w:lang w:val="da-DK"/>
              </w:rPr>
            </w:pPr>
            <w:r>
              <w:rPr>
                <w:noProof/>
                <w:lang w:val="da-DK"/>
              </w:rPr>
              <w:t>40</w:t>
            </w:r>
          </w:p>
        </w:tc>
        <w:tc>
          <w:tcPr>
            <w:tcW w:w="0" w:type="auto"/>
          </w:tcPr>
          <w:p>
            <w:pPr>
              <w:pStyle w:val="Paragraph"/>
              <w:rPr>
                <w:noProof/>
                <w:lang w:val="da-DK"/>
              </w:rPr>
            </w:pPr>
            <w:r>
              <w:rPr>
                <w:noProof/>
                <w:lang w:val="da-DK"/>
              </w:rPr>
              <w:t>Glasvæv dækket med epoxyharpiks, med et indhold på:</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91 vægtprocent eller derover, men ikke over 93 vægtprocent glasfibre</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7 vægtprocent eller derover, men ikke over 9 vægtprocent epoxyharpiks</w:t>
                  </w:r>
                </w:p>
              </w:tc>
            </w:tr>
          </w:tbl>
          <w:p>
            <w:pPr>
              <w:pStyle w:val="Paragraph"/>
              <w:rPr>
                <w:noProof/>
                <w:lang w:val="da-DK"/>
              </w:rPr>
            </w:pP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rStyle w:val="FootnoteReference"/>
                <w:noProof/>
                <w:lang w:val="da-DK"/>
              </w:rPr>
              <w:t>ex</w:t>
            </w:r>
            <w:r>
              <w:rPr>
                <w:noProof/>
                <w:lang w:val="da-DK"/>
              </w:rPr>
              <w:t> 7410 11 00</w:t>
            </w:r>
          </w:p>
          <w:p>
            <w:pPr>
              <w:pStyle w:val="Paragraph"/>
              <w:jc w:val="right"/>
              <w:rPr>
                <w:noProof/>
                <w:lang w:val="da-DK"/>
              </w:rPr>
            </w:pPr>
            <w:r>
              <w:rPr>
                <w:noProof/>
                <w:lang w:val="da-DK"/>
              </w:rPr>
              <w:t>ex 8507 90 80</w:t>
            </w:r>
          </w:p>
          <w:p>
            <w:pPr>
              <w:pStyle w:val="Paragraph"/>
              <w:jc w:val="right"/>
              <w:rPr>
                <w:noProof/>
                <w:lang w:val="da-DK"/>
              </w:rPr>
            </w:pPr>
            <w:r>
              <w:rPr>
                <w:noProof/>
                <w:lang w:val="da-DK"/>
              </w:rPr>
              <w:t>ex 8545 90 90</w:t>
            </w:r>
          </w:p>
        </w:tc>
        <w:tc>
          <w:tcPr>
            <w:tcW w:w="0" w:type="auto"/>
          </w:tcPr>
          <w:p>
            <w:pPr>
              <w:pStyle w:val="Paragraph"/>
              <w:jc w:val="center"/>
              <w:rPr>
                <w:noProof/>
                <w:lang w:val="da-DK"/>
              </w:rPr>
            </w:pPr>
            <w:r>
              <w:rPr>
                <w:noProof/>
                <w:lang w:val="da-DK"/>
              </w:rPr>
              <w:t>10</w:t>
            </w:r>
          </w:p>
          <w:p>
            <w:pPr>
              <w:pStyle w:val="Paragraph"/>
              <w:jc w:val="center"/>
              <w:rPr>
                <w:noProof/>
                <w:lang w:val="da-DK"/>
              </w:rPr>
            </w:pPr>
            <w:r>
              <w:rPr>
                <w:noProof/>
                <w:lang w:val="da-DK"/>
              </w:rPr>
              <w:t>60</w:t>
            </w:r>
          </w:p>
          <w:p>
            <w:pPr>
              <w:pStyle w:val="Paragraph"/>
              <w:jc w:val="center"/>
              <w:rPr>
                <w:noProof/>
                <w:lang w:val="da-DK"/>
              </w:rPr>
            </w:pPr>
            <w:r>
              <w:rPr>
                <w:noProof/>
                <w:lang w:val="da-DK"/>
              </w:rPr>
              <w:t>30</w:t>
            </w:r>
          </w:p>
        </w:tc>
        <w:tc>
          <w:tcPr>
            <w:tcW w:w="0" w:type="auto"/>
          </w:tcPr>
          <w:p>
            <w:pPr>
              <w:pStyle w:val="Paragraph"/>
              <w:rPr>
                <w:noProof/>
                <w:lang w:val="da-DK"/>
              </w:rPr>
            </w:pPr>
            <w:r>
              <w:rPr>
                <w:noProof/>
                <w:lang w:val="da-DK"/>
              </w:rPr>
              <w:t>Grafit/kobber-laminatfolierulle af:</w:t>
            </w:r>
          </w:p>
          <w:tbl>
            <w:tblPr>
              <w:tblStyle w:val="Listdash"/>
              <w:tblW w:w="0" w:type="auto"/>
              <w:tblLook w:val="0000" w:firstRow="0" w:lastRow="0" w:firstColumn="0" w:lastColumn="0" w:noHBand="0" w:noVBand="0"/>
            </w:tblPr>
            <w:tblGrid>
              <w:gridCol w:w="220"/>
              <w:gridCol w:w="3606"/>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bredde 610 mm eller derover, men ikke over 620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diameter 690 mm eller derover, men ikke over 710 mm</w:t>
                  </w:r>
                </w:p>
              </w:tc>
            </w:tr>
          </w:tbl>
          <w:p>
            <w:pPr>
              <w:pStyle w:val="Paragraph"/>
              <w:rPr>
                <w:noProof/>
                <w:lang w:val="da-DK"/>
              </w:rPr>
            </w:pPr>
            <w:r>
              <w:rPr>
                <w:noProof/>
                <w:lang w:val="da-DK"/>
              </w:rPr>
              <w:t>til brug ved fremstillingen af genopladelige lithium-ion-batterier</w:t>
            </w:r>
          </w:p>
          <w:p>
            <w:pPr>
              <w:pStyle w:val="Paragraph"/>
              <w:rPr>
                <w:noProof/>
                <w:lang w:val="da-DK"/>
              </w:rPr>
            </w:pPr>
            <w:r>
              <w:rPr>
                <w:rStyle w:val="FootnoteReference"/>
                <w:noProof/>
                <w:lang w:val="da-DK"/>
              </w:rPr>
              <w:t>(2)</w:t>
            </w:r>
          </w:p>
          <w:p>
            <w:pPr>
              <w:pStyle w:val="Paragraph"/>
              <w:rPr>
                <w:noProof/>
                <w:lang w:val="da-DK"/>
              </w:rPr>
            </w:pPr>
          </w:p>
          <w:p>
            <w:pPr>
              <w:pStyle w:val="Paragraph"/>
              <w:rPr>
                <w:noProof/>
                <w:lang w:val="da-DK"/>
              </w:rPr>
            </w:pPr>
          </w:p>
        </w:tc>
        <w:tc>
          <w:tcPr>
            <w:tcW w:w="0" w:type="auto"/>
          </w:tcPr>
          <w:p>
            <w:pPr>
              <w:pStyle w:val="Paragraph"/>
              <w:rPr>
                <w:noProof/>
                <w:lang w:val="da-DK"/>
              </w:rPr>
            </w:pPr>
            <w:r>
              <w:rPr>
                <w:noProof/>
                <w:lang w:val="da-DK"/>
              </w:rPr>
              <w:t>0 %</w:t>
            </w:r>
          </w:p>
          <w:p>
            <w:pPr>
              <w:pStyle w:val="Paragraph"/>
              <w:rPr>
                <w:noProof/>
                <w:lang w:val="da-DK"/>
              </w:rPr>
            </w:pPr>
          </w:p>
          <w:p>
            <w:pPr>
              <w:pStyle w:val="Paragraph"/>
              <w:rPr>
                <w:noProof/>
                <w:lang w:val="da-DK"/>
              </w:rPr>
            </w:pPr>
          </w:p>
        </w:tc>
        <w:tc>
          <w:tcPr>
            <w:tcW w:w="0" w:type="auto"/>
          </w:tcPr>
          <w:p>
            <w:pPr>
              <w:pStyle w:val="Paragraph"/>
              <w:rPr>
                <w:noProof/>
                <w:lang w:val="da-DK"/>
              </w:rPr>
            </w:pPr>
            <w:r>
              <w:rPr>
                <w:noProof/>
                <w:lang w:val="da-DK"/>
              </w:rPr>
              <w:t>-</w:t>
            </w:r>
          </w:p>
          <w:p>
            <w:pPr>
              <w:pStyle w:val="Paragraph"/>
              <w:rPr>
                <w:noProof/>
                <w:lang w:val="da-DK"/>
              </w:rPr>
            </w:pPr>
          </w:p>
          <w:p>
            <w:pPr>
              <w:pStyle w:val="Paragraph"/>
              <w:rPr>
                <w:noProof/>
                <w:lang w:val="da-DK"/>
              </w:rPr>
            </w:pPr>
          </w:p>
        </w:tc>
        <w:tc>
          <w:tcPr>
            <w:tcW w:w="0" w:type="auto"/>
          </w:tcPr>
          <w:p>
            <w:pPr>
              <w:pStyle w:val="Paragraph"/>
              <w:rPr>
                <w:noProof/>
                <w:lang w:val="da-DK"/>
              </w:rPr>
            </w:pPr>
            <w:r>
              <w:rPr>
                <w:noProof/>
                <w:lang w:val="da-DK"/>
              </w:rPr>
              <w:t>31.12.2019</w:t>
            </w:r>
          </w:p>
          <w:p>
            <w:pPr>
              <w:pStyle w:val="Paragraph"/>
              <w:rPr>
                <w:noProof/>
                <w:lang w:val="da-DK"/>
              </w:rPr>
            </w:pPr>
          </w:p>
          <w:p>
            <w:pPr>
              <w:pStyle w:val="Paragraph"/>
              <w:rPr>
                <w:noProof/>
                <w:lang w:val="da-DK"/>
              </w:rPr>
            </w:pPr>
          </w:p>
        </w:tc>
      </w:tr>
      <w:tr>
        <w:tc>
          <w:tcPr>
            <w:tcW w:w="0" w:type="auto"/>
          </w:tcPr>
          <w:p>
            <w:pPr>
              <w:pStyle w:val="Paragraph"/>
              <w:jc w:val="right"/>
              <w:rPr>
                <w:noProof/>
                <w:lang w:val="da-DK"/>
              </w:rPr>
            </w:pPr>
            <w:r>
              <w:rPr>
                <w:noProof/>
                <w:lang w:val="da-DK"/>
              </w:rPr>
              <w:t>ex 7607 20 90</w:t>
            </w:r>
          </w:p>
        </w:tc>
        <w:tc>
          <w:tcPr>
            <w:tcW w:w="0" w:type="auto"/>
          </w:tcPr>
          <w:p>
            <w:pPr>
              <w:pStyle w:val="Paragraph"/>
              <w:jc w:val="center"/>
              <w:rPr>
                <w:noProof/>
                <w:lang w:val="da-DK"/>
              </w:rPr>
            </w:pPr>
            <w:r>
              <w:rPr>
                <w:noProof/>
                <w:lang w:val="da-DK"/>
              </w:rPr>
              <w:t>10</w:t>
            </w:r>
          </w:p>
        </w:tc>
        <w:tc>
          <w:tcPr>
            <w:tcW w:w="0" w:type="auto"/>
          </w:tcPr>
          <w:p>
            <w:pPr>
              <w:pStyle w:val="Paragraph"/>
              <w:rPr>
                <w:noProof/>
                <w:lang w:val="da-DK"/>
              </w:rPr>
            </w:pPr>
            <w:r>
              <w:rPr>
                <w:noProof/>
                <w:lang w:val="da-DK"/>
              </w:rPr>
              <w:t>Aluminiumfolie i ruller:</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dækket med polypropylen på den ene side og med polyamid på den anden, med klæbelag imellem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af en bredde på 200 mm eller derover, men ikke over 400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af en tykkelse på 0.138 mm eller derover, men ikke over 0,168 mm</w:t>
                  </w:r>
                </w:p>
              </w:tc>
            </w:tr>
          </w:tbl>
          <w:p>
            <w:pPr>
              <w:pStyle w:val="Paragraph"/>
              <w:rPr>
                <w:noProof/>
                <w:lang w:val="da-DK"/>
              </w:rPr>
            </w:pPr>
            <w:r>
              <w:rPr>
                <w:noProof/>
                <w:lang w:val="da-DK"/>
              </w:rPr>
              <w:t>til brug ved fremstilling af lithium-ion-battericeller</w:t>
            </w:r>
          </w:p>
          <w:p>
            <w:pPr>
              <w:pStyle w:val="Paragraph"/>
              <w:rPr>
                <w:noProof/>
                <w:lang w:val="da-DK"/>
              </w:rPr>
            </w:pPr>
            <w:r>
              <w:rPr>
                <w:rStyle w:val="FootnoteReference"/>
                <w:noProof/>
                <w:lang w:val="da-DK"/>
              </w:rPr>
              <w:t>(2)</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31.12.2019</w:t>
            </w:r>
          </w:p>
        </w:tc>
      </w:tr>
      <w:tr>
        <w:tc>
          <w:tcPr>
            <w:tcW w:w="0" w:type="auto"/>
          </w:tcPr>
          <w:p>
            <w:pPr>
              <w:pStyle w:val="Paragraph"/>
              <w:jc w:val="right"/>
              <w:rPr>
                <w:noProof/>
                <w:lang w:val="da-DK"/>
              </w:rPr>
            </w:pPr>
            <w:r>
              <w:rPr>
                <w:noProof/>
                <w:lang w:val="da-DK"/>
              </w:rPr>
              <w:t>8104 11 00</w:t>
            </w:r>
          </w:p>
        </w:tc>
        <w:tc>
          <w:tcPr>
            <w:tcW w:w="0" w:type="auto"/>
          </w:tcPr>
          <w:p>
            <w:pPr>
              <w:pStyle w:val="Paragraph"/>
              <w:rPr>
                <w:noProof/>
                <w:lang w:val="da-DK"/>
              </w:rPr>
            </w:pPr>
          </w:p>
        </w:tc>
        <w:tc>
          <w:tcPr>
            <w:tcW w:w="0" w:type="auto"/>
          </w:tcPr>
          <w:p>
            <w:pPr>
              <w:pStyle w:val="Paragraph"/>
              <w:rPr>
                <w:noProof/>
                <w:lang w:val="da-DK"/>
              </w:rPr>
            </w:pPr>
            <w:r>
              <w:rPr>
                <w:noProof/>
                <w:lang w:val="da-DK"/>
              </w:rPr>
              <w:t>Ubearbejdet magnesium, med indhold af magnesium på mindst 99,8 vægtprocent</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rStyle w:val="FootnoteReference"/>
                <w:noProof/>
                <w:lang w:val="da-DK"/>
              </w:rPr>
              <w:t>ex</w:t>
            </w:r>
            <w:r>
              <w:rPr>
                <w:noProof/>
                <w:lang w:val="da-DK"/>
              </w:rPr>
              <w:t> 8108 20 00</w:t>
            </w:r>
          </w:p>
        </w:tc>
        <w:tc>
          <w:tcPr>
            <w:tcW w:w="0" w:type="auto"/>
          </w:tcPr>
          <w:p>
            <w:pPr>
              <w:pStyle w:val="Paragraph"/>
              <w:jc w:val="center"/>
              <w:rPr>
                <w:noProof/>
                <w:lang w:val="da-DK"/>
              </w:rPr>
            </w:pPr>
            <w:r>
              <w:rPr>
                <w:noProof/>
                <w:lang w:val="da-DK"/>
              </w:rPr>
              <w:t>40</w:t>
            </w:r>
          </w:p>
        </w:tc>
        <w:tc>
          <w:tcPr>
            <w:tcW w:w="0" w:type="auto"/>
          </w:tcPr>
          <w:p>
            <w:pPr>
              <w:pStyle w:val="Paragraph"/>
              <w:rPr>
                <w:noProof/>
                <w:lang w:val="da-DK"/>
              </w:rPr>
            </w:pPr>
            <w:r>
              <w:rPr>
                <w:noProof/>
                <w:lang w:val="da-DK"/>
              </w:rPr>
              <w:t>Blok af titanlegering,</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med en højde på 17,8 cm eller derover, en længde på 180 cm eller derover og en bredde på 48,3 cm eller derover,</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vægt på 680 kg eller derover,</w:t>
                  </w:r>
                </w:p>
              </w:tc>
            </w:tr>
          </w:tbl>
          <w:p>
            <w:pPr>
              <w:pStyle w:val="Paragraph"/>
              <w:rPr>
                <w:noProof/>
                <w:lang w:val="da-DK"/>
              </w:rPr>
            </w:pPr>
            <w:r>
              <w:rPr>
                <w:noProof/>
                <w:lang w:val="da-DK"/>
              </w:rPr>
              <w:t>indeholdende følgende legeringselementer:</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 vægtprocent eller derover, men ikke over 6 vægtprocent aluminium,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2,5 vægtprocent eller derover, men ikke over 5 vægtprocent tin,</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2,5 vægtprocent eller derover, men ikke over 4,5 vægtprocent zirconium,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0,2 vægtprocent eller derover, men ikke over 1 vægtprocent niobium,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0,1 vægtprocent eller derover, men ikke over 1 vægtprocent molybdæn,</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0,1 vægtprocent eller derover, men ikke over 0,5 vægtprocent silicium</w:t>
                  </w:r>
                </w:p>
              </w:tc>
            </w:tr>
          </w:tbl>
          <w:p>
            <w:pPr>
              <w:pStyle w:val="Paragraph"/>
              <w:rPr>
                <w:noProof/>
                <w:lang w:val="da-DK"/>
              </w:rPr>
            </w:pP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p/st</w:t>
            </w:r>
          </w:p>
        </w:tc>
        <w:tc>
          <w:tcPr>
            <w:tcW w:w="0" w:type="auto"/>
          </w:tcPr>
          <w:p>
            <w:pPr>
              <w:pStyle w:val="Paragraph"/>
              <w:rPr>
                <w:noProof/>
                <w:lang w:val="da-DK"/>
              </w:rPr>
            </w:pPr>
            <w:r>
              <w:rPr>
                <w:noProof/>
                <w:lang w:val="da-DK"/>
              </w:rPr>
              <w:t>31.12.2020</w:t>
            </w:r>
          </w:p>
        </w:tc>
      </w:tr>
      <w:tr>
        <w:tc>
          <w:tcPr>
            <w:tcW w:w="0" w:type="auto"/>
          </w:tcPr>
          <w:p>
            <w:pPr>
              <w:pStyle w:val="Paragraph"/>
              <w:jc w:val="right"/>
              <w:rPr>
                <w:noProof/>
                <w:lang w:val="da-DK"/>
              </w:rPr>
            </w:pPr>
            <w:r>
              <w:rPr>
                <w:rStyle w:val="FootnoteReference"/>
                <w:noProof/>
                <w:lang w:val="da-DK"/>
              </w:rPr>
              <w:t>ex</w:t>
            </w:r>
            <w:r>
              <w:rPr>
                <w:noProof/>
                <w:lang w:val="da-DK"/>
              </w:rPr>
              <w:t> 8108 20 00</w:t>
            </w:r>
          </w:p>
        </w:tc>
        <w:tc>
          <w:tcPr>
            <w:tcW w:w="0" w:type="auto"/>
          </w:tcPr>
          <w:p>
            <w:pPr>
              <w:pStyle w:val="Paragraph"/>
              <w:jc w:val="center"/>
              <w:rPr>
                <w:noProof/>
                <w:lang w:val="da-DK"/>
              </w:rPr>
            </w:pPr>
            <w:r>
              <w:rPr>
                <w:noProof/>
                <w:lang w:val="da-DK"/>
              </w:rPr>
              <w:t>60</w:t>
            </w:r>
          </w:p>
        </w:tc>
        <w:tc>
          <w:tcPr>
            <w:tcW w:w="0" w:type="auto"/>
          </w:tcPr>
          <w:p>
            <w:pPr>
              <w:pStyle w:val="Paragraph"/>
              <w:rPr>
                <w:noProof/>
                <w:lang w:val="da-DK"/>
              </w:rPr>
            </w:pPr>
            <w:r>
              <w:rPr>
                <w:noProof/>
                <w:lang w:val="da-DK"/>
              </w:rPr>
              <w:t>Blok af titanlegering,</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med en diameter på 63,5 cm eller derover og en længde på 450 cm eller derover,</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vægt på 6 350 kg eller derover,</w:t>
                  </w:r>
                </w:p>
              </w:tc>
            </w:tr>
          </w:tbl>
          <w:p>
            <w:pPr>
              <w:pStyle w:val="Paragraph"/>
              <w:rPr>
                <w:noProof/>
                <w:lang w:val="da-DK"/>
              </w:rPr>
            </w:pPr>
            <w:r>
              <w:rPr>
                <w:noProof/>
                <w:lang w:val="da-DK"/>
              </w:rPr>
              <w:t>indeholdende følgende legeringselementer:</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5,5 vægtprocent eller derover, men ikke over 6,7 vægtprocent aluminium,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3,7 vægtprocent eller derover, men ikke over 4,9 vægtprocent vanadium</w:t>
                  </w:r>
                </w:p>
              </w:tc>
            </w:tr>
          </w:tbl>
          <w:p>
            <w:pPr>
              <w:pStyle w:val="Paragraph"/>
              <w:rPr>
                <w:noProof/>
                <w:lang w:val="da-DK"/>
              </w:rPr>
            </w:pP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p/st</w:t>
            </w:r>
          </w:p>
        </w:tc>
        <w:tc>
          <w:tcPr>
            <w:tcW w:w="0" w:type="auto"/>
          </w:tcPr>
          <w:p>
            <w:pPr>
              <w:pStyle w:val="Paragraph"/>
              <w:rPr>
                <w:noProof/>
                <w:lang w:val="da-DK"/>
              </w:rPr>
            </w:pPr>
            <w:r>
              <w:rPr>
                <w:noProof/>
                <w:lang w:val="da-DK"/>
              </w:rPr>
              <w:t>31.12.2020</w:t>
            </w:r>
          </w:p>
        </w:tc>
      </w:tr>
      <w:tr>
        <w:tc>
          <w:tcPr>
            <w:tcW w:w="0" w:type="auto"/>
          </w:tcPr>
          <w:p>
            <w:pPr>
              <w:pStyle w:val="Paragraph"/>
              <w:jc w:val="right"/>
              <w:rPr>
                <w:noProof/>
                <w:lang w:val="da-DK"/>
              </w:rPr>
            </w:pPr>
            <w:r>
              <w:rPr>
                <w:noProof/>
                <w:lang w:val="da-DK"/>
              </w:rPr>
              <w:t>ex 8301 20 00</w:t>
            </w:r>
          </w:p>
        </w:tc>
        <w:tc>
          <w:tcPr>
            <w:tcW w:w="0" w:type="auto"/>
          </w:tcPr>
          <w:p>
            <w:pPr>
              <w:pStyle w:val="Paragraph"/>
              <w:jc w:val="center"/>
              <w:rPr>
                <w:noProof/>
                <w:lang w:val="da-DK"/>
              </w:rPr>
            </w:pPr>
            <w:r>
              <w:rPr>
                <w:noProof/>
                <w:lang w:val="da-DK"/>
              </w:rPr>
              <w:t>10</w:t>
            </w:r>
          </w:p>
        </w:tc>
        <w:tc>
          <w:tcPr>
            <w:tcW w:w="0" w:type="auto"/>
          </w:tcPr>
          <w:p>
            <w:pPr>
              <w:pStyle w:val="Paragraph"/>
              <w:rPr>
                <w:noProof/>
                <w:lang w:val="da-DK"/>
              </w:rPr>
            </w:pPr>
            <w:r>
              <w:rPr>
                <w:noProof/>
                <w:lang w:val="da-DK"/>
              </w:rPr>
              <w:t>Mekanisk eller elektromekanisk ratstammelås:</w:t>
            </w:r>
          </w:p>
          <w:tbl>
            <w:tblPr>
              <w:tblStyle w:val="Listdash"/>
              <w:tblW w:w="0" w:type="auto"/>
              <w:tblLook w:val="0000" w:firstRow="0" w:lastRow="0" w:firstColumn="0" w:lastColumn="0" w:noHBand="0" w:noVBand="0"/>
            </w:tblPr>
            <w:tblGrid>
              <w:gridCol w:w="220"/>
              <w:gridCol w:w="2219"/>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med en højde på 10,5 cm (±3 cm)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med en bredde på 6,5 cm (±3 cm)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i et metalhus</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også med holder</w:t>
                  </w:r>
                </w:p>
              </w:tc>
            </w:tr>
          </w:tbl>
          <w:p>
            <w:pPr>
              <w:pStyle w:val="Paragraph"/>
              <w:rPr>
                <w:noProof/>
                <w:lang w:val="da-DK"/>
              </w:rPr>
            </w:pPr>
            <w:r>
              <w:rPr>
                <w:noProof/>
                <w:lang w:val="da-DK"/>
              </w:rPr>
              <w:t>til brug ved fremstilling af varer henhørende under kapitel 87</w:t>
            </w:r>
          </w:p>
          <w:p>
            <w:pPr>
              <w:pStyle w:val="Paragraph"/>
              <w:rPr>
                <w:noProof/>
                <w:lang w:val="da-DK"/>
              </w:rPr>
            </w:pPr>
            <w:r>
              <w:rPr>
                <w:rStyle w:val="FootnoteReference"/>
                <w:noProof/>
                <w:lang w:val="da-DK"/>
              </w:rPr>
              <w:t>(2)</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8302 30 00</w:t>
            </w:r>
          </w:p>
        </w:tc>
        <w:tc>
          <w:tcPr>
            <w:tcW w:w="0" w:type="auto"/>
          </w:tcPr>
          <w:p>
            <w:pPr>
              <w:pStyle w:val="Paragraph"/>
              <w:jc w:val="center"/>
              <w:rPr>
                <w:noProof/>
                <w:lang w:val="da-DK"/>
              </w:rPr>
            </w:pPr>
            <w:r>
              <w:rPr>
                <w:noProof/>
                <w:lang w:val="da-DK"/>
              </w:rPr>
              <w:t>10</w:t>
            </w:r>
          </w:p>
        </w:tc>
        <w:tc>
          <w:tcPr>
            <w:tcW w:w="0" w:type="auto"/>
          </w:tcPr>
          <w:p>
            <w:pPr>
              <w:pStyle w:val="Paragraph"/>
              <w:rPr>
                <w:noProof/>
                <w:lang w:val="da-DK"/>
              </w:rPr>
            </w:pPr>
            <w:r>
              <w:rPr>
                <w:noProof/>
                <w:lang w:val="da-DK"/>
              </w:rPr>
              <w:t>Støttekonsol til udstødningssystemer:</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med tykkelse 0,7 mm eller derover, men ikke over 1,3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fremstillet af rustfrit stål af klasse 1.4310 og 1.4301 i henhold til standard EN 10088</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også med monteringshuller</w:t>
                  </w:r>
                </w:p>
              </w:tc>
            </w:tr>
          </w:tbl>
          <w:p>
            <w:pPr>
              <w:pStyle w:val="Paragraph"/>
              <w:rPr>
                <w:noProof/>
                <w:lang w:val="da-DK"/>
              </w:rPr>
            </w:pPr>
            <w:r>
              <w:rPr>
                <w:noProof/>
                <w:lang w:val="da-DK"/>
              </w:rPr>
              <w:t>til brug ved fremstilling af udstødningssystemer til motorkøretøjer</w:t>
            </w:r>
          </w:p>
          <w:p>
            <w:pPr>
              <w:pStyle w:val="Paragraph"/>
              <w:rPr>
                <w:noProof/>
                <w:lang w:val="da-DK"/>
              </w:rPr>
            </w:pPr>
            <w:r>
              <w:rPr>
                <w:rStyle w:val="FootnoteReference"/>
                <w:noProof/>
                <w:lang w:val="da-DK"/>
              </w:rPr>
              <w:t>(2)</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8409 91 00</w:t>
            </w:r>
          </w:p>
        </w:tc>
        <w:tc>
          <w:tcPr>
            <w:tcW w:w="0" w:type="auto"/>
          </w:tcPr>
          <w:p>
            <w:pPr>
              <w:pStyle w:val="Paragraph"/>
              <w:jc w:val="center"/>
              <w:rPr>
                <w:noProof/>
                <w:lang w:val="da-DK"/>
              </w:rPr>
            </w:pPr>
            <w:r>
              <w:rPr>
                <w:noProof/>
                <w:lang w:val="da-DK"/>
              </w:rPr>
              <w:t>60</w:t>
            </w:r>
          </w:p>
        </w:tc>
        <w:tc>
          <w:tcPr>
            <w:tcW w:w="0" w:type="auto"/>
          </w:tcPr>
          <w:p>
            <w:pPr>
              <w:pStyle w:val="Paragraph"/>
              <w:rPr>
                <w:noProof/>
                <w:lang w:val="da-DK"/>
              </w:rPr>
            </w:pPr>
            <w:r>
              <w:rPr>
                <w:noProof/>
                <w:lang w:val="da-DK"/>
              </w:rPr>
              <w:t>Luftindtagsmodulet til motorcylindre bestående af:</w:t>
            </w:r>
          </w:p>
          <w:tbl>
            <w:tblPr>
              <w:tblStyle w:val="Listdash"/>
              <w:tblW w:w="0" w:type="auto"/>
              <w:tblLook w:val="0000" w:firstRow="0" w:lastRow="0" w:firstColumn="0" w:lastColumn="0" w:noHBand="0" w:noVBand="0"/>
            </w:tblPr>
            <w:tblGrid>
              <w:gridCol w:w="220"/>
              <w:gridCol w:w="1438"/>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et indsugningsrør</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trykføler</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et elektrisk gasspjæld</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slanger</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beslag</w:t>
                  </w:r>
                </w:p>
              </w:tc>
            </w:tr>
          </w:tbl>
          <w:p>
            <w:pPr>
              <w:pStyle w:val="Paragraph"/>
              <w:rPr>
                <w:noProof/>
                <w:lang w:val="da-DK"/>
              </w:rPr>
            </w:pPr>
            <w:r>
              <w:rPr>
                <w:noProof/>
                <w:lang w:val="da-DK"/>
              </w:rPr>
              <w:t>til brug ved fremstilling af varer henhørende under kapitel 87</w:t>
            </w:r>
          </w:p>
          <w:p>
            <w:pPr>
              <w:pStyle w:val="Paragraph"/>
              <w:rPr>
                <w:noProof/>
                <w:lang w:val="da-DK"/>
              </w:rPr>
            </w:pPr>
            <w:r>
              <w:rPr>
                <w:rStyle w:val="FootnoteReference"/>
                <w:noProof/>
                <w:lang w:val="da-DK"/>
              </w:rPr>
              <w:t>(2)</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8409 91 00</w:t>
            </w:r>
          </w:p>
        </w:tc>
        <w:tc>
          <w:tcPr>
            <w:tcW w:w="0" w:type="auto"/>
          </w:tcPr>
          <w:p>
            <w:pPr>
              <w:pStyle w:val="Paragraph"/>
              <w:jc w:val="center"/>
              <w:rPr>
                <w:noProof/>
                <w:lang w:val="da-DK"/>
              </w:rPr>
            </w:pPr>
            <w:r>
              <w:rPr>
                <w:noProof/>
                <w:lang w:val="da-DK"/>
              </w:rPr>
              <w:t>70</w:t>
            </w:r>
          </w:p>
        </w:tc>
        <w:tc>
          <w:tcPr>
            <w:tcW w:w="0" w:type="auto"/>
          </w:tcPr>
          <w:p>
            <w:pPr>
              <w:pStyle w:val="Paragraph"/>
              <w:rPr>
                <w:noProof/>
                <w:lang w:val="da-DK"/>
              </w:rPr>
            </w:pPr>
            <w:r>
              <w:rPr>
                <w:noProof/>
                <w:lang w:val="da-DK"/>
              </w:rPr>
              <w:t>Indsugningsmanifold udelukkende til brug ved fremstilling af motorkøretøjer med:</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bredde på 40 mm eller derover, men ikke over 70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ventiler med en længde på 250 mm eller derover, men ikke over 350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luftvolumen på 5.2 liter, og</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et elektrisk strømstyringskontrolsystem, der giver maksimal ydeevne ved mere end 3 200 omdrejninger pr. minut</w:t>
                  </w:r>
                </w:p>
              </w:tc>
            </w:tr>
          </w:tbl>
          <w:p>
            <w:pPr>
              <w:pStyle w:val="Paragraph"/>
              <w:rPr>
                <w:noProof/>
                <w:lang w:val="da-DK"/>
              </w:rPr>
            </w:pPr>
            <w:r>
              <w:rPr>
                <w:noProof/>
                <w:lang w:val="da-DK"/>
              </w:rPr>
              <w:t> </w:t>
            </w:r>
            <w:r>
              <w:rPr>
                <w:rStyle w:val="FootnoteReference"/>
                <w:noProof/>
                <w:lang w:val="da-DK"/>
              </w:rPr>
              <w:t>(2)</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8409 99 00</w:t>
            </w:r>
          </w:p>
        </w:tc>
        <w:tc>
          <w:tcPr>
            <w:tcW w:w="0" w:type="auto"/>
          </w:tcPr>
          <w:p>
            <w:pPr>
              <w:pStyle w:val="Paragraph"/>
              <w:jc w:val="center"/>
              <w:rPr>
                <w:noProof/>
                <w:lang w:val="da-DK"/>
              </w:rPr>
            </w:pPr>
            <w:r>
              <w:rPr>
                <w:noProof/>
                <w:lang w:val="da-DK"/>
              </w:rPr>
              <w:t>65</w:t>
            </w:r>
          </w:p>
        </w:tc>
        <w:tc>
          <w:tcPr>
            <w:tcW w:w="0" w:type="auto"/>
          </w:tcPr>
          <w:p>
            <w:pPr>
              <w:pStyle w:val="Paragraph"/>
              <w:rPr>
                <w:noProof/>
                <w:lang w:val="da-DK"/>
              </w:rPr>
            </w:pPr>
            <w:r>
              <w:rPr>
                <w:noProof/>
                <w:lang w:val="da-DK"/>
              </w:rPr>
              <w:t>Enhed til recirkulation af udstødningsgas bestående af:</w:t>
            </w:r>
          </w:p>
          <w:tbl>
            <w:tblPr>
              <w:tblStyle w:val="Listdash"/>
              <w:tblW w:w="0" w:type="auto"/>
              <w:tblLook w:val="0000" w:firstRow="0" w:lastRow="0" w:firstColumn="0" w:lastColumn="0" w:noHBand="0" w:noVBand="0"/>
            </w:tblPr>
            <w:tblGrid>
              <w:gridCol w:w="220"/>
              <w:gridCol w:w="1176"/>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styreenhed</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et luftspjæld</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et indsugningsrør</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afgangsslange</w:t>
                  </w:r>
                </w:p>
              </w:tc>
            </w:tr>
          </w:tbl>
          <w:p>
            <w:pPr>
              <w:pStyle w:val="Paragraph"/>
              <w:rPr>
                <w:noProof/>
                <w:lang w:val="da-DK"/>
              </w:rPr>
            </w:pPr>
            <w:r>
              <w:rPr>
                <w:noProof/>
                <w:lang w:val="da-DK"/>
              </w:rPr>
              <w:t>til brug ved fremstilling af dieselmotorer til motorkøretøjer</w:t>
            </w:r>
          </w:p>
          <w:p>
            <w:pPr>
              <w:pStyle w:val="Paragraph"/>
              <w:rPr>
                <w:noProof/>
                <w:lang w:val="da-DK"/>
              </w:rPr>
            </w:pPr>
            <w:r>
              <w:rPr>
                <w:rStyle w:val="FootnoteReference"/>
                <w:noProof/>
                <w:lang w:val="da-DK"/>
              </w:rPr>
              <w:t>(2)</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8414 10 25</w:t>
            </w:r>
          </w:p>
        </w:tc>
        <w:tc>
          <w:tcPr>
            <w:tcW w:w="0" w:type="auto"/>
          </w:tcPr>
          <w:p>
            <w:pPr>
              <w:pStyle w:val="Paragraph"/>
              <w:jc w:val="center"/>
              <w:rPr>
                <w:noProof/>
                <w:lang w:val="da-DK"/>
              </w:rPr>
            </w:pPr>
            <w:r>
              <w:rPr>
                <w:noProof/>
                <w:lang w:val="da-DK"/>
              </w:rPr>
              <w:t>30</w:t>
            </w:r>
          </w:p>
        </w:tc>
        <w:tc>
          <w:tcPr>
            <w:tcW w:w="0" w:type="auto"/>
          </w:tcPr>
          <w:p>
            <w:pPr>
              <w:pStyle w:val="Paragraph"/>
              <w:rPr>
                <w:noProof/>
                <w:lang w:val="da-DK"/>
              </w:rPr>
            </w:pPr>
            <w:r>
              <w:rPr>
                <w:noProof/>
                <w:lang w:val="da-DK"/>
              </w:rPr>
              <w:t>Tandempumpe bestående af:</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oliepumpe med fortrængt volumen på 21,6 cm</w:t>
                  </w:r>
                  <w:r>
                    <w:rPr>
                      <w:noProof/>
                      <w:vertAlign w:val="superscript"/>
                      <w:lang w:val="da-DK"/>
                    </w:rPr>
                    <w:t>3</w:t>
                  </w:r>
                  <w:r>
                    <w:rPr>
                      <w:noProof/>
                      <w:lang w:val="da-DK"/>
                    </w:rPr>
                    <w:t xml:space="preserve"> pr. omdrejning (± 2 cm</w:t>
                  </w:r>
                  <w:r>
                    <w:rPr>
                      <w:noProof/>
                      <w:vertAlign w:val="superscript"/>
                      <w:lang w:val="da-DK"/>
                    </w:rPr>
                    <w:t>3</w:t>
                  </w:r>
                  <w:r>
                    <w:rPr>
                      <w:noProof/>
                      <w:lang w:val="da-DK"/>
                    </w:rPr>
                    <w:t xml:space="preserve"> pr. omdrejning) og et arbejdstryk på 1,5 bar ved 1 000 omdrejninger pr. minut</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vakuumpumpe med fortrængt volumen på 120 cm</w:t>
                  </w:r>
                  <w:r>
                    <w:rPr>
                      <w:noProof/>
                      <w:vertAlign w:val="superscript"/>
                      <w:lang w:val="da-DK"/>
                    </w:rPr>
                    <w:t>3</w:t>
                  </w:r>
                  <w:r>
                    <w:rPr>
                      <w:noProof/>
                      <w:lang w:val="da-DK"/>
                    </w:rPr>
                    <w:t xml:space="preserve"> pr. omdrejning og en pumpeevne på -666 mbar på 6 sekunder ved 750 omdrejninger pr. minut</w:t>
                  </w:r>
                </w:p>
              </w:tc>
            </w:tr>
          </w:tbl>
          <w:p>
            <w:pPr>
              <w:pStyle w:val="Paragraph"/>
              <w:rPr>
                <w:noProof/>
                <w:lang w:val="da-DK"/>
              </w:rPr>
            </w:pPr>
            <w:r>
              <w:rPr>
                <w:noProof/>
                <w:lang w:val="da-DK"/>
              </w:rPr>
              <w:t>til brug ved fremstilling af motorer til motorkøretøjer</w:t>
            </w:r>
          </w:p>
          <w:p>
            <w:pPr>
              <w:pStyle w:val="Paragraph"/>
              <w:rPr>
                <w:noProof/>
                <w:lang w:val="da-DK"/>
              </w:rPr>
            </w:pPr>
            <w:r>
              <w:rPr>
                <w:rStyle w:val="FootnoteReference"/>
                <w:noProof/>
                <w:lang w:val="da-DK"/>
              </w:rPr>
              <w:t>(2)</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8414 10 89</w:t>
            </w:r>
          </w:p>
        </w:tc>
        <w:tc>
          <w:tcPr>
            <w:tcW w:w="0" w:type="auto"/>
          </w:tcPr>
          <w:p>
            <w:pPr>
              <w:pStyle w:val="Paragraph"/>
              <w:jc w:val="center"/>
              <w:rPr>
                <w:noProof/>
                <w:lang w:val="da-DK"/>
              </w:rPr>
            </w:pPr>
            <w:r>
              <w:rPr>
                <w:noProof/>
                <w:lang w:val="da-DK"/>
              </w:rPr>
              <w:t>30</w:t>
            </w:r>
          </w:p>
        </w:tc>
        <w:tc>
          <w:tcPr>
            <w:tcW w:w="0" w:type="auto"/>
          </w:tcPr>
          <w:p>
            <w:pPr>
              <w:pStyle w:val="Paragraph"/>
              <w:rPr>
                <w:noProof/>
                <w:lang w:val="da-DK"/>
              </w:rPr>
            </w:pPr>
            <w:r>
              <w:rPr>
                <w:noProof/>
                <w:lang w:val="da-DK"/>
              </w:rPr>
              <w:t>Elektrisk vakuumpumpe, med:</w:t>
            </w:r>
          </w:p>
          <w:tbl>
            <w:tblPr>
              <w:tblStyle w:val="Listdash"/>
              <w:tblW w:w="0" w:type="auto"/>
              <w:tblLook w:val="0000" w:firstRow="0" w:lastRow="0" w:firstColumn="0" w:lastColumn="0" w:noHBand="0" w:noVBand="0"/>
            </w:tblPr>
            <w:tblGrid>
              <w:gridCol w:w="220"/>
              <w:gridCol w:w="2522"/>
            </w:tblGrid>
            <w:tr>
              <w:tc>
                <w:tcPr>
                  <w:tcW w:w="0" w:type="auto"/>
                </w:tcPr>
                <w:p>
                  <w:pPr>
                    <w:pStyle w:val="Paragraph"/>
                    <w:rPr>
                      <w:noProof/>
                      <w:lang w:val="da-DK"/>
                    </w:rPr>
                  </w:pPr>
                  <w:r>
                    <w:rPr>
                      <w:noProof/>
                      <w:lang w:val="da-DK"/>
                    </w:rPr>
                    <w:t>—</w:t>
                  </w:r>
                </w:p>
              </w:tc>
              <w:tc>
                <w:tcPr>
                  <w:tcW w:w="0" w:type="auto"/>
                </w:tcPr>
                <w:p>
                  <w:pPr>
                    <w:pStyle w:val="Paragraph"/>
                    <w:rPr>
                      <w:noProof/>
                      <w:lang w:val="en-GB"/>
                    </w:rPr>
                  </w:pPr>
                  <w:r>
                    <w:rPr>
                      <w:noProof/>
                      <w:lang w:val="en-GB"/>
                    </w:rPr>
                    <w:t>Controller Area Network (CAN-bus)</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også med gummislange</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forbindelseskabel med forbindelsesdel</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monteringsbeslag</w:t>
                  </w:r>
                </w:p>
              </w:tc>
            </w:tr>
          </w:tbl>
          <w:p>
            <w:pPr>
              <w:pStyle w:val="Paragraph"/>
              <w:rPr>
                <w:noProof/>
                <w:lang w:val="da-DK"/>
              </w:rPr>
            </w:pPr>
            <w:r>
              <w:rPr>
                <w:noProof/>
                <w:lang w:val="da-DK"/>
              </w:rPr>
              <w:t>til brug ved fremstilling af varer henhørende under kapitel 87</w:t>
            </w:r>
          </w:p>
          <w:p>
            <w:pPr>
              <w:pStyle w:val="Paragraph"/>
              <w:rPr>
                <w:noProof/>
                <w:lang w:val="da-DK"/>
              </w:rPr>
            </w:pPr>
            <w:r>
              <w:rPr>
                <w:rStyle w:val="FootnoteReference"/>
                <w:noProof/>
                <w:lang w:val="da-DK"/>
              </w:rPr>
              <w:t>(2)</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8414 30 89</w:t>
            </w:r>
          </w:p>
        </w:tc>
        <w:tc>
          <w:tcPr>
            <w:tcW w:w="0" w:type="auto"/>
          </w:tcPr>
          <w:p>
            <w:pPr>
              <w:pStyle w:val="Paragraph"/>
              <w:jc w:val="center"/>
              <w:rPr>
                <w:noProof/>
                <w:lang w:val="da-DK"/>
              </w:rPr>
            </w:pPr>
            <w:r>
              <w:rPr>
                <w:noProof/>
                <w:lang w:val="da-DK"/>
              </w:rPr>
              <w:t>30</w:t>
            </w:r>
          </w:p>
        </w:tc>
        <w:tc>
          <w:tcPr>
            <w:tcW w:w="0" w:type="auto"/>
          </w:tcPr>
          <w:p>
            <w:pPr>
              <w:pStyle w:val="Paragraph"/>
              <w:rPr>
                <w:noProof/>
                <w:lang w:val="da-DK"/>
              </w:rPr>
            </w:pPr>
            <w:r>
              <w:rPr>
                <w:noProof/>
                <w:lang w:val="da-DK"/>
              </w:rPr>
              <w:t>Spiralkompressorer med kobling, åben aksel, med effekt på over 0,4 kW til aircondition-anlæg i køretøjer, til brug ved fremstilling af motorkøretøjer henhørende under kapitel 87</w:t>
            </w:r>
          </w:p>
          <w:p>
            <w:pPr>
              <w:pStyle w:val="Paragraph"/>
              <w:rPr>
                <w:noProof/>
                <w:lang w:val="da-DK"/>
              </w:rPr>
            </w:pPr>
          </w:p>
          <w:p>
            <w:pPr>
              <w:pStyle w:val="Paragraph"/>
              <w:rPr>
                <w:noProof/>
                <w:lang w:val="da-DK"/>
              </w:rPr>
            </w:pPr>
            <w:r>
              <w:rPr>
                <w:rStyle w:val="FootnoteReference"/>
                <w:noProof/>
                <w:lang w:val="da-DK"/>
              </w:rPr>
              <w:t>(2)</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8414 59 35</w:t>
            </w:r>
          </w:p>
        </w:tc>
        <w:tc>
          <w:tcPr>
            <w:tcW w:w="0" w:type="auto"/>
          </w:tcPr>
          <w:p>
            <w:pPr>
              <w:pStyle w:val="Paragraph"/>
              <w:jc w:val="center"/>
              <w:rPr>
                <w:noProof/>
                <w:lang w:val="da-DK"/>
              </w:rPr>
            </w:pPr>
            <w:r>
              <w:rPr>
                <w:noProof/>
                <w:lang w:val="da-DK"/>
              </w:rPr>
              <w:t>20</w:t>
            </w:r>
          </w:p>
        </w:tc>
        <w:tc>
          <w:tcPr>
            <w:tcW w:w="0" w:type="auto"/>
          </w:tcPr>
          <w:p>
            <w:pPr>
              <w:pStyle w:val="Paragraph"/>
              <w:rPr>
                <w:noProof/>
                <w:lang w:val="da-DK"/>
              </w:rPr>
            </w:pPr>
            <w:r>
              <w:rPr>
                <w:noProof/>
                <w:lang w:val="da-DK"/>
              </w:rPr>
              <w:t>Radialventilator, med:</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dimensionerne 25mm (højde) x 85mm (bredde) x 85mm (dybde)</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vægt på 120 g</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nominel spænding på 13,6 V jævnstrøm (jævnstrømsspænding)</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driftsspænding på 9 V jævnstrøm eller derover, men højst 16 V jævnstrøm (jævnstrømsspænding)</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nominel strømstyrke på 1,1 A (TYP),</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nominel effekt på 15 W,</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rotationshastighed på 500 omdr./min. (omdrejninger pr. minut) eller derover, men ikke over 4800 omdr./min. (omdrejninger pr. minut) (fri strømning)</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og luftgennemstrømning på højst 17,5 liter</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et lufttryk på højst 16 mm H2O ≈ 157 Pa</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et totalt lydtryksniveau på højst 58 dB(A) ved 4 800 omdrejninger pr. minut, og</w:t>
                  </w:r>
                </w:p>
              </w:tc>
            </w:tr>
          </w:tbl>
          <w:p>
            <w:pPr>
              <w:pStyle w:val="Paragraph"/>
              <w:rPr>
                <w:noProof/>
                <w:lang w:val="da-DK"/>
              </w:rPr>
            </w:pPr>
            <w:r>
              <w:rPr>
                <w:noProof/>
                <w:lang w:val="da-DK"/>
              </w:rPr>
              <w:t>med en FIN-grænseflade (Fan Interconnect Network) til kommunikation med varme- og klimakontrolenheden i ventilationssystemer til bilsæder</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rStyle w:val="FootnoteReference"/>
                <w:noProof/>
                <w:lang w:val="da-DK"/>
              </w:rPr>
              <w:t>ex</w:t>
            </w:r>
            <w:r>
              <w:rPr>
                <w:noProof/>
                <w:lang w:val="da-DK"/>
              </w:rPr>
              <w:t> 8467 99 00</w:t>
            </w:r>
          </w:p>
        </w:tc>
        <w:tc>
          <w:tcPr>
            <w:tcW w:w="0" w:type="auto"/>
          </w:tcPr>
          <w:p>
            <w:pPr>
              <w:pStyle w:val="Paragraph"/>
              <w:jc w:val="center"/>
              <w:rPr>
                <w:noProof/>
                <w:lang w:val="da-DK"/>
              </w:rPr>
            </w:pPr>
            <w:r>
              <w:rPr>
                <w:noProof/>
                <w:lang w:val="da-DK"/>
              </w:rPr>
              <w:t>10</w:t>
            </w:r>
          </w:p>
        </w:tc>
        <w:tc>
          <w:tcPr>
            <w:tcW w:w="0" w:type="auto"/>
          </w:tcPr>
          <w:p>
            <w:pPr>
              <w:pStyle w:val="Paragraph"/>
              <w:rPr>
                <w:noProof/>
                <w:lang w:val="da-DK"/>
              </w:rPr>
            </w:pPr>
            <w:r>
              <w:rPr>
                <w:noProof/>
                <w:lang w:val="da-DK"/>
              </w:rPr>
              <w:t>Mekaniske afbrydere for tilslutning af elektriske kredsløb, med:</w:t>
            </w:r>
          </w:p>
          <w:tbl>
            <w:tblPr>
              <w:tblStyle w:val="Listdash"/>
              <w:tblW w:w="0" w:type="auto"/>
              <w:tblLook w:val="0000" w:firstRow="0" w:lastRow="0" w:firstColumn="0" w:lastColumn="0" w:noHBand="0" w:noVBand="0"/>
            </w:tblPr>
            <w:tblGrid>
              <w:gridCol w:w="220"/>
              <w:gridCol w:w="3673"/>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spænding på 14,4 V og derover, men ikke over 42 V,</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strømstyrke på 10 A og derover, men ikke over 42 A,</w:t>
                  </w:r>
                </w:p>
              </w:tc>
            </w:tr>
          </w:tbl>
          <w:p>
            <w:pPr>
              <w:pStyle w:val="Paragraph"/>
              <w:rPr>
                <w:noProof/>
                <w:lang w:val="da-DK"/>
              </w:rPr>
            </w:pPr>
            <w:r>
              <w:rPr>
                <w:noProof/>
                <w:lang w:val="da-DK"/>
              </w:rPr>
              <w:t>til brug ved fremstilling af maskiner henhørende under pos. 8467</w:t>
            </w:r>
          </w:p>
          <w:p>
            <w:pPr>
              <w:pStyle w:val="Paragraph"/>
              <w:rPr>
                <w:noProof/>
                <w:lang w:val="da-DK"/>
              </w:rPr>
            </w:pPr>
            <w:r>
              <w:rPr>
                <w:rStyle w:val="FootnoteReference"/>
                <w:noProof/>
                <w:lang w:val="da-DK"/>
              </w:rPr>
              <w:t>(2)</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p/st</w:t>
            </w:r>
          </w:p>
        </w:tc>
        <w:tc>
          <w:tcPr>
            <w:tcW w:w="0" w:type="auto"/>
          </w:tcPr>
          <w:p>
            <w:pPr>
              <w:pStyle w:val="Paragraph"/>
              <w:rPr>
                <w:noProof/>
                <w:lang w:val="da-DK"/>
              </w:rPr>
            </w:pPr>
            <w:r>
              <w:rPr>
                <w:noProof/>
                <w:lang w:val="da-DK"/>
              </w:rPr>
              <w:t>31.12.2019</w:t>
            </w:r>
          </w:p>
        </w:tc>
      </w:tr>
      <w:tr>
        <w:tc>
          <w:tcPr>
            <w:tcW w:w="0" w:type="auto"/>
          </w:tcPr>
          <w:p>
            <w:pPr>
              <w:pStyle w:val="Paragraph"/>
              <w:jc w:val="right"/>
              <w:rPr>
                <w:noProof/>
                <w:lang w:val="da-DK"/>
              </w:rPr>
            </w:pPr>
            <w:r>
              <w:rPr>
                <w:rStyle w:val="FootnoteReference"/>
                <w:noProof/>
                <w:lang w:val="da-DK"/>
              </w:rPr>
              <w:t>ex</w:t>
            </w:r>
            <w:r>
              <w:rPr>
                <w:noProof/>
                <w:lang w:val="da-DK"/>
              </w:rPr>
              <w:t> 8481 80 59</w:t>
            </w:r>
          </w:p>
        </w:tc>
        <w:tc>
          <w:tcPr>
            <w:tcW w:w="0" w:type="auto"/>
          </w:tcPr>
          <w:p>
            <w:pPr>
              <w:pStyle w:val="Paragraph"/>
              <w:jc w:val="center"/>
              <w:rPr>
                <w:noProof/>
                <w:lang w:val="da-DK"/>
              </w:rPr>
            </w:pPr>
            <w:r>
              <w:rPr>
                <w:noProof/>
                <w:lang w:val="da-DK"/>
              </w:rPr>
              <w:t>30</w:t>
            </w:r>
          </w:p>
        </w:tc>
        <w:tc>
          <w:tcPr>
            <w:tcW w:w="0" w:type="auto"/>
          </w:tcPr>
          <w:p>
            <w:pPr>
              <w:pStyle w:val="Paragraph"/>
              <w:rPr>
                <w:noProof/>
                <w:lang w:val="da-DK"/>
              </w:rPr>
            </w:pPr>
            <w:r>
              <w:rPr>
                <w:noProof/>
                <w:lang w:val="da-DK"/>
              </w:rPr>
              <w:t>Tovejs reguleringsventil med hus og:</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mindst 5 men ikke flere end 10 afgangshuller med en diameter på mindst 0,09 mm, men højst 0,2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strømningshastighed på mindst 550 cm</w:t>
                  </w:r>
                  <w:r>
                    <w:rPr>
                      <w:noProof/>
                      <w:vertAlign w:val="superscript"/>
                      <w:lang w:val="da-DK"/>
                    </w:rPr>
                    <w:t>3</w:t>
                  </w:r>
                  <w:r>
                    <w:rPr>
                      <w:noProof/>
                      <w:lang w:val="da-DK"/>
                    </w:rPr>
                    <w:t>/minut, men ikke over 2 000 cm</w:t>
                  </w:r>
                  <w:r>
                    <w:rPr>
                      <w:noProof/>
                      <w:vertAlign w:val="superscript"/>
                      <w:lang w:val="da-DK"/>
                    </w:rPr>
                    <w:t>3</w:t>
                  </w:r>
                  <w:r>
                    <w:rPr>
                      <w:noProof/>
                      <w:lang w:val="da-DK"/>
                    </w:rPr>
                    <w:t>/minut</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et driftstryk på mindst 19, men højst 300 MPa</w:t>
                  </w:r>
                </w:p>
              </w:tc>
            </w:tr>
          </w:tbl>
          <w:p>
            <w:pPr>
              <w:pStyle w:val="Paragraph"/>
              <w:rPr>
                <w:noProof/>
                <w:lang w:val="da-DK"/>
              </w:rPr>
            </w:pP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31.12.2022</w:t>
            </w:r>
          </w:p>
        </w:tc>
      </w:tr>
      <w:tr>
        <w:tc>
          <w:tcPr>
            <w:tcW w:w="0" w:type="auto"/>
          </w:tcPr>
          <w:p>
            <w:pPr>
              <w:pStyle w:val="Paragraph"/>
              <w:jc w:val="right"/>
              <w:rPr>
                <w:noProof/>
                <w:lang w:val="da-DK"/>
              </w:rPr>
            </w:pPr>
            <w:r>
              <w:rPr>
                <w:rStyle w:val="FootnoteReference"/>
                <w:noProof/>
                <w:lang w:val="da-DK"/>
              </w:rPr>
              <w:t>ex</w:t>
            </w:r>
            <w:r>
              <w:rPr>
                <w:noProof/>
                <w:lang w:val="da-DK"/>
              </w:rPr>
              <w:t> 8481 80 59</w:t>
            </w:r>
          </w:p>
        </w:tc>
        <w:tc>
          <w:tcPr>
            <w:tcW w:w="0" w:type="auto"/>
          </w:tcPr>
          <w:p>
            <w:pPr>
              <w:pStyle w:val="Paragraph"/>
              <w:jc w:val="center"/>
              <w:rPr>
                <w:noProof/>
                <w:lang w:val="da-DK"/>
              </w:rPr>
            </w:pPr>
            <w:r>
              <w:rPr>
                <w:noProof/>
                <w:lang w:val="da-DK"/>
              </w:rPr>
              <w:t>40</w:t>
            </w:r>
          </w:p>
        </w:tc>
        <w:tc>
          <w:tcPr>
            <w:tcW w:w="0" w:type="auto"/>
          </w:tcPr>
          <w:p>
            <w:pPr>
              <w:pStyle w:val="Paragraph"/>
              <w:rPr>
                <w:noProof/>
                <w:lang w:val="da-DK"/>
              </w:rPr>
            </w:pPr>
            <w:r>
              <w:rPr>
                <w:noProof/>
                <w:lang w:val="da-DK"/>
              </w:rPr>
              <w:t>Strømreguleringsventil</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fremstillet af stål</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med et afgangshul med en diameter på mindst 0,1 mm, men højst 0,3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med et indgangshul med en diameter på mindst 0,4 mm, men højst 1,3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med en belægning af chromnitrid</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med en overfladeruhed på Rp 0,4</w:t>
                  </w:r>
                </w:p>
              </w:tc>
            </w:tr>
          </w:tbl>
          <w:p>
            <w:pPr>
              <w:pStyle w:val="Paragraph"/>
              <w:rPr>
                <w:noProof/>
                <w:lang w:val="da-DK"/>
              </w:rPr>
            </w:pP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31.12.2022</w:t>
            </w:r>
          </w:p>
        </w:tc>
      </w:tr>
      <w:tr>
        <w:tc>
          <w:tcPr>
            <w:tcW w:w="0" w:type="auto"/>
          </w:tcPr>
          <w:p>
            <w:pPr>
              <w:pStyle w:val="Paragraph"/>
              <w:jc w:val="right"/>
              <w:rPr>
                <w:noProof/>
                <w:lang w:val="da-DK"/>
              </w:rPr>
            </w:pPr>
            <w:r>
              <w:rPr>
                <w:rStyle w:val="FootnoteReference"/>
                <w:noProof/>
                <w:lang w:val="da-DK"/>
              </w:rPr>
              <w:t>ex</w:t>
            </w:r>
            <w:r>
              <w:rPr>
                <w:noProof/>
                <w:lang w:val="da-DK"/>
              </w:rPr>
              <w:t> 8481 80 59</w:t>
            </w:r>
          </w:p>
        </w:tc>
        <w:tc>
          <w:tcPr>
            <w:tcW w:w="0" w:type="auto"/>
          </w:tcPr>
          <w:p>
            <w:pPr>
              <w:pStyle w:val="Paragraph"/>
              <w:jc w:val="center"/>
              <w:rPr>
                <w:noProof/>
                <w:lang w:val="da-DK"/>
              </w:rPr>
            </w:pPr>
            <w:r>
              <w:rPr>
                <w:noProof/>
                <w:lang w:val="da-DK"/>
              </w:rPr>
              <w:t>50</w:t>
            </w:r>
          </w:p>
        </w:tc>
        <w:tc>
          <w:tcPr>
            <w:tcW w:w="0" w:type="auto"/>
          </w:tcPr>
          <w:p>
            <w:pPr>
              <w:pStyle w:val="Paragraph"/>
              <w:rPr>
                <w:noProof/>
                <w:lang w:val="da-DK"/>
              </w:rPr>
            </w:pPr>
            <w:r>
              <w:rPr>
                <w:noProof/>
                <w:lang w:val="da-DK"/>
              </w:rPr>
              <w:t>Elektromagnetisk ventil til kvantitetsregulering med:</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et stempel</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solenoide med en spolemodstand på mindst 2,6 ohm, men højst 3 ohm</w:t>
                  </w:r>
                </w:p>
              </w:tc>
            </w:tr>
          </w:tbl>
          <w:p>
            <w:pPr>
              <w:pStyle w:val="Paragraph"/>
              <w:rPr>
                <w:noProof/>
                <w:lang w:val="da-DK"/>
              </w:rPr>
            </w:pP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31.12.2022</w:t>
            </w:r>
          </w:p>
        </w:tc>
      </w:tr>
      <w:tr>
        <w:tc>
          <w:tcPr>
            <w:tcW w:w="0" w:type="auto"/>
          </w:tcPr>
          <w:p>
            <w:pPr>
              <w:pStyle w:val="Paragraph"/>
              <w:jc w:val="right"/>
              <w:rPr>
                <w:noProof/>
                <w:lang w:val="da-DK"/>
              </w:rPr>
            </w:pPr>
            <w:r>
              <w:rPr>
                <w:rStyle w:val="FootnoteReference"/>
                <w:noProof/>
                <w:lang w:val="da-DK"/>
              </w:rPr>
              <w:t>ex</w:t>
            </w:r>
            <w:r>
              <w:rPr>
                <w:noProof/>
                <w:lang w:val="da-DK"/>
              </w:rPr>
              <w:t> 8481 80 59</w:t>
            </w:r>
          </w:p>
        </w:tc>
        <w:tc>
          <w:tcPr>
            <w:tcW w:w="0" w:type="auto"/>
          </w:tcPr>
          <w:p>
            <w:pPr>
              <w:pStyle w:val="Paragraph"/>
              <w:jc w:val="center"/>
              <w:rPr>
                <w:noProof/>
                <w:lang w:val="da-DK"/>
              </w:rPr>
            </w:pPr>
            <w:r>
              <w:rPr>
                <w:noProof/>
                <w:lang w:val="da-DK"/>
              </w:rPr>
              <w:t>60</w:t>
            </w:r>
          </w:p>
        </w:tc>
        <w:tc>
          <w:tcPr>
            <w:tcW w:w="0" w:type="auto"/>
          </w:tcPr>
          <w:p>
            <w:pPr>
              <w:pStyle w:val="Paragraph"/>
              <w:rPr>
                <w:noProof/>
                <w:lang w:val="da-DK"/>
              </w:rPr>
            </w:pPr>
            <w:r>
              <w:rPr>
                <w:noProof/>
                <w:lang w:val="da-DK"/>
              </w:rPr>
              <w:t>Elektromagnetisk ventil til kvantitetsregulering</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solenoide med en spolemodstand på mindst 0,19 ohm, men højst 0,66 ohm, og med en induktans på højst 1 mH</w:t>
                  </w:r>
                </w:p>
              </w:tc>
            </w:tr>
          </w:tbl>
          <w:p>
            <w:pPr>
              <w:pStyle w:val="Paragraph"/>
              <w:rPr>
                <w:noProof/>
                <w:lang w:val="da-DK"/>
              </w:rPr>
            </w:pP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31.12.2022</w:t>
            </w:r>
          </w:p>
        </w:tc>
      </w:tr>
      <w:tr>
        <w:tc>
          <w:tcPr>
            <w:tcW w:w="0" w:type="auto"/>
          </w:tcPr>
          <w:p>
            <w:pPr>
              <w:pStyle w:val="Paragraph"/>
              <w:jc w:val="right"/>
              <w:rPr>
                <w:noProof/>
                <w:lang w:val="da-DK"/>
              </w:rPr>
            </w:pPr>
            <w:r>
              <w:rPr>
                <w:noProof/>
                <w:lang w:val="da-DK"/>
              </w:rPr>
              <w:t>ex 8481 80 79</w:t>
            </w:r>
          </w:p>
          <w:p>
            <w:pPr>
              <w:pStyle w:val="Paragraph"/>
              <w:jc w:val="right"/>
              <w:rPr>
                <w:noProof/>
                <w:lang w:val="da-DK"/>
              </w:rPr>
            </w:pPr>
            <w:r>
              <w:rPr>
                <w:noProof/>
                <w:lang w:val="da-DK"/>
              </w:rPr>
              <w:t>ex 8481 80 99</w:t>
            </w:r>
          </w:p>
        </w:tc>
        <w:tc>
          <w:tcPr>
            <w:tcW w:w="0" w:type="auto"/>
          </w:tcPr>
          <w:p>
            <w:pPr>
              <w:pStyle w:val="Paragraph"/>
              <w:jc w:val="center"/>
              <w:rPr>
                <w:noProof/>
                <w:lang w:val="da-DK"/>
              </w:rPr>
            </w:pPr>
            <w:r>
              <w:rPr>
                <w:noProof/>
                <w:lang w:val="da-DK"/>
              </w:rPr>
              <w:t>30</w:t>
            </w:r>
          </w:p>
          <w:p>
            <w:pPr>
              <w:pStyle w:val="Paragraph"/>
              <w:jc w:val="center"/>
              <w:rPr>
                <w:noProof/>
                <w:lang w:val="da-DK"/>
              </w:rPr>
            </w:pPr>
            <w:r>
              <w:rPr>
                <w:noProof/>
                <w:lang w:val="da-DK"/>
              </w:rPr>
              <w:t>30</w:t>
            </w:r>
          </w:p>
        </w:tc>
        <w:tc>
          <w:tcPr>
            <w:tcW w:w="0" w:type="auto"/>
          </w:tcPr>
          <w:p>
            <w:pPr>
              <w:pStyle w:val="Paragraph"/>
              <w:rPr>
                <w:noProof/>
                <w:lang w:val="da-DK"/>
              </w:rPr>
            </w:pPr>
            <w:r>
              <w:rPr>
                <w:noProof/>
                <w:lang w:val="da-DK"/>
              </w:rPr>
              <w:t>Serviceventil, som er egnet til R410A- eller R32-gas, og kan anvendes til at forbinde indendørs og udendørs enheder med:</w:t>
            </w:r>
          </w:p>
          <w:tbl>
            <w:tblPr>
              <w:tblStyle w:val="Listdash"/>
              <w:tblW w:w="0" w:type="auto"/>
              <w:tblLook w:val="0000" w:firstRow="0" w:lastRow="0" w:firstColumn="0" w:lastColumn="0" w:noHBand="0" w:noVBand="0"/>
            </w:tblPr>
            <w:tblGrid>
              <w:gridCol w:w="220"/>
              <w:gridCol w:w="3269"/>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et indre modstandstryk for ventilhuset på 6,3 MPa</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udsivning på mindre end 1,6 g/atm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indhold af urenheder på mindre end 1,2 mg/PCS</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et lufttæthedstryk for ventilhuset på 4,2 MPa</w:t>
                  </w:r>
                </w:p>
              </w:tc>
            </w:tr>
          </w:tbl>
          <w:p>
            <w:pPr>
              <w:pStyle w:val="Paragraph"/>
              <w:rPr>
                <w:noProof/>
                <w:lang w:val="da-DK"/>
              </w:rPr>
            </w:pPr>
            <w:r>
              <w:rPr>
                <w:noProof/>
                <w:lang w:val="da-DK"/>
              </w:rPr>
              <w:t>til brug ved fremstilling af luftkonditioneringsapparater</w:t>
            </w:r>
          </w:p>
          <w:p>
            <w:pPr>
              <w:pStyle w:val="Paragraph"/>
              <w:rPr>
                <w:noProof/>
                <w:lang w:val="da-DK"/>
              </w:rPr>
            </w:pPr>
            <w:r>
              <w:rPr>
                <w:rStyle w:val="FootnoteReference"/>
                <w:noProof/>
                <w:lang w:val="da-DK"/>
              </w:rPr>
              <w:t>(2)</w:t>
            </w:r>
          </w:p>
          <w:p>
            <w:pPr>
              <w:pStyle w:val="Paragraph"/>
              <w:rPr>
                <w:noProof/>
                <w:lang w:val="da-DK"/>
              </w:rPr>
            </w:pPr>
          </w:p>
        </w:tc>
        <w:tc>
          <w:tcPr>
            <w:tcW w:w="0" w:type="auto"/>
          </w:tcPr>
          <w:p>
            <w:pPr>
              <w:pStyle w:val="Paragraph"/>
              <w:rPr>
                <w:noProof/>
                <w:lang w:val="da-DK"/>
              </w:rPr>
            </w:pPr>
            <w:r>
              <w:rPr>
                <w:noProof/>
                <w:lang w:val="da-DK"/>
              </w:rPr>
              <w:t>0 %</w:t>
            </w:r>
          </w:p>
          <w:p>
            <w:pPr>
              <w:pStyle w:val="Paragraph"/>
              <w:rPr>
                <w:noProof/>
                <w:lang w:val="da-DK"/>
              </w:rPr>
            </w:pPr>
          </w:p>
        </w:tc>
        <w:tc>
          <w:tcPr>
            <w:tcW w:w="0" w:type="auto"/>
          </w:tcPr>
          <w:p>
            <w:pPr>
              <w:pStyle w:val="Paragraph"/>
              <w:rPr>
                <w:noProof/>
                <w:lang w:val="da-DK"/>
              </w:rPr>
            </w:pPr>
            <w:r>
              <w:rPr>
                <w:noProof/>
                <w:lang w:val="da-DK"/>
              </w:rPr>
              <w:t>-</w:t>
            </w:r>
          </w:p>
          <w:p>
            <w:pPr>
              <w:pStyle w:val="Paragraph"/>
              <w:rPr>
                <w:noProof/>
                <w:lang w:val="da-DK"/>
              </w:rPr>
            </w:pPr>
          </w:p>
        </w:tc>
        <w:tc>
          <w:tcPr>
            <w:tcW w:w="0" w:type="auto"/>
          </w:tcPr>
          <w:p>
            <w:pPr>
              <w:pStyle w:val="Paragraph"/>
              <w:rPr>
                <w:noProof/>
                <w:lang w:val="da-DK"/>
              </w:rPr>
            </w:pPr>
            <w:r>
              <w:rPr>
                <w:noProof/>
                <w:lang w:val="da-DK"/>
              </w:rPr>
              <w:t>31.12.2023</w:t>
            </w:r>
          </w:p>
          <w:p>
            <w:pPr>
              <w:pStyle w:val="Paragraph"/>
              <w:rPr>
                <w:noProof/>
                <w:lang w:val="da-DK"/>
              </w:rPr>
            </w:pPr>
          </w:p>
        </w:tc>
      </w:tr>
      <w:tr>
        <w:tc>
          <w:tcPr>
            <w:tcW w:w="0" w:type="auto"/>
          </w:tcPr>
          <w:p>
            <w:pPr>
              <w:pStyle w:val="Paragraph"/>
              <w:jc w:val="right"/>
              <w:rPr>
                <w:noProof/>
                <w:lang w:val="da-DK"/>
              </w:rPr>
            </w:pPr>
            <w:r>
              <w:rPr>
                <w:noProof/>
                <w:lang w:val="da-DK"/>
              </w:rPr>
              <w:t>ex 8484 20 00</w:t>
            </w:r>
          </w:p>
        </w:tc>
        <w:tc>
          <w:tcPr>
            <w:tcW w:w="0" w:type="auto"/>
          </w:tcPr>
          <w:p>
            <w:pPr>
              <w:pStyle w:val="Paragraph"/>
              <w:jc w:val="center"/>
              <w:rPr>
                <w:noProof/>
                <w:lang w:val="da-DK"/>
              </w:rPr>
            </w:pPr>
            <w:r>
              <w:rPr>
                <w:noProof/>
                <w:lang w:val="da-DK"/>
              </w:rPr>
              <w:t>20</w:t>
            </w:r>
          </w:p>
        </w:tc>
        <w:tc>
          <w:tcPr>
            <w:tcW w:w="0" w:type="auto"/>
          </w:tcPr>
          <w:p>
            <w:pPr>
              <w:pStyle w:val="Paragraph"/>
              <w:rPr>
                <w:noProof/>
                <w:lang w:val="da-DK"/>
              </w:rPr>
            </w:pPr>
            <w:r>
              <w:rPr>
                <w:noProof/>
                <w:lang w:val="da-DK"/>
              </w:rPr>
              <w:t>Mekanisk anordning til forsegling af frontflader, bestående af to bevægelige ringe (en keramisk fatningsring med en varmeledningsevne på mindre end 80W/Mk og en bøsningsring af kulstof), en fjeder og et nitrilforseglingsmiddel på ydersiden, af den slags, der anvendes til fremstilling af cirkulationspumper til kølesystemer i motorkøretøjer</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8501 10 10</w:t>
            </w:r>
          </w:p>
        </w:tc>
        <w:tc>
          <w:tcPr>
            <w:tcW w:w="0" w:type="auto"/>
          </w:tcPr>
          <w:p>
            <w:pPr>
              <w:pStyle w:val="Paragraph"/>
              <w:jc w:val="center"/>
              <w:rPr>
                <w:noProof/>
                <w:lang w:val="da-DK"/>
              </w:rPr>
            </w:pPr>
            <w:r>
              <w:rPr>
                <w:noProof/>
                <w:lang w:val="da-DK"/>
              </w:rPr>
              <w:t>30</w:t>
            </w:r>
          </w:p>
        </w:tc>
        <w:tc>
          <w:tcPr>
            <w:tcW w:w="0" w:type="auto"/>
          </w:tcPr>
          <w:p>
            <w:pPr>
              <w:pStyle w:val="Paragraph"/>
              <w:rPr>
                <w:noProof/>
                <w:lang w:val="da-DK"/>
              </w:rPr>
            </w:pPr>
            <w:r>
              <w:rPr>
                <w:noProof/>
                <w:lang w:val="da-DK"/>
              </w:rPr>
              <w:t>Motorer til luftpumper med:</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driftsspænding på 9 V jævnstrøm eller derover, men højst 24 V jævnstrøm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et driftstemperaturområde på -40 °C og derover, men ikke over 80 °C</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effekt på 18 W eller derunder </w:t>
                  </w:r>
                </w:p>
              </w:tc>
            </w:tr>
          </w:tbl>
          <w:p>
            <w:pPr>
              <w:pStyle w:val="Paragraph"/>
              <w:rPr>
                <w:noProof/>
                <w:lang w:val="da-DK"/>
              </w:rPr>
            </w:pPr>
            <w:r>
              <w:rPr>
                <w:noProof/>
                <w:lang w:val="da-DK"/>
              </w:rPr>
              <w:t>til brug ved fremstilling af pneumatiske støtte- og ventilationssystemer til bilsæder</w:t>
            </w:r>
          </w:p>
          <w:p>
            <w:pPr>
              <w:pStyle w:val="Paragraph"/>
              <w:rPr>
                <w:noProof/>
                <w:lang w:val="da-DK"/>
              </w:rPr>
            </w:pPr>
            <w:r>
              <w:rPr>
                <w:rStyle w:val="FootnoteReference"/>
                <w:noProof/>
                <w:lang w:val="da-DK"/>
              </w:rPr>
              <w:t>(2)</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rStyle w:val="FootnoteReference"/>
                <w:noProof/>
                <w:lang w:val="da-DK"/>
              </w:rPr>
              <w:t>ex</w:t>
            </w:r>
            <w:r>
              <w:rPr>
                <w:noProof/>
                <w:lang w:val="da-DK"/>
              </w:rPr>
              <w:t> 8501 31 00</w:t>
            </w:r>
          </w:p>
          <w:p>
            <w:pPr>
              <w:pStyle w:val="Paragraph"/>
              <w:jc w:val="right"/>
              <w:rPr>
                <w:noProof/>
                <w:lang w:val="da-DK"/>
              </w:rPr>
            </w:pPr>
            <w:r>
              <w:rPr>
                <w:noProof/>
                <w:lang w:val="da-DK"/>
              </w:rPr>
              <w:t>ex 8501 32 00</w:t>
            </w:r>
          </w:p>
        </w:tc>
        <w:tc>
          <w:tcPr>
            <w:tcW w:w="0" w:type="auto"/>
          </w:tcPr>
          <w:p>
            <w:pPr>
              <w:pStyle w:val="Paragraph"/>
              <w:jc w:val="center"/>
              <w:rPr>
                <w:noProof/>
                <w:lang w:val="da-DK"/>
              </w:rPr>
            </w:pPr>
            <w:r>
              <w:rPr>
                <w:noProof/>
                <w:lang w:val="da-DK"/>
              </w:rPr>
              <w:t>55</w:t>
            </w:r>
          </w:p>
          <w:p>
            <w:pPr>
              <w:pStyle w:val="Paragraph"/>
              <w:jc w:val="center"/>
              <w:rPr>
                <w:noProof/>
                <w:lang w:val="da-DK"/>
              </w:rPr>
            </w:pPr>
            <w:r>
              <w:rPr>
                <w:noProof/>
                <w:lang w:val="da-DK"/>
              </w:rPr>
              <w:t>40</w:t>
            </w:r>
          </w:p>
        </w:tc>
        <w:tc>
          <w:tcPr>
            <w:tcW w:w="0" w:type="auto"/>
          </w:tcPr>
          <w:p>
            <w:pPr>
              <w:pStyle w:val="Paragraph"/>
              <w:rPr>
                <w:noProof/>
                <w:lang w:val="da-DK"/>
              </w:rPr>
            </w:pPr>
            <w:r>
              <w:rPr>
                <w:noProof/>
                <w:lang w:val="da-DK"/>
              </w:rPr>
              <w:t>Jævnstrømsmotor med eller uden kommutator og med</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udvendig diameter på 24,2 mm eller derover, men ikke over 140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nominel hastighed på 3300 omdrejninger pr. minut eller derover, men ikke over 26200 omdrejninger pr. minut</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nominel spænding på 3,6 V eller derover, men ikke mere end 230 V</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udgangseffekt på over 37,5 W, men ikke over 2400 W</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fri strømstyrke på højst 20,1 A</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maksimal effektivitet på 50 % eller mere</w:t>
                  </w:r>
                </w:p>
              </w:tc>
            </w:tr>
          </w:tbl>
          <w:p>
            <w:pPr>
              <w:pStyle w:val="Paragraph"/>
              <w:rPr>
                <w:noProof/>
                <w:lang w:val="da-DK"/>
              </w:rPr>
            </w:pPr>
            <w:r>
              <w:rPr>
                <w:noProof/>
                <w:lang w:val="da-DK"/>
              </w:rPr>
              <w:t>til håndholdt motordrevet værktøj eller plæneklippere</w:t>
            </w:r>
          </w:p>
          <w:p>
            <w:pPr>
              <w:pStyle w:val="Paragraph"/>
              <w:rPr>
                <w:noProof/>
                <w:lang w:val="da-DK"/>
              </w:rPr>
            </w:pPr>
          </w:p>
        </w:tc>
        <w:tc>
          <w:tcPr>
            <w:tcW w:w="0" w:type="auto"/>
          </w:tcPr>
          <w:p>
            <w:pPr>
              <w:pStyle w:val="Paragraph"/>
              <w:rPr>
                <w:noProof/>
                <w:lang w:val="da-DK"/>
              </w:rPr>
            </w:pPr>
            <w:r>
              <w:rPr>
                <w:noProof/>
                <w:lang w:val="da-DK"/>
              </w:rPr>
              <w:t>0 %</w:t>
            </w:r>
          </w:p>
          <w:p>
            <w:pPr>
              <w:pStyle w:val="Paragraph"/>
              <w:rPr>
                <w:noProof/>
                <w:lang w:val="da-DK"/>
              </w:rPr>
            </w:pPr>
          </w:p>
        </w:tc>
        <w:tc>
          <w:tcPr>
            <w:tcW w:w="0" w:type="auto"/>
          </w:tcPr>
          <w:p>
            <w:pPr>
              <w:pStyle w:val="Paragraph"/>
              <w:rPr>
                <w:noProof/>
                <w:lang w:val="da-DK"/>
              </w:rPr>
            </w:pPr>
            <w:r>
              <w:rPr>
                <w:noProof/>
                <w:lang w:val="da-DK"/>
              </w:rPr>
              <w:t>-</w:t>
            </w:r>
          </w:p>
          <w:p>
            <w:pPr>
              <w:pStyle w:val="Paragraph"/>
              <w:rPr>
                <w:noProof/>
                <w:lang w:val="da-DK"/>
              </w:rPr>
            </w:pPr>
          </w:p>
        </w:tc>
        <w:tc>
          <w:tcPr>
            <w:tcW w:w="0" w:type="auto"/>
          </w:tcPr>
          <w:p>
            <w:pPr>
              <w:pStyle w:val="Paragraph"/>
              <w:rPr>
                <w:noProof/>
                <w:lang w:val="da-DK"/>
              </w:rPr>
            </w:pPr>
            <w:r>
              <w:rPr>
                <w:noProof/>
                <w:lang w:val="da-DK"/>
              </w:rPr>
              <w:t>31.12.2023</w:t>
            </w:r>
          </w:p>
          <w:p>
            <w:pPr>
              <w:pStyle w:val="Paragraph"/>
              <w:rPr>
                <w:noProof/>
                <w:lang w:val="da-DK"/>
              </w:rPr>
            </w:pPr>
          </w:p>
        </w:tc>
      </w:tr>
      <w:tr>
        <w:tc>
          <w:tcPr>
            <w:tcW w:w="0" w:type="auto"/>
          </w:tcPr>
          <w:p>
            <w:pPr>
              <w:pStyle w:val="Paragraph"/>
              <w:jc w:val="right"/>
              <w:rPr>
                <w:noProof/>
                <w:lang w:val="da-DK"/>
              </w:rPr>
            </w:pPr>
            <w:r>
              <w:rPr>
                <w:rStyle w:val="FootnoteReference"/>
                <w:noProof/>
                <w:lang w:val="da-DK"/>
              </w:rPr>
              <w:t>ex</w:t>
            </w:r>
            <w:r>
              <w:rPr>
                <w:noProof/>
                <w:lang w:val="da-DK"/>
              </w:rPr>
              <w:t> 8501 33 00</w:t>
            </w:r>
          </w:p>
        </w:tc>
        <w:tc>
          <w:tcPr>
            <w:tcW w:w="0" w:type="auto"/>
          </w:tcPr>
          <w:p>
            <w:pPr>
              <w:pStyle w:val="Paragraph"/>
              <w:jc w:val="center"/>
              <w:rPr>
                <w:noProof/>
                <w:lang w:val="da-DK"/>
              </w:rPr>
            </w:pPr>
            <w:r>
              <w:rPr>
                <w:noProof/>
                <w:lang w:val="da-DK"/>
              </w:rPr>
              <w:t>25</w:t>
            </w:r>
          </w:p>
        </w:tc>
        <w:tc>
          <w:tcPr>
            <w:tcW w:w="0" w:type="auto"/>
          </w:tcPr>
          <w:p>
            <w:pPr>
              <w:pStyle w:val="Paragraph"/>
              <w:rPr>
                <w:noProof/>
                <w:lang w:val="da-DK"/>
              </w:rPr>
            </w:pPr>
            <w:r>
              <w:rPr>
                <w:noProof/>
                <w:lang w:val="da-DK"/>
              </w:rPr>
              <w:t>Vekselstrømsbanemotor med en effekt på 75 kW eller derover, men ikke over 375 kW, med:</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et udgangsmoment på 200 Nm eller derover, men ikke over 300 Nm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effekt på 50 kW eller derover, men ikke over 100 kW, og</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hastighed på højst 15 000 omdrejninger pr. minut</w:t>
                  </w:r>
                </w:p>
              </w:tc>
            </w:tr>
          </w:tbl>
          <w:p>
            <w:pPr>
              <w:pStyle w:val="Paragraph"/>
              <w:rPr>
                <w:noProof/>
                <w:lang w:val="da-DK"/>
              </w:rPr>
            </w:pPr>
            <w:r>
              <w:rPr>
                <w:noProof/>
                <w:lang w:val="da-DK"/>
              </w:rPr>
              <w:t>til brug ved fremstilling af elektriske køretøjer</w:t>
            </w:r>
          </w:p>
          <w:p>
            <w:pPr>
              <w:pStyle w:val="Paragraph"/>
              <w:rPr>
                <w:noProof/>
                <w:lang w:val="da-DK"/>
              </w:rPr>
            </w:pPr>
            <w:r>
              <w:rPr>
                <w:rStyle w:val="FootnoteReference"/>
                <w:noProof/>
                <w:lang w:val="da-DK"/>
              </w:rPr>
              <w:t>(2)</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31.12.2019</w:t>
            </w:r>
          </w:p>
        </w:tc>
      </w:tr>
      <w:tr>
        <w:tc>
          <w:tcPr>
            <w:tcW w:w="0" w:type="auto"/>
          </w:tcPr>
          <w:p>
            <w:pPr>
              <w:pStyle w:val="Paragraph"/>
              <w:jc w:val="right"/>
              <w:rPr>
                <w:noProof/>
                <w:lang w:val="da-DK"/>
              </w:rPr>
            </w:pPr>
            <w:r>
              <w:rPr>
                <w:noProof/>
                <w:lang w:val="da-DK"/>
              </w:rPr>
              <w:t>ex 8503 00 99</w:t>
            </w:r>
          </w:p>
        </w:tc>
        <w:tc>
          <w:tcPr>
            <w:tcW w:w="0" w:type="auto"/>
          </w:tcPr>
          <w:p>
            <w:pPr>
              <w:pStyle w:val="Paragraph"/>
              <w:jc w:val="center"/>
              <w:rPr>
                <w:noProof/>
                <w:lang w:val="da-DK"/>
              </w:rPr>
            </w:pPr>
            <w:r>
              <w:rPr>
                <w:noProof/>
                <w:lang w:val="da-DK"/>
              </w:rPr>
              <w:t>55</w:t>
            </w:r>
          </w:p>
        </w:tc>
        <w:tc>
          <w:tcPr>
            <w:tcW w:w="0" w:type="auto"/>
          </w:tcPr>
          <w:p>
            <w:pPr>
              <w:pStyle w:val="Paragraph"/>
              <w:rPr>
                <w:noProof/>
                <w:lang w:val="da-DK"/>
              </w:rPr>
            </w:pPr>
            <w:r>
              <w:rPr>
                <w:noProof/>
                <w:lang w:val="da-DK"/>
              </w:rPr>
              <w:t>Stator til børsteløs motor med:</w:t>
            </w:r>
          </w:p>
          <w:tbl>
            <w:tblPr>
              <w:tblStyle w:val="Listdash"/>
              <w:tblW w:w="0" w:type="auto"/>
              <w:tblLook w:val="0000" w:firstRow="0" w:lastRow="0" w:firstColumn="0" w:lastColumn="0" w:noHBand="0" w:noVBand="0"/>
            </w:tblPr>
            <w:tblGrid>
              <w:gridCol w:w="220"/>
              <w:gridCol w:w="3944"/>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indvendig diameter på 206,6 mm (± 0,5)</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udvendig diameter på 265,0 mm (± 0,2) og</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bredde på 37,2 mm eller derover, men ikke over 47,8 mm</w:t>
                  </w:r>
                </w:p>
              </w:tc>
            </w:tr>
          </w:tbl>
          <w:p>
            <w:pPr>
              <w:pStyle w:val="Paragraph"/>
              <w:rPr>
                <w:noProof/>
                <w:lang w:val="da-DK"/>
              </w:rPr>
            </w:pPr>
            <w:r>
              <w:rPr>
                <w:noProof/>
                <w:lang w:val="da-DK"/>
              </w:rPr>
              <w:t>af den art, der anvendes til fremstilling af vaskemaskiner, vaske-/tørremaskiner og tørremaskiner med direkte drevne tromler</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p/st</w:t>
            </w:r>
          </w:p>
        </w:tc>
        <w:tc>
          <w:tcPr>
            <w:tcW w:w="0" w:type="auto"/>
          </w:tcPr>
          <w:p>
            <w:pPr>
              <w:pStyle w:val="Paragraph"/>
              <w:rPr>
                <w:noProof/>
                <w:lang w:val="da-DK"/>
              </w:rPr>
            </w:pPr>
            <w:r>
              <w:rPr>
                <w:noProof/>
                <w:lang w:val="da-DK"/>
              </w:rPr>
              <w:t>31.12.2020</w:t>
            </w:r>
          </w:p>
        </w:tc>
      </w:tr>
      <w:tr>
        <w:tc>
          <w:tcPr>
            <w:tcW w:w="0" w:type="auto"/>
          </w:tcPr>
          <w:p>
            <w:pPr>
              <w:pStyle w:val="Paragraph"/>
              <w:jc w:val="right"/>
              <w:rPr>
                <w:noProof/>
                <w:lang w:val="da-DK"/>
              </w:rPr>
            </w:pPr>
            <w:r>
              <w:rPr>
                <w:rStyle w:val="FootnoteReference"/>
                <w:noProof/>
                <w:lang w:val="da-DK"/>
              </w:rPr>
              <w:t>ex</w:t>
            </w:r>
            <w:r>
              <w:rPr>
                <w:noProof/>
                <w:lang w:val="da-DK"/>
              </w:rPr>
              <w:t> 8506 90 00</w:t>
            </w:r>
          </w:p>
        </w:tc>
        <w:tc>
          <w:tcPr>
            <w:tcW w:w="0" w:type="auto"/>
          </w:tcPr>
          <w:p>
            <w:pPr>
              <w:pStyle w:val="Paragraph"/>
              <w:jc w:val="center"/>
              <w:rPr>
                <w:noProof/>
                <w:lang w:val="da-DK"/>
              </w:rPr>
            </w:pPr>
            <w:r>
              <w:rPr>
                <w:noProof/>
                <w:lang w:val="da-DK"/>
              </w:rPr>
              <w:t>10</w:t>
            </w:r>
          </w:p>
        </w:tc>
        <w:tc>
          <w:tcPr>
            <w:tcW w:w="0" w:type="auto"/>
          </w:tcPr>
          <w:p>
            <w:pPr>
              <w:pStyle w:val="Paragraph"/>
              <w:rPr>
                <w:noProof/>
                <w:lang w:val="da-DK"/>
              </w:rPr>
            </w:pPr>
            <w:r>
              <w:rPr>
                <w:noProof/>
                <w:lang w:val="da-DK"/>
              </w:rPr>
              <w:t>Kathod, i ruller, til luft/zink-batterier (batterier til høreapparater)</w:t>
            </w:r>
          </w:p>
          <w:p>
            <w:pPr>
              <w:pStyle w:val="Paragraph"/>
              <w:rPr>
                <w:noProof/>
                <w:lang w:val="da-DK"/>
              </w:rPr>
            </w:pPr>
            <w:r>
              <w:rPr>
                <w:rStyle w:val="FootnoteReference"/>
                <w:noProof/>
                <w:lang w:val="da-DK"/>
              </w:rPr>
              <w:t>(2)</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8507 60 00</w:t>
            </w:r>
          </w:p>
        </w:tc>
        <w:tc>
          <w:tcPr>
            <w:tcW w:w="0" w:type="auto"/>
          </w:tcPr>
          <w:p>
            <w:pPr>
              <w:pStyle w:val="Paragraph"/>
              <w:jc w:val="center"/>
              <w:rPr>
                <w:noProof/>
                <w:lang w:val="da-DK"/>
              </w:rPr>
            </w:pPr>
            <w:r>
              <w:rPr>
                <w:noProof/>
                <w:lang w:val="da-DK"/>
              </w:rPr>
              <w:t>13</w:t>
            </w:r>
          </w:p>
        </w:tc>
        <w:tc>
          <w:tcPr>
            <w:tcW w:w="0" w:type="auto"/>
          </w:tcPr>
          <w:p>
            <w:pPr>
              <w:pStyle w:val="Paragraph"/>
              <w:rPr>
                <w:noProof/>
                <w:lang w:val="da-DK"/>
              </w:rPr>
            </w:pPr>
            <w:r>
              <w:rPr>
                <w:noProof/>
                <w:lang w:val="da-DK"/>
              </w:rPr>
              <w:t>Prismatiske lithium-ion-akkumulatorer med:</w:t>
            </w:r>
          </w:p>
          <w:tbl>
            <w:tblPr>
              <w:tblStyle w:val="Listdash"/>
              <w:tblW w:w="0" w:type="auto"/>
              <w:tblLook w:val="0000" w:firstRow="0" w:lastRow="0" w:firstColumn="0" w:lastColumn="0" w:noHBand="0" w:noVBand="0"/>
            </w:tblPr>
            <w:tblGrid>
              <w:gridCol w:w="220"/>
              <w:gridCol w:w="3064"/>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bredde på 173,0 mm (± 0,4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tykkelse på 45,0 mm (± 0,4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højde på 125,0 mm (± 0,3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nominel spænding på 3,67 V (±0,01 V) og</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nominel kapacitet på 94 Ah og/eller 120 Ah</w:t>
                  </w:r>
                </w:p>
              </w:tc>
            </w:tr>
          </w:tbl>
          <w:p>
            <w:pPr>
              <w:pStyle w:val="Paragraph"/>
              <w:rPr>
                <w:noProof/>
                <w:lang w:val="da-DK"/>
              </w:rPr>
            </w:pPr>
            <w:r>
              <w:rPr>
                <w:noProof/>
                <w:lang w:val="da-DK"/>
              </w:rPr>
              <w:t>til anvendelse ved fremstilling af genopladelige batterier til elkøretøjer</w:t>
            </w:r>
          </w:p>
          <w:p>
            <w:pPr>
              <w:pStyle w:val="Paragraph"/>
              <w:rPr>
                <w:noProof/>
                <w:lang w:val="da-DK"/>
              </w:rPr>
            </w:pPr>
            <w:r>
              <w:rPr>
                <w:rStyle w:val="FootnoteReference"/>
                <w:noProof/>
                <w:lang w:val="da-DK"/>
              </w:rPr>
              <w:t>(2)</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31.12.2019</w:t>
            </w:r>
          </w:p>
        </w:tc>
      </w:tr>
      <w:tr>
        <w:tc>
          <w:tcPr>
            <w:tcW w:w="0" w:type="auto"/>
          </w:tcPr>
          <w:p>
            <w:pPr>
              <w:pStyle w:val="Paragraph"/>
              <w:jc w:val="right"/>
              <w:rPr>
                <w:noProof/>
                <w:lang w:val="da-DK"/>
              </w:rPr>
            </w:pPr>
            <w:r>
              <w:rPr>
                <w:rStyle w:val="FootnoteReference"/>
                <w:noProof/>
                <w:lang w:val="da-DK"/>
              </w:rPr>
              <w:t>ex</w:t>
            </w:r>
            <w:r>
              <w:rPr>
                <w:noProof/>
                <w:lang w:val="da-DK"/>
              </w:rPr>
              <w:t> 8507 60 00</w:t>
            </w:r>
          </w:p>
        </w:tc>
        <w:tc>
          <w:tcPr>
            <w:tcW w:w="0" w:type="auto"/>
          </w:tcPr>
          <w:p>
            <w:pPr>
              <w:pStyle w:val="Paragraph"/>
              <w:jc w:val="center"/>
              <w:rPr>
                <w:noProof/>
                <w:lang w:val="da-DK"/>
              </w:rPr>
            </w:pPr>
            <w:r>
              <w:rPr>
                <w:noProof/>
                <w:lang w:val="da-DK"/>
              </w:rPr>
              <w:t>15</w:t>
            </w:r>
          </w:p>
        </w:tc>
        <w:tc>
          <w:tcPr>
            <w:tcW w:w="0" w:type="auto"/>
          </w:tcPr>
          <w:p>
            <w:pPr>
              <w:pStyle w:val="Paragraph"/>
              <w:rPr>
                <w:noProof/>
                <w:lang w:val="da-DK"/>
              </w:rPr>
            </w:pPr>
            <w:r>
              <w:rPr>
                <w:noProof/>
                <w:lang w:val="da-DK"/>
              </w:rPr>
              <w:t>Cylindriske lithium-ion-akkumulatorer eller -moduler med:</w:t>
            </w:r>
          </w:p>
          <w:tbl>
            <w:tblPr>
              <w:tblStyle w:val="Listdash"/>
              <w:tblW w:w="0" w:type="auto"/>
              <w:tblLook w:val="0000" w:firstRow="0" w:lastRow="0" w:firstColumn="0" w:lastColumn="0" w:noHBand="0" w:noVBand="0"/>
            </w:tblPr>
            <w:tblGrid>
              <w:gridCol w:w="220"/>
              <w:gridCol w:w="4055"/>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nominel kapacitet på 8,8 Ah eller derover, men højst 18 Ah</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nominel spænding på 36 V eller derover, men højst 48 V</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kapacitet på 300 Wh eller derover, men højst 648 Wh</w:t>
                  </w:r>
                </w:p>
              </w:tc>
            </w:tr>
          </w:tbl>
          <w:p>
            <w:pPr>
              <w:pStyle w:val="Paragraph"/>
              <w:rPr>
                <w:noProof/>
                <w:lang w:val="da-DK"/>
              </w:rPr>
            </w:pPr>
            <w:r>
              <w:rPr>
                <w:noProof/>
                <w:lang w:val="da-DK"/>
              </w:rPr>
              <w:t>til anvendelse ved fremstilling af elcykler</w:t>
            </w:r>
          </w:p>
          <w:p>
            <w:pPr>
              <w:pStyle w:val="Paragraph"/>
              <w:rPr>
                <w:noProof/>
                <w:lang w:val="da-DK"/>
              </w:rPr>
            </w:pPr>
            <w:r>
              <w:rPr>
                <w:rStyle w:val="FootnoteReference"/>
                <w:noProof/>
                <w:lang w:val="da-DK"/>
              </w:rPr>
              <w:t>(2)</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31.12.2019</w:t>
            </w:r>
          </w:p>
        </w:tc>
      </w:tr>
      <w:tr>
        <w:tc>
          <w:tcPr>
            <w:tcW w:w="0" w:type="auto"/>
          </w:tcPr>
          <w:p>
            <w:pPr>
              <w:pStyle w:val="Paragraph"/>
              <w:jc w:val="right"/>
              <w:rPr>
                <w:noProof/>
                <w:lang w:val="da-DK"/>
              </w:rPr>
            </w:pPr>
            <w:r>
              <w:rPr>
                <w:noProof/>
                <w:lang w:val="da-DK"/>
              </w:rPr>
              <w:t>ex 8507 60 00</w:t>
            </w:r>
          </w:p>
        </w:tc>
        <w:tc>
          <w:tcPr>
            <w:tcW w:w="0" w:type="auto"/>
          </w:tcPr>
          <w:p>
            <w:pPr>
              <w:pStyle w:val="Paragraph"/>
              <w:jc w:val="center"/>
              <w:rPr>
                <w:noProof/>
                <w:lang w:val="da-DK"/>
              </w:rPr>
            </w:pPr>
            <w:r>
              <w:rPr>
                <w:noProof/>
                <w:lang w:val="da-DK"/>
              </w:rPr>
              <w:t>18</w:t>
            </w:r>
          </w:p>
        </w:tc>
        <w:tc>
          <w:tcPr>
            <w:tcW w:w="0" w:type="auto"/>
          </w:tcPr>
          <w:p>
            <w:pPr>
              <w:pStyle w:val="Paragraph"/>
              <w:rPr>
                <w:noProof/>
                <w:lang w:val="da-DK"/>
              </w:rPr>
            </w:pPr>
            <w:r>
              <w:rPr>
                <w:noProof/>
                <w:lang w:val="da-DK"/>
              </w:rPr>
              <w:t>Rektangulære lithiumion-polymerakkumulatorer med et batteristyringssystem og en can-bus-grænseflade, med:</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med en længde på højst 1600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bredde på højst 448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højde på højst 395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vægt på 125 kg eller derover, men ikke over 135 kg</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nominel spænding på 280 V eller derover, men ikke over 400 V</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nominel kapacitet på 9,7 Ah eller derover, men ikke over 10,35 Ah</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ladespænding på 110 V eller derover, men ikke over 230 V, og</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6 moduler med 90 celler eller derover, men ikke over 96 celler, omsluttet af et stålhus</w:t>
                  </w:r>
                </w:p>
              </w:tc>
            </w:tr>
          </w:tbl>
          <w:p>
            <w:pPr>
              <w:pStyle w:val="Paragraph"/>
              <w:rPr>
                <w:noProof/>
                <w:lang w:val="da-DK"/>
              </w:rPr>
            </w:pPr>
            <w:r>
              <w:rPr>
                <w:noProof/>
                <w:lang w:val="da-DK"/>
              </w:rPr>
              <w:t>til brug ved fremstilling af køretøjer, som kan oplades ved tilslutning til en ekstern elektrisk energikilde, henhørende under pos. 8703</w:t>
            </w:r>
          </w:p>
          <w:p>
            <w:pPr>
              <w:pStyle w:val="Paragraph"/>
              <w:rPr>
                <w:noProof/>
                <w:lang w:val="da-DK"/>
              </w:rPr>
            </w:pPr>
            <w:r>
              <w:rPr>
                <w:rStyle w:val="FootnoteReference"/>
                <w:noProof/>
                <w:lang w:val="da-DK"/>
              </w:rPr>
              <w:t>(2)</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31.12.2019</w:t>
            </w:r>
          </w:p>
        </w:tc>
      </w:tr>
      <w:tr>
        <w:tc>
          <w:tcPr>
            <w:tcW w:w="0" w:type="auto"/>
          </w:tcPr>
          <w:p>
            <w:pPr>
              <w:pStyle w:val="Paragraph"/>
              <w:jc w:val="right"/>
              <w:rPr>
                <w:noProof/>
                <w:lang w:val="da-DK"/>
              </w:rPr>
            </w:pPr>
            <w:r>
              <w:rPr>
                <w:rStyle w:val="FootnoteReference"/>
                <w:noProof/>
                <w:lang w:val="da-DK"/>
              </w:rPr>
              <w:t>ex</w:t>
            </w:r>
            <w:r>
              <w:rPr>
                <w:noProof/>
                <w:lang w:val="da-DK"/>
              </w:rPr>
              <w:t> 8507 60 00</w:t>
            </w:r>
          </w:p>
        </w:tc>
        <w:tc>
          <w:tcPr>
            <w:tcW w:w="0" w:type="auto"/>
          </w:tcPr>
          <w:p>
            <w:pPr>
              <w:pStyle w:val="Paragraph"/>
              <w:jc w:val="center"/>
              <w:rPr>
                <w:noProof/>
                <w:lang w:val="da-DK"/>
              </w:rPr>
            </w:pPr>
            <w:r>
              <w:rPr>
                <w:noProof/>
                <w:lang w:val="da-DK"/>
              </w:rPr>
              <w:t>30</w:t>
            </w:r>
          </w:p>
        </w:tc>
        <w:tc>
          <w:tcPr>
            <w:tcW w:w="0" w:type="auto"/>
          </w:tcPr>
          <w:p>
            <w:pPr>
              <w:pStyle w:val="Paragraph"/>
              <w:rPr>
                <w:noProof/>
                <w:lang w:val="da-DK"/>
              </w:rPr>
            </w:pPr>
            <w:r>
              <w:rPr>
                <w:noProof/>
                <w:lang w:val="da-DK"/>
              </w:rPr>
              <w:t>Cylindrisk lithium-ionakkumulator eller -modul, med en længde på 63 mm eller mere og en diameter på 17,2 mm eller mere, med en nominel kapacitet på 1 200 mAh eller mere, bestemt til brug ved fremstilling af batterier, som kan genoplades</w:t>
            </w:r>
          </w:p>
          <w:p>
            <w:pPr>
              <w:pStyle w:val="Paragraph"/>
              <w:rPr>
                <w:noProof/>
                <w:lang w:val="da-DK"/>
              </w:rPr>
            </w:pPr>
            <w:r>
              <w:rPr>
                <w:rStyle w:val="FootnoteReference"/>
                <w:noProof/>
                <w:lang w:val="da-DK"/>
              </w:rPr>
              <w:t>(2)</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31.12.2019</w:t>
            </w:r>
          </w:p>
        </w:tc>
      </w:tr>
      <w:tr>
        <w:tc>
          <w:tcPr>
            <w:tcW w:w="0" w:type="auto"/>
          </w:tcPr>
          <w:p>
            <w:pPr>
              <w:pStyle w:val="Paragraph"/>
              <w:jc w:val="right"/>
              <w:rPr>
                <w:noProof/>
                <w:lang w:val="da-DK"/>
              </w:rPr>
            </w:pPr>
            <w:r>
              <w:rPr>
                <w:rStyle w:val="FootnoteReference"/>
                <w:noProof/>
                <w:lang w:val="da-DK"/>
              </w:rPr>
              <w:t>ex</w:t>
            </w:r>
            <w:r>
              <w:rPr>
                <w:noProof/>
                <w:lang w:val="da-DK"/>
              </w:rPr>
              <w:t> 8507 60 00</w:t>
            </w:r>
          </w:p>
        </w:tc>
        <w:tc>
          <w:tcPr>
            <w:tcW w:w="0" w:type="auto"/>
          </w:tcPr>
          <w:p>
            <w:pPr>
              <w:pStyle w:val="Paragraph"/>
              <w:jc w:val="center"/>
              <w:rPr>
                <w:noProof/>
                <w:lang w:val="da-DK"/>
              </w:rPr>
            </w:pPr>
            <w:r>
              <w:rPr>
                <w:noProof/>
                <w:lang w:val="da-DK"/>
              </w:rPr>
              <w:t>33</w:t>
            </w:r>
          </w:p>
        </w:tc>
        <w:tc>
          <w:tcPr>
            <w:tcW w:w="0" w:type="auto"/>
          </w:tcPr>
          <w:p>
            <w:pPr>
              <w:pStyle w:val="Paragraph"/>
              <w:rPr>
                <w:noProof/>
                <w:lang w:val="da-DK"/>
              </w:rPr>
            </w:pPr>
            <w:r>
              <w:rPr>
                <w:noProof/>
                <w:lang w:val="da-DK"/>
              </w:rPr>
              <w:t>Lithium-ion-akkumulator med:</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længde på 150 mm eller derover, men ikke over 1 000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bredde på 100 mm eller derover, men ikke over 1 000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højde på 200 mm eller derover, men ikke over 1 500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vægt på 75 kg eller derover, men ikke over 200 kg</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nominel kapacitet på 150 Ah eller derover, men ikke over 500 Ah</w:t>
                  </w:r>
                </w:p>
              </w:tc>
            </w:tr>
          </w:tbl>
          <w:p>
            <w:pPr>
              <w:pStyle w:val="Paragraph"/>
              <w:rPr>
                <w:noProof/>
                <w:lang w:val="da-DK"/>
              </w:rPr>
            </w:pP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31.12.2019</w:t>
            </w:r>
          </w:p>
        </w:tc>
      </w:tr>
      <w:tr>
        <w:tc>
          <w:tcPr>
            <w:tcW w:w="0" w:type="auto"/>
          </w:tcPr>
          <w:p>
            <w:pPr>
              <w:pStyle w:val="Paragraph"/>
              <w:jc w:val="right"/>
              <w:rPr>
                <w:noProof/>
                <w:lang w:val="da-DK"/>
              </w:rPr>
            </w:pPr>
            <w:r>
              <w:rPr>
                <w:rStyle w:val="FootnoteReference"/>
                <w:noProof/>
                <w:lang w:val="da-DK"/>
              </w:rPr>
              <w:t>ex</w:t>
            </w:r>
            <w:r>
              <w:rPr>
                <w:noProof/>
                <w:lang w:val="da-DK"/>
              </w:rPr>
              <w:t> 8507 60 00</w:t>
            </w:r>
          </w:p>
        </w:tc>
        <w:tc>
          <w:tcPr>
            <w:tcW w:w="0" w:type="auto"/>
          </w:tcPr>
          <w:p>
            <w:pPr>
              <w:pStyle w:val="Paragraph"/>
              <w:jc w:val="center"/>
              <w:rPr>
                <w:noProof/>
                <w:lang w:val="da-DK"/>
              </w:rPr>
            </w:pPr>
            <w:r>
              <w:rPr>
                <w:noProof/>
                <w:lang w:val="da-DK"/>
              </w:rPr>
              <w:t>50</w:t>
            </w:r>
          </w:p>
        </w:tc>
        <w:tc>
          <w:tcPr>
            <w:tcW w:w="0" w:type="auto"/>
          </w:tcPr>
          <w:p>
            <w:pPr>
              <w:pStyle w:val="Paragraph"/>
              <w:rPr>
                <w:noProof/>
                <w:lang w:val="da-DK"/>
              </w:rPr>
            </w:pPr>
            <w:r>
              <w:rPr>
                <w:noProof/>
                <w:lang w:val="da-DK"/>
              </w:rPr>
              <w:t>Moduler til samling af genopladelige litium-ion akkumulatorer med:</w:t>
            </w:r>
          </w:p>
          <w:tbl>
            <w:tblPr>
              <w:tblStyle w:val="Listdash"/>
              <w:tblW w:w="0" w:type="auto"/>
              <w:tblLook w:val="0000" w:firstRow="0" w:lastRow="0" w:firstColumn="0" w:lastColumn="0" w:noHBand="0" w:noVBand="0"/>
            </w:tblPr>
            <w:tblGrid>
              <w:gridCol w:w="220"/>
              <w:gridCol w:w="3904"/>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længde på 298 mm eller derover, men ikke over 408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bredde på 33,5 mm eller derover, men ikke over 209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højde på 138 mm eller derover, men ikke over 228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vægt på 3,6 kg eller derover, men ikke over 17 kg, og</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effekt på 458 Wh eller derover, men ikke over 2 158 Wh</w:t>
                  </w:r>
                </w:p>
              </w:tc>
            </w:tr>
          </w:tbl>
          <w:p>
            <w:pPr>
              <w:pStyle w:val="Paragraph"/>
              <w:rPr>
                <w:noProof/>
                <w:lang w:val="da-DK"/>
              </w:rPr>
            </w:pP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31.12.2019</w:t>
            </w:r>
          </w:p>
        </w:tc>
      </w:tr>
      <w:tr>
        <w:tc>
          <w:tcPr>
            <w:tcW w:w="0" w:type="auto"/>
          </w:tcPr>
          <w:p>
            <w:pPr>
              <w:pStyle w:val="Paragraph"/>
              <w:jc w:val="right"/>
              <w:rPr>
                <w:noProof/>
                <w:lang w:val="da-DK"/>
              </w:rPr>
            </w:pPr>
            <w:r>
              <w:rPr>
                <w:rStyle w:val="FootnoteReference"/>
                <w:noProof/>
                <w:lang w:val="da-DK"/>
              </w:rPr>
              <w:t>ex</w:t>
            </w:r>
            <w:r>
              <w:rPr>
                <w:noProof/>
                <w:lang w:val="da-DK"/>
              </w:rPr>
              <w:t> 8507 60 00</w:t>
            </w:r>
          </w:p>
        </w:tc>
        <w:tc>
          <w:tcPr>
            <w:tcW w:w="0" w:type="auto"/>
          </w:tcPr>
          <w:p>
            <w:pPr>
              <w:pStyle w:val="Paragraph"/>
              <w:jc w:val="center"/>
              <w:rPr>
                <w:noProof/>
                <w:lang w:val="da-DK"/>
              </w:rPr>
            </w:pPr>
            <w:r>
              <w:rPr>
                <w:noProof/>
                <w:lang w:val="da-DK"/>
              </w:rPr>
              <w:t>71</w:t>
            </w:r>
          </w:p>
        </w:tc>
        <w:tc>
          <w:tcPr>
            <w:tcW w:w="0" w:type="auto"/>
          </w:tcPr>
          <w:p>
            <w:pPr>
              <w:pStyle w:val="Paragraph"/>
              <w:rPr>
                <w:noProof/>
                <w:lang w:val="da-DK"/>
              </w:rPr>
            </w:pPr>
            <w:r>
              <w:rPr>
                <w:noProof/>
                <w:lang w:val="da-DK"/>
              </w:rPr>
              <w:t>Genopladelige lithium-ionbatterier med:</w:t>
            </w:r>
          </w:p>
          <w:tbl>
            <w:tblPr>
              <w:tblStyle w:val="Listdash"/>
              <w:tblW w:w="0" w:type="auto"/>
              <w:tblLook w:val="0000" w:firstRow="0" w:lastRow="0" w:firstColumn="0" w:lastColumn="0" w:noHBand="0" w:noVBand="0"/>
            </w:tblPr>
            <w:tblGrid>
              <w:gridCol w:w="220"/>
              <w:gridCol w:w="4011"/>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længde på 700 mm eller derover, men ikke over 2 820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bredde på 935 mm eller derover, men ikke over 1 660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højde på 85 mm eller derover, men ikke over 700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vægt på 250 kg eller derover, men ikke over 700 kg</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effekt på ikke over 175 kWh</w:t>
                  </w:r>
                </w:p>
              </w:tc>
            </w:tr>
          </w:tbl>
          <w:p>
            <w:pPr>
              <w:pStyle w:val="Paragraph"/>
              <w:rPr>
                <w:noProof/>
                <w:lang w:val="da-DK"/>
              </w:rPr>
            </w:pP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31.12.2019</w:t>
            </w:r>
          </w:p>
        </w:tc>
      </w:tr>
      <w:tr>
        <w:tc>
          <w:tcPr>
            <w:tcW w:w="0" w:type="auto"/>
          </w:tcPr>
          <w:p>
            <w:pPr>
              <w:pStyle w:val="Paragraph"/>
              <w:jc w:val="right"/>
              <w:rPr>
                <w:noProof/>
                <w:lang w:val="da-DK"/>
              </w:rPr>
            </w:pPr>
            <w:r>
              <w:rPr>
                <w:rStyle w:val="FootnoteReference"/>
                <w:noProof/>
                <w:lang w:val="da-DK"/>
              </w:rPr>
              <w:t>ex</w:t>
            </w:r>
            <w:r>
              <w:rPr>
                <w:noProof/>
                <w:lang w:val="da-DK"/>
              </w:rPr>
              <w:t> 8507 60 00</w:t>
            </w:r>
          </w:p>
        </w:tc>
        <w:tc>
          <w:tcPr>
            <w:tcW w:w="0" w:type="auto"/>
          </w:tcPr>
          <w:p>
            <w:pPr>
              <w:pStyle w:val="Paragraph"/>
              <w:jc w:val="center"/>
              <w:rPr>
                <w:noProof/>
                <w:lang w:val="da-DK"/>
              </w:rPr>
            </w:pPr>
            <w:r>
              <w:rPr>
                <w:noProof/>
                <w:lang w:val="da-DK"/>
              </w:rPr>
              <w:t>85</w:t>
            </w:r>
          </w:p>
        </w:tc>
        <w:tc>
          <w:tcPr>
            <w:tcW w:w="0" w:type="auto"/>
          </w:tcPr>
          <w:p>
            <w:pPr>
              <w:pStyle w:val="Paragraph"/>
              <w:rPr>
                <w:noProof/>
                <w:lang w:val="da-DK"/>
              </w:rPr>
            </w:pPr>
            <w:r>
              <w:rPr>
                <w:noProof/>
                <w:lang w:val="da-DK"/>
              </w:rPr>
              <w:t>Rektangulære lithium-ion-moduler til indbygning i genopladelige lithium-ion-batterier med:</w:t>
            </w:r>
          </w:p>
          <w:tbl>
            <w:tblPr>
              <w:tblStyle w:val="Listdash"/>
              <w:tblW w:w="0" w:type="auto"/>
              <w:tblLook w:val="0000" w:firstRow="0" w:lastRow="0" w:firstColumn="0" w:lastColumn="0" w:noHBand="0" w:noVBand="0"/>
            </w:tblPr>
            <w:tblGrid>
              <w:gridCol w:w="220"/>
              <w:gridCol w:w="4299"/>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længde på 300 mm eller derover, men ikke over 350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bredde på 79,8 mm eller derover, men ikke over 225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højde på 35 mm eller derover, men ikke over 168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vægt på 3,95 kg eller derover, men ikke over 8,85 kg</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nominel effekt på 66,6 Ah eller derover, men ikke over 129 Ah</w:t>
                  </w:r>
                </w:p>
              </w:tc>
            </w:tr>
          </w:tbl>
          <w:p>
            <w:pPr>
              <w:pStyle w:val="Paragraph"/>
              <w:rPr>
                <w:noProof/>
                <w:lang w:val="da-DK"/>
              </w:rPr>
            </w:pP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31.12.2019</w:t>
            </w:r>
          </w:p>
        </w:tc>
      </w:tr>
      <w:tr>
        <w:tc>
          <w:tcPr>
            <w:tcW w:w="0" w:type="auto"/>
          </w:tcPr>
          <w:p>
            <w:pPr>
              <w:pStyle w:val="Paragraph"/>
              <w:jc w:val="right"/>
              <w:rPr>
                <w:noProof/>
                <w:lang w:val="da-DK"/>
              </w:rPr>
            </w:pPr>
            <w:r>
              <w:rPr>
                <w:noProof/>
                <w:lang w:val="da-DK"/>
              </w:rPr>
              <w:t>ex 8507 90 30</w:t>
            </w:r>
          </w:p>
        </w:tc>
        <w:tc>
          <w:tcPr>
            <w:tcW w:w="0" w:type="auto"/>
          </w:tcPr>
          <w:p>
            <w:pPr>
              <w:pStyle w:val="Paragraph"/>
              <w:jc w:val="center"/>
              <w:rPr>
                <w:noProof/>
                <w:lang w:val="da-DK"/>
              </w:rPr>
            </w:pPr>
            <w:r>
              <w:rPr>
                <w:noProof/>
                <w:lang w:val="da-DK"/>
              </w:rPr>
              <w:t>20</w:t>
            </w:r>
          </w:p>
        </w:tc>
        <w:tc>
          <w:tcPr>
            <w:tcW w:w="0" w:type="auto"/>
          </w:tcPr>
          <w:p>
            <w:pPr>
              <w:pStyle w:val="Paragraph"/>
              <w:rPr>
                <w:noProof/>
                <w:lang w:val="da-DK"/>
              </w:rPr>
            </w:pPr>
            <w:r>
              <w:rPr>
                <w:noProof/>
                <w:lang w:val="da-DK"/>
              </w:rPr>
              <w:t>Safety Reinforced Separator (batterisplitter) til adskillelse af katoder og anoder i lithium-ionakkumulatorer til batterier til motorkøretøjer. Anvendes ved fremstilling af lithium-ionakkumulatorer til batterier til motorkøretøjer</w:t>
            </w:r>
          </w:p>
          <w:p>
            <w:pPr>
              <w:pStyle w:val="Paragraph"/>
              <w:rPr>
                <w:noProof/>
                <w:lang w:val="da-DK"/>
              </w:rPr>
            </w:pPr>
            <w:r>
              <w:rPr>
                <w:rStyle w:val="FootnoteReference"/>
                <w:noProof/>
                <w:lang w:val="da-DK"/>
              </w:rPr>
              <w:t>(2)</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31.12.2019</w:t>
            </w:r>
          </w:p>
        </w:tc>
      </w:tr>
      <w:tr>
        <w:tc>
          <w:tcPr>
            <w:tcW w:w="0" w:type="auto"/>
          </w:tcPr>
          <w:p>
            <w:pPr>
              <w:pStyle w:val="Paragraph"/>
              <w:jc w:val="right"/>
              <w:rPr>
                <w:noProof/>
                <w:lang w:val="da-DK"/>
              </w:rPr>
            </w:pPr>
            <w:r>
              <w:rPr>
                <w:rStyle w:val="FootnoteReference"/>
                <w:noProof/>
                <w:lang w:val="da-DK"/>
              </w:rPr>
              <w:t>ex</w:t>
            </w:r>
            <w:r>
              <w:rPr>
                <w:noProof/>
                <w:lang w:val="da-DK"/>
              </w:rPr>
              <w:t> 8529 90 65</w:t>
            </w:r>
          </w:p>
        </w:tc>
        <w:tc>
          <w:tcPr>
            <w:tcW w:w="0" w:type="auto"/>
          </w:tcPr>
          <w:p>
            <w:pPr>
              <w:pStyle w:val="Paragraph"/>
              <w:jc w:val="center"/>
              <w:rPr>
                <w:noProof/>
                <w:lang w:val="da-DK"/>
              </w:rPr>
            </w:pPr>
            <w:r>
              <w:rPr>
                <w:noProof/>
                <w:lang w:val="da-DK"/>
              </w:rPr>
              <w:t>25</w:t>
            </w:r>
          </w:p>
        </w:tc>
        <w:tc>
          <w:tcPr>
            <w:tcW w:w="0" w:type="auto"/>
          </w:tcPr>
          <w:p>
            <w:pPr>
              <w:pStyle w:val="Paragraph"/>
              <w:rPr>
                <w:noProof/>
                <w:lang w:val="da-DK"/>
              </w:rPr>
            </w:pPr>
            <w:r>
              <w:rPr>
                <w:noProof/>
                <w:lang w:val="da-DK"/>
              </w:rPr>
              <w:t>Komponent med trykte kredsløb bestående af:</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radiotuner (der kan modtage og afkode radiosignaler og rundsende disse signaler i komponenten) uden mulighed for at behandle signalerne,</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mikroprocessor, der kan modtage fjernkontrolbeskeder og kontrollere tunerchipsættet</w:t>
                  </w:r>
                </w:p>
              </w:tc>
            </w:tr>
          </w:tbl>
          <w:p>
            <w:pPr>
              <w:pStyle w:val="Paragraph"/>
              <w:rPr>
                <w:noProof/>
                <w:lang w:val="da-DK"/>
              </w:rPr>
            </w:pPr>
            <w:r>
              <w:rPr>
                <w:noProof/>
                <w:lang w:val="da-DK"/>
              </w:rPr>
              <w:t>til brug ved fremstilling af hjemmeunderholdningsanlæg</w:t>
            </w:r>
          </w:p>
          <w:p>
            <w:pPr>
              <w:pStyle w:val="Paragraph"/>
              <w:rPr>
                <w:noProof/>
                <w:lang w:val="da-DK"/>
              </w:rPr>
            </w:pPr>
            <w:r>
              <w:rPr>
                <w:rStyle w:val="FootnoteReference"/>
                <w:noProof/>
                <w:lang w:val="da-DK"/>
              </w:rPr>
              <w:t>(2)</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p/st</w:t>
            </w:r>
          </w:p>
        </w:tc>
        <w:tc>
          <w:tcPr>
            <w:tcW w:w="0" w:type="auto"/>
          </w:tcPr>
          <w:p>
            <w:pPr>
              <w:pStyle w:val="Paragraph"/>
              <w:rPr>
                <w:noProof/>
                <w:lang w:val="da-DK"/>
              </w:rPr>
            </w:pPr>
            <w:r>
              <w:rPr>
                <w:noProof/>
                <w:lang w:val="da-DK"/>
              </w:rPr>
              <w:t>31.12.2019</w:t>
            </w:r>
          </w:p>
        </w:tc>
      </w:tr>
      <w:tr>
        <w:tc>
          <w:tcPr>
            <w:tcW w:w="0" w:type="auto"/>
          </w:tcPr>
          <w:p>
            <w:pPr>
              <w:pStyle w:val="Paragraph"/>
              <w:jc w:val="right"/>
              <w:rPr>
                <w:noProof/>
                <w:lang w:val="da-DK"/>
              </w:rPr>
            </w:pPr>
            <w:r>
              <w:rPr>
                <w:rStyle w:val="FootnoteReference"/>
                <w:noProof/>
                <w:lang w:val="da-DK"/>
              </w:rPr>
              <w:t>ex</w:t>
            </w:r>
            <w:r>
              <w:rPr>
                <w:noProof/>
                <w:lang w:val="da-DK"/>
              </w:rPr>
              <w:t> 8529 90 65</w:t>
            </w:r>
          </w:p>
        </w:tc>
        <w:tc>
          <w:tcPr>
            <w:tcW w:w="0" w:type="auto"/>
          </w:tcPr>
          <w:p>
            <w:pPr>
              <w:pStyle w:val="Paragraph"/>
              <w:jc w:val="center"/>
              <w:rPr>
                <w:noProof/>
                <w:lang w:val="da-DK"/>
              </w:rPr>
            </w:pPr>
            <w:r>
              <w:rPr>
                <w:noProof/>
                <w:lang w:val="da-DK"/>
              </w:rPr>
              <w:t>28</w:t>
            </w:r>
          </w:p>
        </w:tc>
        <w:tc>
          <w:tcPr>
            <w:tcW w:w="0" w:type="auto"/>
          </w:tcPr>
          <w:p>
            <w:pPr>
              <w:pStyle w:val="Paragraph"/>
              <w:rPr>
                <w:noProof/>
                <w:lang w:val="da-DK"/>
              </w:rPr>
            </w:pPr>
            <w:r>
              <w:rPr>
                <w:noProof/>
                <w:lang w:val="da-DK"/>
              </w:rPr>
              <w:t>Elektronikenhed, der som minimum består af:</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et trykt kredsløbskort med</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processorer til multimedieapplikationer og behandling af videosignaler</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FPPT (programmerbare porte)</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flashhukommelse</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arbejdshukommelse</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USB-grænseflade</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også med HDMI-, VGA- og RJ-45-grænseflader</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stik og fatninger til tilslutning af en LCD-skærm, LED-belysning og et kontrolpanel</w:t>
                  </w:r>
                </w:p>
              </w:tc>
            </w:tr>
          </w:tbl>
          <w:p>
            <w:pPr>
              <w:pStyle w:val="Paragraph"/>
              <w:rPr>
                <w:noProof/>
                <w:lang w:val="da-DK"/>
              </w:rPr>
            </w:pP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p/st</w:t>
            </w:r>
          </w:p>
        </w:tc>
        <w:tc>
          <w:tcPr>
            <w:tcW w:w="0" w:type="auto"/>
          </w:tcPr>
          <w:p>
            <w:pPr>
              <w:pStyle w:val="Paragraph"/>
              <w:rPr>
                <w:noProof/>
                <w:lang w:val="da-DK"/>
              </w:rPr>
            </w:pPr>
            <w:r>
              <w:rPr>
                <w:noProof/>
                <w:lang w:val="da-DK"/>
              </w:rPr>
              <w:t>31.12.2020</w:t>
            </w:r>
          </w:p>
        </w:tc>
      </w:tr>
      <w:tr>
        <w:tc>
          <w:tcPr>
            <w:tcW w:w="0" w:type="auto"/>
          </w:tcPr>
          <w:p>
            <w:pPr>
              <w:pStyle w:val="Paragraph"/>
              <w:jc w:val="right"/>
              <w:rPr>
                <w:noProof/>
                <w:lang w:val="da-DK"/>
              </w:rPr>
            </w:pPr>
            <w:r>
              <w:rPr>
                <w:rStyle w:val="FootnoteReference"/>
                <w:noProof/>
                <w:lang w:val="da-DK"/>
              </w:rPr>
              <w:t>ex</w:t>
            </w:r>
            <w:r>
              <w:rPr>
                <w:noProof/>
                <w:lang w:val="da-DK"/>
              </w:rPr>
              <w:t> 8529 90 65</w:t>
            </w:r>
          </w:p>
        </w:tc>
        <w:tc>
          <w:tcPr>
            <w:tcW w:w="0" w:type="auto"/>
          </w:tcPr>
          <w:p>
            <w:pPr>
              <w:pStyle w:val="Paragraph"/>
              <w:jc w:val="center"/>
              <w:rPr>
                <w:noProof/>
                <w:lang w:val="da-DK"/>
              </w:rPr>
            </w:pPr>
            <w:r>
              <w:rPr>
                <w:noProof/>
                <w:lang w:val="da-DK"/>
              </w:rPr>
              <w:t>40</w:t>
            </w:r>
          </w:p>
        </w:tc>
        <w:tc>
          <w:tcPr>
            <w:tcW w:w="0" w:type="auto"/>
          </w:tcPr>
          <w:p>
            <w:pPr>
              <w:pStyle w:val="Paragraph"/>
              <w:rPr>
                <w:noProof/>
                <w:lang w:val="da-DK"/>
              </w:rPr>
            </w:pPr>
            <w:r>
              <w:rPr>
                <w:noProof/>
                <w:lang w:val="da-DK"/>
              </w:rPr>
              <w:t>Komponent med trykte kredsløb bestående af:</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radiotuner, der kan modtage og afkode radiosignaler og rundsende disse signaler i komponenten, med en signaldekoder,</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radiofrekvens(RF)-fjernkontrolmodtager,</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infrarød fjernkontrolsignalsender,</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SCART-signalgenerator</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TV-statorsensor</w:t>
                  </w:r>
                </w:p>
              </w:tc>
            </w:tr>
          </w:tbl>
          <w:p>
            <w:pPr>
              <w:pStyle w:val="Paragraph"/>
              <w:rPr>
                <w:noProof/>
                <w:lang w:val="da-DK"/>
              </w:rPr>
            </w:pPr>
            <w:r>
              <w:rPr>
                <w:noProof/>
                <w:lang w:val="da-DK"/>
              </w:rPr>
              <w:t>til brug ved fremstilling af hjemmeunderholdningsanlæg</w:t>
            </w:r>
          </w:p>
          <w:p>
            <w:pPr>
              <w:pStyle w:val="Paragraph"/>
              <w:rPr>
                <w:noProof/>
                <w:lang w:val="da-DK"/>
              </w:rPr>
            </w:pPr>
            <w:r>
              <w:rPr>
                <w:rStyle w:val="FootnoteReference"/>
                <w:noProof/>
                <w:lang w:val="da-DK"/>
              </w:rPr>
              <w:t>(2)</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p/st</w:t>
            </w:r>
          </w:p>
        </w:tc>
        <w:tc>
          <w:tcPr>
            <w:tcW w:w="0" w:type="auto"/>
          </w:tcPr>
          <w:p>
            <w:pPr>
              <w:pStyle w:val="Paragraph"/>
              <w:rPr>
                <w:noProof/>
                <w:lang w:val="da-DK"/>
              </w:rPr>
            </w:pPr>
            <w:r>
              <w:rPr>
                <w:noProof/>
                <w:lang w:val="da-DK"/>
              </w:rPr>
              <w:t>31.12.2019</w:t>
            </w:r>
          </w:p>
        </w:tc>
      </w:tr>
      <w:tr>
        <w:tc>
          <w:tcPr>
            <w:tcW w:w="0" w:type="auto"/>
          </w:tcPr>
          <w:p>
            <w:pPr>
              <w:pStyle w:val="Paragraph"/>
              <w:jc w:val="right"/>
              <w:rPr>
                <w:noProof/>
                <w:lang w:val="da-DK"/>
              </w:rPr>
            </w:pPr>
            <w:r>
              <w:rPr>
                <w:noProof/>
                <w:lang w:val="da-DK"/>
              </w:rPr>
              <w:t>ex 8529 90 92</w:t>
            </w:r>
          </w:p>
        </w:tc>
        <w:tc>
          <w:tcPr>
            <w:tcW w:w="0" w:type="auto"/>
          </w:tcPr>
          <w:p>
            <w:pPr>
              <w:pStyle w:val="Paragraph"/>
              <w:jc w:val="center"/>
              <w:rPr>
                <w:noProof/>
                <w:lang w:val="da-DK"/>
              </w:rPr>
            </w:pPr>
            <w:r>
              <w:rPr>
                <w:noProof/>
                <w:lang w:val="da-DK"/>
              </w:rPr>
              <w:t>52</w:t>
            </w:r>
          </w:p>
        </w:tc>
        <w:tc>
          <w:tcPr>
            <w:tcW w:w="0" w:type="auto"/>
          </w:tcPr>
          <w:p>
            <w:pPr>
              <w:pStyle w:val="Paragraph"/>
              <w:rPr>
                <w:noProof/>
                <w:lang w:val="da-DK"/>
              </w:rPr>
            </w:pPr>
            <w:r>
              <w:rPr>
                <w:noProof/>
                <w:lang w:val="da-DK"/>
              </w:rPr>
              <w:t>LCD-modul dækket med glas eller plast, optisk bundet, med</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et skærmdiagonalmål på 12 cm eller derover, men ikke over 31 cm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LED-bagbelysning</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et trykt kredsløbskort med EEPROM (Electrically Erasable Programmable Read-Only Memory), mikrocontroller, timingcontroller og andre aktive og passive komponenter,</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et stik til strømforsyning, og med CAN-styreenhed (Controller Area Network) og LVDS-grænseflade (Low-voltage differential signaling)</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med eller uden elektroniske komponenter til generering af yderligere kontrolindikatorer med oplysninger om køretøjet på displayet</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med eller uden berøringsfølsom skærm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uden signalbehandlingsmodul</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med et kabinet omkring, der er udstyret med yderligere LED-indikatorer til advarselslamper</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med eller uden gearskiftindikator og fotosensor</w:t>
                  </w:r>
                </w:p>
              </w:tc>
            </w:tr>
          </w:tbl>
          <w:p>
            <w:pPr>
              <w:pStyle w:val="Paragraph"/>
              <w:rPr>
                <w:noProof/>
                <w:lang w:val="da-DK"/>
              </w:rPr>
            </w:pPr>
            <w:r>
              <w:rPr>
                <w:noProof/>
                <w:lang w:val="da-DK"/>
              </w:rPr>
              <w:t>af den slags, der anvendes som kontrolpanel i motorkøretøjer henhørende under kapitel 87</w:t>
            </w:r>
          </w:p>
          <w:p>
            <w:pPr>
              <w:pStyle w:val="Paragraph"/>
              <w:rPr>
                <w:noProof/>
                <w:lang w:val="da-DK"/>
              </w:rPr>
            </w:pPr>
            <w:r>
              <w:rPr>
                <w:rStyle w:val="FootnoteReference"/>
                <w:noProof/>
                <w:lang w:val="da-DK"/>
              </w:rPr>
              <w:t>(2)</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8529 90 92</w:t>
            </w:r>
          </w:p>
        </w:tc>
        <w:tc>
          <w:tcPr>
            <w:tcW w:w="0" w:type="auto"/>
          </w:tcPr>
          <w:p>
            <w:pPr>
              <w:pStyle w:val="Paragraph"/>
              <w:jc w:val="center"/>
              <w:rPr>
                <w:noProof/>
                <w:lang w:val="da-DK"/>
              </w:rPr>
            </w:pPr>
            <w:r>
              <w:rPr>
                <w:noProof/>
                <w:lang w:val="da-DK"/>
              </w:rPr>
              <w:t>54</w:t>
            </w:r>
          </w:p>
        </w:tc>
        <w:tc>
          <w:tcPr>
            <w:tcW w:w="0" w:type="auto"/>
          </w:tcPr>
          <w:p>
            <w:pPr>
              <w:pStyle w:val="Paragraph"/>
              <w:rPr>
                <w:noProof/>
                <w:lang w:val="da-DK"/>
              </w:rPr>
            </w:pPr>
            <w:r>
              <w:rPr>
                <w:noProof/>
                <w:lang w:val="da-DK"/>
              </w:rPr>
              <w:t>LCD-skærm med:</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berøringsfølsom skærm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mindst ét trykt kredsløbskort til pixelstyring (timingcontrollerfunktion) og berøringsstyring i simple slaveenheder, og med EEPROM (Electrically Erasable Programmable Read-Only Memory) til skærmindstillinger</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et skærmdiagonalmål på 15 cm eller derover, men ikke over 21 cm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bagbelysning</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LVDS-grænseflade (Low-voltage differential signaling) og et stik til strømforsyning</w:t>
                  </w:r>
                </w:p>
              </w:tc>
            </w:tr>
          </w:tbl>
          <w:p>
            <w:pPr>
              <w:pStyle w:val="Paragraph"/>
              <w:rPr>
                <w:noProof/>
                <w:lang w:val="da-DK"/>
              </w:rPr>
            </w:pPr>
            <w:r>
              <w:rPr>
                <w:noProof/>
                <w:lang w:val="da-DK"/>
              </w:rPr>
              <w:t>til brug ved fremstilling af motorkøretøjer henhørende under kapitel 87</w:t>
            </w:r>
          </w:p>
          <w:p>
            <w:pPr>
              <w:pStyle w:val="Paragraph"/>
              <w:rPr>
                <w:noProof/>
                <w:lang w:val="da-DK"/>
              </w:rPr>
            </w:pPr>
            <w:r>
              <w:rPr>
                <w:rStyle w:val="FootnoteReference"/>
                <w:noProof/>
                <w:lang w:val="da-DK"/>
              </w:rPr>
              <w:t>(2)</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rStyle w:val="FootnoteReference"/>
                <w:noProof/>
                <w:lang w:val="da-DK"/>
              </w:rPr>
              <w:t>ex</w:t>
            </w:r>
            <w:r>
              <w:rPr>
                <w:noProof/>
                <w:lang w:val="da-DK"/>
              </w:rPr>
              <w:t> 8529 90 92</w:t>
            </w:r>
          </w:p>
        </w:tc>
        <w:tc>
          <w:tcPr>
            <w:tcW w:w="0" w:type="auto"/>
          </w:tcPr>
          <w:p>
            <w:pPr>
              <w:pStyle w:val="Paragraph"/>
              <w:jc w:val="center"/>
              <w:rPr>
                <w:noProof/>
                <w:lang w:val="da-DK"/>
              </w:rPr>
            </w:pPr>
            <w:r>
              <w:rPr>
                <w:noProof/>
                <w:lang w:val="da-DK"/>
              </w:rPr>
              <w:t>57</w:t>
            </w:r>
          </w:p>
        </w:tc>
        <w:tc>
          <w:tcPr>
            <w:tcW w:w="0" w:type="auto"/>
          </w:tcPr>
          <w:p>
            <w:pPr>
              <w:pStyle w:val="Paragraph"/>
              <w:rPr>
                <w:noProof/>
                <w:lang w:val="da-DK"/>
              </w:rPr>
            </w:pPr>
            <w:r>
              <w:rPr>
                <w:noProof/>
                <w:lang w:val="da-DK"/>
              </w:rPr>
              <w:t>Holder, fastgørelsesstykke eller indvendig stiver af metal til brug ved fremstilling af fjernsynsmodtagere, monitorer og videoafspillere</w:t>
            </w:r>
          </w:p>
          <w:p>
            <w:pPr>
              <w:pStyle w:val="Paragraph"/>
              <w:rPr>
                <w:noProof/>
                <w:lang w:val="da-DK"/>
              </w:rPr>
            </w:pPr>
            <w:r>
              <w:rPr>
                <w:rStyle w:val="FootnoteReference"/>
                <w:noProof/>
                <w:lang w:val="da-DK"/>
              </w:rPr>
              <w:t>(2)</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p/st</w:t>
            </w:r>
          </w:p>
        </w:tc>
        <w:tc>
          <w:tcPr>
            <w:tcW w:w="0" w:type="auto"/>
          </w:tcPr>
          <w:p>
            <w:pPr>
              <w:pStyle w:val="Paragraph"/>
              <w:rPr>
                <w:noProof/>
                <w:lang w:val="da-DK"/>
              </w:rPr>
            </w:pPr>
            <w:r>
              <w:rPr>
                <w:noProof/>
                <w:lang w:val="da-DK"/>
              </w:rPr>
              <w:t>31.12.2021</w:t>
            </w:r>
          </w:p>
        </w:tc>
      </w:tr>
      <w:tr>
        <w:tc>
          <w:tcPr>
            <w:tcW w:w="0" w:type="auto"/>
          </w:tcPr>
          <w:p>
            <w:pPr>
              <w:pStyle w:val="Paragraph"/>
              <w:jc w:val="right"/>
              <w:rPr>
                <w:noProof/>
                <w:lang w:val="da-DK"/>
              </w:rPr>
            </w:pPr>
            <w:r>
              <w:rPr>
                <w:rStyle w:val="FootnoteReference"/>
                <w:noProof/>
                <w:lang w:val="da-DK"/>
              </w:rPr>
              <w:t>ex</w:t>
            </w:r>
            <w:r>
              <w:rPr>
                <w:noProof/>
                <w:lang w:val="da-DK"/>
              </w:rPr>
              <w:t> 8535 90 00</w:t>
            </w:r>
          </w:p>
        </w:tc>
        <w:tc>
          <w:tcPr>
            <w:tcW w:w="0" w:type="auto"/>
          </w:tcPr>
          <w:p>
            <w:pPr>
              <w:pStyle w:val="Paragraph"/>
              <w:jc w:val="center"/>
              <w:rPr>
                <w:noProof/>
                <w:lang w:val="da-DK"/>
              </w:rPr>
            </w:pPr>
            <w:r>
              <w:rPr>
                <w:noProof/>
                <w:lang w:val="da-DK"/>
              </w:rPr>
              <w:t>30</w:t>
            </w:r>
          </w:p>
        </w:tc>
        <w:tc>
          <w:tcPr>
            <w:tcW w:w="0" w:type="auto"/>
          </w:tcPr>
          <w:p>
            <w:pPr>
              <w:pStyle w:val="Paragraph"/>
              <w:rPr>
                <w:noProof/>
                <w:lang w:val="da-DK"/>
              </w:rPr>
            </w:pPr>
            <w:r>
              <w:rPr>
                <w:noProof/>
                <w:lang w:val="da-DK"/>
              </w:rPr>
              <w:t>Halvledermodulafbryder anbragt i en indkapsling:</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bestående af en IGBT-transistorchip og en diodechip på en eller flere leadframes,</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til en driftsspænding på 600 V eller 1 200 V</w:t>
                  </w:r>
                </w:p>
              </w:tc>
            </w:tr>
          </w:tbl>
          <w:p>
            <w:pPr>
              <w:pStyle w:val="Paragraph"/>
              <w:rPr>
                <w:noProof/>
                <w:lang w:val="da-DK"/>
              </w:rPr>
            </w:pP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p/st</w:t>
            </w:r>
          </w:p>
        </w:tc>
        <w:tc>
          <w:tcPr>
            <w:tcW w:w="0" w:type="auto"/>
          </w:tcPr>
          <w:p>
            <w:pPr>
              <w:pStyle w:val="Paragraph"/>
              <w:rPr>
                <w:noProof/>
                <w:lang w:val="da-DK"/>
              </w:rPr>
            </w:pPr>
            <w:r>
              <w:rPr>
                <w:noProof/>
                <w:lang w:val="da-DK"/>
              </w:rPr>
              <w:t>31.12.2020</w:t>
            </w:r>
          </w:p>
        </w:tc>
      </w:tr>
      <w:tr>
        <w:tc>
          <w:tcPr>
            <w:tcW w:w="0" w:type="auto"/>
          </w:tcPr>
          <w:p>
            <w:pPr>
              <w:pStyle w:val="Paragraph"/>
              <w:jc w:val="right"/>
              <w:rPr>
                <w:noProof/>
                <w:lang w:val="da-DK"/>
              </w:rPr>
            </w:pPr>
            <w:r>
              <w:rPr>
                <w:noProof/>
                <w:lang w:val="da-DK"/>
              </w:rPr>
              <w:t>ex 8537 10 91</w:t>
            </w:r>
          </w:p>
        </w:tc>
        <w:tc>
          <w:tcPr>
            <w:tcW w:w="0" w:type="auto"/>
          </w:tcPr>
          <w:p>
            <w:pPr>
              <w:pStyle w:val="Paragraph"/>
              <w:jc w:val="center"/>
              <w:rPr>
                <w:noProof/>
                <w:lang w:val="da-DK"/>
              </w:rPr>
            </w:pPr>
            <w:r>
              <w:rPr>
                <w:noProof/>
                <w:lang w:val="da-DK"/>
              </w:rPr>
              <w:t>57</w:t>
            </w:r>
          </w:p>
        </w:tc>
        <w:tc>
          <w:tcPr>
            <w:tcW w:w="0" w:type="auto"/>
          </w:tcPr>
          <w:p>
            <w:pPr>
              <w:pStyle w:val="Paragraph"/>
              <w:rPr>
                <w:noProof/>
                <w:lang w:val="da-DK"/>
              </w:rPr>
            </w:pPr>
            <w:r>
              <w:rPr>
                <w:noProof/>
                <w:lang w:val="da-DK"/>
              </w:rPr>
              <w:t>Programmerbart panel til hukommelsesstyring med:</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4 eller flere stepmotordrev</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4 eller flere udgange med MOSFET-transistorer</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hovedprocessor</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 eller flere indgange til temperaturfølere</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beregnet til en spænding på 10 V eller derover, men ikke over 30 V</w:t>
                  </w:r>
                </w:p>
              </w:tc>
            </w:tr>
          </w:tbl>
          <w:p>
            <w:pPr>
              <w:pStyle w:val="Paragraph"/>
              <w:rPr>
                <w:noProof/>
                <w:lang w:val="da-DK"/>
              </w:rPr>
            </w:pPr>
            <w:r>
              <w:rPr>
                <w:noProof/>
                <w:lang w:val="da-DK"/>
              </w:rPr>
              <w:t>til brug ved fremstilling af 3D-printere</w:t>
            </w:r>
          </w:p>
          <w:p>
            <w:pPr>
              <w:pStyle w:val="Paragraph"/>
              <w:rPr>
                <w:noProof/>
                <w:lang w:val="da-DK"/>
              </w:rPr>
            </w:pPr>
            <w:r>
              <w:rPr>
                <w:rStyle w:val="FootnoteReference"/>
                <w:noProof/>
                <w:lang w:val="da-DK"/>
              </w:rPr>
              <w:t>(2)</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8537 10 91</w:t>
            </w:r>
          </w:p>
        </w:tc>
        <w:tc>
          <w:tcPr>
            <w:tcW w:w="0" w:type="auto"/>
          </w:tcPr>
          <w:p>
            <w:pPr>
              <w:pStyle w:val="Paragraph"/>
              <w:jc w:val="center"/>
              <w:rPr>
                <w:noProof/>
                <w:lang w:val="da-DK"/>
              </w:rPr>
            </w:pPr>
            <w:r>
              <w:rPr>
                <w:noProof/>
                <w:lang w:val="da-DK"/>
              </w:rPr>
              <w:t>59</w:t>
            </w:r>
          </w:p>
        </w:tc>
        <w:tc>
          <w:tcPr>
            <w:tcW w:w="0" w:type="auto"/>
          </w:tcPr>
          <w:p>
            <w:pPr>
              <w:pStyle w:val="Paragraph"/>
              <w:rPr>
                <w:noProof/>
                <w:lang w:val="da-DK"/>
              </w:rPr>
            </w:pPr>
            <w:r>
              <w:rPr>
                <w:noProof/>
                <w:lang w:val="da-DK"/>
              </w:rPr>
              <w:t>Elektroniske styreenheder til kontrol af overførsel af drejningsmoment mellem aksler i køretøjer med træk på alle hjul, hvor disse enheder omfatter:</w:t>
            </w:r>
          </w:p>
          <w:tbl>
            <w:tblPr>
              <w:tblStyle w:val="Listdash"/>
              <w:tblW w:w="0" w:type="auto"/>
              <w:tblLook w:val="0000" w:firstRow="0" w:lastRow="0" w:firstColumn="0" w:lastColumn="0" w:noHBand="0" w:noVBand="0"/>
            </w:tblPr>
            <w:tblGrid>
              <w:gridCol w:w="220"/>
              <w:gridCol w:w="4144"/>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et trykt kredsløbskort med programmerbar hukommelsesstyring</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enkelt forbindelsesdel og</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funktion ved 12 V</w:t>
                  </w:r>
                </w:p>
              </w:tc>
            </w:tr>
          </w:tbl>
          <w:p>
            <w:pPr>
              <w:pStyle w:val="Paragraph"/>
              <w:rPr>
                <w:noProof/>
                <w:lang w:val="da-DK"/>
              </w:rPr>
            </w:pP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8537 10 91</w:t>
            </w:r>
          </w:p>
        </w:tc>
        <w:tc>
          <w:tcPr>
            <w:tcW w:w="0" w:type="auto"/>
          </w:tcPr>
          <w:p>
            <w:pPr>
              <w:pStyle w:val="Paragraph"/>
              <w:jc w:val="center"/>
              <w:rPr>
                <w:noProof/>
                <w:lang w:val="da-DK"/>
              </w:rPr>
            </w:pPr>
            <w:r>
              <w:rPr>
                <w:noProof/>
                <w:lang w:val="da-DK"/>
              </w:rPr>
              <w:t>63</w:t>
            </w:r>
          </w:p>
        </w:tc>
        <w:tc>
          <w:tcPr>
            <w:tcW w:w="0" w:type="auto"/>
          </w:tcPr>
          <w:p>
            <w:pPr>
              <w:pStyle w:val="Paragraph"/>
              <w:rPr>
                <w:noProof/>
                <w:lang w:val="da-DK"/>
              </w:rPr>
            </w:pPr>
            <w:r>
              <w:rPr>
                <w:noProof/>
                <w:lang w:val="da-DK"/>
              </w:rPr>
              <w:t>Elektroniske styreenheder, der kan styre automatisk trinløst variabel transmission til personkøretøjer, med:</w:t>
            </w:r>
          </w:p>
          <w:tbl>
            <w:tblPr>
              <w:tblStyle w:val="Listdash"/>
              <w:tblW w:w="0" w:type="auto"/>
              <w:tblLook w:val="0000" w:firstRow="0" w:lastRow="0" w:firstColumn="0" w:lastColumn="0" w:noHBand="0" w:noVBand="0"/>
            </w:tblPr>
            <w:tblGrid>
              <w:gridCol w:w="220"/>
              <w:gridCol w:w="4144"/>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et trykt kredsløbskort med programmerbar hukommelsesstyring</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et metalhus</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enkelt forbindelsesdel</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funktion ved 12 V</w:t>
                  </w:r>
                </w:p>
              </w:tc>
            </w:tr>
          </w:tbl>
          <w:p>
            <w:pPr>
              <w:pStyle w:val="Paragraph"/>
              <w:rPr>
                <w:noProof/>
                <w:lang w:val="da-DK"/>
              </w:rPr>
            </w:pP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8537 10 91</w:t>
            </w:r>
          </w:p>
        </w:tc>
        <w:tc>
          <w:tcPr>
            <w:tcW w:w="0" w:type="auto"/>
          </w:tcPr>
          <w:p>
            <w:pPr>
              <w:pStyle w:val="Paragraph"/>
              <w:jc w:val="center"/>
              <w:rPr>
                <w:noProof/>
                <w:lang w:val="da-DK"/>
              </w:rPr>
            </w:pPr>
            <w:r>
              <w:rPr>
                <w:noProof/>
                <w:lang w:val="da-DK"/>
              </w:rPr>
              <w:t>67</w:t>
            </w:r>
          </w:p>
        </w:tc>
        <w:tc>
          <w:tcPr>
            <w:tcW w:w="0" w:type="auto"/>
          </w:tcPr>
          <w:p>
            <w:pPr>
              <w:pStyle w:val="Paragraph"/>
              <w:rPr>
                <w:noProof/>
                <w:lang w:val="da-DK"/>
              </w:rPr>
            </w:pPr>
            <w:r>
              <w:rPr>
                <w:noProof/>
                <w:lang w:val="da-DK"/>
              </w:rPr>
              <w:t>Elektronisk motorstyreenhed (ECU) med:</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et trykt kredsløbskort</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spænding på 12 volt</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kan omprogrammeres</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mikroprocessor, der kan kontrollere, evaluere og styre støtteservicefunktioner i biler (værdier for brændstofsindsprøjtnings- og tændingsforstilling, gennemstrømningshastighed for brændstof og luft)</w:t>
                  </w:r>
                </w:p>
              </w:tc>
            </w:tr>
          </w:tbl>
          <w:p>
            <w:pPr>
              <w:pStyle w:val="Paragraph"/>
              <w:rPr>
                <w:noProof/>
                <w:lang w:val="da-DK"/>
              </w:rPr>
            </w:pPr>
            <w:r>
              <w:rPr>
                <w:noProof/>
                <w:lang w:val="da-DK"/>
              </w:rPr>
              <w:t>til brug ved fremstilling af varer henhørende under kapitel 87</w:t>
            </w:r>
          </w:p>
          <w:p>
            <w:pPr>
              <w:pStyle w:val="Paragraph"/>
              <w:rPr>
                <w:noProof/>
                <w:lang w:val="da-DK"/>
              </w:rPr>
            </w:pPr>
            <w:r>
              <w:rPr>
                <w:rStyle w:val="FootnoteReference"/>
                <w:noProof/>
                <w:lang w:val="da-DK"/>
              </w:rPr>
              <w:t>(2)</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8708 40 20</w:t>
            </w:r>
          </w:p>
          <w:p>
            <w:pPr>
              <w:pStyle w:val="Paragraph"/>
              <w:jc w:val="right"/>
              <w:rPr>
                <w:noProof/>
                <w:lang w:val="da-DK"/>
              </w:rPr>
            </w:pPr>
            <w:r>
              <w:rPr>
                <w:noProof/>
                <w:lang w:val="da-DK"/>
              </w:rPr>
              <w:t>ex 8708 40 50</w:t>
            </w:r>
          </w:p>
        </w:tc>
        <w:tc>
          <w:tcPr>
            <w:tcW w:w="0" w:type="auto"/>
          </w:tcPr>
          <w:p>
            <w:pPr>
              <w:pStyle w:val="Paragraph"/>
              <w:jc w:val="center"/>
              <w:rPr>
                <w:noProof/>
                <w:lang w:val="da-DK"/>
              </w:rPr>
            </w:pPr>
            <w:r>
              <w:rPr>
                <w:noProof/>
                <w:lang w:val="da-DK"/>
              </w:rPr>
              <w:t>60</w:t>
            </w:r>
          </w:p>
          <w:p>
            <w:pPr>
              <w:pStyle w:val="Paragraph"/>
              <w:jc w:val="center"/>
              <w:rPr>
                <w:noProof/>
                <w:lang w:val="da-DK"/>
              </w:rPr>
            </w:pPr>
            <w:r>
              <w:rPr>
                <w:noProof/>
                <w:lang w:val="da-DK"/>
              </w:rPr>
              <w:t>50</w:t>
            </w:r>
          </w:p>
        </w:tc>
        <w:tc>
          <w:tcPr>
            <w:tcW w:w="0" w:type="auto"/>
          </w:tcPr>
          <w:p>
            <w:pPr>
              <w:pStyle w:val="Paragraph"/>
              <w:rPr>
                <w:noProof/>
                <w:lang w:val="da-DK"/>
              </w:rPr>
            </w:pPr>
            <w:r>
              <w:rPr>
                <w:noProof/>
                <w:lang w:val="da-DK"/>
              </w:rPr>
              <w:t>Automatisk transmissionsaggregat med roterende gearskifte og:</w:t>
            </w:r>
          </w:p>
          <w:tbl>
            <w:tblPr>
              <w:tblStyle w:val="Listdash"/>
              <w:tblW w:w="0" w:type="auto"/>
              <w:tblLook w:val="0000" w:firstRow="0" w:lastRow="0" w:firstColumn="0" w:lastColumn="0" w:noHBand="0" w:noVBand="0"/>
            </w:tblPr>
            <w:tblGrid>
              <w:gridCol w:w="220"/>
              <w:gridCol w:w="3051"/>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et hus støbt i aluminium </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differentialgear</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9-hastighedsautomatgear </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elektronisk system til valg af gearskiftsområde</w:t>
                  </w:r>
                </w:p>
              </w:tc>
            </w:tr>
          </w:tbl>
          <w:p>
            <w:pPr>
              <w:pStyle w:val="Paragraph"/>
              <w:rPr>
                <w:noProof/>
                <w:lang w:val="da-DK"/>
              </w:rPr>
            </w:pPr>
            <w:r>
              <w:rPr>
                <w:noProof/>
                <w:lang w:val="da-DK"/>
              </w:rPr>
              <w:t>med følgende dimensioner:</w:t>
            </w:r>
          </w:p>
          <w:tbl>
            <w:tblPr>
              <w:tblStyle w:val="Listdash"/>
              <w:tblW w:w="0" w:type="auto"/>
              <w:tblLook w:val="0000" w:firstRow="0" w:lastRow="0" w:firstColumn="0" w:lastColumn="0" w:noHBand="0" w:noVBand="0"/>
            </w:tblPr>
            <w:tblGrid>
              <w:gridCol w:w="220"/>
              <w:gridCol w:w="3891"/>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bredde på 330 mm eller derover, men ikke over 420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højde på 380 mm eller derover, men ikke over 450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længde på 580 mm eller derover, men ikke over 690 mm</w:t>
                  </w:r>
                </w:p>
              </w:tc>
            </w:tr>
          </w:tbl>
          <w:p>
            <w:pPr>
              <w:pStyle w:val="Paragraph"/>
              <w:rPr>
                <w:noProof/>
                <w:lang w:val="da-DK"/>
              </w:rPr>
            </w:pPr>
            <w:r>
              <w:rPr>
                <w:noProof/>
                <w:lang w:val="da-DK"/>
              </w:rPr>
              <w:t>til brug ved fremstilling af køretøjer henhørende under position 87</w:t>
            </w:r>
          </w:p>
          <w:p>
            <w:pPr>
              <w:pStyle w:val="Paragraph"/>
              <w:rPr>
                <w:noProof/>
                <w:lang w:val="da-DK"/>
              </w:rPr>
            </w:pPr>
            <w:r>
              <w:rPr>
                <w:rStyle w:val="FootnoteReference"/>
                <w:noProof/>
                <w:lang w:val="da-DK"/>
              </w:rPr>
              <w:t>(2)</w:t>
            </w:r>
          </w:p>
          <w:p>
            <w:pPr>
              <w:pStyle w:val="Paragraph"/>
              <w:rPr>
                <w:noProof/>
                <w:lang w:val="da-DK"/>
              </w:rPr>
            </w:pPr>
          </w:p>
        </w:tc>
        <w:tc>
          <w:tcPr>
            <w:tcW w:w="0" w:type="auto"/>
          </w:tcPr>
          <w:p>
            <w:pPr>
              <w:pStyle w:val="Paragraph"/>
              <w:rPr>
                <w:noProof/>
                <w:lang w:val="da-DK"/>
              </w:rPr>
            </w:pPr>
            <w:r>
              <w:rPr>
                <w:noProof/>
                <w:lang w:val="da-DK"/>
              </w:rPr>
              <w:t>0 %</w:t>
            </w:r>
          </w:p>
          <w:p>
            <w:pPr>
              <w:pStyle w:val="Paragraph"/>
              <w:rPr>
                <w:noProof/>
                <w:lang w:val="da-DK"/>
              </w:rPr>
            </w:pPr>
          </w:p>
        </w:tc>
        <w:tc>
          <w:tcPr>
            <w:tcW w:w="0" w:type="auto"/>
          </w:tcPr>
          <w:p>
            <w:pPr>
              <w:pStyle w:val="Paragraph"/>
              <w:rPr>
                <w:noProof/>
                <w:lang w:val="da-DK"/>
              </w:rPr>
            </w:pPr>
            <w:r>
              <w:rPr>
                <w:noProof/>
                <w:lang w:val="da-DK"/>
              </w:rPr>
              <w:t>-</w:t>
            </w:r>
          </w:p>
          <w:p>
            <w:pPr>
              <w:pStyle w:val="Paragraph"/>
              <w:rPr>
                <w:noProof/>
                <w:lang w:val="da-DK"/>
              </w:rPr>
            </w:pPr>
          </w:p>
        </w:tc>
        <w:tc>
          <w:tcPr>
            <w:tcW w:w="0" w:type="auto"/>
          </w:tcPr>
          <w:p>
            <w:pPr>
              <w:pStyle w:val="Paragraph"/>
              <w:rPr>
                <w:noProof/>
                <w:lang w:val="da-DK"/>
              </w:rPr>
            </w:pPr>
            <w:r>
              <w:rPr>
                <w:noProof/>
                <w:lang w:val="da-DK"/>
              </w:rPr>
              <w:t>31.12.2023</w:t>
            </w:r>
          </w:p>
          <w:p>
            <w:pPr>
              <w:pStyle w:val="Paragraph"/>
              <w:rPr>
                <w:noProof/>
                <w:lang w:val="da-DK"/>
              </w:rPr>
            </w:pPr>
          </w:p>
        </w:tc>
      </w:tr>
      <w:tr>
        <w:tc>
          <w:tcPr>
            <w:tcW w:w="0" w:type="auto"/>
          </w:tcPr>
          <w:p>
            <w:pPr>
              <w:pStyle w:val="Paragraph"/>
              <w:jc w:val="right"/>
              <w:rPr>
                <w:noProof/>
                <w:lang w:val="da-DK"/>
              </w:rPr>
            </w:pPr>
            <w:r>
              <w:rPr>
                <w:noProof/>
                <w:lang w:val="da-DK"/>
              </w:rPr>
              <w:t>ex 8708 50 20</w:t>
            </w:r>
          </w:p>
          <w:p>
            <w:pPr>
              <w:pStyle w:val="Paragraph"/>
              <w:jc w:val="right"/>
              <w:rPr>
                <w:noProof/>
                <w:lang w:val="da-DK"/>
              </w:rPr>
            </w:pPr>
            <w:r>
              <w:rPr>
                <w:noProof/>
                <w:lang w:val="da-DK"/>
              </w:rPr>
              <w:t>ex 8708 50 99</w:t>
            </w:r>
          </w:p>
          <w:p>
            <w:pPr>
              <w:pStyle w:val="Paragraph"/>
              <w:jc w:val="right"/>
              <w:rPr>
                <w:noProof/>
                <w:lang w:val="da-DK"/>
              </w:rPr>
            </w:pPr>
            <w:r>
              <w:rPr>
                <w:noProof/>
                <w:lang w:val="da-DK"/>
              </w:rPr>
              <w:t>ex 8708 99 10</w:t>
            </w:r>
          </w:p>
          <w:p>
            <w:pPr>
              <w:pStyle w:val="Paragraph"/>
              <w:jc w:val="right"/>
              <w:rPr>
                <w:noProof/>
                <w:lang w:val="da-DK"/>
              </w:rPr>
            </w:pPr>
            <w:r>
              <w:rPr>
                <w:noProof/>
                <w:lang w:val="da-DK"/>
              </w:rPr>
              <w:t>ex 8708 99 97</w:t>
            </w:r>
          </w:p>
        </w:tc>
        <w:tc>
          <w:tcPr>
            <w:tcW w:w="0" w:type="auto"/>
          </w:tcPr>
          <w:p>
            <w:pPr>
              <w:pStyle w:val="Paragraph"/>
              <w:jc w:val="center"/>
              <w:rPr>
                <w:noProof/>
                <w:lang w:val="da-DK"/>
              </w:rPr>
            </w:pPr>
            <w:r>
              <w:rPr>
                <w:noProof/>
                <w:lang w:val="da-DK"/>
              </w:rPr>
              <w:t>60</w:t>
            </w:r>
          </w:p>
          <w:p>
            <w:pPr>
              <w:pStyle w:val="Paragraph"/>
              <w:jc w:val="center"/>
              <w:rPr>
                <w:noProof/>
                <w:lang w:val="da-DK"/>
              </w:rPr>
            </w:pPr>
            <w:r>
              <w:rPr>
                <w:noProof/>
                <w:lang w:val="da-DK"/>
              </w:rPr>
              <w:t>15</w:t>
            </w:r>
          </w:p>
          <w:p>
            <w:pPr>
              <w:pStyle w:val="Paragraph"/>
              <w:jc w:val="center"/>
              <w:rPr>
                <w:noProof/>
                <w:lang w:val="da-DK"/>
              </w:rPr>
            </w:pPr>
            <w:r>
              <w:rPr>
                <w:noProof/>
                <w:lang w:val="da-DK"/>
              </w:rPr>
              <w:t>45</w:t>
            </w:r>
          </w:p>
          <w:p>
            <w:pPr>
              <w:pStyle w:val="Paragraph"/>
              <w:jc w:val="center"/>
              <w:rPr>
                <w:noProof/>
                <w:lang w:val="da-DK"/>
              </w:rPr>
            </w:pPr>
            <w:r>
              <w:rPr>
                <w:noProof/>
                <w:lang w:val="da-DK"/>
              </w:rPr>
              <w:t>65</w:t>
            </w:r>
          </w:p>
        </w:tc>
        <w:tc>
          <w:tcPr>
            <w:tcW w:w="0" w:type="auto"/>
          </w:tcPr>
          <w:p>
            <w:pPr>
              <w:pStyle w:val="Paragraph"/>
              <w:rPr>
                <w:noProof/>
                <w:lang w:val="da-DK"/>
              </w:rPr>
            </w:pPr>
            <w:r>
              <w:rPr>
                <w:noProof/>
                <w:lang w:val="da-DK"/>
              </w:rPr>
              <w:t>Fordelergearkasse til biler med en indgang og to udgange til fordeling af et køretøjs motorkraft mellem forakslen og bagakslen, i et aluminiumskabinet med maksimale dimensioner på 565 x 570 x 510 mm, der som minimum indeholder:</w:t>
            </w:r>
          </w:p>
          <w:tbl>
            <w:tblPr>
              <w:tblStyle w:val="Listdash"/>
              <w:tblW w:w="0" w:type="auto"/>
              <w:tblLook w:val="0000" w:firstRow="0" w:lastRow="0" w:firstColumn="0" w:lastColumn="0" w:noHBand="0" w:noVBand="0"/>
            </w:tblPr>
            <w:tblGrid>
              <w:gridCol w:w="220"/>
              <w:gridCol w:w="2020"/>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aktuator og</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indvendig fordeling med kæde</w:t>
                  </w:r>
                </w:p>
              </w:tc>
            </w:tr>
          </w:tbl>
          <w:p>
            <w:pPr>
              <w:pStyle w:val="Paragraph"/>
              <w:rPr>
                <w:noProof/>
                <w:lang w:val="da-DK"/>
              </w:rPr>
            </w:pPr>
          </w:p>
          <w:p>
            <w:pPr>
              <w:pStyle w:val="Paragraph"/>
              <w:rPr>
                <w:noProof/>
                <w:lang w:val="da-DK"/>
              </w:rPr>
            </w:pPr>
          </w:p>
          <w:p>
            <w:pPr>
              <w:pStyle w:val="Paragraph"/>
              <w:rPr>
                <w:noProof/>
                <w:lang w:val="da-DK"/>
              </w:rPr>
            </w:pPr>
          </w:p>
          <w:p>
            <w:pPr>
              <w:pStyle w:val="Paragraph"/>
              <w:rPr>
                <w:noProof/>
                <w:lang w:val="da-DK"/>
              </w:rPr>
            </w:pPr>
          </w:p>
        </w:tc>
        <w:tc>
          <w:tcPr>
            <w:tcW w:w="0" w:type="auto"/>
          </w:tcPr>
          <w:p>
            <w:pPr>
              <w:pStyle w:val="Paragraph"/>
              <w:rPr>
                <w:noProof/>
                <w:lang w:val="da-DK"/>
              </w:rPr>
            </w:pPr>
            <w:r>
              <w:rPr>
                <w:noProof/>
                <w:lang w:val="da-DK"/>
              </w:rPr>
              <w:t>0 %</w:t>
            </w:r>
          </w:p>
          <w:p>
            <w:pPr>
              <w:pStyle w:val="Paragraph"/>
              <w:rPr>
                <w:noProof/>
                <w:lang w:val="da-DK"/>
              </w:rPr>
            </w:pPr>
          </w:p>
          <w:p>
            <w:pPr>
              <w:pStyle w:val="Paragraph"/>
              <w:rPr>
                <w:noProof/>
                <w:lang w:val="da-DK"/>
              </w:rPr>
            </w:pPr>
          </w:p>
          <w:p>
            <w:pPr>
              <w:pStyle w:val="Paragraph"/>
              <w:rPr>
                <w:noProof/>
                <w:lang w:val="da-DK"/>
              </w:rPr>
            </w:pPr>
          </w:p>
        </w:tc>
        <w:tc>
          <w:tcPr>
            <w:tcW w:w="0" w:type="auto"/>
          </w:tcPr>
          <w:p>
            <w:pPr>
              <w:pStyle w:val="Paragraph"/>
              <w:rPr>
                <w:noProof/>
                <w:lang w:val="da-DK"/>
              </w:rPr>
            </w:pPr>
            <w:r>
              <w:rPr>
                <w:noProof/>
                <w:lang w:val="da-DK"/>
              </w:rPr>
              <w:t>-</w:t>
            </w:r>
          </w:p>
          <w:p>
            <w:pPr>
              <w:pStyle w:val="Paragraph"/>
              <w:rPr>
                <w:noProof/>
                <w:lang w:val="da-DK"/>
              </w:rPr>
            </w:pPr>
          </w:p>
          <w:p>
            <w:pPr>
              <w:pStyle w:val="Paragraph"/>
              <w:rPr>
                <w:noProof/>
                <w:lang w:val="da-DK"/>
              </w:rPr>
            </w:pPr>
          </w:p>
          <w:p>
            <w:pPr>
              <w:pStyle w:val="Paragraph"/>
              <w:rPr>
                <w:noProof/>
                <w:lang w:val="da-DK"/>
              </w:rPr>
            </w:pPr>
          </w:p>
        </w:tc>
        <w:tc>
          <w:tcPr>
            <w:tcW w:w="0" w:type="auto"/>
          </w:tcPr>
          <w:p>
            <w:pPr>
              <w:pStyle w:val="Paragraph"/>
              <w:rPr>
                <w:noProof/>
                <w:lang w:val="da-DK"/>
              </w:rPr>
            </w:pPr>
            <w:r>
              <w:rPr>
                <w:noProof/>
                <w:lang w:val="da-DK"/>
              </w:rPr>
              <w:t>31.12.2019</w:t>
            </w:r>
          </w:p>
          <w:p>
            <w:pPr>
              <w:pStyle w:val="Paragraph"/>
              <w:rPr>
                <w:noProof/>
                <w:lang w:val="da-DK"/>
              </w:rPr>
            </w:pPr>
          </w:p>
          <w:p>
            <w:pPr>
              <w:pStyle w:val="Paragraph"/>
              <w:rPr>
                <w:noProof/>
                <w:lang w:val="da-DK"/>
              </w:rPr>
            </w:pPr>
          </w:p>
          <w:p>
            <w:pPr>
              <w:pStyle w:val="Paragraph"/>
              <w:rPr>
                <w:noProof/>
                <w:lang w:val="da-DK"/>
              </w:rPr>
            </w:pPr>
          </w:p>
        </w:tc>
      </w:tr>
      <w:tr>
        <w:tc>
          <w:tcPr>
            <w:tcW w:w="0" w:type="auto"/>
          </w:tcPr>
          <w:p>
            <w:pPr>
              <w:pStyle w:val="Paragraph"/>
              <w:jc w:val="right"/>
              <w:rPr>
                <w:noProof/>
                <w:lang w:val="da-DK"/>
              </w:rPr>
            </w:pPr>
            <w:r>
              <w:rPr>
                <w:noProof/>
                <w:lang w:val="da-DK"/>
              </w:rPr>
              <w:t>ex 8708 50 20</w:t>
            </w:r>
          </w:p>
          <w:p>
            <w:pPr>
              <w:pStyle w:val="Paragraph"/>
              <w:jc w:val="right"/>
              <w:rPr>
                <w:noProof/>
                <w:lang w:val="da-DK"/>
              </w:rPr>
            </w:pPr>
            <w:r>
              <w:rPr>
                <w:noProof/>
                <w:lang w:val="da-DK"/>
              </w:rPr>
              <w:t>ex 8708 50 99</w:t>
            </w:r>
          </w:p>
        </w:tc>
        <w:tc>
          <w:tcPr>
            <w:tcW w:w="0" w:type="auto"/>
          </w:tcPr>
          <w:p>
            <w:pPr>
              <w:pStyle w:val="Paragraph"/>
              <w:jc w:val="center"/>
              <w:rPr>
                <w:noProof/>
                <w:lang w:val="da-DK"/>
              </w:rPr>
            </w:pPr>
            <w:r>
              <w:rPr>
                <w:noProof/>
                <w:lang w:val="da-DK"/>
              </w:rPr>
              <w:t>65</w:t>
            </w:r>
          </w:p>
          <w:p>
            <w:pPr>
              <w:pStyle w:val="Paragraph"/>
              <w:jc w:val="center"/>
              <w:rPr>
                <w:noProof/>
                <w:lang w:val="da-DK"/>
              </w:rPr>
            </w:pPr>
            <w:r>
              <w:rPr>
                <w:noProof/>
                <w:lang w:val="da-DK"/>
              </w:rPr>
              <w:t>20</w:t>
            </w:r>
          </w:p>
        </w:tc>
        <w:tc>
          <w:tcPr>
            <w:tcW w:w="0" w:type="auto"/>
          </w:tcPr>
          <w:p>
            <w:pPr>
              <w:pStyle w:val="Paragraph"/>
              <w:rPr>
                <w:noProof/>
                <w:lang w:val="da-DK"/>
              </w:rPr>
            </w:pPr>
            <w:r>
              <w:rPr>
                <w:noProof/>
                <w:lang w:val="da-DK"/>
              </w:rPr>
              <w:t>Mellemliggende stålaksel, der forbinder gearkassen med en halvbærende aksel, med:</w:t>
            </w:r>
          </w:p>
          <w:tbl>
            <w:tblPr>
              <w:tblStyle w:val="Listdash"/>
              <w:tblW w:w="0" w:type="auto"/>
              <w:tblLook w:val="0000" w:firstRow="0" w:lastRow="0" w:firstColumn="0" w:lastColumn="0" w:noHBand="0" w:noVBand="0"/>
            </w:tblPr>
            <w:tblGrid>
              <w:gridCol w:w="220"/>
              <w:gridCol w:w="3891"/>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længde på 300 mm eller derover, men ikke over 650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noter på begge ender,</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også med et udstanset leje i indkapslingen</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også med holder</w:t>
                  </w:r>
                </w:p>
              </w:tc>
            </w:tr>
          </w:tbl>
          <w:p>
            <w:pPr>
              <w:pStyle w:val="Paragraph"/>
              <w:rPr>
                <w:noProof/>
                <w:lang w:val="da-DK"/>
              </w:rPr>
            </w:pPr>
            <w:r>
              <w:rPr>
                <w:noProof/>
                <w:lang w:val="da-DK"/>
              </w:rPr>
              <w:t>til brug ved fremstilling af varer henhørende under kapitel 87</w:t>
            </w:r>
          </w:p>
          <w:p>
            <w:pPr>
              <w:pStyle w:val="Paragraph"/>
              <w:rPr>
                <w:noProof/>
                <w:lang w:val="da-DK"/>
              </w:rPr>
            </w:pPr>
            <w:r>
              <w:rPr>
                <w:rStyle w:val="FootnoteReference"/>
                <w:noProof/>
                <w:lang w:val="da-DK"/>
              </w:rPr>
              <w:t>(2)</w:t>
            </w:r>
          </w:p>
          <w:p>
            <w:pPr>
              <w:pStyle w:val="Paragraph"/>
              <w:rPr>
                <w:noProof/>
                <w:lang w:val="da-DK"/>
              </w:rPr>
            </w:pPr>
          </w:p>
        </w:tc>
        <w:tc>
          <w:tcPr>
            <w:tcW w:w="0" w:type="auto"/>
          </w:tcPr>
          <w:p>
            <w:pPr>
              <w:pStyle w:val="Paragraph"/>
              <w:rPr>
                <w:noProof/>
                <w:lang w:val="da-DK"/>
              </w:rPr>
            </w:pPr>
            <w:r>
              <w:rPr>
                <w:noProof/>
                <w:lang w:val="da-DK"/>
              </w:rPr>
              <w:t>0 %</w:t>
            </w:r>
          </w:p>
          <w:p>
            <w:pPr>
              <w:pStyle w:val="Paragraph"/>
              <w:rPr>
                <w:noProof/>
                <w:lang w:val="da-DK"/>
              </w:rPr>
            </w:pPr>
          </w:p>
        </w:tc>
        <w:tc>
          <w:tcPr>
            <w:tcW w:w="0" w:type="auto"/>
          </w:tcPr>
          <w:p>
            <w:pPr>
              <w:pStyle w:val="Paragraph"/>
              <w:rPr>
                <w:noProof/>
                <w:lang w:val="da-DK"/>
              </w:rPr>
            </w:pPr>
            <w:r>
              <w:rPr>
                <w:noProof/>
                <w:lang w:val="da-DK"/>
              </w:rPr>
              <w:t>-</w:t>
            </w:r>
          </w:p>
          <w:p>
            <w:pPr>
              <w:pStyle w:val="Paragraph"/>
              <w:rPr>
                <w:noProof/>
                <w:lang w:val="da-DK"/>
              </w:rPr>
            </w:pPr>
          </w:p>
        </w:tc>
        <w:tc>
          <w:tcPr>
            <w:tcW w:w="0" w:type="auto"/>
          </w:tcPr>
          <w:p>
            <w:pPr>
              <w:pStyle w:val="Paragraph"/>
              <w:rPr>
                <w:noProof/>
                <w:lang w:val="da-DK"/>
              </w:rPr>
            </w:pPr>
            <w:r>
              <w:rPr>
                <w:noProof/>
                <w:lang w:val="da-DK"/>
              </w:rPr>
              <w:t>31.12.2023</w:t>
            </w:r>
          </w:p>
          <w:p>
            <w:pPr>
              <w:pStyle w:val="Paragraph"/>
              <w:rPr>
                <w:noProof/>
                <w:lang w:val="da-DK"/>
              </w:rPr>
            </w:pPr>
          </w:p>
        </w:tc>
      </w:tr>
      <w:tr>
        <w:tc>
          <w:tcPr>
            <w:tcW w:w="0" w:type="auto"/>
          </w:tcPr>
          <w:p>
            <w:pPr>
              <w:pStyle w:val="Paragraph"/>
              <w:jc w:val="right"/>
              <w:rPr>
                <w:noProof/>
                <w:lang w:val="da-DK"/>
              </w:rPr>
            </w:pPr>
            <w:r>
              <w:rPr>
                <w:noProof/>
                <w:lang w:val="da-DK"/>
              </w:rPr>
              <w:t>ex 8708 50 20</w:t>
            </w:r>
          </w:p>
          <w:p>
            <w:pPr>
              <w:pStyle w:val="Paragraph"/>
              <w:jc w:val="right"/>
              <w:rPr>
                <w:noProof/>
                <w:lang w:val="da-DK"/>
              </w:rPr>
            </w:pPr>
            <w:r>
              <w:rPr>
                <w:noProof/>
                <w:lang w:val="da-DK"/>
              </w:rPr>
              <w:t>ex 8708 50 99</w:t>
            </w:r>
          </w:p>
        </w:tc>
        <w:tc>
          <w:tcPr>
            <w:tcW w:w="0" w:type="auto"/>
          </w:tcPr>
          <w:p>
            <w:pPr>
              <w:pStyle w:val="Paragraph"/>
              <w:jc w:val="center"/>
              <w:rPr>
                <w:noProof/>
                <w:lang w:val="da-DK"/>
              </w:rPr>
            </w:pPr>
            <w:r>
              <w:rPr>
                <w:noProof/>
                <w:lang w:val="da-DK"/>
              </w:rPr>
              <w:t>70</w:t>
            </w:r>
          </w:p>
          <w:p>
            <w:pPr>
              <w:pStyle w:val="Paragraph"/>
              <w:jc w:val="center"/>
              <w:rPr>
                <w:noProof/>
                <w:lang w:val="da-DK"/>
              </w:rPr>
            </w:pPr>
            <w:r>
              <w:rPr>
                <w:noProof/>
                <w:lang w:val="da-DK"/>
              </w:rPr>
              <w:t>25</w:t>
            </w:r>
          </w:p>
        </w:tc>
        <w:tc>
          <w:tcPr>
            <w:tcW w:w="0" w:type="auto"/>
          </w:tcPr>
          <w:p>
            <w:pPr>
              <w:pStyle w:val="Paragraph"/>
              <w:rPr>
                <w:noProof/>
                <w:lang w:val="da-DK"/>
              </w:rPr>
            </w:pPr>
            <w:r>
              <w:rPr>
                <w:noProof/>
                <w:lang w:val="da-DK"/>
              </w:rPr>
              <w:t>Kabinet til trefodsled på en hjulaksel, hvormed drejningsmomentet overføres fra motor og transmission til hjul på motorkøretøjer, med:</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ydre diameter på 67,0 mm eller derover, men ikke over 84,5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tre koldkalibrerede rullebaner med en diameter på 29,90 mm eller derover, men ikke over 36,60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 en lukkediameter på 34,0 mm eller derover, men højst 41,0 mm, eksklusiv stigningsvinkel</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not med 21 tænder eller derover, men højst 35</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lejesædediameter på 25,0 mm eller derover, men højst 30,0 mm, også med smøreriller</w:t>
                  </w:r>
                </w:p>
              </w:tc>
            </w:tr>
          </w:tbl>
          <w:p>
            <w:pPr>
              <w:pStyle w:val="Paragraph"/>
              <w:rPr>
                <w:noProof/>
                <w:lang w:val="da-DK"/>
              </w:rPr>
            </w:pPr>
          </w:p>
          <w:p>
            <w:pPr>
              <w:pStyle w:val="Paragraph"/>
              <w:rPr>
                <w:noProof/>
                <w:lang w:val="da-DK"/>
              </w:rPr>
            </w:pPr>
          </w:p>
        </w:tc>
        <w:tc>
          <w:tcPr>
            <w:tcW w:w="0" w:type="auto"/>
          </w:tcPr>
          <w:p>
            <w:pPr>
              <w:pStyle w:val="Paragraph"/>
              <w:rPr>
                <w:noProof/>
                <w:lang w:val="da-DK"/>
              </w:rPr>
            </w:pPr>
            <w:r>
              <w:rPr>
                <w:noProof/>
                <w:lang w:val="da-DK"/>
              </w:rPr>
              <w:t>0 %</w:t>
            </w:r>
          </w:p>
          <w:p>
            <w:pPr>
              <w:pStyle w:val="Paragraph"/>
              <w:rPr>
                <w:noProof/>
                <w:lang w:val="da-DK"/>
              </w:rPr>
            </w:pPr>
          </w:p>
        </w:tc>
        <w:tc>
          <w:tcPr>
            <w:tcW w:w="0" w:type="auto"/>
          </w:tcPr>
          <w:p>
            <w:pPr>
              <w:pStyle w:val="Paragraph"/>
              <w:rPr>
                <w:noProof/>
                <w:lang w:val="da-DK"/>
              </w:rPr>
            </w:pPr>
            <w:r>
              <w:rPr>
                <w:noProof/>
                <w:lang w:val="da-DK"/>
              </w:rPr>
              <w:t>-</w:t>
            </w:r>
          </w:p>
          <w:p>
            <w:pPr>
              <w:pStyle w:val="Paragraph"/>
              <w:rPr>
                <w:noProof/>
                <w:lang w:val="da-DK"/>
              </w:rPr>
            </w:pPr>
          </w:p>
        </w:tc>
        <w:tc>
          <w:tcPr>
            <w:tcW w:w="0" w:type="auto"/>
          </w:tcPr>
          <w:p>
            <w:pPr>
              <w:pStyle w:val="Paragraph"/>
              <w:rPr>
                <w:noProof/>
                <w:lang w:val="da-DK"/>
              </w:rPr>
            </w:pPr>
            <w:r>
              <w:rPr>
                <w:noProof/>
                <w:lang w:val="da-DK"/>
              </w:rPr>
              <w:t>31.12.2023</w:t>
            </w:r>
          </w:p>
          <w:p>
            <w:pPr>
              <w:pStyle w:val="Paragraph"/>
              <w:rPr>
                <w:noProof/>
                <w:lang w:val="da-DK"/>
              </w:rPr>
            </w:pPr>
          </w:p>
        </w:tc>
      </w:tr>
      <w:tr>
        <w:tc>
          <w:tcPr>
            <w:tcW w:w="0" w:type="auto"/>
          </w:tcPr>
          <w:p>
            <w:pPr>
              <w:pStyle w:val="Paragraph"/>
              <w:jc w:val="right"/>
              <w:rPr>
                <w:noProof/>
                <w:lang w:val="da-DK"/>
              </w:rPr>
            </w:pPr>
            <w:r>
              <w:rPr>
                <w:noProof/>
                <w:lang w:val="da-DK"/>
              </w:rPr>
              <w:t>ex 8708 50 20</w:t>
            </w:r>
          </w:p>
          <w:p>
            <w:pPr>
              <w:pStyle w:val="Paragraph"/>
              <w:jc w:val="right"/>
              <w:rPr>
                <w:noProof/>
                <w:lang w:val="da-DK"/>
              </w:rPr>
            </w:pPr>
            <w:r>
              <w:rPr>
                <w:noProof/>
                <w:lang w:val="da-DK"/>
              </w:rPr>
              <w:t>ex 8708 50 99</w:t>
            </w:r>
          </w:p>
        </w:tc>
        <w:tc>
          <w:tcPr>
            <w:tcW w:w="0" w:type="auto"/>
          </w:tcPr>
          <w:p>
            <w:pPr>
              <w:pStyle w:val="Paragraph"/>
              <w:jc w:val="center"/>
              <w:rPr>
                <w:noProof/>
                <w:lang w:val="da-DK"/>
              </w:rPr>
            </w:pPr>
            <w:r>
              <w:rPr>
                <w:noProof/>
                <w:lang w:val="da-DK"/>
              </w:rPr>
              <w:t>75</w:t>
            </w:r>
          </w:p>
          <w:p>
            <w:pPr>
              <w:pStyle w:val="Paragraph"/>
              <w:jc w:val="center"/>
              <w:rPr>
                <w:noProof/>
                <w:lang w:val="da-DK"/>
              </w:rPr>
            </w:pPr>
            <w:r>
              <w:rPr>
                <w:noProof/>
                <w:lang w:val="da-DK"/>
              </w:rPr>
              <w:t>35</w:t>
            </w:r>
          </w:p>
        </w:tc>
        <w:tc>
          <w:tcPr>
            <w:tcW w:w="0" w:type="auto"/>
          </w:tcPr>
          <w:p>
            <w:pPr>
              <w:pStyle w:val="Paragraph"/>
              <w:rPr>
                <w:noProof/>
                <w:lang w:val="da-DK"/>
              </w:rPr>
            </w:pPr>
            <w:r>
              <w:rPr>
                <w:noProof/>
                <w:lang w:val="da-DK"/>
              </w:rPr>
              <w:t>Ydre led til overførsel af drejningsmoment fra motor og transmission til hjul på motorkøretøjer, bestående af:</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indre lejeskål med 6 kuglebaner til kuglelejerne med en diameter på 15,0 mm eller derover, men ikke over 20,0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ydre lejeskål med 6 kuglebaner til 6 kuglelejer, fremstillet af stål med et kulstofindhold på 0,45 % og derover, men ikke over 0,58 %, med gevind og med en not på 26 tænder eller derover, men ikke flere end 38</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kugleformet holder, der holder kuglerne i den korrekte vinkelstilling i de indre og ydre lejeskåles kuglespor, fremstillet af materiale, der er egnet til karburering, med et kulstofindhold på 0,14 % eller derover, men ikke over 0,25 %, og</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med et smørekammer</w:t>
                  </w:r>
                </w:p>
              </w:tc>
            </w:tr>
          </w:tbl>
          <w:p>
            <w:pPr>
              <w:pStyle w:val="Paragraph"/>
              <w:rPr>
                <w:noProof/>
                <w:lang w:val="da-DK"/>
              </w:rPr>
            </w:pPr>
            <w:r>
              <w:rPr>
                <w:noProof/>
                <w:lang w:val="da-DK"/>
              </w:rPr>
              <w:t>som er i stand til at fungere ved konstant hastighed med skiftende drejningsvinkel, der ikke overstiger 50</w:t>
            </w:r>
          </w:p>
          <w:p>
            <w:pPr>
              <w:pStyle w:val="Paragraph"/>
              <w:rPr>
                <w:noProof/>
                <w:lang w:val="da-DK"/>
              </w:rPr>
            </w:pPr>
          </w:p>
        </w:tc>
        <w:tc>
          <w:tcPr>
            <w:tcW w:w="0" w:type="auto"/>
          </w:tcPr>
          <w:p>
            <w:pPr>
              <w:pStyle w:val="Paragraph"/>
              <w:rPr>
                <w:noProof/>
                <w:lang w:val="da-DK"/>
              </w:rPr>
            </w:pPr>
            <w:r>
              <w:rPr>
                <w:noProof/>
                <w:lang w:val="da-DK"/>
              </w:rPr>
              <w:t>0 %</w:t>
            </w:r>
          </w:p>
          <w:p>
            <w:pPr>
              <w:pStyle w:val="Paragraph"/>
              <w:rPr>
                <w:noProof/>
                <w:lang w:val="da-DK"/>
              </w:rPr>
            </w:pPr>
          </w:p>
        </w:tc>
        <w:tc>
          <w:tcPr>
            <w:tcW w:w="0" w:type="auto"/>
          </w:tcPr>
          <w:p>
            <w:pPr>
              <w:pStyle w:val="Paragraph"/>
              <w:rPr>
                <w:noProof/>
                <w:lang w:val="da-DK"/>
              </w:rPr>
            </w:pPr>
            <w:r>
              <w:rPr>
                <w:noProof/>
                <w:lang w:val="da-DK"/>
              </w:rPr>
              <w:t>-</w:t>
            </w:r>
          </w:p>
          <w:p>
            <w:pPr>
              <w:pStyle w:val="Paragraph"/>
              <w:rPr>
                <w:noProof/>
                <w:lang w:val="da-DK"/>
              </w:rPr>
            </w:pPr>
          </w:p>
        </w:tc>
        <w:tc>
          <w:tcPr>
            <w:tcW w:w="0" w:type="auto"/>
          </w:tcPr>
          <w:p>
            <w:pPr>
              <w:pStyle w:val="Paragraph"/>
              <w:rPr>
                <w:noProof/>
                <w:lang w:val="da-DK"/>
              </w:rPr>
            </w:pPr>
            <w:r>
              <w:rPr>
                <w:noProof/>
                <w:lang w:val="da-DK"/>
              </w:rPr>
              <w:t>31.12.2023</w:t>
            </w:r>
          </w:p>
          <w:p>
            <w:pPr>
              <w:pStyle w:val="Paragraph"/>
              <w:rPr>
                <w:noProof/>
                <w:lang w:val="da-DK"/>
              </w:rPr>
            </w:pPr>
          </w:p>
        </w:tc>
      </w:tr>
      <w:tr>
        <w:tc>
          <w:tcPr>
            <w:tcW w:w="0" w:type="auto"/>
          </w:tcPr>
          <w:p>
            <w:pPr>
              <w:pStyle w:val="Paragraph"/>
              <w:jc w:val="right"/>
              <w:rPr>
                <w:noProof/>
                <w:lang w:val="da-DK"/>
              </w:rPr>
            </w:pPr>
            <w:r>
              <w:rPr>
                <w:noProof/>
                <w:lang w:val="da-DK"/>
              </w:rPr>
              <w:t>ex 8708 80 99</w:t>
            </w:r>
          </w:p>
        </w:tc>
        <w:tc>
          <w:tcPr>
            <w:tcW w:w="0" w:type="auto"/>
          </w:tcPr>
          <w:p>
            <w:pPr>
              <w:pStyle w:val="Paragraph"/>
              <w:jc w:val="center"/>
              <w:rPr>
                <w:noProof/>
                <w:lang w:val="da-DK"/>
              </w:rPr>
            </w:pPr>
            <w:r>
              <w:rPr>
                <w:noProof/>
                <w:lang w:val="da-DK"/>
              </w:rPr>
              <w:t>20</w:t>
            </w:r>
          </w:p>
        </w:tc>
        <w:tc>
          <w:tcPr>
            <w:tcW w:w="0" w:type="auto"/>
          </w:tcPr>
          <w:p>
            <w:pPr>
              <w:pStyle w:val="Paragraph"/>
              <w:rPr>
                <w:noProof/>
                <w:lang w:val="da-DK"/>
              </w:rPr>
            </w:pPr>
            <w:r>
              <w:rPr>
                <w:noProof/>
                <w:lang w:val="da-DK"/>
              </w:rPr>
              <w:t>Affjedringsled af aluminium med følgende dimensioner:</w:t>
            </w:r>
          </w:p>
          <w:tbl>
            <w:tblPr>
              <w:tblStyle w:val="Listdash"/>
              <w:tblW w:w="0" w:type="auto"/>
              <w:tblLook w:val="0000" w:firstRow="0" w:lastRow="0" w:firstColumn="0" w:lastColumn="0" w:noHBand="0" w:noVBand="0"/>
            </w:tblPr>
            <w:tblGrid>
              <w:gridCol w:w="220"/>
              <w:gridCol w:w="3891"/>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højde på 50 mm eller derover, men ikke over 150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bredde på 10 mm eller derover, men ikke over 100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længde på 100 mm eller derover, men ikke over 600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masse på 1 000 g eller derover, men ikke over 3 000 g</w:t>
                  </w:r>
                </w:p>
              </w:tc>
            </w:tr>
          </w:tbl>
          <w:p>
            <w:pPr>
              <w:pStyle w:val="Paragraph"/>
              <w:rPr>
                <w:noProof/>
                <w:lang w:val="da-DK"/>
              </w:rPr>
            </w:pPr>
            <w:r>
              <w:rPr>
                <w:noProof/>
                <w:lang w:val="da-DK"/>
              </w:rPr>
              <w:t>Udstyret med mindst to huller med bøsninger af aluminiumslegering med følgende karakteristika:</w:t>
            </w:r>
          </w:p>
          <w:tbl>
            <w:tblPr>
              <w:tblStyle w:val="Listdash"/>
              <w:tblW w:w="0" w:type="auto"/>
              <w:tblLook w:val="0000" w:firstRow="0" w:lastRow="0" w:firstColumn="0" w:lastColumn="0" w:noHBand="0" w:noVBand="0"/>
            </w:tblPr>
            <w:tblGrid>
              <w:gridCol w:w="220"/>
              <w:gridCol w:w="3860"/>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trækstyrke på mindst 2 000 mPa </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styrke på 19 kN eller derover</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stivhed på 5 kN/mm eller derover, men ikke over 9 kN/mm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frekvens på 400 Hz eller derover, men ikke over 600 Hz</w:t>
                  </w:r>
                </w:p>
              </w:tc>
            </w:tr>
          </w:tbl>
          <w:p>
            <w:pPr>
              <w:pStyle w:val="Paragraph"/>
              <w:rPr>
                <w:noProof/>
                <w:lang w:val="da-DK"/>
              </w:rPr>
            </w:pP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8708 92 99</w:t>
            </w:r>
          </w:p>
        </w:tc>
        <w:tc>
          <w:tcPr>
            <w:tcW w:w="0" w:type="auto"/>
          </w:tcPr>
          <w:p>
            <w:pPr>
              <w:pStyle w:val="Paragraph"/>
              <w:jc w:val="center"/>
              <w:rPr>
                <w:noProof/>
                <w:lang w:val="da-DK"/>
              </w:rPr>
            </w:pPr>
            <w:r>
              <w:rPr>
                <w:noProof/>
                <w:lang w:val="da-DK"/>
              </w:rPr>
              <w:t>10</w:t>
            </w:r>
          </w:p>
        </w:tc>
        <w:tc>
          <w:tcPr>
            <w:tcW w:w="0" w:type="auto"/>
          </w:tcPr>
          <w:p>
            <w:pPr>
              <w:pStyle w:val="Paragraph"/>
              <w:rPr>
                <w:noProof/>
                <w:lang w:val="da-DK"/>
              </w:rPr>
            </w:pPr>
            <w:r>
              <w:rPr>
                <w:noProof/>
                <w:lang w:val="da-DK"/>
              </w:rPr>
              <w:t>Foring til udstødningssystemer:</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med vægtykkelse på 0,7 mm eller derover, men ikke over 1,3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fremstillet af plader eller ruller af rustfrit stål af klasse 1.4310 og 1.4301 i henhold til standard EN 10088</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også med monteringshuller</w:t>
                  </w:r>
                </w:p>
              </w:tc>
            </w:tr>
          </w:tbl>
          <w:p>
            <w:pPr>
              <w:pStyle w:val="Paragraph"/>
              <w:rPr>
                <w:noProof/>
                <w:lang w:val="da-DK"/>
              </w:rPr>
            </w:pPr>
            <w:r>
              <w:rPr>
                <w:noProof/>
                <w:lang w:val="da-DK"/>
              </w:rPr>
              <w:t>til brug ved fremstilling af udstødningssystemer til motorkøretøjer</w:t>
            </w:r>
          </w:p>
          <w:p>
            <w:pPr>
              <w:pStyle w:val="Paragraph"/>
              <w:rPr>
                <w:noProof/>
                <w:lang w:val="da-DK"/>
              </w:rPr>
            </w:pPr>
            <w:r>
              <w:rPr>
                <w:rStyle w:val="FootnoteReference"/>
                <w:noProof/>
                <w:lang w:val="da-DK"/>
              </w:rPr>
              <w:t>(2)</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8708 92 99</w:t>
            </w:r>
          </w:p>
        </w:tc>
        <w:tc>
          <w:tcPr>
            <w:tcW w:w="0" w:type="auto"/>
          </w:tcPr>
          <w:p>
            <w:pPr>
              <w:pStyle w:val="Paragraph"/>
              <w:jc w:val="center"/>
              <w:rPr>
                <w:noProof/>
                <w:lang w:val="da-DK"/>
              </w:rPr>
            </w:pPr>
            <w:r>
              <w:rPr>
                <w:noProof/>
                <w:lang w:val="da-DK"/>
              </w:rPr>
              <w:t>20</w:t>
            </w:r>
          </w:p>
        </w:tc>
        <w:tc>
          <w:tcPr>
            <w:tcW w:w="0" w:type="auto"/>
          </w:tcPr>
          <w:p>
            <w:pPr>
              <w:pStyle w:val="Paragraph"/>
              <w:rPr>
                <w:noProof/>
                <w:lang w:val="da-DK"/>
              </w:rPr>
            </w:pPr>
            <w:r>
              <w:rPr>
                <w:noProof/>
                <w:lang w:val="da-DK"/>
              </w:rPr>
              <w:t>Rør til udledning af udstødningsgasser fra forbrændingsmotoren:</w:t>
            </w:r>
          </w:p>
          <w:tbl>
            <w:tblPr>
              <w:tblStyle w:val="Listdash"/>
              <w:tblW w:w="0" w:type="auto"/>
              <w:tblLook w:val="0000" w:firstRow="0" w:lastRow="0" w:firstColumn="0" w:lastColumn="0" w:noHBand="0" w:noVBand="0"/>
            </w:tblPr>
            <w:tblGrid>
              <w:gridCol w:w="220"/>
              <w:gridCol w:w="4273"/>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med en diameter på 40 mm eller derover, men ikke over 100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med en længde på 90 mm eller derover, men ikke over 410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med vægtykkelse på 0,7 mm eller derover, men ikke over 1,3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af rustfrit stål</w:t>
                  </w:r>
                </w:p>
              </w:tc>
            </w:tr>
          </w:tbl>
          <w:p>
            <w:pPr>
              <w:pStyle w:val="Paragraph"/>
              <w:rPr>
                <w:noProof/>
                <w:lang w:val="da-DK"/>
              </w:rPr>
            </w:pPr>
            <w:r>
              <w:rPr>
                <w:noProof/>
                <w:lang w:val="da-DK"/>
              </w:rPr>
              <w:t>til brug ved fremstilling af udstødningssystemer til motorkøretøjer</w:t>
            </w:r>
          </w:p>
          <w:p>
            <w:pPr>
              <w:pStyle w:val="Paragraph"/>
              <w:rPr>
                <w:noProof/>
                <w:lang w:val="da-DK"/>
              </w:rPr>
            </w:pPr>
            <w:r>
              <w:rPr>
                <w:rStyle w:val="FootnoteReference"/>
                <w:noProof/>
                <w:lang w:val="da-DK"/>
              </w:rPr>
              <w:t>(2)</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noProof/>
                <w:lang w:val="da-DK"/>
              </w:rPr>
              <w:t>ex 8708 92 99</w:t>
            </w:r>
          </w:p>
        </w:tc>
        <w:tc>
          <w:tcPr>
            <w:tcW w:w="0" w:type="auto"/>
          </w:tcPr>
          <w:p>
            <w:pPr>
              <w:pStyle w:val="Paragraph"/>
              <w:jc w:val="center"/>
              <w:rPr>
                <w:noProof/>
                <w:lang w:val="da-DK"/>
              </w:rPr>
            </w:pPr>
            <w:r>
              <w:rPr>
                <w:noProof/>
                <w:lang w:val="da-DK"/>
              </w:rPr>
              <w:t>30</w:t>
            </w:r>
          </w:p>
        </w:tc>
        <w:tc>
          <w:tcPr>
            <w:tcW w:w="0" w:type="auto"/>
          </w:tcPr>
          <w:p>
            <w:pPr>
              <w:pStyle w:val="Paragraph"/>
              <w:rPr>
                <w:noProof/>
                <w:lang w:val="da-DK"/>
              </w:rPr>
            </w:pPr>
            <w:r>
              <w:rPr>
                <w:noProof/>
                <w:lang w:val="da-DK"/>
              </w:rPr>
              <w:t>Endedæksel til udstødningssystemer:</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med vægtykkelse på 0,7 mm eller derover, men ikke over 1,3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fremstillet af rustfrit stål af klasse 1.4310 og 1.4301 i henhold til standard EN 10088</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også med foring</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også med overfladebehandling</w:t>
                  </w:r>
                </w:p>
              </w:tc>
            </w:tr>
          </w:tbl>
          <w:p>
            <w:pPr>
              <w:pStyle w:val="Paragraph"/>
              <w:rPr>
                <w:noProof/>
                <w:lang w:val="da-DK"/>
              </w:rPr>
            </w:pPr>
            <w:r>
              <w:rPr>
                <w:noProof/>
                <w:lang w:val="da-DK"/>
              </w:rPr>
              <w:t>til brug ved fremstilling af udstødningssystemer til motorkøretøjer</w:t>
            </w:r>
          </w:p>
          <w:p>
            <w:pPr>
              <w:pStyle w:val="Paragraph"/>
              <w:rPr>
                <w:noProof/>
                <w:lang w:val="da-DK"/>
              </w:rPr>
            </w:pPr>
            <w:r>
              <w:rPr>
                <w:rStyle w:val="FootnoteReference"/>
                <w:noProof/>
                <w:lang w:val="da-DK"/>
              </w:rPr>
              <w:t>(2)</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rStyle w:val="FootnoteReference"/>
                <w:noProof/>
                <w:lang w:val="da-DK"/>
              </w:rPr>
              <w:t>ex</w:t>
            </w:r>
            <w:r>
              <w:rPr>
                <w:noProof/>
                <w:lang w:val="da-DK"/>
              </w:rPr>
              <w:t> 9001 90 00</w:t>
            </w:r>
          </w:p>
        </w:tc>
        <w:tc>
          <w:tcPr>
            <w:tcW w:w="0" w:type="auto"/>
          </w:tcPr>
          <w:p>
            <w:pPr>
              <w:pStyle w:val="Paragraph"/>
              <w:jc w:val="center"/>
              <w:rPr>
                <w:noProof/>
                <w:lang w:val="da-DK"/>
              </w:rPr>
            </w:pPr>
            <w:r>
              <w:rPr>
                <w:noProof/>
                <w:lang w:val="da-DK"/>
              </w:rPr>
              <w:t>55</w:t>
            </w:r>
          </w:p>
        </w:tc>
        <w:tc>
          <w:tcPr>
            <w:tcW w:w="0" w:type="auto"/>
          </w:tcPr>
          <w:p>
            <w:pPr>
              <w:pStyle w:val="Paragraph"/>
              <w:rPr>
                <w:noProof/>
                <w:lang w:val="da-DK"/>
              </w:rPr>
            </w:pPr>
            <w:r>
              <w:rPr>
                <w:noProof/>
                <w:lang w:val="da-DK"/>
              </w:rPr>
              <w:t>Optiske sprede-, reflektor- eller prismefolier, ikke-betrykte spredeplader, også med polariserende virkning, særligt udskåret</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rStyle w:val="FootnoteReference"/>
                <w:noProof/>
                <w:lang w:val="da-DK"/>
              </w:rPr>
              <w:t>ex</w:t>
            </w:r>
            <w:r>
              <w:rPr>
                <w:noProof/>
                <w:lang w:val="da-DK"/>
              </w:rPr>
              <w:t> 9002 11 00</w:t>
            </w:r>
          </w:p>
        </w:tc>
        <w:tc>
          <w:tcPr>
            <w:tcW w:w="0" w:type="auto"/>
          </w:tcPr>
          <w:p>
            <w:pPr>
              <w:pStyle w:val="Paragraph"/>
              <w:jc w:val="center"/>
              <w:rPr>
                <w:noProof/>
                <w:lang w:val="da-DK"/>
              </w:rPr>
            </w:pPr>
            <w:r>
              <w:rPr>
                <w:noProof/>
                <w:lang w:val="da-DK"/>
              </w:rPr>
              <w:t>15</w:t>
            </w:r>
          </w:p>
        </w:tc>
        <w:tc>
          <w:tcPr>
            <w:tcW w:w="0" w:type="auto"/>
          </w:tcPr>
          <w:p>
            <w:pPr>
              <w:pStyle w:val="Paragraph"/>
              <w:rPr>
                <w:noProof/>
                <w:lang w:val="da-DK"/>
              </w:rPr>
            </w:pPr>
            <w:r>
              <w:rPr>
                <w:noProof/>
                <w:lang w:val="da-DK"/>
              </w:rPr>
              <w:t>Infrarød linse med motoriseret skarphedsindstilling,</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der gør brug af bølgelængder på 3 μm eller derover, men ikke over -5 μm,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der giver et skarpt billede fra 50 m til uendelig,</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med synsfelt af størrelse 3° x 2,25° og 9° x 6,75 °,</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med en vægt på ikke over 230 g,</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med en længde på ikke over 88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med en diameter på ikke over 46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atermisk,</w:t>
                  </w:r>
                </w:p>
              </w:tc>
            </w:tr>
          </w:tbl>
          <w:p>
            <w:pPr>
              <w:pStyle w:val="Paragraph"/>
              <w:rPr>
                <w:noProof/>
                <w:lang w:val="da-DK"/>
              </w:rPr>
            </w:pPr>
            <w:r>
              <w:rPr>
                <w:noProof/>
                <w:lang w:val="da-DK"/>
              </w:rPr>
              <w:t>til brug ved fremstilling af termografikameraer, infrarøde kikkerter og kikkertsigter</w:t>
            </w:r>
          </w:p>
          <w:p>
            <w:pPr>
              <w:pStyle w:val="Paragraph"/>
              <w:rPr>
                <w:noProof/>
                <w:lang w:val="da-DK"/>
              </w:rPr>
            </w:pPr>
            <w:r>
              <w:rPr>
                <w:rStyle w:val="FootnoteReference"/>
                <w:noProof/>
                <w:lang w:val="da-DK"/>
              </w:rPr>
              <w:t>(2)</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31.12.2020</w:t>
            </w:r>
          </w:p>
        </w:tc>
      </w:tr>
      <w:tr>
        <w:tc>
          <w:tcPr>
            <w:tcW w:w="0" w:type="auto"/>
          </w:tcPr>
          <w:p>
            <w:pPr>
              <w:pStyle w:val="Paragraph"/>
              <w:jc w:val="right"/>
              <w:rPr>
                <w:noProof/>
                <w:lang w:val="da-DK"/>
              </w:rPr>
            </w:pPr>
            <w:r>
              <w:rPr>
                <w:noProof/>
                <w:lang w:val="da-DK"/>
              </w:rPr>
              <w:t>ex 9002 11 00</w:t>
            </w:r>
          </w:p>
        </w:tc>
        <w:tc>
          <w:tcPr>
            <w:tcW w:w="0" w:type="auto"/>
          </w:tcPr>
          <w:p>
            <w:pPr>
              <w:pStyle w:val="Paragraph"/>
              <w:jc w:val="center"/>
              <w:rPr>
                <w:noProof/>
                <w:lang w:val="da-DK"/>
              </w:rPr>
            </w:pPr>
            <w:r>
              <w:rPr>
                <w:noProof/>
                <w:lang w:val="da-DK"/>
              </w:rPr>
              <w:t>18</w:t>
            </w:r>
          </w:p>
        </w:tc>
        <w:tc>
          <w:tcPr>
            <w:tcW w:w="0" w:type="auto"/>
          </w:tcPr>
          <w:p>
            <w:pPr>
              <w:pStyle w:val="Paragraph"/>
              <w:rPr>
                <w:noProof/>
                <w:lang w:val="da-DK"/>
              </w:rPr>
            </w:pPr>
            <w:r>
              <w:rPr>
                <w:noProof/>
                <w:lang w:val="da-DK"/>
              </w:rPr>
              <w:t>Objektiv, der består af et cylinderformet metal- eller plastplade, og optiske elementer med:</w:t>
            </w:r>
          </w:p>
          <w:tbl>
            <w:tblPr>
              <w:tblStyle w:val="Listdash"/>
              <w:tblW w:w="0" w:type="auto"/>
              <w:tblLook w:val="0000" w:firstRow="0" w:lastRow="0" w:firstColumn="0" w:lastColumn="0" w:noHBand="0" w:noVBand="0"/>
            </w:tblPr>
            <w:tblGrid>
              <w:gridCol w:w="220"/>
              <w:gridCol w:w="2169"/>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horisontalt synsfelt på højst 120°</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diagonalt synsfelt på højst 92°</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brændvidde på højst 7,50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blænde på højst f/2,90</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diameter på højst 22 mm</w:t>
                  </w:r>
                </w:p>
              </w:tc>
            </w:tr>
          </w:tbl>
          <w:p>
            <w:pPr>
              <w:pStyle w:val="Paragraph"/>
              <w:rPr>
                <w:noProof/>
                <w:lang w:val="da-DK"/>
              </w:rPr>
            </w:pPr>
            <w:r>
              <w:rPr>
                <w:noProof/>
                <w:lang w:val="da-DK"/>
              </w:rPr>
              <w:t>af den slags, der anvendes til fremstilling af CMOS-kameraer til køretøjer (Complementary metal–oxide-semiconductor)</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31.12.2023</w:t>
            </w:r>
          </w:p>
        </w:tc>
      </w:tr>
      <w:tr>
        <w:tc>
          <w:tcPr>
            <w:tcW w:w="0" w:type="auto"/>
          </w:tcPr>
          <w:p>
            <w:pPr>
              <w:pStyle w:val="Paragraph"/>
              <w:jc w:val="right"/>
              <w:rPr>
                <w:noProof/>
                <w:lang w:val="da-DK"/>
              </w:rPr>
            </w:pPr>
            <w:r>
              <w:rPr>
                <w:rStyle w:val="FootnoteReference"/>
                <w:noProof/>
                <w:lang w:val="da-DK"/>
              </w:rPr>
              <w:t>ex</w:t>
            </w:r>
            <w:r>
              <w:rPr>
                <w:noProof/>
                <w:lang w:val="da-DK"/>
              </w:rPr>
              <w:t> 9002 11 00</w:t>
            </w:r>
          </w:p>
        </w:tc>
        <w:tc>
          <w:tcPr>
            <w:tcW w:w="0" w:type="auto"/>
          </w:tcPr>
          <w:p>
            <w:pPr>
              <w:pStyle w:val="Paragraph"/>
              <w:jc w:val="center"/>
              <w:rPr>
                <w:noProof/>
                <w:lang w:val="da-DK"/>
              </w:rPr>
            </w:pPr>
            <w:r>
              <w:rPr>
                <w:noProof/>
                <w:lang w:val="da-DK"/>
              </w:rPr>
              <w:t>25</w:t>
            </w:r>
          </w:p>
        </w:tc>
        <w:tc>
          <w:tcPr>
            <w:tcW w:w="0" w:type="auto"/>
          </w:tcPr>
          <w:p>
            <w:pPr>
              <w:pStyle w:val="Paragraph"/>
              <w:rPr>
                <w:noProof/>
                <w:lang w:val="da-DK"/>
              </w:rPr>
            </w:pPr>
            <w:r>
              <w:rPr>
                <w:noProof/>
                <w:lang w:val="da-DK"/>
              </w:rPr>
              <w:t>Infrarød optisk enhed bestående af</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linse af monokrystallinsk silicium med en diameter på 84 mm (± 0,1 mm) og</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linse af monokrystallinsk germanium med en diameter på 62 mm (± 0,05 mm),</w:t>
                  </w:r>
                </w:p>
              </w:tc>
            </w:tr>
          </w:tbl>
          <w:p>
            <w:pPr>
              <w:pStyle w:val="Paragraph"/>
              <w:rPr>
                <w:noProof/>
                <w:lang w:val="da-DK"/>
              </w:rPr>
            </w:pPr>
            <w:r>
              <w:rPr>
                <w:noProof/>
                <w:lang w:val="da-DK"/>
              </w:rPr>
              <w:t>monteret på et maskinbearbejdet underlag af aluminiumlegering, af den art der anvendes til termografikameraer</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31.12.2021</w:t>
            </w:r>
          </w:p>
        </w:tc>
      </w:tr>
      <w:tr>
        <w:tc>
          <w:tcPr>
            <w:tcW w:w="0" w:type="auto"/>
          </w:tcPr>
          <w:p>
            <w:pPr>
              <w:pStyle w:val="Paragraph"/>
              <w:jc w:val="right"/>
              <w:rPr>
                <w:noProof/>
                <w:lang w:val="da-DK"/>
              </w:rPr>
            </w:pPr>
            <w:r>
              <w:rPr>
                <w:rStyle w:val="FootnoteReference"/>
                <w:noProof/>
                <w:lang w:val="da-DK"/>
              </w:rPr>
              <w:t>ex</w:t>
            </w:r>
            <w:r>
              <w:rPr>
                <w:noProof/>
                <w:lang w:val="da-DK"/>
              </w:rPr>
              <w:t> 9002 11 00</w:t>
            </w:r>
          </w:p>
        </w:tc>
        <w:tc>
          <w:tcPr>
            <w:tcW w:w="0" w:type="auto"/>
          </w:tcPr>
          <w:p>
            <w:pPr>
              <w:pStyle w:val="Paragraph"/>
              <w:jc w:val="center"/>
              <w:rPr>
                <w:noProof/>
                <w:lang w:val="da-DK"/>
              </w:rPr>
            </w:pPr>
            <w:r>
              <w:rPr>
                <w:noProof/>
                <w:lang w:val="da-DK"/>
              </w:rPr>
              <w:t>35</w:t>
            </w:r>
          </w:p>
        </w:tc>
        <w:tc>
          <w:tcPr>
            <w:tcW w:w="0" w:type="auto"/>
          </w:tcPr>
          <w:p>
            <w:pPr>
              <w:pStyle w:val="Paragraph"/>
              <w:rPr>
                <w:noProof/>
                <w:lang w:val="da-DK"/>
              </w:rPr>
            </w:pPr>
            <w:r>
              <w:rPr>
                <w:noProof/>
                <w:lang w:val="da-DK"/>
              </w:rPr>
              <w:t>Infrarød optisk enhed bestående af</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linse af silicium med en diameter på 29 mm (± 0,05 mm) og</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linse af monokrystallinsk calciumfluorid med en diameter på 26 mm (± 0,05 mm),</w:t>
                  </w:r>
                </w:p>
              </w:tc>
            </w:tr>
          </w:tbl>
          <w:p>
            <w:pPr>
              <w:pStyle w:val="Paragraph"/>
              <w:rPr>
                <w:noProof/>
                <w:lang w:val="da-DK"/>
              </w:rPr>
            </w:pPr>
            <w:r>
              <w:rPr>
                <w:noProof/>
                <w:lang w:val="da-DK"/>
              </w:rPr>
              <w:t>monteret på et maskinbearbejdet underlag af aluminiumlegering, af den art der anvendes til termografikameraer</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31.12.2021</w:t>
            </w:r>
          </w:p>
        </w:tc>
      </w:tr>
      <w:tr>
        <w:tc>
          <w:tcPr>
            <w:tcW w:w="0" w:type="auto"/>
          </w:tcPr>
          <w:p>
            <w:pPr>
              <w:pStyle w:val="Paragraph"/>
              <w:jc w:val="right"/>
              <w:rPr>
                <w:noProof/>
                <w:lang w:val="da-DK"/>
              </w:rPr>
            </w:pPr>
            <w:r>
              <w:rPr>
                <w:rStyle w:val="FootnoteReference"/>
                <w:noProof/>
                <w:lang w:val="da-DK"/>
              </w:rPr>
              <w:t>ex</w:t>
            </w:r>
            <w:r>
              <w:rPr>
                <w:noProof/>
                <w:lang w:val="da-DK"/>
              </w:rPr>
              <w:t> 9002 11 00</w:t>
            </w:r>
          </w:p>
        </w:tc>
        <w:tc>
          <w:tcPr>
            <w:tcW w:w="0" w:type="auto"/>
          </w:tcPr>
          <w:p>
            <w:pPr>
              <w:pStyle w:val="Paragraph"/>
              <w:jc w:val="center"/>
              <w:rPr>
                <w:noProof/>
                <w:lang w:val="da-DK"/>
              </w:rPr>
            </w:pPr>
            <w:r>
              <w:rPr>
                <w:noProof/>
                <w:lang w:val="da-DK"/>
              </w:rPr>
              <w:t>45</w:t>
            </w:r>
          </w:p>
        </w:tc>
        <w:tc>
          <w:tcPr>
            <w:tcW w:w="0" w:type="auto"/>
          </w:tcPr>
          <w:p>
            <w:pPr>
              <w:pStyle w:val="Paragraph"/>
              <w:rPr>
                <w:noProof/>
                <w:lang w:val="da-DK"/>
              </w:rPr>
            </w:pPr>
            <w:r>
              <w:rPr>
                <w:noProof/>
                <w:lang w:val="da-DK"/>
              </w:rPr>
              <w:t>Infrarød optisk enhed </w:t>
            </w:r>
          </w:p>
          <w:tbl>
            <w:tblPr>
              <w:tblStyle w:val="Listdash"/>
              <w:tblW w:w="0" w:type="auto"/>
              <w:tblLook w:val="0000" w:firstRow="0" w:lastRow="0" w:firstColumn="0" w:lastColumn="0" w:noHBand="0" w:noVBand="0"/>
            </w:tblPr>
            <w:tblGrid>
              <w:gridCol w:w="220"/>
              <w:gridCol w:w="4258"/>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med en linse af silicium med en diameter på 62 mm (± 0,05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monteret på et maskinbearbejdet underlag af aluminiumlegering,</w:t>
                  </w:r>
                </w:p>
              </w:tc>
            </w:tr>
          </w:tbl>
          <w:p>
            <w:pPr>
              <w:pStyle w:val="Paragraph"/>
              <w:rPr>
                <w:noProof/>
                <w:lang w:val="da-DK"/>
              </w:rPr>
            </w:pPr>
            <w:r>
              <w:rPr>
                <w:noProof/>
                <w:lang w:val="da-DK"/>
              </w:rPr>
              <w:t>af den art der anvendes til termografikameraer</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31.12.2021</w:t>
            </w:r>
          </w:p>
        </w:tc>
      </w:tr>
      <w:tr>
        <w:tc>
          <w:tcPr>
            <w:tcW w:w="0" w:type="auto"/>
          </w:tcPr>
          <w:p>
            <w:pPr>
              <w:pStyle w:val="Paragraph"/>
              <w:jc w:val="right"/>
              <w:rPr>
                <w:noProof/>
                <w:lang w:val="da-DK"/>
              </w:rPr>
            </w:pPr>
            <w:r>
              <w:rPr>
                <w:rStyle w:val="FootnoteReference"/>
                <w:noProof/>
                <w:lang w:val="da-DK"/>
              </w:rPr>
              <w:t>ex</w:t>
            </w:r>
            <w:r>
              <w:rPr>
                <w:noProof/>
                <w:lang w:val="da-DK"/>
              </w:rPr>
              <w:t> 9002 11 00</w:t>
            </w:r>
          </w:p>
        </w:tc>
        <w:tc>
          <w:tcPr>
            <w:tcW w:w="0" w:type="auto"/>
          </w:tcPr>
          <w:p>
            <w:pPr>
              <w:pStyle w:val="Paragraph"/>
              <w:jc w:val="center"/>
              <w:rPr>
                <w:noProof/>
                <w:lang w:val="da-DK"/>
              </w:rPr>
            </w:pPr>
            <w:r>
              <w:rPr>
                <w:noProof/>
                <w:lang w:val="da-DK"/>
              </w:rPr>
              <w:t>55</w:t>
            </w:r>
          </w:p>
        </w:tc>
        <w:tc>
          <w:tcPr>
            <w:tcW w:w="0" w:type="auto"/>
          </w:tcPr>
          <w:p>
            <w:pPr>
              <w:pStyle w:val="Paragraph"/>
              <w:rPr>
                <w:noProof/>
                <w:lang w:val="da-DK"/>
              </w:rPr>
            </w:pPr>
            <w:r>
              <w:rPr>
                <w:noProof/>
                <w:lang w:val="da-DK"/>
              </w:rPr>
              <w:t>Infrarød optisk enhed bestående af</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linse af germanium med en diameter på 11 mm (± 0,05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linse af monokrystallinsk calciumfluorid med en diameter på 14 mm (± 0,05 mm), og</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linse af silicium med en diameter på 17 mm (± 0,05 mm),</w:t>
                  </w:r>
                </w:p>
              </w:tc>
            </w:tr>
          </w:tbl>
          <w:p>
            <w:pPr>
              <w:pStyle w:val="Paragraph"/>
              <w:rPr>
                <w:noProof/>
                <w:lang w:val="da-DK"/>
              </w:rPr>
            </w:pPr>
            <w:r>
              <w:rPr>
                <w:noProof/>
                <w:lang w:val="da-DK"/>
              </w:rPr>
              <w:t>monteret på et maskinbearbejdet underlag af aluminiumlegering, af den art der anvendes til termografikameraer</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31.12.2021</w:t>
            </w:r>
          </w:p>
        </w:tc>
      </w:tr>
      <w:tr>
        <w:tc>
          <w:tcPr>
            <w:tcW w:w="0" w:type="auto"/>
          </w:tcPr>
          <w:p>
            <w:pPr>
              <w:pStyle w:val="Paragraph"/>
              <w:jc w:val="right"/>
              <w:rPr>
                <w:noProof/>
                <w:lang w:val="da-DK"/>
              </w:rPr>
            </w:pPr>
            <w:r>
              <w:rPr>
                <w:rStyle w:val="FootnoteReference"/>
                <w:noProof/>
                <w:lang w:val="da-DK"/>
              </w:rPr>
              <w:t>ex</w:t>
            </w:r>
            <w:r>
              <w:rPr>
                <w:noProof/>
                <w:lang w:val="da-DK"/>
              </w:rPr>
              <w:t> 9002 11 00</w:t>
            </w:r>
          </w:p>
        </w:tc>
        <w:tc>
          <w:tcPr>
            <w:tcW w:w="0" w:type="auto"/>
          </w:tcPr>
          <w:p>
            <w:pPr>
              <w:pStyle w:val="Paragraph"/>
              <w:jc w:val="center"/>
              <w:rPr>
                <w:noProof/>
                <w:lang w:val="da-DK"/>
              </w:rPr>
            </w:pPr>
            <w:r>
              <w:rPr>
                <w:noProof/>
                <w:lang w:val="da-DK"/>
              </w:rPr>
              <w:t>65</w:t>
            </w:r>
          </w:p>
        </w:tc>
        <w:tc>
          <w:tcPr>
            <w:tcW w:w="0" w:type="auto"/>
          </w:tcPr>
          <w:p>
            <w:pPr>
              <w:pStyle w:val="Paragraph"/>
              <w:rPr>
                <w:noProof/>
                <w:lang w:val="da-DK"/>
              </w:rPr>
            </w:pPr>
            <w:r>
              <w:rPr>
                <w:noProof/>
                <w:lang w:val="da-DK"/>
              </w:rPr>
              <w:t>Infrarød optisk enhed</w:t>
            </w:r>
          </w:p>
          <w:tbl>
            <w:tblPr>
              <w:tblStyle w:val="Listdash"/>
              <w:tblW w:w="0" w:type="auto"/>
              <w:tblLook w:val="0000" w:firstRow="0" w:lastRow="0" w:firstColumn="0" w:lastColumn="0" w:noHBand="0" w:noVBand="0"/>
            </w:tblPr>
            <w:tblGrid>
              <w:gridCol w:w="220"/>
              <w:gridCol w:w="4178"/>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med en linse af silicium med en diameter på 26 mm (± 0,1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monteret på et maskinbearbejdet underlag af aluminiumlegering</w:t>
                  </w:r>
                </w:p>
              </w:tc>
            </w:tr>
          </w:tbl>
          <w:p>
            <w:pPr>
              <w:pStyle w:val="Paragraph"/>
              <w:rPr>
                <w:noProof/>
                <w:lang w:val="da-DK"/>
              </w:rPr>
            </w:pPr>
            <w:r>
              <w:rPr>
                <w:noProof/>
                <w:lang w:val="da-DK"/>
              </w:rPr>
              <w:t>af den art der anvendes til termografikameraer</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31.12.2021</w:t>
            </w:r>
          </w:p>
        </w:tc>
      </w:tr>
      <w:tr>
        <w:tc>
          <w:tcPr>
            <w:tcW w:w="0" w:type="auto"/>
          </w:tcPr>
          <w:p>
            <w:pPr>
              <w:pStyle w:val="Paragraph"/>
              <w:jc w:val="right"/>
              <w:rPr>
                <w:noProof/>
                <w:lang w:val="da-DK"/>
              </w:rPr>
            </w:pPr>
            <w:r>
              <w:rPr>
                <w:rStyle w:val="FootnoteReference"/>
                <w:noProof/>
                <w:lang w:val="da-DK"/>
              </w:rPr>
              <w:t>ex</w:t>
            </w:r>
            <w:r>
              <w:rPr>
                <w:noProof/>
                <w:lang w:val="da-DK"/>
              </w:rPr>
              <w:t> 9002 11 00</w:t>
            </w:r>
          </w:p>
        </w:tc>
        <w:tc>
          <w:tcPr>
            <w:tcW w:w="0" w:type="auto"/>
          </w:tcPr>
          <w:p>
            <w:pPr>
              <w:pStyle w:val="Paragraph"/>
              <w:jc w:val="center"/>
              <w:rPr>
                <w:noProof/>
                <w:lang w:val="da-DK"/>
              </w:rPr>
            </w:pPr>
            <w:r>
              <w:rPr>
                <w:noProof/>
                <w:lang w:val="da-DK"/>
              </w:rPr>
              <w:t>75</w:t>
            </w:r>
          </w:p>
        </w:tc>
        <w:tc>
          <w:tcPr>
            <w:tcW w:w="0" w:type="auto"/>
          </w:tcPr>
          <w:p>
            <w:pPr>
              <w:pStyle w:val="Paragraph"/>
              <w:rPr>
                <w:noProof/>
                <w:lang w:val="da-DK"/>
              </w:rPr>
            </w:pPr>
            <w:r>
              <w:rPr>
                <w:noProof/>
                <w:lang w:val="da-DK"/>
              </w:rPr>
              <w:t>Infrarød optisk enhed bestående af</w:t>
            </w:r>
          </w:p>
          <w:tbl>
            <w:tblPr>
              <w:tblStyle w:val="Listdash"/>
              <w:tblW w:w="0" w:type="auto"/>
              <w:tblLook w:val="0000" w:firstRow="0" w:lastRow="0" w:firstColumn="0" w:lastColumn="0" w:noHBand="0" w:noVBand="0"/>
            </w:tblPr>
            <w:tblGrid>
              <w:gridCol w:w="220"/>
              <w:gridCol w:w="4377"/>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linse af germanium med en diameter på 19 mm (± 0,05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linse af monokrystallinsk calciumfluorid med en diameter på 18 mm (± 0,05 mm),</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en linse af germanium med en diameter på 20,6 mm (± 0,05 mm),</w:t>
                  </w:r>
                </w:p>
              </w:tc>
            </w:tr>
          </w:tbl>
          <w:p>
            <w:pPr>
              <w:pStyle w:val="Paragraph"/>
              <w:rPr>
                <w:noProof/>
                <w:lang w:val="da-DK"/>
              </w:rPr>
            </w:pPr>
            <w:r>
              <w:rPr>
                <w:noProof/>
                <w:lang w:val="da-DK"/>
              </w:rPr>
              <w:t>monteret på et maskinbearbejdet underlag af aluminiumlegering, af den art der anvendes til termografikameraer</w:t>
            </w:r>
          </w:p>
        </w:tc>
        <w:tc>
          <w:tcPr>
            <w:tcW w:w="0" w:type="auto"/>
          </w:tcPr>
          <w:p>
            <w:pPr>
              <w:pStyle w:val="Paragraph"/>
              <w:rPr>
                <w:noProof/>
                <w:lang w:val="da-DK"/>
              </w:rPr>
            </w:pPr>
            <w:r>
              <w:rPr>
                <w:noProof/>
                <w:lang w:val="da-DK"/>
              </w:rPr>
              <w:t>0 %</w:t>
            </w:r>
          </w:p>
        </w:tc>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31.12.2021</w:t>
            </w:r>
          </w:p>
        </w:tc>
      </w:tr>
      <w:tr>
        <w:tc>
          <w:tcPr>
            <w:tcW w:w="0" w:type="auto"/>
          </w:tcPr>
          <w:p>
            <w:pPr>
              <w:pStyle w:val="Paragraph"/>
              <w:jc w:val="right"/>
              <w:rPr>
                <w:noProof/>
                <w:lang w:val="da-DK"/>
              </w:rPr>
            </w:pPr>
            <w:r>
              <w:rPr>
                <w:rStyle w:val="FootnoteReference"/>
                <w:noProof/>
                <w:lang w:val="da-DK"/>
              </w:rPr>
              <w:t>ex</w:t>
            </w:r>
            <w:r>
              <w:rPr>
                <w:noProof/>
                <w:lang w:val="da-DK"/>
              </w:rPr>
              <w:t> 9029 20 31</w:t>
            </w:r>
          </w:p>
          <w:p>
            <w:pPr>
              <w:pStyle w:val="Paragraph"/>
              <w:jc w:val="right"/>
              <w:rPr>
                <w:noProof/>
                <w:lang w:val="da-DK"/>
              </w:rPr>
            </w:pPr>
            <w:r>
              <w:rPr>
                <w:noProof/>
                <w:lang w:val="da-DK"/>
              </w:rPr>
              <w:t>ex 9029 90 00</w:t>
            </w:r>
          </w:p>
        </w:tc>
        <w:tc>
          <w:tcPr>
            <w:tcW w:w="0" w:type="auto"/>
          </w:tcPr>
          <w:p>
            <w:pPr>
              <w:pStyle w:val="Paragraph"/>
              <w:jc w:val="center"/>
              <w:rPr>
                <w:noProof/>
                <w:lang w:val="da-DK"/>
              </w:rPr>
            </w:pPr>
            <w:r>
              <w:rPr>
                <w:noProof/>
                <w:lang w:val="da-DK"/>
              </w:rPr>
              <w:t>20</w:t>
            </w:r>
          </w:p>
          <w:p>
            <w:pPr>
              <w:pStyle w:val="Paragraph"/>
              <w:jc w:val="center"/>
              <w:rPr>
                <w:noProof/>
                <w:lang w:val="da-DK"/>
              </w:rPr>
            </w:pPr>
            <w:r>
              <w:rPr>
                <w:noProof/>
                <w:lang w:val="da-DK"/>
              </w:rPr>
              <w:t>30</w:t>
            </w:r>
          </w:p>
        </w:tc>
        <w:tc>
          <w:tcPr>
            <w:tcW w:w="0" w:type="auto"/>
          </w:tcPr>
          <w:p>
            <w:pPr>
              <w:pStyle w:val="Paragraph"/>
              <w:rPr>
                <w:noProof/>
                <w:lang w:val="da-DK"/>
              </w:rPr>
            </w:pPr>
            <w:r>
              <w:rPr>
                <w:noProof/>
                <w:lang w:val="da-DK"/>
              </w:rPr>
              <w:t>Kombiinstrumentbræt med mikroprocessorstyring, med eller uden stepmotor, og med LED-indikatorer, der som minimum viser:</w:t>
            </w:r>
          </w:p>
          <w:tbl>
            <w:tblPr>
              <w:tblStyle w:val="Listdash"/>
              <w:tblW w:w="0" w:type="auto"/>
              <w:tblLook w:val="0000" w:firstRow="0" w:lastRow="0" w:firstColumn="0" w:lastColumn="0" w:noHBand="0" w:noVBand="0"/>
            </w:tblPr>
            <w:tblGrid>
              <w:gridCol w:w="220"/>
              <w:gridCol w:w="1656"/>
            </w:tblGrid>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hastighed</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motorens omdrejningstal</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motortemperatur</w:t>
                  </w:r>
                </w:p>
              </w:tc>
            </w:tr>
            <w:tr>
              <w:tc>
                <w:tcPr>
                  <w:tcW w:w="0" w:type="auto"/>
                </w:tcPr>
                <w:p>
                  <w:pPr>
                    <w:pStyle w:val="Paragraph"/>
                    <w:rPr>
                      <w:noProof/>
                      <w:lang w:val="da-DK"/>
                    </w:rPr>
                  </w:pPr>
                  <w:r>
                    <w:rPr>
                      <w:noProof/>
                      <w:lang w:val="da-DK"/>
                    </w:rPr>
                    <w:t>—</w:t>
                  </w:r>
                </w:p>
              </w:tc>
              <w:tc>
                <w:tcPr>
                  <w:tcW w:w="0" w:type="auto"/>
                </w:tcPr>
                <w:p>
                  <w:pPr>
                    <w:pStyle w:val="Paragraph"/>
                    <w:rPr>
                      <w:noProof/>
                      <w:lang w:val="da-DK"/>
                    </w:rPr>
                  </w:pPr>
                  <w:r>
                    <w:rPr>
                      <w:noProof/>
                      <w:lang w:val="da-DK"/>
                    </w:rPr>
                    <w:t>brændstofstand</w:t>
                  </w:r>
                </w:p>
              </w:tc>
            </w:tr>
          </w:tbl>
          <w:p>
            <w:pPr>
              <w:pStyle w:val="Paragraph"/>
              <w:rPr>
                <w:noProof/>
                <w:lang w:val="da-DK"/>
              </w:rPr>
            </w:pPr>
            <w:r>
              <w:rPr>
                <w:noProof/>
                <w:lang w:val="da-DK"/>
              </w:rPr>
              <w:t>og som kommunikerer via CAN-BUS-protokollen og/eller K-ledningen, af den art, der anvendes til fremstilling af varer henhørende under kapitel 87</w:t>
            </w:r>
          </w:p>
          <w:p>
            <w:pPr>
              <w:pStyle w:val="Paragraph"/>
              <w:rPr>
                <w:noProof/>
                <w:lang w:val="da-DK"/>
              </w:rPr>
            </w:pPr>
          </w:p>
        </w:tc>
        <w:tc>
          <w:tcPr>
            <w:tcW w:w="0" w:type="auto"/>
          </w:tcPr>
          <w:p>
            <w:pPr>
              <w:pStyle w:val="Paragraph"/>
              <w:rPr>
                <w:noProof/>
                <w:lang w:val="da-DK"/>
              </w:rPr>
            </w:pPr>
            <w:r>
              <w:rPr>
                <w:noProof/>
                <w:lang w:val="da-DK"/>
              </w:rPr>
              <w:t>0 %</w:t>
            </w:r>
          </w:p>
          <w:p>
            <w:pPr>
              <w:pStyle w:val="Paragraph"/>
              <w:rPr>
                <w:noProof/>
                <w:lang w:val="da-DK"/>
              </w:rPr>
            </w:pPr>
          </w:p>
        </w:tc>
        <w:tc>
          <w:tcPr>
            <w:tcW w:w="0" w:type="auto"/>
          </w:tcPr>
          <w:p>
            <w:pPr>
              <w:pStyle w:val="Paragraph"/>
              <w:rPr>
                <w:noProof/>
                <w:lang w:val="da-DK"/>
              </w:rPr>
            </w:pPr>
            <w:r>
              <w:rPr>
                <w:noProof/>
                <w:lang w:val="da-DK"/>
              </w:rPr>
              <w:t>p/st</w:t>
            </w:r>
          </w:p>
          <w:p>
            <w:pPr>
              <w:pStyle w:val="Paragraph"/>
              <w:rPr>
                <w:noProof/>
                <w:lang w:val="da-DK"/>
              </w:rPr>
            </w:pPr>
          </w:p>
        </w:tc>
        <w:tc>
          <w:tcPr>
            <w:tcW w:w="0" w:type="auto"/>
          </w:tcPr>
          <w:p>
            <w:pPr>
              <w:pStyle w:val="Paragraph"/>
              <w:rPr>
                <w:noProof/>
                <w:lang w:val="da-DK"/>
              </w:rPr>
            </w:pPr>
            <w:r>
              <w:rPr>
                <w:noProof/>
                <w:lang w:val="da-DK"/>
              </w:rPr>
              <w:t>31.12.2019</w:t>
            </w:r>
          </w:p>
          <w:p>
            <w:pPr>
              <w:pStyle w:val="Paragraph"/>
              <w:rPr>
                <w:noProof/>
                <w:lang w:val="da-DK"/>
              </w:rPr>
            </w:pPr>
          </w:p>
        </w:tc>
      </w:tr>
    </w:tbl>
    <w:p>
      <w:pPr>
        <w:rPr>
          <w:noProof/>
        </w:rPr>
      </w:pPr>
    </w:p>
    <w:tbl>
      <w:tblPr>
        <w:tblStyle w:val="Notestable"/>
        <w:tblW w:w="0" w:type="auto"/>
        <w:tblLook w:val="0000" w:firstRow="0" w:lastRow="0" w:firstColumn="0" w:lastColumn="0" w:noHBand="0" w:noVBand="0"/>
      </w:tblPr>
      <w:tblGrid>
        <w:gridCol w:w="425"/>
        <w:gridCol w:w="8721"/>
      </w:tblGrid>
      <w:tr>
        <w:tc>
          <w:tcPr>
            <w:tcW w:w="425" w:type="dxa"/>
          </w:tcPr>
          <w:p>
            <w:pPr>
              <w:rPr>
                <w:noProof/>
              </w:rPr>
            </w:pPr>
            <w:r>
              <w:rPr>
                <w:noProof/>
              </w:rPr>
              <w:t>(2)</w:t>
            </w:r>
          </w:p>
        </w:tc>
        <w:tc>
          <w:tcPr>
            <w:tcW w:w="8821" w:type="dxa"/>
          </w:tcPr>
          <w:p>
            <w:pPr>
              <w:rPr>
                <w:noProof/>
              </w:rPr>
            </w:pPr>
            <w:r>
              <w:rPr>
                <w:noProof/>
              </w:rPr>
              <w:t>Denne toldsuspension forudsætter toldtilsyn med den særlige anvendelse i overensstemmelse med artikel 254 i Europa-Parlamentets og Rådets forordning (EU) nr. 952/2013 af 9. oktober 2013 om EU-toldkodeksen (EUT L 269 af 10.10.2013, s. 1).</w:t>
            </w:r>
          </w:p>
        </w:tc>
      </w:tr>
    </w:tbl>
    <w:p>
      <w:pPr>
        <w:rPr>
          <w:noProof/>
        </w:rPr>
      </w:pPr>
    </w:p>
    <w:sectPr>
      <w:pgSz w:w="11906" w:h="16838"/>
      <w:pgMar w:top="1440" w:right="1440" w:bottom="1440" w:left="1440" w:header="708" w:footer="708"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8827F2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A98E2C4"/>
    <w:lvl w:ilvl="0">
      <w:start w:val="1"/>
      <w:numFmt w:val="decimal"/>
      <w:pStyle w:val="ListNumber3"/>
      <w:lvlText w:val="%1."/>
      <w:lvlJc w:val="left"/>
      <w:pPr>
        <w:tabs>
          <w:tab w:val="num" w:pos="926"/>
        </w:tabs>
        <w:ind w:left="926" w:hanging="360"/>
      </w:pPr>
    </w:lvl>
  </w:abstractNum>
  <w:abstractNum w:abstractNumId="2">
    <w:nsid w:val="FFFFFF7F"/>
    <w:multiLevelType w:val="singleLevel"/>
    <w:tmpl w:val="AD10EB1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98A5B7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CC0433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C149E9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5862E02"/>
    <w:lvl w:ilvl="0">
      <w:start w:val="1"/>
      <w:numFmt w:val="decimal"/>
      <w:pStyle w:val="ListNumber"/>
      <w:lvlText w:val="%1."/>
      <w:lvlJc w:val="left"/>
      <w:pPr>
        <w:tabs>
          <w:tab w:val="num" w:pos="360"/>
        </w:tabs>
        <w:ind w:left="360" w:hanging="360"/>
      </w:pPr>
    </w:lvl>
  </w:abstractNum>
  <w:abstractNum w:abstractNumId="7">
    <w:nsid w:val="FFFFFF89"/>
    <w:multiLevelType w:val="singleLevel"/>
    <w:tmpl w:val="941C97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50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14 18:09:2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2"/>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til"/>
    <w:docVar w:name="LW_ACCOMPAGNANT.CP" w:val="til"/>
    <w:docVar w:name="LW_ANNEX_NBR_FIRST" w:val="1"/>
    <w:docVar w:name="LW_ANNEX_NBR_LAST" w:val="2"/>
    <w:docVar w:name="LW_ANNEX_UNIQUE" w:val="0"/>
    <w:docVar w:name="LW_CONST_RESTREINT_UE" w:val="RESTREINT UE/EU RESTRICTED"/>
    <w:docVar w:name="LW_CORRIGENDUM" w:val="&lt;UNUSED&gt;"/>
    <w:docVar w:name="LW_COVERPAGE_EXISTS" w:val="True"/>
    <w:docVar w:name="LW_COVERPAGE_GUID" w:val="149A71D8-930E-4F96-B525-313802F9981A"/>
    <w:docVar w:name="LW_COVERPAGE_TYPE" w:val="1"/>
    <w:docVar w:name="LW_CROSSREFERENCE" w:val="&lt;UNUSED&gt;"/>
    <w:docVar w:name="LW_DocType" w:val="ANNEX"/>
    <w:docVar w:name="LW_EMISSION" w:val="16.5.2019"/>
    <w:docVar w:name="LW_EMISSION_ISODATE" w:val="2019-05-16"/>
    <w:docVar w:name="LW_EMISSION_LOCATION" w:val="BRX"/>
    <w:docVar w:name="LW_EMISSION_PREFIX" w:val="Bruxelles, den "/>
    <w:docVar w:name="LW_EMISSION_SUFFIX" w:val=" "/>
    <w:docVar w:name="LW_ID_DOCSTRUCTURE" w:val="COM/ANNEX"/>
    <w:docVar w:name="LW_ID_DOCTYPE" w:val="SG-017"/>
    <w:docVar w:name="LW_LANGUE" w:val="DA"/>
    <w:docVar w:name="LW_LEVEL_OF_SENSITIVITY" w:val="Standard treatment"/>
    <w:docVar w:name="LW_NOM.INST" w:val="EUROPA-KOMMISSIONEN"/>
    <w:docVar w:name="LW_NOM.INST_JOINTDOC" w:val="&lt;EMPTY&gt;"/>
    <w:docVar w:name="LW_OBJETACTEPRINCIPAL" w:val="om ændring af forordning (EU) nr. 1387/2013 om suspension af den fælles toldtarifs autonome toldsatser for visse landbrugs- og industriprodukter"/>
    <w:docVar w:name="LW_OBJETACTEPRINCIPAL.CP" w:val="om ændring af forordning (EU) nr. 1387/2013 om suspension af den fælles toldtarifs autonome toldsatser for visse landbrugs- og industriprodukter"/>
    <w:docVar w:name="LW_PART_NBR" w:val="&lt;UNUSED&gt;"/>
    <w:docVar w:name="LW_PART_NBR_TOTAL" w:val="&lt;UNUSED&gt;"/>
    <w:docVar w:name="LW_REF.INST.NEW" w:val="COM"/>
    <w:docVar w:name="LW_REF.INST.NEW_ADOPTED" w:val="final"/>
    <w:docVar w:name="LW_REF.INST.NEW_TEXT" w:val="(2019) 2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LAG"/>
    <w:docVar w:name="LW_TYPE.DOC.CP" w:val="BILAG"/>
    <w:docVar w:name="LW_TYPEACTEPRINCIPAL" w:val="Forslag til RÅDETS FORORDNING"/>
    <w:docVar w:name="LW_TYPEACTEPRINCIPAL.CP" w:val="Forslag til RÅDETS FORORDNING"/>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0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numbering" w:customStyle="1" w:styleId="NoList1">
    <w:name w:val="No List1"/>
    <w:next w:val="NoList"/>
    <w:uiPriority w:val="99"/>
    <w:semiHidden/>
    <w:unhideWhenUsed/>
  </w:style>
  <w:style w:type="paragraph" w:customStyle="1" w:styleId="Paragraph">
    <w:name w:val="Paragraph"/>
    <w:basedOn w:val="Text"/>
    <w:pPr>
      <w:jc w:val="both"/>
    </w:pPr>
  </w:style>
  <w:style w:type="paragraph" w:customStyle="1" w:styleId="Text">
    <w:name w:val="Text"/>
    <w:hidden/>
    <w:rPr>
      <w:rFonts w:ascii="Times New Roman" w:eastAsia="Times New Roman" w:hAnsi="Times New Roman"/>
      <w:sz w:val="16"/>
    </w:rPr>
  </w:style>
  <w:style w:type="paragraph" w:customStyle="1" w:styleId="SUSPparagraph">
    <w:name w:val="SUSP paragraph"/>
    <w:basedOn w:val="Paragraph"/>
    <w:pPr>
      <w:spacing w:before="60" w:after="60"/>
    </w:pPr>
  </w:style>
  <w:style w:type="table" w:customStyle="1" w:styleId="Listtable">
    <w:name w:val="List table"/>
    <w:rPr>
      <w:rFonts w:ascii="Times New Roman" w:eastAsia="Times New Roman" w:hAnsi="Times New Roman"/>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table" w:customStyle="1" w:styleId="Notestable">
    <w:name w:val="Notes table"/>
    <w:rPr>
      <w:rFonts w:ascii="Times New Roman" w:eastAsia="Times New Roman" w:hAnsi="Times New Roman"/>
      <w:sz w:val="16"/>
      <w:szCs w:val="16"/>
    </w:rPr>
    <w:tblPr>
      <w:tblCellSpacing w:w="0" w:type="dxa"/>
      <w:tblInd w:w="0" w:type="dxa"/>
      <w:tblBorders>
        <w:top w:val="single" w:sz="2" w:space="0" w:color="auto"/>
        <w:bottom w:val="single" w:sz="2" w:space="0" w:color="auto"/>
      </w:tblBorders>
      <w:tblCellMar>
        <w:top w:w="60" w:type="dxa"/>
        <w:left w:w="60" w:type="dxa"/>
        <w:bottom w:w="60" w:type="dxa"/>
        <w:right w:w="60" w:type="dxa"/>
      </w:tblCellMar>
    </w:tblPr>
    <w:trPr>
      <w:tblCellSpacing w:w="0" w:type="dxa"/>
    </w:trPr>
  </w:style>
  <w:style w:type="table" w:customStyle="1" w:styleId="Notestablewithoutborder">
    <w:name w:val="Notes table without border"/>
    <w:rPr>
      <w:rFonts w:ascii="Times New Roman" w:eastAsia="Times New Roman" w:hAnsi="Times New Roman"/>
      <w:sz w:val="16"/>
      <w:szCs w:val="16"/>
    </w:rPr>
    <w:tblPr>
      <w:tblCellSpacing w:w="0" w:type="dxa"/>
      <w:tblInd w:w="0" w:type="dxa"/>
      <w:tblCellMar>
        <w:top w:w="60" w:type="dxa"/>
        <w:left w:w="60" w:type="dxa"/>
        <w:bottom w:w="60" w:type="dxa"/>
        <w:right w:w="60" w:type="dxa"/>
      </w:tblCellMar>
    </w:tblPr>
    <w:trPr>
      <w:tblCellSpacing w:w="0" w:type="dxa"/>
    </w:trPr>
  </w:style>
  <w:style w:type="paragraph" w:styleId="Title">
    <w:name w:val="Title"/>
    <w:aliases w:val="TITLE.TI"/>
    <w:basedOn w:val="SUSPparagraph"/>
    <w:qFormat/>
    <w:pPr>
      <w:keepNext/>
      <w:spacing w:before="120" w:after="120"/>
      <w:jc w:val="center"/>
    </w:pPr>
    <w:rPr>
      <w:sz w:val="24"/>
    </w:rPr>
  </w:style>
  <w:style w:type="character" w:customStyle="1" w:styleId="TitleChar">
    <w:name w:val="Title Char"/>
    <w:aliases w:val="TITLE.TI Char"/>
    <w:rPr>
      <w:rFonts w:ascii="Times New Roman" w:eastAsia="Times New Roman" w:hAnsi="Times New Roman" w:cs="Times New Roman"/>
      <w:sz w:val="24"/>
      <w:szCs w:val="20"/>
      <w:lang w:val="da-DK" w:eastAsia="da-DK"/>
    </w:rPr>
  </w:style>
  <w:style w:type="paragraph" w:styleId="Subtitle">
    <w:name w:val="Subtitle"/>
    <w:aliases w:val="CONTENT.TITLE.TI"/>
    <w:basedOn w:val="SUSPparagraph"/>
    <w:qFormat/>
    <w:pPr>
      <w:keepNext/>
      <w:spacing w:before="120" w:after="120"/>
      <w:jc w:val="center"/>
    </w:pPr>
    <w:rPr>
      <w:sz w:val="24"/>
    </w:rPr>
  </w:style>
  <w:style w:type="character" w:customStyle="1" w:styleId="SubtitleChar">
    <w:name w:val="Subtitle Char"/>
    <w:aliases w:val="CONTENT.TITLE.TI Char"/>
    <w:rPr>
      <w:rFonts w:ascii="Times New Roman" w:eastAsia="Times New Roman" w:hAnsi="Times New Roman" w:cs="Times New Roman"/>
      <w:sz w:val="24"/>
      <w:szCs w:val="20"/>
      <w:lang w:val="da-DK" w:eastAsia="da-DK"/>
    </w:rPr>
  </w:style>
  <w:style w:type="paragraph" w:customStyle="1" w:styleId="Note">
    <w:name w:val="Note"/>
    <w:aliases w:val="NOTE"/>
    <w:basedOn w:val="SUSPparagraph"/>
    <w:rPr>
      <w:szCs w:val="16"/>
    </w:rPr>
  </w:style>
  <w:style w:type="table" w:customStyle="1" w:styleId="Listdash">
    <w:name w:val="List dash"/>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table" w:customStyle="1" w:styleId="ListBullet1">
    <w:name w:val="List Bullet1"/>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table" w:customStyle="1" w:styleId="Listnumbered">
    <w:name w:val="List numbered"/>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table" w:customStyle="1" w:styleId="Listtable1">
    <w:name w:val="List table1"/>
    <w:pPr>
      <w:spacing w:after="0" w:line="240" w:lineRule="auto"/>
    </w:pPr>
    <w:rPr>
      <w:rFonts w:ascii="Times New Roman" w:eastAsia="Times New Roman" w:hAnsi="Times New Roman" w:cs="Times New Roman"/>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numbering" w:customStyle="1" w:styleId="NoList1">
    <w:name w:val="No List1"/>
    <w:next w:val="NoList"/>
    <w:uiPriority w:val="99"/>
    <w:semiHidden/>
    <w:unhideWhenUsed/>
  </w:style>
  <w:style w:type="paragraph" w:customStyle="1" w:styleId="Paragraph">
    <w:name w:val="Paragraph"/>
    <w:basedOn w:val="Text"/>
    <w:pPr>
      <w:jc w:val="both"/>
    </w:pPr>
  </w:style>
  <w:style w:type="paragraph" w:customStyle="1" w:styleId="Text">
    <w:name w:val="Text"/>
    <w:hidden/>
    <w:rPr>
      <w:rFonts w:ascii="Times New Roman" w:eastAsia="Times New Roman" w:hAnsi="Times New Roman"/>
      <w:sz w:val="16"/>
    </w:rPr>
  </w:style>
  <w:style w:type="paragraph" w:customStyle="1" w:styleId="SUSPparagraph">
    <w:name w:val="SUSP paragraph"/>
    <w:basedOn w:val="Paragraph"/>
    <w:pPr>
      <w:spacing w:before="60" w:after="60"/>
    </w:pPr>
  </w:style>
  <w:style w:type="table" w:customStyle="1" w:styleId="Listtable">
    <w:name w:val="List table"/>
    <w:rPr>
      <w:rFonts w:ascii="Times New Roman" w:eastAsia="Times New Roman" w:hAnsi="Times New Roman"/>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table" w:customStyle="1" w:styleId="Notestable">
    <w:name w:val="Notes table"/>
    <w:rPr>
      <w:rFonts w:ascii="Times New Roman" w:eastAsia="Times New Roman" w:hAnsi="Times New Roman"/>
      <w:sz w:val="16"/>
      <w:szCs w:val="16"/>
    </w:rPr>
    <w:tblPr>
      <w:tblCellSpacing w:w="0" w:type="dxa"/>
      <w:tblInd w:w="0" w:type="dxa"/>
      <w:tblBorders>
        <w:top w:val="single" w:sz="2" w:space="0" w:color="auto"/>
        <w:bottom w:val="single" w:sz="2" w:space="0" w:color="auto"/>
      </w:tblBorders>
      <w:tblCellMar>
        <w:top w:w="60" w:type="dxa"/>
        <w:left w:w="60" w:type="dxa"/>
        <w:bottom w:w="60" w:type="dxa"/>
        <w:right w:w="60" w:type="dxa"/>
      </w:tblCellMar>
    </w:tblPr>
    <w:trPr>
      <w:tblCellSpacing w:w="0" w:type="dxa"/>
    </w:trPr>
  </w:style>
  <w:style w:type="table" w:customStyle="1" w:styleId="Notestablewithoutborder">
    <w:name w:val="Notes table without border"/>
    <w:rPr>
      <w:rFonts w:ascii="Times New Roman" w:eastAsia="Times New Roman" w:hAnsi="Times New Roman"/>
      <w:sz w:val="16"/>
      <w:szCs w:val="16"/>
    </w:rPr>
    <w:tblPr>
      <w:tblCellSpacing w:w="0" w:type="dxa"/>
      <w:tblInd w:w="0" w:type="dxa"/>
      <w:tblCellMar>
        <w:top w:w="60" w:type="dxa"/>
        <w:left w:w="60" w:type="dxa"/>
        <w:bottom w:w="60" w:type="dxa"/>
        <w:right w:w="60" w:type="dxa"/>
      </w:tblCellMar>
    </w:tblPr>
    <w:trPr>
      <w:tblCellSpacing w:w="0" w:type="dxa"/>
    </w:trPr>
  </w:style>
  <w:style w:type="paragraph" w:styleId="Title">
    <w:name w:val="Title"/>
    <w:aliases w:val="TITLE.TI"/>
    <w:basedOn w:val="SUSPparagraph"/>
    <w:qFormat/>
    <w:pPr>
      <w:keepNext/>
      <w:spacing w:before="120" w:after="120"/>
      <w:jc w:val="center"/>
    </w:pPr>
    <w:rPr>
      <w:sz w:val="24"/>
    </w:rPr>
  </w:style>
  <w:style w:type="character" w:customStyle="1" w:styleId="TitleChar">
    <w:name w:val="Title Char"/>
    <w:aliases w:val="TITLE.TI Char"/>
    <w:rPr>
      <w:rFonts w:ascii="Times New Roman" w:eastAsia="Times New Roman" w:hAnsi="Times New Roman" w:cs="Times New Roman"/>
      <w:sz w:val="24"/>
      <w:szCs w:val="20"/>
      <w:lang w:val="da-DK" w:eastAsia="da-DK"/>
    </w:rPr>
  </w:style>
  <w:style w:type="paragraph" w:styleId="Subtitle">
    <w:name w:val="Subtitle"/>
    <w:aliases w:val="CONTENT.TITLE.TI"/>
    <w:basedOn w:val="SUSPparagraph"/>
    <w:qFormat/>
    <w:pPr>
      <w:keepNext/>
      <w:spacing w:before="120" w:after="120"/>
      <w:jc w:val="center"/>
    </w:pPr>
    <w:rPr>
      <w:sz w:val="24"/>
    </w:rPr>
  </w:style>
  <w:style w:type="character" w:customStyle="1" w:styleId="SubtitleChar">
    <w:name w:val="Subtitle Char"/>
    <w:aliases w:val="CONTENT.TITLE.TI Char"/>
    <w:rPr>
      <w:rFonts w:ascii="Times New Roman" w:eastAsia="Times New Roman" w:hAnsi="Times New Roman" w:cs="Times New Roman"/>
      <w:sz w:val="24"/>
      <w:szCs w:val="20"/>
      <w:lang w:val="da-DK" w:eastAsia="da-DK"/>
    </w:rPr>
  </w:style>
  <w:style w:type="paragraph" w:customStyle="1" w:styleId="Note">
    <w:name w:val="Note"/>
    <w:aliases w:val="NOTE"/>
    <w:basedOn w:val="SUSPparagraph"/>
    <w:rPr>
      <w:szCs w:val="16"/>
    </w:rPr>
  </w:style>
  <w:style w:type="table" w:customStyle="1" w:styleId="Listdash">
    <w:name w:val="List dash"/>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table" w:customStyle="1" w:styleId="ListBullet1">
    <w:name w:val="List Bullet1"/>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table" w:customStyle="1" w:styleId="Listnumbered">
    <w:name w:val="List numbered"/>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table" w:customStyle="1" w:styleId="Listtable1">
    <w:name w:val="List table1"/>
    <w:pPr>
      <w:spacing w:after="0" w:line="240" w:lineRule="auto"/>
    </w:pPr>
    <w:rPr>
      <w:rFonts w:ascii="Times New Roman" w:eastAsia="Times New Roman" w:hAnsi="Times New Roman" w:cs="Times New Roman"/>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60953">
      <w:bodyDiv w:val="1"/>
      <w:marLeft w:val="0"/>
      <w:marRight w:val="0"/>
      <w:marTop w:val="0"/>
      <w:marBottom w:val="0"/>
      <w:divBdr>
        <w:top w:val="none" w:sz="0" w:space="0" w:color="auto"/>
        <w:left w:val="none" w:sz="0" w:space="0" w:color="auto"/>
        <w:bottom w:val="none" w:sz="0" w:space="0" w:color="auto"/>
        <w:right w:val="none" w:sz="0" w:space="0" w:color="auto"/>
      </w:divBdr>
    </w:div>
    <w:div w:id="1433237668">
      <w:bodyDiv w:val="1"/>
      <w:marLeft w:val="0"/>
      <w:marRight w:val="0"/>
      <w:marTop w:val="0"/>
      <w:marBottom w:val="0"/>
      <w:divBdr>
        <w:top w:val="none" w:sz="0" w:space="0" w:color="auto"/>
        <w:left w:val="none" w:sz="0" w:space="0" w:color="auto"/>
        <w:bottom w:val="none" w:sz="0" w:space="0" w:color="auto"/>
        <w:right w:val="none" w:sz="0" w:space="0" w:color="auto"/>
      </w:divBdr>
    </w:div>
    <w:div w:id="1653828107">
      <w:bodyDiv w:val="1"/>
      <w:marLeft w:val="0"/>
      <w:marRight w:val="0"/>
      <w:marTop w:val="0"/>
      <w:marBottom w:val="0"/>
      <w:divBdr>
        <w:top w:val="none" w:sz="0" w:space="0" w:color="auto"/>
        <w:left w:val="none" w:sz="0" w:space="0" w:color="auto"/>
        <w:bottom w:val="none" w:sz="0" w:space="0" w:color="auto"/>
        <w:right w:val="none" w:sz="0" w:space="0" w:color="auto"/>
      </w:divBdr>
    </w:div>
    <w:div w:id="190875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119F9-4B49-414D-B54C-488FC7718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12</Pages>
  <Words>6966</Words>
  <Characters>33996</Characters>
  <Application>Microsoft Office Word</Application>
  <DocSecurity>0</DocSecurity>
  <Lines>2266</Lines>
  <Paragraphs>1861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JUSKO Outi Katriina (TAXUD)</dc:creator>
  <cp:lastModifiedBy>DIGIT/C6</cp:lastModifiedBy>
  <cp:revision>8</cp:revision>
  <cp:lastPrinted>2018-04-17T07:18:00Z</cp:lastPrinted>
  <dcterms:created xsi:type="dcterms:W3CDTF">2019-05-02T07:51:00Z</dcterms:created>
  <dcterms:modified xsi:type="dcterms:W3CDTF">2019-05-14T16:09:00Z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2</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0</vt:lpwstr>
  </property>
  <property fmtid="{D5CDD505-2E9C-101B-9397-08002B2CF9AE}" pid="13" name="DQCStatus">
    <vt:lpwstr>Green (DQC version 03)</vt:lpwstr>
  </property>
</Properties>
</file>