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alt="A5A6A653-3422-4809-8803-8F8A2C7D3D61" style="width:450.75pt;height:333.75pt">
            <v:imagedata r:id="rId9" o:title=""/>
          </v:shape>
        </w:pict>
      </w:r>
    </w:p>
    <w:bookmarkEnd w:id="0"/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Heading1"/>
        <w:rPr>
          <w:noProof/>
        </w:rPr>
      </w:pPr>
      <w:bookmarkStart w:id="1" w:name="_GoBack"/>
      <w:bookmarkEnd w:id="1"/>
      <w:r>
        <w:rPr>
          <w:noProof/>
        </w:rPr>
        <w:lastRenderedPageBreak/>
        <w:t>OBJETTIV TAR-RAPPORT</w:t>
      </w:r>
    </w:p>
    <w:p>
      <w:pPr>
        <w:pStyle w:val="Text1"/>
        <w:rPr>
          <w:noProof/>
        </w:rPr>
      </w:pPr>
      <w:r>
        <w:rPr>
          <w:noProof/>
        </w:rPr>
        <w:t xml:space="preserve">L-objettiv ta’ dan ir-rapport huwa li jissodisfa l-obbligu tal-Kummissjoni, skont l-Artikolu 65(1) tar-Regolamenti tal-Persunal għall-Uffiċjali u l-Kondizzjonijiet tal-Impjieg Applikabbli għall-Aġenti l-Oħra tal-Unjoni Ewropea (RP), li tipprovdi </w:t>
      </w:r>
      <w:r>
        <w:rPr>
          <w:i/>
          <w:iCs/>
          <w:noProof/>
        </w:rPr>
        <w:t>data</w:t>
      </w:r>
      <w:r>
        <w:rPr>
          <w:noProof/>
        </w:rPr>
        <w:t xml:space="preserve"> dwar l-impatt baġitarju tar-remunerazzjoni u tal-pensjonijiet tal-uffiċjali tal-Unjoni fid-dawl tal-aġġornament tal-2019 tar-remunerazzjoni u tal-pensjonijiet tal-uffiċjali u ta’ aġenti oħra tal-UE u l-koeffiċjenti tal-korrezzjoni applikati lilhom. </w:t>
      </w:r>
    </w:p>
    <w:p>
      <w:pPr>
        <w:pStyle w:val="Text1"/>
        <w:rPr>
          <w:noProof/>
        </w:rPr>
      </w:pPr>
      <w:r>
        <w:rPr>
          <w:noProof/>
        </w:rPr>
        <w:t xml:space="preserve">L-aġġornament tal-2019 tar-remunerazzjoni u tal-pensjonijiet tal-uffiċjali u ta’ aġenti oħra tal-UE huwa implimentat skont l-Anness XI tar-RP u għandu jsir qabel tmiem is-sena. Huwa bbażat fuq </w:t>
      </w:r>
      <w:r>
        <w:rPr>
          <w:i/>
          <w:iCs/>
          <w:noProof/>
        </w:rPr>
        <w:t>data</w:t>
      </w:r>
      <w:r>
        <w:rPr>
          <w:noProof/>
        </w:rPr>
        <w:t xml:space="preserve"> statistika mħejjija mill-Uffiċċju tal-Istatistika tal-UE bi qbil mal-uffiċċji nazzjonali tal-istatistika tal-Istati Membri li tirrifletti l-qagħda tal-Istati Membri fl-1 ta’ Lulju 2019.</w:t>
      </w:r>
    </w:p>
    <w:p>
      <w:pPr>
        <w:pStyle w:val="Heading1"/>
        <w:rPr>
          <w:noProof/>
        </w:rPr>
      </w:pPr>
      <w:r>
        <w:rPr>
          <w:noProof/>
        </w:rPr>
        <w:t>INFORMAZZJONI TA’ SFOND</w:t>
      </w:r>
    </w:p>
    <w:p>
      <w:pPr>
        <w:pStyle w:val="Text1"/>
        <w:rPr>
          <w:noProof/>
        </w:rPr>
      </w:pPr>
      <w:r>
        <w:rPr>
          <w:noProof/>
        </w:rPr>
        <w:t>Ir-Regolament (UE, Euratom) Nru 1023/2013 tal-Parlament Ewropew u tal-Kunsill tat-22 ta’ Ottubru 2013 emenda l-mekkaniżmu tal-aġġornament tal-ħlas, magħruf bħala “l-metodu”, billi ppermetta aġġornament awtomatiku tas-salarji, tal-pensjonijiet u tal-benefiċċji kollha. Għal dak l-għan, jenħtieġ li l-ammonti rilevanti u l-ponderazzjonijiet li jinsabu fl-RP jinftiehmu bħala ammonti u ponderazzjonijiet ta’ referenza li huma soġġetti għal aġġornament regolari u awtomatiku. Jenħtieġ li l-Kummissjoni tippubblika dawk l-ammonti u l-ponderazzjonijiet aġġornati fi żmien ġimagħtejn wara l-aġġornament fis-serje C tal-Ġurnal Uffiċjali (ĠU) tal-UE għal skopijiet ta’ informazzjoni.</w:t>
      </w:r>
    </w:p>
    <w:p>
      <w:pPr>
        <w:pStyle w:val="Text1"/>
        <w:rPr>
          <w:noProof/>
        </w:rPr>
      </w:pPr>
      <w:r>
        <w:rPr>
          <w:noProof/>
        </w:rPr>
        <w:t xml:space="preserve">Skont l-Artikolu 65(4) tar-RP ma għandu jkun hemm l-ebda aġġornament tar-remunerazzjoni u tal-pensjonijiet tal-persunal tal-UE li jservi fil-Belġju u fil-Lussemburgu fis-snin 2013 u 2014, jiġifieri fl-2013 u fl-2014 ma sar l-ebda aġġornament tal-pagi tal-persunal tal-UE fil-Belġju u fil-Lussemburgu. Dan sar flimkien mal-aġġustament limitat tas-salarji u tal-pensjonijiet għall-2011 u għall-2012 ta’ 0 % u 0,8 % rispettivament li rriżulta mill-approċċ kumplessiv biex tinstab soluzzjoni għal tilwim dwar l-aġġustamenti tal-2011 u tal-2012 tar-remunerazzjoni u tal-pensjonijiet. </w:t>
      </w:r>
    </w:p>
    <w:p>
      <w:pPr>
        <w:pStyle w:val="Text1"/>
        <w:rPr>
          <w:noProof/>
        </w:rPr>
      </w:pPr>
      <w:r>
        <w:rPr>
          <w:noProof/>
        </w:rPr>
        <w:t xml:space="preserve">Il-persunal tal-UE ġarrab telf sinifikanti f’termini tal-kapaċità tal-akkwist reali fil-perjodu mill-2004 sal-2019, akbar minn tal-impjegati taċ-ċivil nazzjonali fl-Istati Membri. Matul dan il-perjodu l-persunal tal-UE tilef madwar 9,9 % tal-kapaċità tal-akkwist tiegħu, minħabba l-effett ikkombinat tar-riformi tar-Regolamenti tal-Persunal fl-2004 u fl-2013 u tnaqqis fl-aġġustament tas-salarji. Matul l-istess perjodu l-impjegati taċ-ċivil tal-gvernijiet ċentrali tal-Istati Membri tilfu 1,3 %. </w:t>
      </w:r>
    </w:p>
    <w:p>
      <w:pPr>
        <w:pStyle w:val="Text1"/>
        <w:rPr>
          <w:noProof/>
        </w:rPr>
      </w:pPr>
      <w:r>
        <w:rPr>
          <w:noProof/>
        </w:rPr>
        <w:t xml:space="preserve">L-effett ikkombinat tan-nonapplikazzjoni tal-metodu għall-aġġustament tas-salarji fl-2011 u fl-2012 u l-iffriżar tar-remunerazzjoni u tal-pensjonijiet fl-2013 u fl-2014 irriżulta fi ffrankar ta’ madwar EUR 3 biljun matul il-Qafas Finanzjarju Pluriennali (QFP) ta’ bejn l-2014 u l-2020 u madwar EUR 500 miljun kull sena fuq perjodu twil. Kumplessivament l-aħħar rieżami tar-Regolamenti tal-Persunal iġġenera ffrankar amministrattiv ta’ madwar EUR 4,3 biljun matul il-QFP. Barra minn hekk, miżuri speċifiċi mingħajr effett baġitarju dirett, bħaż-żieda fil-ħin tax-xogħol u t-tnaqqis fil-liv annwali mingħajr kumpens fis-salarju għandhom valur ta’ madwar EUR 1,5 biljun għall-istituzzjonijiet. </w:t>
      </w:r>
    </w:p>
    <w:p>
      <w:pPr>
        <w:pStyle w:val="Heading1"/>
        <w:rPr>
          <w:noProof/>
        </w:rPr>
      </w:pPr>
      <w:r>
        <w:rPr>
          <w:noProof/>
        </w:rPr>
        <w:t>Dispożizzjonijiet legali dwar l-aġġornament tar-remunerazzjoni u tal-pensjonijiet tal-uffiċjali u ta’ aġenti oħra tal-UE u l-koeffiċjenti tal-korrezzjoni applikati lilhom</w:t>
      </w:r>
    </w:p>
    <w:p>
      <w:pPr>
        <w:pStyle w:val="ManualHeading2"/>
        <w:rPr>
          <w:noProof/>
        </w:rPr>
      </w:pPr>
      <w:r>
        <w:rPr>
          <w:noProof/>
        </w:rPr>
        <w:t>3.1.</w:t>
      </w:r>
      <w:r>
        <w:rPr>
          <w:noProof/>
        </w:rPr>
        <w:tab/>
        <w:t>Aġġornament tar-remunerazzjoni u tal-pensjonijiet tal-uffiċjali u ta’ aġenti oħra tal-UE (l-Artikolu 65(1), it-tieni paragrafu tar-RP)</w:t>
      </w:r>
    </w:p>
    <w:p>
      <w:pPr>
        <w:pStyle w:val="Text1"/>
        <w:rPr>
          <w:noProof/>
        </w:rPr>
      </w:pPr>
      <w:r>
        <w:rPr>
          <w:noProof/>
        </w:rPr>
        <w:t xml:space="preserve">L-Artikolu 65(1), it-tieni paragrafu tar-RP jipprevedi li ċerti ammonti msemmija fih li jiffissaw is-salarji bażiċi, il-benefiċċji u l-koeffiċjenti differenti, għandhom jiġu aġġornati kull sena f’konformità mal-Anness XI. Il-Kummissjoni għandha tippubblika l-ammonti aġġornati, fi żmien ġimagħtejn wara l-aġġornament, fis-serje C tal-ĠU tal-UE għal skopijiet ta’ informazzjoni. </w:t>
      </w:r>
    </w:p>
    <w:p>
      <w:pPr>
        <w:pStyle w:val="Text1"/>
        <w:rPr>
          <w:noProof/>
        </w:rPr>
      </w:pPr>
      <w:r>
        <w:rPr>
          <w:noProof/>
        </w:rPr>
        <w:t>Barra minn hekk, l-Artikolu 65(3) tar-RP jistipula li dawn l-ammonti (imsemmija fl-Artikolu 65(1), it-tieni paragrafu) għandhom jinftiehmu bħala ammonti li l-valur attwali tagħhom f’punt speċifiku ta’ żmien ikun soġġett għal aġġornament mingħajr intervent ta’ att ġuridiku ieħor.</w:t>
      </w:r>
    </w:p>
    <w:p>
      <w:pPr>
        <w:pStyle w:val="Text1"/>
        <w:rPr>
          <w:noProof/>
        </w:rPr>
      </w:pPr>
      <w:r>
        <w:rPr>
          <w:noProof/>
        </w:rPr>
        <w:t>L-Artikolu 65a tar-RP jipprovdi li r-regoli għall-implementazzjoni tal-Artikoli 64 u 65 tar-RP huma stipulati fl-Anness XI.</w:t>
      </w:r>
    </w:p>
    <w:p>
      <w:pPr>
        <w:pStyle w:val="Text1"/>
        <w:rPr>
          <w:noProof/>
        </w:rPr>
      </w:pPr>
      <w:r>
        <w:rPr>
          <w:noProof/>
        </w:rPr>
        <w:t>Skont l-Artikolu 3 tal-Anness XI tar-RP, l-aġġornament tar-remunerazzjoni u tal-pensjonijiet skont l-Artikolu 65 tar-RP jirriżulta direttament mill-bidliet fil-kapaċità tal-akkwist tas-salarji fis-servizzi ċivili nazzjonali (indikatur speċifiku) u mill-bidliet fl-għoli tal-ħajja fil-Belġju u fil-Lussemburgu (Indiċi Konġunt).</w:t>
      </w:r>
    </w:p>
    <w:p>
      <w:pPr>
        <w:pStyle w:val="Text1"/>
        <w:rPr>
          <w:noProof/>
        </w:rPr>
      </w:pPr>
      <w:r>
        <w:rPr>
          <w:noProof/>
        </w:rPr>
        <w:t>L-indikatur speċifiku jkejjel, bl-inflazzjoni eskluża, il-bidliet fir-remunerazzjoni netta tal-impjegati fis-servizz pubbliku nazzjonali tal-gvernijiet ċentrali tal-Istati Membri. L-Eurostat jikkalkula dan l-indikatur fuq il-bażi tal-informazzjoni pprovduta mill-ħdax-il Stat Membru msemmija fl-Artikolu 1(4) tal-Anness XI.</w:t>
      </w:r>
    </w:p>
    <w:p>
      <w:pPr>
        <w:pStyle w:val="Text1"/>
        <w:rPr>
          <w:noProof/>
        </w:rPr>
      </w:pPr>
      <w:r>
        <w:rPr>
          <w:noProof/>
        </w:rPr>
        <w:t>L-Indiċi Konġunt ikejjel il-bidliet fl-għoli tal-ħajja fil-Belġju u fil-Lussemburgu għall-uffiċjali tal-UE skont id-distribuzzjoni tal-persunal li jservi f’dawn iż-żewġ Stati Membri. L-Eurostat jikkalkula dan l-indiċi abbażi tal-informazzjoni tal-prezzijiet ipprovduta mill-awtoritajiet Belġjani u Lussemburgiżi u fuq l-informazzjoni dwar l-għadd ta’ persunal mill-bażijiet tad-</w:t>
      </w:r>
      <w:r>
        <w:rPr>
          <w:i/>
          <w:iCs/>
          <w:noProof/>
        </w:rPr>
        <w:t>data</w:t>
      </w:r>
      <w:r>
        <w:rPr>
          <w:noProof/>
        </w:rPr>
        <w:t xml:space="preserve"> interni tal-istituzzjonijiet tal-UE.</w:t>
      </w:r>
    </w:p>
    <w:p>
      <w:pPr>
        <w:pStyle w:val="Text1"/>
        <w:rPr>
          <w:noProof/>
        </w:rPr>
      </w:pPr>
      <w:r>
        <w:rPr>
          <w:noProof/>
        </w:rPr>
        <w:t>Barra minn hekk, l-Artikolu 10 tal-Anness XI tar-Regolamenti tal-Persunal jistabbilixxi klawsola ta’ moderazzjoni jiġifieri l-valur tal-indikatur speċifiku għandu jkun soġġett għal limitu massimu ta’ +2 % u għal limitu minimu ta’ -2 %. Jekk il-valur tal-indikatur speċifiku jaqbeż dan il-limitu, minfloku għandu jintuża l-valur tal-limitu biex jiġi stabbilit l-aġġornament annwali. Il-limitu mbagħad japplika b’effett mill-1 ta’ Lulju u l-bqija tal-aġġornament annwali għandu jiġi applikat b’effett mill-1 ta’ April tas-sena ta’ wara.</w:t>
      </w:r>
    </w:p>
    <w:p>
      <w:pPr>
        <w:pStyle w:val="Text1"/>
        <w:rPr>
          <w:noProof/>
        </w:rPr>
      </w:pPr>
      <w:r>
        <w:rPr>
          <w:noProof/>
        </w:rPr>
        <w:t>L-Artikolu 11 tal-Anness XI tar-Regolamenti tal-Persunal jistabbilixxi klawsola ta’ eċċezzjoni applikabbli f’każ ta’ tnaqqis fil-prodott domestiku gross totali tal-UE. Il-klawsola ta’ eċċezzjoni għandha tapplika jekk il-valur tal-indikatur speċifiku jkun pożittiv, iżda jkun hemm tnaqqis fil-prodott domestiku gross totali tal-UE għas-sena attwali. F’każ bħal dan għandha tintuża parti biss mill-indikatur speċifiku biex jiġi kkalkulat l-aġġornament annwali u l-bqija għandu jiġi ttardjat jew ma jitħallasx.</w:t>
      </w:r>
    </w:p>
    <w:p>
      <w:pPr>
        <w:pStyle w:val="ManualHeading2"/>
        <w:rPr>
          <w:noProof/>
        </w:rPr>
      </w:pPr>
      <w:r>
        <w:rPr>
          <w:noProof/>
        </w:rPr>
        <w:t>3.2.</w:t>
      </w:r>
      <w:r>
        <w:rPr>
          <w:noProof/>
        </w:rPr>
        <w:tab/>
        <w:t>Aġġornament tal-koeffiċjenti tal-korrezzjoni applikati għar-remunerazzjoni u għall-pensjonijiet tal-uffiċjali u ta’ aġenti oħra tal-UE fl-UE (l-Artikolu 64, it-tieni paragrafu)</w:t>
      </w:r>
    </w:p>
    <w:p>
      <w:pPr>
        <w:pStyle w:val="Text1"/>
        <w:rPr>
          <w:noProof/>
        </w:rPr>
      </w:pPr>
      <w:r>
        <w:rPr>
          <w:noProof/>
        </w:rPr>
        <w:t>Skont l-Artikolu 64 tar-RP ir-remunerazzjoni ta’ uffiċjal espressa f’euro għandha tiġi ponderata b’rata ogħla, anqas jew ugwali għal 100 %, skont il-kondizzjonijiet tal-għajxien fil-postijiet varji tax-xogħol. L-ebda koeffiċjent tal-korrezzjoni ma għandu jkun applikabbli fil-Belġju u fil-Lussemburgu fir-rigward tar-rwol  referenzjali speċjali ta’ dawk il-postijiet ta’ impjieg bħala sedi prinċipali u oriġinali tal-maġġoranza tal-istituzzjonijiet.</w:t>
      </w:r>
    </w:p>
    <w:p>
      <w:pPr>
        <w:pStyle w:val="Text1"/>
        <w:rPr>
          <w:noProof/>
        </w:rPr>
      </w:pPr>
      <w:r>
        <w:rPr>
          <w:noProof/>
        </w:rPr>
        <w:t>Barra minn hekk, il-koeffiċjenti tal-korrezzjoni għandhom jinħolqu jew jiġu rtirati kif ukoll jiġu aġġornati kull sena f’konformità mal-Anness XI. Fir-rigward tal-aġġornament, il-valuri kollha għandhom jinftiehmu bħala valuri referenzjarji. Il-Kummissjoni għandha tippubblika l-valuri aġġornati fi żmien ġimagħtejn wara l-aġġornament fis-serje C tal-ĠU tal-UE għal skopijiet ta’ informazzjoni.</w:t>
      </w:r>
    </w:p>
    <w:p>
      <w:pPr>
        <w:pStyle w:val="Text1"/>
        <w:rPr>
          <w:noProof/>
        </w:rPr>
      </w:pPr>
      <w:r>
        <w:rPr>
          <w:noProof/>
        </w:rPr>
        <w:t>Skont l-Artikolu 3 tal-Anness XI tar-RP, l-aġġornament tal-koeffiċjenti tal-korrezzjoni applikabbli għar-remunerazzjoni u l-pensjonijiet jiġi stabbilit fuq il-bażi tal-proporzjonijiet bejn il-paritajiet ekonomiċi korrispondenti msemmija fl-Artikolu 1 tal-Anness XI u r-rati tal-kambju speċifikati fl-Artikolu 63 tar-RP għall-pajjiżi relevanti.</w:t>
      </w:r>
    </w:p>
    <w:p>
      <w:pPr>
        <w:pStyle w:val="Text1"/>
        <w:rPr>
          <w:noProof/>
        </w:rPr>
      </w:pPr>
      <w:r>
        <w:rPr>
          <w:noProof/>
        </w:rPr>
        <w:t>Il-paritajiet ekonomiċi għar-remunerazzjoni jistabbilixxu l-ekwivalenza tal-kapaċità tal-akkwist tar-remunerazzjonijiet imħallsa fi Brussell, bħala l-belt ta’ referenza, ma’ dawk imħallsa fil-postijiet l-oħra tax-xogħol. L-Eurostat jikkalkula dawk il-paritajiet bi qbil mal-korpi nazzjonali tal-istatistika tal-Istati Membri.</w:t>
      </w:r>
    </w:p>
    <w:p>
      <w:pPr>
        <w:pStyle w:val="Text1"/>
        <w:rPr>
          <w:noProof/>
        </w:rPr>
      </w:pPr>
      <w:r>
        <w:rPr>
          <w:noProof/>
        </w:rPr>
        <w:t>Il-paritajiet ekonomiċi għall-pensjonijiet jistabbilixxu l-ekwivalenza tal-kapaċità tal-akkwist tal-pensjonijiet imħallsa fil-Belġju, bħala l-pajjiż ta’ referenza ma’ dawk imħallsa fil-pajjiżi l-oħra ta’ residenza. L-Eurostat jikkalkula dawn il-paritajiet bi qbil mal-korpi nazzjonali tal-istatistika. Skont l-Artikolu 20 tal-Anness XIII tar-Regolamenti tal-Persunal, il-ponderazzjonijiet japplikaw biss għall-parti tal-pensjoni li tikkorrispondi mad-drittijiet tal-pensjoni akkwistati qabel l-1 ta’ Mejju 2004. Il-koeffiċjent tal-korrezzjoni minimu applikabbli għall-pensjonijiet għandu jkun ta’ 100.</w:t>
      </w:r>
    </w:p>
    <w:p>
      <w:pPr>
        <w:pStyle w:val="Text1"/>
        <w:rPr>
          <w:noProof/>
        </w:rPr>
      </w:pPr>
      <w:r>
        <w:rPr>
          <w:noProof/>
        </w:rPr>
        <w:t>Skont l-Artikolu 17(3) tal-Anness VII tar-Regolamenti tal-Persunal, ponderazzjonijiet speċifiċi huma applikabbli għal ċerti trasferimenti mill-uffiċjali u minn aġenti oħra.</w:t>
      </w:r>
    </w:p>
    <w:p>
      <w:pPr>
        <w:pStyle w:val="ManualHeading2"/>
        <w:rPr>
          <w:noProof/>
        </w:rPr>
      </w:pPr>
      <w:r>
        <w:rPr>
          <w:noProof/>
        </w:rPr>
        <w:t>3.3.</w:t>
      </w:r>
      <w:r>
        <w:rPr>
          <w:noProof/>
        </w:rPr>
        <w:tab/>
        <w:t>Aġġornament tal-ponderazzjonijiet applikabbli għar-remunerazzjoni tal-uffiċjali, aġenti temporanji u aġenti kuntrattwali tal-UE li jaħdmu f’pajjiżi terzi (l-Artikolu 13(1) tal-Anness X tar-RP)</w:t>
      </w:r>
    </w:p>
    <w:p>
      <w:pPr>
        <w:pStyle w:val="Text1"/>
        <w:rPr>
          <w:noProof/>
        </w:rPr>
      </w:pPr>
      <w:r>
        <w:rPr>
          <w:noProof/>
        </w:rPr>
        <w:t xml:space="preserve">L-Artikoli 11, 12 u 13 tal-Anness X tar-RP jistabbilixxu dispożizzjonijiet fuq ħlas ta’ remunerazzjoni lill-uffiċjali u lil aġenti oħra li jaħdmu f’pajjiżi terzi. Ir-remunerazzjoni għandha titħallas f’euro fl-UE u għandha tkun soġġetta għall-ponderazzjoni applikabbli għar-remunerazzjoni tal-uffiċjali impjegati fil-Belġju, madankollu fuq talba ta’ uffiċjal, din tista’ titħallas kollha kemm hi, jew parti minnha, fil-munita tal-pajjiż tal-impjieg. F’dak il-każ, tkun soġġetta għall-ponderazzjoni għal dan il-post tax-xogħol u tkun ikkonvertita fuq il-bażi tar-rata tal-kambju korrispondenti. </w:t>
      </w:r>
    </w:p>
    <w:p>
      <w:pPr>
        <w:pStyle w:val="Text1"/>
        <w:rPr>
          <w:noProof/>
        </w:rPr>
      </w:pPr>
      <w:r>
        <w:rPr>
          <w:noProof/>
        </w:rPr>
        <w:t>Sabiex jiġi żgurat sa fejn hu possibbli li l-uffiċjali, il-persunal temporanju u kuntrattwali tal-Unjoni jibbenefikaw minn kapaċità tal-akkwist ekwivalenti jkun fejn ikun il-post tal-impjieg tagħhom, il-ponderazzjoni għandha tiġi aġġornata darba fis-sena skont ir-regoli stabbiliti fl-Anness XI tar-RP. Fir-rigward tal-aġġornament il-valuri kollha għandhom jinftiehmu bħala valuri ta’ referenza. Il-Kummissjoni għandha tippubblika l-valuri aġġornati fi żmien ġimagħtejn wara l-aġġornament fis-serje C tal-ĠU tal-UE għal skopijiet ta’ informazzjoni.</w:t>
      </w:r>
    </w:p>
    <w:p>
      <w:pPr>
        <w:pStyle w:val="Text1"/>
        <w:rPr>
          <w:noProof/>
        </w:rPr>
      </w:pPr>
      <w:r>
        <w:rPr>
          <w:noProof/>
        </w:rPr>
        <w:t>L-Eurostat jikkalkula l-paritajiet ekonomiċi biex tiġi stabbilita l-ekwivalenza tal-kapaċità tal-akkwist tar-remunerazzjoni mħallsa fi Brussell ma’ dik imħallsa fil-postijiet l-oħra tax-xogħol. Il-ponderazzjoni hija l-fattur li jirriżulta meta l-valur tal-parità ekonomika jiġi diviż bir-rata tal-kambju. Ir-rati tal-kambju użati huma stabbiliti f’konformità mar-regoli ta’ implimentazzjoni tal-baġit ġenerali tal-UE u jikkorrispondu għad-data tal-applikazzjoni tal-ponderazzjonijiet.</w:t>
      </w:r>
    </w:p>
    <w:p>
      <w:pPr>
        <w:pStyle w:val="ManualHeading2"/>
        <w:rPr>
          <w:noProof/>
        </w:rPr>
      </w:pPr>
      <w:r>
        <w:rPr>
          <w:noProof/>
        </w:rPr>
        <w:t>3.4.</w:t>
      </w:r>
      <w:r>
        <w:rPr>
          <w:noProof/>
        </w:rPr>
        <w:tab/>
        <w:t>Aġġornament intermedju tar-remunerazzjoni u tal-pensjonijiet tal-uffiċjali u tal-aġenti oħra tal-UE fl-UE (l-Artikolu 65(2) tar-RP)</w:t>
      </w:r>
    </w:p>
    <w:p>
      <w:pPr>
        <w:pStyle w:val="Text1"/>
        <w:rPr>
          <w:noProof/>
        </w:rPr>
      </w:pPr>
      <w:r>
        <w:rPr>
          <w:noProof/>
        </w:rPr>
        <w:t>L-Artikolu 65(2) jipprevedi li fil-każ ta’ tibdil sostanzjali fl-għoli tal-ħajja, l-ammonti msemmija fl-Artikolu 65(1) u l-ponderazzjonijiet imsemmija fl-Artikolu 64 għandhom jiġu aġġornati f’konformità mal-Anness XI. Il-Kummissjoni għandha tippubblika l-ammonti u l-ponderazzjonijiet aġġornati fi żmien ġimagħtejn wara l-aġġornament fis-serje C tal-ĠU tal-UE għal skopijiet ta’ informazzjoni.</w:t>
      </w:r>
    </w:p>
    <w:p>
      <w:pPr>
        <w:pStyle w:val="Text1"/>
        <w:rPr>
          <w:noProof/>
        </w:rPr>
      </w:pPr>
      <w:r>
        <w:rPr>
          <w:noProof/>
        </w:rPr>
        <w:t>Skont l-Artikolu 4(1) tal-Anness XI tar-RP, aġġornament intermedju tar-remunerazzjoni u tal-pensjonijiet, b’effett mill-1 ta’ Jannar, isir fil-każ ta’ bidla sostanzjali fl-għoli tal-ħajja bejn Ġunju u Diċembru (b’referenza għal-limitu minimu tas-sensittività definit fl-Artikolu 6 tal-Anness XI tar-RP) filwaqt li ssir konċessjoni dovuta għat-tbassir tal-bidla fil-kapaċità tal-akkwist matul il-perjodu ta’ referenza annwali attwali. L-aġġornamenti intermedji għandhom jitqiesu fl-aġġornament salarjali annwali.</w:t>
      </w:r>
    </w:p>
    <w:p>
      <w:pPr>
        <w:pStyle w:val="Text1"/>
        <w:rPr>
          <w:noProof/>
        </w:rPr>
      </w:pPr>
      <w:r>
        <w:rPr>
          <w:noProof/>
        </w:rPr>
        <w:t>Barra minn hekk, skont l-Artikolu 6 tal-Anness XI tar-RP, għandu jsir aġġornament intermedju għall-postijiet kollha (inklużi Brussell u l-Lussemburgu) jekk il-livell massimu ta’ sensittività jintlaħaq jew jinqabeż fi Brussell u fil-Lussemburgu. Jekk dak il-livell massimu ta’ sensittività għal Brussell u għal-Lussemburgu ma jintlaħaqx, aġġornament intermedju jsir biss għal dawk il-postijiet fejn il-livell massimu ta’ sensittività jkun intlaħaq jew inqabeż.</w:t>
      </w:r>
    </w:p>
    <w:p>
      <w:pPr>
        <w:pStyle w:val="Text1"/>
        <w:rPr>
          <w:noProof/>
        </w:rPr>
      </w:pPr>
      <w:r>
        <w:rPr>
          <w:noProof/>
        </w:rPr>
        <w:t>Skont l-Artikolu 7 tal-Anness XI tar-RP, l-ammont tal-aġġornament intermedju għandu jkun l-Indiċi Konġunt immultiplikat, fejn xieraq, b’nofs it-tbassir tal-indikatur speċifiku jekk dan ikun negattiv.</w:t>
      </w:r>
    </w:p>
    <w:p>
      <w:pPr>
        <w:pStyle w:val="Text1"/>
        <w:rPr>
          <w:noProof/>
        </w:rPr>
      </w:pPr>
      <w:r>
        <w:rPr>
          <w:noProof/>
        </w:rPr>
        <w:t>Il-koeffiċjenti tal-korrezzjoni huma l-proporzjon bejn il-parità ekonomika relevanti u r-rata tal-kambju pprovduta fl-Artikolu 63 tar-RP immultiplikat, jekk il-livell massimu tas-sensittività ma jkunx intlaħaq fil-Belġju u fil-Lussemburgu, bl-ammont tal-aġġornament.</w:t>
      </w:r>
    </w:p>
    <w:p>
      <w:pPr>
        <w:pStyle w:val="ManualHeading2"/>
        <w:rPr>
          <w:noProof/>
        </w:rPr>
      </w:pPr>
      <w:r>
        <w:rPr>
          <w:noProof/>
        </w:rPr>
        <w:t>3.5.</w:t>
      </w:r>
      <w:r>
        <w:rPr>
          <w:noProof/>
        </w:rPr>
        <w:tab/>
        <w:t>Aġġornamenti interim tal-ponderazzjonijiet applikabbli għar-remunerazzjoni tal-uffiċjali, tal-persunal temporanju u tal-persunal kuntrattwali tal-UE li jaħdmu f’pajjiżi terzi (l-Artikolu 13(2) tal-Anness X tar-RP)</w:t>
      </w:r>
    </w:p>
    <w:p>
      <w:pPr>
        <w:pStyle w:val="Text1"/>
        <w:rPr>
          <w:noProof/>
        </w:rPr>
      </w:pPr>
      <w:r>
        <w:rPr>
          <w:noProof/>
        </w:rPr>
        <w:t>Wara l-aġġornament annwali tar-remunerazzjoni tal-uffiċjali, tal-persunal temporanju u tal-persunal kuntrattwali tal-UE li jaħdmu f’pajjiżi terzi skont l-Artikolu 13(1) tal-Anness X tar-RP (</w:t>
      </w:r>
      <w:r>
        <w:rPr>
          <w:i/>
          <w:noProof/>
        </w:rPr>
        <w:t>ara l-punt 3.3 aktar ’il fuq</w:t>
      </w:r>
      <w:r>
        <w:rPr>
          <w:noProof/>
        </w:rPr>
        <w:t>), meta fil-każ ta’ pajjiż partikolari, il-varjazzjoni fl-għoli tal-ħajja mkejla fuq il-bażi tal-ponderazzjoni u tar-rata tal-kambju korrispondenti tinstab li tkun qabżet il-5 % mill-aħħar aġġornament, għandu jsir aġġornament interim tal-ponderazzjoni skont il-proċedura stabbilita fl-Artikolu 13(1) tal-Anness X tar-RP.</w:t>
      </w:r>
    </w:p>
    <w:p>
      <w:pPr>
        <w:pStyle w:val="Text1"/>
        <w:rPr>
          <w:noProof/>
        </w:rPr>
      </w:pPr>
      <w:r>
        <w:rPr>
          <w:noProof/>
        </w:rPr>
        <w:t>L-Eurostat jikkalkula l-paritajiet ekonomiċi biex tiġi stabbilita l-ekwivalenza tal-kapaċità tal-akkwist tar-remunerazzjoni mħallsa fi Brussell ma’ dik imħallsa fil-postijiet l-oħra tax-xogħol. Il-ponderazzjoni hija l-fattur li jirriżulta meta l-valur tal-parità ekonomika jiġi diviż bir-rata tal-kambju. Ir-rati tal-kambju użati huma stabbiliti f’konformità mar-regoli ta’ implimentazzjoni tal-baġit ġenerali tal-UE u jikkorrispondu għad-data tal-applikazzjoni tal-ponderazzjonijiet.</w:t>
      </w:r>
    </w:p>
    <w:p>
      <w:pPr>
        <w:pStyle w:val="Heading1"/>
        <w:rPr>
          <w:noProof/>
        </w:rPr>
      </w:pPr>
      <w:r>
        <w:rPr>
          <w:noProof/>
        </w:rPr>
        <w:t>Aġġornamenti tal-2019 tar-remunerazzjoni u tal-pensjonijiet tal-uffiċjali u ta’ aġenti oħra tal-UE kif ukoll il-koeffiċjenti tal-korrezzjoni applikati lilihom</w:t>
      </w:r>
    </w:p>
    <w:p>
      <w:pPr>
        <w:pStyle w:val="Text1"/>
        <w:rPr>
          <w:noProof/>
        </w:rPr>
      </w:pPr>
      <w:r>
        <w:rPr>
          <w:noProof/>
        </w:rPr>
        <w:t xml:space="preserve">Il-Kummissjoni tieħu nota tad-diversi aġġornamenti tar-remunerazzjoni u tal-pensjonijiet tal-uffiċjali u ta’ aġenti oħra tal-UE, li qed jiġu implimentati skont l-Anness XI tar-RP matul il-perjodu ta’ referenza ta’ tnax-il xahar sal-1 ta’ Lulju 2019 u li jseħħu qabel tmiem l-2019. Dawn l-aġġornamenti, kif elenkati fil-punt 4 hawn taħt, huma bbażati fuq </w:t>
      </w:r>
      <w:r>
        <w:rPr>
          <w:i/>
          <w:iCs/>
          <w:noProof/>
        </w:rPr>
        <w:t>data</w:t>
      </w:r>
      <w:r>
        <w:rPr>
          <w:noProof/>
        </w:rPr>
        <w:t xml:space="preserve"> statistika mħejjija mill-Uffiċċju tal-Istatistika tal-UE bi qbil mal-uffiċċji nazzjonali tal-istatistika tal-Istati Membri li tirrifletti l-qagħda tal-Istati Membri fl-1 ta’ Lulju 2019</w:t>
      </w:r>
      <w:r>
        <w:rPr>
          <w:rStyle w:val="FootnoteReference"/>
          <w:noProof/>
        </w:rPr>
        <w:footnoteReference w:id="1"/>
      </w:r>
      <w:r>
        <w:rPr>
          <w:noProof/>
        </w:rPr>
        <w:t>.</w:t>
      </w:r>
    </w:p>
    <w:p>
      <w:pPr>
        <w:pStyle w:val="ManualHeading2"/>
        <w:rPr>
          <w:noProof/>
        </w:rPr>
      </w:pPr>
      <w:r>
        <w:t>4.1.</w:t>
      </w:r>
      <w:r>
        <w:tab/>
      </w:r>
      <w:r>
        <w:rPr>
          <w:noProof/>
        </w:rPr>
        <w:t>Aġġornament tal-2019 tar-remunerazzjoni u tal-pensjonijiet tal-uffiċjali u ta’ aġenti oħra tal-UE (l-Artikolu 65(1), it-tieni paragrafu tar-RP)</w:t>
      </w:r>
    </w:p>
    <w:p>
      <w:pPr>
        <w:pStyle w:val="Text1"/>
        <w:rPr>
          <w:noProof/>
        </w:rPr>
      </w:pPr>
      <w:r>
        <w:rPr>
          <w:noProof/>
        </w:rPr>
        <w:t>Skont l-Artikolu 1 tal-Anness XI tar-RP, l-Eurostat fassal rapport dwar il-bidliet fl-għoli tal-ħajja fil-Belġju u fil-Lussemburgu, il-bidliet fil-kapaċità tal-akkwist fir-remunerazzjoni tas-servizzi ċivili nazzjonali, kif ukoll dwar il-paritajiet ekonomiċi li minnhom jirriżultaw id-diversi ponderazzjonijiet</w:t>
      </w:r>
      <w:r>
        <w:rPr>
          <w:rStyle w:val="FootnoteReference"/>
          <w:noProof/>
        </w:rPr>
        <w:footnoteReference w:id="2"/>
      </w:r>
      <w:r>
        <w:rPr>
          <w:noProof/>
        </w:rPr>
        <w:t>.</w:t>
      </w:r>
    </w:p>
    <w:p>
      <w:pPr>
        <w:pStyle w:val="Text1"/>
        <w:rPr>
          <w:noProof/>
        </w:rPr>
      </w:pPr>
      <w:r>
        <w:rPr>
          <w:noProof/>
        </w:rPr>
        <w:t>Il-bidla medja fil-kapaċità tal-akkwist tar-remunerazzjoni tal-ħaddiema taċ-ċivil nazzjonali għall-perjodu ta’ referenza, imkejla permezz tal-indikatur speċifiku, hija ta’ 0,5 %.</w:t>
      </w:r>
    </w:p>
    <w:p>
      <w:pPr>
        <w:pStyle w:val="Text1"/>
        <w:rPr>
          <w:noProof/>
        </w:rPr>
      </w:pPr>
      <w:r>
        <w:rPr>
          <w:noProof/>
        </w:rPr>
        <w:t>Il-bidla fl-għoli tal-ħajja fil-Belġju u fil-Lussemburgu fil-perjodu ta’ referenza, kif imkejla permezz tal-Indiċi Konġunt ikkalkulat mill-Eurostat, hija ta’ + 1,5 %. Skont l-Artikolu 3(2) tal-Anness XI tar-RP, l-ammont tal-aġġustament jinkiseb permezz tal-multiplikazzjoni tal-indikatur speċifiku mal-Indiċi Konġunt ikkalkulat mill-Eurostat. Għaldaqstant, l-aġġornament tar-remunerazzjoni u tal-pensjonijiet fil-Belġju u fil-Lussemburgu huwa ta’ 2 %. Skont l-Artikolu 3(5) tal-Anness XI tar-RP, mhijiex applikabbli ponderazzjoni fil-Belġju jew fil-Lussemburgu.</w:t>
      </w:r>
    </w:p>
    <w:p>
      <w:pPr>
        <w:pStyle w:val="Text1"/>
        <w:rPr>
          <w:noProof/>
        </w:rPr>
      </w:pPr>
      <w:r>
        <w:rPr>
          <w:noProof/>
        </w:rPr>
        <w:t xml:space="preserve">L-indikatur speċifiku globali (0,5 %) huwa anqas mil-limitu meħtieġ biex tiskatta l-klawsola ta’ moderazzjoni (limitu massimu ta’ + 2 %), li għalhekk ma tapplikax. </w:t>
      </w:r>
    </w:p>
    <w:p>
      <w:pPr>
        <w:pStyle w:val="Text1"/>
        <w:rPr>
          <w:noProof/>
        </w:rPr>
      </w:pPr>
      <w:r>
        <w:rPr>
          <w:noProof/>
        </w:rPr>
        <w:t>Billi l-evoluzzjoni tat-tbassir tal-PDG f’termini reali hija pożittiva (1,1 %)</w:t>
      </w:r>
      <w:r>
        <w:rPr>
          <w:rStyle w:val="FootnoteReference"/>
          <w:noProof/>
        </w:rPr>
        <w:footnoteReference w:id="3"/>
      </w:r>
      <w:r>
        <w:rPr>
          <w:noProof/>
        </w:rPr>
        <w:t>, il-klawsola ta’ eċċezzjoni ma tapplikax.</w:t>
      </w:r>
    </w:p>
    <w:p>
      <w:pPr>
        <w:pStyle w:val="Text1"/>
        <w:rPr>
          <w:noProof/>
        </w:rPr>
      </w:pPr>
      <w:r>
        <w:rPr>
          <w:noProof/>
        </w:rPr>
        <w:t xml:space="preserve">B’hekk, sal-aħħar tal-2019, il-Kummissjoni se tippubblika fis-serje C tal-ĠU l-ammonti aġġornati msemmija fl-Artikolu 65(1), it-tieni paragrafu tar-RP applikabbli mill-1 ta’ Lulju 2019 għar-remunerazzjoni u għall-pensjonijiet tal-uffiċjali u aġenti oħrajn tal-Unjoni Ewropea, kif muri fl-Anness I ta’ dan ir-rapport. </w:t>
      </w:r>
    </w:p>
    <w:p>
      <w:pPr>
        <w:pStyle w:val="ManualHeading2"/>
        <w:rPr>
          <w:noProof/>
        </w:rPr>
      </w:pPr>
      <w:r>
        <w:t>4.2.</w:t>
      </w:r>
      <w:r>
        <w:tab/>
      </w:r>
      <w:r>
        <w:rPr>
          <w:noProof/>
        </w:rPr>
        <w:t>Aġġornament tal-2019 tal-koeffiċjenti tal-korrezzjoni applikati għar-remunerazzjoni u għall-pensjonijiet tal-uffiċjali u ta’ aġenti oħra tal-UE fl-UE (l-Artikolu 64, it-tieni paragrafu)</w:t>
      </w:r>
    </w:p>
    <w:p>
      <w:pPr>
        <w:pStyle w:val="Text1"/>
        <w:rPr>
          <w:noProof/>
        </w:rPr>
      </w:pPr>
      <w:r>
        <w:rPr>
          <w:noProof/>
        </w:rPr>
        <w:t>Skont l-Artikolu 1 tal-Anness XI tar-RP, l-Eurostat fassal rapport dwar il-bidliet fl-għoli tal-ħajja fil-Belġju u fil-Lussemburgu, il-bidliet fil-kapaċità tal-akkwist fir-remunerazzjoni tas-servizzi ċivili nazzjonali, kif ukoll dwar il-paritajiet ekonomiċi li minnhom jirriżultaw id-diversi ponderazzjonijiet</w:t>
      </w:r>
      <w:r>
        <w:rPr>
          <w:rStyle w:val="FootnoteReference"/>
          <w:noProof/>
        </w:rPr>
        <w:footnoteReference w:id="4"/>
      </w:r>
      <w:r>
        <w:rPr>
          <w:noProof/>
        </w:rPr>
        <w:t>.</w:t>
      </w:r>
    </w:p>
    <w:p>
      <w:pPr>
        <w:pStyle w:val="Text1"/>
        <w:rPr>
          <w:noProof/>
        </w:rPr>
      </w:pPr>
      <w:r>
        <w:rPr>
          <w:noProof/>
        </w:rPr>
        <w:t>L-aġġornament tar-remunerazzjoni u tal-pensjonijiet barra mill-Belġju u mil-Lussemburgu jiġi kkalkulat billi jiġi mmultiplikat l-aġġustament fil-Belġju u fil-Lussemburgu bil-bidliet fil-ponderazzjonijiet u fir-rati tal-kambju.</w:t>
      </w:r>
    </w:p>
    <w:p>
      <w:pPr>
        <w:pStyle w:val="Text1"/>
        <w:rPr>
          <w:noProof/>
        </w:rPr>
      </w:pPr>
      <w:r>
        <w:rPr>
          <w:noProof/>
        </w:rPr>
        <w:t>Il-ponderazzjonijiet applikabbli għar-remunerazzjoni, għall-pensjonijiet u għat-trasferimenti ta’ parti mir-remunerazzjoni ġew ikkalkulati mill-Eurostat kif ġej:</w:t>
      </w:r>
    </w:p>
    <w:p>
      <w:pPr>
        <w:pStyle w:val="Heading3"/>
        <w:rPr>
          <w:noProof/>
        </w:rPr>
      </w:pPr>
      <w:r>
        <w:rPr>
          <w:noProof/>
        </w:rPr>
        <w:t>Ponderazzjonijiet għall-persunal barra mill-Belġju u mil-Lussemburgu</w:t>
      </w:r>
    </w:p>
    <w:p>
      <w:pPr>
        <w:pStyle w:val="Text1"/>
        <w:rPr>
          <w:noProof/>
        </w:rPr>
      </w:pPr>
      <w:r>
        <w:rPr>
          <w:noProof/>
        </w:rPr>
        <w:t>L-Eurostat, bi qbil mal-korpi nazzjonali tal-istatistika, ikkalkula l-paritajiet ekonomiċi li jistabbilixxu l-ekwivalenza bejn il-kapaċità tal-akkwist tar-remunerazzjoni mħallsa fi Brussell u dik imħallsa fil-postijiet l-oħra tax-xogħol fl-1 ta’ Lulju 2019.</w:t>
      </w:r>
    </w:p>
    <w:p>
      <w:pPr>
        <w:pStyle w:val="Text1"/>
        <w:rPr>
          <w:noProof/>
        </w:rPr>
      </w:pPr>
      <w:r>
        <w:rPr>
          <w:noProof/>
        </w:rPr>
        <w:t>Il-ponderazzjonijiet applikabbli għar-remunerazzjoni tal-uffiċjali u ta’ aġenti oħra impjegati fl-Istati Membri barra l-Belġju u l-Lussemburgu huma determinati skont il-proporzjonijiet bejn dawn il-paritajiet ekonomiċi u r-rati tal-kambju applikabbli fl-1 ta’ Lulju 2019.</w:t>
      </w:r>
    </w:p>
    <w:p>
      <w:pPr>
        <w:pStyle w:val="Text1"/>
        <w:rPr>
          <w:noProof/>
        </w:rPr>
      </w:pPr>
      <w:r>
        <w:rPr>
          <w:noProof/>
        </w:rPr>
        <w:t xml:space="preserve">B’hekk, sal-aħħar tal-2019, il-Kummissjoni se tippubblika fis-serje C tal-ĠU l-koeffiċjenti tal-korrezzjoni applikabbli mill-1 ta’ Lulju 2019 għar-remunerazzjoni u l-pensjonijiet tal-uffiċjali u tal-aġenti oħrajn tal-Unjoni Ewropea, kif muri fl-Anness I ta’ dan ir-rapport. </w:t>
      </w:r>
    </w:p>
    <w:p>
      <w:pPr>
        <w:pStyle w:val="Heading3"/>
        <w:rPr>
          <w:noProof/>
        </w:rPr>
      </w:pPr>
      <w:r>
        <w:rPr>
          <w:noProof/>
        </w:rPr>
        <w:t>Ponderazzjonijiet għall-PENSJONIJIET barra l-Belġju u l-Lussemburgu u l-ponderazzjonijiet għat-TRASFERIMENTI:</w:t>
      </w:r>
    </w:p>
    <w:p>
      <w:pPr>
        <w:pStyle w:val="Text1"/>
        <w:rPr>
          <w:noProof/>
        </w:rPr>
      </w:pPr>
      <w:r>
        <w:rPr>
          <w:noProof/>
        </w:rPr>
        <w:t>L-Eurostat, bi qbil mal-korpi nazzjonali tal-istatistika, ikkalkula l-paritajiet ekonomiċi li jistabbilixxu l-ekwivalenza tal-kapaċità tal-akkwist tal-pensjonijiet imħallsa fil-Belġju ma’ dawk imħallsa fil-pajjiżi l-oħra ta’ residenza fl-1 ta’ Lulju 2019.</w:t>
      </w:r>
    </w:p>
    <w:p>
      <w:pPr>
        <w:pStyle w:val="Text1"/>
        <w:rPr>
          <w:noProof/>
        </w:rPr>
      </w:pPr>
      <w:r>
        <w:rPr>
          <w:noProof/>
        </w:rPr>
        <w:t>Il-ponderazzjonijiet ikkalkulati għall-pensjonijiet ta’ individwi li joqogħdu f’pajjiżi barra mill-Belġju u mil-Lussemburgu fid-diversi pajjiżi huma determinati permezz tal-proporzjonijiet bejn dawn il-paritajiet ekonomiċi u r-rati tal-kambju applikabbli fl-1 ta’ Lulju 2019. Skont l-Artikolu 20 tal-Anness XIII tar-RP, il-ponderazzjonijiet japplikaw biss għall-parti tal-pensjoni li tikkorrispondi mad-drittijiet tal-pensjoni akkwistati qabel l-1 ta’ Mejju 2004.</w:t>
      </w:r>
    </w:p>
    <w:p>
      <w:pPr>
        <w:pStyle w:val="Text1"/>
        <w:rPr>
          <w:noProof/>
        </w:rPr>
      </w:pPr>
      <w:r>
        <w:rPr>
          <w:noProof/>
        </w:rPr>
        <w:t>Skont l-Artikolu 17 tal-Anness VII tar-RP, dawn il-ponderazzjonijiet huma direttament applikabbli għat-trasferimenti li jsiru mill-uffiċjali u mill-aġenti l-oħra.</w:t>
      </w:r>
    </w:p>
    <w:p>
      <w:pPr>
        <w:pStyle w:val="Text1"/>
        <w:rPr>
          <w:noProof/>
        </w:rPr>
      </w:pPr>
      <w:r>
        <w:rPr>
          <w:noProof/>
        </w:rPr>
        <w:t xml:space="preserve">B’hekk, sal-aħħar tal-2019, il-Kummissjoni se tippubblika fis-serje C tal-ĠU il-koeffiċjenti tal-korrezzjoni applikabbli mill-1 ta’ Lulju 2019 għall-pensjonijiet imħallsa barra l-Belġju u l-Lussemburgu u l-ponderazzjonijiet għat-trasferimenti tal-uffiċjali u ta’ aġenti oħra tal-Unjoni Ewropea, kif muri fl-Anness I ta’ dan ir-rapport. </w:t>
      </w:r>
    </w:p>
    <w:p>
      <w:pPr>
        <w:pStyle w:val="ManualHeading2"/>
        <w:rPr>
          <w:noProof/>
        </w:rPr>
      </w:pPr>
      <w:r>
        <w:t>4.3.</w:t>
      </w:r>
      <w:r>
        <w:tab/>
      </w:r>
      <w:r>
        <w:rPr>
          <w:noProof/>
        </w:rPr>
        <w:t>Aġġornament tal-2019 tal-ponderazzonijiet applikabbli għar-remunerazzjoni tal-uffiċjali, tal-persunal temporanju u tal-persunal kuntrattwali tal-UE li jaħdmu f’pajjiżi terzi (l-Artikolu 13(1) tal-Anness X tar-RP)</w:t>
      </w:r>
    </w:p>
    <w:p>
      <w:pPr>
        <w:pStyle w:val="Text1"/>
        <w:rPr>
          <w:noProof/>
        </w:rPr>
      </w:pPr>
      <w:r>
        <w:rPr>
          <w:noProof/>
        </w:rPr>
        <w:t>L-istatistiki disponibbli għall-Kummissjoni inkludew lista ta’ 145 post ta’ impjieg. Madankollu, il-paritajiet ekonomiċi ma kinux ippreżentati fejn id-</w:t>
      </w:r>
      <w:r>
        <w:rPr>
          <w:i/>
          <w:iCs/>
          <w:noProof/>
        </w:rPr>
        <w:t>data</w:t>
      </w:r>
      <w:r>
        <w:rPr>
          <w:noProof/>
        </w:rPr>
        <w:t xml:space="preserve"> ma kinitx disponibbli jew mhux affidabbli minħabba instabbiltà lokali jew raġunijiet oħra. </w:t>
      </w:r>
    </w:p>
    <w:p>
      <w:pPr>
        <w:pStyle w:val="Text1"/>
        <w:rPr>
          <w:bCs/>
          <w:iCs/>
          <w:noProof/>
          <w:szCs w:val="28"/>
        </w:rPr>
      </w:pPr>
      <w:r>
        <w:rPr>
          <w:noProof/>
        </w:rPr>
        <w:t xml:space="preserve">Il-koeffiċjenti tal-korrezzjoni għal postijiet tax-xogħol barra l-UE kollha ġew ikkalkolati fil-1 ta’ Lulju 2019. L-aġġornament annwali stabbilixxa l-ponderazzjonijiet li jirriżultaw mill-paritajiet ikkomunikati mill-Eurostat għall-1 ta’ Lulju 2019. </w:t>
      </w:r>
    </w:p>
    <w:p>
      <w:pPr>
        <w:pStyle w:val="Text1"/>
        <w:rPr>
          <w:b/>
          <w:noProof/>
        </w:rPr>
      </w:pPr>
      <w:r>
        <w:rPr>
          <w:noProof/>
        </w:rPr>
        <w:t xml:space="preserve">B’hekk, sal-aħħar tal-2019, il-Kummissjoni se tippubblika fis-serje C tal-ĠU l-ponderazzjonijiet applikabbli mill-1 ta’ Lulju 2019 għar-remunerazzjoni tal-uffiċjali, tal-persunal temporanju u tal-persunal kuntrattwali tal-UE li jaħdmu f’pajjiżi terzi, kif muri fl-Anness II ta’ dan ir-rapport. </w:t>
      </w:r>
    </w:p>
    <w:p>
      <w:pPr>
        <w:pStyle w:val="ManualHeading2"/>
        <w:rPr>
          <w:noProof/>
        </w:rPr>
      </w:pPr>
      <w:r>
        <w:t>4.4.</w:t>
      </w:r>
      <w:r>
        <w:tab/>
      </w:r>
      <w:r>
        <w:rPr>
          <w:noProof/>
        </w:rPr>
        <w:t xml:space="preserve">Aġġornament intermedju tal-2019 tar-remunerazzjoni u tal-pensjonijiet tal-uffiċjali u ta’ aġenti oħra tal-UE fl-UE (l-Artikolu 65(2) tar-RP) </w:t>
      </w:r>
    </w:p>
    <w:p>
      <w:pPr>
        <w:pStyle w:val="Text1"/>
        <w:rPr>
          <w:noProof/>
        </w:rPr>
      </w:pPr>
      <w:r>
        <w:rPr>
          <w:noProof/>
        </w:rPr>
        <w:t>Skont l-Artikolu 4 tal-Anness XI għar-RP, ir-remunerazzjoni u l-pensjonijiet f’dawk il-postijiet fejn kien hemm bidla sinifikanti fl-għoli tal-ħajja kellhom jiġu aġġornati.</w:t>
      </w:r>
    </w:p>
    <w:p>
      <w:pPr>
        <w:pStyle w:val="Text1"/>
        <w:rPr>
          <w:noProof/>
        </w:rPr>
      </w:pPr>
      <w:r>
        <w:rPr>
          <w:noProof/>
        </w:rPr>
        <w:t>L-Eurostat, bi qbil mal-korpi tal-istatistika nazzjonali</w:t>
      </w:r>
      <w:r>
        <w:rPr>
          <w:rStyle w:val="FootnoteReference"/>
          <w:noProof/>
        </w:rPr>
        <w:footnoteReference w:id="5"/>
      </w:r>
      <w:r>
        <w:rPr>
          <w:noProof/>
        </w:rPr>
        <w:t xml:space="preserve">, ikkalkula li l-bdil fl-għoli tal-ħajja fil-Belġju u fil-Lussemburgu, imkejjel bl-Indiċi Konġunt matul il-perjodu minn Ġunju 2018 sa Diċembru 2018, kien ta’ 0,8 %. </w:t>
      </w:r>
    </w:p>
    <w:p>
      <w:pPr>
        <w:pStyle w:val="Text1"/>
        <w:rPr>
          <w:noProof/>
        </w:rPr>
      </w:pPr>
      <w:r>
        <w:rPr>
          <w:noProof/>
        </w:rPr>
        <w:t>Il-bidliet fl-għoli tal-ħajja barra mill-Belġju u mil-Lussemburgu matul il-perjodu ta’ referenza tkejlu bl-indiċijiet impliċiti kkalkolati mill-Eurostat</w:t>
      </w:r>
      <w:r>
        <w:rPr>
          <w:rStyle w:val="FootnoteReference"/>
          <w:noProof/>
        </w:rPr>
        <w:footnoteReference w:id="6"/>
      </w:r>
      <w:r>
        <w:rPr>
          <w:noProof/>
        </w:rPr>
        <w:t>. Dawn l-indiċijiet ġew ikkalkulati billi l-Indiċi Konġunt ġie mmultiplikat bl-ammont tal-bidla fil-parità ekonomika.</w:t>
      </w:r>
    </w:p>
    <w:p>
      <w:pPr>
        <w:pStyle w:val="Text1"/>
        <w:rPr>
          <w:noProof/>
        </w:rPr>
      </w:pPr>
      <w:r>
        <w:rPr>
          <w:noProof/>
        </w:rPr>
        <w:t>Il-limitu massimu tas-sensittività għal bidla sostanzjali fl-għoli tal-ħajja huwa l-persentaġġ li jikkorrispondi għal 6 % għal perjodu ta’ 12-il xahar (3 % għal perjodu ta’ sitt xhur).</w:t>
      </w:r>
    </w:p>
    <w:p>
      <w:pPr>
        <w:pStyle w:val="Text1"/>
        <w:rPr>
          <w:noProof/>
        </w:rPr>
      </w:pPr>
      <w:r>
        <w:rPr>
          <w:noProof/>
        </w:rPr>
        <w:t>Billi l-Indiċi Konġunt fil-perjodu ta’ referenza (Ġunju 2018 - Diċembru 2018) kien ta’ 100,8 (jiġifieri + 0,8 %), din il-varjazzjoni baqgħet taħt il-limitu speċifikat (± 3,0 %). B’konsegwenza ta’ dan, ma kien meħtieġ l-ebda aġġornament intermedju tar-remunerazzjoni u tal-pensjonijiet nominali tal-uffiċjali Ewropej fil-Belġju u fil-Lussemburgu.</w:t>
      </w:r>
    </w:p>
    <w:p>
      <w:pPr>
        <w:pStyle w:val="Text1"/>
        <w:rPr>
          <w:noProof/>
        </w:rPr>
      </w:pPr>
      <w:r>
        <w:rPr>
          <w:noProof/>
        </w:rPr>
        <w:t>Il-koeffiċjenti tal-korrezzjoni huma l-proporzjon bejn il-parità ekonomika rilevanti u r-rata tal-kambju mmultiplikat bl-ammont intermedju tal-aġġornament, jekk il-livell massimu tas-sensittività ma jintlaħaqx għal Brussell u għal-Lussemburgu.</w:t>
      </w:r>
    </w:p>
    <w:p>
      <w:pPr>
        <w:pStyle w:val="Text1"/>
        <w:rPr>
          <w:noProof/>
        </w:rPr>
      </w:pPr>
      <w:r>
        <w:rPr>
          <w:noProof/>
        </w:rPr>
        <w:t>L-Eurostat, bi qbil mal-korpi nazzjonali tal-istatistika</w:t>
      </w:r>
      <w:r>
        <w:rPr>
          <w:rStyle w:val="FootnoteReference"/>
          <w:noProof/>
        </w:rPr>
        <w:footnoteReference w:id="7"/>
      </w:r>
      <w:r>
        <w:rPr>
          <w:noProof/>
        </w:rPr>
        <w:t>, ikkalkula li ma hemm l-ebda post tax-xogħol fl-UE li għandu indiċi tal-prezzijiet impliċitu li jaqbeż il-limitu minimu speċifikat għall-perjodu. B’konsegwenza ta’ dan, ma kien meħtieġ l-ebda aġġornament interim tal-koeffiċjenti tal-korrezzjoni applikabbli għar-remunerazzjoni tal-uffiċjali u ta’ aġenti oħra tal-Unjoni Ewropea.</w:t>
      </w:r>
    </w:p>
    <w:p>
      <w:pPr>
        <w:pStyle w:val="Text1"/>
        <w:rPr>
          <w:noProof/>
        </w:rPr>
      </w:pPr>
      <w:r>
        <w:rPr>
          <w:noProof/>
        </w:rPr>
        <w:t>Bl-istess mod, bi qbil mal-korpi nazzjonali tal-istatistika</w:t>
      </w:r>
      <w:r>
        <w:rPr>
          <w:rStyle w:val="FootnoteReference"/>
          <w:noProof/>
        </w:rPr>
        <w:footnoteReference w:id="8"/>
      </w:r>
      <w:r>
        <w:rPr>
          <w:noProof/>
        </w:rPr>
        <w:t xml:space="preserve">, l-Eurostat ikkalkula li ma kien hemm l-ebda Stat Membru tal-UE li għandu indiċi tal-prezzijiet impliċitu li jaqbeż il-limitu minimu għall-perjodu. B’konsegwenza ta’ dan, ma kien meħtieġ l-ebda aġġornament intermedju fil-koeffiċjenti tal-korrezzjoni kkalkulati mill-Eurostat għall-pensjonijiet f’dawk il-pajjiżi. </w:t>
      </w:r>
    </w:p>
    <w:p>
      <w:pPr>
        <w:pStyle w:val="Text1"/>
        <w:rPr>
          <w:b/>
          <w:noProof/>
        </w:rPr>
      </w:pPr>
      <w:r>
        <w:rPr>
          <w:noProof/>
        </w:rPr>
        <w:t xml:space="preserve">Għalhekk ma kienx meħtieġ li l-Kummissjoni tippubbika fis-serje C tal-ĠU xi aġġornament intermedju tal-koeffiċjenti tal-korrezzjoni applikabbli mill-1 ta’ Jannar 2019 għar-remunerazzjoni u għall-pensjonijiet tal-uffiċjali u ta’ aġenti oħra tal-UE li jaħdmu fl-UE. </w:t>
      </w:r>
    </w:p>
    <w:p>
      <w:pPr>
        <w:pStyle w:val="ManualHeading2"/>
        <w:rPr>
          <w:noProof/>
        </w:rPr>
      </w:pPr>
      <w:r>
        <w:t>4.5.</w:t>
      </w:r>
      <w:r>
        <w:tab/>
      </w:r>
      <w:r>
        <w:rPr>
          <w:noProof/>
        </w:rPr>
        <w:t>Aġġornamenti interim tal-2019 tal-ponderazzjonijiet applikabbli għar-remunerazzjoni tal-uffiċjali, tal-persunal temporanju u tal-persunal kuntrattwali tal-UE li jaħdmu f’pajjiżi terzi (l-Artikolu 13(2) tal-Anness X tar-RP)</w:t>
      </w:r>
    </w:p>
    <w:p>
      <w:pPr>
        <w:pStyle w:val="Heading3"/>
        <w:rPr>
          <w:noProof/>
        </w:rPr>
      </w:pPr>
      <w:r>
        <w:rPr>
          <w:noProof/>
        </w:rPr>
        <w:t>Għall-perjodu bejn Awwissu 2018 u Jannar 2019</w:t>
      </w:r>
    </w:p>
    <w:p>
      <w:pPr>
        <w:pStyle w:val="Text1"/>
        <w:rPr>
          <w:noProof/>
        </w:rPr>
      </w:pPr>
      <w:r>
        <w:rPr>
          <w:noProof/>
        </w:rPr>
        <w:t>L-istatistika disponibbli għall-Kummissjoni</w:t>
      </w:r>
      <w:r>
        <w:rPr>
          <w:rStyle w:val="FootnoteReference"/>
          <w:noProof/>
        </w:rPr>
        <w:footnoteReference w:id="9"/>
      </w:r>
      <w:r>
        <w:rPr>
          <w:noProof/>
        </w:rPr>
        <w:t xml:space="preserve"> wriet li għal ċerti pajjiżi terzi l-varjazzjoni fl-għoli tal-ħajja mkejla fuq il-bażi ta’ ponderazzjoni u tar-rata tal-kambju korrispondenti qabżet il-5 % minn mindu l-ponderazzjonijiet applikabbli għar-remunerazzjoni tal-uffiċjali, tal-persunal temporanju u tal-persunal kuntrattwali tal-Unjoni Ewropea li jaħdmu f’pajjiżi terzi u pagabbli fil-munita tal-pajjiż tal-impjieg tagħhom ġew stabbiliti l-aħħar, jiġifieri mill-1 ta’ Lulju 2018. </w:t>
      </w:r>
    </w:p>
    <w:p>
      <w:pPr>
        <w:pStyle w:val="Text1"/>
        <w:rPr>
          <w:noProof/>
        </w:rPr>
      </w:pPr>
      <w:r>
        <w:rPr>
          <w:noProof/>
        </w:rPr>
        <w:t xml:space="preserve">Skont it-tieni paragrafu tal-Artikolu 13 tal-Anness X tar-RP f’dan il-każ kellu jsir aġġornament interim tal-ponderazzjoni f’konformità mal-proċedura stipulata fl-Anness XI tar-RP. </w:t>
      </w:r>
    </w:p>
    <w:p>
      <w:pPr>
        <w:pStyle w:val="Text1"/>
        <w:rPr>
          <w:noProof/>
        </w:rPr>
      </w:pPr>
      <w:r>
        <w:rPr>
          <w:noProof/>
        </w:rPr>
        <w:t xml:space="preserve">L-aġġornament interim stabbilixxa l-koeffiċjenti tal-korrezzjoni li jirriżultaw mill-paritajiet ikkomunikati mill-Eurostat għall-1 ta’ Awwissu, l-1 ta’ Settembru, l-1 ta’ Ottubru, l-1 ta’ Novembru, l-1 ta’ Diċembru 2018 u l-1 ta’ Jannar 2019, rispettivament. </w:t>
      </w:r>
    </w:p>
    <w:p>
      <w:pPr>
        <w:pStyle w:val="Text1"/>
        <w:rPr>
          <w:b/>
          <w:noProof/>
        </w:rPr>
      </w:pPr>
      <w:r>
        <w:rPr>
          <w:noProof/>
        </w:rPr>
        <w:t>Għalhekk, fit-18 ta’ Ġunju 2019, il-Kummissjoni ppubblikat fis-serje C</w:t>
      </w:r>
      <w:r>
        <w:rPr>
          <w:rStyle w:val="FootnoteReference"/>
          <w:noProof/>
        </w:rPr>
        <w:footnoteReference w:id="10"/>
      </w:r>
      <w:r>
        <w:rPr>
          <w:noProof/>
        </w:rPr>
        <w:t xml:space="preserve"> tal-ĠU sitt tabelli mensili li juru liema pajjiżi huma milquta, il-ponderazzjonijiet rispettivi u d-dati applikabbli għal kull wieħed minnhom. </w:t>
      </w:r>
    </w:p>
    <w:p>
      <w:pPr>
        <w:pStyle w:val="Heading3"/>
        <w:rPr>
          <w:noProof/>
        </w:rPr>
      </w:pPr>
      <w:r>
        <w:rPr>
          <w:noProof/>
        </w:rPr>
        <w:t>Għall-perjodu bejn Frar 2019 u Ġunju 2019</w:t>
      </w:r>
    </w:p>
    <w:p>
      <w:pPr>
        <w:pStyle w:val="Text1"/>
        <w:rPr>
          <w:noProof/>
        </w:rPr>
      </w:pPr>
      <w:r>
        <w:rPr>
          <w:noProof/>
        </w:rPr>
        <w:t>L-istatistika disponibbli għall-Kummissjoni</w:t>
      </w:r>
      <w:r>
        <w:rPr>
          <w:rStyle w:val="FootnoteReference"/>
          <w:noProof/>
        </w:rPr>
        <w:footnoteReference w:id="11"/>
      </w:r>
      <w:r>
        <w:rPr>
          <w:noProof/>
        </w:rPr>
        <w:t xml:space="preserve"> turi li għal ċerti pajjiżi terzi l-varjazzjoni fl-għoli tal-ħajja mkejla fuq il-bażi tal-ponderazzjonijiet u tar-rata tal-kambju korrispondenti qabżet il-5 % minn mindu l-ponderazzjonijiet applikabbli għar-remunerazzjoni tal-uffiċjali, tal-persunal temporanju u tal-persunal kuntrattwali tal-UE li jaħdmu f’pajjiżi terzi u pagabbli fil-munita tal-pajjiż tal-impjieg tagħhom ġew stabbiliti l-aħħar.</w:t>
      </w:r>
    </w:p>
    <w:p>
      <w:pPr>
        <w:pStyle w:val="Text1"/>
        <w:rPr>
          <w:noProof/>
        </w:rPr>
      </w:pPr>
      <w:r>
        <w:rPr>
          <w:noProof/>
        </w:rPr>
        <w:t xml:space="preserve">Skont it-tieni paragrafu tal-Artikolu 13 tal-Anness X tar-RP f’dan il-każ kellu jsir aġġornament interim tal-ponderazzjoni f’konformità mal-proċedura stipulata fl-Anness XI tar-RP. </w:t>
      </w:r>
    </w:p>
    <w:p>
      <w:pPr>
        <w:pStyle w:val="Text1"/>
        <w:rPr>
          <w:noProof/>
        </w:rPr>
      </w:pPr>
      <w:r>
        <w:rPr>
          <w:noProof/>
        </w:rPr>
        <w:t xml:space="preserve">L-aġġornament interim stabbilixxa l-koeffiċjenti tal-korrezzjoni li jirriżultaw mill-paritajiet ikkomunikati mill-Eurostat għall-1 ta’ Frar, l-1 ta’ Marzu, l-1 ta’ April, l-1 ta’ Mejju, l-1 ta’ Ġunju 2019, rispettivament. </w:t>
      </w:r>
    </w:p>
    <w:p>
      <w:pPr>
        <w:pStyle w:val="Text1"/>
        <w:rPr>
          <w:b/>
          <w:noProof/>
        </w:rPr>
      </w:pPr>
      <w:r>
        <w:rPr>
          <w:noProof/>
        </w:rPr>
        <w:t xml:space="preserve">Għalhekk, sa tmiem l-2019, il-Kummissjoni se tippubblika fis-serje C tal-ĠU ħames tabelli mensili li juru liema pajjiżi huma milquta, il-ponderazzjonijiet rispettivi u d-dati applikabbli għal kull wieħed minnhom, kif muri fl-Anness III ta’ dan ir-rapport. </w:t>
      </w:r>
    </w:p>
    <w:p>
      <w:pPr>
        <w:pStyle w:val="Heading1"/>
        <w:rPr>
          <w:noProof/>
        </w:rPr>
      </w:pPr>
      <w:r>
        <w:rPr>
          <w:noProof/>
        </w:rPr>
        <w:t>Impatt baġitarju tar-remunerazzjoni u tal-pensjonijiet tal-uffiċjali u ta’ aġenti oħra tal-UE kif ukoll il-koeffiċjenti tal-korrezzjoni applikati lilihom</w:t>
      </w:r>
    </w:p>
    <w:p>
      <w:pPr>
        <w:pStyle w:val="Text1"/>
        <w:rPr>
          <w:noProof/>
        </w:rPr>
      </w:pPr>
      <w:r>
        <w:rPr>
          <w:noProof/>
        </w:rPr>
        <w:t>Din it-taqsima tipprovdi stima dettaljata tal-impatt baġitarju tal-aġġornamenti li jaffettwaw ir-remunerazzjoni u l-pensjonijiet tal-persunal tal-UE fl-2019.</w:t>
      </w:r>
    </w:p>
    <w:p>
      <w:pPr>
        <w:pStyle w:val="ManualHeading2"/>
        <w:rPr>
          <w:noProof/>
        </w:rPr>
      </w:pPr>
      <w:r>
        <w:t>5.1.</w:t>
      </w:r>
      <w:r>
        <w:tab/>
      </w:r>
      <w:r>
        <w:rPr>
          <w:noProof/>
        </w:rPr>
        <w:t>Aġġornament tal-2019 tar-remunerazzjoni u tal-pensjonijiet tal-uffiċjali u ta’ aġenti oħra tal-UE (l-Artikolu 65(1), it-tieni paragrafu tar-RP)</w:t>
      </w:r>
    </w:p>
    <w:p>
      <w:pPr>
        <w:pStyle w:val="Text1"/>
        <w:rPr>
          <w:noProof/>
        </w:rPr>
      </w:pPr>
      <w:r>
        <w:rPr>
          <w:noProof/>
        </w:rPr>
        <w:t>L-aġġornament tal-ammonti msemmija fl-Artikolu 65(1), it-tieni paragrafu tar-RP għandu impatt finanzjarju fuq il-linji baġitarji kollha marbuta man-nefqa fuq il-persunal fl-istituzzjonijiet u fl-aġenżiji kollha.</w:t>
      </w:r>
    </w:p>
    <w:p>
      <w:pPr>
        <w:pStyle w:val="Text1"/>
        <w:rPr>
          <w:noProof/>
        </w:rPr>
      </w:pPr>
    </w:p>
    <w:p>
      <w:pPr>
        <w:spacing w:before="120" w:after="120" w:line="240" w:lineRule="auto"/>
        <w:ind w:left="5040" w:firstLine="720"/>
        <w:jc w:val="center"/>
        <w:rPr>
          <w:rFonts w:ascii="Times New Roman" w:eastAsia="Times New Roman" w:hAnsi="Times New Roman" w:cs="Times New Roman"/>
          <w:i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 xml:space="preserve">F’miljuni ta’ EUR </w:t>
      </w:r>
    </w:p>
    <w:tbl>
      <w:tblPr>
        <w:tblStyle w:val="TableGrid"/>
        <w:tblW w:w="0" w:type="auto"/>
        <w:tblInd w:w="850" w:type="dxa"/>
        <w:tblLayout w:type="fixed"/>
        <w:tblLook w:val="04A0" w:firstRow="1" w:lastRow="0" w:firstColumn="1" w:lastColumn="0" w:noHBand="0" w:noVBand="1"/>
      </w:tblPr>
      <w:tblGrid>
        <w:gridCol w:w="2415"/>
        <w:gridCol w:w="1004"/>
        <w:gridCol w:w="1004"/>
        <w:gridCol w:w="1004"/>
        <w:gridCol w:w="1004"/>
        <w:gridCol w:w="1004"/>
        <w:gridCol w:w="1004"/>
      </w:tblGrid>
      <w:tr>
        <w:trPr>
          <w:trHeight w:val="548"/>
        </w:trPr>
        <w:tc>
          <w:tcPr>
            <w:tcW w:w="2415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ext1"/>
              <w:ind w:left="0"/>
              <w:jc w:val="center"/>
              <w:rPr>
                <w:noProof/>
              </w:rPr>
            </w:pPr>
          </w:p>
        </w:tc>
        <w:tc>
          <w:tcPr>
            <w:tcW w:w="3012" w:type="dxa"/>
            <w:gridSpan w:val="3"/>
            <w:shd w:val="clear" w:color="auto" w:fill="D9D9D9" w:themeFill="background1" w:themeFillShade="D9"/>
            <w:vAlign w:val="center"/>
          </w:tcPr>
          <w:p>
            <w:pPr>
              <w:pStyle w:val="Text1"/>
              <w:ind w:left="0"/>
              <w:jc w:val="center"/>
              <w:rPr>
                <w:noProof/>
              </w:rPr>
            </w:pPr>
            <w:r>
              <w:rPr>
                <w:noProof/>
              </w:rPr>
              <w:t>Intestatura V</w:t>
            </w:r>
          </w:p>
        </w:tc>
        <w:tc>
          <w:tcPr>
            <w:tcW w:w="3012" w:type="dxa"/>
            <w:gridSpan w:val="3"/>
            <w:shd w:val="clear" w:color="auto" w:fill="D9D9D9" w:themeFill="background1" w:themeFillShade="D9"/>
            <w:vAlign w:val="center"/>
          </w:tcPr>
          <w:p>
            <w:pPr>
              <w:pStyle w:val="Text1"/>
              <w:ind w:left="0"/>
              <w:jc w:val="center"/>
              <w:rPr>
                <w:noProof/>
              </w:rPr>
            </w:pPr>
            <w:r>
              <w:rPr>
                <w:noProof/>
              </w:rPr>
              <w:t>Intestaturi oħra (I sa IV)</w:t>
            </w:r>
          </w:p>
        </w:tc>
      </w:tr>
      <w:tr>
        <w:trPr>
          <w:trHeight w:val="816"/>
        </w:trPr>
        <w:tc>
          <w:tcPr>
            <w:tcW w:w="2415" w:type="dxa"/>
            <w:tcBorders>
              <w:top w:val="nil"/>
              <w:left w:val="nil"/>
            </w:tcBorders>
            <w:vAlign w:val="center"/>
          </w:tcPr>
          <w:p>
            <w:pPr>
              <w:pStyle w:val="Text1"/>
              <w:ind w:left="0"/>
              <w:jc w:val="center"/>
              <w:rPr>
                <w:noProof/>
              </w:rPr>
            </w:pPr>
          </w:p>
        </w:tc>
        <w:tc>
          <w:tcPr>
            <w:tcW w:w="1004" w:type="dxa"/>
            <w:vAlign w:val="center"/>
          </w:tcPr>
          <w:p>
            <w:pPr>
              <w:pStyle w:val="Text1"/>
              <w:ind w:left="0"/>
              <w:jc w:val="center"/>
              <w:rPr>
                <w:i/>
                <w:noProof/>
              </w:rPr>
            </w:pPr>
            <w:r>
              <w:rPr>
                <w:i/>
                <w:noProof/>
              </w:rPr>
              <w:t>Sena</w:t>
            </w:r>
            <w:r>
              <w:rPr>
                <w:i/>
                <w:noProof/>
              </w:rPr>
              <w:br/>
              <w:t>2019</w:t>
            </w:r>
          </w:p>
        </w:tc>
        <w:tc>
          <w:tcPr>
            <w:tcW w:w="1004" w:type="dxa"/>
            <w:vAlign w:val="center"/>
          </w:tcPr>
          <w:p>
            <w:pPr>
              <w:pStyle w:val="Text1"/>
              <w:ind w:left="0"/>
              <w:jc w:val="center"/>
              <w:rPr>
                <w:i/>
                <w:noProof/>
              </w:rPr>
            </w:pPr>
            <w:r>
              <w:rPr>
                <w:i/>
                <w:noProof/>
              </w:rPr>
              <w:t>Sena</w:t>
            </w:r>
            <w:r>
              <w:rPr>
                <w:i/>
                <w:noProof/>
              </w:rPr>
              <w:br/>
              <w:t>2020</w:t>
            </w:r>
          </w:p>
        </w:tc>
        <w:tc>
          <w:tcPr>
            <w:tcW w:w="1004" w:type="dxa"/>
            <w:vAlign w:val="center"/>
          </w:tcPr>
          <w:p>
            <w:pPr>
              <w:pStyle w:val="Text1"/>
              <w:ind w:left="0"/>
              <w:jc w:val="center"/>
              <w:rPr>
                <w:i/>
                <w:noProof/>
                <w:sz w:val="16"/>
              </w:rPr>
            </w:pPr>
            <w:r>
              <w:rPr>
                <w:i/>
                <w:noProof/>
                <w:sz w:val="16"/>
              </w:rPr>
              <w:t>Snin sussegwenti</w:t>
            </w:r>
          </w:p>
        </w:tc>
        <w:tc>
          <w:tcPr>
            <w:tcW w:w="1004" w:type="dxa"/>
            <w:vAlign w:val="center"/>
          </w:tcPr>
          <w:p>
            <w:pPr>
              <w:pStyle w:val="Text1"/>
              <w:ind w:left="0"/>
              <w:jc w:val="center"/>
              <w:rPr>
                <w:i/>
                <w:noProof/>
              </w:rPr>
            </w:pPr>
            <w:r>
              <w:rPr>
                <w:i/>
                <w:noProof/>
              </w:rPr>
              <w:t>Sena</w:t>
            </w:r>
            <w:r>
              <w:rPr>
                <w:i/>
                <w:noProof/>
              </w:rPr>
              <w:br/>
              <w:t>2019</w:t>
            </w:r>
          </w:p>
        </w:tc>
        <w:tc>
          <w:tcPr>
            <w:tcW w:w="1004" w:type="dxa"/>
            <w:vAlign w:val="center"/>
          </w:tcPr>
          <w:p>
            <w:pPr>
              <w:pStyle w:val="Text1"/>
              <w:ind w:left="0"/>
              <w:jc w:val="center"/>
              <w:rPr>
                <w:i/>
                <w:noProof/>
              </w:rPr>
            </w:pPr>
            <w:r>
              <w:rPr>
                <w:i/>
                <w:noProof/>
              </w:rPr>
              <w:t>Sena</w:t>
            </w:r>
            <w:r>
              <w:rPr>
                <w:i/>
                <w:noProof/>
              </w:rPr>
              <w:br/>
              <w:t>2020</w:t>
            </w:r>
          </w:p>
        </w:tc>
        <w:tc>
          <w:tcPr>
            <w:tcW w:w="1004" w:type="dxa"/>
            <w:vAlign w:val="center"/>
          </w:tcPr>
          <w:p>
            <w:pPr>
              <w:pStyle w:val="Text1"/>
              <w:ind w:left="0"/>
              <w:jc w:val="center"/>
              <w:rPr>
                <w:i/>
                <w:noProof/>
              </w:rPr>
            </w:pPr>
            <w:r>
              <w:rPr>
                <w:i/>
                <w:noProof/>
                <w:sz w:val="16"/>
              </w:rPr>
              <w:t>Snin sussegwenti</w:t>
            </w:r>
          </w:p>
        </w:tc>
      </w:tr>
      <w:tr>
        <w:trPr>
          <w:trHeight w:val="816"/>
        </w:trPr>
        <w:tc>
          <w:tcPr>
            <w:tcW w:w="2415" w:type="dxa"/>
            <w:shd w:val="clear" w:color="auto" w:fill="D9D9D9" w:themeFill="background1" w:themeFillShade="D9"/>
            <w:vAlign w:val="center"/>
          </w:tcPr>
          <w:p>
            <w:pPr>
              <w:pStyle w:val="Text1"/>
              <w:ind w:left="0"/>
              <w:jc w:val="center"/>
              <w:rPr>
                <w:noProof/>
              </w:rPr>
            </w:pPr>
            <w:r>
              <w:rPr>
                <w:noProof/>
              </w:rPr>
              <w:t>Impatt stmat fuq in-nefqiet</w:t>
            </w:r>
          </w:p>
        </w:tc>
        <w:tc>
          <w:tcPr>
            <w:tcW w:w="1004" w:type="dxa"/>
            <w:vAlign w:val="center"/>
          </w:tcPr>
          <w:p>
            <w:pPr>
              <w:pStyle w:val="Text1"/>
              <w:ind w:left="0"/>
              <w:jc w:val="center"/>
              <w:rPr>
                <w:noProof/>
              </w:rPr>
            </w:pPr>
            <w:r>
              <w:rPr>
                <w:noProof/>
              </w:rPr>
              <w:t>+ 66,1</w:t>
            </w:r>
          </w:p>
        </w:tc>
        <w:tc>
          <w:tcPr>
            <w:tcW w:w="1004" w:type="dxa"/>
            <w:vAlign w:val="center"/>
          </w:tcPr>
          <w:p>
            <w:pPr>
              <w:pStyle w:val="Text1"/>
              <w:ind w:left="0"/>
              <w:jc w:val="center"/>
              <w:rPr>
                <w:noProof/>
              </w:rPr>
            </w:pPr>
            <w:r>
              <w:rPr>
                <w:noProof/>
              </w:rPr>
              <w:t>+ 132,1</w:t>
            </w:r>
          </w:p>
        </w:tc>
        <w:tc>
          <w:tcPr>
            <w:tcW w:w="1004" w:type="dxa"/>
            <w:vAlign w:val="center"/>
          </w:tcPr>
          <w:p>
            <w:pPr>
              <w:pStyle w:val="Text1"/>
              <w:ind w:left="0"/>
              <w:jc w:val="center"/>
              <w:rPr>
                <w:noProof/>
              </w:rPr>
            </w:pPr>
            <w:r>
              <w:rPr>
                <w:noProof/>
              </w:rPr>
              <w:t>+ 132,1</w:t>
            </w:r>
          </w:p>
        </w:tc>
        <w:tc>
          <w:tcPr>
            <w:tcW w:w="1004" w:type="dxa"/>
            <w:vAlign w:val="center"/>
          </w:tcPr>
          <w:p>
            <w:pPr>
              <w:pStyle w:val="Text1"/>
              <w:ind w:left="0"/>
              <w:jc w:val="center"/>
              <w:rPr>
                <w:noProof/>
              </w:rPr>
            </w:pPr>
            <w:r>
              <w:rPr>
                <w:noProof/>
              </w:rPr>
              <w:t>+ 17,6</w:t>
            </w:r>
          </w:p>
        </w:tc>
        <w:tc>
          <w:tcPr>
            <w:tcW w:w="1004" w:type="dxa"/>
            <w:vAlign w:val="center"/>
          </w:tcPr>
          <w:p>
            <w:pPr>
              <w:pStyle w:val="Text1"/>
              <w:ind w:left="0"/>
              <w:jc w:val="center"/>
              <w:rPr>
                <w:noProof/>
              </w:rPr>
            </w:pPr>
            <w:r>
              <w:rPr>
                <w:noProof/>
              </w:rPr>
              <w:t>+ 35,3</w:t>
            </w:r>
          </w:p>
        </w:tc>
        <w:tc>
          <w:tcPr>
            <w:tcW w:w="1004" w:type="dxa"/>
            <w:vAlign w:val="center"/>
          </w:tcPr>
          <w:p>
            <w:pPr>
              <w:pStyle w:val="Text1"/>
              <w:ind w:left="0"/>
              <w:jc w:val="center"/>
              <w:rPr>
                <w:noProof/>
              </w:rPr>
            </w:pPr>
            <w:r>
              <w:rPr>
                <w:noProof/>
              </w:rPr>
              <w:t>+ 35,3</w:t>
            </w:r>
          </w:p>
        </w:tc>
      </w:tr>
      <w:tr>
        <w:trPr>
          <w:trHeight w:val="816"/>
        </w:trPr>
        <w:tc>
          <w:tcPr>
            <w:tcW w:w="2415" w:type="dxa"/>
            <w:shd w:val="clear" w:color="auto" w:fill="D9D9D9" w:themeFill="background1" w:themeFillShade="D9"/>
            <w:vAlign w:val="center"/>
          </w:tcPr>
          <w:p>
            <w:pPr>
              <w:pStyle w:val="Text1"/>
              <w:ind w:left="0"/>
              <w:jc w:val="center"/>
              <w:rPr>
                <w:noProof/>
              </w:rPr>
            </w:pPr>
            <w:r>
              <w:rPr>
                <w:noProof/>
              </w:rPr>
              <w:t>Impatt stmat fuq id-dħul</w:t>
            </w:r>
          </w:p>
        </w:tc>
        <w:tc>
          <w:tcPr>
            <w:tcW w:w="1004" w:type="dxa"/>
            <w:vAlign w:val="center"/>
          </w:tcPr>
          <w:p>
            <w:pPr>
              <w:pStyle w:val="Text1"/>
              <w:ind w:left="0"/>
              <w:jc w:val="center"/>
              <w:rPr>
                <w:noProof/>
              </w:rPr>
            </w:pPr>
            <w:r>
              <w:rPr>
                <w:noProof/>
              </w:rPr>
              <w:t>+ 8,7</w:t>
            </w:r>
          </w:p>
        </w:tc>
        <w:tc>
          <w:tcPr>
            <w:tcW w:w="1004" w:type="dxa"/>
            <w:vAlign w:val="center"/>
          </w:tcPr>
          <w:p>
            <w:pPr>
              <w:pStyle w:val="Text1"/>
              <w:ind w:left="0"/>
              <w:jc w:val="center"/>
              <w:rPr>
                <w:noProof/>
              </w:rPr>
            </w:pPr>
            <w:r>
              <w:rPr>
                <w:noProof/>
              </w:rPr>
              <w:t>+ 17,4</w:t>
            </w:r>
          </w:p>
        </w:tc>
        <w:tc>
          <w:tcPr>
            <w:tcW w:w="1004" w:type="dxa"/>
            <w:vAlign w:val="center"/>
          </w:tcPr>
          <w:p>
            <w:pPr>
              <w:pStyle w:val="Text1"/>
              <w:ind w:left="0"/>
              <w:jc w:val="center"/>
              <w:rPr>
                <w:noProof/>
              </w:rPr>
            </w:pPr>
            <w:r>
              <w:rPr>
                <w:noProof/>
              </w:rPr>
              <w:t>+ 17,4</w:t>
            </w:r>
          </w:p>
        </w:tc>
        <w:tc>
          <w:tcPr>
            <w:tcW w:w="1004" w:type="dxa"/>
            <w:vAlign w:val="center"/>
          </w:tcPr>
          <w:p>
            <w:pPr>
              <w:pStyle w:val="Text1"/>
              <w:ind w:left="0"/>
              <w:jc w:val="center"/>
              <w:rPr>
                <w:noProof/>
              </w:rPr>
            </w:pPr>
            <w:r>
              <w:rPr>
                <w:noProof/>
              </w:rPr>
              <w:t>+ 3,0</w:t>
            </w:r>
          </w:p>
        </w:tc>
        <w:tc>
          <w:tcPr>
            <w:tcW w:w="1004" w:type="dxa"/>
            <w:vAlign w:val="center"/>
          </w:tcPr>
          <w:p>
            <w:pPr>
              <w:pStyle w:val="Text1"/>
              <w:ind w:left="0"/>
              <w:jc w:val="center"/>
              <w:rPr>
                <w:noProof/>
              </w:rPr>
            </w:pPr>
            <w:r>
              <w:rPr>
                <w:noProof/>
              </w:rPr>
              <w:t>+ 6,0</w:t>
            </w:r>
          </w:p>
        </w:tc>
        <w:tc>
          <w:tcPr>
            <w:tcW w:w="1004" w:type="dxa"/>
            <w:vAlign w:val="center"/>
          </w:tcPr>
          <w:p>
            <w:pPr>
              <w:pStyle w:val="Text1"/>
              <w:ind w:left="0"/>
              <w:jc w:val="center"/>
              <w:rPr>
                <w:noProof/>
              </w:rPr>
            </w:pPr>
            <w:r>
              <w:rPr>
                <w:noProof/>
              </w:rPr>
              <w:t>+ 6,0</w:t>
            </w:r>
          </w:p>
        </w:tc>
      </w:tr>
    </w:tbl>
    <w:p>
      <w:pPr>
        <w:pStyle w:val="Text1"/>
        <w:rPr>
          <w:noProof/>
        </w:rPr>
      </w:pPr>
    </w:p>
    <w:p>
      <w:pPr>
        <w:pStyle w:val="Text1"/>
        <w:rPr>
          <w:noProof/>
        </w:rPr>
      </w:pPr>
    </w:p>
    <w:p>
      <w:pPr>
        <w:pStyle w:val="ManualHeading2"/>
        <w:rPr>
          <w:noProof/>
        </w:rPr>
      </w:pPr>
      <w:r>
        <w:t>5.2.</w:t>
      </w:r>
      <w:r>
        <w:tab/>
      </w:r>
      <w:r>
        <w:rPr>
          <w:noProof/>
        </w:rPr>
        <w:t>Aġġornament tal-2019 tal-koeffiċjenti tal-korrezzjoni applikati għar-remunerazzjoni u għall-pensjonijiet tal-uffiċjali u ta’ aġenti oħra tal-UE fl-UE (l-Artikolu 64, it-tieni paragrafu u l-Artikolu 20(1) tal-Anness XIII)</w:t>
      </w:r>
    </w:p>
    <w:p>
      <w:pPr>
        <w:pStyle w:val="Text1"/>
        <w:rPr>
          <w:noProof/>
        </w:rPr>
      </w:pPr>
      <w:r>
        <w:rPr>
          <w:noProof/>
        </w:rPr>
        <w:t>L-aġġornament b’effett mill-1 ta’ Lulju 2019 tal-koeffiċjenti tal-korrezzjoni li japplikaw għar-remunerazzjoni u għall-pensjonijiet tal-persunal tal-UE fl-Istati Membri iżda barra minn Brussell u mil-Lussemburgu għandu impatt finanzjarju fuq diversi linji baġitarji relatatati man-nefqa tal-persunal.</w:t>
      </w:r>
    </w:p>
    <w:p>
      <w:pPr>
        <w:pStyle w:val="Text1"/>
        <w:rPr>
          <w:noProof/>
        </w:rPr>
      </w:pPr>
    </w:p>
    <w:p>
      <w:pPr>
        <w:spacing w:before="120" w:after="120" w:line="240" w:lineRule="auto"/>
        <w:ind w:left="5040" w:firstLine="720"/>
        <w:jc w:val="center"/>
        <w:rPr>
          <w:rFonts w:ascii="Times New Roman" w:eastAsia="Times New Roman" w:hAnsi="Times New Roman" w:cs="Times New Roman"/>
          <w:i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 xml:space="preserve">F’miljuni ta’ EUR 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15"/>
        <w:gridCol w:w="1004"/>
        <w:gridCol w:w="1004"/>
        <w:gridCol w:w="1004"/>
        <w:gridCol w:w="1004"/>
        <w:gridCol w:w="1004"/>
        <w:gridCol w:w="1004"/>
      </w:tblGrid>
      <w:tr>
        <w:trPr>
          <w:trHeight w:val="548"/>
          <w:jc w:val="center"/>
        </w:trPr>
        <w:tc>
          <w:tcPr>
            <w:tcW w:w="2415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ext1"/>
              <w:ind w:left="0"/>
              <w:jc w:val="center"/>
              <w:rPr>
                <w:noProof/>
              </w:rPr>
            </w:pPr>
          </w:p>
        </w:tc>
        <w:tc>
          <w:tcPr>
            <w:tcW w:w="3012" w:type="dxa"/>
            <w:gridSpan w:val="3"/>
            <w:shd w:val="clear" w:color="auto" w:fill="D9D9D9" w:themeFill="background1" w:themeFillShade="D9"/>
            <w:vAlign w:val="center"/>
          </w:tcPr>
          <w:p>
            <w:pPr>
              <w:pStyle w:val="Text1"/>
              <w:ind w:left="0"/>
              <w:jc w:val="center"/>
              <w:rPr>
                <w:noProof/>
              </w:rPr>
            </w:pPr>
            <w:r>
              <w:rPr>
                <w:noProof/>
              </w:rPr>
              <w:t>Intestatura V</w:t>
            </w:r>
          </w:p>
        </w:tc>
        <w:tc>
          <w:tcPr>
            <w:tcW w:w="3012" w:type="dxa"/>
            <w:gridSpan w:val="3"/>
            <w:shd w:val="clear" w:color="auto" w:fill="D9D9D9" w:themeFill="background1" w:themeFillShade="D9"/>
            <w:vAlign w:val="center"/>
          </w:tcPr>
          <w:p>
            <w:pPr>
              <w:pStyle w:val="Text1"/>
              <w:ind w:left="0"/>
              <w:jc w:val="center"/>
              <w:rPr>
                <w:noProof/>
              </w:rPr>
            </w:pPr>
            <w:r>
              <w:rPr>
                <w:noProof/>
              </w:rPr>
              <w:t>Intestaturi oħra (I sa IV)</w:t>
            </w:r>
          </w:p>
        </w:tc>
      </w:tr>
      <w:tr>
        <w:trPr>
          <w:trHeight w:val="816"/>
          <w:jc w:val="center"/>
        </w:trPr>
        <w:tc>
          <w:tcPr>
            <w:tcW w:w="2415" w:type="dxa"/>
            <w:tcBorders>
              <w:top w:val="nil"/>
              <w:left w:val="nil"/>
            </w:tcBorders>
            <w:vAlign w:val="center"/>
          </w:tcPr>
          <w:p>
            <w:pPr>
              <w:pStyle w:val="Text1"/>
              <w:ind w:left="0"/>
              <w:jc w:val="center"/>
              <w:rPr>
                <w:noProof/>
              </w:rPr>
            </w:pPr>
          </w:p>
        </w:tc>
        <w:tc>
          <w:tcPr>
            <w:tcW w:w="1004" w:type="dxa"/>
            <w:vAlign w:val="center"/>
          </w:tcPr>
          <w:p>
            <w:pPr>
              <w:pStyle w:val="Text1"/>
              <w:ind w:left="0"/>
              <w:jc w:val="center"/>
              <w:rPr>
                <w:i/>
                <w:noProof/>
              </w:rPr>
            </w:pPr>
            <w:r>
              <w:rPr>
                <w:i/>
                <w:noProof/>
              </w:rPr>
              <w:t>Sena</w:t>
            </w:r>
            <w:r>
              <w:rPr>
                <w:i/>
                <w:noProof/>
              </w:rPr>
              <w:br/>
              <w:t>2019</w:t>
            </w:r>
          </w:p>
        </w:tc>
        <w:tc>
          <w:tcPr>
            <w:tcW w:w="1004" w:type="dxa"/>
            <w:vAlign w:val="center"/>
          </w:tcPr>
          <w:p>
            <w:pPr>
              <w:pStyle w:val="Text1"/>
              <w:ind w:left="0"/>
              <w:jc w:val="center"/>
              <w:rPr>
                <w:i/>
                <w:noProof/>
              </w:rPr>
            </w:pPr>
            <w:r>
              <w:rPr>
                <w:i/>
                <w:noProof/>
              </w:rPr>
              <w:t>Sena</w:t>
            </w:r>
            <w:r>
              <w:rPr>
                <w:i/>
                <w:noProof/>
              </w:rPr>
              <w:br/>
              <w:t>2020</w:t>
            </w:r>
          </w:p>
        </w:tc>
        <w:tc>
          <w:tcPr>
            <w:tcW w:w="1004" w:type="dxa"/>
            <w:vAlign w:val="center"/>
          </w:tcPr>
          <w:p>
            <w:pPr>
              <w:pStyle w:val="Text1"/>
              <w:ind w:left="0"/>
              <w:jc w:val="center"/>
              <w:rPr>
                <w:i/>
                <w:noProof/>
                <w:sz w:val="16"/>
              </w:rPr>
            </w:pPr>
            <w:r>
              <w:rPr>
                <w:i/>
                <w:noProof/>
                <w:sz w:val="16"/>
              </w:rPr>
              <w:t>Snin sussegwenti</w:t>
            </w:r>
          </w:p>
        </w:tc>
        <w:tc>
          <w:tcPr>
            <w:tcW w:w="1004" w:type="dxa"/>
            <w:vAlign w:val="center"/>
          </w:tcPr>
          <w:p>
            <w:pPr>
              <w:pStyle w:val="Text1"/>
              <w:ind w:left="0"/>
              <w:jc w:val="center"/>
              <w:rPr>
                <w:i/>
                <w:noProof/>
              </w:rPr>
            </w:pPr>
            <w:r>
              <w:rPr>
                <w:i/>
                <w:noProof/>
              </w:rPr>
              <w:t>Sena</w:t>
            </w:r>
            <w:r>
              <w:rPr>
                <w:i/>
                <w:noProof/>
              </w:rPr>
              <w:br/>
              <w:t>2019</w:t>
            </w:r>
          </w:p>
        </w:tc>
        <w:tc>
          <w:tcPr>
            <w:tcW w:w="1004" w:type="dxa"/>
            <w:vAlign w:val="center"/>
          </w:tcPr>
          <w:p>
            <w:pPr>
              <w:pStyle w:val="Text1"/>
              <w:ind w:left="0"/>
              <w:jc w:val="center"/>
              <w:rPr>
                <w:i/>
                <w:noProof/>
              </w:rPr>
            </w:pPr>
            <w:r>
              <w:rPr>
                <w:i/>
                <w:noProof/>
              </w:rPr>
              <w:t>Sena</w:t>
            </w:r>
            <w:r>
              <w:rPr>
                <w:i/>
                <w:noProof/>
              </w:rPr>
              <w:br/>
              <w:t>2020</w:t>
            </w:r>
          </w:p>
        </w:tc>
        <w:tc>
          <w:tcPr>
            <w:tcW w:w="1004" w:type="dxa"/>
            <w:vAlign w:val="center"/>
          </w:tcPr>
          <w:p>
            <w:pPr>
              <w:pStyle w:val="Text1"/>
              <w:ind w:left="0"/>
              <w:jc w:val="center"/>
              <w:rPr>
                <w:i/>
                <w:noProof/>
              </w:rPr>
            </w:pPr>
            <w:r>
              <w:rPr>
                <w:i/>
                <w:noProof/>
                <w:sz w:val="16"/>
              </w:rPr>
              <w:t>Snin sussegwenti</w:t>
            </w:r>
          </w:p>
        </w:tc>
      </w:tr>
      <w:tr>
        <w:trPr>
          <w:trHeight w:val="816"/>
          <w:jc w:val="center"/>
        </w:trPr>
        <w:tc>
          <w:tcPr>
            <w:tcW w:w="2415" w:type="dxa"/>
            <w:shd w:val="clear" w:color="auto" w:fill="D9D9D9" w:themeFill="background1" w:themeFillShade="D9"/>
            <w:vAlign w:val="center"/>
          </w:tcPr>
          <w:p>
            <w:pPr>
              <w:pStyle w:val="Text1"/>
              <w:ind w:left="0"/>
              <w:jc w:val="center"/>
              <w:rPr>
                <w:noProof/>
              </w:rPr>
            </w:pPr>
            <w:r>
              <w:rPr>
                <w:noProof/>
              </w:rPr>
              <w:t>Impatt stmat fuq in-nefqiet</w:t>
            </w:r>
          </w:p>
        </w:tc>
        <w:tc>
          <w:tcPr>
            <w:tcW w:w="1004" w:type="dxa"/>
            <w:vAlign w:val="center"/>
          </w:tcPr>
          <w:p>
            <w:pPr>
              <w:pStyle w:val="Text1"/>
              <w:ind w:left="0"/>
              <w:jc w:val="center"/>
              <w:rPr>
                <w:noProof/>
              </w:rPr>
            </w:pPr>
            <w:r>
              <w:rPr>
                <w:noProof/>
              </w:rPr>
              <w:t>+ 1,6</w:t>
            </w:r>
          </w:p>
        </w:tc>
        <w:tc>
          <w:tcPr>
            <w:tcW w:w="1004" w:type="dxa"/>
            <w:vAlign w:val="center"/>
          </w:tcPr>
          <w:p>
            <w:pPr>
              <w:pStyle w:val="Text1"/>
              <w:ind w:left="0"/>
              <w:jc w:val="center"/>
              <w:rPr>
                <w:noProof/>
              </w:rPr>
            </w:pPr>
            <w:r>
              <w:rPr>
                <w:noProof/>
              </w:rPr>
              <w:t>+ 3,2</w:t>
            </w:r>
          </w:p>
        </w:tc>
        <w:tc>
          <w:tcPr>
            <w:tcW w:w="1004" w:type="dxa"/>
            <w:vAlign w:val="center"/>
          </w:tcPr>
          <w:p>
            <w:pPr>
              <w:pStyle w:val="Text1"/>
              <w:ind w:left="0"/>
              <w:jc w:val="center"/>
              <w:rPr>
                <w:noProof/>
              </w:rPr>
            </w:pPr>
            <w:r>
              <w:rPr>
                <w:noProof/>
              </w:rPr>
              <w:t>+ 3,2</w:t>
            </w:r>
          </w:p>
        </w:tc>
        <w:tc>
          <w:tcPr>
            <w:tcW w:w="1004" w:type="dxa"/>
            <w:vAlign w:val="center"/>
          </w:tcPr>
          <w:p>
            <w:pPr>
              <w:pStyle w:val="Text1"/>
              <w:ind w:left="0"/>
              <w:jc w:val="center"/>
              <w:rPr>
                <w:noProof/>
              </w:rPr>
            </w:pPr>
            <w:r>
              <w:rPr>
                <w:noProof/>
              </w:rPr>
              <w:t>+ 1,5</w:t>
            </w:r>
          </w:p>
        </w:tc>
        <w:tc>
          <w:tcPr>
            <w:tcW w:w="1004" w:type="dxa"/>
            <w:vAlign w:val="center"/>
          </w:tcPr>
          <w:p>
            <w:pPr>
              <w:pStyle w:val="Text1"/>
              <w:ind w:left="0"/>
              <w:jc w:val="center"/>
              <w:rPr>
                <w:noProof/>
              </w:rPr>
            </w:pPr>
            <w:r>
              <w:rPr>
                <w:noProof/>
              </w:rPr>
              <w:t>+ 3,0</w:t>
            </w:r>
          </w:p>
        </w:tc>
        <w:tc>
          <w:tcPr>
            <w:tcW w:w="1004" w:type="dxa"/>
            <w:vAlign w:val="center"/>
          </w:tcPr>
          <w:p>
            <w:pPr>
              <w:pStyle w:val="Text1"/>
              <w:ind w:left="0"/>
              <w:jc w:val="center"/>
              <w:rPr>
                <w:noProof/>
              </w:rPr>
            </w:pPr>
            <w:r>
              <w:rPr>
                <w:noProof/>
              </w:rPr>
              <w:t>+ 3,0</w:t>
            </w:r>
          </w:p>
        </w:tc>
      </w:tr>
    </w:tbl>
    <w:p>
      <w:pPr>
        <w:pStyle w:val="Text1"/>
        <w:rPr>
          <w:noProof/>
        </w:rPr>
      </w:pPr>
    </w:p>
    <w:p>
      <w:pPr>
        <w:pStyle w:val="Text1"/>
        <w:rPr>
          <w:noProof/>
        </w:rPr>
      </w:pPr>
    </w:p>
    <w:p>
      <w:pPr>
        <w:pStyle w:val="Text1"/>
        <w:rPr>
          <w:noProof/>
        </w:rPr>
      </w:pPr>
    </w:p>
    <w:p>
      <w:pPr>
        <w:pStyle w:val="ManualHeading2"/>
        <w:rPr>
          <w:noProof/>
        </w:rPr>
      </w:pPr>
      <w:r>
        <w:t>5.3.</w:t>
      </w:r>
      <w:r>
        <w:tab/>
      </w:r>
      <w:r>
        <w:rPr>
          <w:noProof/>
        </w:rPr>
        <w:t>Aġġornament tal-2019 tal-ponderazzonijiet applikabbli għar-remunerazzjoni tal-uffiċjali, tal-persunal temporanju u tal-persunal kuntrattwali tal-UE li jaħdmu f’pajjiżi terzi (l-Artikolu 13(1) tal-Anness X tar-RP)</w:t>
      </w:r>
    </w:p>
    <w:p>
      <w:pPr>
        <w:pStyle w:val="Text1"/>
        <w:rPr>
          <w:noProof/>
        </w:rPr>
      </w:pPr>
      <w:r>
        <w:rPr>
          <w:noProof/>
        </w:rPr>
        <w:t>L-aġġornament annwali b’effett mill-1 ta’ Lulju 2019 tal-ponderazzjonijiet applikati għar-remunerazzjoni tal-persunal tal-UE affettwat f’pajjiżi terzi għandu impatt finanzjarju fuq diversi linji baġitarji relatati man-nefqa tal-persunal fl-Intestatura V.</w:t>
      </w:r>
    </w:p>
    <w:p>
      <w:pPr>
        <w:pStyle w:val="Text1"/>
        <w:rPr>
          <w:noProof/>
        </w:rPr>
      </w:pPr>
    </w:p>
    <w:p>
      <w:pPr>
        <w:spacing w:before="120" w:after="120" w:line="240" w:lineRule="auto"/>
        <w:ind w:left="5040" w:firstLine="720"/>
        <w:rPr>
          <w:rFonts w:ascii="Times New Roman" w:eastAsia="Times New Roman" w:hAnsi="Times New Roman" w:cs="Times New Roman"/>
          <w:i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 xml:space="preserve">F’miljuni ta’ EUR 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15"/>
        <w:gridCol w:w="1004"/>
        <w:gridCol w:w="1004"/>
        <w:gridCol w:w="1004"/>
      </w:tblGrid>
      <w:tr>
        <w:trPr>
          <w:trHeight w:val="548"/>
          <w:jc w:val="center"/>
        </w:trPr>
        <w:tc>
          <w:tcPr>
            <w:tcW w:w="2415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ext1"/>
              <w:ind w:left="0"/>
              <w:jc w:val="center"/>
              <w:rPr>
                <w:noProof/>
              </w:rPr>
            </w:pPr>
          </w:p>
        </w:tc>
        <w:tc>
          <w:tcPr>
            <w:tcW w:w="3012" w:type="dxa"/>
            <w:gridSpan w:val="3"/>
            <w:shd w:val="clear" w:color="auto" w:fill="D9D9D9" w:themeFill="background1" w:themeFillShade="D9"/>
            <w:vAlign w:val="center"/>
          </w:tcPr>
          <w:p>
            <w:pPr>
              <w:pStyle w:val="Text1"/>
              <w:ind w:left="0"/>
              <w:jc w:val="center"/>
              <w:rPr>
                <w:noProof/>
              </w:rPr>
            </w:pPr>
            <w:r>
              <w:rPr>
                <w:noProof/>
              </w:rPr>
              <w:t>Intestatura V</w:t>
            </w:r>
          </w:p>
        </w:tc>
      </w:tr>
      <w:tr>
        <w:trPr>
          <w:trHeight w:val="816"/>
          <w:jc w:val="center"/>
        </w:trPr>
        <w:tc>
          <w:tcPr>
            <w:tcW w:w="2415" w:type="dxa"/>
            <w:tcBorders>
              <w:top w:val="nil"/>
              <w:left w:val="nil"/>
            </w:tcBorders>
            <w:vAlign w:val="center"/>
          </w:tcPr>
          <w:p>
            <w:pPr>
              <w:pStyle w:val="Text1"/>
              <w:ind w:left="0"/>
              <w:jc w:val="center"/>
              <w:rPr>
                <w:noProof/>
              </w:rPr>
            </w:pPr>
          </w:p>
        </w:tc>
        <w:tc>
          <w:tcPr>
            <w:tcW w:w="1004" w:type="dxa"/>
            <w:vAlign w:val="center"/>
          </w:tcPr>
          <w:p>
            <w:pPr>
              <w:pStyle w:val="Text1"/>
              <w:ind w:left="0"/>
              <w:jc w:val="center"/>
              <w:rPr>
                <w:i/>
                <w:noProof/>
              </w:rPr>
            </w:pPr>
            <w:r>
              <w:rPr>
                <w:i/>
                <w:noProof/>
              </w:rPr>
              <w:t>Sena</w:t>
            </w:r>
            <w:r>
              <w:rPr>
                <w:i/>
                <w:noProof/>
              </w:rPr>
              <w:br/>
              <w:t>2019</w:t>
            </w:r>
          </w:p>
        </w:tc>
        <w:tc>
          <w:tcPr>
            <w:tcW w:w="1004" w:type="dxa"/>
            <w:vAlign w:val="center"/>
          </w:tcPr>
          <w:p>
            <w:pPr>
              <w:pStyle w:val="Text1"/>
              <w:ind w:left="0"/>
              <w:jc w:val="center"/>
              <w:rPr>
                <w:i/>
                <w:noProof/>
              </w:rPr>
            </w:pPr>
            <w:r>
              <w:rPr>
                <w:i/>
                <w:noProof/>
              </w:rPr>
              <w:t>Sena</w:t>
            </w:r>
            <w:r>
              <w:rPr>
                <w:i/>
                <w:noProof/>
              </w:rPr>
              <w:br/>
              <w:t>2020</w:t>
            </w:r>
          </w:p>
        </w:tc>
        <w:tc>
          <w:tcPr>
            <w:tcW w:w="1004" w:type="dxa"/>
            <w:vAlign w:val="center"/>
          </w:tcPr>
          <w:p>
            <w:pPr>
              <w:pStyle w:val="Text1"/>
              <w:ind w:left="0"/>
              <w:jc w:val="center"/>
              <w:rPr>
                <w:i/>
                <w:noProof/>
                <w:sz w:val="16"/>
              </w:rPr>
            </w:pPr>
            <w:r>
              <w:rPr>
                <w:i/>
                <w:noProof/>
                <w:sz w:val="16"/>
              </w:rPr>
              <w:t>Snin sussegwenti</w:t>
            </w:r>
          </w:p>
        </w:tc>
      </w:tr>
      <w:tr>
        <w:trPr>
          <w:trHeight w:val="816"/>
          <w:jc w:val="center"/>
        </w:trPr>
        <w:tc>
          <w:tcPr>
            <w:tcW w:w="2415" w:type="dxa"/>
            <w:shd w:val="clear" w:color="auto" w:fill="D9D9D9" w:themeFill="background1" w:themeFillShade="D9"/>
            <w:vAlign w:val="center"/>
          </w:tcPr>
          <w:p>
            <w:pPr>
              <w:pStyle w:val="Text1"/>
              <w:ind w:left="0"/>
              <w:jc w:val="center"/>
              <w:rPr>
                <w:noProof/>
              </w:rPr>
            </w:pPr>
            <w:r>
              <w:rPr>
                <w:noProof/>
              </w:rPr>
              <w:t>Impatt stmat fuq in-nefqiet</w:t>
            </w:r>
          </w:p>
        </w:tc>
        <w:tc>
          <w:tcPr>
            <w:tcW w:w="1004" w:type="dxa"/>
            <w:vAlign w:val="center"/>
          </w:tcPr>
          <w:p>
            <w:pPr>
              <w:pStyle w:val="Text1"/>
              <w:ind w:left="0"/>
              <w:jc w:val="center"/>
              <w:rPr>
                <w:noProof/>
              </w:rPr>
            </w:pPr>
            <w:r>
              <w:rPr>
                <w:noProof/>
              </w:rPr>
              <w:t>+ 0,2</w:t>
            </w:r>
          </w:p>
        </w:tc>
        <w:tc>
          <w:tcPr>
            <w:tcW w:w="1004" w:type="dxa"/>
            <w:vAlign w:val="center"/>
          </w:tcPr>
          <w:p>
            <w:pPr>
              <w:pStyle w:val="Text1"/>
              <w:ind w:left="0"/>
              <w:jc w:val="center"/>
              <w:rPr>
                <w:noProof/>
              </w:rPr>
            </w:pPr>
            <w:r>
              <w:rPr>
                <w:noProof/>
              </w:rPr>
              <w:t>+ 0,4</w:t>
            </w:r>
          </w:p>
        </w:tc>
        <w:tc>
          <w:tcPr>
            <w:tcW w:w="1004" w:type="dxa"/>
            <w:vAlign w:val="center"/>
          </w:tcPr>
          <w:p>
            <w:pPr>
              <w:pStyle w:val="Text1"/>
              <w:ind w:left="0"/>
              <w:jc w:val="center"/>
              <w:rPr>
                <w:noProof/>
              </w:rPr>
            </w:pPr>
            <w:r>
              <w:rPr>
                <w:noProof/>
              </w:rPr>
              <w:t>+ 0,4</w:t>
            </w:r>
          </w:p>
        </w:tc>
      </w:tr>
    </w:tbl>
    <w:p>
      <w:pPr>
        <w:pStyle w:val="Text1"/>
        <w:rPr>
          <w:noProof/>
        </w:rPr>
      </w:pPr>
    </w:p>
    <w:p>
      <w:pPr>
        <w:pStyle w:val="ManualHeading2"/>
        <w:rPr>
          <w:noProof/>
        </w:rPr>
      </w:pPr>
      <w:r>
        <w:t>5.4.</w:t>
      </w:r>
      <w:r>
        <w:tab/>
      </w:r>
      <w:r>
        <w:rPr>
          <w:noProof/>
        </w:rPr>
        <w:t>Aġġornamenti interim tal-2019 tal-ponderazzjonijiet applikabbli għar-remunerazzjoni tal-uffiċjali, tal-persunal temporanju u tal-persunal kuntrattwali tal-UE li jaħdmu f’pajjiżi terzi (l-Artikolu 13(2) tal-Anness X tar-RP)</w:t>
      </w:r>
    </w:p>
    <w:p>
      <w:pPr>
        <w:pStyle w:val="Heading3"/>
        <w:rPr>
          <w:noProof/>
        </w:rPr>
      </w:pPr>
      <w:r>
        <w:rPr>
          <w:noProof/>
        </w:rPr>
        <w:t>Għall-perjodu bejn Awwissu 2018 u Jannar 2019</w:t>
      </w:r>
    </w:p>
    <w:p>
      <w:pPr>
        <w:pStyle w:val="Text1"/>
        <w:rPr>
          <w:noProof/>
        </w:rPr>
      </w:pPr>
      <w:r>
        <w:rPr>
          <w:noProof/>
        </w:rPr>
        <w:t>L-aġġornament interim b’effett mill-1 ta’Awwissu 2018, l-1 ta’ Settembru 2018, l-1 ta’ Ottubru 2018, l-1 ta’ Novembru 2018, l-1 ta’ Diċembru 2018 u l-1 ta’ Jannar 2019 ta’ ċerti ponderazzjonijiet applikati għar-remunerazzjoni tal-persunal tal-UE affettwat f’pajjiżi terzi għandu impatt finanzjarju fuq diversi linji baġitarji relatati man-nefqa tal-persunal fl-Intestatura V.</w:t>
      </w:r>
    </w:p>
    <w:p>
      <w:pPr>
        <w:pStyle w:val="Text1"/>
        <w:rPr>
          <w:noProof/>
        </w:rPr>
      </w:pPr>
    </w:p>
    <w:p>
      <w:pPr>
        <w:spacing w:before="120" w:after="120" w:line="240" w:lineRule="auto"/>
        <w:ind w:left="5040" w:firstLine="720"/>
        <w:rPr>
          <w:rFonts w:ascii="Times New Roman" w:eastAsia="Times New Roman" w:hAnsi="Times New Roman" w:cs="Times New Roman"/>
          <w:i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 xml:space="preserve">F’miljuni ta’ EUR 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15"/>
        <w:gridCol w:w="1004"/>
        <w:gridCol w:w="1004"/>
        <w:gridCol w:w="1004"/>
      </w:tblGrid>
      <w:tr>
        <w:trPr>
          <w:trHeight w:val="548"/>
          <w:jc w:val="center"/>
        </w:trPr>
        <w:tc>
          <w:tcPr>
            <w:tcW w:w="2415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ext1"/>
              <w:ind w:left="0"/>
              <w:jc w:val="center"/>
              <w:rPr>
                <w:noProof/>
              </w:rPr>
            </w:pPr>
          </w:p>
        </w:tc>
        <w:tc>
          <w:tcPr>
            <w:tcW w:w="3012" w:type="dxa"/>
            <w:gridSpan w:val="3"/>
            <w:shd w:val="clear" w:color="auto" w:fill="D9D9D9" w:themeFill="background1" w:themeFillShade="D9"/>
            <w:vAlign w:val="center"/>
          </w:tcPr>
          <w:p>
            <w:pPr>
              <w:pStyle w:val="Text1"/>
              <w:ind w:left="0"/>
              <w:jc w:val="center"/>
              <w:rPr>
                <w:noProof/>
              </w:rPr>
            </w:pPr>
            <w:r>
              <w:rPr>
                <w:noProof/>
              </w:rPr>
              <w:t>Intestatura V</w:t>
            </w:r>
          </w:p>
        </w:tc>
      </w:tr>
      <w:tr>
        <w:trPr>
          <w:trHeight w:val="816"/>
          <w:jc w:val="center"/>
        </w:trPr>
        <w:tc>
          <w:tcPr>
            <w:tcW w:w="2415" w:type="dxa"/>
            <w:tcBorders>
              <w:top w:val="nil"/>
              <w:left w:val="nil"/>
            </w:tcBorders>
            <w:vAlign w:val="center"/>
          </w:tcPr>
          <w:p>
            <w:pPr>
              <w:pStyle w:val="Text1"/>
              <w:ind w:left="0"/>
              <w:jc w:val="center"/>
              <w:rPr>
                <w:noProof/>
              </w:rPr>
            </w:pPr>
          </w:p>
        </w:tc>
        <w:tc>
          <w:tcPr>
            <w:tcW w:w="1004" w:type="dxa"/>
            <w:vAlign w:val="center"/>
          </w:tcPr>
          <w:p>
            <w:pPr>
              <w:pStyle w:val="Text1"/>
              <w:ind w:left="0"/>
              <w:jc w:val="center"/>
              <w:rPr>
                <w:i/>
                <w:noProof/>
              </w:rPr>
            </w:pPr>
            <w:r>
              <w:rPr>
                <w:i/>
                <w:noProof/>
              </w:rPr>
              <w:t>Sena</w:t>
            </w:r>
            <w:r>
              <w:rPr>
                <w:i/>
                <w:noProof/>
              </w:rPr>
              <w:br/>
              <w:t>2019</w:t>
            </w:r>
          </w:p>
        </w:tc>
        <w:tc>
          <w:tcPr>
            <w:tcW w:w="1004" w:type="dxa"/>
            <w:vAlign w:val="center"/>
          </w:tcPr>
          <w:p>
            <w:pPr>
              <w:pStyle w:val="Text1"/>
              <w:ind w:left="0"/>
              <w:jc w:val="center"/>
              <w:rPr>
                <w:i/>
                <w:noProof/>
              </w:rPr>
            </w:pPr>
            <w:r>
              <w:rPr>
                <w:i/>
                <w:noProof/>
              </w:rPr>
              <w:t>Sena</w:t>
            </w:r>
            <w:r>
              <w:rPr>
                <w:i/>
                <w:noProof/>
              </w:rPr>
              <w:br/>
              <w:t>2020</w:t>
            </w:r>
          </w:p>
        </w:tc>
        <w:tc>
          <w:tcPr>
            <w:tcW w:w="1004" w:type="dxa"/>
            <w:vAlign w:val="center"/>
          </w:tcPr>
          <w:p>
            <w:pPr>
              <w:pStyle w:val="Text1"/>
              <w:ind w:left="0"/>
              <w:jc w:val="center"/>
              <w:rPr>
                <w:i/>
                <w:noProof/>
                <w:sz w:val="16"/>
              </w:rPr>
            </w:pPr>
            <w:r>
              <w:rPr>
                <w:i/>
                <w:noProof/>
                <w:sz w:val="16"/>
              </w:rPr>
              <w:t>Snin sussegwenti</w:t>
            </w:r>
          </w:p>
        </w:tc>
      </w:tr>
      <w:tr>
        <w:trPr>
          <w:trHeight w:val="816"/>
          <w:jc w:val="center"/>
        </w:trPr>
        <w:tc>
          <w:tcPr>
            <w:tcW w:w="2415" w:type="dxa"/>
            <w:shd w:val="clear" w:color="auto" w:fill="D9D9D9" w:themeFill="background1" w:themeFillShade="D9"/>
            <w:vAlign w:val="center"/>
          </w:tcPr>
          <w:p>
            <w:pPr>
              <w:pStyle w:val="Text1"/>
              <w:ind w:left="0"/>
              <w:jc w:val="center"/>
              <w:rPr>
                <w:noProof/>
              </w:rPr>
            </w:pPr>
            <w:r>
              <w:rPr>
                <w:noProof/>
              </w:rPr>
              <w:t>Impatt stmat fuq in-nefqiet</w:t>
            </w:r>
          </w:p>
        </w:tc>
        <w:tc>
          <w:tcPr>
            <w:tcW w:w="1004" w:type="dxa"/>
            <w:vAlign w:val="center"/>
          </w:tcPr>
          <w:p>
            <w:pPr>
              <w:pStyle w:val="Text1"/>
              <w:ind w:left="0"/>
              <w:jc w:val="center"/>
              <w:rPr>
                <w:noProof/>
              </w:rPr>
            </w:pPr>
            <w:r>
              <w:rPr>
                <w:noProof/>
              </w:rPr>
              <w:t>- 0,3</w:t>
            </w:r>
          </w:p>
        </w:tc>
        <w:tc>
          <w:tcPr>
            <w:tcW w:w="1004" w:type="dxa"/>
            <w:vAlign w:val="center"/>
          </w:tcPr>
          <w:p>
            <w:pPr>
              <w:pStyle w:val="Text1"/>
              <w:ind w:left="0"/>
              <w:jc w:val="center"/>
              <w:rPr>
                <w:noProof/>
              </w:rPr>
            </w:pPr>
            <w:r>
              <w:rPr>
                <w:noProof/>
              </w:rPr>
              <w:t>- 0,6</w:t>
            </w:r>
          </w:p>
        </w:tc>
        <w:tc>
          <w:tcPr>
            <w:tcW w:w="1004" w:type="dxa"/>
            <w:vAlign w:val="center"/>
          </w:tcPr>
          <w:p>
            <w:pPr>
              <w:pStyle w:val="Text1"/>
              <w:ind w:left="0"/>
              <w:jc w:val="center"/>
              <w:rPr>
                <w:noProof/>
              </w:rPr>
            </w:pPr>
            <w:r>
              <w:rPr>
                <w:noProof/>
              </w:rPr>
              <w:t>- 0,6</w:t>
            </w:r>
          </w:p>
        </w:tc>
      </w:tr>
    </w:tbl>
    <w:p>
      <w:pPr>
        <w:pStyle w:val="Text1"/>
        <w:rPr>
          <w:noProof/>
        </w:rPr>
      </w:pPr>
    </w:p>
    <w:p>
      <w:pPr>
        <w:pStyle w:val="Text1"/>
        <w:rPr>
          <w:noProof/>
        </w:rPr>
      </w:pPr>
    </w:p>
    <w:p>
      <w:pPr>
        <w:pStyle w:val="Heading3"/>
        <w:rPr>
          <w:noProof/>
        </w:rPr>
      </w:pPr>
      <w:r>
        <w:rPr>
          <w:noProof/>
        </w:rPr>
        <w:t>Għall-perjodu bejn Frar 2019 u Ġunju 2019</w:t>
      </w:r>
    </w:p>
    <w:p>
      <w:pPr>
        <w:pStyle w:val="Text1"/>
        <w:rPr>
          <w:noProof/>
        </w:rPr>
      </w:pPr>
      <w:r>
        <w:rPr>
          <w:noProof/>
        </w:rPr>
        <w:t>L-aġġornament interim b’effett mill-1 ta’Frar 2019, l-1 ta’ Marzu 2019, l-1 ta’ April 2019, l-1 ta’ Mejju 2019 u l-1 ta’ Ġunju 2019 ta’ ċerti ponderazzjonijiet applikati għar-remunerazzjoni tal-persunal tal-UE affettwat f’pajjiżi terzi għandu impatt finanzjarju fuq diversi linji baġitarji relatati man-nefqa tal-persunal fl-Intestatura V.</w:t>
      </w:r>
    </w:p>
    <w:p>
      <w:pPr>
        <w:pStyle w:val="Text1"/>
        <w:rPr>
          <w:noProof/>
        </w:rPr>
      </w:pPr>
    </w:p>
    <w:p>
      <w:pPr>
        <w:spacing w:before="120" w:after="120" w:line="240" w:lineRule="auto"/>
        <w:ind w:left="5040" w:firstLine="720"/>
        <w:rPr>
          <w:rFonts w:ascii="Times New Roman" w:eastAsia="Times New Roman" w:hAnsi="Times New Roman" w:cs="Times New Roman"/>
          <w:i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 xml:space="preserve">F’miljuni ta’ EUR 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15"/>
        <w:gridCol w:w="1004"/>
        <w:gridCol w:w="1004"/>
        <w:gridCol w:w="1004"/>
      </w:tblGrid>
      <w:tr>
        <w:trPr>
          <w:trHeight w:val="548"/>
          <w:jc w:val="center"/>
        </w:trPr>
        <w:tc>
          <w:tcPr>
            <w:tcW w:w="2415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ext1"/>
              <w:ind w:left="0"/>
              <w:jc w:val="center"/>
              <w:rPr>
                <w:noProof/>
              </w:rPr>
            </w:pPr>
          </w:p>
        </w:tc>
        <w:tc>
          <w:tcPr>
            <w:tcW w:w="3012" w:type="dxa"/>
            <w:gridSpan w:val="3"/>
            <w:shd w:val="clear" w:color="auto" w:fill="D9D9D9" w:themeFill="background1" w:themeFillShade="D9"/>
            <w:vAlign w:val="center"/>
          </w:tcPr>
          <w:p>
            <w:pPr>
              <w:pStyle w:val="Text1"/>
              <w:ind w:left="0"/>
              <w:jc w:val="center"/>
              <w:rPr>
                <w:noProof/>
              </w:rPr>
            </w:pPr>
            <w:r>
              <w:rPr>
                <w:noProof/>
              </w:rPr>
              <w:t>Intestatura V</w:t>
            </w:r>
          </w:p>
        </w:tc>
      </w:tr>
      <w:tr>
        <w:trPr>
          <w:trHeight w:val="816"/>
          <w:jc w:val="center"/>
        </w:trPr>
        <w:tc>
          <w:tcPr>
            <w:tcW w:w="2415" w:type="dxa"/>
            <w:tcBorders>
              <w:top w:val="nil"/>
              <w:left w:val="nil"/>
            </w:tcBorders>
            <w:vAlign w:val="center"/>
          </w:tcPr>
          <w:p>
            <w:pPr>
              <w:pStyle w:val="Text1"/>
              <w:ind w:left="0"/>
              <w:jc w:val="center"/>
              <w:rPr>
                <w:noProof/>
              </w:rPr>
            </w:pPr>
          </w:p>
        </w:tc>
        <w:tc>
          <w:tcPr>
            <w:tcW w:w="1004" w:type="dxa"/>
            <w:vAlign w:val="center"/>
          </w:tcPr>
          <w:p>
            <w:pPr>
              <w:pStyle w:val="Text1"/>
              <w:ind w:left="0"/>
              <w:jc w:val="center"/>
              <w:rPr>
                <w:i/>
                <w:noProof/>
              </w:rPr>
            </w:pPr>
            <w:r>
              <w:rPr>
                <w:i/>
                <w:noProof/>
              </w:rPr>
              <w:t>Sena</w:t>
            </w:r>
            <w:r>
              <w:rPr>
                <w:i/>
                <w:noProof/>
              </w:rPr>
              <w:br/>
              <w:t>2019</w:t>
            </w:r>
          </w:p>
        </w:tc>
        <w:tc>
          <w:tcPr>
            <w:tcW w:w="1004" w:type="dxa"/>
            <w:vAlign w:val="center"/>
          </w:tcPr>
          <w:p>
            <w:pPr>
              <w:pStyle w:val="Text1"/>
              <w:ind w:left="0"/>
              <w:jc w:val="center"/>
              <w:rPr>
                <w:i/>
                <w:noProof/>
              </w:rPr>
            </w:pPr>
            <w:r>
              <w:rPr>
                <w:i/>
                <w:noProof/>
              </w:rPr>
              <w:t>Sena</w:t>
            </w:r>
            <w:r>
              <w:rPr>
                <w:i/>
                <w:noProof/>
              </w:rPr>
              <w:br/>
              <w:t>2020</w:t>
            </w:r>
          </w:p>
        </w:tc>
        <w:tc>
          <w:tcPr>
            <w:tcW w:w="1004" w:type="dxa"/>
            <w:vAlign w:val="center"/>
          </w:tcPr>
          <w:p>
            <w:pPr>
              <w:pStyle w:val="Text1"/>
              <w:ind w:left="0"/>
              <w:jc w:val="center"/>
              <w:rPr>
                <w:i/>
                <w:noProof/>
                <w:sz w:val="16"/>
              </w:rPr>
            </w:pPr>
            <w:r>
              <w:rPr>
                <w:i/>
                <w:noProof/>
                <w:sz w:val="16"/>
              </w:rPr>
              <w:t>Snin sussegwenti</w:t>
            </w:r>
          </w:p>
        </w:tc>
      </w:tr>
      <w:tr>
        <w:trPr>
          <w:trHeight w:val="816"/>
          <w:jc w:val="center"/>
        </w:trPr>
        <w:tc>
          <w:tcPr>
            <w:tcW w:w="2415" w:type="dxa"/>
            <w:shd w:val="clear" w:color="auto" w:fill="D9D9D9" w:themeFill="background1" w:themeFillShade="D9"/>
            <w:vAlign w:val="center"/>
          </w:tcPr>
          <w:p>
            <w:pPr>
              <w:pStyle w:val="Text1"/>
              <w:ind w:left="0"/>
              <w:jc w:val="center"/>
              <w:rPr>
                <w:noProof/>
              </w:rPr>
            </w:pPr>
            <w:r>
              <w:rPr>
                <w:noProof/>
              </w:rPr>
              <w:t>Impatt stmat fuq in-nefqiet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pStyle w:val="Text1"/>
              <w:ind w:left="0"/>
              <w:jc w:val="center"/>
              <w:rPr>
                <w:noProof/>
                <w:highlight w:val="yellow"/>
              </w:rPr>
            </w:pPr>
            <w:r>
              <w:rPr>
                <w:noProof/>
              </w:rPr>
              <w:t>+ 0,01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pStyle w:val="Text1"/>
              <w:ind w:left="0"/>
              <w:jc w:val="center"/>
              <w:rPr>
                <w:noProof/>
                <w:highlight w:val="yellow"/>
              </w:rPr>
            </w:pPr>
            <w:r>
              <w:rPr>
                <w:noProof/>
              </w:rPr>
              <w:t>+ 0,02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pStyle w:val="Text1"/>
              <w:ind w:left="0"/>
              <w:jc w:val="center"/>
              <w:rPr>
                <w:noProof/>
                <w:highlight w:val="yellow"/>
              </w:rPr>
            </w:pPr>
            <w:r>
              <w:rPr>
                <w:noProof/>
              </w:rPr>
              <w:t>+ 0,02</w:t>
            </w:r>
          </w:p>
        </w:tc>
      </w:tr>
    </w:tbl>
    <w:p>
      <w:pPr>
        <w:pStyle w:val="Text1"/>
        <w:rPr>
          <w:noProof/>
        </w:rPr>
      </w:pPr>
    </w:p>
    <w:p>
      <w:pPr>
        <w:rPr>
          <w:rFonts w:ascii="Times New Roman" w:eastAsiaTheme="majorEastAsia" w:hAnsi="Times New Roman" w:cs="Times New Roman"/>
          <w:noProof/>
          <w:spacing w:val="5"/>
          <w:kern w:val="28"/>
          <w:sz w:val="24"/>
          <w:szCs w:val="24"/>
        </w:rPr>
      </w:pPr>
      <w:r>
        <w:rPr>
          <w:noProof/>
        </w:rPr>
        <w:br w:type="page"/>
      </w:r>
    </w:p>
    <w:p>
      <w:pPr>
        <w:pStyle w:val="Title"/>
        <w:rPr>
          <w:rFonts w:ascii="Times New Roman" w:eastAsia="Times New Roman" w:hAnsi="Times New Roman" w:cs="Times New Roman"/>
          <w:noProof/>
          <w:color w:val="auto"/>
          <w:spacing w:val="0"/>
          <w:kern w:val="0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noProof/>
          <w:color w:val="auto"/>
          <w:spacing w:val="0"/>
          <w:kern w:val="0"/>
          <w:sz w:val="24"/>
          <w:szCs w:val="24"/>
          <w:lang w:eastAsia="de-DE"/>
        </w:rPr>
        <w:t>Annessi:</w:t>
      </w:r>
    </w:p>
    <w:p>
      <w:pPr>
        <w:pStyle w:val="ListNumber"/>
        <w:rPr>
          <w:noProof/>
        </w:rPr>
      </w:pPr>
      <w:r>
        <w:rPr>
          <w:noProof/>
        </w:rPr>
        <w:t>L-Abbozz tal-Pubblikazzjoni fis-serje C tal-Ġurnal Uffiċjali tal-UE – Aġġornament tal-2019 tar-remunerazzjoni u l-pensjonijiet tal-uffiċjali u ta’ aġenti oħra tal-UE u l-koeffiċjenti tal-korrezzjoni li japplikaw għalihom</w:t>
      </w:r>
    </w:p>
    <w:p>
      <w:pPr>
        <w:pStyle w:val="ListNumber"/>
        <w:rPr>
          <w:noProof/>
        </w:rPr>
      </w:pPr>
      <w:r>
        <w:rPr>
          <w:noProof/>
        </w:rPr>
        <w:t>L-Abbozz tal-Pubblikazzjoni fis-serje C tal-Ġurnal Uffiċjali tal-UE – Aġġornament tal-2019 tal-ponderazzjonijiet applikabbli għar-remunerazzjonijiet tal-uffiċjali, aġenti temporanji u aġenti kuntrattwali tal-Unjoni Ewropea li jaħdmu f’pajjiżi terzi</w:t>
      </w:r>
    </w:p>
    <w:p>
      <w:pPr>
        <w:pStyle w:val="ListNumber"/>
        <w:rPr>
          <w:noProof/>
        </w:rPr>
      </w:pPr>
      <w:r>
        <w:rPr>
          <w:noProof/>
        </w:rPr>
        <w:t>L-Abbozz tal-Pubblikazzjoni fis-serje C tal-Ġurnal Uffiċjali tal-UE – Aġġornament interim tal-ponderazzjonijiet applikabbli għar-remunerazzjonijiet tal-uffiċjali, tal-persunal temporanju u tal-persunal kuntrattwali tal-UE li jaħdmu f’pajjiżi terzi għall-perjodu bejn Frar 2019 u Ġunju 2019</w:t>
      </w:r>
    </w:p>
    <w:p>
      <w:pPr>
        <w:pStyle w:val="Exposdesmotifstitre"/>
        <w:rPr>
          <w:noProof/>
        </w:rPr>
      </w:pPr>
    </w:p>
    <w:sectPr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39"/>
      <w:pgMar w:top="1134" w:right="1417" w:bottom="1134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4641782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B’mod partikolari, jissemmew ir-rapporti tal-Eurostat li ġejjin:</w:t>
      </w:r>
    </w:p>
    <w:p>
      <w:pPr>
        <w:pStyle w:val="FootnoteText"/>
        <w:numPr>
          <w:ilvl w:val="0"/>
          <w:numId w:val="7"/>
        </w:numPr>
      </w:pPr>
      <w:r>
        <w:t>Ir-rapport tal-Eurostat tal-31 ta’ Ottubru 2019 dwar l-aġġornament annwali tal-2019 tar-remunerazzjoni u tal-pensjonijiet tal-uffiċjali tal-UE skont l-Artikoli 64 u 65 u l-Annessi XI tar-Regolamenti tal-Persunal applikabbli għall-uffiċjali u għall-aġenti oħra tal-Unjoni Ewropea, li jaġġusta b’effett mill-1 ta’ Lulju 2019 ir-remunerazzjoni tal-persunal attiv u l-pensjonijiet tal-persunal irtirat, u li jaġġorna b’effett mill-1 ta’ Lulju 2019, il-koeffiċjenti tal-korrezzjoni applikati għar-remunerazzjoni tal-membri tal-persunal attivi li jservu f'postijiet tax-xogħol ġewwa u barra l-UE, għall-pensjonijiet tal-membri tal-persunal irtirat skont il-pajjiż ta’ residenza tagħhom, u għat-trasferimenti tal-pensjonijiet.</w:t>
      </w:r>
    </w:p>
    <w:p>
      <w:pPr>
        <w:pStyle w:val="FootnoteText"/>
        <w:numPr>
          <w:ilvl w:val="0"/>
          <w:numId w:val="7"/>
        </w:numPr>
      </w:pPr>
      <w:r>
        <w:t>Ir-Rapport tal-Eurostat tal-25 ta’ Marzu 2019 dwar l-aġġornament intermedju tar-remunerazzjoni u tal-pensjonijiet tal-uffiċjali tal-UE skont l-Artikoli 64, 65 u l-Anness XI tar-Regolamenti tal-Persunal applikabbli għall-uffiċjali u għal impjegati oħra tal-Unjoni Ewropea.</w:t>
      </w:r>
    </w:p>
    <w:p>
      <w:pPr>
        <w:pStyle w:val="FootnoteText"/>
        <w:numPr>
          <w:ilvl w:val="0"/>
          <w:numId w:val="7"/>
        </w:numPr>
      </w:pPr>
      <w:r>
        <w:t>Ir-Rapporti tal-Eurostat tad-29 ta’ April 2019 u tat-28 ta’ Ottubru 2019 dwar l-aġġornament interim tal-ponderazzjonijiet (koeffiċjenti tal-korrezzjoni) applikabbli għar-remunerazzjoni tal-uffiċjali, tal-persunal temporanju u tal-persunal kuntrattwali tal-Unjoni Ewropea li jservu f'Delegazzjonijiet barra mill-UE skont l-Artikolu 64 u l-Anness X u l-Anness XI tar-Regolamenti tal-Persunal applikabbli għall-uffiċjali u għal aġenti oħra tal-Unjoni Ewropea.</w:t>
      </w:r>
    </w:p>
    <w:p>
      <w:pPr>
        <w:pStyle w:val="FootnoteText"/>
      </w:pP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Ir-rapport tal-Eurostat tal-31 ta’ Ottubru 2019 dwar l-aġġornament annwali tal-2019 tar-remunerazzjoni u tal-pensjonijiet tal-uffiċjali tal-UE skont l-Artikoli 64 u 65 u l-Annessi XI u tar-Regolamenti tal-Persunal applikabbli għall-uffiċjali u għall-aġenti oħra tal-Unjoni Ewropea, li jaġġusta b'effett mill-1 ta’ Lulju 2019 ir-remunerazzjoni tal-persunal attiv u l-pensjonijiet tal-persunal irtirat, u li jaġġorna b’effett mill-1 ta’ Lulju 2019, il-koeffiċjenti tal-korrezzjoni applikati għar-remunerazzjoni tal-membri tal-persunal attivi li jservu f'postijiet tax-xogħol ġewwa u barra l-UE, għall-pensjonijiet tal-membri tal-persunal irtirat skont il-pajjiż ta’ residenza tagħhom, u għat-trasferimenti tal-pensjonijiet.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It-Tbassir Ekonomiku Ewropew maħruġ mid-DĠ ECFIN fis-7 ta’ Novembru 2019 stima li t-tkabbir tal-PDG għall-UE issa huwa mbassar li jespandi b’1,1 %  fl-2019 u b’1,2 % s-sena d-dieħla.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Ir-Rapport tal-Eurostat tal-31 ta’ Ottubru 2019 dwar l-aġġornament annwali tal-2019 tar-remunerazzjoni u tal-pensjonijiet tal-uffiċjali tal-UE (ara n-nota 2 ta' qiegħ tal-paġna hawn fuq).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>Ir-Rapport tal-Eurostat tad-29 ta’ April 2019 dwar l-aġġornament intermedju tar-remunerazzjoni u tal-pensjonijiet tal-uffiċjali tal-UE skont l-Artikoli 64, 65 u l-Anness XI tar-Regolamenti tal-Persunal applikabbli għall-uffiċjali u għal impjegati oħra tal-Unjoni Ewropea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 xml:space="preserve">  </w:t>
      </w:r>
      <w:r>
        <w:tab/>
      </w:r>
      <w:r>
        <w:rPr>
          <w:i/>
        </w:rPr>
        <w:t>Idem</w:t>
      </w:r>
    </w:p>
  </w:footnote>
  <w:footnote w:id="7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i/>
        </w:rPr>
        <w:t>Idem</w:t>
      </w:r>
    </w:p>
  </w:footnote>
  <w:footnote w:id="8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i/>
        </w:rPr>
        <w:t>Idem</w:t>
      </w:r>
    </w:p>
  </w:footnote>
  <w:footnote w:id="9">
    <w:p>
      <w:pPr>
        <w:pStyle w:val="FootnoteText"/>
      </w:pPr>
      <w:r>
        <w:rPr>
          <w:rStyle w:val="FootnoteReference"/>
        </w:rPr>
        <w:footnoteRef/>
      </w:r>
      <w:r>
        <w:tab/>
        <w:t>Ir-Rapport tal-Eurostat tal-It-Tnejn, 29 ta’ April 2019 dwar l-aġġornament interim tal-ponderazzjonijiet (koeffiċjenti tal-korrezzjoni) applikabbli għar-remunerazzjoni tal-uffiċjali, tal-persunal temporanju u tal-persunal kuntrattwali tal-Unjoni Ewropea li jservu f'Delegazzjonijiet barra mill-UE skont l-Artikolu 64 u l-Anness X u l-Anness XI tar-Regolamenti tal-Persunal applikabbli għall-uffiċjali u għal aġenti oħra tal-Unjoni Ewropea.</w:t>
      </w:r>
    </w:p>
  </w:footnote>
  <w:footnote w:id="10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ĠU C/207/03 tat-18 ta’ Ġunju 2019.</w:t>
      </w:r>
    </w:p>
  </w:footnote>
  <w:footnote w:id="11">
    <w:p>
      <w:pPr>
        <w:pStyle w:val="FootnoteText"/>
      </w:pPr>
      <w:r>
        <w:rPr>
          <w:rStyle w:val="FootnoteReference"/>
        </w:rPr>
        <w:footnoteRef/>
      </w:r>
      <w:r>
        <w:tab/>
        <w:t>Ir-Rapport tal-Eurostat tat-28 ta’ Ottubru 2019 dwar l-aġġornament interim tal-ponderazzjonijiet (koeffiċjenti tal-korrezzjoni) applikabbli għar-remunerazzjoni tal-uffiċjali, tal-persunal temporanju u tal-persunal kuntrattwali tal-Unjoni Ewropea li jservu f'Delegazzjonijiet barra mill-UE skont l-Artikolu 64 u l-Anness X u l-Anness XI tar-Regolamenti tal-Persunal applikabbli għall-uffiċjali u għal aġenti oħra tal-Unjoni Ewropea.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6A95"/>
    <w:multiLevelType w:val="singleLevel"/>
    <w:tmpl w:val="02BAFA82"/>
    <w:name w:val="List Bullet 1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1">
    <w:nsid w:val="40315490"/>
    <w:multiLevelType w:val="singleLevel"/>
    <w:tmpl w:val="1F86C700"/>
    <w:name w:val="List Dash"/>
    <w:lvl w:ilvl="0">
      <w:start w:val="1"/>
      <w:numFmt w:val="bullet"/>
      <w:lvlRestart w:val="0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</w:abstractNum>
  <w:abstractNum w:abstractNumId="2">
    <w:nsid w:val="4D0C058A"/>
    <w:multiLevelType w:val="singleLevel"/>
    <w:tmpl w:val="BAE8D90E"/>
    <w:name w:val="List Dash 1"/>
    <w:lvl w:ilvl="0">
      <w:start w:val="1"/>
      <w:numFmt w:val="bullet"/>
      <w:lvlRestart w:val="0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3">
    <w:nsid w:val="69995580"/>
    <w:multiLevelType w:val="singleLevel"/>
    <w:tmpl w:val="75CC7CBA"/>
    <w:name w:val="Bullet 3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4">
    <w:nsid w:val="71F06166"/>
    <w:multiLevelType w:val="multilevel"/>
    <w:tmpl w:val="C08066D2"/>
    <w:name w:val="Bullet 2"/>
    <w:lvl w:ilvl="0">
      <w:start w:val="1"/>
      <w:numFmt w:val="decimal"/>
      <w:lvlRestart w:val="0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75C26F71"/>
    <w:multiLevelType w:val="multilevel"/>
    <w:tmpl w:val="E01E7708"/>
    <w:name w:val="0,2934338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79200769"/>
    <w:multiLevelType w:val="hybridMultilevel"/>
    <w:tmpl w:val="EDC079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revisionView w:markup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CORRIGENDUM" w:val="&lt;UNUSED&gt;"/>
    <w:docVar w:name="LW_COVERPAGE_EXISTS" w:val="True"/>
    <w:docVar w:name="LW_COVERPAGE_GUID" w:val="A5A6A653-3422-4809-8803-8F8A2C7D3D61"/>
    <w:docVar w:name="LW_COVERPAGE_TYPE" w:val="1"/>
    <w:docVar w:name="LW_CROSSREFERENCE" w:val="&lt;UNUSED&gt;"/>
    <w:docVar w:name="LW_DocType" w:val="NORMAL"/>
    <w:docVar w:name="LW_EMISSION" w:val="28.11.2019"/>
    <w:docVar w:name="LW_EMISSION_ISODATE" w:val="2019-11-28"/>
    <w:docVar w:name="LW_EMISSION_LOCATION" w:val="BRX"/>
    <w:docVar w:name="LW_EMISSION_PREFIX" w:val="Brussell, "/>
    <w:docVar w:name="LW_EMISSION_SUFFIX" w:val=" "/>
    <w:docVar w:name="LW_ID_DOCTYPE_NONLW" w:val="CP-006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PART_NBR" w:val="1"/>
    <w:docVar w:name="LW_PART_NBR_TOTAL" w:val="1"/>
    <w:docVar w:name="LW_REF.INST.NEW" w:val="COM"/>
    <w:docVar w:name="LW_REF.INST.NEW_ADOPTED" w:val="final"/>
    <w:docVar w:name="LW_REF.INST.NEW_TEXT" w:val="(2019) 617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OUS.TITRE.OBJ.CP" w:val="&lt;UNUSED&gt;"/>
    <w:docVar w:name="LW_SUPERTITRE" w:val="&lt;UNUSED&gt;"/>
    <w:docVar w:name="LW_TITRE.OBJ.CP" w:val="dwar &lt;FMT:Italic&gt;data&lt;/FMT&gt; dwar l-impatt ba\u289?itarju tal-a\u289?\u289?ornament annwali tal-2019 tar-remunerazzjoni u tal-pensjonijiet tal-uffi\u267?jali u ta' a\u289?enti o\u295?ra tal-Unjoni Ewropea u l-koeffi\u267?jenti tal-korrezzjoni applikati lilhom"/>
    <w:docVar w:name="LW_TYPE.DOC.CP" w:val="RAPPORT TAL-KUMMISSJONI LILL-PARLAMENT EWROPEW U LIL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t-M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Text1"/>
    <w:link w:val="Heading1Char"/>
    <w:qFormat/>
    <w:pPr>
      <w:keepNext/>
      <w:numPr>
        <w:numId w:val="1"/>
      </w:numPr>
      <w:spacing w:before="360" w:after="12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mallCaps/>
      <w:sz w:val="24"/>
      <w:szCs w:val="32"/>
    </w:rPr>
  </w:style>
  <w:style w:type="paragraph" w:styleId="Heading2">
    <w:name w:val="heading 2"/>
    <w:basedOn w:val="Normal"/>
    <w:next w:val="Text1"/>
    <w:link w:val="Heading2Char"/>
    <w:qFormat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Heading3">
    <w:name w:val="heading 3"/>
    <w:basedOn w:val="Normal"/>
    <w:next w:val="Text1"/>
    <w:link w:val="Heading3Char"/>
    <w:qFormat/>
    <w:pPr>
      <w:keepNext/>
      <w:numPr>
        <w:ilvl w:val="2"/>
        <w:numId w:val="1"/>
      </w:numPr>
      <w:spacing w:before="120" w:after="120" w:line="240" w:lineRule="auto"/>
      <w:jc w:val="both"/>
      <w:outlineLvl w:val="2"/>
    </w:pPr>
    <w:rPr>
      <w:rFonts w:ascii="Times New Roman" w:eastAsia="Times New Roman" w:hAnsi="Times New Roman" w:cs="Times New Roman"/>
      <w:bCs/>
      <w:i/>
      <w:sz w:val="24"/>
      <w:szCs w:val="26"/>
    </w:rPr>
  </w:style>
  <w:style w:type="paragraph" w:styleId="Heading4">
    <w:name w:val="heading 4"/>
    <w:basedOn w:val="Normal"/>
    <w:next w:val="Text1"/>
    <w:link w:val="Heading4Char"/>
    <w:qFormat/>
    <w:pPr>
      <w:keepNext/>
      <w:numPr>
        <w:ilvl w:val="3"/>
        <w:numId w:val="1"/>
      </w:numPr>
      <w:spacing w:before="120" w:after="120" w:line="240" w:lineRule="auto"/>
      <w:jc w:val="both"/>
      <w:outlineLvl w:val="3"/>
    </w:pPr>
    <w:rPr>
      <w:rFonts w:ascii="Times New Roman" w:eastAsia="Times New Roman" w:hAnsi="Times New Roman" w:cs="Times New Roman"/>
      <w:bCs/>
      <w:sz w:val="24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bCs/>
      <w:smallCaps/>
      <w:sz w:val="24"/>
      <w:szCs w:val="32"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Pr>
      <w:rFonts w:ascii="Times New Roman" w:eastAsia="Times New Roman" w:hAnsi="Times New Roman" w:cs="Times New Roman"/>
      <w:bCs/>
      <w:i/>
      <w:sz w:val="24"/>
      <w:szCs w:val="26"/>
    </w:rPr>
  </w:style>
  <w:style w:type="character" w:customStyle="1" w:styleId="Heading4Char">
    <w:name w:val="Heading 4 Char"/>
    <w:basedOn w:val="DefaultParagraphFont"/>
    <w:link w:val="Heading4"/>
    <w:rPr>
      <w:rFonts w:ascii="Times New Roman" w:eastAsia="Times New Roman" w:hAnsi="Times New Roman" w:cs="Times New Roman"/>
      <w:bCs/>
      <w:sz w:val="24"/>
      <w:szCs w:val="28"/>
    </w:rPr>
  </w:style>
  <w:style w:type="paragraph" w:styleId="FootnoteText">
    <w:name w:val="footnote text"/>
    <w:basedOn w:val="Normal"/>
    <w:link w:val="FootnoteTextChar"/>
    <w:semiHidden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hAnsi="Times New Roman" w:cs="Times New Roman"/>
      <w:sz w:val="24"/>
    </w:rPr>
  </w:style>
  <w:style w:type="character" w:styleId="FootnoteReference">
    <w:name w:val="footnote reference"/>
    <w:semiHidden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pplicationdirecte">
    <w:name w:val="Application directe"/>
    <w:basedOn w:val="Normal"/>
    <w:next w:val="Fait"/>
    <w:pPr>
      <w:spacing w:before="48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idrant">
    <w:name w:val="Considérant"/>
    <w:basedOn w:val="Normal"/>
    <w:pPr>
      <w:numPr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osdesmotifstitre">
    <w:name w:val="Exposé des motifs titre"/>
    <w:basedOn w:val="Normal"/>
    <w:next w:val="Normal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customStyle="1" w:styleId="Fait">
    <w:name w:val="Fait à"/>
    <w:basedOn w:val="Normal"/>
    <w:next w:val="Institutionquisigne"/>
    <w:pPr>
      <w:keepNext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uledadoption">
    <w:name w:val="Formule d'adoption"/>
    <w:basedOn w:val="Normal"/>
    <w:next w:val="Titrearticle"/>
    <w:pPr>
      <w:keepNext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itutionquiagit">
    <w:name w:val="Institution qui agit"/>
    <w:basedOn w:val="Normal"/>
    <w:next w:val="Normal"/>
    <w:pPr>
      <w:keepNext/>
      <w:spacing w:before="60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Statut">
    <w:name w:val="Statut"/>
    <w:basedOn w:val="Normal"/>
    <w:next w:val="Typedudocument"/>
    <w:pPr>
      <w:spacing w:before="36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rearticle">
    <w:name w:val="Titre article"/>
    <w:basedOn w:val="Normal"/>
    <w:next w:val="Normal"/>
    <w:pPr>
      <w:keepNext/>
      <w:spacing w:before="360" w:after="120" w:line="240" w:lineRule="auto"/>
      <w:jc w:val="center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Titreobjet">
    <w:name w:val="Titre objet"/>
    <w:basedOn w:val="Normal"/>
    <w:next w:val="Normal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ypedudocument">
    <w:name w:val="Type du document"/>
    <w:basedOn w:val="Normal"/>
    <w:next w:val="Titreobjet"/>
    <w:pPr>
      <w:spacing w:before="36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ichefinanciretitre">
    <w:name w:val="Fiche financière titre"/>
    <w:basedOn w:val="Normal"/>
    <w:next w:val="Normal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ListNumber">
    <w:name w:val="List Number"/>
    <w:basedOn w:val="Normal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istBullet1">
    <w:name w:val="List Bullet 1"/>
    <w:basedOn w:val="Normal"/>
    <w:pPr>
      <w:numPr>
        <w:numId w:val="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istDash1">
    <w:name w:val="List Dash 1"/>
    <w:basedOn w:val="Normal"/>
    <w:pPr>
      <w:numPr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istNumberLevel2">
    <w:name w:val="List Number (Level 2)"/>
    <w:basedOn w:val="Normal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istNumberLevel3">
    <w:name w:val="List Number (Level 3)"/>
    <w:basedOn w:val="Normal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istNumberLevel4">
    <w:name w:val="List Number (Level 4)"/>
    <w:basedOn w:val="Normal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rPr>
      <w:color w:val="0000FF"/>
      <w:u w:val="single"/>
      <w:shd w:val="clear" w:color="auto" w:fill="auto"/>
    </w:rPr>
  </w:style>
  <w:style w:type="paragraph" w:customStyle="1" w:styleId="ListDash">
    <w:name w:val="List Dash"/>
    <w:basedOn w:val="Normal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eclassification">
    <w:name w:val="Declassification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paragraph" w:customStyle="1" w:styleId="SecurityMarking">
    <w:name w:val="SecurityMarking"/>
    <w:basedOn w:val="Normal"/>
    <w:pPr>
      <w:spacing w:after="0"/>
      <w:ind w:left="5103"/>
    </w:pPr>
    <w:rPr>
      <w:rFonts w:ascii="Times New Roman" w:hAnsi="Times New Roman" w:cs="Times New Roman"/>
      <w:sz w:val="28"/>
    </w:rPr>
  </w:style>
  <w:style w:type="paragraph" w:customStyle="1" w:styleId="DateMarking">
    <w:name w:val="DateMarking"/>
    <w:basedOn w:val="Normal"/>
    <w:pPr>
      <w:spacing w:after="0"/>
      <w:ind w:left="5103"/>
    </w:pPr>
    <w:rPr>
      <w:rFonts w:ascii="Times New Roman" w:hAnsi="Times New Roman" w:cs="Times New Roman"/>
      <w:i/>
      <w:sz w:val="28"/>
    </w:rPr>
  </w:style>
  <w:style w:type="paragraph" w:customStyle="1" w:styleId="ReleasableTo">
    <w:name w:val="ReleasableTo"/>
    <w:basedOn w:val="Normal"/>
    <w:pPr>
      <w:spacing w:after="0"/>
      <w:ind w:left="5103"/>
    </w:pPr>
    <w:rPr>
      <w:rFonts w:ascii="Times New Roman" w:hAnsi="Times New Roman" w:cs="Times New Roman"/>
      <w:i/>
      <w:sz w:val="28"/>
    </w:rPr>
  </w:style>
  <w:style w:type="paragraph" w:customStyle="1" w:styleId="HeaderSensitivityRight">
    <w:name w:val="Header Sensitivity Right"/>
    <w:basedOn w:val="Normal"/>
    <w:pPr>
      <w:spacing w:after="120" w:line="240" w:lineRule="auto"/>
      <w:jc w:val="right"/>
    </w:pPr>
    <w:rPr>
      <w:rFonts w:ascii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t-M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Text1"/>
    <w:link w:val="Heading1Char"/>
    <w:qFormat/>
    <w:pPr>
      <w:keepNext/>
      <w:numPr>
        <w:numId w:val="1"/>
      </w:numPr>
      <w:spacing w:before="360" w:after="12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mallCaps/>
      <w:sz w:val="24"/>
      <w:szCs w:val="32"/>
    </w:rPr>
  </w:style>
  <w:style w:type="paragraph" w:styleId="Heading2">
    <w:name w:val="heading 2"/>
    <w:basedOn w:val="Normal"/>
    <w:next w:val="Text1"/>
    <w:link w:val="Heading2Char"/>
    <w:qFormat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Heading3">
    <w:name w:val="heading 3"/>
    <w:basedOn w:val="Normal"/>
    <w:next w:val="Text1"/>
    <w:link w:val="Heading3Char"/>
    <w:qFormat/>
    <w:pPr>
      <w:keepNext/>
      <w:numPr>
        <w:ilvl w:val="2"/>
        <w:numId w:val="1"/>
      </w:numPr>
      <w:spacing w:before="120" w:after="120" w:line="240" w:lineRule="auto"/>
      <w:jc w:val="both"/>
      <w:outlineLvl w:val="2"/>
    </w:pPr>
    <w:rPr>
      <w:rFonts w:ascii="Times New Roman" w:eastAsia="Times New Roman" w:hAnsi="Times New Roman" w:cs="Times New Roman"/>
      <w:bCs/>
      <w:i/>
      <w:sz w:val="24"/>
      <w:szCs w:val="26"/>
    </w:rPr>
  </w:style>
  <w:style w:type="paragraph" w:styleId="Heading4">
    <w:name w:val="heading 4"/>
    <w:basedOn w:val="Normal"/>
    <w:next w:val="Text1"/>
    <w:link w:val="Heading4Char"/>
    <w:qFormat/>
    <w:pPr>
      <w:keepNext/>
      <w:numPr>
        <w:ilvl w:val="3"/>
        <w:numId w:val="1"/>
      </w:numPr>
      <w:spacing w:before="120" w:after="120" w:line="240" w:lineRule="auto"/>
      <w:jc w:val="both"/>
      <w:outlineLvl w:val="3"/>
    </w:pPr>
    <w:rPr>
      <w:rFonts w:ascii="Times New Roman" w:eastAsia="Times New Roman" w:hAnsi="Times New Roman" w:cs="Times New Roman"/>
      <w:bCs/>
      <w:sz w:val="24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bCs/>
      <w:smallCaps/>
      <w:sz w:val="24"/>
      <w:szCs w:val="32"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Pr>
      <w:rFonts w:ascii="Times New Roman" w:eastAsia="Times New Roman" w:hAnsi="Times New Roman" w:cs="Times New Roman"/>
      <w:bCs/>
      <w:i/>
      <w:sz w:val="24"/>
      <w:szCs w:val="26"/>
    </w:rPr>
  </w:style>
  <w:style w:type="character" w:customStyle="1" w:styleId="Heading4Char">
    <w:name w:val="Heading 4 Char"/>
    <w:basedOn w:val="DefaultParagraphFont"/>
    <w:link w:val="Heading4"/>
    <w:rPr>
      <w:rFonts w:ascii="Times New Roman" w:eastAsia="Times New Roman" w:hAnsi="Times New Roman" w:cs="Times New Roman"/>
      <w:bCs/>
      <w:sz w:val="24"/>
      <w:szCs w:val="28"/>
    </w:rPr>
  </w:style>
  <w:style w:type="paragraph" w:styleId="FootnoteText">
    <w:name w:val="footnote text"/>
    <w:basedOn w:val="Normal"/>
    <w:link w:val="FootnoteTextChar"/>
    <w:semiHidden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hAnsi="Times New Roman" w:cs="Times New Roman"/>
      <w:sz w:val="24"/>
    </w:rPr>
  </w:style>
  <w:style w:type="character" w:styleId="FootnoteReference">
    <w:name w:val="footnote reference"/>
    <w:semiHidden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pplicationdirecte">
    <w:name w:val="Application directe"/>
    <w:basedOn w:val="Normal"/>
    <w:next w:val="Fait"/>
    <w:pPr>
      <w:spacing w:before="48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idrant">
    <w:name w:val="Considérant"/>
    <w:basedOn w:val="Normal"/>
    <w:pPr>
      <w:numPr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osdesmotifstitre">
    <w:name w:val="Exposé des motifs titre"/>
    <w:basedOn w:val="Normal"/>
    <w:next w:val="Normal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customStyle="1" w:styleId="Fait">
    <w:name w:val="Fait à"/>
    <w:basedOn w:val="Normal"/>
    <w:next w:val="Institutionquisigne"/>
    <w:pPr>
      <w:keepNext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uledadoption">
    <w:name w:val="Formule d'adoption"/>
    <w:basedOn w:val="Normal"/>
    <w:next w:val="Titrearticle"/>
    <w:pPr>
      <w:keepNext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itutionquiagit">
    <w:name w:val="Institution qui agit"/>
    <w:basedOn w:val="Normal"/>
    <w:next w:val="Normal"/>
    <w:pPr>
      <w:keepNext/>
      <w:spacing w:before="60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Statut">
    <w:name w:val="Statut"/>
    <w:basedOn w:val="Normal"/>
    <w:next w:val="Typedudocument"/>
    <w:pPr>
      <w:spacing w:before="36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rearticle">
    <w:name w:val="Titre article"/>
    <w:basedOn w:val="Normal"/>
    <w:next w:val="Normal"/>
    <w:pPr>
      <w:keepNext/>
      <w:spacing w:before="360" w:after="120" w:line="240" w:lineRule="auto"/>
      <w:jc w:val="center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Titreobjet">
    <w:name w:val="Titre objet"/>
    <w:basedOn w:val="Normal"/>
    <w:next w:val="Normal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ypedudocument">
    <w:name w:val="Type du document"/>
    <w:basedOn w:val="Normal"/>
    <w:next w:val="Titreobjet"/>
    <w:pPr>
      <w:spacing w:before="36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ichefinanciretitre">
    <w:name w:val="Fiche financière titre"/>
    <w:basedOn w:val="Normal"/>
    <w:next w:val="Normal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ListNumber">
    <w:name w:val="List Number"/>
    <w:basedOn w:val="Normal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istBullet1">
    <w:name w:val="List Bullet 1"/>
    <w:basedOn w:val="Normal"/>
    <w:pPr>
      <w:numPr>
        <w:numId w:val="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istDash1">
    <w:name w:val="List Dash 1"/>
    <w:basedOn w:val="Normal"/>
    <w:pPr>
      <w:numPr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istNumberLevel2">
    <w:name w:val="List Number (Level 2)"/>
    <w:basedOn w:val="Normal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istNumberLevel3">
    <w:name w:val="List Number (Level 3)"/>
    <w:basedOn w:val="Normal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istNumberLevel4">
    <w:name w:val="List Number (Level 4)"/>
    <w:basedOn w:val="Normal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rPr>
      <w:color w:val="0000FF"/>
      <w:u w:val="single"/>
      <w:shd w:val="clear" w:color="auto" w:fill="auto"/>
    </w:rPr>
  </w:style>
  <w:style w:type="paragraph" w:customStyle="1" w:styleId="ListDash">
    <w:name w:val="List Dash"/>
    <w:basedOn w:val="Normal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eclassification">
    <w:name w:val="Declassification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paragraph" w:customStyle="1" w:styleId="SecurityMarking">
    <w:name w:val="SecurityMarking"/>
    <w:basedOn w:val="Normal"/>
    <w:pPr>
      <w:spacing w:after="0"/>
      <w:ind w:left="5103"/>
    </w:pPr>
    <w:rPr>
      <w:rFonts w:ascii="Times New Roman" w:hAnsi="Times New Roman" w:cs="Times New Roman"/>
      <w:sz w:val="28"/>
    </w:rPr>
  </w:style>
  <w:style w:type="paragraph" w:customStyle="1" w:styleId="DateMarking">
    <w:name w:val="DateMarking"/>
    <w:basedOn w:val="Normal"/>
    <w:pPr>
      <w:spacing w:after="0"/>
      <w:ind w:left="5103"/>
    </w:pPr>
    <w:rPr>
      <w:rFonts w:ascii="Times New Roman" w:hAnsi="Times New Roman" w:cs="Times New Roman"/>
      <w:i/>
      <w:sz w:val="28"/>
    </w:rPr>
  </w:style>
  <w:style w:type="paragraph" w:customStyle="1" w:styleId="ReleasableTo">
    <w:name w:val="ReleasableTo"/>
    <w:basedOn w:val="Normal"/>
    <w:pPr>
      <w:spacing w:after="0"/>
      <w:ind w:left="5103"/>
    </w:pPr>
    <w:rPr>
      <w:rFonts w:ascii="Times New Roman" w:hAnsi="Times New Roman" w:cs="Times New Roman"/>
      <w:i/>
      <w:sz w:val="28"/>
    </w:rPr>
  </w:style>
  <w:style w:type="paragraph" w:customStyle="1" w:styleId="HeaderSensitivityRight">
    <w:name w:val="Header Sensitivity Right"/>
    <w:basedOn w:val="Normal"/>
    <w:pPr>
      <w:spacing w:after="120" w:line="240" w:lineRule="auto"/>
      <w:jc w:val="right"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347A9-E4E4-426F-985D-21778D016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14</Pages>
  <Words>3544</Words>
  <Characters>26688</Characters>
  <Application>Microsoft Office Word</Application>
  <DocSecurity>0</DocSecurity>
  <Lines>523</Lines>
  <Paragraphs>190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DIGIT/C6</cp:lastModifiedBy>
  <cp:revision>24</cp:revision>
  <cp:lastPrinted>2019-11-05T08:16:00Z</cp:lastPrinted>
  <dcterms:created xsi:type="dcterms:W3CDTF">2019-10-30T09:20:00Z</dcterms:created>
  <dcterms:modified xsi:type="dcterms:W3CDTF">2019-11-25T12:38:00Z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">
    <vt:lpwstr>1</vt:lpwstr>
  </property>
  <property fmtid="{D5CDD505-2E9C-101B-9397-08002B2CF9AE}" pid="3" name="Total parts">
    <vt:lpwstr>1</vt:lpwstr>
  </property>
  <property fmtid="{D5CDD505-2E9C-101B-9397-08002B2CF9AE}" pid="4" name="DocStatus">
    <vt:lpwstr>Green</vt:lpwstr>
  </property>
  <property fmtid="{D5CDD505-2E9C-101B-9397-08002B2CF9AE}" pid="5" name="Level of sensitivity">
    <vt:lpwstr>Standard treatment</vt:lpwstr>
  </property>
  <property fmtid="{D5CDD505-2E9C-101B-9397-08002B2CF9AE}" pid="6" name="Last edited using">
    <vt:lpwstr>LW 7.0, Build 20190717</vt:lpwstr>
  </property>
  <property fmtid="{D5CDD505-2E9C-101B-9397-08002B2CF9AE}" pid="7" name="CPTemplateID">
    <vt:lpwstr>CP-006</vt:lpwstr>
  </property>
</Properties>
</file>