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5EC993DF-F449-48F7-851F-8993C34EF904" style="width:450.75pt;height:503.2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keepNext/>
        <w:tabs>
          <w:tab w:val="left" w:pos="850"/>
        </w:tabs>
        <w:spacing w:before="360" w:after="120" w:line="240" w:lineRule="auto"/>
        <w:ind w:left="850" w:hanging="850"/>
        <w:jc w:val="center"/>
        <w:outlineLvl w:val="0"/>
        <w:rPr>
          <w:rFonts w:ascii="Times New Roman" w:eastAsia="Times New Roman" w:hAnsi="Times New Roman"/>
          <w:b/>
          <w:smallCaps/>
          <w:noProof/>
          <w:sz w:val="24"/>
          <w:szCs w:val="24"/>
          <w:u w:val="single"/>
        </w:rPr>
      </w:pPr>
      <w:bookmarkStart w:id="1" w:name="_GoBack"/>
      <w:bookmarkEnd w:id="1"/>
      <w:r>
        <w:rPr>
          <w:rFonts w:ascii="Times New Roman" w:hAnsi="Times New Roman"/>
          <w:b/>
          <w:smallCaps/>
          <w:noProof/>
          <w:u w:val="single"/>
        </w:rPr>
        <w:lastRenderedPageBreak/>
        <w:t>BILAGA 1: KÖRFÖRBUD PER FORDONSKATEGORI OCH PER REGISTRERINGSMEDLEMSSTAT</w:t>
      </w:r>
    </w:p>
    <w:p>
      <w:pPr>
        <w:spacing w:before="100" w:after="100" w:line="240" w:lineRule="auto"/>
        <w:jc w:val="center"/>
        <w:rPr>
          <w:rFonts w:eastAsia="Times New Roman"/>
          <w:noProof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372"/>
        <w:gridCol w:w="661"/>
        <w:gridCol w:w="706"/>
        <w:gridCol w:w="561"/>
        <w:gridCol w:w="578"/>
        <w:gridCol w:w="668"/>
        <w:gridCol w:w="583"/>
        <w:gridCol w:w="661"/>
        <w:gridCol w:w="702"/>
        <w:gridCol w:w="561"/>
        <w:gridCol w:w="543"/>
        <w:gridCol w:w="704"/>
        <w:gridCol w:w="561"/>
        <w:gridCol w:w="661"/>
        <w:gridCol w:w="684"/>
        <w:gridCol w:w="561"/>
        <w:gridCol w:w="561"/>
        <w:gridCol w:w="708"/>
        <w:gridCol w:w="561"/>
        <w:gridCol w:w="578"/>
        <w:gridCol w:w="693"/>
        <w:gridCol w:w="561"/>
        <w:gridCol w:w="578"/>
        <w:gridCol w:w="693"/>
        <w:gridCol w:w="561"/>
      </w:tblGrid>
      <w:tr>
        <w:trPr>
          <w:trHeight w:hRule="exact" w:val="227"/>
        </w:trPr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</w:p>
        </w:tc>
        <w:tc>
          <w:tcPr>
            <w:tcW w:w="20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N2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N3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O3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O4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M2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M3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Andra påföljder</w:t>
            </w:r>
          </w:p>
        </w:tc>
      </w:tr>
      <w:tr>
        <w:trPr>
          <w:trHeight w:hRule="exact" w:val="700"/>
        </w:trPr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 w:val="12"/>
                <w:szCs w:val="12"/>
              </w:rPr>
            </w:pPr>
            <w:r>
              <w:rPr>
                <w:noProof/>
                <w:color w:val="FFFFFF"/>
                <w:szCs w:val="10"/>
              </w:rPr>
              <w:t>Registreringsmedlemsstat</w:t>
            </w:r>
            <w:r>
              <w:rPr>
                <w:noProof/>
                <w:color w:val="FFFFFF"/>
                <w:sz w:val="12"/>
                <w:szCs w:val="12"/>
              </w:rPr>
              <w:t xml:space="preserve"> </w:t>
            </w:r>
          </w:p>
        </w:tc>
        <w:tc>
          <w:tcPr>
            <w:tcW w:w="20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Fordon totalt</w:t>
            </w:r>
          </w:p>
        </w:tc>
        <w:tc>
          <w:tcPr>
            <w:tcW w:w="22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Körförbud totalt</w:t>
            </w:r>
          </w:p>
        </w:tc>
        <w:tc>
          <w:tcPr>
            <w:tcW w:w="177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Procent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Antal fordon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Antal körförbud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 xml:space="preserve">Procent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Antal fordon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Antal körförbud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 xml:space="preserve">Procent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Antal fordon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Antal körförbud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 xml:space="preserve">Procent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Antal fordon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Antal körförbud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 xml:space="preserve">Procent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Antal fordon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Antal körförbud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 xml:space="preserve">Procent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Antal fordon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Antal körförbud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 xml:space="preserve">Procent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Antal fordon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Antal körförbud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 xml:space="preserve">Procent 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</w:rPr>
            </w:pPr>
            <w:r>
              <w:rPr>
                <w:bCs/>
                <w:noProof/>
                <w:color w:val="FFFFFF"/>
                <w:szCs w:val="10"/>
              </w:rPr>
              <w:t xml:space="preserve">Österrike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28 716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10 779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37,5 %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1 794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612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34,1 %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7 361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2 473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33,6 %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476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6,3 %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8 272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1 263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15,3 %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37,5 %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379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6,1 %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10 426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6 375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61,1 %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</w:rPr>
            </w:pPr>
            <w:r>
              <w:rPr>
                <w:bCs/>
                <w:noProof/>
                <w:color w:val="FFFFFF"/>
                <w:szCs w:val="10"/>
              </w:rPr>
              <w:t xml:space="preserve">Belgien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34 057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2 720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2 062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5,5 %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21 177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998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4,7 %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496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7,1 %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6 947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1 408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20 3 %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1 115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3,8 %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2 058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6,0 %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</w:rPr>
            </w:pPr>
            <w:r>
              <w:rPr>
                <w:bCs/>
                <w:noProof/>
                <w:color w:val="FFFFFF"/>
                <w:szCs w:val="10"/>
              </w:rPr>
              <w:t xml:space="preserve">Bulgarien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175 348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9 176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5,2 %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12 989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425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3,3 %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86 921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4 658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5,4 %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4 742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1,3 %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52 068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3 004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5,8 %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4 999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9 095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0,9 %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4 534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896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19,8 %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</w:rPr>
            </w:pPr>
            <w:r>
              <w:rPr>
                <w:bCs/>
                <w:noProof/>
                <w:color w:val="FFFFFF"/>
                <w:szCs w:val="10"/>
              </w:rPr>
              <w:t xml:space="preserve">Kroatien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29 903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2 112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3 628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241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6,6 %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15 645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978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6,3 %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183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9,8 %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8 127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535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1 297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896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31,8 %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</w:rPr>
            </w:pPr>
            <w:r>
              <w:rPr>
                <w:bCs/>
                <w:noProof/>
                <w:color w:val="FFFFFF"/>
                <w:szCs w:val="10"/>
              </w:rPr>
              <w:t xml:space="preserve">Cypern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8 980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1 096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12,2 %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3 253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371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11,4 %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3 394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467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13,8 %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264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16,3 %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1 152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7,8 %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32,0 %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249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25,7 %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496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1,2 %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</w:rPr>
            </w:pPr>
            <w:r>
              <w:rPr>
                <w:bCs/>
                <w:noProof/>
                <w:color w:val="FFFFFF"/>
                <w:szCs w:val="10"/>
              </w:rPr>
              <w:t>Tjeckien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138 659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9 951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7,2 %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14 220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1 708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12,0 %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64 926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3 776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5,8 %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4 400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4,7 %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43 357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2 751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6,3 %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393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2 353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9 010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1 308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14,5 %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</w:rPr>
            </w:pPr>
            <w:r>
              <w:rPr>
                <w:bCs/>
                <w:noProof/>
                <w:color w:val="FFFFFF"/>
                <w:szCs w:val="10"/>
              </w:rPr>
              <w:t xml:space="preserve">Danmark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14 111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1 562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653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1,8 %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4 616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331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7,2 %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1,2 %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4 960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748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498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2,4 %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2 473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273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22,3 %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</w:rPr>
            </w:pPr>
            <w:r>
              <w:rPr>
                <w:bCs/>
                <w:noProof/>
                <w:color w:val="FFFFFF"/>
                <w:szCs w:val="10"/>
              </w:rPr>
              <w:t xml:space="preserve">Estland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19 361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2 463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12,7 %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2 098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4,4 %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9 036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1 105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12,2 %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6,1 %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6 723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475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73,9 %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285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25,3 %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1 097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696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63,4 %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</w:rPr>
            </w:pPr>
            <w:r>
              <w:rPr>
                <w:bCs/>
                <w:noProof/>
                <w:color w:val="FFFFFF"/>
                <w:szCs w:val="10"/>
              </w:rPr>
              <w:t xml:space="preserve">Grekland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7 749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831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10,7 %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492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4,1 %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3 973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1,0 %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2 687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329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12,2 %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40,0 %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</w:rPr>
            </w:pPr>
            <w:r>
              <w:rPr>
                <w:bCs/>
                <w:noProof/>
                <w:color w:val="FFFFFF"/>
                <w:szCs w:val="10"/>
              </w:rPr>
              <w:t xml:space="preserve">Finland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12 074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3 505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29,0 %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36,1 %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5 992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1 836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30,6 %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2,0 %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5 002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1 483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29,6 %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22,2 %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5,8 %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246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22,8 %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</w:rPr>
            </w:pPr>
            <w:r>
              <w:rPr>
                <w:bCs/>
                <w:noProof/>
                <w:color w:val="FFFFFF"/>
                <w:szCs w:val="10"/>
              </w:rPr>
              <w:t xml:space="preserve">Frankrike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236 885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25 236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10,7 %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8 022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729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9,1 %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141 971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14 097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9,9 %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732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32,7 %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18 494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5 067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27,4 %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2 437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3,3 %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22 927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42 302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4 311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10,2 %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</w:rPr>
            </w:pPr>
            <w:r>
              <w:rPr>
                <w:bCs/>
                <w:noProof/>
                <w:color w:val="FFFFFF"/>
                <w:szCs w:val="10"/>
              </w:rPr>
              <w:t xml:space="preserve">Tyskland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781 481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13 441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1,7 %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165 723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3 041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1,8 %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352 417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7 282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26 116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0,4 %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143 590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1 329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0,9 %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4 694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17 270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71 671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1 593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2,2 %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</w:rPr>
            </w:pPr>
            <w:r>
              <w:rPr>
                <w:bCs/>
                <w:noProof/>
                <w:color w:val="FFFFFF"/>
                <w:szCs w:val="10"/>
              </w:rPr>
              <w:t xml:space="preserve">Ungern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200 634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11 519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5,7 %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13 131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1 285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9,8 %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93 952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4 330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1 048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5,8 %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75 529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2 851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3,8 %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1 521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183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15 073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2 765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18,3 %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</w:rPr>
            </w:pPr>
            <w:r>
              <w:rPr>
                <w:bCs/>
                <w:noProof/>
                <w:color w:val="FFFFFF"/>
                <w:szCs w:val="10"/>
              </w:rPr>
              <w:t>Irland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35 695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3 589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1 651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5,3 %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19 602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1 637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8,4 %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11 346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1 697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2,7 %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1 358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3,5 %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1 015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10,0 %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</w:rPr>
            </w:pPr>
            <w:r>
              <w:rPr>
                <w:bCs/>
                <w:noProof/>
                <w:color w:val="FFFFFF"/>
                <w:szCs w:val="10"/>
              </w:rPr>
              <w:t xml:space="preserve">Italien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55 762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7 137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12,8 %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2 718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17,4 %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25 712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2 764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10,7 %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21,2 %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10 043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1 946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19,4 %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2 503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3,4 %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14 382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1 794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12,5 %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</w:rPr>
            </w:pPr>
            <w:r>
              <w:rPr>
                <w:bCs/>
                <w:noProof/>
                <w:color w:val="FFFFFF"/>
                <w:szCs w:val="10"/>
              </w:rPr>
              <w:t xml:space="preserve">Litauen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156 498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7 238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5 680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2,1 %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82 661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3 761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4,5 %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2 793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4,7 %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50 774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2 573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1 509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1 930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1,2 %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11 151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623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5,6 %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</w:rPr>
            </w:pPr>
            <w:r>
              <w:rPr>
                <w:bCs/>
                <w:noProof/>
                <w:color w:val="FFFFFF"/>
                <w:szCs w:val="10"/>
              </w:rPr>
              <w:t>Luxemburg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12 467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318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2,3 %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7 504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1,7 %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18,4 %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3 325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3,2 %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7,2 %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</w:rPr>
            </w:pPr>
            <w:r>
              <w:rPr>
                <w:bCs/>
                <w:noProof/>
                <w:color w:val="FFFFFF"/>
                <w:szCs w:val="10"/>
              </w:rPr>
              <w:t xml:space="preserve">Lettland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35 916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1 777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4,9 %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1 104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6,6 %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19 173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953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272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0,7 %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13 506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4,7 %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1 067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8,8 %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</w:rPr>
            </w:pPr>
            <w:r>
              <w:rPr>
                <w:bCs/>
                <w:noProof/>
                <w:color w:val="FFFFFF"/>
                <w:szCs w:val="10"/>
              </w:rPr>
              <w:t>Malta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10 144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3 234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31,9 %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1 536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764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49,7 %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2 175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29,9 %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45,5 %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2 981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5,9 %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645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35,8 %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1 608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55,2 %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1 188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521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43,9 %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</w:rPr>
            </w:pPr>
            <w:r>
              <w:rPr>
                <w:bCs/>
                <w:noProof/>
                <w:color w:val="FFFFFF"/>
                <w:szCs w:val="10"/>
              </w:rPr>
              <w:t>Nederländerna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72 023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4 707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6,5 %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3 460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3,6 %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36 518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1 515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2 472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1,3 %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22 861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2 594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11,3 %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1,9 %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5 697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422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7,4 %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</w:rPr>
            </w:pPr>
            <w:r>
              <w:rPr>
                <w:bCs/>
                <w:noProof/>
                <w:color w:val="FFFFFF"/>
                <w:szCs w:val="10"/>
              </w:rPr>
              <w:t>Polen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714 662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42 466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5,9 %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38 839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3 442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8,9 %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315 588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19 280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16 024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395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2,5 %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177 470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11 750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15 031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802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5,3 %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97 406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4 415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4,5 %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54 304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2 382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4,4 %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</w:rPr>
            </w:pPr>
            <w:r>
              <w:rPr>
                <w:bCs/>
                <w:noProof/>
                <w:color w:val="FFFFFF"/>
                <w:szCs w:val="10"/>
              </w:rPr>
              <w:t>Portugal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59 612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5 687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9,5 %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986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15,2 %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33 221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2 852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466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14,6 %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22 287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2 392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10,7 %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872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8,4 %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1 745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8,7 %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</w:rPr>
            </w:pPr>
            <w:r>
              <w:rPr>
                <w:bCs/>
                <w:noProof/>
                <w:color w:val="FFFFFF"/>
                <w:szCs w:val="10"/>
              </w:rPr>
              <w:t>Rumänien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197 205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21 775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7 364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834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11,3 %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106 865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10 153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9,5 %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2 636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3,5 %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57 709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7 564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13,1 %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1 428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5,9 %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2 223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6,5 %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18 980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2 903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15,3 %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</w:rPr>
            </w:pPr>
            <w:r>
              <w:rPr>
                <w:bCs/>
                <w:noProof/>
                <w:color w:val="FFFFFF"/>
                <w:szCs w:val="10"/>
              </w:rPr>
              <w:t>Slovakien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71 494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6 760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9,5 %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5 916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1 306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22,1 %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35 738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3 006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8,4 %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684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5,3 %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21 522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9,7 %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6 798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1 067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15,7 %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</w:rPr>
            </w:pPr>
            <w:r>
              <w:rPr>
                <w:bCs/>
                <w:noProof/>
                <w:color w:val="FFFFFF"/>
                <w:szCs w:val="10"/>
              </w:rPr>
              <w:t>Slovenien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24 732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2 045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8,3 %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878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7,7 %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10 957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906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8,3 %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9,3 %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7 042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10,9 %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262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0,8 %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3 294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0,5 %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2 085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269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12,9 %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</w:rPr>
            </w:pPr>
            <w:r>
              <w:rPr>
                <w:bCs/>
                <w:noProof/>
                <w:color w:val="FFFFFF"/>
                <w:szCs w:val="10"/>
              </w:rPr>
              <w:t>Spanien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426 665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69 114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16,2 %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6 298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16 408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260,5 %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133 649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21 355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1 084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131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12,1 %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257 004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27 612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10,7 %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26 143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3 438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13,2 %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2 415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7,0 %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</w:rPr>
            </w:pPr>
            <w:r>
              <w:rPr>
                <w:bCs/>
                <w:noProof/>
                <w:color w:val="FFFFFF"/>
                <w:szCs w:val="10"/>
              </w:rPr>
              <w:t>Sverige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43 880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1 845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4,2 %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658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2,7 %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10 503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1,7 %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2,1 %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9 432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245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4,9 %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22 569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1 383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6,1 %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</w:rPr>
            </w:pPr>
            <w:r>
              <w:rPr>
                <w:bCs/>
                <w:noProof/>
                <w:color w:val="FFFFFF"/>
                <w:szCs w:val="10"/>
              </w:rPr>
              <w:t xml:space="preserve">Förenade kungariket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140 738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23 916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12 780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3 599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28,2 %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48 810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10 154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20,8 %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26 694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6 668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25,0 %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2 938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16 932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2 126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32 444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2,9 %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</w:rPr>
            </w:pPr>
            <w:r>
              <w:rPr>
                <w:bCs/>
                <w:noProof/>
                <w:color w:val="FFFFFF"/>
                <w:szCs w:val="10"/>
              </w:rPr>
              <w:t xml:space="preserve">TOTALT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>
            <w:pPr>
              <w:jc w:val="right"/>
              <w:rPr>
                <w:b/>
                <w:noProof/>
                <w:color w:val="auto"/>
              </w:rPr>
            </w:pPr>
            <w:r>
              <w:rPr>
                <w:b/>
                <w:noProof/>
              </w:rPr>
              <w:t>3 745 451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295 999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7,9 %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318 867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36 244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11,4 %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1 700 057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122 035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7,2 %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66 645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1 822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2,7 %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1 070 904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89 361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8,3 %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37 031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1 891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5,1 %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216 618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13 138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6,1 %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335 329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31 508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9,4 %</w:t>
            </w:r>
          </w:p>
        </w:tc>
      </w:tr>
    </w:tbl>
    <w:p>
      <w:pPr>
        <w:jc w:val="center"/>
        <w:rPr>
          <w:noProof/>
        </w:rPr>
      </w:pPr>
      <w:r>
        <w:rPr>
          <w:rFonts w:ascii="Times New Roman" w:hAnsi="Times New Roman"/>
          <w:b/>
          <w:smallCaps/>
          <w:noProof/>
          <w:u w:val="single"/>
        </w:rPr>
        <w:t>BILAGA 2: KÖRFÖRBUD PER FORDONSKATEGORI OCH PER KONTROLLMEDLEMSSTAT</w:t>
      </w:r>
    </w:p>
    <w:p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265" w:type="dxa"/>
        <w:tblLayout w:type="fixed"/>
        <w:tblLook w:val="04A0" w:firstRow="1" w:lastRow="0" w:firstColumn="1" w:lastColumn="0" w:noHBand="0" w:noVBand="1"/>
      </w:tblPr>
      <w:tblGrid>
        <w:gridCol w:w="989"/>
        <w:gridCol w:w="661"/>
        <w:gridCol w:w="739"/>
        <w:gridCol w:w="549"/>
        <w:gridCol w:w="594"/>
        <w:gridCol w:w="739"/>
        <w:gridCol w:w="556"/>
        <w:gridCol w:w="661"/>
        <w:gridCol w:w="739"/>
        <w:gridCol w:w="550"/>
        <w:gridCol w:w="594"/>
        <w:gridCol w:w="675"/>
        <w:gridCol w:w="614"/>
        <w:gridCol w:w="661"/>
        <w:gridCol w:w="739"/>
        <w:gridCol w:w="550"/>
        <w:gridCol w:w="594"/>
        <w:gridCol w:w="739"/>
        <w:gridCol w:w="553"/>
        <w:gridCol w:w="594"/>
        <w:gridCol w:w="739"/>
        <w:gridCol w:w="550"/>
        <w:gridCol w:w="594"/>
        <w:gridCol w:w="739"/>
        <w:gridCol w:w="553"/>
      </w:tblGrid>
      <w:tr>
        <w:trPr>
          <w:trHeight w:val="240"/>
        </w:trPr>
        <w:tc>
          <w:tcPr>
            <w:tcW w:w="9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szCs w:val="10"/>
              </w:rPr>
            </w:pPr>
          </w:p>
        </w:tc>
        <w:tc>
          <w:tcPr>
            <w:tcW w:w="661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szCs w:val="10"/>
              </w:rPr>
            </w:pPr>
          </w:p>
        </w:tc>
        <w:tc>
          <w:tcPr>
            <w:tcW w:w="739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szCs w:val="10"/>
              </w:rPr>
            </w:pPr>
          </w:p>
        </w:tc>
        <w:tc>
          <w:tcPr>
            <w:tcW w:w="549" w:type="dxa"/>
            <w:tcBorders>
              <w:lef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szCs w:val="10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  <w:szCs w:val="10"/>
              </w:rPr>
              <w:t>N2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  <w:szCs w:val="10"/>
              </w:rPr>
              <w:t>N3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  <w:szCs w:val="10"/>
              </w:rPr>
              <w:t>O3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  <w:szCs w:val="10"/>
              </w:rPr>
              <w:t>O4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  <w:szCs w:val="10"/>
              </w:rPr>
              <w:t>M2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  <w:szCs w:val="10"/>
              </w:rPr>
              <w:t>M3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  <w:szCs w:val="10"/>
              </w:rPr>
              <w:t>Andra påföljder</w:t>
            </w:r>
          </w:p>
        </w:tc>
      </w:tr>
      <w:tr>
        <w:trPr>
          <w:trHeight w:val="675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Kontrollmedlemsstat</w:t>
            </w:r>
          </w:p>
        </w:tc>
        <w:tc>
          <w:tcPr>
            <w:tcW w:w="66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Fordon totalt</w:t>
            </w:r>
          </w:p>
        </w:tc>
        <w:tc>
          <w:tcPr>
            <w:tcW w:w="73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Körförbud totalt</w:t>
            </w:r>
          </w:p>
        </w:tc>
        <w:tc>
          <w:tcPr>
            <w:tcW w:w="54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 xml:space="preserve">Procent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Antal fordon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Antal körförbud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 xml:space="preserve">Procent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Antal fordon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Antal körförbud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 xml:space="preserve">Procent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Antal fordon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Antal körförbud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 xml:space="preserve">Procent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Antal fordon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Antal körförbud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 xml:space="preserve">Procent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Antal fordon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Antal körförbud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 xml:space="preserve">Procent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Antal fordon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Antal körförbud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 xml:space="preserve">Procent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Antal fordon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>Antal körförbud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</w:rPr>
            </w:pPr>
            <w:r>
              <w:rPr>
                <w:noProof/>
                <w:color w:val="FFFFFF"/>
                <w:szCs w:val="10"/>
              </w:rPr>
              <w:t xml:space="preserve">Procent </w:t>
            </w:r>
          </w:p>
        </w:tc>
      </w:tr>
      <w:tr>
        <w:trPr>
          <w:trHeight w:hRule="exact" w:val="24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</w:rPr>
              <w:t xml:space="preserve">Österrike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39 754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25 180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63,3 %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2 303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1 513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65,7 %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12 734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7 059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55,4 %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62,4 %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9 941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5 224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52,6 %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92,0 %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386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282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73,1 %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14 160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10 951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77,3 %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</w:rPr>
              <w:t>Belgien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11 282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1 015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9,0 %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8,8 %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5 660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6,0 %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18,2 %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4 979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12,0 %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7,4 %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16,2 %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</w:rPr>
              <w:t>Bulgarien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153 748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1 720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1,1 %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10 808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1,5 %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69 031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1,4 %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2 699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0,1 %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56 473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0,9 %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4 959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0,8 %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9 778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0,9 %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</w:rPr>
              <w:t>Kroatien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22 169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1 675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7,6 %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3 122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225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7,2 %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10 357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771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7,4 %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10,3 %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6 326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385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6,1 %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2,5 %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1 327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3,0 %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784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29,8 %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 xml:space="preserve">Cypern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5 984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1 012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16,9 %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3 126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371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11,9 %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2 218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422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19,0 %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36,4 %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56,4 %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32,0 %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249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25,7 %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</w:rPr>
              <w:t>Tjeckien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96 261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7 620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7,9 %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8 470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1 335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15,8 %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45 000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3 099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6,9 %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736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7,5 %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38 228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2 189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5,7 %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29,6 %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1 632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8,6 %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2 168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793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36,6 %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</w:rPr>
              <w:t>Danmark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5 054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1 292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25,6 %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34,8 %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1 856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16,3 %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75,0 %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1 668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32,6 %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14,3 %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1 152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23,5 %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47,1 %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</w:rPr>
              <w:t>Estland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2 281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2 067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90,6 %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92,1 %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1 123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83,9 %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66,7 %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263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92,8 %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100,0 %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93,8 %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99,7 %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 xml:space="preserve">Finland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12 060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5 384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44,6 %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52,9 %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6 080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2 776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45,7 %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33,3 %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5 428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2 357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43,4 %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46,2 %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34,5 %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49,5 %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</w:rPr>
              <w:t xml:space="preserve">Frankrike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612 476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49 592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8,1 %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12 295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6,6 %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441 553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29 701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6,7 %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2 414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25,0 %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48 443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12 579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26,0 %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3 021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2,6 %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33 229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2,7 %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71 521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4 909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6,9 %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</w:rPr>
              <w:t>Tyskland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1 247 506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26 912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2,2 %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215 888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5 946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2,8 %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561 841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14 482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2,6 %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56 484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1,2 %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289 821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4 482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1,5 %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11 222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0,6 %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23 652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0,6 %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88 598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1 084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1,2 %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</w:rPr>
              <w:t>Grekland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360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3,3 %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4,2 %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6,6 %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6,2 %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3,0 %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</w:rPr>
              <w:t>Ungern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202 323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8 830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4,4 %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10 685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968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9,1 %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93 391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3 029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3,2 %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5,4 %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84 749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2 627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3,1 %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379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9,8 %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1 283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11,4 %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11 266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17,7 %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</w:rPr>
              <w:t>Irland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27 501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1 420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5,2 %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1 459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5,7 %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14 695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4,9 %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8 344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5,5 %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2,9 %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1 390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3,5 %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10,2 %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</w:rPr>
              <w:t>Italien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5 446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2 864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52,6 %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80,1 %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3 255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1 749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53,7 %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50,0 %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1 954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47,3 %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21,4 %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133,3 %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</w:rPr>
              <w:t>Lettland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8 804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9,5 %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10,9 %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4 622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8,0 %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16,7 %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3 777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10,8 %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17,8 %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</w:rPr>
              <w:t>Litauen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50 238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1 371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2,7 %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4 724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0,6 %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22 496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3,3 %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1 646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0,6 %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14 424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3,8 %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1 576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0,4 %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1 254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1,5 %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4 118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0,2 %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</w:rPr>
              <w:t>Luxemburg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2 107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1,6 %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4,0 %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1 126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1,4 %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50,0 %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1,5 %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8,3 %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</w:rPr>
              <w:t>Malta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6 305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3 172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50,3 %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1 537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49,8 %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1 111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58,1 %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45,5 %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54,6 %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35,8 %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1 607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55,3 %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1 178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44,1 %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</w:rPr>
              <w:t xml:space="preserve">Nederländerna 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10 989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1 004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9,1 %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11,9 %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6 284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6,1 %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20,9 %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4 416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13,2 %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50,0 %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12,5 %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4,7 %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</w:rPr>
              <w:t>Polen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758 414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34 017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4,5 %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20 628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9,7 %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370 816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17 217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4,6 %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2 912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6,9 %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252 395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9 131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3,6 %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10 937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796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7,3 %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99 150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4 574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4,6 %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1 576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6,0 %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</w:rPr>
              <w:t>Portugal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962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0,8 %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1,1 %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0,6 %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</w:rPr>
              <w:t>Rumänien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19 535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1 804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9,2 %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1 932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7,5 %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10 932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8,6 %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6,6 %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5 206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11,3 %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9,4 %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9,2 %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1,3 %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 xml:space="preserve">Slovakien 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23 582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4 575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19,4 %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5 234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1 288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24,6 %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11 538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2 325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20,2 %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697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9,0 %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4 457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11,9 %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14,5 %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7,7 %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1 162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27,3 %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</w:rPr>
              <w:t>Slovenien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5 402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2,9 %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438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3,9 %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1 302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7,5 %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11,1 %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8,6 %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0,8 %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3 023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0,2 %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4,1 %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 xml:space="preserve">Spanien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345 620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60 546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17,5 %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3 964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16 280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410,7 %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56 049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16 676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29,8 %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261 235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24 146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9,2 %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24 372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3 444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14,1 %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>Sverige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44 711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1 827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4,1 %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354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2,8 %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12 731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1,8 %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3,6 %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8 418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1,7 %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1,4 %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347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5,2 %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22 707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1 419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6,2 %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</w:rPr>
              <w:t>Förenade kungariket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260 026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58 380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22,5 %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13 225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3 864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29,2 %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107 570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24 050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22,4 %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86 352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27 011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31,3 %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2 934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462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15,7 %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16 715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2 152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12,9 %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33 230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841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2,5 %</w:t>
            </w:r>
          </w:p>
        </w:tc>
      </w:tr>
      <w:tr>
        <w:trPr>
          <w:trHeight w:hRule="exact" w:val="25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</w:rPr>
              <w:t xml:space="preserve">TOTALT 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3 980 900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304 320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7,6 %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321 549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36 253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11,2 %             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1 875 978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130 064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6,9 %              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69 163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1 949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   2,8 % 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1 199 262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96 400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8,0 %             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38 101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1 953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5,1 %              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221 716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13 415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6,1 %         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255 131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24 286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9,5 %           </w:t>
            </w:r>
          </w:p>
        </w:tc>
      </w:tr>
    </w:tbl>
    <w:p>
      <w:pPr>
        <w:rPr>
          <w:rFonts w:eastAsia="Times New Roman"/>
          <w:noProof/>
          <w:szCs w:val="24"/>
        </w:rPr>
      </w:pPr>
    </w:p>
    <w:p>
      <w:pPr>
        <w:keepNext/>
        <w:tabs>
          <w:tab w:val="left" w:pos="850"/>
        </w:tabs>
        <w:spacing w:before="360" w:after="120" w:line="240" w:lineRule="auto"/>
        <w:ind w:left="850" w:hanging="850"/>
        <w:jc w:val="center"/>
        <w:outlineLvl w:val="0"/>
        <w:rPr>
          <w:rFonts w:ascii="Times New Roman" w:eastAsia="Times New Roman" w:hAnsi="Times New Roman"/>
          <w:b/>
          <w:smallCaps/>
          <w:noProof/>
          <w:sz w:val="24"/>
          <w:szCs w:val="24"/>
          <w:u w:val="single"/>
        </w:rPr>
      </w:pPr>
      <w:r>
        <w:rPr>
          <w:noProof/>
        </w:rPr>
        <w:br w:type="page"/>
      </w:r>
    </w:p>
    <w:p>
      <w:pPr>
        <w:keepNext/>
        <w:tabs>
          <w:tab w:val="left" w:pos="850"/>
        </w:tabs>
        <w:spacing w:before="360" w:after="120" w:line="240" w:lineRule="auto"/>
        <w:ind w:left="850" w:hanging="850"/>
        <w:jc w:val="center"/>
        <w:outlineLvl w:val="0"/>
        <w:rPr>
          <w:rFonts w:ascii="Times New Roman" w:eastAsia="Times New Roman" w:hAnsi="Times New Roman"/>
          <w:b/>
          <w:smallCaps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smallCaps/>
          <w:noProof/>
          <w:u w:val="single"/>
        </w:rPr>
        <w:t>BILAGA 3: UPPTÄCKTA BRISTER PER KONTROLLERAD PUNKT</w:t>
      </w:r>
    </w:p>
    <w:p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Jämfört med summan av alla upptäckta brister på fordon per kontrollmedlemsstat  </w:t>
      </w:r>
    </w:p>
    <w:tbl>
      <w:tblPr>
        <w:tblW w:w="4740" w:type="pct"/>
        <w:tblLayout w:type="fixed"/>
        <w:tblLook w:val="04A0" w:firstRow="1" w:lastRow="0" w:firstColumn="1" w:lastColumn="0" w:noHBand="0" w:noVBand="1"/>
      </w:tblPr>
      <w:tblGrid>
        <w:gridCol w:w="991"/>
        <w:gridCol w:w="966"/>
        <w:gridCol w:w="707"/>
        <w:gridCol w:w="849"/>
        <w:gridCol w:w="565"/>
        <w:gridCol w:w="710"/>
        <w:gridCol w:w="567"/>
        <w:gridCol w:w="709"/>
        <w:gridCol w:w="567"/>
        <w:gridCol w:w="848"/>
        <w:gridCol w:w="709"/>
        <w:gridCol w:w="993"/>
        <w:gridCol w:w="709"/>
        <w:gridCol w:w="990"/>
        <w:gridCol w:w="564"/>
        <w:gridCol w:w="996"/>
        <w:gridCol w:w="709"/>
        <w:gridCol w:w="848"/>
        <w:gridCol w:w="709"/>
        <w:gridCol w:w="709"/>
      </w:tblGrid>
      <w:tr>
        <w:trPr>
          <w:cantSplit/>
          <w:trHeight w:hRule="exact" w:val="106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</w:rPr>
            </w:pPr>
            <w:r>
              <w:rPr>
                <w:b/>
                <w:bCs/>
                <w:noProof/>
                <w:color w:val="FFFFFF"/>
                <w:sz w:val="12"/>
                <w:szCs w:val="12"/>
              </w:rPr>
              <w:t>Kontrollmedlemsstat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</w:rPr>
            </w:pPr>
            <w:r>
              <w:rPr>
                <w:b/>
                <w:bCs/>
                <w:noProof/>
                <w:color w:val="FFFFFF"/>
                <w:sz w:val="12"/>
                <w:szCs w:val="12"/>
              </w:rPr>
              <w:t>Identifiering</w:t>
            </w:r>
          </w:p>
        </w:tc>
        <w:tc>
          <w:tcPr>
            <w:tcW w:w="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4F81BD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</w:rPr>
            </w:pPr>
            <w:r>
              <w:rPr>
                <w:b/>
                <w:bCs/>
                <w:noProof/>
                <w:color w:val="FFFFFF"/>
                <w:sz w:val="12"/>
                <w:szCs w:val="12"/>
              </w:rPr>
              <w:t>Procent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4F81BD"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</w:rPr>
            </w:pPr>
            <w:r>
              <w:rPr>
                <w:b/>
                <w:bCs/>
                <w:noProof/>
                <w:color w:val="FFFFFF"/>
                <w:sz w:val="12"/>
                <w:szCs w:val="12"/>
              </w:rPr>
              <w:t>Bromssystem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4F81BD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</w:rPr>
            </w:pPr>
            <w:r>
              <w:rPr>
                <w:b/>
                <w:bCs/>
                <w:noProof/>
                <w:color w:val="FFFFFF"/>
                <w:sz w:val="12"/>
                <w:szCs w:val="12"/>
              </w:rPr>
              <w:t>Procent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</w:rPr>
            </w:pPr>
            <w:r>
              <w:rPr>
                <w:b/>
                <w:bCs/>
                <w:noProof/>
                <w:color w:val="FFFFFF"/>
                <w:sz w:val="12"/>
                <w:szCs w:val="12"/>
              </w:rPr>
              <w:t>Styrning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4F81BD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</w:rPr>
            </w:pPr>
            <w:r>
              <w:rPr>
                <w:b/>
                <w:bCs/>
                <w:noProof/>
                <w:color w:val="FFFFFF"/>
                <w:sz w:val="12"/>
                <w:szCs w:val="12"/>
              </w:rPr>
              <w:t>Procent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</w:rPr>
            </w:pPr>
            <w:r>
              <w:rPr>
                <w:b/>
                <w:bCs/>
                <w:noProof/>
                <w:color w:val="FFFFFF"/>
                <w:sz w:val="12"/>
                <w:szCs w:val="12"/>
              </w:rPr>
              <w:t>Sikt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4F81BD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</w:rPr>
            </w:pPr>
            <w:r>
              <w:rPr>
                <w:b/>
                <w:bCs/>
                <w:noProof/>
                <w:color w:val="FFFFFF"/>
                <w:sz w:val="12"/>
                <w:szCs w:val="12"/>
              </w:rPr>
              <w:t>Procent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4F81BD"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</w:rPr>
            </w:pPr>
            <w:r>
              <w:rPr>
                <w:b/>
                <w:bCs/>
                <w:noProof/>
                <w:color w:val="FFFFFF"/>
                <w:sz w:val="12"/>
                <w:szCs w:val="12"/>
              </w:rPr>
              <w:t>Belysningsutrustning och elektriskt system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0C0C0" w:fill="4F81BD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</w:rPr>
            </w:pPr>
            <w:r>
              <w:rPr>
                <w:b/>
                <w:bCs/>
                <w:noProof/>
                <w:color w:val="FFFFFF"/>
                <w:sz w:val="12"/>
                <w:szCs w:val="12"/>
              </w:rPr>
              <w:t>Procent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4F81BD"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</w:rPr>
            </w:pPr>
            <w:r>
              <w:rPr>
                <w:b/>
                <w:bCs/>
                <w:noProof/>
                <w:color w:val="FFFFFF"/>
                <w:sz w:val="12"/>
                <w:szCs w:val="12"/>
              </w:rPr>
              <w:t>Axlar, hjul, däck och fjädring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4F81BD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</w:rPr>
            </w:pPr>
            <w:r>
              <w:rPr>
                <w:b/>
                <w:bCs/>
                <w:noProof/>
                <w:color w:val="FFFFFF"/>
                <w:sz w:val="12"/>
                <w:szCs w:val="12"/>
              </w:rPr>
              <w:t>Procent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4F81BD"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</w:rPr>
            </w:pPr>
            <w:r>
              <w:rPr>
                <w:b/>
                <w:bCs/>
                <w:noProof/>
                <w:color w:val="FFFFFF"/>
                <w:sz w:val="12"/>
                <w:szCs w:val="12"/>
              </w:rPr>
              <w:t>Chassi och chassiinfästningar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4F81BD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</w:rPr>
            </w:pPr>
            <w:r>
              <w:rPr>
                <w:b/>
                <w:bCs/>
                <w:noProof/>
                <w:color w:val="FFFFFF"/>
                <w:sz w:val="12"/>
                <w:szCs w:val="12"/>
              </w:rPr>
              <w:t>Procent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4F81BD"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</w:rPr>
            </w:pPr>
            <w:r>
              <w:rPr>
                <w:b/>
                <w:bCs/>
                <w:noProof/>
                <w:color w:val="FFFFFF"/>
                <w:sz w:val="12"/>
                <w:szCs w:val="12"/>
              </w:rPr>
              <w:t>Annan utrustning inkl. färdskrivare och hastighetsbegränsande anordning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4F81BD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</w:rPr>
            </w:pPr>
            <w:r>
              <w:rPr>
                <w:b/>
                <w:bCs/>
                <w:noProof/>
                <w:color w:val="FFFFFF"/>
                <w:sz w:val="12"/>
                <w:szCs w:val="12"/>
              </w:rPr>
              <w:t>Procent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4F81BD"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</w:rPr>
            </w:pPr>
            <w:r>
              <w:rPr>
                <w:b/>
                <w:bCs/>
                <w:noProof/>
                <w:color w:val="FFFFFF"/>
                <w:sz w:val="12"/>
                <w:szCs w:val="12"/>
              </w:rPr>
              <w:t>Störningar, inklusive utsläpp och spill av bränsle och/eller olja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4F81BD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</w:rPr>
            </w:pPr>
            <w:r>
              <w:rPr>
                <w:b/>
                <w:bCs/>
                <w:noProof/>
                <w:color w:val="FFFFFF"/>
                <w:sz w:val="12"/>
                <w:szCs w:val="12"/>
              </w:rPr>
              <w:t>Procent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</w:rPr>
            </w:pPr>
            <w:r>
              <w:rPr>
                <w:b/>
                <w:bCs/>
                <w:noProof/>
                <w:color w:val="FFFFFF"/>
                <w:sz w:val="12"/>
                <w:szCs w:val="12"/>
              </w:rPr>
              <w:t>Summa: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</w:rPr>
              <w:t xml:space="preserve">Österrike 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560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1,1 %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9 271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18,2 %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1 564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3,1 %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4 569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9,0 %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11 008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21,6 %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11 615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22,8 %</w:t>
            </w:r>
          </w:p>
        </w:tc>
        <w:tc>
          <w:tcPr>
            <w:tcW w:w="3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7 199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14,1 %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1 806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3,5 %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3 331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6,5 %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50 923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</w:rPr>
              <w:t>Belgien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102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1,7 %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981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16,0 %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0,3 %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709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11,6 %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2 100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34,3 %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519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8,5 %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1 181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19,3 %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437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7,1 %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1,3 %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6 129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</w:rPr>
              <w:t>Bulgarien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549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31,9 %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0,2 %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347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20,2 %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131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7,6 %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618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35,9 %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1,9 %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33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1,9 %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0,3 %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1 720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 xml:space="preserve">Kroatien 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2,1 %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236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11,2 %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3,7 %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157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7,5 %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20,4 %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24,1 %</w:t>
            </w:r>
          </w:p>
        </w:tc>
        <w:tc>
          <w:tcPr>
            <w:tcW w:w="3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176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6,7 %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422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20,0 %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56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2,7 %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2 107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</w:rPr>
              <w:t>Cypern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0,3 %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106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10,5 %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7,4 %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4,7 %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260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25,7 %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225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22,2 %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68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23,6 %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101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10,0 %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12,5 %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1 012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 xml:space="preserve">Tjeckien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737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2,2 %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2 698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8,0 %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417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1,2 %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5 417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16,1 %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8 953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26,7 %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4 929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14,7 %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7 904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9,6 %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1 217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3,6 %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1 274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3,8 %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33 546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</w:rPr>
              <w:t>Danmark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278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7,7 %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750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20,8 %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2,0 %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712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19,8 %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773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21,5 %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172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4,8 %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702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19,5 %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2,1 %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67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1,9 %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3 602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</w:rPr>
              <w:t>Estland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1,3 %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325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9,6 %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69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2,0 %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458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13,6 %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492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14,6 %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506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15,0 %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463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13,7 %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638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18,9 %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374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11,1 %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3 370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 xml:space="preserve">Finland 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3,4 %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1 644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18,8 %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384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4,4 %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847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9,7 %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2 574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29,4 %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877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10,0 %</w:t>
            </w:r>
          </w:p>
        </w:tc>
        <w:tc>
          <w:tcPr>
            <w:tcW w:w="3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1 656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244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2,8 %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233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2,7 %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8 759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 xml:space="preserve">Frankrike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957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1,9 %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3 260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6,6 %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488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1,0 %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1 381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2,8 %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7 160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14,4 %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10 106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20,4 %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3 832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25,8 %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10 002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20,2 %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12 406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25,0 %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49 592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 xml:space="preserve">Tyskland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1 856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1,9 %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13 206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13,6 %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2 992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3,1 %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7 059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7,3 %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31 958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32,9 %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19 897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20,5 %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9 362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18,9 %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5 489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5,7 %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5 252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5,4 %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97 071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>Grekland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8,3 %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6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50,0 %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7,7 %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33,3 %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8,3 %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12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>Ungern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181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2,0 %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2 009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22,7 %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158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1,8 %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550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6,2 %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1 835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20,8 %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2 148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24,3 %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944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8,4 %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285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3,2 %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8,2 %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8 832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 xml:space="preserve">Irland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1 672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10,2 %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2 351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14,3 %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953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5,8 %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1 544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9,4 %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4 231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25,7 %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2 921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17,8 %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1 915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10,7 %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582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3,5 %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277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1,7 %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16 446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</w:rPr>
              <w:t xml:space="preserve">Italien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28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1,0 %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431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15,0 %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126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4,4 %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6,6 %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608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21,2 %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738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25,7 %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555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11,6 %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62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2,2 %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4,5 %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2 867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 xml:space="preserve">Lettland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16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0,8 %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735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35,6 %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1,8 %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89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4,3 %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526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25,4 %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212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10,3 %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352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19,4 %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46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2,2 %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2,6 %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2 067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 xml:space="preserve">Litauen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226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1,9 %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676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5,6 %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0,7 %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1 450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12,1 %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5 080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42,3 %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1 249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10,4 %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787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6,6 %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1 688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14,1 %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762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6,3 %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12 008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 xml:space="preserve">Luxemburg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0,3 %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132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22,6 %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3,8 %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3,6 %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9,4 %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164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28,1 %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95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16,3 %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7,7 %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8,1 %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583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 xml:space="preserve">Malta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145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1,2 %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344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2,9 %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263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2,3 %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1 932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16,5 %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4 664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39,9 %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797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6,8 %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1 176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17,0 %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1 775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15,2 %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581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5,0 %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11 677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 xml:space="preserve">Nederländerna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242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12,6 %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290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15,0 %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2,8 %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69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3,6 %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457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23,7 %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353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18,3 %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359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10,1 %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3,1 %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2,3 %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1 927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 xml:space="preserve">Polen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1 120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1,4 %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24 789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30,6 %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1 666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2,1 %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4 575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5,6 %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20 810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25,7 %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14 554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17,9 %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3 620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18,6 %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2 842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3,5 %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7 132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8,8 %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81 108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 xml:space="preserve">Portugal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143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6,3 %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82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3,6 %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83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3,6 %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123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5,4 %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1 113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48,9 %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189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8,3 %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392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4,5 %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14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0,6 %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137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6,0 %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2 276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 xml:space="preserve">Rumänien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34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1,2 %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406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14,7 %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0,9 %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758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27,4 %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614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22,2 %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519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18,8 %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267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17,2 %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95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3,4 %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1,8 %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2 767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 xml:space="preserve">Slovakien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133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4,1 %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331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10,3 %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0,1 %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271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8,4 %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235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7,3 %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978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30,3 %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297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9,6 %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780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24,2 %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6,2 %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3 228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 xml:space="preserve">Slovenien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0,4 %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8,7 %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6,8 %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9,8 %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15,8 %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86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32,5 %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11,0 %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27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10,2 %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8,3 %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265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 xml:space="preserve">Spanien 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1 960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3,2 %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343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0,6 %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674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1,1 %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2 623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4,3 %</w:t>
            </w:r>
          </w:p>
        </w:tc>
        <w:tc>
          <w:tcPr>
            <w:tcW w:w="3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15 619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7,5 %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39 339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64,9 %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6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60 578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</w:rPr>
            </w:pPr>
            <w:r>
              <w:rPr>
                <w:b/>
                <w:bCs/>
                <w:noProof/>
                <w:color w:val="FFFFFF"/>
              </w:rPr>
              <w:t xml:space="preserve">Sverige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4 353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4,6 %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6 644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7,0 %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1 476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1,6 %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9 064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9,5 %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50 581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53,2 %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7 739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8,1 %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10 471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9,2 %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3 798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4,0 %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873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0,9 %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94 999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>Förenade kungariket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973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1,4 %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22 600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32,5 %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3 119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4,5 %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1 231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1,8 %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8 711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12,5 %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18 664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26,9 %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7 892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11,4 %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588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0,8 %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5 674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8,2 %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</w:rPr>
              <w:t>69 452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 xml:space="preserve">TOTALT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noProof/>
              </w:rPr>
              <w:t>16 112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noProof/>
              </w:rPr>
              <w:t>2,6 %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noProof/>
              </w:rPr>
              <w:t>94 870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noProof/>
              </w:rPr>
              <w:t>15,1 %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noProof/>
              </w:rPr>
              <w:t>14 271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noProof/>
              </w:rPr>
              <w:t>2,3 %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noProof/>
              </w:rPr>
              <w:t>43 940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noProof/>
              </w:rPr>
              <w:t>6,9 %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noProof/>
              </w:rPr>
              <w:t>166 075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noProof/>
              </w:rPr>
              <w:t>26,40 %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noProof/>
              </w:rPr>
              <w:t>103 912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noProof/>
              </w:rPr>
              <w:t>16,5 %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noProof/>
              </w:rPr>
              <w:t>77 336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noProof/>
              </w:rPr>
              <w:t>12,3 %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noProof/>
              </w:rPr>
              <w:t>72 493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noProof/>
              </w:rPr>
              <w:t>11,5 %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noProof/>
              </w:rPr>
              <w:t>39 914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noProof/>
              </w:rPr>
              <w:t>6,3 %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noProof/>
              </w:rPr>
              <w:t>628 923</w:t>
            </w:r>
          </w:p>
        </w:tc>
      </w:tr>
    </w:tbl>
    <w:p>
      <w:pPr>
        <w:rPr>
          <w:noProof/>
        </w:rPr>
      </w:pPr>
      <w:r>
        <w:rPr>
          <w:noProof/>
        </w:rPr>
        <w:br w:type="page"/>
      </w:r>
    </w:p>
    <w:p>
      <w:pPr>
        <w:keepNext/>
        <w:tabs>
          <w:tab w:val="left" w:pos="850"/>
        </w:tabs>
        <w:spacing w:before="360" w:after="120" w:line="240" w:lineRule="auto"/>
        <w:ind w:left="850" w:hanging="850"/>
        <w:jc w:val="center"/>
        <w:outlineLvl w:val="0"/>
        <w:rPr>
          <w:rFonts w:ascii="Times New Roman" w:eastAsia="Times New Roman" w:hAnsi="Times New Roman"/>
          <w:b/>
          <w:smallCaps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smallCaps/>
          <w:noProof/>
          <w:u w:val="single"/>
        </w:rPr>
        <w:t>BILAGA 4: KONTROLLERADE FORDON OCH ANDELEN KÖRFÖRBUD PER MEDLEMSSTAT</w:t>
      </w:r>
    </w:p>
    <w:p>
      <w:pPr>
        <w:keepNext/>
        <w:tabs>
          <w:tab w:val="left" w:pos="850"/>
        </w:tabs>
        <w:spacing w:before="360" w:after="120" w:line="240" w:lineRule="auto"/>
        <w:ind w:left="850" w:hanging="850"/>
        <w:jc w:val="center"/>
        <w:outlineLvl w:val="0"/>
        <w:rPr>
          <w:rFonts w:ascii="Times New Roman" w:eastAsia="Times New Roman" w:hAnsi="Times New Roman"/>
          <w:b/>
          <w:smallCaps/>
          <w:noProof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808"/>
        <w:gridCol w:w="859"/>
        <w:gridCol w:w="807"/>
        <w:gridCol w:w="807"/>
        <w:gridCol w:w="858"/>
        <w:gridCol w:w="807"/>
        <w:gridCol w:w="807"/>
        <w:gridCol w:w="858"/>
        <w:gridCol w:w="807"/>
        <w:gridCol w:w="807"/>
        <w:gridCol w:w="858"/>
        <w:gridCol w:w="807"/>
        <w:gridCol w:w="807"/>
        <w:gridCol w:w="858"/>
        <w:gridCol w:w="807"/>
        <w:gridCol w:w="807"/>
        <w:gridCol w:w="858"/>
        <w:gridCol w:w="807"/>
      </w:tblGrid>
      <w:tr>
        <w:trPr>
          <w:trHeight w:val="38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rPr>
                <w:b/>
                <w:noProof/>
                <w:szCs w:val="24"/>
              </w:rPr>
            </w:pPr>
            <w:r>
              <w:rPr>
                <w:noProof/>
              </w:rPr>
              <w:t> </w:t>
            </w:r>
            <w:r>
              <w:rPr>
                <w:b/>
                <w:noProof/>
              </w:rPr>
              <w:t>Kontrollmedlemsstat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AT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BE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BG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CH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CY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CZ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</w:tr>
      <w:tr>
        <w:trPr>
          <w:trHeight w:val="47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AL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68,4 %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349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AT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16 667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10 297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61,8 %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1 946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676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4,3 %</w:t>
            </w:r>
          </w:p>
        </w:tc>
      </w:tr>
      <w:tr>
        <w:trPr>
          <w:trHeight w:val="263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AZ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7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BA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74,5 %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547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2,3 %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BE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54,5 %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3 825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444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787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5,2 %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BG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1 669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1 151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69,0 %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460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97 469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1 111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3 277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441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866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BY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69,0 %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261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3,4 %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CH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70,6 %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290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85 873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3 436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CY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5 984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1 012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16,9 %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14,3 %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CZ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2 064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1 168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56,6 %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277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383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3 067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239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54 001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5 126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9,5 %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DE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1 621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873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53,9 %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658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211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14 855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858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2 290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DK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43,1 %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6,1 %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EE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42,9 %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345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0,8 %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EL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863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164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17,1 %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4,5 %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ES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59,4 %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220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1 171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433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2,3 %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Kontrollmedlemsstat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AT 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BE 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BG 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CH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Körförbud 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CY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Körförbud 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CZ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FI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6,3 %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FR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74,6 %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322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2 984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258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5,6 %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GE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58,3 %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HR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557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335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60,1 %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293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3,4 %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HU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3 685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2 539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68,9 %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255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680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2 691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165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2 679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3,9 %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IE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6,3 %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IR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75,0 %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330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IS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IT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821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465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56,6 %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17 177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2 079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239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4,6 %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KZ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LI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LT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429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210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49,0 %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540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308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6 768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588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918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3,3 %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LU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81,8 %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166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537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LV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61,6 %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541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328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4,3 %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MC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MD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75,4 %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623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6,1 %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Kontrollmedlemsstat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AT 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BE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Körförbud 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BG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CH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CY 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Körförbud 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CZ 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Körförbud 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ME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75,0 %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MK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68,7 %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4 001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7,6 %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MT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33,3 %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14,3 %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NL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264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53,8 %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1 064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4 163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306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387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5,7 %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NO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66,7 %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Övriga länder utanför EU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339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3 935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530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6,1 %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PL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2 301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1 289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56,0 %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1 313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1 381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13 715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1 113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17 738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1 177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6,6 %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PT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45,2 %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878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174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1,1 %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RO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4 426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3 200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72,3 %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932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8 170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171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9 722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1 145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3 246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5,8 %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RS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503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414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82,3 %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3 045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554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4,9 %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RU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67,2 %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401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196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4,6 %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SE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55,3 %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SI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1 360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879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64,6 %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314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1 932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179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417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SK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1 559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981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62,9 %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231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1 508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4 415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454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8 133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468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5,8 %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TR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269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57,2 %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29 577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1 199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2,7 %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UA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87,4 %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1 830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319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11,3 %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Kontrollmedlemsstat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AT 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BE 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BG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Körförbud 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CH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Körförbud 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CY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Körförbud 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CZ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UK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81,1 %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401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12,5 %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UZ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XK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92,3 %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AM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KG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EI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GR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77,4 %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SM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TN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</w:tbl>
    <w:p>
      <w:pPr>
        <w:spacing w:before="120" w:after="120" w:line="240" w:lineRule="auto"/>
        <w:jc w:val="center"/>
        <w:rPr>
          <w:rFonts w:eastAsia="Times New Roman"/>
          <w:noProof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808"/>
        <w:gridCol w:w="859"/>
        <w:gridCol w:w="807"/>
        <w:gridCol w:w="807"/>
        <w:gridCol w:w="858"/>
        <w:gridCol w:w="807"/>
        <w:gridCol w:w="807"/>
        <w:gridCol w:w="858"/>
        <w:gridCol w:w="807"/>
        <w:gridCol w:w="807"/>
        <w:gridCol w:w="858"/>
        <w:gridCol w:w="807"/>
        <w:gridCol w:w="807"/>
        <w:gridCol w:w="858"/>
        <w:gridCol w:w="807"/>
        <w:gridCol w:w="807"/>
        <w:gridCol w:w="858"/>
        <w:gridCol w:w="807"/>
      </w:tblGrid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rPr>
                <w:b/>
                <w:noProof/>
                <w:szCs w:val="24"/>
              </w:rPr>
            </w:pPr>
            <w:r>
              <w:rPr>
                <w:noProof/>
              </w:rPr>
              <w:t> </w:t>
            </w:r>
            <w:r>
              <w:rPr>
                <w:b/>
                <w:noProof/>
              </w:rPr>
              <w:t>Kontrollmedlemsstat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DE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DK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EE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EL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ES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FI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AL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1 166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AT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6 208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16,7 %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AZ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BA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2 687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33,3 %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BE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7 903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237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199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33,3 %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BG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27 712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1 187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1 519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36,4 %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Kontrollmedlemsstat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DE 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DK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Körförbud 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EE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EL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Körförbud 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ES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Körförbud 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FI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BY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3 742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75,0 %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49,2 %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CH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1 054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CY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2 657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CZ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45 877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1 618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33,3 %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323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14,3 %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DE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735 289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9 914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16,7 %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343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27,3 %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DK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7 177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4 199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1 167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27,8 %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23,1 %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EE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6 569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16,7 %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1 858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1 715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92,3 %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688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257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37,4 %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EL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4 159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ES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15 615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1 252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25,0 %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316 637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58 917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FI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2 917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35,7 %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7 408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3 385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45,7 %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FR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8 975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564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25,0 %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GE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729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33,3 %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HR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4 744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HU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24 538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436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357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IE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2 260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100,0 %</w:t>
            </w:r>
          </w:p>
        </w:tc>
      </w:tr>
      <w:tr>
        <w:trPr>
          <w:trHeight w:val="699"/>
        </w:trPr>
        <w:tc>
          <w:tcPr>
            <w:tcW w:w="1475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Kontrollmedlemsstat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DE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DK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EE 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Körförbud 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EL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ES 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FI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Körförbud 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IR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IS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IT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9 514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264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314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KZ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1 122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LI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723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LT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10 885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214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16,1 %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63,3 %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1 613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279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31,9 %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LU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5 501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LV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5 291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165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25,0 %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71,6 %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27,2 %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MC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214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MD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978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57,9 %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ME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MK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2 563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MT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3 600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NL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33 377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749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33,3 %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297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13,9 %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NO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2 466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17,4 %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31,3 %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Övriga länder utanför EU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 xml:space="preserve">Kontrollmedlemsstat 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DE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DK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EE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EL 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Körförbud 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ES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FI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Körförbud 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PL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180 658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6 499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68,6 %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2 067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613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244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39,8 %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PT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6 342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421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15 573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856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RO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34 832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1 597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4 713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170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42,3 %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RS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3 999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172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33,3 %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33,3 %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RU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3 955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248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233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94,0 %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2 331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1 158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49,7 %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SE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4 774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17,5 %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32,1 %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SI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4 165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25,0 %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SK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6 612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242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10,5 %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TR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7 658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249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UA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3 517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33,3 %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85,7 %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53,8 %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UK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2 782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33,3 %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UZ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XK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AM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KG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Kontrollmedlemsstat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DE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DK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EE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EL 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ES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FI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Körförbud 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EI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GR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SM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TN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</w:tbl>
    <w:p>
      <w:pPr>
        <w:spacing w:before="120" w:after="120" w:line="240" w:lineRule="auto"/>
        <w:jc w:val="center"/>
        <w:rPr>
          <w:rFonts w:eastAsia="Times New Roman"/>
          <w:noProof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808"/>
        <w:gridCol w:w="859"/>
        <w:gridCol w:w="807"/>
        <w:gridCol w:w="807"/>
        <w:gridCol w:w="858"/>
        <w:gridCol w:w="807"/>
        <w:gridCol w:w="807"/>
        <w:gridCol w:w="858"/>
        <w:gridCol w:w="807"/>
        <w:gridCol w:w="807"/>
        <w:gridCol w:w="858"/>
        <w:gridCol w:w="807"/>
        <w:gridCol w:w="807"/>
        <w:gridCol w:w="858"/>
        <w:gridCol w:w="807"/>
        <w:gridCol w:w="807"/>
        <w:gridCol w:w="858"/>
        <w:gridCol w:w="807"/>
      </w:tblGrid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rPr>
                <w:noProof/>
                <w:szCs w:val="24"/>
              </w:rPr>
            </w:pPr>
            <w:r>
              <w:rPr>
                <w:b/>
                <w:noProof/>
              </w:rPr>
              <w:t>Kontrollmedlemsstat</w:t>
            </w:r>
            <w:r>
              <w:rPr>
                <w:noProof/>
              </w:rPr>
              <w:t> 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FR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HR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HU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IE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IT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LT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AL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AT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717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699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AZ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BA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BE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16 711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797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BG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18 935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1 709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949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2 728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27,6 %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BY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1 414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1,8 %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CH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CY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CZ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9 547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399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2 289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DE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13 178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353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417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6,1 %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 xml:space="preserve">Kontrollmedlemsstat 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FR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HR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HU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IE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IT 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Körförbud 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LT 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DK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415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4,9 %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EE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938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658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1,7 %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EL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1 469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535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36,4 %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238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ES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77 806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4 898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FI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700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75,0 %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10,3 %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FR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220 388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23 915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31,0 %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12,5 %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GE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HR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18 418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1 502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2 906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HU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6 960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330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162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148 164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6 845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26,9 %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IE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1 656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330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19,9 %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24 539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1 253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IR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IS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IT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19 224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820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4 480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2 668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59,6 %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KZ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LI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LT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30 532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2 175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574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35 081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988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2,8 %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Kontrollmedlemsstat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FR 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HR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HU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% 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IE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Körförbud 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IT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LT 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LU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5 607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LV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4,243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216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25,0 %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2 789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2,3 %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MC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MD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ME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MK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MT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NL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14 015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524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21,1 %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52,4 %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NO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Övriga länder utanför EU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PL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71 023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4 009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256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10 213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237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162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5 214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3,5 %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PT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30 593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3 007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RO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50 317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4 431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353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18 763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1 290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26,8 %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RS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RU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258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3 984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1,4 %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SE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9,1 %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Kontrollmedlemsstat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FR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Körförbud 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HR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HU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IE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IT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LT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SI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4 311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1 544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2 539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27,3 %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SK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10 084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478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9 449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219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TR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1 156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22,2 %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UA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1 222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488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UK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2 737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2 675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12,5 %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UZ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XK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AM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KG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EI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GR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SM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TN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</w:tbl>
    <w:p>
      <w:pPr>
        <w:spacing w:before="120" w:after="120" w:line="240" w:lineRule="auto"/>
        <w:jc w:val="center"/>
        <w:rPr>
          <w:rFonts w:eastAsia="Times New Roman"/>
          <w:noProof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808"/>
        <w:gridCol w:w="859"/>
        <w:gridCol w:w="807"/>
        <w:gridCol w:w="807"/>
        <w:gridCol w:w="858"/>
        <w:gridCol w:w="807"/>
        <w:gridCol w:w="807"/>
        <w:gridCol w:w="858"/>
        <w:gridCol w:w="807"/>
        <w:gridCol w:w="807"/>
        <w:gridCol w:w="858"/>
        <w:gridCol w:w="807"/>
        <w:gridCol w:w="807"/>
        <w:gridCol w:w="858"/>
        <w:gridCol w:w="807"/>
        <w:gridCol w:w="807"/>
        <w:gridCol w:w="858"/>
        <w:gridCol w:w="807"/>
      </w:tblGrid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rPr>
                <w:b/>
                <w:noProof/>
                <w:szCs w:val="24"/>
              </w:rPr>
            </w:pPr>
            <w:r>
              <w:rPr>
                <w:noProof/>
              </w:rPr>
              <w:t> </w:t>
            </w:r>
            <w:r>
              <w:rPr>
                <w:b/>
                <w:noProof/>
              </w:rPr>
              <w:t>Kontrollmedlemsstat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LU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LV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MT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NL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PL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PT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AL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AT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42,9 %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680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Kontrollmedlemsstat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LU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LV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MT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NL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PL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PT 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AZ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32,4 %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BA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1 578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BE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224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347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415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BG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8 405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225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BY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22,5 %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52 680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3 882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CH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25,0 %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CY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CZ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15 102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289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DE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161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397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6 936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DK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17,9 %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561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EE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726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6 165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EL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75,0 %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ES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1 293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FI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309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FR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270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334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GE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66,7 %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17,3 %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HR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1 967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Kontrollmedlemsstat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LU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LV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MT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NL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PL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PT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Körförbud 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HU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5 958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IE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IR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IS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IT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16,7 %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588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KZ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1 597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LI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LT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1 517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168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198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59 644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1 266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LU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303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LV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5 491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511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25,0 %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15 209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407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MC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MD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2 356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ME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MK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2 845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MT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6 277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3 168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50,5 %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NL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7 816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562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1 185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NO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Kontrollmedlemsstat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LU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LV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MT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NL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PL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PT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Övriga länder utanför EU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PL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178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501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777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374 840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20 588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PT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645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935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0,9 %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RO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224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279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16,5 %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18 633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509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RS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21,4 %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8 376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216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RU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223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92 521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3 247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SE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42,1 %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596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SI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1 982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SK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19,6 %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11 357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TR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5 062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245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UA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25,0 %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57 461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1 915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UK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16,2 %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UZ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19,8 %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XK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AM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Kontrollmedlemsstat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LU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LV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MT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NL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PL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PT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KG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30,8 %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EI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GR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SM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TN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</w:tr>
    </w:tbl>
    <w:p>
      <w:pPr>
        <w:spacing w:before="120" w:after="120" w:line="240" w:lineRule="auto"/>
        <w:jc w:val="center"/>
        <w:rPr>
          <w:rFonts w:eastAsia="Times New Roman"/>
          <w:noProof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810"/>
        <w:gridCol w:w="860"/>
        <w:gridCol w:w="810"/>
        <w:gridCol w:w="810"/>
        <w:gridCol w:w="860"/>
        <w:gridCol w:w="810"/>
        <w:gridCol w:w="810"/>
        <w:gridCol w:w="860"/>
        <w:gridCol w:w="810"/>
        <w:gridCol w:w="810"/>
        <w:gridCol w:w="860"/>
        <w:gridCol w:w="810"/>
        <w:gridCol w:w="810"/>
        <w:gridCol w:w="860"/>
        <w:gridCol w:w="810"/>
        <w:gridCol w:w="810"/>
        <w:gridCol w:w="810"/>
        <w:gridCol w:w="810"/>
      </w:tblGrid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rPr>
                <w:b/>
                <w:noProof/>
                <w:szCs w:val="24"/>
              </w:rPr>
            </w:pPr>
            <w:r>
              <w:rPr>
                <w:noProof/>
              </w:rPr>
              <w:t> </w:t>
            </w:r>
            <w:r>
              <w:rPr>
                <w:b/>
                <w:noProof/>
              </w:rPr>
              <w:t>Kontrollmedlemsstat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RO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SE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SI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SK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UK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 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 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AL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AT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623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AZ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BA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BE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3 416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1 036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30,3 %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BG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300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1 203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348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25,6 %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8 792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2 738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31,1 %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BY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CH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CY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29,5 %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Kontrollmedlemsstat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RO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SE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SI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% 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SK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UK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CZ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1 450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193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3 778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814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21,5 %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DE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199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4 394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972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22,1 %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DK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459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668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193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28,9 %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EE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322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42,9 %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621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17,2 %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EL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320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38,8 %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ES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12 876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3 788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29,4 %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FI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307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35,4 %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FR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2 735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707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25,9 %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GE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HR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290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30,8 %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446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30,7 %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HU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1 146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16,5 %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2 961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716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24,2 %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IE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6 782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1 978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29,2 %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IR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IS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IT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2 745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756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27,5 %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KZ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LI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Kontrollmedlemsstat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RO 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SE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SI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SK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UK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LT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22,2 %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651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6 196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1 317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21,3 %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LU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169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21,9 %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LV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312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754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MC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MD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28,4 %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ME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MK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23,1 %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MT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59,4 %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NL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8 656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2 262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26,1 %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NO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163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Övriga länder utanför EU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6 215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1 961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31,6 %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PL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2 158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3 935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603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25 066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5 988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23,9 %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PT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4 187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1 221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29,2 %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RO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18 686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1 714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472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225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1 292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343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26,5 %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21 609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6 785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31,4 %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RS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557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RU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100 %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Kontrollmedlemsstat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RO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SE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SI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SK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UK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Körförbud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SE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37 658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1 622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33,0 %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SI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4 271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1 452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376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25,9 %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SK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14 923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3 115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2 633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542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20,6 %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TR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165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UA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23,3 %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UK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131 402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23 357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17,8 %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UZ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XK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AM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KG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EI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GR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SM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TN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 </w:t>
            </w:r>
          </w:p>
        </w:tc>
      </w:tr>
    </w:tbl>
    <w:p>
      <w:pPr>
        <w:spacing w:before="120" w:after="120" w:line="240" w:lineRule="auto"/>
        <w:jc w:val="center"/>
        <w:rPr>
          <w:rFonts w:eastAsia="Times New Roman"/>
          <w:noProof/>
          <w:szCs w:val="24"/>
        </w:rPr>
      </w:pPr>
    </w:p>
    <w:p>
      <w:pPr>
        <w:spacing w:before="120" w:after="120" w:line="240" w:lineRule="auto"/>
        <w:jc w:val="center"/>
        <w:rPr>
          <w:rFonts w:eastAsia="Times New Roman"/>
          <w:noProof/>
          <w:szCs w:val="24"/>
        </w:rPr>
      </w:pPr>
    </w:p>
    <w:p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9" w:h="11907" w:orient="landscape" w:code="9"/>
      <w:pgMar w:top="1418" w:right="397" w:bottom="1418" w:left="397" w:header="709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tabs>
        <w:tab w:val="clear" w:pos="15137"/>
        <w:tab w:val="right" w:pos="16018"/>
      </w:tabs>
      <w:ind w:left="0"/>
      <w:rPr>
        <w:rFonts w:ascii="Arial" w:hAnsi="Arial" w:cs="Arial"/>
        <w:b/>
        <w:sz w:val="48"/>
      </w:rPr>
    </w:pPr>
    <w:r>
      <w:rPr>
        <w:rFonts w:ascii="Arial" w:hAnsi="Arial"/>
        <w:b/>
        <w:sz w:val="48"/>
      </w:rPr>
      <w:t>SV</w:t>
    </w:r>
    <w:r>
      <w:rPr>
        <w:rFonts w:ascii="Arial" w:hAnsi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/>
        <w:b/>
        <w:sz w:val="48"/>
      </w:rPr>
      <w:t>SV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AE497A"/>
    <w:multiLevelType w:val="singleLevel"/>
    <w:tmpl w:val="34180612"/>
    <w:name w:val="List Bullet 1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3">
    <w:nsid w:val="118841AB"/>
    <w:multiLevelType w:val="hybridMultilevel"/>
    <w:tmpl w:val="F2C0779C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2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6">
    <w:nsid w:val="1F734306"/>
    <w:multiLevelType w:val="multilevel"/>
    <w:tmpl w:val="D266108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2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B75631B"/>
    <w:multiLevelType w:val="singleLevel"/>
    <w:tmpl w:val="A4DC141A"/>
    <w:name w:val="0.1605952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2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>
    <w:nsid w:val="358B6119"/>
    <w:multiLevelType w:val="multilevel"/>
    <w:tmpl w:val="A8BA546C"/>
    <w:name w:val="0.5885388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2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7F03D04"/>
    <w:multiLevelType w:val="hybridMultilevel"/>
    <w:tmpl w:val="5016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3CBC2859"/>
    <w:multiLevelType w:val="multilevel"/>
    <w:tmpl w:val="A738782E"/>
    <w:name w:val="List Number 1"/>
    <w:lvl w:ilvl="0">
      <w:start w:val="1"/>
      <w:numFmt w:val="decimal"/>
      <w:lvlRestart w:val="0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1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>
    <w:nsid w:val="467E1F76"/>
    <w:multiLevelType w:val="multilevel"/>
    <w:tmpl w:val="7B4A48A6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4E155465"/>
    <w:multiLevelType w:val="hybridMultilevel"/>
    <w:tmpl w:val="BE60F83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5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2">
    <w:nsid w:val="608E7F4B"/>
    <w:multiLevelType w:val="hybridMultilevel"/>
    <w:tmpl w:val="5F222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4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6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7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2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5C26F71"/>
    <w:multiLevelType w:val="multilevel"/>
    <w:tmpl w:val="A460784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A5E48DA"/>
    <w:multiLevelType w:val="hybridMultilevel"/>
    <w:tmpl w:val="12C43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BB66E5"/>
    <w:multiLevelType w:val="hybridMultilevel"/>
    <w:tmpl w:val="3F74A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38"/>
  </w:num>
  <w:num w:numId="2">
    <w:abstractNumId w:val="29"/>
  </w:num>
  <w:num w:numId="3">
    <w:abstractNumId w:val="19"/>
  </w:num>
  <w:num w:numId="4">
    <w:abstractNumId w:val="35"/>
  </w:num>
  <w:num w:numId="5">
    <w:abstractNumId w:val="12"/>
  </w:num>
  <w:num w:numId="6">
    <w:abstractNumId w:val="20"/>
  </w:num>
  <w:num w:numId="7">
    <w:abstractNumId w:val="8"/>
  </w:num>
  <w:num w:numId="8">
    <w:abstractNumId w:val="34"/>
  </w:num>
  <w:num w:numId="9">
    <w:abstractNumId w:val="5"/>
  </w:num>
  <w:num w:numId="10">
    <w:abstractNumId w:val="21"/>
  </w:num>
  <w:num w:numId="11">
    <w:abstractNumId w:val="27"/>
  </w:num>
  <w:num w:numId="12">
    <w:abstractNumId w:val="28"/>
  </w:num>
  <w:num w:numId="13">
    <w:abstractNumId w:val="11"/>
  </w:num>
  <w:num w:numId="14">
    <w:abstractNumId w:val="26"/>
  </w:num>
  <w:num w:numId="15">
    <w:abstractNumId w:val="41"/>
  </w:num>
  <w:num w:numId="16">
    <w:abstractNumId w:val="6"/>
  </w:num>
  <w:num w:numId="17">
    <w:abstractNumId w:val="9"/>
  </w:num>
  <w:num w:numId="18">
    <w:abstractNumId w:val="33"/>
  </w:num>
  <w:num w:numId="19">
    <w:abstractNumId w:val="13"/>
  </w:num>
  <w:num w:numId="20">
    <w:abstractNumId w:val="31"/>
  </w:num>
  <w:num w:numId="21">
    <w:abstractNumId w:val="22"/>
  </w:num>
  <w:num w:numId="22">
    <w:abstractNumId w:val="14"/>
  </w:num>
  <w:num w:numId="23">
    <w:abstractNumId w:val="2"/>
  </w:num>
  <w:num w:numId="24">
    <w:abstractNumId w:val="17"/>
  </w:num>
  <w:num w:numId="25">
    <w:abstractNumId w:val="1"/>
  </w:num>
  <w:num w:numId="26">
    <w:abstractNumId w:val="0"/>
  </w:num>
  <w:num w:numId="27">
    <w:abstractNumId w:val="18"/>
  </w:num>
  <w:num w:numId="28">
    <w:abstractNumId w:val="16"/>
  </w:num>
  <w:num w:numId="29">
    <w:abstractNumId w:val="36"/>
  </w:num>
  <w:num w:numId="30">
    <w:abstractNumId w:val="30"/>
  </w:num>
  <w:num w:numId="31">
    <w:abstractNumId w:val="25"/>
  </w:num>
  <w:num w:numId="32">
    <w:abstractNumId w:val="7"/>
  </w:num>
  <w:num w:numId="33">
    <w:abstractNumId w:val="4"/>
  </w:num>
  <w:num w:numId="34">
    <w:abstractNumId w:val="10"/>
  </w:num>
  <w:num w:numId="35">
    <w:abstractNumId w:val="37"/>
  </w:num>
  <w:num w:numId="36">
    <w:abstractNumId w:val="40"/>
  </w:num>
  <w:num w:numId="37">
    <w:abstractNumId w:val="15"/>
  </w:num>
  <w:num w:numId="38">
    <w:abstractNumId w:val="23"/>
  </w:num>
  <w:num w:numId="39">
    <w:abstractNumId w:val="3"/>
  </w:num>
  <w:num w:numId="40">
    <w:abstractNumId w:val="39"/>
  </w:num>
  <w:num w:numId="41">
    <w:abstractNumId w:val="2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cStatus" w:val="Green"/>
    <w:docVar w:name="LW_ACCOMPAGNANT.CP" w:val="till"/>
    <w:docVar w:name="LW_ANNEX_NBR_FIRST" w:val="1"/>
    <w:docVar w:name="LW_ANNEX_NBR_LAST" w:val="4"/>
    <w:docVar w:name="LW_ANNEX_UNIQUE" w:val="0"/>
    <w:docVar w:name="LW_CORRIGENDUM" w:val="&lt;UNUSED&gt;"/>
    <w:docVar w:name="LW_COVERPAGE_EXISTS" w:val="True"/>
    <w:docVar w:name="LW_COVERPAGE_GUID" w:val="5EC993DF-F449-48F7-851F-8993C34EF904"/>
    <w:docVar w:name="LW_COVERPAGE_TYPE" w:val="1"/>
    <w:docVar w:name="LW_CROSSREFERENCE" w:val="&lt;UNUSED&gt;"/>
    <w:docVar w:name="LW_DocType" w:val="NORMAL"/>
    <w:docVar w:name="LW_EMISSION" w:val="23.3.2020"/>
    <w:docVar w:name="LW_EMISSION_ISODATE" w:val="2020-03-23"/>
    <w:docVar w:name="LW_EMISSION_LOCATION" w:val="BRX"/>
    <w:docVar w:name="LW_EMISSION_PREFIX" w:val="Bryssel den "/>
    <w:docVar w:name="LW_EMISSION_SUFFIX" w:val=" "/>
    <w:docVar w:name="LW_ID_DOCTYPE_NONLW" w:val="CP-039"/>
    <w:docVar w:name="LW_LANGUE" w:val="SV"/>
    <w:docVar w:name="LW_LEVEL_OF_SENSITIVITY" w:val="Standard treatment"/>
    <w:docVar w:name="LW_NOM.INST" w:val="EUROPEISKA KOMMISSIONEN"/>
    <w:docVar w:name="LW_NOM.INST_JOINTDOC" w:val="&lt;EMPTY&gt;"/>
    <w:docVar w:name="LW_OBJETACTEPRINCIPAL.CP" w:val="om medlemsstaternas tillämpning av Europaparlamentets och rådets direktiv 2000/30/EG av den 6 juni 2000 om vägkontroller av trafiksäkerheten hos nyttofordon i trafik i gemenskapen _x000d__x000b__x000b__x000b_Rapporteringsperiod 2017\u8211?2018_x000d__x000b__x000d__x000b__x000d__x000d__x000d__x000d__x000d__x000d__x000d__x000d__x000d__x000b__x000d__x000d__x000d__x000d__x000d__x000d__x000d__x000d__x000d_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20) 10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BILAGOR_x000b_"/>
    <w:docVar w:name="LW_TYPEACTEPRINCIPAL.CP" w:val="RAPPORT FRÅN KOMMISSIONEN TILL EUROPAPARLAMENTET OCH RÅDET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10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5" w:uiPriority="39"/>
    <w:lsdException w:name="toc 9" w:uiPriority="39"/>
    <w:lsdException w:name="footer" w:uiPriority="99"/>
    <w:lsdException w:name="caption" w:qFormat="1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6"/>
      </w:numPr>
      <w:tabs>
        <w:tab w:val="clear" w:pos="480"/>
        <w:tab w:val="num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32"/>
    </w:rPr>
  </w:style>
  <w:style w:type="paragraph" w:styleId="Heading2">
    <w:name w:val="heading 2"/>
    <w:basedOn w:val="Normal"/>
    <w:next w:val="Text1"/>
    <w:link w:val="Heading2Char"/>
    <w:qFormat/>
    <w:pPr>
      <w:keepNext/>
      <w:numPr>
        <w:ilvl w:val="1"/>
        <w:numId w:val="16"/>
      </w:numPr>
      <w:tabs>
        <w:tab w:val="clear" w:pos="1200"/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Text1"/>
    <w:link w:val="Heading3Char"/>
    <w:qFormat/>
    <w:pPr>
      <w:keepNext/>
      <w:numPr>
        <w:ilvl w:val="2"/>
        <w:numId w:val="16"/>
      </w:numPr>
      <w:tabs>
        <w:tab w:val="clear" w:pos="1920"/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Heading4">
    <w:name w:val="heading 4"/>
    <w:basedOn w:val="Normal"/>
    <w:next w:val="Text1"/>
    <w:link w:val="Heading4Char"/>
    <w:qFormat/>
    <w:pPr>
      <w:keepNext/>
      <w:numPr>
        <w:ilvl w:val="3"/>
        <w:numId w:val="16"/>
      </w:numPr>
      <w:tabs>
        <w:tab w:val="clear" w:pos="1920"/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pPr>
      <w:tabs>
        <w:tab w:val="num" w:pos="0"/>
      </w:tabs>
      <w:spacing w:before="240" w:after="60" w:line="240" w:lineRule="auto"/>
      <w:jc w:val="both"/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Normal"/>
    <w:link w:val="Heading6Char"/>
    <w:qFormat/>
    <w:pPr>
      <w:tabs>
        <w:tab w:val="num" w:pos="0"/>
      </w:tabs>
      <w:spacing w:before="240" w:after="60" w:line="240" w:lineRule="auto"/>
      <w:jc w:val="both"/>
      <w:outlineLvl w:val="5"/>
    </w:pPr>
    <w:rPr>
      <w:rFonts w:eastAsia="Times New Roman" w:cs="Times New Roman"/>
      <w:i/>
    </w:rPr>
  </w:style>
  <w:style w:type="paragraph" w:styleId="Heading7">
    <w:name w:val="heading 7"/>
    <w:basedOn w:val="Normal"/>
    <w:next w:val="Normal"/>
    <w:link w:val="Heading7Char"/>
    <w:qFormat/>
    <w:pPr>
      <w:tabs>
        <w:tab w:val="num" w:pos="0"/>
      </w:tabs>
      <w:spacing w:before="240" w:after="60" w:line="240" w:lineRule="auto"/>
      <w:jc w:val="both"/>
      <w:outlineLvl w:val="6"/>
    </w:pPr>
    <w:rPr>
      <w:rFonts w:eastAsia="Times New Roman" w:cs="Times New Roman"/>
      <w:sz w:val="20"/>
    </w:rPr>
  </w:style>
  <w:style w:type="paragraph" w:styleId="Heading8">
    <w:name w:val="heading 8"/>
    <w:basedOn w:val="Normal"/>
    <w:next w:val="Normal"/>
    <w:link w:val="Heading8Char"/>
    <w:qFormat/>
    <w:pPr>
      <w:tabs>
        <w:tab w:val="num" w:pos="0"/>
      </w:tabs>
      <w:spacing w:before="240" w:after="60" w:line="240" w:lineRule="auto"/>
      <w:jc w:val="both"/>
      <w:outlineLvl w:val="7"/>
    </w:pPr>
    <w:rPr>
      <w:rFonts w:eastAsia="Times New Roman" w:cs="Times New Roman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tabs>
        <w:tab w:val="num" w:pos="0"/>
      </w:tabs>
      <w:spacing w:before="240" w:after="60" w:line="240" w:lineRule="auto"/>
      <w:jc w:val="both"/>
      <w:outlineLvl w:val="8"/>
    </w:pPr>
    <w:rPr>
      <w:rFonts w:eastAsia="Times New Roman" w:cs="Times New Roman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link w:val="PagedecouvertureChar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mall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Times New Roman"/>
      <w:i/>
      <w:sz w:val="18"/>
      <w:szCs w:val="20"/>
    </w:rPr>
  </w:style>
  <w:style w:type="numbering" w:customStyle="1" w:styleId="NoList1">
    <w:name w:val="No List1"/>
    <w:next w:val="No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uiPriority w:val="3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uiPriority w:val="3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semiHidden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semiHidden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uiPriority w:val="39"/>
    <w:pPr>
      <w:tabs>
        <w:tab w:val="right" w:leader="dot" w:pos="9071"/>
      </w:tabs>
      <w:spacing w:before="30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semiHidden/>
    <w:pPr>
      <w:tabs>
        <w:tab w:val="right" w:leader="dot" w:pos="9071"/>
      </w:tabs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semiHidden/>
    <w:pPr>
      <w:tabs>
        <w:tab w:val="right" w:leader="dot" w:pos="9071"/>
      </w:tabs>
      <w:spacing w:before="1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semiHidden/>
    <w:pPr>
      <w:tabs>
        <w:tab w:val="right" w:leader="dot" w:pos="9071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uiPriority w:val="39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">
    <w:name w:val="Text 2"/>
    <w:basedOn w:val="Normal"/>
    <w:pPr>
      <w:spacing w:before="120" w:after="120" w:line="240" w:lineRule="auto"/>
      <w:ind w:left="14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">
    <w:name w:val="Text 3"/>
    <w:basedOn w:val="Normal"/>
    <w:pPr>
      <w:spacing w:before="120" w:after="120" w:line="240" w:lineRule="auto"/>
      <w:ind w:left="19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4">
    <w:name w:val="Text 4"/>
    <w:basedOn w:val="Normal"/>
    <w:pPr>
      <w:spacing w:before="120" w:after="120" w:line="240" w:lineRule="auto"/>
      <w:ind w:left="25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ered">
    <w:name w:val="Normal Centered"/>
    <w:basedOn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Left">
    <w:name w:val="Normal Left"/>
    <w:basedOn w:val="Normal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Right">
    <w:name w:val="Normal Right"/>
    <w:basedOn w:val="Normal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dText">
    <w:name w:val="Quoted Text"/>
    <w:basedOn w:val="Normal"/>
    <w:pPr>
      <w:spacing w:before="120" w:after="120" w:line="240" w:lineRule="auto"/>
      <w:ind w:left="14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">
    <w:name w:val="Point 0"/>
    <w:basedOn w:val="Normal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">
    <w:name w:val="Point 1"/>
    <w:basedOn w:val="Normal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">
    <w:name w:val="Point 2"/>
    <w:basedOn w:val="Normal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">
    <w:name w:val="Point 3"/>
    <w:basedOn w:val="Normal"/>
    <w:pPr>
      <w:spacing w:before="120" w:after="120" w:line="240" w:lineRule="auto"/>
      <w:ind w:left="2551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">
    <w:name w:val="Point 4"/>
    <w:basedOn w:val="Normal"/>
    <w:pPr>
      <w:spacing w:before="120" w:after="120" w:line="240" w:lineRule="auto"/>
      <w:ind w:left="3118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ret0">
    <w:name w:val="Tiret 0"/>
    <w:basedOn w:val="Point0"/>
    <w:pPr>
      <w:numPr>
        <w:numId w:val="2"/>
      </w:numPr>
    </w:pPr>
  </w:style>
  <w:style w:type="paragraph" w:customStyle="1" w:styleId="Tiret1">
    <w:name w:val="Tiret 1"/>
    <w:basedOn w:val="Point1"/>
    <w:pPr>
      <w:numPr>
        <w:numId w:val="3"/>
      </w:numPr>
    </w:pPr>
  </w:style>
  <w:style w:type="paragraph" w:customStyle="1" w:styleId="Tiret2">
    <w:name w:val="Tiret 2"/>
    <w:basedOn w:val="Point2"/>
    <w:pPr>
      <w:numPr>
        <w:numId w:val="4"/>
      </w:numPr>
    </w:pPr>
  </w:style>
  <w:style w:type="paragraph" w:customStyle="1" w:styleId="Tiret3">
    <w:name w:val="Tiret 3"/>
    <w:basedOn w:val="Point3"/>
    <w:pPr>
      <w:numPr>
        <w:numId w:val="5"/>
      </w:numPr>
    </w:pPr>
  </w:style>
  <w:style w:type="paragraph" w:customStyle="1" w:styleId="Tiret4">
    <w:name w:val="Tiret 4"/>
    <w:basedOn w:val="Point4"/>
    <w:pPr>
      <w:numPr>
        <w:numId w:val="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Double1">
    <w:name w:val="PointDouble 1"/>
    <w:basedOn w:val="Normal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Double2">
    <w:name w:val="PointDouble 2"/>
    <w:basedOn w:val="Normal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Double3">
    <w:name w:val="PointDouble 3"/>
    <w:basedOn w:val="Normal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Double4">
    <w:name w:val="PointDouble 4"/>
    <w:basedOn w:val="Normal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1">
    <w:name w:val="NumPar 1"/>
    <w:basedOn w:val="Normal"/>
    <w:next w:val="Text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ormal"/>
    <w:next w:val="Text1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ormal"/>
    <w:next w:val="Text1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ormal"/>
    <w:next w:val="Text1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ualNumPar1">
    <w:name w:val="Manual NumPar 1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ualNumPar2">
    <w:name w:val="Manual NumPar 2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ualNumPar3">
    <w:name w:val="Manual NumPar 3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ualNumPar4">
    <w:name w:val="Manual NumPar 4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dNumPar">
    <w:name w:val="Quoted NumPar"/>
    <w:basedOn w:val="Normal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Title">
    <w:name w:val="ChapterTitle"/>
    <w:basedOn w:val="Normal"/>
    <w:next w:val="Normal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PartTitle">
    <w:name w:val="PartTitle"/>
    <w:basedOn w:val="Normal"/>
    <w:next w:val="ChapterTitle"/>
    <w:pPr>
      <w:keepNext/>
      <w:pageBreakBefore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SectionTitle">
    <w:name w:val="SectionTitle"/>
    <w:basedOn w:val="Normal"/>
    <w:next w:val="Heading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4"/>
    </w:rPr>
  </w:style>
  <w:style w:type="paragraph" w:customStyle="1" w:styleId="TableTitle">
    <w:name w:val="Table Titl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Marker1">
    <w:name w:val="Marker1"/>
    <w:rPr>
      <w:color w:val="008000"/>
      <w:shd w:val="clear" w:color="auto" w:fill="auto"/>
    </w:rPr>
  </w:style>
  <w:style w:type="character" w:customStyle="1" w:styleId="Marker2">
    <w:name w:val="Marker2"/>
    <w:rPr>
      <w:color w:val="FF0000"/>
      <w:shd w:val="clear" w:color="auto" w:fill="auto"/>
    </w:rPr>
  </w:style>
  <w:style w:type="paragraph" w:styleId="TOCHeading">
    <w:name w:val="TOC Heading"/>
    <w:basedOn w:val="Normal"/>
    <w:next w:val="Normal"/>
    <w:uiPriority w:val="39"/>
    <w:qFormat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Point0number">
    <w:name w:val="Point 0 (number)"/>
    <w:basedOn w:val="Normal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al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al"/>
    <w:pPr>
      <w:numPr>
        <w:ilvl w:val="4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al"/>
    <w:pPr>
      <w:numPr>
        <w:ilvl w:val="6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al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al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al"/>
    <w:pPr>
      <w:numPr>
        <w:ilvl w:val="5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al"/>
    <w:pPr>
      <w:numPr>
        <w:ilvl w:val="7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al"/>
    <w:pPr>
      <w:numPr>
        <w:ilvl w:val="8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0">
    <w:name w:val="Bullet 0"/>
    <w:basedOn w:val="Normal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 1"/>
    <w:basedOn w:val="Normal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">
    <w:name w:val="Bullet 2"/>
    <w:basedOn w:val="Normal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3">
    <w:name w:val="Bullet 3"/>
    <w:basedOn w:val="Normal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4">
    <w:name w:val="Bullet 4"/>
    <w:basedOn w:val="Normal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expos">
    <w:name w:val="Annexe titre (exposé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tissementtitre">
    <w:name w:val="Avertissement titre"/>
    <w:basedOn w:val="Normal"/>
    <w:next w:val="Normal"/>
    <w:pPr>
      <w:keepNext/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Confidence">
    <w:name w:val="Confidence"/>
    <w:basedOn w:val="Normal"/>
    <w:next w:val="Normal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dentialit">
    <w:name w:val="Confidentialité"/>
    <w:basedOn w:val="Normal"/>
    <w:next w:val="TypedudocumentPagedecouverture"/>
    <w:pPr>
      <w:spacing w:before="240" w:after="240" w:line="240" w:lineRule="auto"/>
      <w:ind w:left="5103"/>
      <w:jc w:val="both"/>
    </w:pPr>
    <w:rPr>
      <w:rFonts w:ascii="Times New Roman" w:eastAsia="Times New Roman" w:hAnsi="Times New Roman" w:cs="Times New Roman"/>
      <w:i/>
      <w:sz w:val="32"/>
      <w:szCs w:val="24"/>
    </w:rPr>
  </w:style>
  <w:style w:type="paragraph" w:customStyle="1" w:styleId="Considrant">
    <w:name w:val="Considérant"/>
    <w:basedOn w:val="Normal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rigendum">
    <w:name w:val="Corrigendum"/>
    <w:basedOn w:val="Normal"/>
    <w:next w:val="Normal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dadoption">
    <w:name w:val="Date d'adoption"/>
    <w:basedOn w:val="Normal"/>
    <w:next w:val="Titreobjet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Emission">
    <w:name w:val="Emission"/>
    <w:basedOn w:val="Normal"/>
    <w:next w:val="Rfrenceinstitutionnelle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sdesmotifstitre">
    <w:name w:val="Exposé des motifs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Fait">
    <w:name w:val="Fait à"/>
    <w:basedOn w:val="Normal"/>
    <w:next w:val="Institutionquisigne"/>
    <w:pPr>
      <w:keepNext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uledadoption">
    <w:name w:val="Formule d'adoption"/>
    <w:basedOn w:val="Normal"/>
    <w:next w:val="Titrearticle"/>
    <w:pPr>
      <w:keepNext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itutionquiagit">
    <w:name w:val="Institution qui agit"/>
    <w:basedOn w:val="Normal"/>
    <w:next w:val="Normal"/>
    <w:pPr>
      <w:keepNext/>
      <w:spacing w:before="60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ManualConsidrant">
    <w:name w:val="Manual Considérant"/>
    <w:basedOn w:val="Normal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delinstitution">
    <w:name w:val="Nom de l'institution"/>
    <w:basedOn w:val="Normal"/>
    <w:next w:val="Emission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Rfrenceinstitutionnelle">
    <w:name w:val="Référence institutionnelle"/>
    <w:basedOn w:val="Normal"/>
    <w:next w:val="Confidentialit"/>
    <w:pPr>
      <w:spacing w:after="240" w:line="240" w:lineRule="auto"/>
      <w:ind w:left="5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frenceinterinstitutionnelle">
    <w:name w:val="Référence interinstitutionnelle"/>
    <w:basedOn w:val="Normal"/>
    <w:next w:val="Statut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frenceinterne">
    <w:name w:val="Référence interne"/>
    <w:basedOn w:val="Normal"/>
    <w:next w:val="Rfrenceinterinstitutionnelle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s-titreobjet">
    <w:name w:val="Sous-titre objet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atut">
    <w:name w:val="Statut"/>
    <w:basedOn w:val="Normal"/>
    <w:next w:val="Typedudocument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itreobjet">
    <w:name w:val="Titre objet"/>
    <w:basedOn w:val="Normal"/>
    <w:next w:val="Sous-titreobjet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ypedudocument">
    <w:name w:val="Type du document"/>
    <w:basedOn w:val="Normal"/>
    <w:next w:val="Titreobjet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dded">
    <w:name w:val="Added"/>
    <w:rPr>
      <w:b/>
      <w:u w:val="single"/>
      <w:shd w:val="clear" w:color="auto" w:fill="auto"/>
    </w:rPr>
  </w:style>
  <w:style w:type="character" w:customStyle="1" w:styleId="Deleted">
    <w:name w:val="Deleted"/>
    <w:rPr>
      <w:strike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before="120" w:after="120" w:line="360" w:lineRule="auto"/>
      <w:ind w:left="34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jetexterne">
    <w:name w:val="Objet externe"/>
    <w:basedOn w:val="Normal"/>
    <w:next w:val="Normal"/>
    <w:pPr>
      <w:spacing w:before="120" w:after="120" w:line="240" w:lineRule="auto"/>
      <w:jc w:val="both"/>
    </w:pPr>
    <w:rPr>
      <w:rFonts w:ascii="Times New Roman" w:eastAsia="Times New Roman" w:hAnsi="Times New Roman" w:cs="Times New Roman"/>
      <w:i/>
      <w:caps/>
      <w:sz w:val="24"/>
      <w:szCs w:val="24"/>
    </w:rPr>
  </w:style>
  <w:style w:type="paragraph" w:customStyle="1" w:styleId="Supertitre">
    <w:name w:val="Supertitre"/>
    <w:basedOn w:val="Normal"/>
    <w:next w:val="Normal"/>
    <w:pPr>
      <w:spacing w:after="60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Languesfaisantfoi">
    <w:name w:val="Langues faisant foi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frencecroise">
    <w:name w:val="Référence croisé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chefinanciretitre">
    <w:name w:val="Fiche financièr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after="240" w:line="240" w:lineRule="auto"/>
      <w:ind w:left="5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after="24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Typeacteprincipal">
    <w:name w:val="Type acte principal"/>
    <w:basedOn w:val="Normal"/>
    <w:next w:val="Objetacteprincipal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Objetacteprincipal">
    <w:name w:val="Objet acte principal"/>
    <w:basedOn w:val="Normal"/>
    <w:next w:val="Titrearticle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Text3"/>
    <w:pPr>
      <w:numPr>
        <w:numId w:val="18"/>
      </w:numPr>
      <w:spacing w:before="0" w:after="240"/>
    </w:pPr>
    <w:rPr>
      <w:szCs w:val="20"/>
    </w:rPr>
  </w:style>
  <w:style w:type="paragraph" w:customStyle="1" w:styleId="ListBullet1">
    <w:name w:val="List Bullet 1"/>
    <w:basedOn w:val="Text1"/>
    <w:pPr>
      <w:numPr>
        <w:numId w:val="17"/>
      </w:numPr>
      <w:spacing w:before="0" w:after="240"/>
    </w:pPr>
    <w:rPr>
      <w:szCs w:val="20"/>
    </w:rPr>
  </w:style>
  <w:style w:type="paragraph" w:customStyle="1" w:styleId="ListDash">
    <w:name w:val="List Dash"/>
    <w:basedOn w:val="Normal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ListDash1">
    <w:name w:val="List Dash 1"/>
    <w:basedOn w:val="Text1"/>
    <w:pPr>
      <w:numPr>
        <w:numId w:val="20"/>
      </w:numPr>
      <w:spacing w:before="0" w:after="240"/>
    </w:pPr>
    <w:rPr>
      <w:szCs w:val="20"/>
    </w:rPr>
  </w:style>
  <w:style w:type="paragraph" w:customStyle="1" w:styleId="ListDash3">
    <w:name w:val="List Dash 3"/>
    <w:basedOn w:val="Text3"/>
    <w:pPr>
      <w:numPr>
        <w:numId w:val="21"/>
      </w:numPr>
      <w:spacing w:before="0" w:after="240"/>
    </w:pPr>
    <w:rPr>
      <w:szCs w:val="20"/>
    </w:rPr>
  </w:style>
  <w:style w:type="paragraph" w:customStyle="1" w:styleId="ListNumber1">
    <w:name w:val="List Number 1"/>
    <w:basedOn w:val="Text1"/>
    <w:pPr>
      <w:numPr>
        <w:ilvl w:val="2"/>
        <w:numId w:val="22"/>
      </w:numPr>
      <w:tabs>
        <w:tab w:val="clear" w:pos="2608"/>
        <w:tab w:val="num" w:pos="1191"/>
      </w:tabs>
      <w:spacing w:before="0" w:after="240"/>
      <w:ind w:left="1191"/>
    </w:pPr>
    <w:rPr>
      <w:szCs w:val="20"/>
    </w:rPr>
  </w:style>
  <w:style w:type="paragraph" w:customStyle="1" w:styleId="ListNumber1Level2">
    <w:name w:val="List Number 1 (Level 2)"/>
    <w:basedOn w:val="Text1"/>
    <w:pPr>
      <w:numPr>
        <w:ilvl w:val="3"/>
        <w:numId w:val="22"/>
      </w:numPr>
      <w:tabs>
        <w:tab w:val="clear" w:pos="3317"/>
        <w:tab w:val="num" w:pos="1899"/>
      </w:tabs>
      <w:spacing w:before="0" w:after="240"/>
      <w:ind w:left="1899" w:hanging="708"/>
    </w:pPr>
    <w:rPr>
      <w:szCs w:val="20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</w:style>
  <w:style w:type="paragraph" w:customStyle="1" w:styleId="AddressTL">
    <w:name w:val="AddressTL"/>
    <w:basedOn w:val="Normal"/>
    <w:next w:val="Normal"/>
    <w:pPr>
      <w:spacing w:after="72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ddressTR">
    <w:name w:val="AddressTR"/>
    <w:basedOn w:val="Normal"/>
    <w:next w:val="Normal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</w:rPr>
  </w:style>
  <w:style w:type="paragraph" w:styleId="BlockText">
    <w:name w:val="Block Text"/>
    <w:basedOn w:val="Normal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</w:rPr>
  </w:style>
  <w:style w:type="paragraph" w:styleId="BodyText">
    <w:name w:val="Body Text"/>
    <w:basedOn w:val="Normal"/>
    <w:link w:val="BodyTextChar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 w:val="16"/>
      <w:szCs w:val="20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 w:val="16"/>
      <w:szCs w:val="20"/>
    </w:rPr>
  </w:style>
  <w:style w:type="paragraph" w:styleId="Caption">
    <w:name w:val="caption"/>
    <w:basedOn w:val="Normal"/>
    <w:next w:val="Normal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</w:rPr>
  </w:style>
  <w:style w:type="paragraph" w:styleId="Closing">
    <w:name w:val="Closing"/>
    <w:basedOn w:val="Normal"/>
    <w:link w:val="ClosingChar"/>
    <w:pPr>
      <w:spacing w:after="240" w:line="240" w:lineRule="auto"/>
      <w:ind w:left="4252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ClosingChar">
    <w:name w:val="Closing Char"/>
    <w:basedOn w:val="DefaultParagraphFont"/>
    <w:link w:val="Closing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References"/>
    <w:link w:val="DateChar"/>
    <w:pPr>
      <w:spacing w:after="0" w:line="240" w:lineRule="auto"/>
      <w:ind w:left="5103" w:right="-567"/>
    </w:pPr>
    <w:rPr>
      <w:rFonts w:ascii="Times New Roman" w:eastAsia="Times New Roman" w:hAnsi="Times New Roman" w:cs="Times New Roman"/>
      <w:sz w:val="24"/>
    </w:rPr>
  </w:style>
  <w:style w:type="character" w:customStyle="1" w:styleId="DateChar">
    <w:name w:val="Date Char"/>
    <w:basedOn w:val="DefaultParagraphFont"/>
    <w:link w:val="Date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pPr>
      <w:spacing w:after="240" w:line="240" w:lineRule="auto"/>
      <w:ind w:left="5103"/>
    </w:pPr>
    <w:rPr>
      <w:rFonts w:ascii="Times New Roman" w:eastAsia="Times New Roman" w:hAnsi="Times New Roman" w:cs="Times New Roman"/>
      <w:sz w:val="20"/>
    </w:rPr>
  </w:style>
  <w:style w:type="paragraph" w:styleId="DocumentMap">
    <w:name w:val="Document Map"/>
    <w:basedOn w:val="Normal"/>
    <w:link w:val="DocumentMapChar"/>
    <w:pPr>
      <w:shd w:val="clear" w:color="auto" w:fill="000080"/>
      <w:spacing w:after="240" w:line="240" w:lineRule="auto"/>
      <w:jc w:val="both"/>
    </w:pPr>
    <w:rPr>
      <w:rFonts w:ascii="Tahoma" w:eastAsia="Times New Roman" w:hAnsi="Tahoma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 w:line="240" w:lineRule="auto"/>
      <w:ind w:left="1191" w:hanging="1191"/>
    </w:pPr>
    <w:rPr>
      <w:rFonts w:ascii="Times New Roman" w:eastAsia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EnvelopeReturn">
    <w:name w:val="envelope return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</w:rPr>
  </w:style>
  <w:style w:type="paragraph" w:styleId="Index1">
    <w:name w:val="index 1"/>
    <w:basedOn w:val="Normal"/>
    <w:next w:val="Normal"/>
    <w:autoRedefine/>
    <w:pPr>
      <w:spacing w:after="24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</w:rPr>
  </w:style>
  <w:style w:type="paragraph" w:styleId="Index2">
    <w:name w:val="index 2"/>
    <w:basedOn w:val="Normal"/>
    <w:next w:val="Normal"/>
    <w:autoRedefine/>
    <w:pPr>
      <w:spacing w:after="240" w:line="240" w:lineRule="auto"/>
      <w:ind w:left="480" w:hanging="240"/>
      <w:jc w:val="both"/>
    </w:pPr>
    <w:rPr>
      <w:rFonts w:ascii="Times New Roman" w:eastAsia="Times New Roman" w:hAnsi="Times New Roman" w:cs="Times New Roman"/>
      <w:sz w:val="24"/>
    </w:rPr>
  </w:style>
  <w:style w:type="paragraph" w:styleId="Index3">
    <w:name w:val="index 3"/>
    <w:basedOn w:val="Normal"/>
    <w:next w:val="Normal"/>
    <w:autoRedefine/>
    <w:pPr>
      <w:spacing w:after="240" w:line="240" w:lineRule="auto"/>
      <w:ind w:left="720" w:hanging="240"/>
      <w:jc w:val="both"/>
    </w:pPr>
    <w:rPr>
      <w:rFonts w:ascii="Times New Roman" w:eastAsia="Times New Roman" w:hAnsi="Times New Roman" w:cs="Times New Roman"/>
      <w:sz w:val="24"/>
    </w:rPr>
  </w:style>
  <w:style w:type="paragraph" w:styleId="Index4">
    <w:name w:val="index 4"/>
    <w:basedOn w:val="Normal"/>
    <w:next w:val="Normal"/>
    <w:autoRedefine/>
    <w:pPr>
      <w:spacing w:after="240" w:line="240" w:lineRule="auto"/>
      <w:ind w:left="960" w:hanging="240"/>
      <w:jc w:val="both"/>
    </w:pPr>
    <w:rPr>
      <w:rFonts w:ascii="Times New Roman" w:eastAsia="Times New Roman" w:hAnsi="Times New Roman" w:cs="Times New Roman"/>
      <w:sz w:val="24"/>
    </w:rPr>
  </w:style>
  <w:style w:type="paragraph" w:styleId="Index5">
    <w:name w:val="index 5"/>
    <w:basedOn w:val="Normal"/>
    <w:next w:val="Normal"/>
    <w:autoRedefine/>
    <w:pPr>
      <w:spacing w:after="240" w:line="240" w:lineRule="auto"/>
      <w:ind w:left="1200" w:hanging="240"/>
      <w:jc w:val="both"/>
    </w:pPr>
    <w:rPr>
      <w:rFonts w:ascii="Times New Roman" w:eastAsia="Times New Roman" w:hAnsi="Times New Roman" w:cs="Times New Roman"/>
      <w:sz w:val="24"/>
    </w:rPr>
  </w:style>
  <w:style w:type="paragraph" w:styleId="Index6">
    <w:name w:val="index 6"/>
    <w:basedOn w:val="Normal"/>
    <w:next w:val="Normal"/>
    <w:autoRedefine/>
    <w:pPr>
      <w:spacing w:after="240" w:line="240" w:lineRule="auto"/>
      <w:ind w:left="1440" w:hanging="240"/>
      <w:jc w:val="both"/>
    </w:pPr>
    <w:rPr>
      <w:rFonts w:ascii="Times New Roman" w:eastAsia="Times New Roman" w:hAnsi="Times New Roman" w:cs="Times New Roman"/>
      <w:sz w:val="24"/>
    </w:rPr>
  </w:style>
  <w:style w:type="paragraph" w:styleId="Index7">
    <w:name w:val="index 7"/>
    <w:basedOn w:val="Normal"/>
    <w:next w:val="Normal"/>
    <w:autoRedefine/>
    <w:pPr>
      <w:spacing w:after="24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</w:rPr>
  </w:style>
  <w:style w:type="paragraph" w:styleId="Index8">
    <w:name w:val="index 8"/>
    <w:basedOn w:val="Normal"/>
    <w:next w:val="Normal"/>
    <w:autoRedefine/>
    <w:pPr>
      <w:spacing w:after="240" w:line="240" w:lineRule="auto"/>
      <w:ind w:left="1920" w:hanging="240"/>
      <w:jc w:val="both"/>
    </w:pPr>
    <w:rPr>
      <w:rFonts w:ascii="Times New Roman" w:eastAsia="Times New Roman" w:hAnsi="Times New Roman" w:cs="Times New Roman"/>
      <w:sz w:val="24"/>
    </w:rPr>
  </w:style>
  <w:style w:type="paragraph" w:styleId="Index9">
    <w:name w:val="index 9"/>
    <w:basedOn w:val="Normal"/>
    <w:next w:val="Normal"/>
    <w:autoRedefine/>
    <w:pPr>
      <w:spacing w:after="240" w:line="240" w:lineRule="auto"/>
      <w:ind w:left="2160" w:hanging="240"/>
      <w:jc w:val="both"/>
    </w:pPr>
    <w:rPr>
      <w:rFonts w:ascii="Times New Roman" w:eastAsia="Times New Roman" w:hAnsi="Times New Roman" w:cs="Times New Roman"/>
      <w:sz w:val="24"/>
    </w:rPr>
  </w:style>
  <w:style w:type="paragraph" w:styleId="IndexHeading">
    <w:name w:val="index heading"/>
    <w:basedOn w:val="Normal"/>
    <w:next w:val="Index1"/>
    <w:pPr>
      <w:spacing w:after="240" w:line="240" w:lineRule="auto"/>
      <w:jc w:val="both"/>
    </w:pPr>
    <w:rPr>
      <w:rFonts w:eastAsia="Times New Roman" w:cs="Times New Roman"/>
      <w:b/>
      <w:sz w:val="24"/>
    </w:rPr>
  </w:style>
  <w:style w:type="paragraph" w:styleId="List">
    <w:name w:val="List"/>
    <w:basedOn w:val="Normal"/>
    <w:pPr>
      <w:spacing w:after="24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</w:rPr>
  </w:style>
  <w:style w:type="paragraph" w:styleId="List2">
    <w:name w:val="List 2"/>
    <w:basedOn w:val="Normal"/>
    <w:pPr>
      <w:spacing w:after="24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</w:rPr>
  </w:style>
  <w:style w:type="paragraph" w:styleId="List3">
    <w:name w:val="List 3"/>
    <w:basedOn w:val="Normal"/>
    <w:pPr>
      <w:spacing w:after="24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</w:rPr>
  </w:style>
  <w:style w:type="paragraph" w:styleId="List4">
    <w:name w:val="List 4"/>
    <w:basedOn w:val="Normal"/>
    <w:pPr>
      <w:spacing w:after="24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</w:rPr>
  </w:style>
  <w:style w:type="paragraph" w:styleId="List5">
    <w:name w:val="List 5"/>
    <w:basedOn w:val="Normal"/>
    <w:pPr>
      <w:spacing w:after="24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</w:rPr>
  </w:style>
  <w:style w:type="paragraph" w:styleId="ListBullet">
    <w:name w:val="List Bullet"/>
    <w:basedOn w:val="Normal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ListBullet2">
    <w:name w:val="List Bullet 2"/>
    <w:basedOn w:val="Text2"/>
    <w:pPr>
      <w:numPr>
        <w:numId w:val="28"/>
      </w:numPr>
      <w:spacing w:before="0" w:after="240"/>
    </w:pPr>
    <w:rPr>
      <w:szCs w:val="20"/>
    </w:rPr>
  </w:style>
  <w:style w:type="paragraph" w:styleId="ListBullet4">
    <w:name w:val="List Bullet 4"/>
    <w:basedOn w:val="Text4"/>
    <w:pPr>
      <w:numPr>
        <w:numId w:val="29"/>
      </w:numPr>
      <w:spacing w:before="0" w:after="240"/>
    </w:pPr>
    <w:rPr>
      <w:szCs w:val="20"/>
    </w:rPr>
  </w:style>
  <w:style w:type="paragraph" w:styleId="ListBullet5">
    <w:name w:val="List Bullet 5"/>
    <w:basedOn w:val="Normal"/>
    <w:autoRedefine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ListContinue">
    <w:name w:val="List Continue"/>
    <w:basedOn w:val="Normal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</w:rPr>
  </w:style>
  <w:style w:type="paragraph" w:styleId="ListContinue2">
    <w:name w:val="List Continue 2"/>
    <w:basedOn w:val="Normal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</w:rPr>
  </w:style>
  <w:style w:type="paragraph" w:styleId="ListContinue3">
    <w:name w:val="List Continue 3"/>
    <w:basedOn w:val="Normal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</w:rPr>
  </w:style>
  <w:style w:type="paragraph" w:styleId="ListContinue4">
    <w:name w:val="List Continue 4"/>
    <w:basedOn w:val="Normal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</w:rPr>
  </w:style>
  <w:style w:type="paragraph" w:styleId="ListContinue5">
    <w:name w:val="List Continue 5"/>
    <w:basedOn w:val="Normal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</w:rPr>
  </w:style>
  <w:style w:type="paragraph" w:styleId="ListNumber">
    <w:name w:val="List Number"/>
    <w:basedOn w:val="Normal"/>
    <w:pPr>
      <w:numPr>
        <w:numId w:val="3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ListNumber2">
    <w:name w:val="List Number 2"/>
    <w:basedOn w:val="Text2"/>
    <w:pPr>
      <w:numPr>
        <w:numId w:val="33"/>
      </w:numPr>
      <w:spacing w:before="0" w:after="240"/>
    </w:pPr>
    <w:rPr>
      <w:szCs w:val="20"/>
    </w:rPr>
  </w:style>
  <w:style w:type="paragraph" w:styleId="ListNumber3">
    <w:name w:val="List Number 3"/>
    <w:basedOn w:val="Text3"/>
    <w:pPr>
      <w:numPr>
        <w:numId w:val="34"/>
      </w:numPr>
      <w:spacing w:before="0" w:after="240"/>
    </w:pPr>
    <w:rPr>
      <w:szCs w:val="20"/>
    </w:rPr>
  </w:style>
  <w:style w:type="paragraph" w:styleId="ListNumber4">
    <w:name w:val="List Number 4"/>
    <w:basedOn w:val="Text4"/>
    <w:pPr>
      <w:numPr>
        <w:numId w:val="35"/>
      </w:numPr>
      <w:spacing w:before="0" w:after="240"/>
    </w:pPr>
    <w:rPr>
      <w:szCs w:val="20"/>
    </w:rPr>
  </w:style>
  <w:style w:type="paragraph" w:styleId="ListNumber5">
    <w:name w:val="List Number 5"/>
    <w:basedOn w:val="Normal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</w:rPr>
  </w:style>
  <w:style w:type="character" w:customStyle="1" w:styleId="MacroTextChar">
    <w:name w:val="Macro Text Char"/>
    <w:basedOn w:val="DefaultParagraphFont"/>
    <w:link w:val="MacroText"/>
    <w:rPr>
      <w:rFonts w:ascii="Courier New" w:eastAsia="Times New Roman" w:hAnsi="Courier New" w:cs="Times New Roman"/>
      <w:sz w:val="20"/>
      <w:szCs w:val="20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40" w:lineRule="auto"/>
      <w:ind w:left="1134" w:hanging="1134"/>
      <w:jc w:val="both"/>
    </w:pPr>
    <w:rPr>
      <w:rFonts w:eastAsia="Times New Roman" w:cs="Times New Roman"/>
      <w:sz w:val="24"/>
    </w:rPr>
  </w:style>
  <w:style w:type="character" w:customStyle="1" w:styleId="MessageHeaderChar">
    <w:name w:val="Message Header Char"/>
    <w:basedOn w:val="DefaultParagraphFont"/>
    <w:link w:val="MessageHeader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rmalIndent">
    <w:name w:val="Normal Indent"/>
    <w:basedOn w:val="Normal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styleId="NoteHeading">
    <w:name w:val="Note Heading"/>
    <w:basedOn w:val="Normal"/>
    <w:next w:val="Normal"/>
    <w:link w:val="NoteHeadingChar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NoteHeadingChar">
    <w:name w:val="Note Heading Char"/>
    <w:basedOn w:val="DefaultParagraphFont"/>
    <w:link w:val="NoteHeading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pPr>
      <w:spacing w:before="720" w:after="720" w:line="240" w:lineRule="auto"/>
      <w:jc w:val="center"/>
    </w:pPr>
    <w:rPr>
      <w:rFonts w:ascii="Times New Roman" w:eastAsia="Times New Roman" w:hAnsi="Times New Roman" w:cs="Times New Roman"/>
      <w:b/>
      <w:smallCaps/>
      <w:sz w:val="24"/>
    </w:rPr>
  </w:style>
  <w:style w:type="paragraph" w:customStyle="1" w:styleId="Subject">
    <w:name w:val="Subject"/>
    <w:basedOn w:val="Normal"/>
    <w:next w:val="Normal"/>
    <w:pPr>
      <w:spacing w:after="480" w:line="240" w:lineRule="auto"/>
      <w:ind w:left="1531" w:hanging="1531"/>
    </w:pPr>
    <w:rPr>
      <w:rFonts w:ascii="Times New Roman" w:eastAsia="Times New Roman" w:hAnsi="Times New Roman" w:cs="Times New Roman"/>
      <w:b/>
      <w:sz w:val="24"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 w:line="240" w:lineRule="auto"/>
      <w:ind w:left="5104" w:hanging="3119"/>
    </w:pPr>
    <w:rPr>
      <w:rFonts w:ascii="Times New Roman" w:eastAsia="Times New Roman" w:hAnsi="Times New Roman" w:cs="Times New Roman"/>
      <w:b/>
      <w:smallCaps/>
      <w:sz w:val="24"/>
    </w:rPr>
  </w:style>
  <w:style w:type="paragraph" w:styleId="PlainText">
    <w:name w:val="Plain Text"/>
    <w:basedOn w:val="Normal"/>
    <w:link w:val="PlainTextChar"/>
    <w:pPr>
      <w:spacing w:after="240" w:line="240" w:lineRule="auto"/>
      <w:jc w:val="both"/>
    </w:pPr>
    <w:rPr>
      <w:rFonts w:ascii="Courier New" w:eastAsia="Times New Roman" w:hAnsi="Courier New" w:cs="Times New Roman"/>
      <w:sz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SalutationChar">
    <w:name w:val="Salutation Char"/>
    <w:basedOn w:val="DefaultParagraphFont"/>
    <w:link w:val="Salutation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pPr>
      <w:tabs>
        <w:tab w:val="left" w:pos="5103"/>
      </w:tabs>
      <w:spacing w:before="1200" w:after="0" w:line="240" w:lineRule="auto"/>
      <w:ind w:left="5103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SignatureChar">
    <w:name w:val="Signature Char"/>
    <w:basedOn w:val="DefaultParagraphFont"/>
    <w:link w:val="Signature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pPr>
      <w:spacing w:after="60" w:line="240" w:lineRule="auto"/>
      <w:jc w:val="center"/>
      <w:outlineLvl w:val="1"/>
    </w:pPr>
    <w:rPr>
      <w:rFonts w:eastAsia="Times New Roman" w:cs="Times New Roman"/>
      <w:sz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Times New Roman" w:hAnsi="Arial" w:cs="Times New Roman"/>
      <w:sz w:val="24"/>
      <w:szCs w:val="20"/>
    </w:rPr>
  </w:style>
  <w:style w:type="paragraph" w:customStyle="1" w:styleId="SubTitle1">
    <w:name w:val="SubTitle 1"/>
    <w:basedOn w:val="Normal"/>
    <w:next w:val="SubTitle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40"/>
    </w:rPr>
  </w:style>
  <w:style w:type="paragraph" w:customStyle="1" w:styleId="SubTitle2">
    <w:name w:val="SubTitle 2"/>
    <w:basedOn w:val="Normal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</w:rPr>
  </w:style>
  <w:style w:type="paragraph" w:styleId="TableofAuthorities">
    <w:name w:val="table of authorities"/>
    <w:basedOn w:val="Normal"/>
    <w:next w:val="Normal"/>
    <w:pPr>
      <w:spacing w:after="24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</w:rPr>
  </w:style>
  <w:style w:type="paragraph" w:styleId="TableofFigures">
    <w:name w:val="table of figures"/>
    <w:basedOn w:val="Normal"/>
    <w:next w:val="Normal"/>
    <w:pPr>
      <w:spacing w:after="24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</w:rPr>
  </w:style>
  <w:style w:type="paragraph" w:styleId="Title">
    <w:name w:val="Title"/>
    <w:basedOn w:val="Normal"/>
    <w:next w:val="SubTitle1"/>
    <w:link w:val="TitleChar"/>
    <w:qFormat/>
    <w:pPr>
      <w:spacing w:after="480" w:line="240" w:lineRule="auto"/>
      <w:jc w:val="center"/>
    </w:pPr>
    <w:rPr>
      <w:rFonts w:ascii="Times New Roman" w:eastAsia="Times New Roman" w:hAnsi="Times New Roman" w:cs="Times New Roman"/>
      <w:b/>
      <w:kern w:val="28"/>
      <w:sz w:val="48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kern w:val="28"/>
      <w:sz w:val="48"/>
      <w:szCs w:val="20"/>
    </w:rPr>
  </w:style>
  <w:style w:type="paragraph" w:styleId="TOAHeading">
    <w:name w:val="toa heading"/>
    <w:basedOn w:val="Normal"/>
    <w:next w:val="Normal"/>
    <w:pPr>
      <w:spacing w:before="120" w:after="240" w:line="240" w:lineRule="auto"/>
      <w:jc w:val="both"/>
    </w:pPr>
    <w:rPr>
      <w:rFonts w:eastAsia="Times New Roman" w:cs="Times New Roman"/>
      <w:b/>
      <w:sz w:val="24"/>
    </w:rPr>
  </w:style>
  <w:style w:type="paragraph" w:customStyle="1" w:styleId="YReferences">
    <w:name w:val="YReferences"/>
    <w:basedOn w:val="Normal"/>
    <w:next w:val="Normal"/>
    <w:pPr>
      <w:spacing w:after="480" w:line="240" w:lineRule="auto"/>
      <w:ind w:left="1531" w:hanging="1531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ListDash2">
    <w:name w:val="List Dash 2"/>
    <w:basedOn w:val="Text2"/>
    <w:pPr>
      <w:numPr>
        <w:numId w:val="30"/>
      </w:numPr>
      <w:spacing w:before="0" w:after="240"/>
    </w:pPr>
    <w:rPr>
      <w:szCs w:val="20"/>
    </w:rPr>
  </w:style>
  <w:style w:type="paragraph" w:customStyle="1" w:styleId="ListDash4">
    <w:name w:val="List Dash 4"/>
    <w:basedOn w:val="Text4"/>
    <w:pPr>
      <w:numPr>
        <w:numId w:val="31"/>
      </w:numPr>
      <w:spacing w:before="0" w:after="240"/>
    </w:pPr>
    <w:rPr>
      <w:szCs w:val="20"/>
    </w:rPr>
  </w:style>
  <w:style w:type="paragraph" w:customStyle="1" w:styleId="ListNumberLevel2">
    <w:name w:val="List Number (Level 2)"/>
    <w:basedOn w:val="Normal"/>
    <w:pPr>
      <w:numPr>
        <w:ilvl w:val="3"/>
        <w:numId w:val="32"/>
      </w:numPr>
      <w:tabs>
        <w:tab w:val="clear" w:pos="2835"/>
        <w:tab w:val="num" w:pos="1417"/>
      </w:tabs>
      <w:spacing w:after="240" w:line="240" w:lineRule="auto"/>
      <w:ind w:left="1417" w:hanging="708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ListNumberLevel3">
    <w:name w:val="List Number (Level 3)"/>
    <w:basedOn w:val="Normal"/>
    <w:pPr>
      <w:numPr>
        <w:ilvl w:val="2"/>
        <w:numId w:val="3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ListNumberLevel4">
    <w:name w:val="List Number (Level 4)"/>
    <w:basedOn w:val="Normal"/>
    <w:pPr>
      <w:tabs>
        <w:tab w:val="num" w:pos="2835"/>
      </w:tabs>
      <w:spacing w:after="240" w:line="240" w:lineRule="auto"/>
      <w:ind w:left="2835" w:hanging="709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ListNumber1Level3">
    <w:name w:val="List Number 1 (Level 3)"/>
    <w:basedOn w:val="Text1"/>
    <w:pPr>
      <w:tabs>
        <w:tab w:val="num" w:pos="2608"/>
      </w:tabs>
      <w:spacing w:before="0" w:after="240"/>
      <w:ind w:left="2608" w:hanging="709"/>
    </w:pPr>
    <w:rPr>
      <w:szCs w:val="20"/>
    </w:rPr>
  </w:style>
  <w:style w:type="paragraph" w:customStyle="1" w:styleId="ListNumber1Level4">
    <w:name w:val="List Number 1 (Level 4)"/>
    <w:basedOn w:val="Text1"/>
    <w:pPr>
      <w:tabs>
        <w:tab w:val="num" w:pos="3317"/>
      </w:tabs>
      <w:spacing w:before="0" w:after="240"/>
      <w:ind w:left="3317" w:hanging="709"/>
    </w:pPr>
    <w:rPr>
      <w:szCs w:val="20"/>
    </w:rPr>
  </w:style>
  <w:style w:type="paragraph" w:customStyle="1" w:styleId="ListNumber2Level2">
    <w:name w:val="List Number 2 (Level 2)"/>
    <w:basedOn w:val="Text2"/>
    <w:pPr>
      <w:numPr>
        <w:ilvl w:val="3"/>
        <w:numId w:val="33"/>
      </w:numPr>
      <w:tabs>
        <w:tab w:val="clear" w:pos="4037"/>
        <w:tab w:val="num" w:pos="2619"/>
      </w:tabs>
      <w:spacing w:before="0" w:after="240"/>
      <w:ind w:left="2619" w:hanging="708"/>
    </w:pPr>
    <w:rPr>
      <w:szCs w:val="20"/>
    </w:rPr>
  </w:style>
  <w:style w:type="paragraph" w:customStyle="1" w:styleId="ListNumber2Level3">
    <w:name w:val="List Number 2 (Level 3)"/>
    <w:basedOn w:val="Text2"/>
    <w:pPr>
      <w:numPr>
        <w:ilvl w:val="2"/>
        <w:numId w:val="33"/>
      </w:numPr>
      <w:spacing w:before="0" w:after="240"/>
    </w:pPr>
    <w:rPr>
      <w:szCs w:val="20"/>
    </w:rPr>
  </w:style>
  <w:style w:type="paragraph" w:customStyle="1" w:styleId="ListNumber2Level4">
    <w:name w:val="List Number 2 (Level 4)"/>
    <w:basedOn w:val="Text2"/>
    <w:pPr>
      <w:tabs>
        <w:tab w:val="num" w:pos="4037"/>
      </w:tabs>
      <w:spacing w:before="0" w:after="240"/>
      <w:ind w:left="4037" w:hanging="709"/>
    </w:pPr>
    <w:rPr>
      <w:szCs w:val="20"/>
    </w:rPr>
  </w:style>
  <w:style w:type="paragraph" w:customStyle="1" w:styleId="ListNumber3Level2">
    <w:name w:val="List Number 3 (Level 2)"/>
    <w:basedOn w:val="Text3"/>
    <w:pPr>
      <w:numPr>
        <w:ilvl w:val="3"/>
        <w:numId w:val="34"/>
      </w:numPr>
      <w:tabs>
        <w:tab w:val="clear" w:pos="4037"/>
        <w:tab w:val="num" w:pos="2619"/>
      </w:tabs>
      <w:spacing w:before="0" w:after="240"/>
      <w:ind w:left="2619" w:hanging="708"/>
    </w:pPr>
    <w:rPr>
      <w:szCs w:val="20"/>
    </w:rPr>
  </w:style>
  <w:style w:type="paragraph" w:customStyle="1" w:styleId="ListNumber3Level3">
    <w:name w:val="List Number 3 (Level 3)"/>
    <w:basedOn w:val="Text3"/>
    <w:pPr>
      <w:numPr>
        <w:ilvl w:val="2"/>
        <w:numId w:val="34"/>
      </w:numPr>
      <w:spacing w:before="0" w:after="240"/>
    </w:pPr>
    <w:rPr>
      <w:szCs w:val="20"/>
    </w:rPr>
  </w:style>
  <w:style w:type="paragraph" w:customStyle="1" w:styleId="ListNumber3Level4">
    <w:name w:val="List Number 3 (Level 4)"/>
    <w:basedOn w:val="Text3"/>
    <w:pPr>
      <w:tabs>
        <w:tab w:val="num" w:pos="4037"/>
      </w:tabs>
      <w:spacing w:before="0" w:after="240"/>
      <w:ind w:left="4037" w:hanging="709"/>
    </w:pPr>
    <w:rPr>
      <w:szCs w:val="20"/>
    </w:rPr>
  </w:style>
  <w:style w:type="paragraph" w:customStyle="1" w:styleId="ListNumber4Level2">
    <w:name w:val="List Number 4 (Level 2)"/>
    <w:basedOn w:val="Text4"/>
    <w:pPr>
      <w:numPr>
        <w:ilvl w:val="3"/>
        <w:numId w:val="35"/>
      </w:numPr>
      <w:tabs>
        <w:tab w:val="clear" w:pos="4037"/>
        <w:tab w:val="num" w:pos="2619"/>
      </w:tabs>
      <w:spacing w:before="0" w:after="240"/>
      <w:ind w:left="2619" w:hanging="708"/>
    </w:pPr>
    <w:rPr>
      <w:szCs w:val="20"/>
    </w:rPr>
  </w:style>
  <w:style w:type="paragraph" w:customStyle="1" w:styleId="ListNumber4Level3">
    <w:name w:val="List Number 4 (Level 3)"/>
    <w:basedOn w:val="Text4"/>
    <w:pPr>
      <w:numPr>
        <w:ilvl w:val="2"/>
        <w:numId w:val="35"/>
      </w:numPr>
      <w:spacing w:before="0" w:after="240"/>
    </w:pPr>
    <w:rPr>
      <w:szCs w:val="20"/>
    </w:rPr>
  </w:style>
  <w:style w:type="paragraph" w:customStyle="1" w:styleId="ListNumber4Level4">
    <w:name w:val="List Number 4 (Level 4)"/>
    <w:basedOn w:val="Text4"/>
    <w:pPr>
      <w:tabs>
        <w:tab w:val="num" w:pos="4037"/>
      </w:tabs>
      <w:spacing w:before="0" w:after="240"/>
      <w:ind w:left="4037" w:hanging="709"/>
    </w:pPr>
    <w:rPr>
      <w:szCs w:val="20"/>
    </w:rPr>
  </w:style>
  <w:style w:type="paragraph" w:customStyle="1" w:styleId="Contact">
    <w:name w:val="Contact"/>
    <w:basedOn w:val="Normal"/>
    <w:next w:val="Normal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</w:rPr>
  </w:style>
  <w:style w:type="paragraph" w:customStyle="1" w:styleId="Designator">
    <w:name w:val="Designator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</w:rPr>
  </w:style>
  <w:style w:type="paragraph" w:customStyle="1" w:styleId="Releasable">
    <w:name w:val="Releasable"/>
    <w:basedOn w:val="Normal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</w:rPr>
  </w:style>
  <w:style w:type="paragraph" w:customStyle="1" w:styleId="RUE">
    <w:name w:val="RU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bdr w:val="single" w:sz="18" w:space="0" w:color="auto"/>
    </w:rPr>
  </w:style>
  <w:style w:type="paragraph" w:customStyle="1" w:styleId="ConfidentialUE">
    <w:name w:val="Confidential U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FF0000"/>
      <w:sz w:val="32"/>
      <w:bdr w:val="single" w:sz="18" w:space="0" w:color="FF0000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 w:line="240" w:lineRule="auto"/>
      <w:ind w:right="85"/>
      <w:jc w:val="both"/>
    </w:pPr>
    <w:rPr>
      <w:rFonts w:eastAsia="Times New Roman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 w:line="240" w:lineRule="auto"/>
      <w:ind w:right="85"/>
    </w:pPr>
    <w:rPr>
      <w:rFonts w:eastAsia="Times New Roman"/>
      <w:sz w:val="16"/>
      <w:szCs w:val="16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uiPriority w:val="99"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imes New Roman"/>
      <w:sz w:val="16"/>
      <w:szCs w:val="16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</w:style>
  <w:style w:type="character" w:styleId="CommentReference">
    <w:name w:val="annotation referenc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pPr>
      <w:spacing w:before="120" w:after="12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pPr>
      <w:spacing w:before="100" w:beforeAutospacing="1" w:after="100" w:afterAutospacing="1" w:line="240" w:lineRule="auto"/>
    </w:pPr>
    <w:rPr>
      <w:rFonts w:eastAsia="Times New Roman"/>
      <w:sz w:val="20"/>
      <w:lang w:eastAsia="en-GB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4"/>
      <w:szCs w:val="14"/>
      <w:lang w:eastAsia="en-GB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  <w:lang w:eastAsia="en-GB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4"/>
      <w:szCs w:val="14"/>
      <w:lang w:eastAsia="en-GB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4"/>
      <w:szCs w:val="14"/>
      <w:lang w:eastAsia="en-GB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4"/>
      <w:szCs w:val="14"/>
      <w:lang w:eastAsia="en-GB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en-GB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en-GB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en-GB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4"/>
      <w:szCs w:val="14"/>
      <w:lang w:eastAsia="en-GB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4"/>
      <w:szCs w:val="14"/>
      <w:lang w:eastAsia="en-GB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en-GB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en-GB"/>
    </w:rPr>
  </w:style>
  <w:style w:type="paragraph" w:customStyle="1" w:styleId="xl80">
    <w:name w:val="xl80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en-GB"/>
    </w:rPr>
  </w:style>
  <w:style w:type="paragraph" w:customStyle="1" w:styleId="xl81">
    <w:name w:val="xl81"/>
    <w:basedOn w:val="Normal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en-GB"/>
    </w:rPr>
  </w:style>
  <w:style w:type="paragraph" w:customStyle="1" w:styleId="xl82">
    <w:name w:val="xl82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en-GB"/>
    </w:rPr>
  </w:style>
  <w:style w:type="paragraph" w:customStyle="1" w:styleId="xl83">
    <w:name w:val="xl83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en-GB"/>
    </w:rPr>
  </w:style>
  <w:style w:type="paragraph" w:customStyle="1" w:styleId="xl84">
    <w:name w:val="xl84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  <w:noProof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4F81B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n-GB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n-GB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PagedecouvertureChar">
    <w:name w:val="Page de couverture Char"/>
    <w:basedOn w:val="DefaultParagraphFont"/>
    <w:link w:val="Pagedecouverture"/>
    <w:rPr>
      <w:rFonts w:ascii="Times New Roman" w:hAnsi="Times New Roman" w:cs="Times New Roman"/>
      <w:sz w:val="24"/>
    </w:rPr>
  </w:style>
  <w:style w:type="character" w:customStyle="1" w:styleId="FooterSensitivityChar">
    <w:name w:val="Footer Sensitivity Char"/>
    <w:basedOn w:val="PagedecouvertureChar"/>
    <w:link w:val="FooterSensitivity"/>
    <w:rPr>
      <w:rFonts w:ascii="Times New Roman" w:hAnsi="Times New Roman" w:cs="Times New Roman"/>
      <w:b/>
      <w:sz w:val="32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PagedecouvertureChar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PagedecouvertureChar"/>
    <w:link w:val="HeaderSensitivityRight"/>
    <w:rPr>
      <w:rFonts w:ascii="Times New Roman" w:hAnsi="Times New Roman" w:cs="Times New Roman"/>
      <w:sz w:val="28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E969-A7F6-4296-8B2C-3D23D3A2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23</Pages>
  <Words>10619</Words>
  <Characters>24744</Characters>
  <Application>Microsoft Office Word</Application>
  <DocSecurity>0</DocSecurity>
  <Lines>12372</Lines>
  <Paragraphs>8840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Emese (MOVE)</dc:creator>
  <cp:lastModifiedBy>DIGIT/C6</cp:lastModifiedBy>
  <cp:revision>27</cp:revision>
  <cp:lastPrinted>2019-10-22T07:21:00Z</cp:lastPrinted>
  <dcterms:created xsi:type="dcterms:W3CDTF">2019-10-21T10:20:00Z</dcterms:created>
  <dcterms:modified xsi:type="dcterms:W3CDTF">2020-03-23T08:03:00Z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&lt;UNUSED&gt;</vt:lpwstr>
  </property>
  <property fmtid="{D5CDD505-2E9C-101B-9397-08002B2CF9AE}" pid="3" name="Total parts">
    <vt:lpwstr>&lt;UNUSED&gt;</vt:lpwstr>
  </property>
  <property fmtid="{D5CDD505-2E9C-101B-9397-08002B2CF9AE}" pid="4" name="First annex">
    <vt:lpwstr>1</vt:lpwstr>
  </property>
  <property fmtid="{D5CDD505-2E9C-101B-9397-08002B2CF9AE}" pid="5" name="Last annex">
    <vt:lpwstr>4</vt:lpwstr>
  </property>
  <property fmtid="{D5CDD505-2E9C-101B-9397-08002B2CF9AE}" pid="6" name="DocStatus">
    <vt:lpwstr>Green</vt:lpwstr>
  </property>
  <property fmtid="{D5CDD505-2E9C-101B-9397-08002B2CF9AE}" pid="7" name="Level of sensitivity">
    <vt:lpwstr>Standard treatment</vt:lpwstr>
  </property>
  <property fmtid="{D5CDD505-2E9C-101B-9397-08002B2CF9AE}" pid="8" name="Last edited using">
    <vt:lpwstr>LW 7.0, Build 20190717</vt:lpwstr>
  </property>
  <property fmtid="{D5CDD505-2E9C-101B-9397-08002B2CF9AE}" pid="9" name="Unique annex">
    <vt:lpwstr>0</vt:lpwstr>
  </property>
  <property fmtid="{D5CDD505-2E9C-101B-9397-08002B2CF9AE}" pid="10" name="CPTemplateID">
    <vt:lpwstr>CP-039</vt:lpwstr>
  </property>
</Properties>
</file>