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74D4628-61AC-4766-8EA5-FC126EB9BD33" style="width:450.35pt;height:474.8pt">
            <v:imagedata r:id="rId7" o:title=""/>
          </v:shape>
        </w:pict>
      </w:r>
    </w:p>
    <w:bookmarkEnd w:id="0"/>
    <w:p>
      <w:pPr>
        <w:rPr>
          <w:noProof/>
          <w:lang w:eastAsia="en-GB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b/>
          <w:bCs/>
          <w:noProof/>
          <w:color w:val="000000"/>
          <w:szCs w:val="24"/>
        </w:rPr>
      </w:pPr>
      <w:bookmarkStart w:id="1" w:name="_GoBack"/>
      <w:bookmarkEnd w:id="1"/>
      <w:r>
        <w:rPr>
          <w:b/>
          <w:bCs/>
          <w:noProof/>
          <w:color w:val="000000"/>
          <w:szCs w:val="24"/>
        </w:rPr>
        <w:lastRenderedPageBreak/>
        <w:t>“BIJLAGE VI</w:t>
      </w:r>
    </w:p>
    <w:p>
      <w:pPr>
        <w:spacing w:before="240"/>
        <w:rPr>
          <w:b/>
          <w:bCs/>
          <w:noProof/>
          <w:color w:val="000000"/>
          <w:szCs w:val="24"/>
        </w:rPr>
      </w:pPr>
      <w:r>
        <w:rPr>
          <w:b/>
          <w:bCs/>
          <w:noProof/>
          <w:color w:val="000000"/>
          <w:szCs w:val="24"/>
        </w:rPr>
        <w:t>JAARLIJKSE VERDELING VAN DE VASTLEGGINGSKREDIETEN VOOR DE JAREN 2014 TOT EN MET 2020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Aangepast jaarlijks profiel (met inbegrip van het YEI)</w:t>
      </w:r>
    </w:p>
    <w:p>
      <w:pPr>
        <w:rPr>
          <w:noProof/>
          <w:color w:val="000000"/>
          <w:szCs w:val="24"/>
          <w:lang w:eastAsia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1740"/>
        <w:gridCol w:w="1763"/>
        <w:gridCol w:w="1945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2017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b/>
                <w:bCs/>
                <w:noProof/>
                <w:color w:val="000000"/>
                <w:szCs w:val="24"/>
              </w:rPr>
            </w:pPr>
            <w:r>
              <w:rPr>
                <w:b/>
                <w:bCs/>
                <w:noProof/>
                <w:color w:val="000000"/>
                <w:szCs w:val="24"/>
              </w:rPr>
              <w:t>EUR, prijzen van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34 108 069 924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55 725 174 682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46 044 910 736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48 027 317 164</w:t>
            </w:r>
          </w:p>
        </w:tc>
      </w:tr>
    </w:tbl>
    <w:p>
      <w:pPr>
        <w:rPr>
          <w:noProof/>
          <w:color w:val="000000"/>
          <w:szCs w:val="24"/>
          <w:lang w:eastAsia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02"/>
        <w:gridCol w:w="1776"/>
        <w:gridCol w:w="1763"/>
        <w:gridCol w:w="1950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  <w:lang w:eastAsia="en-GB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Totaal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noProof/>
                <w:color w:val="000000"/>
                <w:szCs w:val="24"/>
              </w:rPr>
            </w:pPr>
            <w:r>
              <w:rPr>
                <w:b/>
                <w:bCs/>
                <w:noProof/>
                <w:color w:val="000000"/>
              </w:rPr>
              <w:t>EUR, prijzen van 2011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48 341 984 652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48 811 933 191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49 046 236 960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330 105 627 309 </w:t>
            </w:r>
          </w:p>
        </w:tc>
      </w:tr>
    </w:tbl>
    <w:p>
      <w:pPr>
        <w:jc w:val="right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”</w:t>
      </w: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bij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74D4628-61AC-4766-8EA5-FC126EB9BD33"/>
    <w:docVar w:name="LW_COVERPAGE_TYPE" w:val="1"/>
    <w:docVar w:name="LW_CROSSREFERENCE" w:val="&lt;UNUSED&gt;"/>
    <w:docVar w:name="LW_DocType" w:val="NORMAL"/>
    <w:docVar w:name="LW_EMISSION" w:val="25.5.2020"/>
    <w:docVar w:name="LW_EMISSION_ISODATE" w:val="2020-05-25"/>
    <w:docVar w:name="LW_EMISSION_LOCATION" w:val="BRX"/>
    <w:docVar w:name="LW_EMISSION_PREFIX" w:val="Brussel, "/>
    <w:docVar w:name="LW_EMISSION_SUFFIX" w:val=" "/>
    <w:docVar w:name="LW_ID_DOCTYPE_NONLW" w:val="CP-036"/>
    <w:docVar w:name="LW_LANGUE" w:val="NL"/>
    <w:docVar w:name="LW_LEVEL_OF_SENSITIVITY" w:val="Standard treatment"/>
    <w:docVar w:name="LW_NOM.INST" w:val="EUROPESE COMMISSIE"/>
    <w:docVar w:name="LW_NOM.INST_JOINTDOC" w:val="&lt;EMPTY&gt;"/>
    <w:docVar w:name="LW_OBJETACTEPRINCIPAL.CP" w:val="_x000d__x000d__x000d__x000d__x000b_tot wijziging van Verordening (EU) nr. 1303/2013 wat de middelen voor de specifieke toewijzing voor het jongerenwerkgelegenheidsinitiatief betreft_x000d__x000d__x000b__x000d__x000d__x000b__x000d__x000d__x000b_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20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BIJLAGE_x000b_"/>
    <w:docVar w:name="LW_TYPEACTEPRINCIPAL.CP" w:val="Voorstel voor een_x000b_VERORDENING VAN HET EUROPEES PARLEMENT EN DE RAAD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nl-NL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nl-NL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</Words>
  <Characters>301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MEIJER Martine (REGIO)</dc:creator>
  <cp:keywords/>
  <dc:description/>
  <cp:lastModifiedBy>DIGIT/C6</cp:lastModifiedBy>
  <cp:revision>9</cp:revision>
  <dcterms:created xsi:type="dcterms:W3CDTF">2020-04-08T13:21:00Z</dcterms:created>
  <dcterms:modified xsi:type="dcterms:W3CDTF">2020-05-12T07:27:00Z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CP-036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7.0.1, Build 20190916</vt:lpwstr>
  </property>
</Properties>
</file>