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278D12F-1B72-4480-91F5-1A15990C6D76" style="width:450.8pt;height:437.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snapToGrid w:val="0"/>
        </w:rPr>
      </w:pPr>
      <w:bookmarkStart w:id="0" w:name="_GoBack"/>
      <w:bookmarkEnd w:id="0"/>
      <w:r>
        <w:rPr>
          <w:noProof/>
          <w:snapToGrid w:val="0"/>
        </w:rPr>
        <w:lastRenderedPageBreak/>
        <w:t>PRILOG</w:t>
      </w:r>
    </w:p>
    <w:p>
      <w:pPr>
        <w:pStyle w:val="Typedudocument"/>
        <w:rPr>
          <w:noProof/>
          <w:snapToGrid w:val="0"/>
        </w:rPr>
      </w:pPr>
      <w:r>
        <w:rPr>
          <w:noProof/>
          <w:snapToGrid w:val="0"/>
        </w:rPr>
        <w:t>[NACRT] SPORAZUM[A]</w:t>
      </w:r>
      <w:r>
        <w:rPr>
          <w:noProof/>
        </w:rPr>
        <w:t xml:space="preserve"> </w:t>
      </w:r>
      <w:r>
        <w:rPr>
          <w:noProof/>
        </w:rPr>
        <w:br/>
        <w:t xml:space="preserve">IZMEĐU EUROPSKE UNIJE I VLADE NARODNE REPUBLIKE KINE </w:t>
      </w:r>
      <w:r>
        <w:rPr>
          <w:noProof/>
        </w:rPr>
        <w:br/>
      </w:r>
      <w:r>
        <w:rPr>
          <w:noProof/>
          <w:snapToGrid w:val="0"/>
        </w:rPr>
        <w:t>O SURADNJI U PODRUČJU OZNAKA ZEMLJOPISNOG PODRIJETLA I NJIHOVOJ ZAŠTITI</w:t>
      </w:r>
    </w:p>
    <w:p>
      <w:pPr>
        <w:rPr>
          <w:noProof/>
          <w:snapToGrid w:val="0"/>
        </w:rPr>
      </w:pPr>
    </w:p>
    <w:p>
      <w:pPr>
        <w:rPr>
          <w:noProof/>
          <w:snapToGrid w:val="0"/>
        </w:rPr>
      </w:pPr>
      <w:r>
        <w:rPr>
          <w:noProof/>
          <w:snapToGrid w:val="0"/>
        </w:rPr>
        <w:t>VLADA NARODNE REPUBLIKE KINE, s jedne strane,</w:t>
      </w:r>
    </w:p>
    <w:p>
      <w:pPr>
        <w:rPr>
          <w:noProof/>
          <w:snapToGrid w:val="0"/>
        </w:rPr>
      </w:pPr>
      <w:r>
        <w:rPr>
          <w:noProof/>
          <w:snapToGrid w:val="0"/>
        </w:rPr>
        <w:t>i</w:t>
      </w:r>
    </w:p>
    <w:p>
      <w:pPr>
        <w:rPr>
          <w:noProof/>
          <w:snapToGrid w:val="0"/>
        </w:rPr>
      </w:pPr>
      <w:r>
        <w:rPr>
          <w:noProof/>
          <w:snapToGrid w:val="0"/>
        </w:rPr>
        <w:t>EUROPSKA UNIJA, s druge strane;</w:t>
      </w:r>
    </w:p>
    <w:p>
      <w:pPr>
        <w:rPr>
          <w:noProof/>
          <w:snapToGrid w:val="0"/>
        </w:rPr>
      </w:pPr>
      <w:r>
        <w:rPr>
          <w:noProof/>
          <w:snapToGrid w:val="0"/>
        </w:rPr>
        <w:t>dalje u tekstu „stranke”,</w:t>
      </w:r>
    </w:p>
    <w:p>
      <w:pPr>
        <w:rPr>
          <w:noProof/>
          <w:snapToGrid w:val="0"/>
        </w:rPr>
      </w:pPr>
      <w:r>
        <w:rPr>
          <w:noProof/>
          <w:snapToGrid w:val="0"/>
        </w:rPr>
        <w:t>UZIMAJUĆI U OBZIR da su stranke suglasne promicati među sobom skladnu suradnju i razvoj oznaka zemljopisnog podrijetla kako su definirane u članku 22. stavku 1. Sporazuma o trgovinskim aspektima prava intelektualnog vlasništva (Sporazum o TRIPS-u) i poticati trgovinu proizvodima s takvim oznakama zemljopisnog podrijetla koji potječu s državnog područja stranaka,</w:t>
      </w:r>
    </w:p>
    <w:p>
      <w:pPr>
        <w:adjustRightInd w:val="0"/>
        <w:snapToGrid w:val="0"/>
        <w:spacing w:afterLines="50" w:line="360" w:lineRule="auto"/>
        <w:rPr>
          <w:noProof/>
          <w:snapToGrid w:val="0"/>
          <w:szCs w:val="24"/>
        </w:rPr>
      </w:pPr>
      <w:r>
        <w:rPr>
          <w:noProof/>
          <w:snapToGrid w:val="0"/>
          <w:szCs w:val="24"/>
        </w:rPr>
        <w:t>ODLUČILE SU SKLOPITI OVAJ SPORAZUM:</w:t>
      </w:r>
    </w:p>
    <w:p>
      <w:pPr>
        <w:pStyle w:val="Titrearticle"/>
        <w:rPr>
          <w:noProof/>
          <w:snapToGrid w:val="0"/>
        </w:rPr>
      </w:pPr>
      <w:r>
        <w:rPr>
          <w:noProof/>
          <w:snapToGrid w:val="0"/>
        </w:rPr>
        <w:t>Članak 1.</w:t>
      </w:r>
      <w:r>
        <w:rPr>
          <w:noProof/>
        </w:rPr>
        <w:t xml:space="preserve"> </w:t>
      </w:r>
      <w:r>
        <w:rPr>
          <w:noProof/>
        </w:rPr>
        <w:br/>
      </w:r>
      <w:r>
        <w:rPr>
          <w:noProof/>
          <w:snapToGrid w:val="0"/>
        </w:rPr>
        <w:t>Područje primjene Sporazuma</w:t>
      </w:r>
    </w:p>
    <w:p>
      <w:pPr>
        <w:pStyle w:val="NumPar1"/>
        <w:numPr>
          <w:ilvl w:val="0"/>
          <w:numId w:val="33"/>
        </w:numPr>
        <w:rPr>
          <w:noProof/>
          <w:snapToGrid w:val="0"/>
        </w:rPr>
      </w:pPr>
      <w:r>
        <w:rPr>
          <w:noProof/>
          <w:snapToGrid w:val="0"/>
        </w:rPr>
        <w:t>Ovaj se Sporazum primjenjuje na suradnju u području oznaka zemljopisnog podrijetla za proizvode koji potječu s državnih područja stranaka i na njihovu zaštitu.</w:t>
      </w:r>
    </w:p>
    <w:p>
      <w:pPr>
        <w:pStyle w:val="NumPar1"/>
        <w:rPr>
          <w:noProof/>
          <w:snapToGrid w:val="0"/>
        </w:rPr>
      </w:pPr>
      <w:r>
        <w:rPr>
          <w:noProof/>
          <w:snapToGrid w:val="0"/>
        </w:rPr>
        <w:t>Stranke su suglasne razmotriti proširenje područja primjene oznaka zemljopisnog podrijetla obuhvaćenih ovim Sporazumom nakon njegova stupanja na snagu na druge razrede proizvoda oznaka zemljopisnog podrijetla koji nisu obuhvaćeni područjem primjene zakonodavstva iz članka 2., a posebno na rukotvorine, uzimajući pritom u obzir razvoj zakonodavstva stranaka.</w:t>
      </w:r>
    </w:p>
    <w:p>
      <w:pPr>
        <w:ind w:left="851"/>
        <w:rPr>
          <w:noProof/>
          <w:snapToGrid w:val="0"/>
        </w:rPr>
      </w:pPr>
      <w:r>
        <w:rPr>
          <w:noProof/>
          <w:snapToGrid w:val="0"/>
        </w:rPr>
        <w:t>Za potrebe navedene u članku 1. stavku 2. prvom podstavku stranke su u Prilog VII. uključile nazive proizvoda koji su podrijetlom s njihova državnog područja i koji su na njihovu državnom području zaštićeni, a kojima se, nakon proširenja područja primjene zaštite iz ovog Sporazuma, daje prednost pri zaštiti u skladu s postupcima utvrđenima u članku 3. ovog Sporazuma.</w:t>
      </w:r>
    </w:p>
    <w:p>
      <w:pPr>
        <w:ind w:left="851"/>
        <w:rPr>
          <w:noProof/>
          <w:snapToGrid w:val="0"/>
        </w:rPr>
      </w:pPr>
      <w:r>
        <w:rPr>
          <w:noProof/>
          <w:snapToGrid w:val="0"/>
        </w:rPr>
        <w:t xml:space="preserve">Stranke su dužne preispitati napredak u proširenju područja primjene zaštite iz ovog Sporazuma u roku od dvije godine od dana stupanja na snagu ovog Sporazuma i provesti reviziju svake dvije godine nakon toga. </w:t>
      </w:r>
    </w:p>
    <w:p>
      <w:pPr>
        <w:pStyle w:val="Titrearticle"/>
        <w:rPr>
          <w:noProof/>
          <w:snapToGrid w:val="0"/>
        </w:rPr>
      </w:pPr>
      <w:r>
        <w:rPr>
          <w:noProof/>
          <w:snapToGrid w:val="0"/>
        </w:rPr>
        <w:t>Članak 2.</w:t>
      </w:r>
      <w:r>
        <w:rPr>
          <w:noProof/>
        </w:rPr>
        <w:t xml:space="preserve"> </w:t>
      </w:r>
      <w:r>
        <w:rPr>
          <w:noProof/>
        </w:rPr>
        <w:br/>
      </w:r>
      <w:r>
        <w:rPr>
          <w:noProof/>
          <w:snapToGrid w:val="0"/>
        </w:rPr>
        <w:t>Uspostavljene oznake zemljopisnog podrijetla</w:t>
      </w:r>
    </w:p>
    <w:p>
      <w:pPr>
        <w:pStyle w:val="NumPar1"/>
        <w:numPr>
          <w:ilvl w:val="0"/>
          <w:numId w:val="21"/>
        </w:numPr>
        <w:rPr>
          <w:noProof/>
          <w:snapToGrid w:val="0"/>
        </w:rPr>
      </w:pPr>
      <w:r>
        <w:rPr>
          <w:noProof/>
          <w:snapToGrid w:val="0"/>
        </w:rPr>
        <w:t>Stranke zaključuju da se njihovim zakonodavstvom navedenim u Prilogu I.</w:t>
      </w:r>
      <w:r>
        <w:rPr>
          <w:noProof/>
          <w:sz w:val="21"/>
          <w:szCs w:val="24"/>
        </w:rPr>
        <w:t xml:space="preserve"> ovom</w:t>
      </w:r>
      <w:r>
        <w:rPr>
          <w:noProof/>
          <w:snapToGrid w:val="0"/>
        </w:rPr>
        <w:t xml:space="preserve"> Sporazumu utvrđuju ključni elementi postupka za registraciju i zaštitu oznaka zemljopisnog podrijetla kako su definirane u članku 22. stavku 1. Sporazuma o TRIPS-u.</w:t>
      </w:r>
    </w:p>
    <w:p>
      <w:pPr>
        <w:ind w:left="851"/>
        <w:rPr>
          <w:noProof/>
          <w:snapToGrid w:val="0"/>
          <w:szCs w:val="24"/>
        </w:rPr>
      </w:pPr>
      <w:r>
        <w:rPr>
          <w:noProof/>
          <w:snapToGrid w:val="0"/>
        </w:rPr>
        <w:t>Stranke su suglasne da su ključni elementi iz članka 2. stavka 1. prvog podstavka sljedeći:</w:t>
      </w:r>
    </w:p>
    <w:p>
      <w:pPr>
        <w:pStyle w:val="Point1letter"/>
        <w:numPr>
          <w:ilvl w:val="3"/>
          <w:numId w:val="34"/>
        </w:numPr>
        <w:rPr>
          <w:noProof/>
          <w:snapToGrid w:val="0"/>
        </w:rPr>
      </w:pPr>
      <w:r>
        <w:rPr>
          <w:noProof/>
          <w:snapToGrid w:val="0"/>
        </w:rPr>
        <w:t>jedan ili više registara koji sadržavaju popise oznaka zemljopisnog podrijetla zaštićenih na predmetnom području;</w:t>
      </w:r>
    </w:p>
    <w:p>
      <w:pPr>
        <w:pStyle w:val="Point1letter"/>
        <w:rPr>
          <w:noProof/>
          <w:snapToGrid w:val="0"/>
        </w:rPr>
      </w:pPr>
      <w:r>
        <w:rPr>
          <w:noProof/>
          <w:snapToGrid w:val="0"/>
        </w:rPr>
        <w:t>upravni postupak kojim se provjerava identificiraju li oznake zemljopisnog podrijetla robu kao robu podrijetlom s državnog područja, iz regije ili lokaliteta jedne od stranaka ako se kvaliteta, ugled ili druge značajke robe u osnovi pripisuju zemljopisnom podrijetlu;</w:t>
      </w:r>
    </w:p>
    <w:p>
      <w:pPr>
        <w:pStyle w:val="Point1letter"/>
        <w:rPr>
          <w:noProof/>
          <w:snapToGrid w:val="0"/>
        </w:rPr>
      </w:pPr>
      <w:r>
        <w:rPr>
          <w:noProof/>
          <w:snapToGrid w:val="0"/>
        </w:rPr>
        <w:t>zahtjev da registrirani naziv odgovara konkretnom proizvodu ili proizvodima za koje je utvrđena specifikacija proizvoda koja se može izmijeniti samo odgovarajućim upravnim postupkom;</w:t>
      </w:r>
    </w:p>
    <w:p>
      <w:pPr>
        <w:pStyle w:val="Point1letter"/>
        <w:rPr>
          <w:noProof/>
          <w:snapToGrid w:val="0"/>
        </w:rPr>
      </w:pPr>
      <w:r>
        <w:rPr>
          <w:noProof/>
          <w:snapToGrid w:val="0"/>
        </w:rPr>
        <w:t>kontrola odredaba koje se primjenjuju na proizvodnju;</w:t>
      </w:r>
    </w:p>
    <w:p>
      <w:pPr>
        <w:pStyle w:val="Point1letter"/>
        <w:rPr>
          <w:noProof/>
          <w:snapToGrid w:val="0"/>
        </w:rPr>
      </w:pPr>
      <w:r>
        <w:rPr>
          <w:noProof/>
          <w:snapToGrid w:val="0"/>
        </w:rPr>
        <w:t>izvršavanje zaštite registriranih naziva provedbom odgovarajućih upravnih postupaka od strane javnih tijela;</w:t>
      </w:r>
    </w:p>
    <w:p>
      <w:pPr>
        <w:pStyle w:val="Point1letter"/>
        <w:rPr>
          <w:noProof/>
          <w:snapToGrid w:val="0"/>
        </w:rPr>
      </w:pPr>
      <w:r>
        <w:rPr>
          <w:noProof/>
          <w:snapToGrid w:val="0"/>
        </w:rPr>
        <w:t>pravo svakog proizvođača s poslovnim nastanom na dotičnom području koji se podvrgava sustavu kontrola da na tržište stavlja proizvode označene zaštićenim nazivom, pod uvjetom da poštuje specifikaciju proizvoda;</w:t>
      </w:r>
    </w:p>
    <w:p>
      <w:pPr>
        <w:pStyle w:val="Point1letter"/>
        <w:rPr>
          <w:noProof/>
          <w:snapToGrid w:val="0"/>
        </w:rPr>
      </w:pPr>
      <w:r>
        <w:rPr>
          <w:noProof/>
          <w:snapToGrid w:val="0"/>
        </w:rPr>
        <w:t>postupak prigovora koji omogućuje uzimanje u obzir legitimnih interesa ranijih korisnika naziva, neovisno o tome jesu li nazivi zaštićeni kao oblik intelektualnog vlasništva.</w:t>
      </w:r>
    </w:p>
    <w:p>
      <w:pPr>
        <w:pStyle w:val="NumPar1"/>
        <w:numPr>
          <w:ilvl w:val="0"/>
          <w:numId w:val="21"/>
        </w:numPr>
        <w:rPr>
          <w:noProof/>
          <w:snapToGrid w:val="0"/>
        </w:rPr>
      </w:pPr>
      <w:r>
        <w:rPr>
          <w:noProof/>
          <w:snapToGrid w:val="0"/>
        </w:rPr>
        <w:t>Nakon ispitivanja tehničkih specifikacija navedenih u obliku utvrđenome u Prilogu II. za oznake zemljopisnog podrijetla Narodne Republike Kine navedene na popisu u Prilogu III., koje je Narodna Republika Kina registrirala na temelju svojeg zakonodavstva navedenog u Prilogu I., Europska unija obvezuje se zaštititi te oznake zemljopisnog podrijetla u skladu s razinom zaštite koja nije manja od razine koja je utvrđena u ovom Sporazumu.</w:t>
      </w:r>
    </w:p>
    <w:p>
      <w:pPr>
        <w:pStyle w:val="NumPar1"/>
        <w:numPr>
          <w:ilvl w:val="0"/>
          <w:numId w:val="21"/>
        </w:numPr>
        <w:rPr>
          <w:noProof/>
          <w:snapToGrid w:val="0"/>
        </w:rPr>
      </w:pPr>
      <w:r>
        <w:rPr>
          <w:noProof/>
          <w:snapToGrid w:val="0"/>
        </w:rPr>
        <w:t>Nakon ispitivanja tehničkih specifikacija navedenih u obliku utvrđenome u Prilogu II. za oznake zemljopisnog podrijetla Europske unije navedene na popisu u Prilogu IV., koje je Europska unija registrirala na temelju svojeg zakonodavstva navedenog u Prilogu I., Narodna Republika Kina obvezuje se zaštititi te oznake zemljopisnog podrijetla u skladu s razinom zaštite koja nije manja od razine koja je utvrđena u ovom Sporazumu.</w:t>
      </w:r>
    </w:p>
    <w:p>
      <w:pPr>
        <w:pStyle w:val="NumPar1"/>
        <w:numPr>
          <w:ilvl w:val="0"/>
          <w:numId w:val="21"/>
        </w:numPr>
        <w:rPr>
          <w:noProof/>
          <w:snapToGrid w:val="0"/>
        </w:rPr>
      </w:pPr>
      <w:r>
        <w:rPr>
          <w:noProof/>
          <w:snapToGrid w:val="0"/>
        </w:rPr>
        <w:t>Ovaj članak primjenjuje se ne dovodeći u pitanje bilo kakve prethodne obveze stranaka koje proizlaze iz primjene članka 3. Sporazuma o TRIPS-u, koji se odnosi na nacionalni tretman.</w:t>
      </w:r>
    </w:p>
    <w:p>
      <w:pPr>
        <w:pStyle w:val="Titrearticle"/>
        <w:rPr>
          <w:noProof/>
          <w:snapToGrid w:val="0"/>
        </w:rPr>
      </w:pPr>
      <w:r>
        <w:rPr>
          <w:noProof/>
          <w:snapToGrid w:val="0"/>
        </w:rPr>
        <w:t>Članak 3.</w:t>
      </w:r>
      <w:r>
        <w:rPr>
          <w:noProof/>
        </w:rPr>
        <w:t xml:space="preserve"> </w:t>
      </w:r>
      <w:r>
        <w:rPr>
          <w:noProof/>
        </w:rPr>
        <w:br/>
      </w:r>
      <w:r>
        <w:rPr>
          <w:noProof/>
          <w:snapToGrid w:val="0"/>
        </w:rPr>
        <w:t>Dodavanje oznaka zemljopisnog podrijetla</w:t>
      </w:r>
    </w:p>
    <w:p>
      <w:pPr>
        <w:pStyle w:val="NumPar1"/>
        <w:numPr>
          <w:ilvl w:val="0"/>
          <w:numId w:val="22"/>
        </w:numPr>
        <w:rPr>
          <w:noProof/>
          <w:snapToGrid w:val="0"/>
        </w:rPr>
      </w:pPr>
      <w:r>
        <w:rPr>
          <w:noProof/>
        </w:rPr>
        <w:t>Kad je riječ o oznakama zemljopisnog podrijetla navedenima u Prilogu V. ili VI., stranke su suglasne da će se obraditi u skladu s uvjetima ovog Sporazuma tijekom prve četiri godine nakon stupanja na snagu ovog Sporazuma.</w:t>
      </w:r>
      <w:r>
        <w:rPr>
          <w:rStyle w:val="FootnoteReference"/>
          <w:noProof/>
        </w:rPr>
        <w:footnoteReference w:id="1"/>
      </w:r>
    </w:p>
    <w:p>
      <w:pPr>
        <w:pStyle w:val="NumPar1"/>
        <w:rPr>
          <w:noProof/>
          <w:snapToGrid w:val="0"/>
          <w:color w:val="000000"/>
        </w:rPr>
      </w:pPr>
      <w:r>
        <w:rPr>
          <w:noProof/>
        </w:rPr>
        <w:t>Dodavanje oznaka zemljopisnog podrijetla navedenih u prilozima III. i IV. bit će, nakon ispitivanja njihovih tehničkih specifikacija navedenih u obliku utvrđenome u Prilogu II., podložno relevantnim postupcima iz članka 10. stavka 3.</w:t>
      </w:r>
      <w:r>
        <w:rPr>
          <w:rStyle w:val="FootnoteReference"/>
          <w:noProof/>
        </w:rPr>
        <w:footnoteReference w:id="2"/>
      </w:r>
    </w:p>
    <w:p>
      <w:pPr>
        <w:pStyle w:val="Titrearticle"/>
        <w:rPr>
          <w:noProof/>
          <w:snapToGrid w:val="0"/>
        </w:rPr>
      </w:pPr>
      <w:r>
        <w:rPr>
          <w:noProof/>
          <w:snapToGrid w:val="0"/>
        </w:rPr>
        <w:t>Članak 4.</w:t>
      </w:r>
      <w:r>
        <w:rPr>
          <w:noProof/>
        </w:rPr>
        <w:t xml:space="preserve"> </w:t>
      </w:r>
      <w:r>
        <w:rPr>
          <w:noProof/>
        </w:rPr>
        <w:br/>
      </w:r>
      <w:r>
        <w:rPr>
          <w:noProof/>
          <w:snapToGrid w:val="0"/>
        </w:rPr>
        <w:t>Područje primjene zaštite oznaka zemljopisnog podrijetla</w:t>
      </w:r>
      <w:r>
        <w:rPr>
          <w:rStyle w:val="FootnoteReference"/>
          <w:noProof/>
        </w:rPr>
        <w:footnoteReference w:id="3"/>
      </w:r>
    </w:p>
    <w:p>
      <w:pPr>
        <w:pStyle w:val="NumPar1"/>
        <w:numPr>
          <w:ilvl w:val="0"/>
          <w:numId w:val="23"/>
        </w:numPr>
        <w:rPr>
          <w:noProof/>
          <w:snapToGrid w:val="0"/>
        </w:rPr>
      </w:pPr>
      <w:r>
        <w:rPr>
          <w:noProof/>
          <w:snapToGrid w:val="0"/>
        </w:rPr>
        <w:t>Kad je riječ o oznakama zemljopisnog podrijetla navedenima u Prilogu III. ili IV., uključujući oznake zemljopisnog podrijetla koje su im dodane u skladu s člankom 3. ovog Sporazuma, svaka stranka zaštićuje ih od sljedećeg</w:t>
      </w:r>
      <w:r>
        <w:rPr>
          <w:rStyle w:val="FootnoteReference"/>
          <w:noProof/>
        </w:rPr>
        <w:footnoteReference w:id="4"/>
      </w:r>
      <w:r>
        <w:rPr>
          <w:noProof/>
        </w:rPr>
        <w:t>:</w:t>
      </w:r>
    </w:p>
    <w:p>
      <w:pPr>
        <w:pStyle w:val="Point1letter"/>
        <w:numPr>
          <w:ilvl w:val="3"/>
          <w:numId w:val="24"/>
        </w:numPr>
        <w:rPr>
          <w:noProof/>
          <w:snapToGrid w:val="0"/>
        </w:rPr>
      </w:pPr>
      <w:r>
        <w:rPr>
          <w:noProof/>
          <w:snapToGrid w:val="0"/>
        </w:rPr>
        <w:t>uporabe u bilo kojem smislu u određivanju ili predstavljanju robe koja bi naznačila ili sugerirala da ta roba potječe sa zemljopisnog područja koje nije stvarno mjesto podrijetla na način kojim se zavarava javnost u vezi s njezinim zemljopisnim podrijetlom;</w:t>
      </w:r>
    </w:p>
    <w:p>
      <w:pPr>
        <w:pStyle w:val="Point1letter"/>
        <w:numPr>
          <w:ilvl w:val="3"/>
          <w:numId w:val="24"/>
        </w:numPr>
        <w:rPr>
          <w:noProof/>
          <w:snapToGrid w:val="0"/>
        </w:rPr>
      </w:pPr>
      <w:r>
        <w:rPr>
          <w:noProof/>
        </w:rPr>
        <w:t>bilo kakve uporabe oznaka zemljopisnog podrijetla kojima se identificira identičan ili sličan proizvod koji ne potječe iz mjesta naznačenog tom oznakom zemljopisnog podrijetla čak i ako je naznačeno pravo mjesto podrijetla robe ili ako se oznaka zemljopisnog podrijetla upotrebljava u prijevodu, transkripciji</w:t>
      </w:r>
      <w:r>
        <w:rPr>
          <w:rStyle w:val="FootnoteReference"/>
          <w:noProof/>
        </w:rPr>
        <w:footnoteReference w:id="5"/>
      </w:r>
      <w:r>
        <w:rPr>
          <w:noProof/>
        </w:rPr>
        <w:t xml:space="preserve"> ili transliteraciji ili je popraćena izrazima kao što su „vrsta”, „tip”, „stil”, „imitacija” ili slično;</w:t>
      </w:r>
    </w:p>
    <w:p>
      <w:pPr>
        <w:pStyle w:val="Point1letter"/>
        <w:numPr>
          <w:ilvl w:val="3"/>
          <w:numId w:val="24"/>
        </w:numPr>
        <w:rPr>
          <w:noProof/>
          <w:snapToGrid w:val="0"/>
        </w:rPr>
      </w:pPr>
      <w:r>
        <w:rPr>
          <w:noProof/>
        </w:rPr>
        <w:t>bilo kakve uporabe oznake zemljopisnog podrijetla kojom se identificira identičan ili sličan proizvod koji nije u skladu sa specifikacijom proizvoda za zaštićeni naziv.</w:t>
      </w:r>
    </w:p>
    <w:p>
      <w:pPr>
        <w:pStyle w:val="NumPar1"/>
        <w:rPr>
          <w:iCs/>
          <w:noProof/>
          <w:snapToGrid w:val="0"/>
        </w:rPr>
      </w:pPr>
      <w:r>
        <w:rPr>
          <w:noProof/>
          <w:snapToGrid w:val="0"/>
        </w:rPr>
        <w:t xml:space="preserve">U slučaju potpuno ili djelomično homonimnih oznaka zemljopisnog podrijetla zaštićuje se svaka oznaka. Međutim, ne smije se zaštititi oznaka zemljopisnog podrijetla koja bi, premda je doslovno vjerodostojna u pogledu državnog područja, regije ili lokaliteta iz kojeg potječe roba, ipak u javnosti mogla stvoriti pogrešan dojam da roba potječe s drugog državnog područja . </w:t>
      </w:r>
    </w:p>
    <w:p>
      <w:pPr>
        <w:ind w:left="851"/>
        <w:rPr>
          <w:noProof/>
          <w:snapToGrid w:val="0"/>
        </w:rPr>
      </w:pPr>
      <w:r>
        <w:rPr>
          <w:noProof/>
          <w:snapToGrid w:val="0"/>
        </w:rPr>
        <w:t>Svaka stranka savjetuje se s drugom strankom, u mjeri u kojoj je to moguće, prije određivanja praktičnih uvjeta pod kojima će se predmetne homonimne oznake razlikovati jedna od druge, uzimajući u obzir potrebu da se osigura ravnopravni tretman predmetnih proizvođača i da se potrošače ne dovodi u zabludu.</w:t>
      </w:r>
    </w:p>
    <w:p>
      <w:pPr>
        <w:pStyle w:val="NumPar1"/>
        <w:rPr>
          <w:noProof/>
          <w:snapToGrid w:val="0"/>
        </w:rPr>
      </w:pPr>
      <w:r>
        <w:rPr>
          <w:noProof/>
          <w:snapToGrid w:val="0"/>
        </w:rPr>
        <w:t>Kad je riječ o dodavanju oznaka zemljopisnog podrijetla u skladu s člankom 3., nijedna stranka nije obvezna zaštititi kao oznaku zemljopisnog podrijetla naziv koji se podudara s nazivom biljne sorte ili životinjske pasmine, što bi potrošača moglo dovesti u zabludu o pravom podrijetlu proizvoda.</w:t>
      </w:r>
    </w:p>
    <w:p>
      <w:pPr>
        <w:pStyle w:val="NumPar1"/>
        <w:rPr>
          <w:noProof/>
          <w:snapToGrid w:val="0"/>
        </w:rPr>
      </w:pPr>
      <w:r>
        <w:rPr>
          <w:noProof/>
          <w:snapToGrid w:val="0"/>
        </w:rPr>
        <w:t>Ako jedna stranka u okviru pregovora s trećom zemljom predloži zaštitu oznake zemljopisnog podrijetla te treće zemlje, a taj je naziv homonim oznake zemljopisnog podrijetla druge stranke koja je zaštićena u okviru ovog Sporazuma, potonju se o tome obavješćuje i pruža joj se mogućnost da se očituje prije nego što naziv postane zaštićen.</w:t>
      </w:r>
    </w:p>
    <w:p>
      <w:pPr>
        <w:pStyle w:val="NumPar1"/>
        <w:rPr>
          <w:noProof/>
          <w:snapToGrid w:val="0"/>
        </w:rPr>
      </w:pPr>
      <w:r>
        <w:rPr>
          <w:noProof/>
          <w:snapToGrid w:val="0"/>
        </w:rPr>
        <w:t>Ništa u ovom Sporazumu ne obvezuje stranke da zaštite oznaku zemljopisnog podrijetla druge stranke koja nije ili je prestala biti zaštićena u svojoj zemlji podrijetla ili koja se u toj zemlji više ne upotrebljava. Svaka stranka obavješćuje drugu stranku u slučaju da jedna od njezinih oznaka zemljopisnog podrijetla prestane biti zaštićena u svojoj zemlji podrijetla ili da se u toj zemlji više ne upotrebljava.</w:t>
      </w:r>
    </w:p>
    <w:p>
      <w:pPr>
        <w:pStyle w:val="NumPar1"/>
        <w:rPr>
          <w:noProof/>
        </w:rPr>
      </w:pPr>
      <w:r>
        <w:rPr>
          <w:noProof/>
          <w:snapToGrid w:val="0"/>
        </w:rPr>
        <w:t>Ovaj Sporazum ni na koji način ne dovodi u pitanje pravo bilo koje osobe da u trgovini koristi svoje ime ili ime svojeg prethodnika u poslovanju, osim ako se takvo ime upotrebljava na način da javnost dovodi u zabludu.</w:t>
      </w:r>
    </w:p>
    <w:p>
      <w:pPr>
        <w:pStyle w:val="Titrearticle"/>
        <w:rPr>
          <w:noProof/>
          <w:snapToGrid w:val="0"/>
        </w:rPr>
      </w:pPr>
      <w:r>
        <w:rPr>
          <w:noProof/>
          <w:snapToGrid w:val="0"/>
        </w:rPr>
        <w:t>Članak 5.</w:t>
      </w:r>
      <w:r>
        <w:rPr>
          <w:noProof/>
        </w:rPr>
        <w:t xml:space="preserve"> </w:t>
      </w:r>
      <w:r>
        <w:rPr>
          <w:noProof/>
        </w:rPr>
        <w:br/>
      </w:r>
      <w:r>
        <w:rPr>
          <w:noProof/>
          <w:snapToGrid w:val="0"/>
        </w:rPr>
        <w:t>Pravo na uporabu oznaka zemljopisnog podrijetla</w:t>
      </w:r>
    </w:p>
    <w:p>
      <w:pPr>
        <w:pStyle w:val="NumPar1"/>
        <w:numPr>
          <w:ilvl w:val="0"/>
          <w:numId w:val="31"/>
        </w:numPr>
        <w:rPr>
          <w:noProof/>
          <w:snapToGrid w:val="0"/>
        </w:rPr>
      </w:pPr>
      <w:r>
        <w:rPr>
          <w:noProof/>
          <w:snapToGrid w:val="0"/>
        </w:rPr>
        <w:t>Oznaka zemljopisnog podrijetla zaštićena na temelju ovog Sporazuma može se upotrebljavati na bilo kojem zakonitom proizvodu koji je u skladu sa tehničkom specifikacijom za tu oznaku zemljopisnog podrijetla i koji poštuje sve zahtjeve mjerodavnog zakonodavstva stranke iz koje oznaka zemljopisnog podrijetla potječe kako je navedeno u Prilogu I.</w:t>
      </w:r>
    </w:p>
    <w:p>
      <w:pPr>
        <w:pStyle w:val="NumPar1"/>
        <w:rPr>
          <w:noProof/>
          <w:snapToGrid w:val="0"/>
        </w:rPr>
      </w:pPr>
      <w:r>
        <w:rPr>
          <w:noProof/>
          <w:snapToGrid w:val="0"/>
        </w:rPr>
        <w:t xml:space="preserve">Kad se oznaka zemljopisnog podrijetla zaštiti na temelju ovog Sporazuma, proizvodi obuhvaćeni tom oznakom zemljopisnog podrijetla moći će nositi službene simbole oznake zemljopisnog podrijetla druge stranke na državnom području te stranke, u skladu s mjerodavnim zakonodavstvom navedenim u Prilogu I. </w:t>
      </w:r>
    </w:p>
    <w:p>
      <w:pPr>
        <w:ind w:left="851"/>
        <w:rPr>
          <w:noProof/>
          <w:snapToGrid w:val="0"/>
        </w:rPr>
      </w:pPr>
      <w:r>
        <w:rPr>
          <w:noProof/>
          <w:snapToGrid w:val="0"/>
        </w:rPr>
        <w:t>Oznake zemljopisnog podrijetla navedene u Prilogu III. uvrštavaju se u odgovarajući registar EU-a s učinkom od dana stupanja na snagu ovog Sporazuma</w:t>
      </w:r>
      <w:r>
        <w:rPr>
          <w:rStyle w:val="FootnoteReference"/>
          <w:noProof/>
        </w:rPr>
        <w:footnoteReference w:id="6"/>
      </w:r>
      <w:r>
        <w:rPr>
          <w:noProof/>
          <w:snapToGrid w:val="0"/>
        </w:rPr>
        <w:t>. Proizvodi obuhvaćeni oznakom zemljopisnog podrijetla zaštićenom na temelju ovog Sporazuma i navedeni u Prilogu III., uključujući oznake zemljopisnog podrijetla unesene u Prilog III. u skladu s člankom 3. ovog Sporazuma, mogu na području Unije nositi europski simbol koji odgovara zaštićenoj oznaci izvornosti ili zaštićenoj oznaci zemljopisnog podrijetla. EU na temelju ocjene pojedinačnih slučajeva odlučuje o unošenju oznaka zemljopisnog podrijetla navedenih u Prilogu III., uključujući oznake zemljopisnog podrijetla unesene u Prilog III. u skladu s člankom 3. ovog Sporazuma, u odgovarajući registar EU-a kao zaštićene oznake izvornosti ili zaštićene oznake zemljopisnog podrijetla. Te oznake zemljopisnog podrijetla uvrštavaju se u registar s učinkom od datuma početka primjene takve odluke.</w:t>
      </w:r>
    </w:p>
    <w:p>
      <w:pPr>
        <w:ind w:left="851"/>
        <w:rPr>
          <w:noProof/>
          <w:snapToGrid w:val="0"/>
        </w:rPr>
      </w:pPr>
      <w:r>
        <w:rPr>
          <w:noProof/>
          <w:snapToGrid w:val="0"/>
        </w:rPr>
        <w:t>Za oznake zemljopisnog podrijetla navedene u Prilogu IV. mogu se upotrebljavati simboli za proizvode s oznakom zemljopisnog podrijetla utvrđeni zakonodavstvom Narodne Republike Kine.</w:t>
      </w:r>
    </w:p>
    <w:p>
      <w:pPr>
        <w:ind w:left="851"/>
        <w:rPr>
          <w:noProof/>
          <w:snapToGrid w:val="0"/>
        </w:rPr>
      </w:pPr>
      <w:r>
        <w:rPr>
          <w:noProof/>
          <w:snapToGrid w:val="0"/>
        </w:rPr>
        <w:t>Kad je oznaka zemljopisnog podrijetla zaštićena na temelju ovog Sporazuma, proizvodi obuhvaćeni tom oznakom zemljopisnog podrijetla mogu na državnom području druge stranke nositi službene simbole u skladu sa zakonodavstvom stranke podrijetla navedenim u Prilogu I., pod uvjetom da su ispunjeni opći zahtjevi druge stranke u pogledu označivanja.</w:t>
      </w:r>
    </w:p>
    <w:p>
      <w:pPr>
        <w:ind w:left="851"/>
        <w:rPr>
          <w:noProof/>
          <w:snapToGrid w:val="0"/>
        </w:rPr>
      </w:pPr>
      <w:r>
        <w:rPr>
          <w:noProof/>
          <w:snapToGrid w:val="0"/>
        </w:rPr>
        <w:t>Ovim se stavkom ne dovodi u pitanje pravo bilo koje stranke na donošenje ili održavanje sustava za odobravanje uporabe službenih simbola za oznake zemljopisnog podrijetla koje potječu s njezina državnog područja.</w:t>
      </w:r>
    </w:p>
    <w:p>
      <w:pPr>
        <w:pStyle w:val="NumPar1"/>
        <w:rPr>
          <w:noProof/>
          <w:snapToGrid w:val="0"/>
        </w:rPr>
      </w:pPr>
      <w:r>
        <w:rPr>
          <w:noProof/>
          <w:snapToGrid w:val="0"/>
        </w:rPr>
        <w:t xml:space="preserve">Kad je oznaka zemljopisnog podrijetla zaštićena na temelju ovog Sporazuma, za uporabu tog zaštićenog naziva od strane bilo kojeg korisnika na državnom području druge stranke ne zahtijeva se nikakvo administrativno odobrenje korisnika ni dodatne administrativne pristojbe. Nositelja prava ili kontrolnu ustanovu oznake zemljopisnog podrijetla potiče se da nadležnim tijelima druge stranke dostave popis korisnika kako bi se olakšalo izvršavanje na temelju ovog Sporazuma. </w:t>
      </w:r>
    </w:p>
    <w:p>
      <w:pPr>
        <w:pStyle w:val="Titrearticle"/>
        <w:rPr>
          <w:noProof/>
          <w:snapToGrid w:val="0"/>
        </w:rPr>
      </w:pPr>
      <w:r>
        <w:rPr>
          <w:noProof/>
          <w:snapToGrid w:val="0"/>
        </w:rPr>
        <w:t>Članak 6.</w:t>
      </w:r>
      <w:r>
        <w:rPr>
          <w:noProof/>
        </w:rPr>
        <w:t xml:space="preserve"> </w:t>
      </w:r>
      <w:r>
        <w:rPr>
          <w:noProof/>
        </w:rPr>
        <w:br/>
      </w:r>
      <w:r>
        <w:rPr>
          <w:noProof/>
          <w:snapToGrid w:val="0"/>
        </w:rPr>
        <w:t>Povezanost sa žigovima</w:t>
      </w:r>
    </w:p>
    <w:p>
      <w:pPr>
        <w:pStyle w:val="NumPar1"/>
        <w:numPr>
          <w:ilvl w:val="0"/>
          <w:numId w:val="25"/>
        </w:numPr>
        <w:rPr>
          <w:noProof/>
          <w:snapToGrid w:val="0"/>
        </w:rPr>
      </w:pPr>
      <w:r>
        <w:rPr>
          <w:noProof/>
        </w:rPr>
        <w:t>Stranke, po službenoj dužnosti ili na zahtjev zainteresirane stranke, odbijaju ili poništavaju registraciju žiga koji se sastoji od</w:t>
      </w:r>
      <w:r>
        <w:rPr>
          <w:rStyle w:val="FootnoteReference"/>
          <w:noProof/>
        </w:rPr>
        <w:footnoteReference w:id="7"/>
      </w:r>
      <w:r>
        <w:rPr>
          <w:noProof/>
        </w:rPr>
        <w:t xml:space="preserve"> oznake zemljopisnog podrijetla ili njezina prijevoda ili transkripcije u vezi s identičnim ili sličnim proizvodima koji nemaju podrijetlo na koje upućuje ta oznaka zemljopisnog podrijetla, u skladu sa svojim pravilima, pod uvjetom da je zahtjev za registraciju žiga na predmetnom području podnesen nakon datuma zaštite oznaka zemljopisnog podrijetla navedenih u Prilogu III. ili IV. ili nakon datuma podnošenja zahtjeva za zaštitu oznaka zemljopisnog podrijetla iz članka 3. ovog Sporazuma.</w:t>
      </w:r>
    </w:p>
    <w:p>
      <w:pPr>
        <w:pStyle w:val="NumPar1"/>
        <w:rPr>
          <w:noProof/>
          <w:snapToGrid w:val="0"/>
        </w:rPr>
      </w:pPr>
      <w:r>
        <w:rPr>
          <w:noProof/>
        </w:rPr>
        <w:t>Stranke također, na zahtjev zainteresirane stranke, odbijaju ili poništavaju registraciju žiga kojim se navodi da predmetna roba potječe sa zemljopisnog područja koje nije pravo mjesto podrijetla za identične ili slične proizvode, pod uvjetom da je zahtjev za registraciju žiga na predmetnom području podnesen nakon datuma zaštite oznaka zemljopisnog podrijetla navedenih u Prilogu III. ili IV. ili nakon datuma podnošenja zahtjeva za zaštitu oznaka zemljopisnog podrijetla iz članka 3. ovog Sporazuma</w:t>
      </w:r>
      <w:r>
        <w:rPr>
          <w:rStyle w:val="FootnoteReference"/>
          <w:noProof/>
        </w:rPr>
        <w:footnoteReference w:id="8"/>
      </w:r>
      <w:r>
        <w:rPr>
          <w:noProof/>
        </w:rPr>
        <w:t>.</w:t>
      </w:r>
    </w:p>
    <w:p>
      <w:pPr>
        <w:pStyle w:val="NumPar1"/>
        <w:rPr>
          <w:noProof/>
          <w:snapToGrid w:val="0"/>
        </w:rPr>
      </w:pPr>
      <w:r>
        <w:rPr>
          <w:noProof/>
          <w:snapToGrid w:val="0"/>
        </w:rPr>
        <w:t xml:space="preserve">Ništa u ovom Sporazumu ne obvezuje stranke da zaštite određenu oznaku zemljopisnog podrijetla druge stranke na temelju ovog Sporazuma ako bi, s obzirom na neki ugledan ili općepoznat žig, zaštita mogla dovesti potrošače u zabludu u pogledu pravog identiteta proizvoda. </w:t>
      </w:r>
    </w:p>
    <w:p>
      <w:pPr>
        <w:pStyle w:val="NumPar1"/>
        <w:rPr>
          <w:noProof/>
          <w:szCs w:val="24"/>
        </w:rPr>
      </w:pPr>
      <w:r>
        <w:rPr>
          <w:noProof/>
        </w:rPr>
        <w:t xml:space="preserve">Zaštitom koja je ovim Sporazumom dodijeljena oznakama zemljopisnog podrijetla navedenima u prilozima III. i IV. ne dovodi se u pitanje daljnja uporaba i obnavljanje žiga za koji je podnesen zahtjev ili je registriran u dobroj vjeri, ili koji je uspostavljen uporabom, ako je ta mogućnost predviđena u zakonodavstvu predmetne stranke, prije datuma zaštite oznaka zemljopisnog podrijetla navedenih u Prilogu III. ili IV. ili prije datuma podnošenja zahtjeva za zaštitu oznaka zemljopisnog podrijetla iz članka 3. ovog Sporazuma. </w:t>
      </w:r>
    </w:p>
    <w:p>
      <w:pPr>
        <w:ind w:left="851"/>
        <w:rPr>
          <w:noProof/>
        </w:rPr>
      </w:pPr>
      <w:r>
        <w:rPr>
          <w:noProof/>
        </w:rPr>
        <w:t>Žigovi iz članka 6. stavka 4. prvog podstavka mogu se i dalje upotrebljavati i obnavljati ako u zakonodavstvu o žigovima stranaka ne postoje razlozi za proglašavanje žiga ništavim ili njegov opoziv. Podrazumijeva se da se zaštita oznaka zemljopisnog podrijetla može odobriti u skladu sa zakonodavstvom koje nije zakonodavstvo o žigovima, kao što je zakonodavstvo kojim se predviđa zaštita oznaka zemljopisnog podrijetla sui generis.</w:t>
      </w:r>
    </w:p>
    <w:p>
      <w:pPr>
        <w:ind w:left="851"/>
        <w:rPr>
          <w:noProof/>
          <w:szCs w:val="24"/>
        </w:rPr>
      </w:pPr>
      <w:r>
        <w:rPr>
          <w:noProof/>
        </w:rPr>
        <w:t>Datum zaštite i datum podnošenja zahtjeva za zaštitu određuju se u skladu sa stavkom 5.</w:t>
      </w:r>
    </w:p>
    <w:p>
      <w:pPr>
        <w:pStyle w:val="NumPar1"/>
        <w:rPr>
          <w:noProof/>
          <w:snapToGrid w:val="0"/>
          <w:szCs w:val="24"/>
        </w:rPr>
      </w:pPr>
      <w:r>
        <w:rPr>
          <w:noProof/>
          <w:snapToGrid w:val="0"/>
        </w:rPr>
        <w:t>Za potrebe stavaka 1., 2. i 4. ovog članka izrazi „datum zaštite” i „datum podnošenja zahtjeva za zaštitu” znače sljedeće:</w:t>
      </w:r>
    </w:p>
    <w:p>
      <w:pPr>
        <w:pStyle w:val="Tiret1"/>
        <w:numPr>
          <w:ilvl w:val="0"/>
          <w:numId w:val="35"/>
        </w:numPr>
        <w:rPr>
          <w:noProof/>
          <w:snapToGrid w:val="0"/>
        </w:rPr>
      </w:pPr>
      <w:r>
        <w:rPr>
          <w:noProof/>
          <w:snapToGrid w:val="0"/>
        </w:rPr>
        <w:t>za oznake zemljopisnog podrijetla navedene u Prilogu III. ili IV. datum zaštite ne smije biti kasniji od datuma stupanja na snagu ovog Sporazuma;</w:t>
      </w:r>
    </w:p>
    <w:p>
      <w:pPr>
        <w:pStyle w:val="Tiret1"/>
        <w:rPr>
          <w:noProof/>
          <w:snapToGrid w:val="0"/>
          <w:szCs w:val="24"/>
        </w:rPr>
      </w:pPr>
      <w:r>
        <w:rPr>
          <w:noProof/>
          <w:snapToGrid w:val="0"/>
        </w:rPr>
        <w:t>za oznake zemljopisnog podrijetla navedene u prilozima V. i VI. datum podnošenja zahtjeva za zaštitu je datum stupanja na snagu ovog Sporazuma;</w:t>
      </w:r>
      <w:r>
        <w:rPr>
          <w:noProof/>
          <w:snapToGrid w:val="0"/>
          <w:szCs w:val="24"/>
        </w:rPr>
        <w:t xml:space="preserve"> a datum zaštite ne smije biti kasniji od datuma stupanja na snagu odgovarajuće izmjene Priloga III. ili Priloga IV.; </w:t>
      </w:r>
    </w:p>
    <w:p>
      <w:pPr>
        <w:pStyle w:val="Tiret1"/>
        <w:rPr>
          <w:noProof/>
          <w:snapToGrid w:val="0"/>
          <w:szCs w:val="24"/>
        </w:rPr>
      </w:pPr>
      <w:r>
        <w:rPr>
          <w:noProof/>
          <w:snapToGrid w:val="0"/>
        </w:rPr>
        <w:t>za oznake zemljopisnog podrijetla iz članka 3. stavka 2. datum objave za zaštitu oznake zemljopisnog podrijetla služi kao datum podnošenja zahtjeva za zaštitu te oznake zemljopisnog podrijetla, a datum zaštite ne smije biti kasniji od datuma stupanja na snagu odgovarajuće izmjene Priloga III. ili Priloga IV.</w:t>
      </w:r>
    </w:p>
    <w:p>
      <w:pPr>
        <w:pStyle w:val="NumPar1"/>
        <w:rPr>
          <w:noProof/>
          <w:snapToGrid w:val="0"/>
          <w:szCs w:val="24"/>
        </w:rPr>
      </w:pPr>
      <w:r>
        <w:rPr>
          <w:noProof/>
          <w:snapToGrid w:val="0"/>
          <w:szCs w:val="24"/>
        </w:rPr>
        <w:t>Kad je riječ o oznakama zemljopisnog podrijetla navedenima u prilozima V. i VI. na datum stupanja na snagu ovog Sporazuma, odbijaju se žigovi za koje je zahtjev podnesen nakon stupanja na snagu ovog Sporazuma koji odgovaraju jednoj od situacija iz stavka 1.</w:t>
      </w:r>
    </w:p>
    <w:p>
      <w:pPr>
        <w:ind w:left="851"/>
        <w:rPr>
          <w:noProof/>
          <w:snapToGrid w:val="0"/>
        </w:rPr>
      </w:pPr>
      <w:r>
        <w:rPr>
          <w:noProof/>
          <w:snapToGrid w:val="0"/>
        </w:rPr>
        <w:t>Kad je riječ o oznakama zemljopisnog podrijetla navedenima u Prilogu III. na datum stupanja snagu ovog Sporazuma, za žigove za koje je u Europskoj uniji zahtjev podnesen između datuma objave za podnošenje prigovora i stupanja na snagu ovog Sporazuma i koji odgovaraju jednoj od situacija iz stavka 1. smatra se da je zahtjev podnesen u zloj vjeri.</w:t>
      </w:r>
    </w:p>
    <w:p>
      <w:pPr>
        <w:ind w:left="851"/>
        <w:rPr>
          <w:noProof/>
          <w:snapToGrid w:val="0"/>
          <w:szCs w:val="24"/>
        </w:rPr>
      </w:pPr>
      <w:r>
        <w:rPr>
          <w:noProof/>
          <w:snapToGrid w:val="0"/>
          <w:szCs w:val="24"/>
        </w:rPr>
        <w:t>Kad je riječ o oznakama zemljopisnog podrijetla navedenima u Prilogu IV. na datum stupanja na snagu ovog Sporazuma, odbijaju se žigovi za koje je zahtjev podnesen u Narodnoj Republici Kini nakon 3. lipnja 2017. koji odgovaraju jednoj od situacija iz stavka 1.</w:t>
      </w:r>
    </w:p>
    <w:p>
      <w:pPr>
        <w:pStyle w:val="Titrearticle"/>
        <w:rPr>
          <w:noProof/>
          <w:snapToGrid w:val="0"/>
        </w:rPr>
      </w:pPr>
      <w:r>
        <w:rPr>
          <w:noProof/>
          <w:snapToGrid w:val="0"/>
        </w:rPr>
        <w:t>Članak 7.</w:t>
      </w:r>
      <w:r>
        <w:rPr>
          <w:noProof/>
        </w:rPr>
        <w:t xml:space="preserve"> </w:t>
      </w:r>
      <w:r>
        <w:rPr>
          <w:noProof/>
        </w:rPr>
        <w:br/>
      </w:r>
      <w:r>
        <w:rPr>
          <w:noProof/>
          <w:snapToGrid w:val="0"/>
        </w:rPr>
        <w:t>Izvršavanje zaštite</w:t>
      </w:r>
    </w:p>
    <w:p>
      <w:pPr>
        <w:rPr>
          <w:noProof/>
          <w:snapToGrid w:val="0"/>
        </w:rPr>
      </w:pPr>
      <w:bookmarkStart w:id="2" w:name="OLE_LINK8"/>
      <w:r>
        <w:rPr>
          <w:noProof/>
          <w:snapToGrid w:val="0"/>
        </w:rPr>
        <w:t>Zaštitu predviđenu ovim Sporazumom stranke izvršavaju provedbom odgovarajućih mjera njihovih tijela.</w:t>
      </w:r>
      <w:bookmarkEnd w:id="2"/>
      <w:r>
        <w:rPr>
          <w:noProof/>
          <w:snapToGrid w:val="0"/>
        </w:rPr>
        <w:t xml:space="preserve"> Stranke takvu zaštitu izvršavaju i na zahtjev zainteresirane stranke. Ovim se člankom ne dovode u pitanje prava zainteresiranih stranaka da zatraže sudsko izvršavanje.</w:t>
      </w:r>
    </w:p>
    <w:p>
      <w:pPr>
        <w:pStyle w:val="Titrearticle"/>
        <w:rPr>
          <w:noProof/>
          <w:snapToGrid w:val="0"/>
        </w:rPr>
      </w:pPr>
      <w:r>
        <w:rPr>
          <w:noProof/>
          <w:snapToGrid w:val="0"/>
        </w:rPr>
        <w:t>Članak 8.</w:t>
      </w:r>
      <w:r>
        <w:rPr>
          <w:noProof/>
        </w:rPr>
        <w:t xml:space="preserve"> </w:t>
      </w:r>
      <w:r>
        <w:rPr>
          <w:noProof/>
        </w:rPr>
        <w:br/>
      </w:r>
      <w:r>
        <w:rPr>
          <w:noProof/>
          <w:snapToGrid w:val="0"/>
        </w:rPr>
        <w:t>Opća pravila</w:t>
      </w:r>
    </w:p>
    <w:p>
      <w:pPr>
        <w:pStyle w:val="NumPar1"/>
        <w:numPr>
          <w:ilvl w:val="0"/>
          <w:numId w:val="26"/>
        </w:numPr>
        <w:rPr>
          <w:noProof/>
          <w:snapToGrid w:val="0"/>
        </w:rPr>
      </w:pPr>
      <w:r>
        <w:rPr>
          <w:noProof/>
          <w:snapToGrid w:val="0"/>
        </w:rPr>
        <w:t>Odredbe ovog Sporazuma primjenjuju se ne dovodeći u pitanje bilo koje prethodne obveze stranaka koje proizlaze iz međunarodnih sporazuma o zaštiti oznaka zemljopisnog podrijetla i njezinu izvršavanju.</w:t>
      </w:r>
    </w:p>
    <w:p>
      <w:pPr>
        <w:pStyle w:val="NumPar1"/>
        <w:rPr>
          <w:noProof/>
          <w:snapToGrid w:val="0"/>
        </w:rPr>
      </w:pPr>
      <w:r>
        <w:rPr>
          <w:noProof/>
          <w:snapToGrid w:val="0"/>
        </w:rPr>
        <w:t>Uvoz, izvoz i stavljanje na tržište proizvoda koji nose oznake zemljopisnog podrijetla navedene u Prilogu III. Ili IV. obavljaju se u skladu sa zakonima i propisima koji se primjenjuju na državnom području stranke u kojoj se proizvodi stavljaju na tržište.</w:t>
      </w:r>
    </w:p>
    <w:p>
      <w:pPr>
        <w:pStyle w:val="NumPar1"/>
        <w:rPr>
          <w:noProof/>
          <w:snapToGrid w:val="0"/>
        </w:rPr>
      </w:pPr>
      <w:r>
        <w:rPr>
          <w:noProof/>
          <w:snapToGrid w:val="0"/>
        </w:rPr>
        <w:t>Za sva pitanja koja proizlaze iz tehničkih specifikacija registriranih proizvoda nadležan je Zajednički odbor osnovan na temelju članka 10.</w:t>
      </w:r>
    </w:p>
    <w:p>
      <w:pPr>
        <w:pStyle w:val="NumPar1"/>
        <w:rPr>
          <w:noProof/>
          <w:snapToGrid w:val="0"/>
        </w:rPr>
      </w:pPr>
      <w:r>
        <w:rPr>
          <w:noProof/>
          <w:snapToGrid w:val="0"/>
        </w:rPr>
        <w:t>Informacije o oznakama zemljopisnog podrijetla, posebno tehničke specifikacije za registraciju oznake zemljopisnog podrijetla kako su utvrđene u Prilogu II., uključujući sve buduće izmjene, trebaju biti one informacije koje su ispitala i potvrdila nadležna tijela stranke s čijeg državnog područja oznaka zemljopisnog podrijetla potječe.</w:t>
      </w:r>
    </w:p>
    <w:p>
      <w:pPr>
        <w:pStyle w:val="Titrearticle"/>
        <w:rPr>
          <w:noProof/>
          <w:snapToGrid w:val="0"/>
        </w:rPr>
      </w:pPr>
      <w:r>
        <w:rPr>
          <w:noProof/>
          <w:snapToGrid w:val="0"/>
        </w:rPr>
        <w:t>Članak 9.</w:t>
      </w:r>
      <w:r>
        <w:rPr>
          <w:noProof/>
        </w:rPr>
        <w:t xml:space="preserve"> </w:t>
      </w:r>
      <w:r>
        <w:rPr>
          <w:noProof/>
        </w:rPr>
        <w:br/>
      </w:r>
      <w:r>
        <w:rPr>
          <w:noProof/>
          <w:snapToGrid w:val="0"/>
        </w:rPr>
        <w:t>Transparentnost i razmjena informacija</w:t>
      </w:r>
    </w:p>
    <w:p>
      <w:pPr>
        <w:pStyle w:val="NumPar1"/>
        <w:numPr>
          <w:ilvl w:val="0"/>
          <w:numId w:val="32"/>
        </w:numPr>
        <w:rPr>
          <w:noProof/>
          <w:snapToGrid w:val="0"/>
        </w:rPr>
      </w:pPr>
      <w:r>
        <w:rPr>
          <w:noProof/>
          <w:snapToGrid w:val="0"/>
        </w:rPr>
        <w:t>Stranke putem Zajedničkog odbora osnovanog u skladu s člankom 10. ili izravno putem uobičajenih kontaktnih točaka kada Zajednički odbor ne zasjeda održavaju kontakt u vezi sa svim pitanjima koja se odnose na provedbu i funkcioniranje ovog Sporazuma. Konkretno, svaka stranka može od druge stranke zatražiti informacije koje se odnose na mjerodavne zakone i propise, informacije o oznakama zemljopisnog podrijetla i njihovoj izmjeni te informacije o kontaktnim točkama za odredbe o kontroli. Kontaktne točke odgovorne su i za primanje potrebne dokumentacije koja se odnosi na nazive navedene u prilozima.</w:t>
      </w:r>
    </w:p>
    <w:p>
      <w:pPr>
        <w:ind w:left="851"/>
        <w:rPr>
          <w:noProof/>
          <w:snapToGrid w:val="0"/>
        </w:rPr>
      </w:pPr>
      <w:r>
        <w:rPr>
          <w:noProof/>
          <w:snapToGrid w:val="0"/>
        </w:rPr>
        <w:t>Svaka stranka utvrđuje kontaktnu točku koja se koristi za pitanja utvrđena u prvom podstavku i dostavlja informacije o njoj.</w:t>
      </w:r>
    </w:p>
    <w:p>
      <w:pPr>
        <w:ind w:left="851"/>
        <w:rPr>
          <w:noProof/>
          <w:snapToGrid w:val="0"/>
          <w:szCs w:val="24"/>
        </w:rPr>
      </w:pPr>
      <w:r>
        <w:rPr>
          <w:noProof/>
          <w:snapToGrid w:val="0"/>
          <w:szCs w:val="24"/>
        </w:rPr>
        <w:t>Kontaktna točka Vlade Narodne Republike Kine je Odjel za ugovore i pravo pri Ministarstvu trgovine Kine.</w:t>
      </w:r>
    </w:p>
    <w:p>
      <w:pPr>
        <w:ind w:left="851"/>
        <w:rPr>
          <w:noProof/>
          <w:snapToGrid w:val="0"/>
          <w:szCs w:val="24"/>
        </w:rPr>
      </w:pPr>
      <w:r>
        <w:rPr>
          <w:noProof/>
          <w:snapToGrid w:val="0"/>
          <w:szCs w:val="24"/>
        </w:rPr>
        <w:t>Kontaktna točka Europske unije je Glavna uprava Europske komisije za poljoprivredu i ruralni razvoj.</w:t>
      </w:r>
    </w:p>
    <w:p>
      <w:pPr>
        <w:pStyle w:val="NumPar1"/>
        <w:rPr>
          <w:noProof/>
          <w:snapToGrid w:val="0"/>
        </w:rPr>
      </w:pPr>
      <w:r>
        <w:rPr>
          <w:noProof/>
          <w:snapToGrid w:val="0"/>
        </w:rPr>
        <w:t>Svaka stranka može objaviti informacije o oznakama zemljopisnog podrijetla iz članka 8. stavka 4., uključujući tehničke specifikacije ili njihov sažetak, te informacije o odgovarajućim kontaktnim točkama za odredbe o kontroli za oznake zemljopisnog podrijetla druge stranke koje su zaštićene na temelju ovog Sporazuma.</w:t>
      </w:r>
    </w:p>
    <w:p>
      <w:pPr>
        <w:pStyle w:val="Titrearticle"/>
        <w:rPr>
          <w:noProof/>
          <w:snapToGrid w:val="0"/>
        </w:rPr>
      </w:pPr>
      <w:r>
        <w:rPr>
          <w:noProof/>
          <w:snapToGrid w:val="0"/>
        </w:rPr>
        <w:t>Članak 10.</w:t>
      </w:r>
      <w:r>
        <w:rPr>
          <w:noProof/>
        </w:rPr>
        <w:t xml:space="preserve"> </w:t>
      </w:r>
      <w:r>
        <w:rPr>
          <w:noProof/>
        </w:rPr>
        <w:br/>
      </w:r>
      <w:r>
        <w:rPr>
          <w:noProof/>
          <w:snapToGrid w:val="0"/>
        </w:rPr>
        <w:t>Zajednički odbor</w:t>
      </w:r>
    </w:p>
    <w:p>
      <w:pPr>
        <w:pStyle w:val="NumPar1"/>
        <w:numPr>
          <w:ilvl w:val="0"/>
          <w:numId w:val="27"/>
        </w:numPr>
        <w:rPr>
          <w:noProof/>
          <w:snapToGrid w:val="0"/>
        </w:rPr>
      </w:pPr>
      <w:r>
        <w:rPr>
          <w:noProof/>
          <w:snapToGrid w:val="0"/>
        </w:rPr>
        <w:t>Stranke osnivaju Zajednički odbor sastavljen od predstavnika obiju stranaka sa zadatkom praćenja provedbe Sporazuma i jačanja njihove suradnje i dijaloga u području oznaka zemljopisnog podrijetla.</w:t>
      </w:r>
    </w:p>
    <w:p>
      <w:pPr>
        <w:pStyle w:val="NumPar1"/>
        <w:numPr>
          <w:ilvl w:val="0"/>
          <w:numId w:val="27"/>
        </w:numPr>
        <w:rPr>
          <w:noProof/>
          <w:snapToGrid w:val="0"/>
        </w:rPr>
      </w:pPr>
      <w:r>
        <w:rPr>
          <w:noProof/>
          <w:snapToGrid w:val="0"/>
        </w:rPr>
        <w:t xml:space="preserve">Zajednički odbor odluke donosi konsenzusom. Sam utvrđuje svoj poslovnik. </w:t>
      </w:r>
      <w:r>
        <w:rPr>
          <w:noProof/>
        </w:rPr>
        <w:t>Sastaje se najmanje jednom godišnje, ili u bilo kojem trenutku koji usuglase stranke, i to naizmjenično u Europskoj uniji i Narodnoj Republici Kini, a vrijeme, mjesto i način (uključujući videokonferencije) sastajanja stranke utvrđuju zajednički, najkasnije 90 dana nakon zahtjeva za sastajanje.</w:t>
      </w:r>
    </w:p>
    <w:p>
      <w:pPr>
        <w:pStyle w:val="NumPar1"/>
        <w:numPr>
          <w:ilvl w:val="0"/>
          <w:numId w:val="27"/>
        </w:numPr>
        <w:rPr>
          <w:noProof/>
          <w:snapToGrid w:val="0"/>
        </w:rPr>
      </w:pPr>
      <w:r>
        <w:rPr>
          <w:noProof/>
          <w:snapToGrid w:val="0"/>
        </w:rPr>
        <w:t>Zajednički odbor također nadzire pravilno funkcioniranje ovog Sporazuma i može razmotriti svako pitanje povezano s njegovom provedbom i njegovim funkcioniranjem. Konkretno, nadležan je za sljedeće:</w:t>
      </w:r>
      <w:r>
        <w:rPr>
          <w:noProof/>
        </w:rPr>
        <w:tab/>
      </w:r>
    </w:p>
    <w:p>
      <w:pPr>
        <w:pStyle w:val="Point1letter"/>
        <w:numPr>
          <w:ilvl w:val="3"/>
          <w:numId w:val="28"/>
        </w:numPr>
        <w:rPr>
          <w:noProof/>
          <w:snapToGrid w:val="0"/>
        </w:rPr>
      </w:pPr>
      <w:r>
        <w:rPr>
          <w:noProof/>
          <w:snapToGrid w:val="0"/>
        </w:rPr>
        <w:t>izmjenu Priloga I. u pogledu upućivanja na zakonodavstvo koje se primjenjuje u strankama i izmjenu drugih priloga ovom Sporazumu;</w:t>
      </w:r>
    </w:p>
    <w:p>
      <w:pPr>
        <w:pStyle w:val="Point1letter"/>
        <w:numPr>
          <w:ilvl w:val="3"/>
          <w:numId w:val="28"/>
        </w:numPr>
        <w:rPr>
          <w:noProof/>
          <w:snapToGrid w:val="0"/>
        </w:rPr>
      </w:pPr>
      <w:r>
        <w:rPr>
          <w:noProof/>
          <w:snapToGrid w:val="0"/>
        </w:rPr>
        <w:t>razmjenu informacija o razvoju zakonodavstva i politike u području oznaka zemljopisnog podrijetla te svim drugim pitanjima od zajedničkog interesa u vezi s oznakama zemljopisnog podrijetla;</w:t>
      </w:r>
    </w:p>
    <w:p>
      <w:pPr>
        <w:pStyle w:val="Point1letter"/>
        <w:numPr>
          <w:ilvl w:val="3"/>
          <w:numId w:val="28"/>
        </w:numPr>
        <w:rPr>
          <w:noProof/>
          <w:snapToGrid w:val="0"/>
        </w:rPr>
      </w:pPr>
      <w:r>
        <w:rPr>
          <w:noProof/>
          <w:snapToGrid w:val="0"/>
        </w:rPr>
        <w:t>razmjenu informacija o oznakama zemljopisnog podrijetla za potrebe razmatranja njihove zaštite u skladu s ovim Sporazumom.</w:t>
      </w:r>
    </w:p>
    <w:p>
      <w:pPr>
        <w:pStyle w:val="Titrearticle"/>
        <w:rPr>
          <w:noProof/>
          <w:snapToGrid w:val="0"/>
        </w:rPr>
      </w:pPr>
      <w:r>
        <w:rPr>
          <w:noProof/>
          <w:snapToGrid w:val="0"/>
        </w:rPr>
        <w:t>Članak 11.</w:t>
      </w:r>
      <w:r>
        <w:rPr>
          <w:noProof/>
        </w:rPr>
        <w:t xml:space="preserve"> </w:t>
      </w:r>
      <w:r>
        <w:rPr>
          <w:noProof/>
        </w:rPr>
        <w:br/>
      </w:r>
      <w:r>
        <w:rPr>
          <w:noProof/>
          <w:snapToGrid w:val="0"/>
        </w:rPr>
        <w:t>Suradnja</w:t>
      </w:r>
    </w:p>
    <w:p>
      <w:pPr>
        <w:rPr>
          <w:noProof/>
          <w:snapToGrid w:val="0"/>
        </w:rPr>
      </w:pPr>
      <w:r>
        <w:rPr>
          <w:noProof/>
          <w:snapToGrid w:val="0"/>
        </w:rPr>
        <w:t>Stranke su suglasne surađivati kako bi poduprle provedbu obveza preuzetih na temelju ovog Sporazuma. Područja suradnje među ostalim uključuju sljedeće aktivnosti:</w:t>
      </w:r>
    </w:p>
    <w:p>
      <w:pPr>
        <w:pStyle w:val="Point1letter"/>
        <w:numPr>
          <w:ilvl w:val="3"/>
          <w:numId w:val="29"/>
        </w:numPr>
        <w:rPr>
          <w:noProof/>
          <w:snapToGrid w:val="0"/>
        </w:rPr>
      </w:pPr>
      <w:r>
        <w:rPr>
          <w:noProof/>
          <w:snapToGrid w:val="0"/>
        </w:rPr>
        <w:t>razmjenu informacija u cilju pružanja potpore funkcioniranju Zajedničkog odbora;</w:t>
      </w:r>
    </w:p>
    <w:p>
      <w:pPr>
        <w:pStyle w:val="Point1letter"/>
        <w:numPr>
          <w:ilvl w:val="3"/>
          <w:numId w:val="29"/>
        </w:numPr>
        <w:rPr>
          <w:rFonts w:eastAsia="Batang"/>
          <w:noProof/>
          <w:snapToGrid w:val="0"/>
          <w:szCs w:val="24"/>
        </w:rPr>
      </w:pPr>
      <w:r>
        <w:rPr>
          <w:noProof/>
          <w:snapToGrid w:val="0"/>
          <w:szCs w:val="24"/>
        </w:rPr>
        <w:t>razmjenu iskustava u pogledu izvršavanja na zahtjev druge stranke;</w:t>
      </w:r>
    </w:p>
    <w:p>
      <w:pPr>
        <w:pStyle w:val="Point1letter"/>
        <w:numPr>
          <w:ilvl w:val="3"/>
          <w:numId w:val="29"/>
        </w:numPr>
        <w:rPr>
          <w:rFonts w:eastAsia="Batang"/>
          <w:noProof/>
          <w:snapToGrid w:val="0"/>
          <w:szCs w:val="24"/>
        </w:rPr>
      </w:pPr>
      <w:r>
        <w:rPr>
          <w:noProof/>
          <w:snapToGrid w:val="0"/>
          <w:szCs w:val="24"/>
        </w:rPr>
        <w:t>izgradnju kapaciteta, među ostalim u pogledu izvršavanja zaštite te povezanosti između žigova i oznaka zemljopisnog podrijetla;</w:t>
      </w:r>
    </w:p>
    <w:p>
      <w:pPr>
        <w:pStyle w:val="Point1letter"/>
        <w:numPr>
          <w:ilvl w:val="3"/>
          <w:numId w:val="29"/>
        </w:numPr>
        <w:rPr>
          <w:rFonts w:eastAsia="Batang"/>
          <w:noProof/>
          <w:snapToGrid w:val="0"/>
          <w:szCs w:val="24"/>
        </w:rPr>
      </w:pPr>
      <w:r>
        <w:rPr>
          <w:noProof/>
          <w:snapToGrid w:val="0"/>
          <w:szCs w:val="24"/>
        </w:rPr>
        <w:t>razmjenu informacija u cilju optimalne provedbe ovog Sporazuma; i</w:t>
      </w:r>
    </w:p>
    <w:p>
      <w:pPr>
        <w:pStyle w:val="Point1letter"/>
        <w:numPr>
          <w:ilvl w:val="3"/>
          <w:numId w:val="29"/>
        </w:numPr>
        <w:rPr>
          <w:noProof/>
          <w:snapToGrid w:val="0"/>
          <w:szCs w:val="24"/>
        </w:rPr>
      </w:pPr>
      <w:r>
        <w:rPr>
          <w:noProof/>
          <w:snapToGrid w:val="0"/>
          <w:szCs w:val="24"/>
        </w:rPr>
        <w:t>promicanje oznaka zemljopisnog podrijetla i širenje informacija o njima, među ostalim u poslovnim krugovima i civilnom društvu, te promicanje javne svijesti potrošača i nositelja prava.</w:t>
      </w:r>
    </w:p>
    <w:p>
      <w:pPr>
        <w:pStyle w:val="Titrearticle"/>
        <w:rPr>
          <w:noProof/>
          <w:snapToGrid w:val="0"/>
        </w:rPr>
      </w:pPr>
      <w:r>
        <w:rPr>
          <w:noProof/>
          <w:snapToGrid w:val="0"/>
        </w:rPr>
        <w:t>Članak 12.</w:t>
      </w:r>
      <w:r>
        <w:rPr>
          <w:noProof/>
        </w:rPr>
        <w:t xml:space="preserve"> </w:t>
      </w:r>
      <w:r>
        <w:rPr>
          <w:noProof/>
        </w:rPr>
        <w:br/>
      </w:r>
      <w:r>
        <w:rPr>
          <w:noProof/>
          <w:snapToGrid w:val="0"/>
        </w:rPr>
        <w:t>Teritorijalno područje primjene</w:t>
      </w:r>
    </w:p>
    <w:p>
      <w:pPr>
        <w:rPr>
          <w:noProof/>
          <w:snapToGrid w:val="0"/>
        </w:rPr>
      </w:pPr>
      <w:r>
        <w:rPr>
          <w:noProof/>
          <w:snapToGrid w:val="0"/>
        </w:rPr>
        <w:t>Ovaj Sporazum primjenjuje se, s jedne strane, na državna područja na kojima se primjenjuju Ugovor o Europskoj uniji i Ugovor o funkcioniranju Europske unije te pod uvjetima utvrđenima u tim ugovorima i, s druge strane, u pogledu Narodne Republike Kine, na cijelo carinsko područje Kine.</w:t>
      </w:r>
    </w:p>
    <w:p>
      <w:pPr>
        <w:pStyle w:val="Titrearticle"/>
        <w:rPr>
          <w:noProof/>
          <w:snapToGrid w:val="0"/>
        </w:rPr>
      </w:pPr>
      <w:r>
        <w:rPr>
          <w:noProof/>
          <w:snapToGrid w:val="0"/>
        </w:rPr>
        <w:t>Članak 13.</w:t>
      </w:r>
      <w:r>
        <w:rPr>
          <w:noProof/>
        </w:rPr>
        <w:t xml:space="preserve"> </w:t>
      </w:r>
      <w:r>
        <w:rPr>
          <w:noProof/>
        </w:rPr>
        <w:br/>
      </w:r>
      <w:r>
        <w:rPr>
          <w:noProof/>
          <w:snapToGrid w:val="0"/>
        </w:rPr>
        <w:t>Vjerodostojni tekstovi</w:t>
      </w:r>
    </w:p>
    <w:p>
      <w:pPr>
        <w:rPr>
          <w:noProof/>
          <w:snapToGrid w:val="0"/>
        </w:rPr>
      </w:pPr>
      <w:r>
        <w:rPr>
          <w:noProof/>
          <w:snapToGrid w:val="0"/>
        </w:rPr>
        <w:t>Ovaj Sporazum sastavljen je u dva primjerka na standardnom kineskom jeziku i engleskom jeziku. Prevest će se i na bugarski, češki, danski, estonski, finski, francuski, grčki, hrvatski, latvijski, litavski, mađarski, malteški, nizozemski, njemački, poljski, portugalski, rumunjski, slovački, slovenski, španjolski, švedski i talijanski, pri čemu je svaki od tih tekstova jednako vjerodostojan. U slučaju nedosljednosti u tumačenju prednost imaju tekstovi na engleskom i kineskom jeziku.</w:t>
      </w:r>
    </w:p>
    <w:p>
      <w:pPr>
        <w:pStyle w:val="Titrearticle"/>
        <w:rPr>
          <w:noProof/>
          <w:snapToGrid w:val="0"/>
        </w:rPr>
      </w:pPr>
      <w:r>
        <w:rPr>
          <w:noProof/>
          <w:snapToGrid w:val="0"/>
        </w:rPr>
        <w:t>Članak 14.</w:t>
      </w:r>
      <w:r>
        <w:rPr>
          <w:noProof/>
        </w:rPr>
        <w:t xml:space="preserve"> </w:t>
      </w:r>
      <w:r>
        <w:rPr>
          <w:noProof/>
        </w:rPr>
        <w:br/>
      </w:r>
      <w:r>
        <w:rPr>
          <w:noProof/>
          <w:snapToGrid w:val="0"/>
        </w:rPr>
        <w:t>Stupanje na snagu, izmjene i raskidanje Sporazuma</w:t>
      </w:r>
    </w:p>
    <w:p>
      <w:pPr>
        <w:pStyle w:val="NumPar1"/>
        <w:numPr>
          <w:ilvl w:val="0"/>
          <w:numId w:val="30"/>
        </w:numPr>
        <w:rPr>
          <w:noProof/>
          <w:snapToGrid w:val="0"/>
        </w:rPr>
      </w:pPr>
      <w:r>
        <w:rPr>
          <w:noProof/>
          <w:snapToGrid w:val="0"/>
        </w:rPr>
        <w:t>Ovaj Sporazum stupa na snagu prvog dana drugog mjeseca koji slijedi nakon dana primitka posljednje pismene obavijesti od stranaka diplomatskim putem kojom se potvrđuje da su završeni njihovi pravni postupci potrebni za stupanje na snagu ovog Sporazuma.</w:t>
      </w:r>
    </w:p>
    <w:p>
      <w:pPr>
        <w:pStyle w:val="NumPar1"/>
        <w:numPr>
          <w:ilvl w:val="0"/>
          <w:numId w:val="30"/>
        </w:numPr>
        <w:rPr>
          <w:noProof/>
          <w:snapToGrid w:val="0"/>
          <w:szCs w:val="24"/>
        </w:rPr>
      </w:pPr>
      <w:r>
        <w:rPr>
          <w:noProof/>
          <w:snapToGrid w:val="0"/>
          <w:szCs w:val="24"/>
        </w:rPr>
        <w:t>Stranke ovaj Sporazum mogu izmijeniti uz obostranu pisanu suglasnost. Izmjena ovog Sporazuma stupa na snagu prvog dana drugog mjeseca koji slijedi nakon što stranke izraze pisanu suglasnost. Izmjene prilogâ provode se odlukom Zajedničkog odbora osnovanog u skladu s člankom 10.</w:t>
      </w:r>
    </w:p>
    <w:p>
      <w:pPr>
        <w:pStyle w:val="NumPar1"/>
        <w:numPr>
          <w:ilvl w:val="0"/>
          <w:numId w:val="30"/>
        </w:numPr>
        <w:rPr>
          <w:noProof/>
          <w:snapToGrid w:val="0"/>
        </w:rPr>
      </w:pPr>
      <w:r>
        <w:rPr>
          <w:noProof/>
          <w:snapToGrid w:val="0"/>
        </w:rPr>
        <w:t>Svaka stranka može raskinuti ovaj Sporazum na način da o tome godinu dana prije diplomatskim putem u pisanom obliku obavijesti drugu stranku.</w:t>
      </w:r>
    </w:p>
    <w:p>
      <w:pPr>
        <w:spacing w:before="0" w:after="200" w:line="276" w:lineRule="auto"/>
        <w:jc w:val="left"/>
        <w:rPr>
          <w:noProof/>
        </w:rPr>
      </w:pPr>
      <w:r>
        <w:rPr>
          <w:noProof/>
        </w:rPr>
        <w:br w:type="page"/>
      </w:r>
    </w:p>
    <w:p>
      <w:pPr>
        <w:jc w:val="center"/>
        <w:rPr>
          <w:b/>
          <w:noProof/>
          <w:snapToGrid w:val="0"/>
        </w:rPr>
      </w:pPr>
      <w:r>
        <w:rPr>
          <w:b/>
          <w:noProof/>
          <w:snapToGrid w:val="0"/>
        </w:rPr>
        <w:t>PRILOG</w:t>
      </w:r>
      <w:r>
        <w:rPr>
          <w:b/>
          <w:i/>
          <w:noProof/>
          <w:snapToGrid w:val="0"/>
        </w:rPr>
        <w:t xml:space="preserve"> </w:t>
      </w:r>
      <w:r>
        <w:rPr>
          <w:b/>
          <w:noProof/>
          <w:snapToGrid w:val="0"/>
        </w:rPr>
        <w:t>I.</w:t>
      </w:r>
      <w:r>
        <w:rPr>
          <w:noProof/>
        </w:rPr>
        <w:t xml:space="preserve"> </w:t>
      </w:r>
      <w:r>
        <w:rPr>
          <w:noProof/>
        </w:rPr>
        <w:br/>
      </w:r>
      <w:r>
        <w:rPr>
          <w:b/>
          <w:noProof/>
          <w:snapToGrid w:val="0"/>
        </w:rPr>
        <w:t>Zakonodavstvo stranaka</w:t>
      </w:r>
    </w:p>
    <w:p>
      <w:pPr>
        <w:jc w:val="center"/>
        <w:rPr>
          <w:noProof/>
          <w:snapToGrid w:val="0"/>
        </w:rPr>
      </w:pPr>
      <w:r>
        <w:rPr>
          <w:noProof/>
          <w:snapToGrid w:val="0"/>
        </w:rPr>
        <w:t>Dio A</w:t>
      </w:r>
      <w:r>
        <w:rPr>
          <w:noProof/>
        </w:rPr>
        <w:t xml:space="preserve"> </w:t>
      </w:r>
      <w:r>
        <w:rPr>
          <w:noProof/>
        </w:rPr>
        <w:br/>
      </w:r>
      <w:r>
        <w:rPr>
          <w:noProof/>
          <w:snapToGrid w:val="0"/>
        </w:rPr>
        <w:t>Zakonodavstvo Narodne Republike Kine</w:t>
      </w:r>
    </w:p>
    <w:p>
      <w:pPr>
        <w:jc w:val="center"/>
        <w:rPr>
          <w:noProof/>
          <w:snapToGrid w:val="0"/>
        </w:rPr>
      </w:pPr>
    </w:p>
    <w:p>
      <w:pPr>
        <w:rPr>
          <w:noProof/>
          <w:snapToGrid w:val="0"/>
        </w:rPr>
      </w:pPr>
      <w:r>
        <w:rPr>
          <w:noProof/>
          <w:snapToGrid w:val="0"/>
        </w:rPr>
        <w:t>Opće odredbe građanskog prava Narodne Republike Kine</w:t>
      </w:r>
    </w:p>
    <w:p>
      <w:pPr>
        <w:rPr>
          <w:noProof/>
          <w:snapToGrid w:val="0"/>
        </w:rPr>
      </w:pPr>
      <w:r>
        <w:rPr>
          <w:noProof/>
          <w:snapToGrid w:val="0"/>
        </w:rPr>
        <w:t>Zakon Narodne Republike Kine o žigovima</w:t>
      </w:r>
    </w:p>
    <w:p>
      <w:pPr>
        <w:rPr>
          <w:noProof/>
          <w:snapToGrid w:val="0"/>
        </w:rPr>
      </w:pPr>
      <w:r>
        <w:rPr>
          <w:noProof/>
          <w:snapToGrid w:val="0"/>
        </w:rPr>
        <w:t>Zakon Narodne Republike Kine o kvaliteti proizvoda</w:t>
      </w:r>
    </w:p>
    <w:p>
      <w:pPr>
        <w:rPr>
          <w:noProof/>
          <w:snapToGrid w:val="0"/>
        </w:rPr>
      </w:pPr>
      <w:r>
        <w:rPr>
          <w:noProof/>
          <w:snapToGrid w:val="0"/>
        </w:rPr>
        <w:t>Zakon Narodne Republike Kine o normizaciji</w:t>
      </w:r>
    </w:p>
    <w:p>
      <w:pPr>
        <w:rPr>
          <w:noProof/>
          <w:snapToGrid w:val="0"/>
        </w:rPr>
      </w:pPr>
      <w:r>
        <w:rPr>
          <w:noProof/>
          <w:snapToGrid w:val="0"/>
        </w:rPr>
        <w:t>Zakon Narodne Republike Kine o poljoprivredi</w:t>
      </w:r>
    </w:p>
    <w:p>
      <w:pPr>
        <w:rPr>
          <w:noProof/>
          <w:snapToGrid w:val="0"/>
        </w:rPr>
      </w:pPr>
      <w:r>
        <w:rPr>
          <w:noProof/>
          <w:snapToGrid w:val="0"/>
        </w:rPr>
        <w:t>Zakon Narodne Republike Kine o kakvoći i sigurnosti poljoprivrednih proizvoda</w:t>
      </w:r>
    </w:p>
    <w:p>
      <w:pPr>
        <w:rPr>
          <w:noProof/>
          <w:snapToGrid w:val="0"/>
        </w:rPr>
      </w:pPr>
      <w:r>
        <w:rPr>
          <w:noProof/>
          <w:snapToGrid w:val="0"/>
        </w:rPr>
        <w:t>Propisi o provedbi Zakona Narodne Republike Kine o žigovima</w:t>
      </w:r>
    </w:p>
    <w:p>
      <w:pPr>
        <w:rPr>
          <w:noProof/>
          <w:snapToGrid w:val="0"/>
        </w:rPr>
      </w:pPr>
      <w:r>
        <w:rPr>
          <w:noProof/>
          <w:snapToGrid w:val="0"/>
        </w:rPr>
        <w:t>Mjere za registraciju zajedničkih i certifikacijskih žigova i upravljanje njima (Pravilnik bivše Državne uprave za industriju i trgovinu br. 6)</w:t>
      </w:r>
    </w:p>
    <w:p>
      <w:pPr>
        <w:rPr>
          <w:noProof/>
          <w:snapToGrid w:val="0"/>
        </w:rPr>
      </w:pPr>
      <w:r>
        <w:rPr>
          <w:noProof/>
          <w:snapToGrid w:val="0"/>
        </w:rPr>
        <w:t>Propisi o priznavanju i zaštiti općepoznatih žigova (Pravilnik bivše Državne uprave za industriju i trgovinu br. 66)</w:t>
      </w:r>
    </w:p>
    <w:p>
      <w:pPr>
        <w:rPr>
          <w:noProof/>
          <w:snapToGrid w:val="0"/>
        </w:rPr>
      </w:pPr>
      <w:r>
        <w:rPr>
          <w:noProof/>
          <w:snapToGrid w:val="0"/>
        </w:rPr>
        <w:t>Propisi o zaštiti proizvoda s oznakom zemljopisnog podrijetla (Pravilnik bivše Opće uprave za nadzor kakvoće, inspekciju i karantene Narodne Republike Kine br. 78)</w:t>
      </w:r>
    </w:p>
    <w:p>
      <w:pPr>
        <w:rPr>
          <w:noProof/>
          <w:snapToGrid w:val="0"/>
        </w:rPr>
      </w:pPr>
      <w:r>
        <w:rPr>
          <w:noProof/>
          <w:snapToGrid w:val="0"/>
        </w:rPr>
        <w:t>Mjere za zaštitu stranih oznaka zemljopisnog podrijetla</w:t>
      </w:r>
    </w:p>
    <w:p>
      <w:pPr>
        <w:rPr>
          <w:noProof/>
          <w:snapToGrid w:val="0"/>
        </w:rPr>
      </w:pPr>
      <w:r>
        <w:rPr>
          <w:noProof/>
          <w:snapToGrid w:val="0"/>
        </w:rPr>
        <w:t>Mjere za upravljanje oznakama zemljopisnog podrijetla za poljoprivredne proizvode</w:t>
      </w:r>
    </w:p>
    <w:p>
      <w:pPr>
        <w:rPr>
          <w:noProof/>
          <w:snapToGrid w:val="0"/>
        </w:rPr>
      </w:pPr>
      <w:r>
        <w:rPr>
          <w:noProof/>
          <w:snapToGrid w:val="0"/>
        </w:rPr>
        <w:t>Pravilnik o cenzoru za registraciju oznaka zemljopisnog podrijetla stranih poljoprivrednih proizvoda</w:t>
      </w:r>
    </w:p>
    <w:p>
      <w:pPr>
        <w:jc w:val="center"/>
        <w:rPr>
          <w:noProof/>
          <w:snapToGrid w:val="0"/>
        </w:rPr>
      </w:pPr>
      <w:r>
        <w:rPr>
          <w:noProof/>
        </w:rPr>
        <w:br w:type="page"/>
      </w:r>
      <w:r>
        <w:rPr>
          <w:noProof/>
          <w:snapToGrid w:val="0"/>
        </w:rPr>
        <w:t>Dio B</w:t>
      </w:r>
      <w:r>
        <w:rPr>
          <w:noProof/>
        </w:rPr>
        <w:t xml:space="preserve"> </w:t>
      </w:r>
      <w:r>
        <w:rPr>
          <w:noProof/>
        </w:rPr>
        <w:br/>
      </w:r>
      <w:r>
        <w:rPr>
          <w:noProof/>
          <w:snapToGrid w:val="0"/>
        </w:rPr>
        <w:t>Zakonodavstvo Europske unije</w:t>
      </w:r>
    </w:p>
    <w:p>
      <w:pPr>
        <w:rPr>
          <w:noProof/>
          <w:snapToGrid w:val="0"/>
        </w:rPr>
      </w:pPr>
      <w:r>
        <w:rPr>
          <w:noProof/>
          <w:snapToGrid w:val="0"/>
        </w:rPr>
        <w:t>Uredba (EU) br. 1151/2012 Europskog parlamenta i Vijeća od 21. studenoga 2012. o sustavima kvalitete za poljoprivredne i prehrambene proizvode</w:t>
      </w:r>
    </w:p>
    <w:p>
      <w:pPr>
        <w:rPr>
          <w:noProof/>
          <w:snapToGrid w:val="0"/>
        </w:rPr>
      </w:pPr>
      <w:r>
        <w:rPr>
          <w:noProof/>
          <w:snapToGrid w:val="0"/>
        </w:rPr>
        <w:t>Uredba (EU) br. 1308/2013 Europskog parlamenta i Vijeća od 17. prosinca 2013. o uspostavljanju zajedničke organizacije tržišta poljoprivrednih proizvoda i stavljanju izvan snage uredbi Vijeća (EEZ) br. 922/72, (EEZ) br. 234/79, (EZ) br. 1037/2001 i (EZ) br. 1234/2007 i njezini provedbeni propisi</w:t>
      </w:r>
    </w:p>
    <w:p>
      <w:pPr>
        <w:rPr>
          <w:noProof/>
          <w:snapToGrid w:val="0"/>
        </w:rPr>
      </w:pPr>
      <w:r>
        <w:rPr>
          <w:noProof/>
          <w:snapToGrid w:val="0"/>
        </w:rPr>
        <w:t xml:space="preserve">Uredba (EU) br. 251/2014 Europskog parlamenta i Vijeća od 26. veljače 2014. o definiciji, opisivanju, prezentiranju, označivanju i zaštiti oznaka zemljopisnog podrijetla aromatiziranih proizvoda od vina i stavljanju izvan snage Uredbe Vijeća (EEZ) br. 1601/91 </w:t>
      </w:r>
    </w:p>
    <w:p>
      <w:pPr>
        <w:rPr>
          <w:noProof/>
          <w:snapToGrid w:val="0"/>
        </w:rPr>
      </w:pPr>
      <w:r>
        <w:rPr>
          <w:noProof/>
          <w:snapToGrid w:val="0"/>
        </w:rPr>
        <w:t>Uredba (EU) 2019/787 Europskog parlamenta i Vijeća od 17. travnja 2019. o definiranju, opisivanju, prezentiranju i označivanju jakih alkoholnih pića, 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w:t>
      </w:r>
    </w:p>
    <w:p>
      <w:pPr>
        <w:adjustRightInd w:val="0"/>
        <w:snapToGrid w:val="0"/>
        <w:spacing w:afterLines="50" w:line="360" w:lineRule="auto"/>
        <w:rPr>
          <w:noProof/>
          <w:snapToGrid w:val="0"/>
          <w:szCs w:val="24"/>
        </w:rPr>
      </w:pPr>
    </w:p>
    <w:p>
      <w:pPr>
        <w:jc w:val="center"/>
        <w:rPr>
          <w:b/>
          <w:noProof/>
          <w:snapToGrid w:val="0"/>
        </w:rPr>
      </w:pPr>
      <w:r>
        <w:rPr>
          <w:noProof/>
        </w:rPr>
        <w:br w:type="page"/>
      </w:r>
      <w:r>
        <w:rPr>
          <w:b/>
          <w:noProof/>
          <w:snapToGrid w:val="0"/>
        </w:rPr>
        <w:t>PRILOG II.</w:t>
      </w:r>
      <w:r>
        <w:rPr>
          <w:noProof/>
        </w:rPr>
        <w:t xml:space="preserve"> </w:t>
      </w:r>
      <w:r>
        <w:rPr>
          <w:noProof/>
        </w:rPr>
        <w:br/>
      </w:r>
      <w:r>
        <w:rPr>
          <w:b/>
          <w:noProof/>
          <w:snapToGrid w:val="0"/>
        </w:rPr>
        <w:t>TEHNIČKE SPECIFIKACIJE</w:t>
      </w:r>
      <w:r>
        <w:rPr>
          <w:noProof/>
        </w:rPr>
        <w:t xml:space="preserve"> </w:t>
      </w:r>
      <w:r>
        <w:rPr>
          <w:noProof/>
        </w:rPr>
        <w:br/>
      </w:r>
      <w:r>
        <w:rPr>
          <w:b/>
          <w:noProof/>
          <w:snapToGrid w:val="0"/>
        </w:rPr>
        <w:t>ZA REGISTRACIJU OZNAKE ZEMLJOPISNOG PODRIJETLA</w:t>
      </w:r>
    </w:p>
    <w:p>
      <w:pPr>
        <w:keepNext/>
        <w:adjustRightInd w:val="0"/>
        <w:snapToGrid w:val="0"/>
        <w:spacing w:afterLines="50" w:line="360" w:lineRule="auto"/>
        <w:outlineLvl w:val="0"/>
        <w:rPr>
          <w:b/>
          <w:bCs/>
          <w:smallCaps/>
          <w:noProof/>
          <w:snapToGrid w:val="0"/>
          <w:szCs w:val="24"/>
        </w:rPr>
      </w:pPr>
      <w:r>
        <w:rPr>
          <w:b/>
          <w:bCs/>
          <w:smallCaps/>
          <w:noProof/>
          <w:snapToGrid w:val="0"/>
          <w:szCs w:val="24"/>
        </w:rPr>
        <w:t>1. Naziv oznake zemljopisnog podrijetla</w:t>
      </w:r>
    </w:p>
    <w:p>
      <w:pPr>
        <w:rPr>
          <w:noProof/>
          <w:snapToGrid w:val="0"/>
          <w:szCs w:val="24"/>
        </w:rPr>
      </w:pPr>
      <w:r>
        <w:rPr>
          <w:noProof/>
          <w:snapToGrid w:val="0"/>
          <w:szCs w:val="24"/>
        </w:rPr>
        <w:t>[</w:t>
      </w:r>
      <w:r>
        <w:rPr>
          <w:noProof/>
          <w:snapToGrid w:val="0"/>
        </w:rPr>
        <w:t xml:space="preserve">Unijeti </w:t>
      </w:r>
      <w:r>
        <w:rPr>
          <w:noProof/>
          <w:snapToGrid w:val="0"/>
          <w:szCs w:val="24"/>
        </w:rPr>
        <w:t>naziv ili nazive registrirane u zemlji podrijetla i njihovu transkripciju, uključujući prijevod u informativne svrhe]</w:t>
      </w:r>
    </w:p>
    <w:p>
      <w:pPr>
        <w:keepNext/>
        <w:adjustRightInd w:val="0"/>
        <w:snapToGrid w:val="0"/>
        <w:spacing w:afterLines="50" w:line="360" w:lineRule="auto"/>
        <w:outlineLvl w:val="0"/>
        <w:rPr>
          <w:b/>
          <w:bCs/>
          <w:smallCaps/>
          <w:noProof/>
          <w:snapToGrid w:val="0"/>
          <w:szCs w:val="24"/>
        </w:rPr>
      </w:pPr>
      <w:r>
        <w:rPr>
          <w:b/>
          <w:bCs/>
          <w:smallCaps/>
          <w:noProof/>
          <w:snapToGrid w:val="0"/>
          <w:szCs w:val="24"/>
        </w:rPr>
        <w:t>2. Kategorija proizvoda za koju je naziv zaštićen</w:t>
      </w:r>
    </w:p>
    <w:p>
      <w:pPr>
        <w:rPr>
          <w:noProof/>
          <w:snapToGrid w:val="0"/>
          <w:szCs w:val="24"/>
        </w:rPr>
      </w:pPr>
      <w:r>
        <w:rPr>
          <w:noProof/>
          <w:snapToGrid w:val="0"/>
        </w:rPr>
        <w:t>[Stranka podrijetla navodi kategoriju kojoj pripada oznaka zemljopisnog podrijetla u njezinu domaćem zakonodavstvu]</w:t>
      </w:r>
      <w:r>
        <w:rPr>
          <w:noProof/>
          <w:snapToGrid w:val="0"/>
          <w:szCs w:val="24"/>
        </w:rPr>
        <w:t xml:space="preserve">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3. Podnositelj zahtjeva</w:t>
      </w:r>
    </w:p>
    <w:p>
      <w:pPr>
        <w:rPr>
          <w:noProof/>
          <w:snapToGrid w:val="0"/>
          <w:szCs w:val="24"/>
        </w:rPr>
      </w:pPr>
      <w:r>
        <w:rPr>
          <w:noProof/>
          <w:snapToGrid w:val="0"/>
        </w:rPr>
        <w:t>[Unijeti ime i adresu podnositelja zahtjeva/skupine ili udruženja proizvođača]</w:t>
      </w:r>
      <w:r>
        <w:rPr>
          <w:noProof/>
          <w:snapToGrid w:val="0"/>
          <w:szCs w:val="24"/>
        </w:rPr>
        <w:t xml:space="preserve">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4. Zaštita u Kini/državi članici podrijetla u Europskoj uniji</w:t>
      </w:r>
    </w:p>
    <w:p>
      <w:pPr>
        <w:rPr>
          <w:noProof/>
          <w:snapToGrid w:val="0"/>
          <w:szCs w:val="24"/>
        </w:rPr>
      </w:pPr>
      <w:r>
        <w:rPr>
          <w:noProof/>
          <w:snapToGrid w:val="0"/>
          <w:szCs w:val="24"/>
        </w:rPr>
        <w:t>[Unijeti najraniji datum zaštite od strane relevantnog nadležnog tijela i dostaviti dokaz o zaštiti]</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5. Opis proizvoda</w:t>
      </w:r>
    </w:p>
    <w:p>
      <w:pPr>
        <w:rPr>
          <w:noProof/>
          <w:snapToGrid w:val="0"/>
          <w:szCs w:val="24"/>
        </w:rPr>
      </w:pPr>
      <w:r>
        <w:rPr>
          <w:noProof/>
          <w:snapToGrid w:val="0"/>
          <w:szCs w:val="24"/>
        </w:rPr>
        <w:t xml:space="preserve">[Unijeti sažet tehnički opis (vrsta, oblik, masa, veličina, boja, okus, fizikalna i/ili kemijska svojstva itd.) gotovog proizvoda na koji se naziv odnosi. Za prerađene proizvode navesti i podatke o sirovinama. </w:t>
      </w:r>
    </w:p>
    <w:p>
      <w:pPr>
        <w:rPr>
          <w:noProof/>
          <w:snapToGrid w:val="0"/>
          <w:szCs w:val="24"/>
        </w:rPr>
      </w:pPr>
      <w:r>
        <w:rPr>
          <w:noProof/>
          <w:snapToGrid w:val="0"/>
          <w:szCs w:val="24"/>
        </w:rPr>
        <w:t>Za vina i jaka alkoholna pića navesti podatke o sirovini, udjelu alkohola i fizičkom izgledu. Za vina navesti sortu vinove loze, je li riječ o crnom ili bijelom vinu i je li ono mirno ili pjenušavo.]</w:t>
      </w:r>
    </w:p>
    <w:p>
      <w:pPr>
        <w:rPr>
          <w:noProof/>
          <w:snapToGrid w:val="0"/>
          <w:szCs w:val="24"/>
        </w:rPr>
      </w:pPr>
      <w:r>
        <w:rPr>
          <w:noProof/>
          <w:snapToGrid w:val="0"/>
          <w:szCs w:val="24"/>
        </w:rPr>
        <w:t>[Za registraciju zaštićene oznake izvornosti unijeti upućivanje o poštovanju uvjeta navedenih u relevantnom zakonodavstvu Europske unije u pogledu hrane za životinje (za proizvode životinjskog podrijetla) i sirovina.]</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6. Sažeta definicija zemljopisnog područja</w:t>
      </w:r>
    </w:p>
    <w:p>
      <w:pPr>
        <w:rPr>
          <w:noProof/>
          <w:snapToGrid w:val="0"/>
          <w:szCs w:val="24"/>
        </w:rPr>
      </w:pPr>
      <w:r>
        <w:rPr>
          <w:noProof/>
          <w:snapToGrid w:val="0"/>
          <w:szCs w:val="24"/>
        </w:rPr>
        <w:t xml:space="preserve">[Unijeti opis razgraničenja zemljopisnog područja i opisati posebne proizvodne postupke koji se moraju provesti na definiranom zemljopisnom području.] </w:t>
      </w:r>
    </w:p>
    <w:p>
      <w:pPr>
        <w:rPr>
          <w:noProof/>
          <w:snapToGrid w:val="0"/>
          <w:szCs w:val="24"/>
        </w:rPr>
      </w:pPr>
      <w:r>
        <w:rPr>
          <w:noProof/>
          <w:snapToGrid w:val="0"/>
          <w:szCs w:val="24"/>
        </w:rPr>
        <w:t>[Za registraciju zaštićene oznake izvornosti unijeti upućivanje kojim se dokazuje da će se sve proizvodne aktivnosti provoditi na zemljopisnom području.]</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7. Povezanost sa zemljopisnim područjem</w:t>
      </w:r>
    </w:p>
    <w:p>
      <w:pPr>
        <w:rPr>
          <w:noProof/>
          <w:snapToGrid w:val="0"/>
          <w:szCs w:val="24"/>
        </w:rPr>
      </w:pPr>
      <w:r>
        <w:rPr>
          <w:noProof/>
          <w:snapToGrid w:val="0"/>
          <w:szCs w:val="24"/>
        </w:rPr>
        <w:t>[Navesti kratak opis povezanosti između zemljopisnog područja i određene kvalitete, ugleda ili drugih svojstava proizvoda; na primjer, trebalo bi dokazati na koji način svojstva proizvoda nastaju pod utjecajem zemljopisnog područja i koji prirodni (kao što su stanje tla i klimatska obilježja), ljudski i drugi čimbenici (kao što su ugled proizvoda i proizvodne tradicije) proizvodu daju posebnost u odnosu na proizvode iste kategorije proizvedene na drugim zemljopisnim područjima.]</w:t>
      </w:r>
    </w:p>
    <w:p>
      <w:pPr>
        <w:rPr>
          <w:noProof/>
          <w:snapToGrid w:val="0"/>
          <w:szCs w:val="24"/>
        </w:rPr>
      </w:pPr>
      <w:r>
        <w:rPr>
          <w:noProof/>
          <w:snapToGrid w:val="0"/>
          <w:szCs w:val="24"/>
        </w:rPr>
        <w:t>[Za registraciju zaštićene oznake izvornosti unijeti upućivanje o poštovanju uvjeta navedenih u relevantnom zakonodavstvu Europske unije u pogledu povezanosti (kvaliteta ili svojstva proizvoda isključivo su ili uglavnom nastali pod utjecajem specifičnog zemljopisnog okruženja)]</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8. Posebna pravila o označivanju (ako postoje)</w:t>
      </w:r>
    </w:p>
    <w:p>
      <w:pPr>
        <w:rPr>
          <w:noProof/>
          <w:snapToGrid w:val="0"/>
          <w:szCs w:val="24"/>
        </w:rPr>
      </w:pPr>
      <w:r>
        <w:rPr>
          <w:noProof/>
          <w:snapToGrid w:val="0"/>
          <w:szCs w:val="24"/>
        </w:rPr>
        <w:t>[Administrativna pravila podnositelja zahtjeva/proizvođačke skupine u pogledu označivanja i/ili upotrebe službenih simbola oznake zemljopisnog podrijetla na proizvodu.]</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9. Kontrolna ustanova/kontrolno tijelo odgovorno za provjeru poštovanja specifikacije proizvoda</w:t>
      </w:r>
    </w:p>
    <w:p>
      <w:pPr>
        <w:jc w:val="center"/>
        <w:rPr>
          <w:b/>
          <w:noProof/>
          <w:snapToGrid w:val="0"/>
        </w:rPr>
      </w:pPr>
      <w:r>
        <w:rPr>
          <w:noProof/>
        </w:rPr>
        <w:br w:type="page"/>
      </w:r>
      <w:r>
        <w:rPr>
          <w:b/>
          <w:noProof/>
          <w:snapToGrid w:val="0"/>
        </w:rPr>
        <w:t>PRILOG III.</w:t>
      </w:r>
      <w:r>
        <w:rPr>
          <w:noProof/>
        </w:rPr>
        <w:t xml:space="preserve"> </w:t>
      </w:r>
      <w:r>
        <w:rPr>
          <w:noProof/>
        </w:rPr>
        <w:br/>
      </w:r>
      <w:r>
        <w:rPr>
          <w:b/>
          <w:noProof/>
          <w:snapToGrid w:val="0"/>
        </w:rPr>
        <w:t>Oznake zemljopisnog podrijetla za proizvode podrijetlom iz Narodne Republike Kine navedene u članku 2. stavku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trPr>
          <w:cantSplit/>
          <w:trHeight w:val="309"/>
          <w:tblHeader/>
        </w:trPr>
        <w:tc>
          <w:tcPr>
            <w:tcW w:w="2294" w:type="dxa"/>
            <w:tcBorders>
              <w:bottom w:val="nil"/>
            </w:tcBorders>
          </w:tcPr>
          <w:p>
            <w:pPr>
              <w:jc w:val="center"/>
              <w:rPr>
                <w:noProof/>
                <w:snapToGrid w:val="0"/>
              </w:rPr>
            </w:pPr>
            <w:r>
              <w:rPr>
                <w:noProof/>
                <w:snapToGrid w:val="0"/>
              </w:rPr>
              <w:t>Naziv registriran u Narodnoj Republici Kini</w:t>
            </w:r>
          </w:p>
          <w:p>
            <w:pPr>
              <w:jc w:val="center"/>
              <w:rPr>
                <w:noProof/>
                <w:snapToGrid w:val="0"/>
                <w:lang w:eastAsia="zh-CN"/>
              </w:rPr>
            </w:pPr>
          </w:p>
        </w:tc>
        <w:tc>
          <w:tcPr>
            <w:tcW w:w="2295" w:type="dxa"/>
            <w:tcBorders>
              <w:bottom w:val="nil"/>
            </w:tcBorders>
          </w:tcPr>
          <w:p>
            <w:pPr>
              <w:rPr>
                <w:noProof/>
                <w:snapToGrid w:val="0"/>
              </w:rPr>
            </w:pPr>
            <w:r>
              <w:rPr>
                <w:noProof/>
                <w:snapToGrid w:val="0"/>
              </w:rPr>
              <w:t>Transkripcija na latinicu</w:t>
            </w:r>
          </w:p>
          <w:p>
            <w:pPr>
              <w:rPr>
                <w:noProof/>
                <w:snapToGrid w:val="0"/>
                <w:lang w:eastAsia="zh-CN"/>
              </w:rPr>
            </w:pPr>
          </w:p>
        </w:tc>
        <w:tc>
          <w:tcPr>
            <w:tcW w:w="2294" w:type="dxa"/>
            <w:tcBorders>
              <w:bottom w:val="nil"/>
            </w:tcBorders>
          </w:tcPr>
          <w:p>
            <w:pPr>
              <w:rPr>
                <w:noProof/>
                <w:snapToGrid w:val="0"/>
              </w:rPr>
            </w:pPr>
            <w:r>
              <w:rPr>
                <w:noProof/>
                <w:snapToGrid w:val="0"/>
              </w:rPr>
              <w:t>Vrsta proizvoda</w:t>
            </w:r>
          </w:p>
          <w:p>
            <w:pPr>
              <w:rPr>
                <w:noProof/>
                <w:snapToGrid w:val="0"/>
                <w:lang w:eastAsia="zh-CN"/>
              </w:rPr>
            </w:pPr>
          </w:p>
        </w:tc>
        <w:tc>
          <w:tcPr>
            <w:tcW w:w="2295" w:type="dxa"/>
            <w:tcBorders>
              <w:bottom w:val="nil"/>
            </w:tcBorders>
          </w:tcPr>
          <w:p>
            <w:pPr>
              <w:rPr>
                <w:noProof/>
                <w:snapToGrid w:val="0"/>
              </w:rPr>
            </w:pPr>
            <w:r>
              <w:rPr>
                <w:noProof/>
                <w:snapToGrid w:val="0"/>
              </w:rPr>
              <w:t>Prijevod u informativne svrhe</w:t>
            </w:r>
          </w:p>
          <w:p>
            <w:pPr>
              <w:rPr>
                <w:noProof/>
                <w:snapToGrid w:val="0"/>
                <w:lang w:eastAsia="zh-CN"/>
              </w:rPr>
            </w:pP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napToGrid w:val="0"/>
                <w:szCs w:val="24"/>
                <w:u w:val="single"/>
              </w:rPr>
            </w:pPr>
            <w:r>
              <w:rPr>
                <w:rFonts w:ascii="SimSun" w:eastAsia="SimSun" w:hAnsi="SimSun"/>
                <w:noProof/>
                <w:color w:val="000000"/>
                <w:szCs w:val="24"/>
              </w:rPr>
              <w:t>安吉白茶</w:t>
            </w:r>
          </w:p>
        </w:tc>
        <w:tc>
          <w:tcPr>
            <w:tcW w:w="2295" w:type="dxa"/>
          </w:tcPr>
          <w:p>
            <w:pPr>
              <w:rPr>
                <w:rFonts w:eastAsia="SimSun"/>
                <w:noProof/>
                <w:snapToGrid w:val="0"/>
                <w:szCs w:val="24"/>
                <w:u w:val="single"/>
              </w:rPr>
            </w:pPr>
            <w:r>
              <w:rPr>
                <w:noProof/>
                <w:color w:val="000000"/>
                <w:szCs w:val="24"/>
              </w:rPr>
              <w:t>Anji Bai Cha</w:t>
            </w:r>
          </w:p>
        </w:tc>
        <w:tc>
          <w:tcPr>
            <w:tcW w:w="2294" w:type="dxa"/>
          </w:tcPr>
          <w:p>
            <w:pPr>
              <w:rPr>
                <w:rFonts w:eastAsia="SimSun"/>
                <w:noProof/>
                <w:snapToGrid w:val="0"/>
                <w:szCs w:val="24"/>
                <w:u w:val="single"/>
              </w:rPr>
            </w:pPr>
            <w:r>
              <w:rPr>
                <w:noProof/>
                <w:color w:val="000000"/>
                <w:szCs w:val="24"/>
              </w:rPr>
              <w:t>Ostali proizvodi iz Priloga I. Ugovoru o funkcioniranju Unije („Ugovor”) (začini itd.) – čaj</w:t>
            </w:r>
          </w:p>
        </w:tc>
        <w:tc>
          <w:tcPr>
            <w:tcW w:w="2295" w:type="dxa"/>
          </w:tcPr>
          <w:p>
            <w:pPr>
              <w:rPr>
                <w:rFonts w:eastAsia="SimSun"/>
                <w:noProof/>
                <w:snapToGrid w:val="0"/>
                <w:szCs w:val="24"/>
                <w:u w:val="single"/>
              </w:rPr>
            </w:pPr>
            <w:r>
              <w:rPr>
                <w:noProof/>
                <w:color w:val="000000"/>
                <w:szCs w:val="24"/>
              </w:rPr>
              <w:t>Anji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安溪铁观音</w:t>
            </w:r>
          </w:p>
        </w:tc>
        <w:tc>
          <w:tcPr>
            <w:tcW w:w="2295" w:type="dxa"/>
          </w:tcPr>
          <w:p>
            <w:pPr>
              <w:rPr>
                <w:rFonts w:eastAsia="STFangsong"/>
                <w:noProof/>
                <w:color w:val="000000"/>
                <w:szCs w:val="24"/>
              </w:rPr>
            </w:pPr>
            <w:r>
              <w:rPr>
                <w:noProof/>
                <w:color w:val="000000"/>
                <w:szCs w:val="24"/>
              </w:rPr>
              <w:t>Anxi Tie Guan Yin</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Anxi Tie Guan Yin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保山小粒咖啡</w:t>
            </w:r>
          </w:p>
        </w:tc>
        <w:tc>
          <w:tcPr>
            <w:tcW w:w="2295" w:type="dxa"/>
          </w:tcPr>
          <w:p>
            <w:pPr>
              <w:rPr>
                <w:rFonts w:eastAsia="STFangsong"/>
                <w:noProof/>
                <w:color w:val="000000"/>
                <w:szCs w:val="24"/>
              </w:rPr>
            </w:pPr>
            <w:r>
              <w:rPr>
                <w:noProof/>
                <w:color w:val="000000"/>
                <w:szCs w:val="24"/>
              </w:rPr>
              <w:t>Baoshan Xiao Li Ka Fei</w:t>
            </w:r>
          </w:p>
        </w:tc>
        <w:tc>
          <w:tcPr>
            <w:tcW w:w="2294" w:type="dxa"/>
          </w:tcPr>
          <w:p>
            <w:pPr>
              <w:rPr>
                <w:rFonts w:eastAsia="SimSun"/>
                <w:noProof/>
                <w:snapToGrid w:val="0"/>
                <w:szCs w:val="24"/>
                <w:u w:val="single"/>
              </w:rPr>
            </w:pPr>
            <w:r>
              <w:rPr>
                <w:noProof/>
                <w:color w:val="000000"/>
                <w:szCs w:val="24"/>
              </w:rPr>
              <w:t>Ostali proizvodi iz Priloga I. Ugovoru (začini itd.) – kava</w:t>
            </w:r>
          </w:p>
        </w:tc>
        <w:tc>
          <w:tcPr>
            <w:tcW w:w="2295" w:type="dxa"/>
          </w:tcPr>
          <w:p>
            <w:pPr>
              <w:rPr>
                <w:rFonts w:eastAsia="SimSun"/>
                <w:noProof/>
                <w:snapToGrid w:val="0"/>
                <w:szCs w:val="24"/>
                <w:u w:val="single"/>
              </w:rPr>
            </w:pPr>
            <w:r>
              <w:rPr>
                <w:noProof/>
                <w:color w:val="000000"/>
                <w:szCs w:val="24"/>
              </w:rPr>
              <w:t>Baoshan Arabica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赣南脐橙</w:t>
            </w:r>
          </w:p>
        </w:tc>
        <w:tc>
          <w:tcPr>
            <w:tcW w:w="2295" w:type="dxa"/>
          </w:tcPr>
          <w:p>
            <w:pPr>
              <w:rPr>
                <w:rFonts w:eastAsia="STFangsong"/>
                <w:noProof/>
                <w:color w:val="000000"/>
                <w:szCs w:val="24"/>
              </w:rPr>
            </w:pPr>
            <w:r>
              <w:rPr>
                <w:noProof/>
                <w:color w:val="000000"/>
                <w:szCs w:val="24"/>
              </w:rPr>
              <w:t>Gannan Qi Cheng</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Gannan Navel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霍山黄芽</w:t>
            </w:r>
          </w:p>
        </w:tc>
        <w:tc>
          <w:tcPr>
            <w:tcW w:w="2295" w:type="dxa"/>
          </w:tcPr>
          <w:p>
            <w:pPr>
              <w:rPr>
                <w:rFonts w:eastAsia="STFangsong"/>
                <w:noProof/>
                <w:color w:val="000000"/>
                <w:szCs w:val="24"/>
              </w:rPr>
            </w:pPr>
            <w:r>
              <w:rPr>
                <w:noProof/>
                <w:color w:val="000000"/>
                <w:szCs w:val="24"/>
              </w:rPr>
              <w:t>Huoshan Huang Ya</w:t>
            </w:r>
          </w:p>
        </w:tc>
        <w:tc>
          <w:tcPr>
            <w:tcW w:w="2294" w:type="dxa"/>
          </w:tcPr>
          <w:p>
            <w:pPr>
              <w:rPr>
                <w:rFonts w:eastAsia="SimSun"/>
                <w:noProof/>
                <w:snapToGrid w:val="0"/>
                <w:szCs w:val="24"/>
                <w:u w:val="single"/>
              </w:rPr>
            </w:pPr>
            <w:r>
              <w:rPr>
                <w:noProof/>
                <w:color w:val="000000"/>
                <w:szCs w:val="24"/>
              </w:rPr>
              <w:t xml:space="preserve">Ostali proizvodi iz Priloga I. Ugovoru (začini itd.) – čaj </w:t>
            </w:r>
          </w:p>
        </w:tc>
        <w:tc>
          <w:tcPr>
            <w:tcW w:w="2295" w:type="dxa"/>
          </w:tcPr>
          <w:p>
            <w:pPr>
              <w:rPr>
                <w:rFonts w:eastAsia="SimSun"/>
                <w:noProof/>
                <w:snapToGrid w:val="0"/>
                <w:szCs w:val="24"/>
                <w:u w:val="single"/>
              </w:rPr>
            </w:pPr>
            <w:r>
              <w:rPr>
                <w:noProof/>
                <w:color w:val="000000"/>
                <w:szCs w:val="24"/>
              </w:rPr>
              <w:t>Huoshan Yellow Bud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郫县豆瓣</w:t>
            </w:r>
          </w:p>
        </w:tc>
        <w:tc>
          <w:tcPr>
            <w:tcW w:w="2295" w:type="dxa"/>
          </w:tcPr>
          <w:p>
            <w:pPr>
              <w:rPr>
                <w:rFonts w:eastAsia="STFangsong"/>
                <w:noProof/>
                <w:color w:val="000000"/>
                <w:szCs w:val="24"/>
              </w:rPr>
            </w:pPr>
            <w:r>
              <w:rPr>
                <w:noProof/>
                <w:color w:val="000000"/>
                <w:szCs w:val="24"/>
              </w:rPr>
              <w:t>Pixian Dou Ban</w:t>
            </w:r>
          </w:p>
        </w:tc>
        <w:tc>
          <w:tcPr>
            <w:tcW w:w="2294" w:type="dxa"/>
          </w:tcPr>
          <w:p>
            <w:pPr>
              <w:rPr>
                <w:rFonts w:eastAsia="SimSun"/>
                <w:noProof/>
                <w:snapToGrid w:val="0"/>
                <w:szCs w:val="24"/>
                <w:u w:val="single"/>
              </w:rPr>
            </w:pPr>
            <w:r>
              <w:rPr>
                <w:noProof/>
                <w:color w:val="000000"/>
                <w:szCs w:val="24"/>
              </w:rPr>
              <w:t>Voće, povrće i žitarice, u prirodnom stanju ili prerađeni – pasta od graha</w:t>
            </w:r>
          </w:p>
        </w:tc>
        <w:tc>
          <w:tcPr>
            <w:tcW w:w="2295" w:type="dxa"/>
          </w:tcPr>
          <w:p>
            <w:pPr>
              <w:rPr>
                <w:rFonts w:eastAsia="SimSun"/>
                <w:noProof/>
                <w:snapToGrid w:val="0"/>
                <w:szCs w:val="24"/>
                <w:u w:val="single"/>
              </w:rPr>
            </w:pPr>
            <w:r>
              <w:rPr>
                <w:noProof/>
                <w:color w:val="000000"/>
                <w:szCs w:val="24"/>
              </w:rPr>
              <w:t>Pixian Bean Paste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普洱茶</w:t>
            </w:r>
          </w:p>
        </w:tc>
        <w:tc>
          <w:tcPr>
            <w:tcW w:w="2295" w:type="dxa"/>
          </w:tcPr>
          <w:p>
            <w:pPr>
              <w:rPr>
                <w:rFonts w:eastAsia="STFangsong"/>
                <w:noProof/>
                <w:color w:val="000000"/>
                <w:szCs w:val="24"/>
              </w:rPr>
            </w:pPr>
            <w:r>
              <w:rPr>
                <w:noProof/>
                <w:color w:val="000000"/>
                <w:szCs w:val="24"/>
              </w:rPr>
              <w:t>Pu’er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Pu'er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山西老陈醋</w:t>
            </w:r>
          </w:p>
        </w:tc>
        <w:tc>
          <w:tcPr>
            <w:tcW w:w="2295" w:type="dxa"/>
          </w:tcPr>
          <w:p>
            <w:pPr>
              <w:rPr>
                <w:rFonts w:eastAsia="STFangsong"/>
                <w:noProof/>
                <w:color w:val="000000"/>
                <w:szCs w:val="24"/>
              </w:rPr>
            </w:pPr>
            <w:r>
              <w:rPr>
                <w:noProof/>
                <w:color w:val="000000"/>
                <w:szCs w:val="24"/>
              </w:rPr>
              <w:t>Shanxi Lao Chen Cu</w:t>
            </w:r>
          </w:p>
        </w:tc>
        <w:tc>
          <w:tcPr>
            <w:tcW w:w="2294" w:type="dxa"/>
          </w:tcPr>
          <w:p>
            <w:pPr>
              <w:rPr>
                <w:rFonts w:eastAsia="SimSun"/>
                <w:noProof/>
                <w:snapToGrid w:val="0"/>
                <w:szCs w:val="24"/>
                <w:u w:val="single"/>
              </w:rPr>
            </w:pPr>
            <w:r>
              <w:rPr>
                <w:noProof/>
                <w:color w:val="000000"/>
                <w:szCs w:val="24"/>
              </w:rPr>
              <w:t xml:space="preserve">Ostali proizvodi iz Priloga I. Ugovoru (začini itd.) – ocat </w:t>
            </w:r>
          </w:p>
        </w:tc>
        <w:tc>
          <w:tcPr>
            <w:tcW w:w="2295" w:type="dxa"/>
          </w:tcPr>
          <w:p>
            <w:pPr>
              <w:rPr>
                <w:rFonts w:eastAsia="SimSun"/>
                <w:noProof/>
                <w:snapToGrid w:val="0"/>
                <w:szCs w:val="24"/>
                <w:u w:val="single"/>
              </w:rPr>
            </w:pPr>
            <w:r>
              <w:rPr>
                <w:noProof/>
                <w:color w:val="000000"/>
                <w:szCs w:val="24"/>
              </w:rPr>
              <w:t>Shanxi Aged Vinegar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烟台苹果</w:t>
            </w:r>
          </w:p>
        </w:tc>
        <w:tc>
          <w:tcPr>
            <w:tcW w:w="2295" w:type="dxa"/>
          </w:tcPr>
          <w:p>
            <w:pPr>
              <w:rPr>
                <w:rFonts w:eastAsia="STFangsong"/>
                <w:noProof/>
                <w:color w:val="000000"/>
                <w:szCs w:val="24"/>
              </w:rPr>
            </w:pPr>
            <w:r>
              <w:rPr>
                <w:noProof/>
                <w:color w:val="000000"/>
                <w:szCs w:val="24"/>
              </w:rPr>
              <w:t>Yantai Ping Guo</w:t>
            </w:r>
          </w:p>
        </w:tc>
        <w:tc>
          <w:tcPr>
            <w:tcW w:w="2294" w:type="dxa"/>
          </w:tcPr>
          <w:p>
            <w:pPr>
              <w:rPr>
                <w:rFonts w:eastAsia="STFangsong"/>
                <w:noProof/>
                <w:color w:val="000000"/>
                <w:szCs w:val="24"/>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Yantai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坦洋工夫</w:t>
            </w:r>
          </w:p>
        </w:tc>
        <w:tc>
          <w:tcPr>
            <w:tcW w:w="2295" w:type="dxa"/>
          </w:tcPr>
          <w:p>
            <w:pPr>
              <w:rPr>
                <w:rFonts w:eastAsia="STFangsong"/>
                <w:noProof/>
                <w:color w:val="000000"/>
                <w:szCs w:val="24"/>
              </w:rPr>
            </w:pPr>
            <w:r>
              <w:rPr>
                <w:noProof/>
                <w:color w:val="000000"/>
                <w:szCs w:val="24"/>
              </w:rPr>
              <w:t>Tanyang Gong Fu</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Tanyang Gongfu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白城绿豆</w:t>
            </w:r>
          </w:p>
        </w:tc>
        <w:tc>
          <w:tcPr>
            <w:tcW w:w="2295" w:type="dxa"/>
          </w:tcPr>
          <w:p>
            <w:pPr>
              <w:rPr>
                <w:rFonts w:eastAsia="STFangsong"/>
                <w:noProof/>
                <w:color w:val="000000"/>
                <w:szCs w:val="24"/>
              </w:rPr>
            </w:pPr>
            <w:r>
              <w:rPr>
                <w:noProof/>
                <w:color w:val="000000"/>
                <w:szCs w:val="24"/>
              </w:rPr>
              <w:t>Baicheng Lü Dou</w:t>
            </w:r>
          </w:p>
        </w:tc>
        <w:tc>
          <w:tcPr>
            <w:tcW w:w="2294" w:type="dxa"/>
          </w:tcPr>
          <w:p>
            <w:pPr>
              <w:rPr>
                <w:rFonts w:eastAsia="SimSun"/>
                <w:noProof/>
                <w:snapToGrid w:val="0"/>
                <w:szCs w:val="24"/>
                <w:u w:val="single"/>
              </w:rPr>
            </w:pPr>
            <w:r>
              <w:rPr>
                <w:noProof/>
                <w:color w:val="000000"/>
                <w:szCs w:val="24"/>
              </w:rPr>
              <w:t xml:space="preserve">Voće, povrće i žitarice, u prirodnom stanju ili prerađeni – grah </w:t>
            </w:r>
          </w:p>
        </w:tc>
        <w:tc>
          <w:tcPr>
            <w:tcW w:w="2295" w:type="dxa"/>
          </w:tcPr>
          <w:p>
            <w:pPr>
              <w:rPr>
                <w:rFonts w:eastAsia="SimSun"/>
                <w:noProof/>
                <w:snapToGrid w:val="0"/>
                <w:szCs w:val="24"/>
                <w:u w:val="single"/>
              </w:rPr>
            </w:pPr>
            <w:r>
              <w:rPr>
                <w:noProof/>
                <w:color w:val="000000"/>
                <w:szCs w:val="24"/>
              </w:rPr>
              <w:t>Baicheng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肇源大米</w:t>
            </w:r>
          </w:p>
        </w:tc>
        <w:tc>
          <w:tcPr>
            <w:tcW w:w="2295" w:type="dxa"/>
          </w:tcPr>
          <w:p>
            <w:pPr>
              <w:rPr>
                <w:rFonts w:eastAsia="STFangsong"/>
                <w:noProof/>
                <w:color w:val="000000"/>
                <w:szCs w:val="24"/>
              </w:rPr>
            </w:pPr>
            <w:r>
              <w:rPr>
                <w:noProof/>
                <w:color w:val="000000"/>
                <w:szCs w:val="24"/>
              </w:rPr>
              <w:t>Zhaoyuan Da Mi</w:t>
            </w:r>
          </w:p>
        </w:tc>
        <w:tc>
          <w:tcPr>
            <w:tcW w:w="2294" w:type="dxa"/>
          </w:tcPr>
          <w:p>
            <w:pPr>
              <w:rPr>
                <w:rFonts w:eastAsia="SimSun"/>
                <w:noProof/>
                <w:snapToGrid w:val="0"/>
                <w:szCs w:val="24"/>
                <w:u w:val="single"/>
              </w:rPr>
            </w:pPr>
            <w:r>
              <w:rPr>
                <w:noProof/>
                <w:color w:val="000000"/>
                <w:szCs w:val="24"/>
              </w:rPr>
              <w:t>Voće, povrće i žitarice, u prirodnom stanju ili prerađeni – riža</w:t>
            </w:r>
          </w:p>
        </w:tc>
        <w:tc>
          <w:tcPr>
            <w:tcW w:w="2295" w:type="dxa"/>
          </w:tcPr>
          <w:p>
            <w:pPr>
              <w:rPr>
                <w:rFonts w:eastAsia="SimSun"/>
                <w:noProof/>
                <w:snapToGrid w:val="0"/>
                <w:szCs w:val="24"/>
                <w:u w:val="single"/>
              </w:rPr>
            </w:pPr>
            <w:r>
              <w:rPr>
                <w:noProof/>
                <w:color w:val="000000"/>
                <w:szCs w:val="24"/>
              </w:rPr>
              <w:t>Zhaoyuan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婺源绿茶</w:t>
            </w:r>
          </w:p>
        </w:tc>
        <w:tc>
          <w:tcPr>
            <w:tcW w:w="2295" w:type="dxa"/>
          </w:tcPr>
          <w:p>
            <w:pPr>
              <w:rPr>
                <w:rFonts w:eastAsia="STFangsong"/>
                <w:noProof/>
                <w:color w:val="000000"/>
                <w:szCs w:val="24"/>
              </w:rPr>
            </w:pPr>
            <w:r>
              <w:rPr>
                <w:noProof/>
                <w:color w:val="000000"/>
                <w:szCs w:val="24"/>
              </w:rPr>
              <w:t>Wuyuan Lü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Wuyuan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福州茉莉花茶</w:t>
            </w:r>
          </w:p>
        </w:tc>
        <w:tc>
          <w:tcPr>
            <w:tcW w:w="2295" w:type="dxa"/>
          </w:tcPr>
          <w:p>
            <w:pPr>
              <w:rPr>
                <w:rFonts w:eastAsia="STFangsong"/>
                <w:noProof/>
                <w:color w:val="000000"/>
                <w:szCs w:val="24"/>
              </w:rPr>
            </w:pPr>
            <w:r>
              <w:rPr>
                <w:noProof/>
                <w:color w:val="000000"/>
                <w:szCs w:val="24"/>
              </w:rPr>
              <w:t>Fuzhou Mo Li Hua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Fuzhou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房县香菇</w:t>
            </w:r>
          </w:p>
        </w:tc>
        <w:tc>
          <w:tcPr>
            <w:tcW w:w="2295" w:type="dxa"/>
          </w:tcPr>
          <w:p>
            <w:pPr>
              <w:rPr>
                <w:rFonts w:eastAsia="STFangsong"/>
                <w:noProof/>
                <w:color w:val="000000"/>
                <w:szCs w:val="24"/>
              </w:rPr>
            </w:pPr>
            <w:r>
              <w:rPr>
                <w:noProof/>
                <w:color w:val="000000"/>
                <w:szCs w:val="24"/>
              </w:rPr>
              <w:t>Fangxian Xiang Gu</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 xml:space="preserve">Fangxian Mushroom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南丰蜜桔</w:t>
            </w:r>
          </w:p>
        </w:tc>
        <w:tc>
          <w:tcPr>
            <w:tcW w:w="2295" w:type="dxa"/>
          </w:tcPr>
          <w:p>
            <w:pPr>
              <w:rPr>
                <w:rFonts w:eastAsia="STFangsong"/>
                <w:noProof/>
                <w:color w:val="000000"/>
                <w:szCs w:val="24"/>
              </w:rPr>
            </w:pPr>
            <w:r>
              <w:rPr>
                <w:noProof/>
                <w:color w:val="000000"/>
                <w:szCs w:val="24"/>
              </w:rPr>
              <w:t>Nanfeng Mi Ju</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Nanfeng Sweet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苍山大蒜</w:t>
            </w:r>
          </w:p>
        </w:tc>
        <w:tc>
          <w:tcPr>
            <w:tcW w:w="2295" w:type="dxa"/>
          </w:tcPr>
          <w:p>
            <w:pPr>
              <w:rPr>
                <w:rFonts w:eastAsia="STFangsong"/>
                <w:noProof/>
                <w:color w:val="000000"/>
                <w:szCs w:val="24"/>
              </w:rPr>
            </w:pPr>
            <w:r>
              <w:rPr>
                <w:noProof/>
                <w:color w:val="000000"/>
                <w:szCs w:val="24"/>
              </w:rPr>
              <w:t>Cangshan Da Suan</w:t>
            </w:r>
          </w:p>
        </w:tc>
        <w:tc>
          <w:tcPr>
            <w:tcW w:w="2294" w:type="dxa"/>
          </w:tcPr>
          <w:p>
            <w:pPr>
              <w:rPr>
                <w:rFonts w:eastAsia="SimSun"/>
                <w:noProof/>
                <w:snapToGrid w:val="0"/>
                <w:szCs w:val="24"/>
                <w:u w:val="single"/>
              </w:rPr>
            </w:pPr>
            <w:r>
              <w:rPr>
                <w:noProof/>
                <w:color w:val="000000"/>
                <w:szCs w:val="24"/>
              </w:rPr>
              <w:t>Voće, povrće i žitarice, u prirodnom stanju ili prerađeni – češnjak</w:t>
            </w:r>
          </w:p>
        </w:tc>
        <w:tc>
          <w:tcPr>
            <w:tcW w:w="2295" w:type="dxa"/>
          </w:tcPr>
          <w:p>
            <w:pPr>
              <w:rPr>
                <w:rFonts w:eastAsia="SimSun"/>
                <w:noProof/>
                <w:snapToGrid w:val="0"/>
                <w:szCs w:val="24"/>
                <w:u w:val="single"/>
              </w:rPr>
            </w:pPr>
            <w:r>
              <w:rPr>
                <w:noProof/>
                <w:color w:val="000000"/>
                <w:szCs w:val="24"/>
              </w:rPr>
              <w:t>Cangshan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房县黑木耳</w:t>
            </w:r>
          </w:p>
        </w:tc>
        <w:tc>
          <w:tcPr>
            <w:tcW w:w="2295" w:type="dxa"/>
          </w:tcPr>
          <w:p>
            <w:pPr>
              <w:rPr>
                <w:rFonts w:eastAsia="STFangsong"/>
                <w:noProof/>
                <w:color w:val="000000"/>
                <w:szCs w:val="24"/>
              </w:rPr>
            </w:pPr>
            <w:r>
              <w:rPr>
                <w:noProof/>
                <w:color w:val="000000"/>
                <w:szCs w:val="24"/>
              </w:rPr>
              <w:t>Fangxian Hei Mu Er</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Fangxian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凤冈锌硒茶</w:t>
            </w:r>
          </w:p>
        </w:tc>
        <w:tc>
          <w:tcPr>
            <w:tcW w:w="2295" w:type="dxa"/>
          </w:tcPr>
          <w:p>
            <w:pPr>
              <w:rPr>
                <w:rFonts w:eastAsia="STFangsong"/>
                <w:noProof/>
                <w:color w:val="000000"/>
                <w:szCs w:val="24"/>
              </w:rPr>
            </w:pPr>
            <w:r>
              <w:rPr>
                <w:noProof/>
                <w:color w:val="000000"/>
                <w:szCs w:val="24"/>
              </w:rPr>
              <w:t>Fenggang Xin Xi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Fenggang Zinc Selenium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库尔勒香梨</w:t>
            </w:r>
          </w:p>
        </w:tc>
        <w:tc>
          <w:tcPr>
            <w:tcW w:w="2295" w:type="dxa"/>
          </w:tcPr>
          <w:p>
            <w:pPr>
              <w:rPr>
                <w:rFonts w:eastAsia="STFangsong"/>
                <w:noProof/>
                <w:color w:val="000000"/>
                <w:szCs w:val="24"/>
              </w:rPr>
            </w:pPr>
            <w:r>
              <w:rPr>
                <w:noProof/>
                <w:color w:val="000000"/>
                <w:szCs w:val="24"/>
              </w:rPr>
              <w:t>Ku’erle Xiang Li</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Korla Pear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邳州大蒜</w:t>
            </w:r>
          </w:p>
        </w:tc>
        <w:tc>
          <w:tcPr>
            <w:tcW w:w="2295" w:type="dxa"/>
          </w:tcPr>
          <w:p>
            <w:pPr>
              <w:rPr>
                <w:rFonts w:eastAsia="STFangsong"/>
                <w:noProof/>
                <w:color w:val="000000"/>
                <w:szCs w:val="24"/>
              </w:rPr>
            </w:pPr>
            <w:r>
              <w:rPr>
                <w:noProof/>
                <w:color w:val="000000"/>
                <w:szCs w:val="24"/>
              </w:rPr>
              <w:t>Pizhou Da Suan</w:t>
            </w:r>
          </w:p>
        </w:tc>
        <w:tc>
          <w:tcPr>
            <w:tcW w:w="2294" w:type="dxa"/>
          </w:tcPr>
          <w:p>
            <w:pPr>
              <w:rPr>
                <w:rFonts w:eastAsia="SimSun"/>
                <w:noProof/>
                <w:snapToGrid w:val="0"/>
                <w:szCs w:val="24"/>
                <w:u w:val="single"/>
              </w:rPr>
            </w:pPr>
            <w:r>
              <w:rPr>
                <w:noProof/>
                <w:color w:val="000000"/>
                <w:szCs w:val="24"/>
              </w:rPr>
              <w:t>Voće, povrće i žitarice, u prirodnom stanju ili prerađeni – češnjak</w:t>
            </w:r>
          </w:p>
        </w:tc>
        <w:tc>
          <w:tcPr>
            <w:tcW w:w="2295" w:type="dxa"/>
          </w:tcPr>
          <w:p>
            <w:pPr>
              <w:rPr>
                <w:rFonts w:eastAsia="SimSun"/>
                <w:noProof/>
                <w:snapToGrid w:val="0"/>
                <w:szCs w:val="24"/>
                <w:u w:val="single"/>
              </w:rPr>
            </w:pPr>
            <w:r>
              <w:rPr>
                <w:noProof/>
                <w:color w:val="000000"/>
                <w:szCs w:val="24"/>
              </w:rPr>
              <w:t>Pizhou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安岳柠檬</w:t>
            </w:r>
          </w:p>
        </w:tc>
        <w:tc>
          <w:tcPr>
            <w:tcW w:w="2295" w:type="dxa"/>
          </w:tcPr>
          <w:p>
            <w:pPr>
              <w:rPr>
                <w:rFonts w:eastAsia="STFangsong"/>
                <w:noProof/>
                <w:color w:val="000000"/>
                <w:szCs w:val="24"/>
              </w:rPr>
            </w:pPr>
            <w:r>
              <w:rPr>
                <w:noProof/>
                <w:color w:val="000000"/>
                <w:szCs w:val="24"/>
              </w:rPr>
              <w:t>Anyue Ning Meng</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Anyue Lemon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正山小种</w:t>
            </w:r>
            <w:r>
              <w:rPr>
                <w:rStyle w:val="FootnoteReference"/>
                <w:rFonts w:ascii="SimSun" w:eastAsia="SimSun" w:hAnsi="SimSun"/>
                <w:noProof/>
                <w:color w:val="000000"/>
                <w:szCs w:val="24"/>
              </w:rPr>
              <w:footnoteReference w:id="9"/>
            </w:r>
          </w:p>
        </w:tc>
        <w:tc>
          <w:tcPr>
            <w:tcW w:w="2295" w:type="dxa"/>
          </w:tcPr>
          <w:p>
            <w:pPr>
              <w:rPr>
                <w:rFonts w:eastAsia="STFangsong"/>
                <w:noProof/>
                <w:color w:val="000000"/>
                <w:szCs w:val="24"/>
              </w:rPr>
            </w:pPr>
            <w:r>
              <w:rPr>
                <w:noProof/>
                <w:color w:val="000000"/>
                <w:szCs w:val="24"/>
              </w:rPr>
              <w:t>Zhengshan Xiao Zhong</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 xml:space="preserve">Lapsang Souchong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兴化香葱</w:t>
            </w:r>
          </w:p>
        </w:tc>
        <w:tc>
          <w:tcPr>
            <w:tcW w:w="2295" w:type="dxa"/>
          </w:tcPr>
          <w:p>
            <w:pPr>
              <w:rPr>
                <w:rFonts w:eastAsia="STFangsong"/>
                <w:noProof/>
                <w:color w:val="000000"/>
                <w:szCs w:val="24"/>
              </w:rPr>
            </w:pPr>
            <w:r>
              <w:rPr>
                <w:noProof/>
                <w:color w:val="000000"/>
                <w:szCs w:val="24"/>
              </w:rPr>
              <w:t>Xinghua Xiang Cong</w:t>
            </w:r>
          </w:p>
        </w:tc>
        <w:tc>
          <w:tcPr>
            <w:tcW w:w="2294" w:type="dxa"/>
          </w:tcPr>
          <w:p>
            <w:pPr>
              <w:rPr>
                <w:rFonts w:eastAsia="SimSun"/>
                <w:noProof/>
                <w:snapToGrid w:val="0"/>
                <w:szCs w:val="24"/>
                <w:u w:val="single"/>
              </w:rPr>
            </w:pPr>
            <w:r>
              <w:rPr>
                <w:noProof/>
                <w:color w:val="000000"/>
                <w:szCs w:val="24"/>
              </w:rPr>
              <w:t>Voće, povrće i žitarice, u prirodnom stanju ili prerađeni – dehidrirani vlasac</w:t>
            </w:r>
          </w:p>
        </w:tc>
        <w:tc>
          <w:tcPr>
            <w:tcW w:w="2295" w:type="dxa"/>
          </w:tcPr>
          <w:p>
            <w:pPr>
              <w:rPr>
                <w:rFonts w:eastAsia="SimSun"/>
                <w:noProof/>
                <w:snapToGrid w:val="0"/>
                <w:szCs w:val="24"/>
                <w:u w:val="single"/>
              </w:rPr>
            </w:pPr>
            <w:r>
              <w:rPr>
                <w:noProof/>
                <w:color w:val="000000"/>
                <w:szCs w:val="24"/>
              </w:rPr>
              <w:t>Xinghua Chive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zCs w:val="24"/>
                <w:u w:val="single"/>
              </w:rPr>
            </w:pPr>
            <w:r>
              <w:rPr>
                <w:rFonts w:ascii="SimSun" w:eastAsia="SimSun" w:hAnsi="SimSun"/>
                <w:noProof/>
                <w:szCs w:val="24"/>
              </w:rPr>
              <w:t>六安瓜片</w:t>
            </w:r>
          </w:p>
        </w:tc>
        <w:tc>
          <w:tcPr>
            <w:tcW w:w="2295" w:type="dxa"/>
          </w:tcPr>
          <w:p>
            <w:pPr>
              <w:rPr>
                <w:rFonts w:eastAsia="STFangsong"/>
                <w:noProof/>
                <w:color w:val="000000"/>
                <w:szCs w:val="24"/>
              </w:rPr>
            </w:pPr>
            <w:r>
              <w:rPr>
                <w:noProof/>
                <w:color w:val="000000"/>
                <w:szCs w:val="24"/>
              </w:rPr>
              <w:t>Lu'an Guapian</w:t>
            </w:r>
          </w:p>
        </w:tc>
        <w:tc>
          <w:tcPr>
            <w:tcW w:w="2294" w:type="dxa"/>
          </w:tcPr>
          <w:p>
            <w:pPr>
              <w:rPr>
                <w:rFonts w:eastAsia="STFangsong"/>
                <w:noProof/>
                <w:color w:val="000000"/>
                <w:szCs w:val="24"/>
              </w:rPr>
            </w:pPr>
            <w:r>
              <w:rPr>
                <w:noProof/>
                <w:color w:val="000000"/>
                <w:szCs w:val="24"/>
              </w:rPr>
              <w:t>Ostali proizvodi iz Priloga I. Ugovoru (začini itd.) – čaj</w:t>
            </w:r>
          </w:p>
        </w:tc>
        <w:tc>
          <w:tcPr>
            <w:tcW w:w="2295" w:type="dxa"/>
          </w:tcPr>
          <w:p>
            <w:pPr>
              <w:rPr>
                <w:rFonts w:eastAsia="STFangsong"/>
                <w:noProof/>
                <w:color w:val="000000"/>
                <w:szCs w:val="24"/>
              </w:rPr>
            </w:pPr>
            <w:r>
              <w:rPr>
                <w:noProof/>
                <w:color w:val="000000"/>
                <w:szCs w:val="24"/>
              </w:rPr>
              <w:t>Lu'an Melon-seed-shaped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宜宾芽菜</w:t>
            </w:r>
          </w:p>
        </w:tc>
        <w:tc>
          <w:tcPr>
            <w:tcW w:w="2295" w:type="dxa"/>
          </w:tcPr>
          <w:p>
            <w:pPr>
              <w:rPr>
                <w:rFonts w:eastAsia="STFangsong"/>
                <w:noProof/>
                <w:color w:val="000000"/>
                <w:szCs w:val="24"/>
              </w:rPr>
            </w:pPr>
            <w:r>
              <w:rPr>
                <w:noProof/>
                <w:color w:val="000000"/>
                <w:szCs w:val="24"/>
              </w:rPr>
              <w:t>Yibin Ya Cai</w:t>
            </w:r>
          </w:p>
        </w:tc>
        <w:tc>
          <w:tcPr>
            <w:tcW w:w="2294" w:type="dxa"/>
          </w:tcPr>
          <w:p>
            <w:pPr>
              <w:rPr>
                <w:rFonts w:eastAsia="SimSun"/>
                <w:noProof/>
                <w:snapToGrid w:val="0"/>
                <w:szCs w:val="24"/>
                <w:u w:val="single"/>
              </w:rPr>
            </w:pPr>
            <w:r>
              <w:rPr>
                <w:noProof/>
                <w:color w:val="000000"/>
                <w:szCs w:val="24"/>
              </w:rPr>
              <w:t>Voće, povrće i žitarice, u prirodnom stanju ili prerađeni – klice graha (ukiseljeno povrće)</w:t>
            </w:r>
          </w:p>
        </w:tc>
        <w:tc>
          <w:tcPr>
            <w:tcW w:w="2295" w:type="dxa"/>
          </w:tcPr>
          <w:p>
            <w:pPr>
              <w:rPr>
                <w:rFonts w:eastAsia="SimSun"/>
                <w:noProof/>
                <w:snapToGrid w:val="0"/>
                <w:szCs w:val="24"/>
                <w:u w:val="single"/>
              </w:rPr>
            </w:pPr>
            <w:r>
              <w:rPr>
                <w:noProof/>
                <w:color w:val="000000"/>
                <w:szCs w:val="24"/>
              </w:rPr>
              <w:t>Yibin Bean Sprout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静宁苹果</w:t>
            </w:r>
          </w:p>
        </w:tc>
        <w:tc>
          <w:tcPr>
            <w:tcW w:w="2295" w:type="dxa"/>
          </w:tcPr>
          <w:p>
            <w:pPr>
              <w:rPr>
                <w:rFonts w:eastAsia="STFangsong"/>
                <w:noProof/>
                <w:color w:val="000000"/>
                <w:szCs w:val="24"/>
              </w:rPr>
            </w:pPr>
            <w:r>
              <w:rPr>
                <w:noProof/>
                <w:color w:val="000000"/>
                <w:szCs w:val="24"/>
              </w:rPr>
              <w:t xml:space="preserve">Jingning Ping Guo </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Jingning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安丘大姜</w:t>
            </w:r>
          </w:p>
        </w:tc>
        <w:tc>
          <w:tcPr>
            <w:tcW w:w="2295" w:type="dxa"/>
          </w:tcPr>
          <w:p>
            <w:pPr>
              <w:rPr>
                <w:rFonts w:eastAsia="STFangsong"/>
                <w:noProof/>
                <w:color w:val="000000"/>
                <w:szCs w:val="24"/>
              </w:rPr>
            </w:pPr>
            <w:r>
              <w:rPr>
                <w:noProof/>
                <w:color w:val="000000"/>
                <w:szCs w:val="24"/>
              </w:rPr>
              <w:t>Anqiu Da Jiang</w:t>
            </w:r>
          </w:p>
        </w:tc>
        <w:tc>
          <w:tcPr>
            <w:tcW w:w="2294" w:type="dxa"/>
          </w:tcPr>
          <w:p>
            <w:pPr>
              <w:rPr>
                <w:rFonts w:eastAsia="SimSun"/>
                <w:noProof/>
                <w:snapToGrid w:val="0"/>
                <w:szCs w:val="24"/>
                <w:u w:val="single"/>
              </w:rPr>
            </w:pPr>
            <w:r>
              <w:rPr>
                <w:noProof/>
                <w:color w:val="000000"/>
                <w:szCs w:val="24"/>
              </w:rPr>
              <w:t>Ostali proizvodi iz Priloga I. Ugovoru (začini itd.) – đumbir</w:t>
            </w:r>
          </w:p>
        </w:tc>
        <w:tc>
          <w:tcPr>
            <w:tcW w:w="2295" w:type="dxa"/>
          </w:tcPr>
          <w:p>
            <w:pPr>
              <w:rPr>
                <w:rFonts w:eastAsia="SimSun"/>
                <w:noProof/>
                <w:snapToGrid w:val="0"/>
                <w:szCs w:val="24"/>
                <w:u w:val="single"/>
              </w:rPr>
            </w:pPr>
            <w:r>
              <w:rPr>
                <w:noProof/>
                <w:color w:val="000000"/>
                <w:szCs w:val="24"/>
              </w:rPr>
              <w:t>Anqiu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建宁通心白莲</w:t>
            </w:r>
          </w:p>
        </w:tc>
        <w:tc>
          <w:tcPr>
            <w:tcW w:w="2295" w:type="dxa"/>
          </w:tcPr>
          <w:p>
            <w:pPr>
              <w:rPr>
                <w:rFonts w:eastAsia="STFangsong"/>
                <w:noProof/>
                <w:color w:val="000000"/>
                <w:szCs w:val="24"/>
              </w:rPr>
            </w:pPr>
            <w:r>
              <w:rPr>
                <w:noProof/>
                <w:color w:val="000000"/>
                <w:szCs w:val="24"/>
              </w:rPr>
              <w:t>Jianning Tong Xin Bai Lian</w:t>
            </w:r>
          </w:p>
        </w:tc>
        <w:tc>
          <w:tcPr>
            <w:tcW w:w="2294" w:type="dxa"/>
          </w:tcPr>
          <w:p>
            <w:pPr>
              <w:rPr>
                <w:rFonts w:eastAsia="SimSun"/>
                <w:noProof/>
                <w:snapToGrid w:val="0"/>
                <w:szCs w:val="24"/>
                <w:u w:val="single"/>
              </w:rPr>
            </w:pPr>
            <w:r>
              <w:rPr>
                <w:noProof/>
                <w:color w:val="000000"/>
                <w:szCs w:val="24"/>
              </w:rPr>
              <w:t>Voće, povrće i žitarice, u prirodnom stanju ili prerađeni – sjemenke lotosa</w:t>
            </w:r>
          </w:p>
        </w:tc>
        <w:tc>
          <w:tcPr>
            <w:tcW w:w="2295" w:type="dxa"/>
          </w:tcPr>
          <w:p>
            <w:pPr>
              <w:rPr>
                <w:rFonts w:eastAsia="SimSun"/>
                <w:noProof/>
                <w:snapToGrid w:val="0"/>
                <w:szCs w:val="24"/>
                <w:u w:val="single"/>
              </w:rPr>
            </w:pPr>
            <w:r>
              <w:rPr>
                <w:noProof/>
                <w:color w:val="000000"/>
                <w:szCs w:val="24"/>
              </w:rPr>
              <w:t>Jianning White Lotus 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松溪绿茶</w:t>
            </w:r>
          </w:p>
        </w:tc>
        <w:tc>
          <w:tcPr>
            <w:tcW w:w="2295" w:type="dxa"/>
          </w:tcPr>
          <w:p>
            <w:pPr>
              <w:rPr>
                <w:rFonts w:eastAsia="STFangsong"/>
                <w:noProof/>
                <w:color w:val="000000"/>
                <w:szCs w:val="24"/>
              </w:rPr>
            </w:pPr>
            <w:r>
              <w:rPr>
                <w:noProof/>
                <w:color w:val="000000"/>
                <w:szCs w:val="24"/>
              </w:rPr>
              <w:t>Songxi Lü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Songxi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罗平小黄姜</w:t>
            </w:r>
          </w:p>
        </w:tc>
        <w:tc>
          <w:tcPr>
            <w:tcW w:w="2295" w:type="dxa"/>
          </w:tcPr>
          <w:p>
            <w:pPr>
              <w:rPr>
                <w:rFonts w:eastAsia="STFangsong"/>
                <w:noProof/>
                <w:color w:val="000000"/>
                <w:szCs w:val="24"/>
              </w:rPr>
            </w:pPr>
            <w:r>
              <w:rPr>
                <w:noProof/>
                <w:color w:val="000000"/>
                <w:szCs w:val="24"/>
              </w:rPr>
              <w:t>Luoping Xiao Huang Jiang</w:t>
            </w:r>
          </w:p>
        </w:tc>
        <w:tc>
          <w:tcPr>
            <w:tcW w:w="2294" w:type="dxa"/>
          </w:tcPr>
          <w:p>
            <w:pPr>
              <w:rPr>
                <w:rFonts w:eastAsia="SimSun"/>
                <w:noProof/>
                <w:snapToGrid w:val="0"/>
                <w:szCs w:val="24"/>
                <w:u w:val="single"/>
              </w:rPr>
            </w:pPr>
            <w:r>
              <w:rPr>
                <w:noProof/>
                <w:color w:val="000000"/>
                <w:szCs w:val="24"/>
              </w:rPr>
              <w:t>Ostali proizvodi iz Priloga I. Ugovoru (začini itd.) – đumbir</w:t>
            </w:r>
          </w:p>
        </w:tc>
        <w:tc>
          <w:tcPr>
            <w:tcW w:w="2295" w:type="dxa"/>
          </w:tcPr>
          <w:p>
            <w:pPr>
              <w:rPr>
                <w:rFonts w:eastAsia="SimSun"/>
                <w:noProof/>
                <w:snapToGrid w:val="0"/>
                <w:szCs w:val="24"/>
                <w:u w:val="single"/>
              </w:rPr>
            </w:pPr>
            <w:r>
              <w:rPr>
                <w:noProof/>
                <w:color w:val="000000"/>
                <w:szCs w:val="24"/>
              </w:rPr>
              <w:t>Luoping Yellow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苍溪红心猕猴桃</w:t>
            </w:r>
          </w:p>
        </w:tc>
        <w:tc>
          <w:tcPr>
            <w:tcW w:w="2295" w:type="dxa"/>
          </w:tcPr>
          <w:p>
            <w:pPr>
              <w:rPr>
                <w:rFonts w:eastAsia="STFangsong"/>
                <w:noProof/>
                <w:color w:val="000000"/>
                <w:szCs w:val="24"/>
              </w:rPr>
            </w:pPr>
            <w:r>
              <w:rPr>
                <w:noProof/>
                <w:color w:val="000000"/>
                <w:szCs w:val="24"/>
              </w:rPr>
              <w:t>Cangxi Hong Xin Mi Hou Tao</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Cangxi Red Kiwi 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eastAsia="zh-CN"/>
              </w:rPr>
              <w:t>庆元香菇</w:t>
            </w:r>
          </w:p>
        </w:tc>
        <w:tc>
          <w:tcPr>
            <w:tcW w:w="2295" w:type="dxa"/>
          </w:tcPr>
          <w:p>
            <w:pPr>
              <w:rPr>
                <w:rFonts w:eastAsia="STFangsong"/>
                <w:noProof/>
                <w:color w:val="000000"/>
                <w:szCs w:val="24"/>
              </w:rPr>
            </w:pPr>
            <w:r>
              <w:rPr>
                <w:noProof/>
                <w:color w:val="000000"/>
                <w:szCs w:val="24"/>
                <w:lang w:eastAsia="zh-CN"/>
              </w:rPr>
              <w:t>Qingyuan Xiang Gu</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lang w:eastAsia="zh-CN"/>
              </w:rPr>
              <w:t>Qingyuan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长寿沙田柚</w:t>
            </w:r>
          </w:p>
        </w:tc>
        <w:tc>
          <w:tcPr>
            <w:tcW w:w="2295" w:type="dxa"/>
          </w:tcPr>
          <w:p>
            <w:pPr>
              <w:rPr>
                <w:rFonts w:eastAsia="STFangsong"/>
                <w:noProof/>
                <w:color w:val="000000"/>
                <w:szCs w:val="24"/>
              </w:rPr>
            </w:pPr>
            <w:r>
              <w:rPr>
                <w:noProof/>
                <w:color w:val="000000"/>
                <w:szCs w:val="24"/>
              </w:rPr>
              <w:t>Changshou Sha Tian You</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Changshou Shantian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凤凰单丛</w:t>
            </w:r>
          </w:p>
        </w:tc>
        <w:tc>
          <w:tcPr>
            <w:tcW w:w="2295" w:type="dxa"/>
          </w:tcPr>
          <w:p>
            <w:pPr>
              <w:rPr>
                <w:rFonts w:eastAsia="STFangsong"/>
                <w:noProof/>
                <w:color w:val="000000"/>
                <w:szCs w:val="24"/>
              </w:rPr>
            </w:pPr>
            <w:r>
              <w:rPr>
                <w:noProof/>
                <w:color w:val="000000"/>
                <w:szCs w:val="24"/>
              </w:rPr>
              <w:t>Fenghuang Dan Cong</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Fenghuang Single Cluster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涪城麦冬</w:t>
            </w:r>
          </w:p>
        </w:tc>
        <w:tc>
          <w:tcPr>
            <w:tcW w:w="2295" w:type="dxa"/>
          </w:tcPr>
          <w:p>
            <w:pPr>
              <w:rPr>
                <w:rFonts w:eastAsia="STFangsong"/>
                <w:noProof/>
                <w:color w:val="000000"/>
                <w:szCs w:val="24"/>
              </w:rPr>
            </w:pPr>
            <w:r>
              <w:rPr>
                <w:noProof/>
                <w:color w:val="000000"/>
                <w:szCs w:val="24"/>
              </w:rPr>
              <w:t>Fucheng Mai Dong</w:t>
            </w:r>
          </w:p>
        </w:tc>
        <w:tc>
          <w:tcPr>
            <w:tcW w:w="2294" w:type="dxa"/>
          </w:tcPr>
          <w:p>
            <w:pPr>
              <w:rPr>
                <w:rFonts w:eastAsia="SimSun"/>
                <w:noProof/>
                <w:snapToGrid w:val="0"/>
                <w:szCs w:val="24"/>
                <w:u w:val="single"/>
              </w:rPr>
            </w:pPr>
            <w:r>
              <w:rPr>
                <w:noProof/>
                <w:color w:val="000000"/>
                <w:szCs w:val="24"/>
              </w:rPr>
              <w:t>Voće, povrće i žitarice, u prirodnom stanju ili prerađeni – gomoljasto povrće</w:t>
            </w:r>
          </w:p>
        </w:tc>
        <w:tc>
          <w:tcPr>
            <w:tcW w:w="2295" w:type="dxa"/>
          </w:tcPr>
          <w:p>
            <w:pPr>
              <w:rPr>
                <w:rFonts w:eastAsia="SimSun"/>
                <w:noProof/>
                <w:snapToGrid w:val="0"/>
                <w:szCs w:val="24"/>
                <w:u w:val="single"/>
              </w:rPr>
            </w:pPr>
            <w:r>
              <w:rPr>
                <w:noProof/>
                <w:color w:val="000000"/>
                <w:szCs w:val="24"/>
              </w:rPr>
              <w:t>Fucheng Ophiopogon japonicus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狗牯脑</w:t>
            </w:r>
          </w:p>
        </w:tc>
        <w:tc>
          <w:tcPr>
            <w:tcW w:w="2295" w:type="dxa"/>
          </w:tcPr>
          <w:p>
            <w:pPr>
              <w:rPr>
                <w:rFonts w:eastAsia="STFangsong"/>
                <w:noProof/>
                <w:color w:val="000000"/>
                <w:szCs w:val="24"/>
              </w:rPr>
            </w:pPr>
            <w:r>
              <w:rPr>
                <w:noProof/>
                <w:color w:val="000000"/>
                <w:szCs w:val="24"/>
              </w:rPr>
              <w:t>Gou Gu Nao</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Gougunao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武夷山大红袍</w:t>
            </w:r>
          </w:p>
        </w:tc>
        <w:tc>
          <w:tcPr>
            <w:tcW w:w="2295" w:type="dxa"/>
          </w:tcPr>
          <w:p>
            <w:pPr>
              <w:rPr>
                <w:rFonts w:eastAsia="STFangsong"/>
                <w:noProof/>
                <w:color w:val="000000"/>
                <w:szCs w:val="24"/>
              </w:rPr>
            </w:pPr>
            <w:r>
              <w:rPr>
                <w:noProof/>
                <w:color w:val="000000"/>
                <w:szCs w:val="24"/>
              </w:rPr>
              <w:t>Wuyishan Da Hong Pao</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Mount Wuyi Da Hong Pao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晋州鸭梨</w:t>
            </w:r>
          </w:p>
        </w:tc>
        <w:tc>
          <w:tcPr>
            <w:tcW w:w="2295" w:type="dxa"/>
          </w:tcPr>
          <w:p>
            <w:pPr>
              <w:rPr>
                <w:rFonts w:eastAsia="STFangsong"/>
                <w:noProof/>
                <w:color w:val="000000"/>
                <w:szCs w:val="24"/>
              </w:rPr>
            </w:pPr>
            <w:r>
              <w:rPr>
                <w:noProof/>
                <w:color w:val="000000"/>
                <w:szCs w:val="24"/>
              </w:rPr>
              <w:t>Jinzhou Ya Li</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Jinzhou Pear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吐鲁番葡萄干</w:t>
            </w:r>
          </w:p>
        </w:tc>
        <w:tc>
          <w:tcPr>
            <w:tcW w:w="2295" w:type="dxa"/>
          </w:tcPr>
          <w:p>
            <w:pPr>
              <w:rPr>
                <w:rFonts w:eastAsia="STFangsong"/>
                <w:noProof/>
                <w:color w:val="000000"/>
                <w:szCs w:val="24"/>
              </w:rPr>
            </w:pPr>
            <w:r>
              <w:rPr>
                <w:noProof/>
                <w:color w:val="000000"/>
                <w:szCs w:val="24"/>
              </w:rPr>
              <w:t>Turpan Pu Tao Gan</w:t>
            </w:r>
          </w:p>
        </w:tc>
        <w:tc>
          <w:tcPr>
            <w:tcW w:w="2294" w:type="dxa"/>
          </w:tcPr>
          <w:p>
            <w:pPr>
              <w:rPr>
                <w:rFonts w:eastAsia="SimSun"/>
                <w:noProof/>
                <w:snapToGrid w:val="0"/>
                <w:szCs w:val="24"/>
                <w:u w:val="single"/>
              </w:rPr>
            </w:pPr>
            <w:r>
              <w:rPr>
                <w:noProof/>
                <w:color w:val="000000"/>
                <w:szCs w:val="24"/>
              </w:rPr>
              <w:t>Voće, povrće i žitarice, u prirodnom stanju ili prerađeni – grožđice</w:t>
            </w:r>
          </w:p>
        </w:tc>
        <w:tc>
          <w:tcPr>
            <w:tcW w:w="2295" w:type="dxa"/>
          </w:tcPr>
          <w:p>
            <w:pPr>
              <w:rPr>
                <w:rFonts w:eastAsia="SimSun"/>
                <w:noProof/>
                <w:snapToGrid w:val="0"/>
                <w:szCs w:val="24"/>
                <w:u w:val="single"/>
              </w:rPr>
            </w:pPr>
            <w:r>
              <w:rPr>
                <w:noProof/>
                <w:color w:val="000000"/>
                <w:szCs w:val="24"/>
              </w:rPr>
              <w:t>Turpan Raisin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安化黑茶</w:t>
            </w:r>
          </w:p>
        </w:tc>
        <w:tc>
          <w:tcPr>
            <w:tcW w:w="2295" w:type="dxa"/>
          </w:tcPr>
          <w:p>
            <w:pPr>
              <w:rPr>
                <w:rFonts w:eastAsia="STFangsong"/>
                <w:noProof/>
                <w:color w:val="000000"/>
                <w:szCs w:val="24"/>
              </w:rPr>
            </w:pPr>
            <w:r>
              <w:rPr>
                <w:noProof/>
                <w:color w:val="000000"/>
                <w:szCs w:val="24"/>
              </w:rPr>
              <w:t>Anhua Hei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Anhua Dark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嵊泗贻贝</w:t>
            </w:r>
          </w:p>
        </w:tc>
        <w:tc>
          <w:tcPr>
            <w:tcW w:w="2295" w:type="dxa"/>
          </w:tcPr>
          <w:p>
            <w:pPr>
              <w:rPr>
                <w:rFonts w:eastAsia="STFangsong"/>
                <w:noProof/>
                <w:color w:val="000000"/>
                <w:szCs w:val="24"/>
              </w:rPr>
            </w:pPr>
            <w:r>
              <w:rPr>
                <w:noProof/>
                <w:color w:val="000000"/>
                <w:szCs w:val="24"/>
              </w:rPr>
              <w:t>Shengsi Yi Bei</w:t>
            </w:r>
          </w:p>
        </w:tc>
        <w:tc>
          <w:tcPr>
            <w:tcW w:w="2294" w:type="dxa"/>
          </w:tcPr>
          <w:p>
            <w:pPr>
              <w:rPr>
                <w:rFonts w:eastAsia="SimSun"/>
                <w:noProof/>
                <w:snapToGrid w:val="0"/>
                <w:szCs w:val="24"/>
                <w:u w:val="single"/>
              </w:rPr>
            </w:pPr>
            <w:r>
              <w:rPr>
                <w:noProof/>
                <w:color w:val="000000"/>
                <w:szCs w:val="24"/>
              </w:rPr>
              <w:t>Svježa riba, mekušci i rakovi te proizvodi dobiveni od njih – dagnje</w:t>
            </w:r>
          </w:p>
        </w:tc>
        <w:tc>
          <w:tcPr>
            <w:tcW w:w="2295" w:type="dxa"/>
          </w:tcPr>
          <w:p>
            <w:pPr>
              <w:rPr>
                <w:rFonts w:eastAsia="SimSun"/>
                <w:noProof/>
                <w:snapToGrid w:val="0"/>
                <w:szCs w:val="24"/>
                <w:u w:val="single"/>
              </w:rPr>
            </w:pPr>
            <w:r>
              <w:rPr>
                <w:noProof/>
                <w:color w:val="000000"/>
                <w:szCs w:val="24"/>
              </w:rPr>
              <w:t>Shengsi Mussel</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辽中玫瑰</w:t>
            </w:r>
          </w:p>
        </w:tc>
        <w:tc>
          <w:tcPr>
            <w:tcW w:w="2295" w:type="dxa"/>
          </w:tcPr>
          <w:p>
            <w:pPr>
              <w:rPr>
                <w:rFonts w:eastAsia="STFangsong"/>
                <w:noProof/>
                <w:color w:val="000000"/>
                <w:szCs w:val="24"/>
              </w:rPr>
            </w:pPr>
            <w:r>
              <w:rPr>
                <w:noProof/>
                <w:color w:val="000000"/>
                <w:szCs w:val="24"/>
              </w:rPr>
              <w:t>Liaozhong Mei Gui</w:t>
            </w:r>
          </w:p>
        </w:tc>
        <w:tc>
          <w:tcPr>
            <w:tcW w:w="2294" w:type="dxa"/>
          </w:tcPr>
          <w:p>
            <w:pPr>
              <w:rPr>
                <w:rFonts w:eastAsia="SimSun"/>
                <w:noProof/>
                <w:snapToGrid w:val="0"/>
                <w:szCs w:val="24"/>
                <w:u w:val="single"/>
              </w:rPr>
            </w:pPr>
            <w:r>
              <w:rPr>
                <w:noProof/>
                <w:color w:val="000000"/>
                <w:szCs w:val="24"/>
              </w:rPr>
              <w:t>Cvijeće i drugo ukrasno bilje – cvijeće</w:t>
            </w:r>
          </w:p>
        </w:tc>
        <w:tc>
          <w:tcPr>
            <w:tcW w:w="2295" w:type="dxa"/>
          </w:tcPr>
          <w:p>
            <w:pPr>
              <w:rPr>
                <w:rFonts w:eastAsia="SimSun"/>
                <w:noProof/>
                <w:snapToGrid w:val="0"/>
                <w:szCs w:val="24"/>
                <w:u w:val="single"/>
              </w:rPr>
            </w:pPr>
            <w:r>
              <w:rPr>
                <w:noProof/>
                <w:color w:val="000000"/>
                <w:szCs w:val="24"/>
              </w:rPr>
              <w:t>Liaozhong Rose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横县茉莉花茶</w:t>
            </w:r>
          </w:p>
        </w:tc>
        <w:tc>
          <w:tcPr>
            <w:tcW w:w="2295" w:type="dxa"/>
          </w:tcPr>
          <w:p>
            <w:pPr>
              <w:rPr>
                <w:rFonts w:eastAsia="STFangsong"/>
                <w:noProof/>
                <w:color w:val="000000"/>
                <w:szCs w:val="24"/>
              </w:rPr>
            </w:pPr>
            <w:r>
              <w:rPr>
                <w:noProof/>
                <w:color w:val="000000"/>
                <w:szCs w:val="24"/>
              </w:rPr>
              <w:t>Hengxian Mo Li Hua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Hengxian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蒲江雀舌</w:t>
            </w:r>
          </w:p>
        </w:tc>
        <w:tc>
          <w:tcPr>
            <w:tcW w:w="2295" w:type="dxa"/>
          </w:tcPr>
          <w:p>
            <w:pPr>
              <w:rPr>
                <w:rFonts w:eastAsia="STFangsong"/>
                <w:noProof/>
                <w:color w:val="000000"/>
                <w:szCs w:val="24"/>
              </w:rPr>
            </w:pPr>
            <w:r>
              <w:rPr>
                <w:noProof/>
                <w:color w:val="000000"/>
                <w:szCs w:val="24"/>
              </w:rPr>
              <w:t>Pujiang Que She</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Pujiang Que She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峨眉山茶</w:t>
            </w:r>
          </w:p>
        </w:tc>
        <w:tc>
          <w:tcPr>
            <w:tcW w:w="2295" w:type="dxa"/>
          </w:tcPr>
          <w:p>
            <w:pPr>
              <w:rPr>
                <w:rFonts w:eastAsia="STFangsong"/>
                <w:noProof/>
                <w:color w:val="000000"/>
                <w:szCs w:val="24"/>
              </w:rPr>
            </w:pPr>
            <w:r>
              <w:rPr>
                <w:noProof/>
                <w:color w:val="000000"/>
                <w:szCs w:val="24"/>
              </w:rPr>
              <w:t xml:space="preserve">Emeishan Cha </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Mount Emei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朵贝茶</w:t>
            </w:r>
          </w:p>
        </w:tc>
        <w:tc>
          <w:tcPr>
            <w:tcW w:w="2295" w:type="dxa"/>
          </w:tcPr>
          <w:p>
            <w:pPr>
              <w:rPr>
                <w:rFonts w:eastAsia="STFangsong"/>
                <w:noProof/>
                <w:color w:val="000000"/>
                <w:szCs w:val="24"/>
              </w:rPr>
            </w:pPr>
            <w:r>
              <w:rPr>
                <w:noProof/>
                <w:color w:val="000000"/>
                <w:szCs w:val="24"/>
              </w:rPr>
              <w:t>Duobei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Duobei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五常大米</w:t>
            </w:r>
          </w:p>
        </w:tc>
        <w:tc>
          <w:tcPr>
            <w:tcW w:w="2295" w:type="dxa"/>
          </w:tcPr>
          <w:p>
            <w:pPr>
              <w:rPr>
                <w:rFonts w:eastAsia="STFangsong"/>
                <w:noProof/>
                <w:color w:val="000000"/>
                <w:szCs w:val="24"/>
              </w:rPr>
            </w:pPr>
            <w:r>
              <w:rPr>
                <w:noProof/>
                <w:color w:val="000000"/>
                <w:szCs w:val="24"/>
              </w:rPr>
              <w:t>Wuchang Da Mi</w:t>
            </w:r>
          </w:p>
        </w:tc>
        <w:tc>
          <w:tcPr>
            <w:tcW w:w="2294" w:type="dxa"/>
          </w:tcPr>
          <w:p>
            <w:pPr>
              <w:rPr>
                <w:rFonts w:eastAsia="SimSun"/>
                <w:noProof/>
                <w:snapToGrid w:val="0"/>
                <w:szCs w:val="24"/>
                <w:u w:val="single"/>
              </w:rPr>
            </w:pPr>
            <w:r>
              <w:rPr>
                <w:noProof/>
                <w:color w:val="000000"/>
                <w:szCs w:val="24"/>
              </w:rPr>
              <w:t>Voće, povrće i žitarice, u prirodnom stanju ili prerađeni – riža</w:t>
            </w:r>
          </w:p>
        </w:tc>
        <w:tc>
          <w:tcPr>
            <w:tcW w:w="2295" w:type="dxa"/>
          </w:tcPr>
          <w:p>
            <w:pPr>
              <w:rPr>
                <w:rFonts w:eastAsia="SimSun"/>
                <w:noProof/>
                <w:snapToGrid w:val="0"/>
                <w:szCs w:val="24"/>
                <w:u w:val="single"/>
              </w:rPr>
            </w:pPr>
            <w:r>
              <w:rPr>
                <w:noProof/>
                <w:color w:val="000000"/>
                <w:szCs w:val="24"/>
              </w:rPr>
              <w:t>Wuchang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福鼎白茶</w:t>
            </w:r>
          </w:p>
        </w:tc>
        <w:tc>
          <w:tcPr>
            <w:tcW w:w="2295" w:type="dxa"/>
          </w:tcPr>
          <w:p>
            <w:pPr>
              <w:rPr>
                <w:rFonts w:eastAsia="STFangsong"/>
                <w:noProof/>
                <w:color w:val="000000"/>
                <w:szCs w:val="24"/>
              </w:rPr>
            </w:pPr>
            <w:r>
              <w:rPr>
                <w:noProof/>
                <w:color w:val="000000"/>
                <w:szCs w:val="24"/>
              </w:rPr>
              <w:t>Fuding Bai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Fuding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吴川月饼</w:t>
            </w:r>
          </w:p>
        </w:tc>
        <w:tc>
          <w:tcPr>
            <w:tcW w:w="2295" w:type="dxa"/>
          </w:tcPr>
          <w:p>
            <w:pPr>
              <w:rPr>
                <w:rFonts w:eastAsia="STFangsong"/>
                <w:noProof/>
                <w:color w:val="000000"/>
                <w:szCs w:val="24"/>
              </w:rPr>
            </w:pPr>
            <w:r>
              <w:rPr>
                <w:noProof/>
                <w:color w:val="000000"/>
                <w:szCs w:val="24"/>
              </w:rPr>
              <w:t>Wuchuan Yue Bing</w:t>
            </w:r>
          </w:p>
        </w:tc>
        <w:tc>
          <w:tcPr>
            <w:tcW w:w="2294" w:type="dxa"/>
          </w:tcPr>
          <w:p>
            <w:pPr>
              <w:rPr>
                <w:rFonts w:eastAsia="SimSun"/>
                <w:noProof/>
                <w:snapToGrid w:val="0"/>
                <w:szCs w:val="24"/>
                <w:u w:val="single"/>
              </w:rPr>
            </w:pPr>
            <w:r>
              <w:rPr>
                <w:noProof/>
                <w:color w:val="000000"/>
                <w:szCs w:val="24"/>
              </w:rPr>
              <w:t>Kruh, fino pecivo, kolači, slastice, keksi i drugi pekarski proizvodi – fino pecivo</w:t>
            </w:r>
          </w:p>
        </w:tc>
        <w:tc>
          <w:tcPr>
            <w:tcW w:w="2295" w:type="dxa"/>
          </w:tcPr>
          <w:p>
            <w:pPr>
              <w:rPr>
                <w:rFonts w:eastAsia="SimSun"/>
                <w:noProof/>
                <w:snapToGrid w:val="0"/>
                <w:szCs w:val="24"/>
                <w:u w:val="single"/>
              </w:rPr>
            </w:pPr>
            <w:r>
              <w:rPr>
                <w:noProof/>
                <w:color w:val="000000"/>
                <w:szCs w:val="24"/>
              </w:rPr>
              <w:t>Wuchuan Mooncake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兴隆咖啡</w:t>
            </w:r>
          </w:p>
        </w:tc>
        <w:tc>
          <w:tcPr>
            <w:tcW w:w="2295" w:type="dxa"/>
          </w:tcPr>
          <w:p>
            <w:pPr>
              <w:rPr>
                <w:rFonts w:eastAsia="STFangsong"/>
                <w:noProof/>
                <w:color w:val="000000"/>
                <w:szCs w:val="24"/>
              </w:rPr>
            </w:pPr>
            <w:r>
              <w:rPr>
                <w:noProof/>
                <w:color w:val="000000"/>
                <w:szCs w:val="24"/>
              </w:rPr>
              <w:t>Xinglong Ka Fei</w:t>
            </w:r>
          </w:p>
        </w:tc>
        <w:tc>
          <w:tcPr>
            <w:tcW w:w="2294" w:type="dxa"/>
          </w:tcPr>
          <w:p>
            <w:pPr>
              <w:rPr>
                <w:rFonts w:eastAsia="SimSun"/>
                <w:noProof/>
                <w:snapToGrid w:val="0"/>
                <w:szCs w:val="24"/>
                <w:u w:val="single"/>
              </w:rPr>
            </w:pPr>
            <w:r>
              <w:rPr>
                <w:noProof/>
                <w:color w:val="000000"/>
                <w:szCs w:val="24"/>
              </w:rPr>
              <w:t>Ostali proizvodi iz Priloga I. Ugovoru (začini itd.) – kava</w:t>
            </w:r>
          </w:p>
        </w:tc>
        <w:tc>
          <w:tcPr>
            <w:tcW w:w="2295" w:type="dxa"/>
          </w:tcPr>
          <w:p>
            <w:pPr>
              <w:rPr>
                <w:rFonts w:eastAsia="SimSun"/>
                <w:noProof/>
                <w:snapToGrid w:val="0"/>
                <w:szCs w:val="24"/>
                <w:u w:val="single"/>
              </w:rPr>
            </w:pPr>
            <w:r>
              <w:rPr>
                <w:noProof/>
                <w:color w:val="000000"/>
                <w:szCs w:val="24"/>
              </w:rPr>
              <w:t>Xinglong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绍兴酒</w:t>
            </w:r>
          </w:p>
        </w:tc>
        <w:tc>
          <w:tcPr>
            <w:tcW w:w="2295" w:type="dxa"/>
          </w:tcPr>
          <w:p>
            <w:pPr>
              <w:rPr>
                <w:rFonts w:eastAsia="STFangsong"/>
                <w:noProof/>
                <w:color w:val="000000"/>
                <w:szCs w:val="24"/>
              </w:rPr>
            </w:pPr>
            <w:r>
              <w:rPr>
                <w:noProof/>
                <w:color w:val="000000"/>
                <w:szCs w:val="24"/>
              </w:rPr>
              <w:t>Shaoxing Jiu</w:t>
            </w:r>
          </w:p>
        </w:tc>
        <w:tc>
          <w:tcPr>
            <w:tcW w:w="2294" w:type="dxa"/>
          </w:tcPr>
          <w:p>
            <w:pPr>
              <w:rPr>
                <w:rFonts w:eastAsia="SimSun"/>
                <w:noProof/>
                <w:snapToGrid w:val="0"/>
                <w:szCs w:val="24"/>
                <w:u w:val="single"/>
              </w:rPr>
            </w:pPr>
            <w:r>
              <w:rPr>
                <w:noProof/>
                <w:color w:val="000000"/>
                <w:szCs w:val="24"/>
              </w:rPr>
              <w:t>Alkoholno piće od riže</w:t>
            </w:r>
          </w:p>
        </w:tc>
        <w:tc>
          <w:tcPr>
            <w:tcW w:w="2295" w:type="dxa"/>
          </w:tcPr>
          <w:p>
            <w:pPr>
              <w:rPr>
                <w:rFonts w:eastAsia="SimSun"/>
                <w:noProof/>
                <w:snapToGrid w:val="0"/>
                <w:szCs w:val="24"/>
                <w:u w:val="single"/>
              </w:rPr>
            </w:pPr>
            <w:r>
              <w:rPr>
                <w:noProof/>
                <w:color w:val="000000"/>
                <w:szCs w:val="24"/>
              </w:rPr>
              <w:t xml:space="preserve">Shaoxing Rice </w:t>
            </w:r>
            <w:r>
              <w:rPr>
                <w:noProof/>
                <w:color w:val="000000"/>
                <w:szCs w:val="24"/>
                <w:lang w:eastAsia="zh-CN"/>
              </w:rPr>
              <w:t>W</w:t>
            </w:r>
            <w:r>
              <w:rPr>
                <w:noProof/>
                <w:color w:val="000000"/>
                <w:szCs w:val="24"/>
              </w:rPr>
              <w:t>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贺兰山东麓葡萄酒</w:t>
            </w:r>
          </w:p>
        </w:tc>
        <w:tc>
          <w:tcPr>
            <w:tcW w:w="2295" w:type="dxa"/>
          </w:tcPr>
          <w:p>
            <w:pPr>
              <w:rPr>
                <w:rFonts w:eastAsia="STFangsong"/>
                <w:noProof/>
                <w:color w:val="000000"/>
                <w:szCs w:val="24"/>
              </w:rPr>
            </w:pPr>
            <w:r>
              <w:rPr>
                <w:noProof/>
                <w:color w:val="000000"/>
                <w:szCs w:val="24"/>
              </w:rPr>
              <w:t>Helanshan Dong Lu Pu Tao Jiu</w:t>
            </w:r>
          </w:p>
        </w:tc>
        <w:tc>
          <w:tcPr>
            <w:tcW w:w="2294" w:type="dxa"/>
          </w:tcPr>
          <w:p>
            <w:pPr>
              <w:rPr>
                <w:rFonts w:eastAsia="SimSun"/>
                <w:noProof/>
                <w:snapToGrid w:val="0"/>
                <w:szCs w:val="24"/>
                <w:u w:val="single"/>
              </w:rPr>
            </w:pPr>
            <w:r>
              <w:rPr>
                <w:noProof/>
                <w:color w:val="000000"/>
                <w:szCs w:val="24"/>
              </w:rPr>
              <w:t xml:space="preserve">Vino </w:t>
            </w:r>
          </w:p>
        </w:tc>
        <w:tc>
          <w:tcPr>
            <w:tcW w:w="2295" w:type="dxa"/>
          </w:tcPr>
          <w:p>
            <w:pPr>
              <w:rPr>
                <w:rFonts w:eastAsia="SimSun"/>
                <w:noProof/>
                <w:snapToGrid w:val="0"/>
                <w:szCs w:val="24"/>
                <w:u w:val="single"/>
              </w:rPr>
            </w:pPr>
            <w:r>
              <w:rPr>
                <w:noProof/>
                <w:color w:val="000000"/>
                <w:szCs w:val="24"/>
                <w:lang w:eastAsia="zh-CN"/>
              </w:rPr>
              <w:t>Wine in Helan Mountain East Region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桓仁冰酒</w:t>
            </w:r>
          </w:p>
        </w:tc>
        <w:tc>
          <w:tcPr>
            <w:tcW w:w="2295" w:type="dxa"/>
          </w:tcPr>
          <w:p>
            <w:pPr>
              <w:rPr>
                <w:rFonts w:eastAsia="STFangsong"/>
                <w:noProof/>
                <w:color w:val="000000"/>
                <w:szCs w:val="24"/>
              </w:rPr>
            </w:pPr>
            <w:r>
              <w:rPr>
                <w:noProof/>
                <w:color w:val="000000"/>
                <w:szCs w:val="24"/>
              </w:rPr>
              <w:t>Huanren Bing Jiu</w:t>
            </w:r>
          </w:p>
        </w:tc>
        <w:tc>
          <w:tcPr>
            <w:tcW w:w="2294" w:type="dxa"/>
          </w:tcPr>
          <w:p>
            <w:pPr>
              <w:rPr>
                <w:rFonts w:eastAsia="SimSun"/>
                <w:noProof/>
                <w:snapToGrid w:val="0"/>
                <w:szCs w:val="24"/>
                <w:u w:val="single"/>
              </w:rPr>
            </w:pPr>
            <w:r>
              <w:rPr>
                <w:noProof/>
                <w:color w:val="000000"/>
                <w:szCs w:val="24"/>
              </w:rPr>
              <w:t xml:space="preserve">Vino  </w:t>
            </w:r>
          </w:p>
        </w:tc>
        <w:tc>
          <w:tcPr>
            <w:tcW w:w="2295" w:type="dxa"/>
          </w:tcPr>
          <w:p>
            <w:pPr>
              <w:rPr>
                <w:rFonts w:eastAsia="SimSun"/>
                <w:noProof/>
                <w:snapToGrid w:val="0"/>
                <w:szCs w:val="24"/>
                <w:u w:val="single"/>
              </w:rPr>
            </w:pPr>
            <w:r>
              <w:rPr>
                <w:noProof/>
                <w:color w:val="000000"/>
                <w:szCs w:val="24"/>
                <w:lang w:eastAsia="zh-CN"/>
              </w:rPr>
              <w:t>Huanren Icewine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烟台葡萄酒</w:t>
            </w:r>
          </w:p>
        </w:tc>
        <w:tc>
          <w:tcPr>
            <w:tcW w:w="2295" w:type="dxa"/>
          </w:tcPr>
          <w:p>
            <w:pPr>
              <w:rPr>
                <w:rFonts w:eastAsia="STFangsong"/>
                <w:noProof/>
                <w:color w:val="000000"/>
                <w:szCs w:val="24"/>
              </w:rPr>
            </w:pPr>
            <w:r>
              <w:rPr>
                <w:noProof/>
                <w:color w:val="000000"/>
                <w:szCs w:val="24"/>
              </w:rPr>
              <w:t>Yantai Pu Tao Jiu</w:t>
            </w:r>
          </w:p>
        </w:tc>
        <w:tc>
          <w:tcPr>
            <w:tcW w:w="2294" w:type="dxa"/>
          </w:tcPr>
          <w:p>
            <w:pPr>
              <w:rPr>
                <w:rFonts w:eastAsia="SimSun"/>
                <w:noProof/>
                <w:snapToGrid w:val="0"/>
                <w:szCs w:val="24"/>
                <w:u w:val="single"/>
              </w:rPr>
            </w:pPr>
            <w:r>
              <w:rPr>
                <w:noProof/>
                <w:color w:val="000000"/>
                <w:szCs w:val="24"/>
              </w:rPr>
              <w:t xml:space="preserve">Vino </w:t>
            </w:r>
          </w:p>
        </w:tc>
        <w:tc>
          <w:tcPr>
            <w:tcW w:w="2295" w:type="dxa"/>
          </w:tcPr>
          <w:p>
            <w:pPr>
              <w:rPr>
                <w:rFonts w:eastAsia="SimSun"/>
                <w:noProof/>
                <w:snapToGrid w:val="0"/>
                <w:szCs w:val="24"/>
                <w:u w:val="single"/>
              </w:rPr>
            </w:pPr>
            <w:r>
              <w:rPr>
                <w:noProof/>
                <w:color w:val="000000"/>
                <w:szCs w:val="24"/>
              </w:rPr>
              <w:t>Yantai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惠水黑糯米酒</w:t>
            </w:r>
          </w:p>
        </w:tc>
        <w:tc>
          <w:tcPr>
            <w:tcW w:w="2295" w:type="dxa"/>
          </w:tcPr>
          <w:p>
            <w:pPr>
              <w:rPr>
                <w:rFonts w:eastAsia="STFangsong"/>
                <w:noProof/>
                <w:color w:val="000000"/>
                <w:szCs w:val="24"/>
              </w:rPr>
            </w:pPr>
            <w:r>
              <w:rPr>
                <w:noProof/>
                <w:color w:val="000000"/>
                <w:szCs w:val="24"/>
              </w:rPr>
              <w:t>Huishui Hei Nuo Mi Jiu</w:t>
            </w:r>
          </w:p>
        </w:tc>
        <w:tc>
          <w:tcPr>
            <w:tcW w:w="2294" w:type="dxa"/>
          </w:tcPr>
          <w:p>
            <w:pPr>
              <w:rPr>
                <w:rFonts w:eastAsia="SimSun"/>
                <w:noProof/>
                <w:snapToGrid w:val="0"/>
                <w:szCs w:val="24"/>
                <w:u w:val="single"/>
              </w:rPr>
            </w:pPr>
            <w:r>
              <w:rPr>
                <w:noProof/>
                <w:color w:val="000000"/>
                <w:szCs w:val="24"/>
              </w:rPr>
              <w:t>Alkoholno piće od riže</w:t>
            </w:r>
          </w:p>
        </w:tc>
        <w:tc>
          <w:tcPr>
            <w:tcW w:w="2295" w:type="dxa"/>
          </w:tcPr>
          <w:p>
            <w:pPr>
              <w:rPr>
                <w:rFonts w:eastAsia="SimSun"/>
                <w:noProof/>
                <w:snapToGrid w:val="0"/>
                <w:szCs w:val="24"/>
                <w:u w:val="single"/>
              </w:rPr>
            </w:pPr>
            <w:r>
              <w:rPr>
                <w:noProof/>
                <w:color w:val="000000"/>
                <w:szCs w:val="24"/>
              </w:rPr>
              <w:t>Huishui Black Glutinous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西峡香菇</w:t>
            </w:r>
          </w:p>
        </w:tc>
        <w:tc>
          <w:tcPr>
            <w:tcW w:w="2295" w:type="dxa"/>
          </w:tcPr>
          <w:p>
            <w:pPr>
              <w:rPr>
                <w:rFonts w:eastAsia="STFangsong"/>
                <w:noProof/>
                <w:color w:val="000000"/>
                <w:szCs w:val="24"/>
              </w:rPr>
            </w:pPr>
            <w:r>
              <w:rPr>
                <w:noProof/>
                <w:color w:val="000000"/>
                <w:szCs w:val="24"/>
              </w:rPr>
              <w:t>Xixia Xiang Gu</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Xixia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红崖子花生</w:t>
            </w:r>
          </w:p>
        </w:tc>
        <w:tc>
          <w:tcPr>
            <w:tcW w:w="2295" w:type="dxa"/>
          </w:tcPr>
          <w:p>
            <w:pPr>
              <w:rPr>
                <w:rFonts w:eastAsia="STFangsong"/>
                <w:noProof/>
                <w:color w:val="000000"/>
                <w:szCs w:val="24"/>
              </w:rPr>
            </w:pPr>
            <w:r>
              <w:rPr>
                <w:noProof/>
                <w:color w:val="000000"/>
                <w:szCs w:val="24"/>
              </w:rPr>
              <w:t>Hongyazi Hua Sheng</w:t>
            </w:r>
          </w:p>
        </w:tc>
        <w:tc>
          <w:tcPr>
            <w:tcW w:w="2294" w:type="dxa"/>
          </w:tcPr>
          <w:p>
            <w:pPr>
              <w:rPr>
                <w:rFonts w:eastAsia="SimSun"/>
                <w:noProof/>
                <w:snapToGrid w:val="0"/>
                <w:szCs w:val="24"/>
                <w:u w:val="single"/>
              </w:rPr>
            </w:pPr>
            <w:r>
              <w:rPr>
                <w:noProof/>
                <w:color w:val="000000"/>
                <w:szCs w:val="24"/>
              </w:rPr>
              <w:t>Voće, povrće i žitarice, u prirodnom stanju ili prerađeni – kikiriki</w:t>
            </w:r>
          </w:p>
        </w:tc>
        <w:tc>
          <w:tcPr>
            <w:tcW w:w="2295" w:type="dxa"/>
          </w:tcPr>
          <w:p>
            <w:pPr>
              <w:rPr>
                <w:rFonts w:eastAsia="SimSun"/>
                <w:noProof/>
                <w:snapToGrid w:val="0"/>
                <w:szCs w:val="24"/>
                <w:u w:val="single"/>
              </w:rPr>
            </w:pPr>
            <w:r>
              <w:rPr>
                <w:noProof/>
                <w:color w:val="000000"/>
                <w:szCs w:val="24"/>
              </w:rPr>
              <w:t xml:space="preserve">Hongyazi Peanut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武夷岩茶</w:t>
            </w:r>
          </w:p>
        </w:tc>
        <w:tc>
          <w:tcPr>
            <w:tcW w:w="2295" w:type="dxa"/>
          </w:tcPr>
          <w:p>
            <w:pPr>
              <w:rPr>
                <w:rFonts w:eastAsia="STFangsong"/>
                <w:noProof/>
                <w:color w:val="000000"/>
                <w:szCs w:val="24"/>
              </w:rPr>
            </w:pPr>
            <w:r>
              <w:rPr>
                <w:noProof/>
                <w:color w:val="000000"/>
                <w:szCs w:val="24"/>
              </w:rPr>
              <w:t>Wuyi Yan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Wuyi Rock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英德红茶</w:t>
            </w:r>
          </w:p>
        </w:tc>
        <w:tc>
          <w:tcPr>
            <w:tcW w:w="2295" w:type="dxa"/>
          </w:tcPr>
          <w:p>
            <w:pPr>
              <w:rPr>
                <w:rFonts w:eastAsia="STFangsong"/>
                <w:noProof/>
                <w:color w:val="000000"/>
                <w:szCs w:val="24"/>
              </w:rPr>
            </w:pPr>
            <w:r>
              <w:rPr>
                <w:noProof/>
                <w:color w:val="000000"/>
                <w:szCs w:val="24"/>
              </w:rPr>
              <w:t>Yingde Hong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Yingde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剑南春酒</w:t>
            </w:r>
          </w:p>
        </w:tc>
        <w:tc>
          <w:tcPr>
            <w:tcW w:w="2295" w:type="dxa"/>
          </w:tcPr>
          <w:p>
            <w:pPr>
              <w:rPr>
                <w:rFonts w:eastAsia="STFangsong"/>
                <w:noProof/>
                <w:color w:val="000000"/>
                <w:szCs w:val="24"/>
              </w:rPr>
            </w:pPr>
            <w:r>
              <w:rPr>
                <w:noProof/>
                <w:color w:val="000000"/>
                <w:szCs w:val="24"/>
              </w:rPr>
              <w:t>Jian Nan Chun</w:t>
            </w:r>
            <w:r>
              <w:rPr>
                <w:noProof/>
                <w:color w:val="000000"/>
                <w:szCs w:val="24"/>
                <w:lang w:eastAsia="zh-CN"/>
              </w:rPr>
              <w:t xml:space="preserve"> Jiu/</w:t>
            </w:r>
            <w:r>
              <w:rPr>
                <w:noProof/>
                <w:color w:val="000000"/>
                <w:szCs w:val="24"/>
              </w:rPr>
              <w:t>Jian Nan Chun</w:t>
            </w:r>
            <w:r>
              <w:rPr>
                <w:noProof/>
                <w:color w:val="000000"/>
                <w:szCs w:val="24"/>
                <w:lang w:eastAsia="zh-CN"/>
              </w:rPr>
              <w:t xml:space="preserve"> Chiew</w:t>
            </w:r>
          </w:p>
        </w:tc>
        <w:tc>
          <w:tcPr>
            <w:tcW w:w="2294" w:type="dxa"/>
          </w:tcPr>
          <w:p>
            <w:pPr>
              <w:rPr>
                <w:rFonts w:eastAsia="SimSun"/>
                <w:noProof/>
                <w:snapToGrid w:val="0"/>
                <w:szCs w:val="24"/>
                <w:u w:val="single"/>
              </w:rPr>
            </w:pPr>
            <w:r>
              <w:rPr>
                <w:noProof/>
                <w:color w:val="000000"/>
                <w:szCs w:val="24"/>
              </w:rPr>
              <w:t>Jako alkoholno piće</w:t>
            </w:r>
          </w:p>
        </w:tc>
        <w:tc>
          <w:tcPr>
            <w:tcW w:w="2295" w:type="dxa"/>
          </w:tcPr>
          <w:p>
            <w:pPr>
              <w:rPr>
                <w:rFonts w:eastAsia="SimSun"/>
                <w:noProof/>
                <w:snapToGrid w:val="0"/>
                <w:szCs w:val="24"/>
                <w:u w:val="single"/>
              </w:rPr>
            </w:pPr>
            <w:r>
              <w:rPr>
                <w:noProof/>
                <w:color w:val="000000"/>
                <w:szCs w:val="24"/>
              </w:rPr>
              <w:t>Jian Nan Chun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高炉家酒（高炉酒）</w:t>
            </w:r>
          </w:p>
        </w:tc>
        <w:tc>
          <w:tcPr>
            <w:tcW w:w="2295" w:type="dxa"/>
          </w:tcPr>
          <w:p>
            <w:pPr>
              <w:rPr>
                <w:rFonts w:eastAsia="STFangsong"/>
                <w:noProof/>
                <w:color w:val="000000"/>
                <w:szCs w:val="24"/>
              </w:rPr>
            </w:pPr>
            <w:r>
              <w:rPr>
                <w:noProof/>
                <w:color w:val="000000"/>
                <w:szCs w:val="24"/>
              </w:rPr>
              <w:t>Gao Lu Jia Jiu /Gao Lu Jiu</w:t>
            </w:r>
          </w:p>
        </w:tc>
        <w:tc>
          <w:tcPr>
            <w:tcW w:w="2294" w:type="dxa"/>
          </w:tcPr>
          <w:p>
            <w:pPr>
              <w:rPr>
                <w:rFonts w:eastAsia="SimSun"/>
                <w:noProof/>
                <w:snapToGrid w:val="0"/>
                <w:szCs w:val="24"/>
                <w:u w:val="single"/>
              </w:rPr>
            </w:pPr>
            <w:r>
              <w:rPr>
                <w:noProof/>
                <w:color w:val="000000"/>
                <w:szCs w:val="24"/>
              </w:rPr>
              <w:t>Jako alkoholno piće</w:t>
            </w:r>
          </w:p>
        </w:tc>
        <w:tc>
          <w:tcPr>
            <w:tcW w:w="2295" w:type="dxa"/>
          </w:tcPr>
          <w:p>
            <w:pPr>
              <w:rPr>
                <w:rFonts w:eastAsia="SimSun"/>
                <w:noProof/>
                <w:snapToGrid w:val="0"/>
                <w:szCs w:val="24"/>
                <w:u w:val="single"/>
              </w:rPr>
            </w:pPr>
            <w:r>
              <w:rPr>
                <w:noProof/>
                <w:color w:val="000000"/>
                <w:szCs w:val="24"/>
              </w:rPr>
              <w:t>Gao Lu Jia Liquor/Gao Lu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扳倒井酒</w:t>
            </w:r>
          </w:p>
        </w:tc>
        <w:tc>
          <w:tcPr>
            <w:tcW w:w="2295" w:type="dxa"/>
          </w:tcPr>
          <w:p>
            <w:pPr>
              <w:rPr>
                <w:rFonts w:eastAsia="STFangsong"/>
                <w:noProof/>
                <w:color w:val="000000"/>
                <w:szCs w:val="24"/>
              </w:rPr>
            </w:pPr>
            <w:r>
              <w:rPr>
                <w:noProof/>
                <w:color w:val="000000"/>
                <w:szCs w:val="24"/>
              </w:rPr>
              <w:t xml:space="preserve">Ban Dao Jing Jiu </w:t>
            </w:r>
          </w:p>
        </w:tc>
        <w:tc>
          <w:tcPr>
            <w:tcW w:w="2294" w:type="dxa"/>
          </w:tcPr>
          <w:p>
            <w:pPr>
              <w:rPr>
                <w:rFonts w:eastAsia="SimSun"/>
                <w:noProof/>
                <w:snapToGrid w:val="0"/>
                <w:szCs w:val="24"/>
                <w:u w:val="single"/>
              </w:rPr>
            </w:pPr>
            <w:r>
              <w:rPr>
                <w:noProof/>
                <w:color w:val="000000"/>
                <w:szCs w:val="24"/>
              </w:rPr>
              <w:t>Jako alkoholno piće</w:t>
            </w:r>
          </w:p>
        </w:tc>
        <w:tc>
          <w:tcPr>
            <w:tcW w:w="2295" w:type="dxa"/>
          </w:tcPr>
          <w:p>
            <w:pPr>
              <w:rPr>
                <w:rFonts w:eastAsia="SimSun"/>
                <w:noProof/>
                <w:snapToGrid w:val="0"/>
                <w:szCs w:val="24"/>
                <w:u w:val="single"/>
              </w:rPr>
            </w:pPr>
            <w:r>
              <w:rPr>
                <w:noProof/>
                <w:color w:val="000000"/>
                <w:szCs w:val="24"/>
              </w:rPr>
              <w:t>Ban Dao Jing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沙城葡萄酒</w:t>
            </w:r>
          </w:p>
        </w:tc>
        <w:tc>
          <w:tcPr>
            <w:tcW w:w="2295" w:type="dxa"/>
          </w:tcPr>
          <w:p>
            <w:pPr>
              <w:rPr>
                <w:rFonts w:eastAsia="STFangsong"/>
                <w:noProof/>
                <w:color w:val="000000"/>
                <w:szCs w:val="24"/>
              </w:rPr>
            </w:pPr>
            <w:r>
              <w:rPr>
                <w:noProof/>
                <w:color w:val="000000"/>
                <w:szCs w:val="24"/>
              </w:rPr>
              <w:t xml:space="preserve">Shacheng Pu Tao Jiu </w:t>
            </w:r>
          </w:p>
        </w:tc>
        <w:tc>
          <w:tcPr>
            <w:tcW w:w="2294" w:type="dxa"/>
          </w:tcPr>
          <w:p>
            <w:pPr>
              <w:rPr>
                <w:rFonts w:eastAsia="SimSun"/>
                <w:noProof/>
                <w:snapToGrid w:val="0"/>
                <w:szCs w:val="24"/>
                <w:u w:val="single"/>
              </w:rPr>
            </w:pPr>
            <w:r>
              <w:rPr>
                <w:noProof/>
                <w:color w:val="000000"/>
                <w:szCs w:val="24"/>
              </w:rPr>
              <w:t>Vino</w:t>
            </w:r>
          </w:p>
        </w:tc>
        <w:tc>
          <w:tcPr>
            <w:tcW w:w="2295" w:type="dxa"/>
          </w:tcPr>
          <w:p>
            <w:pPr>
              <w:rPr>
                <w:rFonts w:eastAsia="SimSun"/>
                <w:noProof/>
                <w:snapToGrid w:val="0"/>
                <w:szCs w:val="24"/>
                <w:u w:val="single"/>
              </w:rPr>
            </w:pPr>
            <w:r>
              <w:rPr>
                <w:noProof/>
                <w:color w:val="000000"/>
                <w:szCs w:val="24"/>
              </w:rPr>
              <w:t>Shacheng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eastAsia="zh-CN"/>
              </w:rPr>
              <w:t>茅台酒（贵州茅台酒）</w:t>
            </w:r>
          </w:p>
        </w:tc>
        <w:tc>
          <w:tcPr>
            <w:tcW w:w="2295" w:type="dxa"/>
          </w:tcPr>
          <w:p>
            <w:pPr>
              <w:rPr>
                <w:rFonts w:eastAsia="STFangsong"/>
                <w:noProof/>
                <w:color w:val="000000"/>
                <w:szCs w:val="24"/>
              </w:rPr>
            </w:pPr>
            <w:r>
              <w:rPr>
                <w:noProof/>
                <w:color w:val="000000"/>
                <w:szCs w:val="24"/>
              </w:rPr>
              <w:t xml:space="preserve">Moutai </w:t>
            </w:r>
            <w:r>
              <w:rPr>
                <w:noProof/>
                <w:color w:val="000000"/>
                <w:szCs w:val="24"/>
                <w:lang w:eastAsia="zh-CN"/>
              </w:rPr>
              <w:t>Jiu</w:t>
            </w:r>
            <w:r>
              <w:rPr>
                <w:noProof/>
                <w:color w:val="000000"/>
                <w:szCs w:val="24"/>
              </w:rPr>
              <w:t>（</w:t>
            </w:r>
            <w:r>
              <w:rPr>
                <w:noProof/>
                <w:color w:val="000000"/>
                <w:szCs w:val="24"/>
              </w:rPr>
              <w:t xml:space="preserve">Kweichow Moutai </w:t>
            </w:r>
            <w:r>
              <w:rPr>
                <w:noProof/>
                <w:color w:val="000000"/>
                <w:szCs w:val="24"/>
                <w:lang w:eastAsia="zh-CN"/>
              </w:rPr>
              <w:t>Jiu</w:t>
            </w:r>
            <w:r>
              <w:rPr>
                <w:noProof/>
                <w:color w:val="000000"/>
                <w:szCs w:val="24"/>
              </w:rPr>
              <w:t>）</w:t>
            </w:r>
            <w:r>
              <w:rPr>
                <w:noProof/>
                <w:color w:val="000000"/>
                <w:szCs w:val="24"/>
                <w:lang w:eastAsia="zh-CN"/>
              </w:rPr>
              <w:t>/</w:t>
            </w:r>
            <w:r>
              <w:rPr>
                <w:noProof/>
                <w:color w:val="000000"/>
                <w:szCs w:val="24"/>
              </w:rPr>
              <w:t xml:space="preserve">Moutai </w:t>
            </w:r>
            <w:r>
              <w:rPr>
                <w:noProof/>
                <w:color w:val="000000"/>
                <w:szCs w:val="24"/>
                <w:lang w:eastAsia="zh-CN"/>
              </w:rPr>
              <w:t>Chiew</w:t>
            </w:r>
            <w:r>
              <w:rPr>
                <w:noProof/>
                <w:color w:val="000000"/>
                <w:szCs w:val="24"/>
              </w:rPr>
              <w:t>（</w:t>
            </w:r>
            <w:r>
              <w:rPr>
                <w:noProof/>
                <w:color w:val="000000"/>
                <w:szCs w:val="24"/>
              </w:rPr>
              <w:t xml:space="preserve">Kweichow Moutai </w:t>
            </w:r>
            <w:r>
              <w:rPr>
                <w:noProof/>
                <w:color w:val="000000"/>
                <w:szCs w:val="24"/>
                <w:lang w:eastAsia="zh-CN"/>
              </w:rPr>
              <w:t>Chiew</w:t>
            </w:r>
            <w:r>
              <w:rPr>
                <w:noProof/>
                <w:color w:val="000000"/>
                <w:szCs w:val="24"/>
                <w:lang w:eastAsia="zh-CN"/>
              </w:rPr>
              <w:t>）</w:t>
            </w:r>
          </w:p>
        </w:tc>
        <w:tc>
          <w:tcPr>
            <w:tcW w:w="2294" w:type="dxa"/>
          </w:tcPr>
          <w:p>
            <w:pPr>
              <w:rPr>
                <w:rFonts w:eastAsia="SimSun"/>
                <w:noProof/>
                <w:snapToGrid w:val="0"/>
                <w:szCs w:val="24"/>
                <w:u w:val="single"/>
              </w:rPr>
            </w:pPr>
            <w:r>
              <w:rPr>
                <w:noProof/>
                <w:color w:val="000000"/>
                <w:szCs w:val="24"/>
              </w:rPr>
              <w:t>Jako alkoholno piće</w:t>
            </w:r>
          </w:p>
        </w:tc>
        <w:tc>
          <w:tcPr>
            <w:tcW w:w="2295" w:type="dxa"/>
          </w:tcPr>
          <w:p>
            <w:pPr>
              <w:rPr>
                <w:rFonts w:eastAsia="SimSun"/>
                <w:noProof/>
                <w:snapToGrid w:val="0"/>
                <w:szCs w:val="24"/>
                <w:u w:val="single"/>
              </w:rPr>
            </w:pPr>
            <w:r>
              <w:rPr>
                <w:noProof/>
                <w:color w:val="000000"/>
                <w:szCs w:val="24"/>
              </w:rPr>
              <w:t>Moutai Liquor/Kweich</w:t>
            </w:r>
            <w:r>
              <w:rPr>
                <w:noProof/>
                <w:color w:val="000000"/>
                <w:szCs w:val="24"/>
                <w:lang w:eastAsia="zh-CN"/>
              </w:rPr>
              <w:t>o</w:t>
            </w:r>
            <w:r>
              <w:rPr>
                <w:noProof/>
                <w:color w:val="000000"/>
                <w:szCs w:val="24"/>
              </w:rPr>
              <w:t>w Moutai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五粮液</w:t>
            </w:r>
          </w:p>
        </w:tc>
        <w:tc>
          <w:tcPr>
            <w:tcW w:w="2295" w:type="dxa"/>
          </w:tcPr>
          <w:p>
            <w:pPr>
              <w:rPr>
                <w:rFonts w:eastAsia="STFangsong"/>
                <w:noProof/>
                <w:color w:val="000000"/>
                <w:szCs w:val="24"/>
              </w:rPr>
            </w:pPr>
            <w:r>
              <w:rPr>
                <w:noProof/>
                <w:color w:val="000000"/>
                <w:szCs w:val="24"/>
              </w:rPr>
              <w:t>Wu Liang Ye</w:t>
            </w:r>
          </w:p>
        </w:tc>
        <w:tc>
          <w:tcPr>
            <w:tcW w:w="2294" w:type="dxa"/>
          </w:tcPr>
          <w:p>
            <w:pPr>
              <w:rPr>
                <w:rFonts w:eastAsia="SimSun"/>
                <w:noProof/>
                <w:snapToGrid w:val="0"/>
                <w:szCs w:val="24"/>
                <w:u w:val="single"/>
              </w:rPr>
            </w:pPr>
            <w:r>
              <w:rPr>
                <w:noProof/>
                <w:color w:val="000000"/>
                <w:szCs w:val="24"/>
              </w:rPr>
              <w:t>Jako alkoholno piće</w:t>
            </w:r>
          </w:p>
        </w:tc>
        <w:tc>
          <w:tcPr>
            <w:tcW w:w="2295" w:type="dxa"/>
          </w:tcPr>
          <w:p>
            <w:pPr>
              <w:rPr>
                <w:rFonts w:eastAsia="SimSun"/>
                <w:noProof/>
                <w:snapToGrid w:val="0"/>
                <w:szCs w:val="24"/>
                <w:u w:val="single"/>
              </w:rPr>
            </w:pPr>
            <w:r>
              <w:rPr>
                <w:noProof/>
                <w:color w:val="000000"/>
                <w:szCs w:val="24"/>
              </w:rPr>
              <w:t>Wuliangye</w:t>
            </w:r>
            <w:r>
              <w:rPr>
                <w:noProof/>
                <w:color w:val="000000"/>
                <w:szCs w:val="24"/>
                <w:lang w:eastAsia="zh-CN"/>
              </w:rPr>
              <w:t xml:space="preserve">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盘锦大米</w:t>
            </w:r>
          </w:p>
        </w:tc>
        <w:tc>
          <w:tcPr>
            <w:tcW w:w="2295" w:type="dxa"/>
          </w:tcPr>
          <w:p>
            <w:pPr>
              <w:rPr>
                <w:rFonts w:eastAsia="STFangsong"/>
                <w:noProof/>
                <w:color w:val="000000"/>
                <w:szCs w:val="24"/>
              </w:rPr>
            </w:pPr>
            <w:r>
              <w:rPr>
                <w:noProof/>
                <w:color w:val="000000"/>
                <w:szCs w:val="24"/>
              </w:rPr>
              <w:t>Panjin Da Mi</w:t>
            </w:r>
          </w:p>
        </w:tc>
        <w:tc>
          <w:tcPr>
            <w:tcW w:w="2294" w:type="dxa"/>
          </w:tcPr>
          <w:p>
            <w:pPr>
              <w:rPr>
                <w:rFonts w:eastAsia="SimSun"/>
                <w:noProof/>
                <w:snapToGrid w:val="0"/>
                <w:szCs w:val="24"/>
                <w:u w:val="single"/>
              </w:rPr>
            </w:pPr>
            <w:r>
              <w:rPr>
                <w:noProof/>
                <w:color w:val="000000"/>
                <w:szCs w:val="24"/>
              </w:rPr>
              <w:t>Voće, povrće i žitarice, u prirodnom stanju ili prerađeni – riža</w:t>
            </w:r>
          </w:p>
        </w:tc>
        <w:tc>
          <w:tcPr>
            <w:tcW w:w="2295" w:type="dxa"/>
          </w:tcPr>
          <w:p>
            <w:pPr>
              <w:rPr>
                <w:rFonts w:eastAsia="SimSun"/>
                <w:noProof/>
                <w:snapToGrid w:val="0"/>
                <w:szCs w:val="24"/>
                <w:u w:val="single"/>
              </w:rPr>
            </w:pPr>
            <w:r>
              <w:rPr>
                <w:noProof/>
                <w:color w:val="000000"/>
                <w:szCs w:val="24"/>
              </w:rPr>
              <w:t>Panjin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吉县苹果</w:t>
            </w:r>
          </w:p>
        </w:tc>
        <w:tc>
          <w:tcPr>
            <w:tcW w:w="2295" w:type="dxa"/>
          </w:tcPr>
          <w:p>
            <w:pPr>
              <w:rPr>
                <w:rFonts w:eastAsia="STFangsong"/>
                <w:noProof/>
                <w:color w:val="000000"/>
                <w:szCs w:val="24"/>
              </w:rPr>
            </w:pPr>
            <w:r>
              <w:rPr>
                <w:noProof/>
                <w:color w:val="000000"/>
                <w:szCs w:val="24"/>
              </w:rPr>
              <w:t xml:space="preserve">Jixian Ping Guo </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Jixian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lang w:eastAsia="zh-CN"/>
              </w:rPr>
              <w:t>鄂托克阿尔巴斯山羊肉</w:t>
            </w:r>
          </w:p>
        </w:tc>
        <w:tc>
          <w:tcPr>
            <w:tcW w:w="2295" w:type="dxa"/>
          </w:tcPr>
          <w:p>
            <w:pPr>
              <w:rPr>
                <w:rFonts w:eastAsia="STFangsong"/>
                <w:noProof/>
                <w:color w:val="000000"/>
                <w:szCs w:val="24"/>
              </w:rPr>
            </w:pPr>
            <w:r>
              <w:rPr>
                <w:noProof/>
                <w:color w:val="000000"/>
                <w:szCs w:val="24"/>
              </w:rPr>
              <w:t>Etuoke Aerbasi Shan Yang Rou</w:t>
            </w:r>
          </w:p>
        </w:tc>
        <w:tc>
          <w:tcPr>
            <w:tcW w:w="2294" w:type="dxa"/>
          </w:tcPr>
          <w:p>
            <w:pPr>
              <w:rPr>
                <w:rFonts w:eastAsia="SimSun"/>
                <w:noProof/>
                <w:snapToGrid w:val="0"/>
                <w:szCs w:val="24"/>
                <w:u w:val="single"/>
              </w:rPr>
            </w:pPr>
            <w:r>
              <w:rPr>
                <w:noProof/>
                <w:color w:val="000000"/>
                <w:szCs w:val="24"/>
              </w:rPr>
              <w:t>Svježe meso (i nusproizvodi klanja) – kozje meso</w:t>
            </w:r>
          </w:p>
        </w:tc>
        <w:tc>
          <w:tcPr>
            <w:tcW w:w="2295" w:type="dxa"/>
          </w:tcPr>
          <w:p>
            <w:pPr>
              <w:rPr>
                <w:rFonts w:eastAsia="SimSun"/>
                <w:noProof/>
                <w:snapToGrid w:val="0"/>
                <w:szCs w:val="24"/>
                <w:u w:val="single"/>
              </w:rPr>
            </w:pPr>
            <w:r>
              <w:rPr>
                <w:noProof/>
                <w:color w:val="000000"/>
                <w:szCs w:val="24"/>
              </w:rPr>
              <w:t>Otog Arbas Goat Meat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扎兰屯黑木耳</w:t>
            </w:r>
          </w:p>
        </w:tc>
        <w:tc>
          <w:tcPr>
            <w:tcW w:w="2295" w:type="dxa"/>
          </w:tcPr>
          <w:p>
            <w:pPr>
              <w:rPr>
                <w:rFonts w:eastAsia="STFangsong"/>
                <w:noProof/>
                <w:color w:val="000000"/>
                <w:szCs w:val="24"/>
              </w:rPr>
            </w:pPr>
            <w:r>
              <w:rPr>
                <w:noProof/>
                <w:color w:val="000000"/>
                <w:szCs w:val="24"/>
              </w:rPr>
              <w:t>Zha</w:t>
            </w:r>
            <w:r>
              <w:rPr>
                <w:noProof/>
                <w:color w:val="000000"/>
                <w:szCs w:val="24"/>
                <w:lang w:eastAsia="zh-CN"/>
              </w:rPr>
              <w:t>l</w:t>
            </w:r>
            <w:r>
              <w:rPr>
                <w:noProof/>
                <w:color w:val="000000"/>
                <w:szCs w:val="24"/>
              </w:rPr>
              <w:t>antun Hei Mu Er</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 xml:space="preserve">Zhalantun Black Fungus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岫岩滑子蘑</w:t>
            </w:r>
          </w:p>
        </w:tc>
        <w:tc>
          <w:tcPr>
            <w:tcW w:w="2295" w:type="dxa"/>
          </w:tcPr>
          <w:p>
            <w:pPr>
              <w:rPr>
                <w:rFonts w:eastAsia="STFangsong"/>
                <w:noProof/>
                <w:color w:val="000000"/>
                <w:szCs w:val="24"/>
              </w:rPr>
            </w:pPr>
            <w:r>
              <w:rPr>
                <w:noProof/>
                <w:color w:val="000000"/>
                <w:szCs w:val="24"/>
              </w:rPr>
              <w:t>Xiuyan Hua Zi Mo</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 xml:space="preserve">Xiuyan </w:t>
            </w:r>
            <w:r>
              <w:rPr>
                <w:noProof/>
                <w:color w:val="000000"/>
                <w:szCs w:val="24"/>
                <w:lang w:eastAsia="zh-CN"/>
              </w:rPr>
              <w:t>Pholiota Nameko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东港大黄蚬</w:t>
            </w:r>
          </w:p>
        </w:tc>
        <w:tc>
          <w:tcPr>
            <w:tcW w:w="2295" w:type="dxa"/>
          </w:tcPr>
          <w:p>
            <w:pPr>
              <w:rPr>
                <w:rFonts w:eastAsia="STFangsong"/>
                <w:noProof/>
                <w:color w:val="000000"/>
                <w:szCs w:val="24"/>
              </w:rPr>
            </w:pPr>
            <w:r>
              <w:rPr>
                <w:noProof/>
                <w:color w:val="000000"/>
                <w:szCs w:val="24"/>
              </w:rPr>
              <w:t>Donggang Da Huang Xian</w:t>
            </w:r>
          </w:p>
        </w:tc>
        <w:tc>
          <w:tcPr>
            <w:tcW w:w="2294" w:type="dxa"/>
          </w:tcPr>
          <w:p>
            <w:pPr>
              <w:rPr>
                <w:rFonts w:eastAsia="SimSun"/>
                <w:noProof/>
                <w:snapToGrid w:val="0"/>
                <w:szCs w:val="24"/>
                <w:u w:val="single"/>
              </w:rPr>
            </w:pPr>
            <w:r>
              <w:rPr>
                <w:noProof/>
                <w:color w:val="000000"/>
                <w:szCs w:val="24"/>
              </w:rPr>
              <w:t>Svježa riba, mekušci i rakovi te proizvodi dobiveni od njih – kopajnica</w:t>
            </w:r>
          </w:p>
        </w:tc>
        <w:tc>
          <w:tcPr>
            <w:tcW w:w="2295" w:type="dxa"/>
          </w:tcPr>
          <w:p>
            <w:pPr>
              <w:rPr>
                <w:rFonts w:eastAsia="SimSun"/>
                <w:noProof/>
                <w:snapToGrid w:val="0"/>
                <w:szCs w:val="24"/>
                <w:u w:val="single"/>
              </w:rPr>
            </w:pPr>
            <w:r>
              <w:rPr>
                <w:noProof/>
                <w:color w:val="000000"/>
                <w:szCs w:val="24"/>
              </w:rPr>
              <w:t>Donggang Surf Clam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东宁黑木耳</w:t>
            </w:r>
          </w:p>
        </w:tc>
        <w:tc>
          <w:tcPr>
            <w:tcW w:w="2295" w:type="dxa"/>
          </w:tcPr>
          <w:p>
            <w:pPr>
              <w:rPr>
                <w:rFonts w:eastAsia="STFangsong"/>
                <w:noProof/>
                <w:color w:val="000000"/>
                <w:szCs w:val="24"/>
              </w:rPr>
            </w:pPr>
            <w:r>
              <w:rPr>
                <w:noProof/>
                <w:color w:val="000000"/>
                <w:szCs w:val="24"/>
              </w:rPr>
              <w:t>Dongning Hei Mu Er</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Dongning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南京盐水鸭</w:t>
            </w:r>
          </w:p>
        </w:tc>
        <w:tc>
          <w:tcPr>
            <w:tcW w:w="2295" w:type="dxa"/>
          </w:tcPr>
          <w:p>
            <w:pPr>
              <w:rPr>
                <w:rFonts w:eastAsia="STFangsong"/>
                <w:noProof/>
                <w:color w:val="000000"/>
                <w:szCs w:val="24"/>
              </w:rPr>
            </w:pPr>
            <w:r>
              <w:rPr>
                <w:noProof/>
                <w:color w:val="000000"/>
                <w:szCs w:val="24"/>
              </w:rPr>
              <w:t>Nanjing Yan Shui Ya</w:t>
            </w:r>
          </w:p>
        </w:tc>
        <w:tc>
          <w:tcPr>
            <w:tcW w:w="2294" w:type="dxa"/>
          </w:tcPr>
          <w:p>
            <w:pPr>
              <w:rPr>
                <w:rFonts w:eastAsia="SimSun"/>
                <w:noProof/>
                <w:snapToGrid w:val="0"/>
                <w:szCs w:val="24"/>
                <w:u w:val="single"/>
              </w:rPr>
            </w:pPr>
            <w:r>
              <w:rPr>
                <w:noProof/>
                <w:color w:val="000000"/>
                <w:szCs w:val="24"/>
              </w:rPr>
              <w:t>Mesni proizvodi (kuhani, soljeni, dimljeni) – pačje meso</w:t>
            </w:r>
          </w:p>
        </w:tc>
        <w:tc>
          <w:tcPr>
            <w:tcW w:w="2295" w:type="dxa"/>
          </w:tcPr>
          <w:p>
            <w:pPr>
              <w:rPr>
                <w:rFonts w:eastAsia="SimSun"/>
                <w:noProof/>
                <w:snapToGrid w:val="0"/>
                <w:szCs w:val="24"/>
                <w:u w:val="single"/>
              </w:rPr>
            </w:pPr>
            <w:r>
              <w:rPr>
                <w:noProof/>
                <w:color w:val="000000"/>
                <w:szCs w:val="24"/>
              </w:rPr>
              <w:t>Nanjing Salted Duck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千岛银珍</w:t>
            </w:r>
          </w:p>
        </w:tc>
        <w:tc>
          <w:tcPr>
            <w:tcW w:w="2295" w:type="dxa"/>
          </w:tcPr>
          <w:p>
            <w:pPr>
              <w:rPr>
                <w:rFonts w:eastAsia="STFangsong"/>
                <w:noProof/>
                <w:color w:val="000000"/>
                <w:szCs w:val="24"/>
              </w:rPr>
            </w:pPr>
            <w:r>
              <w:rPr>
                <w:noProof/>
                <w:color w:val="000000"/>
                <w:szCs w:val="24"/>
              </w:rPr>
              <w:t>Qiandao Yin Zhen</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Qiandao Rare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泰顺三杯香茶</w:t>
            </w:r>
          </w:p>
        </w:tc>
        <w:tc>
          <w:tcPr>
            <w:tcW w:w="2295" w:type="dxa"/>
          </w:tcPr>
          <w:p>
            <w:pPr>
              <w:rPr>
                <w:rFonts w:eastAsia="STFangsong"/>
                <w:noProof/>
                <w:color w:val="000000"/>
                <w:szCs w:val="24"/>
              </w:rPr>
            </w:pPr>
            <w:r>
              <w:rPr>
                <w:noProof/>
                <w:color w:val="000000"/>
                <w:szCs w:val="24"/>
              </w:rPr>
              <w:t>Taishun San Bei Xiang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Taishun Three Cups of Incense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金华两头乌猪</w:t>
            </w:r>
          </w:p>
        </w:tc>
        <w:tc>
          <w:tcPr>
            <w:tcW w:w="2295" w:type="dxa"/>
          </w:tcPr>
          <w:p>
            <w:pPr>
              <w:rPr>
                <w:rFonts w:eastAsia="STFangsong"/>
                <w:noProof/>
                <w:color w:val="000000"/>
                <w:szCs w:val="24"/>
              </w:rPr>
            </w:pPr>
            <w:r>
              <w:rPr>
                <w:noProof/>
                <w:color w:val="000000"/>
                <w:szCs w:val="24"/>
              </w:rPr>
              <w:t>Jinhua Liang Tou Wu Zhu</w:t>
            </w:r>
          </w:p>
        </w:tc>
        <w:tc>
          <w:tcPr>
            <w:tcW w:w="2294" w:type="dxa"/>
          </w:tcPr>
          <w:p>
            <w:pPr>
              <w:rPr>
                <w:rFonts w:eastAsia="SimSun"/>
                <w:noProof/>
                <w:snapToGrid w:val="0"/>
                <w:szCs w:val="24"/>
                <w:u w:val="single"/>
              </w:rPr>
            </w:pPr>
            <w:r>
              <w:rPr>
                <w:noProof/>
                <w:color w:val="000000"/>
                <w:szCs w:val="24"/>
              </w:rPr>
              <w:t>Svježe meso (i nusproizvodi klanja) – svinjsko meso</w:t>
            </w:r>
          </w:p>
        </w:tc>
        <w:tc>
          <w:tcPr>
            <w:tcW w:w="2295" w:type="dxa"/>
          </w:tcPr>
          <w:p>
            <w:pPr>
              <w:rPr>
                <w:rFonts w:eastAsia="SimSun"/>
                <w:noProof/>
                <w:snapToGrid w:val="0"/>
                <w:szCs w:val="24"/>
                <w:u w:val="single"/>
              </w:rPr>
            </w:pPr>
            <w:r>
              <w:rPr>
                <w:noProof/>
                <w:color w:val="000000"/>
                <w:szCs w:val="24"/>
              </w:rPr>
              <w:t>Jinhua Pig</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罗源秀珍菇</w:t>
            </w:r>
          </w:p>
        </w:tc>
        <w:tc>
          <w:tcPr>
            <w:tcW w:w="2295" w:type="dxa"/>
          </w:tcPr>
          <w:p>
            <w:pPr>
              <w:rPr>
                <w:rFonts w:eastAsia="STFangsong"/>
                <w:noProof/>
                <w:color w:val="000000"/>
                <w:szCs w:val="24"/>
              </w:rPr>
            </w:pPr>
            <w:r>
              <w:rPr>
                <w:noProof/>
                <w:color w:val="000000"/>
                <w:szCs w:val="24"/>
              </w:rPr>
              <w:t>Luoyuan Xiu Zhen Gu</w:t>
            </w:r>
          </w:p>
        </w:tc>
        <w:tc>
          <w:tcPr>
            <w:tcW w:w="2294" w:type="dxa"/>
          </w:tcPr>
          <w:p>
            <w:pPr>
              <w:rPr>
                <w:rFonts w:eastAsia="SimSun"/>
                <w:noProof/>
                <w:snapToGrid w:val="0"/>
                <w:szCs w:val="24"/>
                <w:u w:val="single"/>
              </w:rPr>
            </w:pPr>
            <w:r>
              <w:rPr>
                <w:noProof/>
                <w:color w:val="000000"/>
                <w:szCs w:val="24"/>
              </w:rPr>
              <w:t>Voće, povrće i žitarice, u prirodnom stanju ili prerađeni – gljive</w:t>
            </w:r>
          </w:p>
        </w:tc>
        <w:tc>
          <w:tcPr>
            <w:tcW w:w="2295" w:type="dxa"/>
          </w:tcPr>
          <w:p>
            <w:pPr>
              <w:rPr>
                <w:rFonts w:eastAsia="SimSun"/>
                <w:noProof/>
                <w:snapToGrid w:val="0"/>
                <w:szCs w:val="24"/>
                <w:u w:val="single"/>
              </w:rPr>
            </w:pPr>
            <w:r>
              <w:rPr>
                <w:noProof/>
                <w:color w:val="000000"/>
                <w:szCs w:val="24"/>
              </w:rPr>
              <w:t>Luoyuan Pleurotus Geesteranus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桐江鲈鱼</w:t>
            </w:r>
          </w:p>
        </w:tc>
        <w:tc>
          <w:tcPr>
            <w:tcW w:w="2295" w:type="dxa"/>
          </w:tcPr>
          <w:p>
            <w:pPr>
              <w:rPr>
                <w:rFonts w:eastAsia="STFangsong"/>
                <w:noProof/>
                <w:color w:val="000000"/>
                <w:szCs w:val="24"/>
              </w:rPr>
            </w:pPr>
            <w:r>
              <w:rPr>
                <w:noProof/>
                <w:color w:val="000000"/>
                <w:szCs w:val="24"/>
              </w:rPr>
              <w:t>Tongjiang Lu Yu</w:t>
            </w:r>
          </w:p>
        </w:tc>
        <w:tc>
          <w:tcPr>
            <w:tcW w:w="2294" w:type="dxa"/>
          </w:tcPr>
          <w:p>
            <w:pPr>
              <w:rPr>
                <w:rFonts w:eastAsia="SimSun"/>
                <w:noProof/>
                <w:snapToGrid w:val="0"/>
                <w:szCs w:val="24"/>
                <w:u w:val="single"/>
              </w:rPr>
            </w:pPr>
            <w:r>
              <w:rPr>
                <w:noProof/>
                <w:color w:val="000000"/>
                <w:szCs w:val="24"/>
              </w:rPr>
              <w:t>Svježa riba, mekušci i rakovi te proizvodi dobiveni od njih – riba</w:t>
            </w:r>
          </w:p>
        </w:tc>
        <w:tc>
          <w:tcPr>
            <w:tcW w:w="2295" w:type="dxa"/>
          </w:tcPr>
          <w:p>
            <w:pPr>
              <w:rPr>
                <w:rFonts w:eastAsia="SimSun"/>
                <w:noProof/>
                <w:snapToGrid w:val="0"/>
                <w:szCs w:val="24"/>
                <w:u w:val="single"/>
              </w:rPr>
            </w:pPr>
            <w:r>
              <w:rPr>
                <w:noProof/>
                <w:color w:val="000000"/>
                <w:szCs w:val="24"/>
              </w:rPr>
              <w:t>Tongjiang Bass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乐安竹笋</w:t>
            </w:r>
          </w:p>
        </w:tc>
        <w:tc>
          <w:tcPr>
            <w:tcW w:w="2295" w:type="dxa"/>
          </w:tcPr>
          <w:p>
            <w:pPr>
              <w:rPr>
                <w:rFonts w:eastAsia="STFangsong"/>
                <w:noProof/>
                <w:color w:val="000000"/>
                <w:szCs w:val="24"/>
              </w:rPr>
            </w:pPr>
            <w:r>
              <w:rPr>
                <w:noProof/>
                <w:color w:val="000000"/>
                <w:szCs w:val="24"/>
              </w:rPr>
              <w:t>Le'an Zhu Sun</w:t>
            </w:r>
          </w:p>
        </w:tc>
        <w:tc>
          <w:tcPr>
            <w:tcW w:w="2294" w:type="dxa"/>
          </w:tcPr>
          <w:p>
            <w:pPr>
              <w:rPr>
                <w:rFonts w:eastAsia="SimSun"/>
                <w:noProof/>
                <w:snapToGrid w:val="0"/>
                <w:szCs w:val="24"/>
                <w:u w:val="single"/>
              </w:rPr>
            </w:pPr>
            <w:r>
              <w:rPr>
                <w:noProof/>
                <w:color w:val="000000"/>
                <w:szCs w:val="24"/>
              </w:rPr>
              <w:t>Voće, povrće i žitarice, u prirodnom stanju ili prerađeni – povrće</w:t>
            </w:r>
          </w:p>
        </w:tc>
        <w:tc>
          <w:tcPr>
            <w:tcW w:w="2295" w:type="dxa"/>
          </w:tcPr>
          <w:p>
            <w:pPr>
              <w:rPr>
                <w:rFonts w:eastAsia="SimSun"/>
                <w:noProof/>
                <w:snapToGrid w:val="0"/>
                <w:szCs w:val="24"/>
                <w:u w:val="single"/>
              </w:rPr>
            </w:pPr>
            <w:r>
              <w:rPr>
                <w:noProof/>
                <w:color w:val="000000"/>
                <w:szCs w:val="24"/>
              </w:rPr>
              <w:t>Le'an Bamboo Shoots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莒南花生</w:t>
            </w:r>
          </w:p>
        </w:tc>
        <w:tc>
          <w:tcPr>
            <w:tcW w:w="2295" w:type="dxa"/>
          </w:tcPr>
          <w:p>
            <w:pPr>
              <w:rPr>
                <w:rFonts w:eastAsia="STFangsong"/>
                <w:noProof/>
                <w:color w:val="000000"/>
                <w:szCs w:val="24"/>
              </w:rPr>
            </w:pPr>
            <w:r>
              <w:rPr>
                <w:noProof/>
                <w:color w:val="000000"/>
                <w:szCs w:val="24"/>
              </w:rPr>
              <w:t>Junan Hua Sheng</w:t>
            </w:r>
          </w:p>
        </w:tc>
        <w:tc>
          <w:tcPr>
            <w:tcW w:w="2294" w:type="dxa"/>
          </w:tcPr>
          <w:p>
            <w:pPr>
              <w:rPr>
                <w:rFonts w:eastAsia="SimSun"/>
                <w:noProof/>
                <w:snapToGrid w:val="0"/>
                <w:szCs w:val="24"/>
                <w:u w:val="single"/>
              </w:rPr>
            </w:pPr>
            <w:r>
              <w:rPr>
                <w:noProof/>
                <w:color w:val="000000"/>
                <w:szCs w:val="24"/>
              </w:rPr>
              <w:t>Voće, povrće i žitarice, u prirodnom stanju ili prerađeni – kikiriki</w:t>
            </w:r>
          </w:p>
        </w:tc>
        <w:tc>
          <w:tcPr>
            <w:tcW w:w="2295" w:type="dxa"/>
          </w:tcPr>
          <w:p>
            <w:pPr>
              <w:rPr>
                <w:rFonts w:eastAsia="SimSun"/>
                <w:noProof/>
                <w:snapToGrid w:val="0"/>
                <w:szCs w:val="24"/>
                <w:u w:val="single"/>
              </w:rPr>
            </w:pPr>
            <w:r>
              <w:rPr>
                <w:noProof/>
                <w:color w:val="000000"/>
                <w:szCs w:val="24"/>
              </w:rPr>
              <w:t>Junan Peanut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文登苹果</w:t>
            </w:r>
          </w:p>
        </w:tc>
        <w:tc>
          <w:tcPr>
            <w:tcW w:w="2295" w:type="dxa"/>
          </w:tcPr>
          <w:p>
            <w:pPr>
              <w:rPr>
                <w:rFonts w:eastAsia="STFangsong"/>
                <w:noProof/>
                <w:color w:val="000000"/>
                <w:szCs w:val="24"/>
              </w:rPr>
            </w:pPr>
            <w:r>
              <w:rPr>
                <w:noProof/>
                <w:color w:val="000000"/>
                <w:szCs w:val="24"/>
              </w:rPr>
              <w:t>Wendeng Ping Guo</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Wendeng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安丘大葱</w:t>
            </w:r>
          </w:p>
        </w:tc>
        <w:tc>
          <w:tcPr>
            <w:tcW w:w="2295" w:type="dxa"/>
          </w:tcPr>
          <w:p>
            <w:pPr>
              <w:rPr>
                <w:rFonts w:eastAsia="STFangsong"/>
                <w:noProof/>
                <w:color w:val="000000"/>
                <w:szCs w:val="24"/>
              </w:rPr>
            </w:pPr>
            <w:r>
              <w:rPr>
                <w:noProof/>
                <w:color w:val="000000"/>
                <w:szCs w:val="24"/>
              </w:rPr>
              <w:t>Anqiu Da Cong</w:t>
            </w:r>
          </w:p>
        </w:tc>
        <w:tc>
          <w:tcPr>
            <w:tcW w:w="2294" w:type="dxa"/>
          </w:tcPr>
          <w:p>
            <w:pPr>
              <w:rPr>
                <w:rFonts w:eastAsia="SimSun"/>
                <w:noProof/>
                <w:snapToGrid w:val="0"/>
                <w:szCs w:val="24"/>
                <w:u w:val="single"/>
              </w:rPr>
            </w:pPr>
            <w:r>
              <w:rPr>
                <w:noProof/>
                <w:color w:val="000000"/>
                <w:szCs w:val="24"/>
              </w:rPr>
              <w:t>Voće, povrće i žitarice, u prirodnom stanju ili prerađeni – povrće</w:t>
            </w:r>
          </w:p>
        </w:tc>
        <w:tc>
          <w:tcPr>
            <w:tcW w:w="2295" w:type="dxa"/>
          </w:tcPr>
          <w:p>
            <w:pPr>
              <w:rPr>
                <w:rFonts w:eastAsia="SimSun"/>
                <w:noProof/>
                <w:snapToGrid w:val="0"/>
                <w:szCs w:val="24"/>
                <w:u w:val="single"/>
              </w:rPr>
            </w:pPr>
            <w:r>
              <w:rPr>
                <w:noProof/>
                <w:color w:val="000000"/>
                <w:szCs w:val="24"/>
              </w:rPr>
              <w:t>Anqiu Chinese Onion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香花辣椒</w:t>
            </w:r>
          </w:p>
        </w:tc>
        <w:tc>
          <w:tcPr>
            <w:tcW w:w="2295" w:type="dxa"/>
          </w:tcPr>
          <w:p>
            <w:pPr>
              <w:rPr>
                <w:rFonts w:eastAsia="STFangsong"/>
                <w:noProof/>
                <w:color w:val="000000"/>
                <w:szCs w:val="24"/>
              </w:rPr>
            </w:pPr>
            <w:r>
              <w:rPr>
                <w:noProof/>
                <w:color w:val="000000"/>
                <w:szCs w:val="24"/>
              </w:rPr>
              <w:t>Xianghua La Jiao</w:t>
            </w:r>
          </w:p>
        </w:tc>
        <w:tc>
          <w:tcPr>
            <w:tcW w:w="2294" w:type="dxa"/>
          </w:tcPr>
          <w:p>
            <w:pPr>
              <w:rPr>
                <w:rFonts w:eastAsia="SimSun"/>
                <w:noProof/>
                <w:snapToGrid w:val="0"/>
                <w:szCs w:val="24"/>
                <w:u w:val="single"/>
              </w:rPr>
            </w:pPr>
            <w:r>
              <w:rPr>
                <w:noProof/>
                <w:color w:val="000000"/>
                <w:szCs w:val="24"/>
              </w:rPr>
              <w:t>Voće, povrće i žitarice, u prirodnom stanju ili prerađeni – povrće</w:t>
            </w:r>
          </w:p>
        </w:tc>
        <w:tc>
          <w:tcPr>
            <w:tcW w:w="2295" w:type="dxa"/>
          </w:tcPr>
          <w:p>
            <w:pPr>
              <w:rPr>
                <w:rFonts w:eastAsia="SimSun"/>
                <w:noProof/>
                <w:snapToGrid w:val="0"/>
                <w:szCs w:val="24"/>
                <w:u w:val="single"/>
              </w:rPr>
            </w:pPr>
            <w:r>
              <w:rPr>
                <w:noProof/>
                <w:szCs w:val="24"/>
              </w:rPr>
              <w:t xml:space="preserve">Xianghua </w:t>
            </w:r>
            <w:r>
              <w:rPr>
                <w:noProof/>
                <w:szCs w:val="24"/>
                <w:lang w:eastAsia="zh-CN"/>
              </w:rPr>
              <w:t>Chilli</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麻城福白菊</w:t>
            </w:r>
          </w:p>
        </w:tc>
        <w:tc>
          <w:tcPr>
            <w:tcW w:w="2295" w:type="dxa"/>
          </w:tcPr>
          <w:p>
            <w:pPr>
              <w:rPr>
                <w:rFonts w:eastAsia="STFangsong"/>
                <w:noProof/>
                <w:color w:val="000000"/>
                <w:szCs w:val="24"/>
              </w:rPr>
            </w:pPr>
            <w:r>
              <w:rPr>
                <w:noProof/>
                <w:color w:val="000000"/>
                <w:szCs w:val="24"/>
              </w:rPr>
              <w:t>Macheng Fu Bai Ju</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Macheng Chrysanthemum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潜江龙虾</w:t>
            </w:r>
          </w:p>
        </w:tc>
        <w:tc>
          <w:tcPr>
            <w:tcW w:w="2295" w:type="dxa"/>
          </w:tcPr>
          <w:p>
            <w:pPr>
              <w:rPr>
                <w:rFonts w:eastAsia="STFangsong"/>
                <w:noProof/>
                <w:color w:val="000000"/>
                <w:szCs w:val="24"/>
              </w:rPr>
            </w:pPr>
            <w:r>
              <w:rPr>
                <w:noProof/>
                <w:color w:val="000000"/>
                <w:szCs w:val="24"/>
              </w:rPr>
              <w:t>Qianji</w:t>
            </w:r>
            <w:r>
              <w:rPr>
                <w:noProof/>
                <w:color w:val="000000"/>
                <w:szCs w:val="24"/>
                <w:lang w:eastAsia="zh-CN"/>
              </w:rPr>
              <w:t>a</w:t>
            </w:r>
            <w:r>
              <w:rPr>
                <w:noProof/>
                <w:color w:val="000000"/>
                <w:szCs w:val="24"/>
              </w:rPr>
              <w:t>ng Long Xia</w:t>
            </w:r>
          </w:p>
        </w:tc>
        <w:tc>
          <w:tcPr>
            <w:tcW w:w="2294" w:type="dxa"/>
          </w:tcPr>
          <w:p>
            <w:pPr>
              <w:rPr>
                <w:rFonts w:eastAsia="SimSun"/>
                <w:noProof/>
                <w:snapToGrid w:val="0"/>
                <w:szCs w:val="24"/>
                <w:u w:val="single"/>
              </w:rPr>
            </w:pPr>
            <w:r>
              <w:rPr>
                <w:noProof/>
                <w:color w:val="000000"/>
                <w:szCs w:val="24"/>
              </w:rPr>
              <w:t>Svježa riba, mekušci i rakovi te proizvodi dobiveni od njih – slatkovodni rakovi</w:t>
            </w:r>
          </w:p>
        </w:tc>
        <w:tc>
          <w:tcPr>
            <w:tcW w:w="2295" w:type="dxa"/>
          </w:tcPr>
          <w:p>
            <w:pPr>
              <w:rPr>
                <w:rFonts w:eastAsia="SimSun"/>
                <w:noProof/>
                <w:snapToGrid w:val="0"/>
                <w:szCs w:val="24"/>
                <w:u w:val="single"/>
              </w:rPr>
            </w:pPr>
            <w:r>
              <w:rPr>
                <w:noProof/>
                <w:color w:val="000000"/>
                <w:szCs w:val="24"/>
              </w:rPr>
              <w:t>Qianjiang Crayfish</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宜都宜红茶</w:t>
            </w:r>
          </w:p>
        </w:tc>
        <w:tc>
          <w:tcPr>
            <w:tcW w:w="2295" w:type="dxa"/>
          </w:tcPr>
          <w:p>
            <w:pPr>
              <w:rPr>
                <w:rFonts w:eastAsia="STFangsong"/>
                <w:noProof/>
                <w:color w:val="000000"/>
                <w:szCs w:val="24"/>
              </w:rPr>
            </w:pPr>
            <w:r>
              <w:rPr>
                <w:noProof/>
                <w:color w:val="000000"/>
                <w:szCs w:val="24"/>
              </w:rPr>
              <w:t>Yidu Yi Hong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Yidu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大埔蜜柚</w:t>
            </w:r>
          </w:p>
        </w:tc>
        <w:tc>
          <w:tcPr>
            <w:tcW w:w="2295" w:type="dxa"/>
          </w:tcPr>
          <w:p>
            <w:pPr>
              <w:rPr>
                <w:rFonts w:eastAsia="STFangsong"/>
                <w:noProof/>
                <w:color w:val="000000"/>
                <w:szCs w:val="24"/>
              </w:rPr>
            </w:pPr>
            <w:r>
              <w:rPr>
                <w:noProof/>
                <w:color w:val="000000"/>
                <w:szCs w:val="24"/>
              </w:rPr>
              <w:t>Dapu Mi You</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Tai Po Honey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桂平西山茶</w:t>
            </w:r>
          </w:p>
        </w:tc>
        <w:tc>
          <w:tcPr>
            <w:tcW w:w="2295" w:type="dxa"/>
          </w:tcPr>
          <w:p>
            <w:pPr>
              <w:rPr>
                <w:rFonts w:eastAsia="STFangsong"/>
                <w:noProof/>
                <w:color w:val="000000"/>
                <w:szCs w:val="24"/>
              </w:rPr>
            </w:pPr>
            <w:r>
              <w:rPr>
                <w:noProof/>
                <w:color w:val="000000"/>
                <w:szCs w:val="24"/>
              </w:rPr>
              <w:t>Guiping Xi Shan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Guiping Xishan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百色芒果</w:t>
            </w:r>
          </w:p>
        </w:tc>
        <w:tc>
          <w:tcPr>
            <w:tcW w:w="2295" w:type="dxa"/>
          </w:tcPr>
          <w:p>
            <w:pPr>
              <w:rPr>
                <w:rFonts w:eastAsia="STFangsong"/>
                <w:noProof/>
                <w:color w:val="000000"/>
                <w:szCs w:val="24"/>
              </w:rPr>
            </w:pPr>
            <w:r>
              <w:rPr>
                <w:noProof/>
                <w:color w:val="000000"/>
                <w:szCs w:val="24"/>
              </w:rPr>
              <w:t>Baise Mang Guo</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Baise Mango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巫溪洋芋</w:t>
            </w:r>
          </w:p>
        </w:tc>
        <w:tc>
          <w:tcPr>
            <w:tcW w:w="2295" w:type="dxa"/>
          </w:tcPr>
          <w:p>
            <w:pPr>
              <w:rPr>
                <w:rFonts w:eastAsia="STFangsong"/>
                <w:noProof/>
                <w:color w:val="000000"/>
                <w:szCs w:val="24"/>
              </w:rPr>
            </w:pPr>
            <w:r>
              <w:rPr>
                <w:noProof/>
                <w:color w:val="000000"/>
                <w:szCs w:val="24"/>
              </w:rPr>
              <w:t>Wuxi Yang Yu</w:t>
            </w:r>
          </w:p>
        </w:tc>
        <w:tc>
          <w:tcPr>
            <w:tcW w:w="2294" w:type="dxa"/>
          </w:tcPr>
          <w:p>
            <w:pPr>
              <w:rPr>
                <w:rFonts w:eastAsia="SimSun"/>
                <w:noProof/>
                <w:snapToGrid w:val="0"/>
                <w:szCs w:val="24"/>
                <w:u w:val="single"/>
              </w:rPr>
            </w:pPr>
            <w:r>
              <w:rPr>
                <w:noProof/>
                <w:color w:val="000000"/>
                <w:szCs w:val="24"/>
              </w:rPr>
              <w:t>Voće, povrće i žitarice, u prirodnom stanju ili prerađeni – povrće</w:t>
            </w:r>
          </w:p>
        </w:tc>
        <w:tc>
          <w:tcPr>
            <w:tcW w:w="2295" w:type="dxa"/>
          </w:tcPr>
          <w:p>
            <w:pPr>
              <w:rPr>
                <w:rFonts w:eastAsia="SimSun"/>
                <w:noProof/>
                <w:snapToGrid w:val="0"/>
                <w:szCs w:val="24"/>
                <w:u w:val="single"/>
              </w:rPr>
            </w:pPr>
            <w:r>
              <w:rPr>
                <w:noProof/>
                <w:color w:val="000000"/>
                <w:szCs w:val="24"/>
              </w:rPr>
              <w:t>Wuxi Potato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四川泡菜</w:t>
            </w:r>
          </w:p>
        </w:tc>
        <w:tc>
          <w:tcPr>
            <w:tcW w:w="2295" w:type="dxa"/>
          </w:tcPr>
          <w:p>
            <w:pPr>
              <w:rPr>
                <w:rFonts w:eastAsia="STFangsong"/>
                <w:noProof/>
                <w:color w:val="000000"/>
                <w:szCs w:val="24"/>
              </w:rPr>
            </w:pPr>
            <w:r>
              <w:rPr>
                <w:noProof/>
                <w:color w:val="000000"/>
                <w:szCs w:val="24"/>
              </w:rPr>
              <w:t>Sichuan Pao Cai</w:t>
            </w:r>
          </w:p>
        </w:tc>
        <w:tc>
          <w:tcPr>
            <w:tcW w:w="2294" w:type="dxa"/>
          </w:tcPr>
          <w:p>
            <w:pPr>
              <w:rPr>
                <w:rFonts w:eastAsia="SimSun"/>
                <w:noProof/>
                <w:snapToGrid w:val="0"/>
                <w:szCs w:val="24"/>
                <w:u w:val="single"/>
              </w:rPr>
            </w:pPr>
            <w:r>
              <w:rPr>
                <w:noProof/>
                <w:color w:val="000000"/>
                <w:szCs w:val="24"/>
              </w:rPr>
              <w:t>Voće, povrće i žitarice, u prirodnom stanju ili prerađeni – ukiseljeno povrće</w:t>
            </w:r>
          </w:p>
        </w:tc>
        <w:tc>
          <w:tcPr>
            <w:tcW w:w="2295" w:type="dxa"/>
          </w:tcPr>
          <w:p>
            <w:pPr>
              <w:rPr>
                <w:rFonts w:eastAsia="SimSun"/>
                <w:noProof/>
                <w:snapToGrid w:val="0"/>
                <w:szCs w:val="24"/>
                <w:u w:val="single"/>
              </w:rPr>
            </w:pPr>
            <w:r>
              <w:rPr>
                <w:noProof/>
                <w:color w:val="000000"/>
                <w:szCs w:val="24"/>
              </w:rPr>
              <w:t>Sichuan Style Pickle</w:t>
            </w:r>
            <w:r>
              <w:rPr>
                <w:noProof/>
                <w:color w:val="000000"/>
                <w:szCs w:val="24"/>
                <w:lang w:eastAsia="zh-CN"/>
              </w:rPr>
              <w: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纳溪特早茶</w:t>
            </w:r>
          </w:p>
        </w:tc>
        <w:tc>
          <w:tcPr>
            <w:tcW w:w="2295" w:type="dxa"/>
          </w:tcPr>
          <w:p>
            <w:pPr>
              <w:rPr>
                <w:rFonts w:eastAsia="STFangsong"/>
                <w:noProof/>
                <w:color w:val="000000"/>
                <w:szCs w:val="24"/>
              </w:rPr>
            </w:pPr>
            <w:r>
              <w:rPr>
                <w:noProof/>
                <w:color w:val="000000"/>
                <w:szCs w:val="24"/>
              </w:rPr>
              <w:t>Naxi Te Zao Cha</w:t>
            </w:r>
          </w:p>
        </w:tc>
        <w:tc>
          <w:tcPr>
            <w:tcW w:w="2294" w:type="dxa"/>
          </w:tcPr>
          <w:p>
            <w:pPr>
              <w:rPr>
                <w:rFonts w:eastAsia="SimSun"/>
                <w:noProof/>
                <w:snapToGrid w:val="0"/>
                <w:szCs w:val="24"/>
                <w:u w:val="single"/>
              </w:rPr>
            </w:pPr>
            <w:r>
              <w:rPr>
                <w:noProof/>
                <w:color w:val="000000"/>
                <w:szCs w:val="24"/>
              </w:rPr>
              <w:t>Ostali proizvodi iz Priloga I. Ugovoru (začini itd.) – čaj</w:t>
            </w:r>
          </w:p>
        </w:tc>
        <w:tc>
          <w:tcPr>
            <w:tcW w:w="2295" w:type="dxa"/>
          </w:tcPr>
          <w:p>
            <w:pPr>
              <w:rPr>
                <w:rFonts w:eastAsia="SimSun"/>
                <w:noProof/>
                <w:snapToGrid w:val="0"/>
                <w:szCs w:val="24"/>
                <w:u w:val="single"/>
              </w:rPr>
            </w:pPr>
            <w:r>
              <w:rPr>
                <w:noProof/>
                <w:color w:val="000000"/>
                <w:szCs w:val="24"/>
              </w:rPr>
              <w:t>Naxi Early</w:t>
            </w:r>
            <w:r>
              <w:rPr>
                <w:noProof/>
                <w:color w:val="000000"/>
                <w:szCs w:val="24"/>
                <w:lang w:eastAsia="zh-CN"/>
              </w:rPr>
              <w:t>-</w:t>
            </w:r>
            <w:r>
              <w:rPr>
                <w:noProof/>
                <w:color w:val="000000"/>
                <w:szCs w:val="24"/>
              </w:rPr>
              <w:t>Spring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普洱咖啡</w:t>
            </w:r>
          </w:p>
        </w:tc>
        <w:tc>
          <w:tcPr>
            <w:tcW w:w="2295" w:type="dxa"/>
          </w:tcPr>
          <w:p>
            <w:pPr>
              <w:rPr>
                <w:rFonts w:eastAsia="STFangsong"/>
                <w:noProof/>
                <w:color w:val="000000"/>
                <w:szCs w:val="24"/>
              </w:rPr>
            </w:pPr>
            <w:r>
              <w:rPr>
                <w:noProof/>
                <w:color w:val="000000"/>
                <w:szCs w:val="24"/>
              </w:rPr>
              <w:t>Pu</w:t>
            </w:r>
            <w:r>
              <w:rPr>
                <w:noProof/>
                <w:color w:val="000000"/>
                <w:szCs w:val="24"/>
                <w:lang w:eastAsia="zh-CN"/>
              </w:rPr>
              <w:t>’</w:t>
            </w:r>
            <w:r>
              <w:rPr>
                <w:noProof/>
                <w:color w:val="000000"/>
                <w:szCs w:val="24"/>
              </w:rPr>
              <w:t>er Ka Fei</w:t>
            </w:r>
          </w:p>
        </w:tc>
        <w:tc>
          <w:tcPr>
            <w:tcW w:w="2294" w:type="dxa"/>
          </w:tcPr>
          <w:p>
            <w:pPr>
              <w:rPr>
                <w:rFonts w:eastAsia="SimSun"/>
                <w:noProof/>
                <w:snapToGrid w:val="0"/>
                <w:szCs w:val="24"/>
                <w:u w:val="single"/>
              </w:rPr>
            </w:pPr>
            <w:r>
              <w:rPr>
                <w:noProof/>
                <w:color w:val="000000"/>
                <w:szCs w:val="24"/>
              </w:rPr>
              <w:t>Ostali proizvodi iz Priloga I. Ugovoru (začini itd.) – kava</w:t>
            </w:r>
          </w:p>
        </w:tc>
        <w:tc>
          <w:tcPr>
            <w:tcW w:w="2295" w:type="dxa"/>
          </w:tcPr>
          <w:p>
            <w:pPr>
              <w:rPr>
                <w:rFonts w:eastAsia="SimSun"/>
                <w:noProof/>
                <w:snapToGrid w:val="0"/>
                <w:szCs w:val="24"/>
                <w:u w:val="single"/>
              </w:rPr>
            </w:pPr>
            <w:r>
              <w:rPr>
                <w:noProof/>
                <w:color w:val="000000"/>
                <w:szCs w:val="24"/>
              </w:rPr>
              <w:t>Pu'er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横山大明绿豆</w:t>
            </w:r>
          </w:p>
        </w:tc>
        <w:tc>
          <w:tcPr>
            <w:tcW w:w="2295" w:type="dxa"/>
          </w:tcPr>
          <w:p>
            <w:pPr>
              <w:rPr>
                <w:rFonts w:eastAsia="STFangsong"/>
                <w:noProof/>
                <w:color w:val="000000"/>
                <w:szCs w:val="24"/>
              </w:rPr>
            </w:pPr>
            <w:r>
              <w:rPr>
                <w:noProof/>
                <w:color w:val="000000"/>
                <w:szCs w:val="24"/>
              </w:rPr>
              <w:t>Hengshan Da Ming Lü Dou</w:t>
            </w:r>
          </w:p>
        </w:tc>
        <w:tc>
          <w:tcPr>
            <w:tcW w:w="2294" w:type="dxa"/>
          </w:tcPr>
          <w:p>
            <w:pPr>
              <w:rPr>
                <w:rFonts w:eastAsia="SimSun"/>
                <w:noProof/>
                <w:snapToGrid w:val="0"/>
                <w:szCs w:val="24"/>
                <w:u w:val="single"/>
              </w:rPr>
            </w:pPr>
            <w:r>
              <w:rPr>
                <w:noProof/>
                <w:color w:val="000000"/>
                <w:szCs w:val="24"/>
              </w:rPr>
              <w:t>Voće, povrće i žitarice, u prirodnom stanju ili prerađeni – grah</w:t>
            </w:r>
          </w:p>
        </w:tc>
        <w:tc>
          <w:tcPr>
            <w:tcW w:w="2295" w:type="dxa"/>
          </w:tcPr>
          <w:p>
            <w:pPr>
              <w:rPr>
                <w:rFonts w:eastAsia="SimSun"/>
                <w:noProof/>
                <w:snapToGrid w:val="0"/>
                <w:szCs w:val="24"/>
                <w:u w:val="single"/>
              </w:rPr>
            </w:pPr>
            <w:r>
              <w:rPr>
                <w:noProof/>
                <w:color w:val="000000"/>
                <w:szCs w:val="24"/>
              </w:rPr>
              <w:t>Hengshan Daming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眉县猕猴桃</w:t>
            </w:r>
          </w:p>
        </w:tc>
        <w:tc>
          <w:tcPr>
            <w:tcW w:w="2295" w:type="dxa"/>
          </w:tcPr>
          <w:p>
            <w:pPr>
              <w:rPr>
                <w:rFonts w:eastAsia="STFangsong"/>
                <w:noProof/>
                <w:color w:val="000000"/>
                <w:szCs w:val="24"/>
              </w:rPr>
            </w:pPr>
            <w:r>
              <w:rPr>
                <w:noProof/>
                <w:color w:val="000000"/>
                <w:szCs w:val="24"/>
              </w:rPr>
              <w:t>Meixian Mi Hou Tao</w:t>
            </w:r>
          </w:p>
        </w:tc>
        <w:tc>
          <w:tcPr>
            <w:tcW w:w="2294" w:type="dxa"/>
          </w:tcPr>
          <w:p>
            <w:pPr>
              <w:rPr>
                <w:rFonts w:eastAsia="SimSun"/>
                <w:noProof/>
                <w:snapToGrid w:val="0"/>
                <w:szCs w:val="24"/>
                <w:u w:val="single"/>
              </w:rPr>
            </w:pPr>
            <w:r>
              <w:rPr>
                <w:noProof/>
                <w:color w:val="000000"/>
                <w:szCs w:val="24"/>
              </w:rPr>
              <w:t>Voće, povrće i žitarice, u prirodnom stanju ili prerađeni – voće</w:t>
            </w:r>
          </w:p>
        </w:tc>
        <w:tc>
          <w:tcPr>
            <w:tcW w:w="2295" w:type="dxa"/>
          </w:tcPr>
          <w:p>
            <w:pPr>
              <w:rPr>
                <w:rFonts w:eastAsia="SimSun"/>
                <w:noProof/>
                <w:snapToGrid w:val="0"/>
                <w:szCs w:val="24"/>
                <w:u w:val="single"/>
              </w:rPr>
            </w:pPr>
            <w:r>
              <w:rPr>
                <w:noProof/>
                <w:color w:val="000000"/>
                <w:szCs w:val="24"/>
              </w:rPr>
              <w:t>Meixian Kiwifruit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天祝白牦牛</w:t>
            </w:r>
          </w:p>
        </w:tc>
        <w:tc>
          <w:tcPr>
            <w:tcW w:w="2295" w:type="dxa"/>
          </w:tcPr>
          <w:p>
            <w:pPr>
              <w:rPr>
                <w:rFonts w:eastAsia="STFangsong"/>
                <w:noProof/>
                <w:color w:val="000000"/>
                <w:szCs w:val="24"/>
              </w:rPr>
            </w:pPr>
            <w:r>
              <w:rPr>
                <w:noProof/>
                <w:color w:val="000000"/>
                <w:szCs w:val="24"/>
              </w:rPr>
              <w:t>Tianzhu Bai Mao Niu</w:t>
            </w:r>
          </w:p>
        </w:tc>
        <w:tc>
          <w:tcPr>
            <w:tcW w:w="2294" w:type="dxa"/>
          </w:tcPr>
          <w:p>
            <w:pPr>
              <w:rPr>
                <w:rFonts w:eastAsia="SimSun"/>
                <w:noProof/>
                <w:snapToGrid w:val="0"/>
                <w:szCs w:val="24"/>
                <w:u w:val="single"/>
              </w:rPr>
            </w:pPr>
            <w:r>
              <w:rPr>
                <w:noProof/>
                <w:color w:val="000000"/>
                <w:szCs w:val="24"/>
              </w:rPr>
              <w:t>Svježe meso (i nusproizvodi klanja) – meso jaka</w:t>
            </w:r>
          </w:p>
        </w:tc>
        <w:tc>
          <w:tcPr>
            <w:tcW w:w="2295" w:type="dxa"/>
          </w:tcPr>
          <w:p>
            <w:pPr>
              <w:rPr>
                <w:rFonts w:eastAsia="SimSun"/>
                <w:noProof/>
                <w:snapToGrid w:val="0"/>
                <w:szCs w:val="24"/>
                <w:u w:val="single"/>
              </w:rPr>
            </w:pPr>
            <w:r>
              <w:rPr>
                <w:noProof/>
                <w:color w:val="000000"/>
                <w:szCs w:val="24"/>
              </w:rPr>
              <w:t>Tianzhu White Yak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柴达木枸杞</w:t>
            </w:r>
          </w:p>
        </w:tc>
        <w:tc>
          <w:tcPr>
            <w:tcW w:w="2295" w:type="dxa"/>
          </w:tcPr>
          <w:p>
            <w:pPr>
              <w:rPr>
                <w:rFonts w:eastAsia="STFangsong"/>
                <w:noProof/>
                <w:color w:val="000000"/>
                <w:szCs w:val="24"/>
              </w:rPr>
            </w:pPr>
            <w:r>
              <w:rPr>
                <w:noProof/>
                <w:color w:val="000000"/>
                <w:szCs w:val="24"/>
              </w:rPr>
              <w:t>Chaidamu Gou Qi</w:t>
            </w:r>
          </w:p>
        </w:tc>
        <w:tc>
          <w:tcPr>
            <w:tcW w:w="2294" w:type="dxa"/>
          </w:tcPr>
          <w:p>
            <w:pPr>
              <w:rPr>
                <w:rFonts w:eastAsia="SimSun"/>
                <w:noProof/>
                <w:snapToGrid w:val="0"/>
                <w:szCs w:val="24"/>
                <w:u w:val="single"/>
              </w:rPr>
            </w:pPr>
            <w:r>
              <w:rPr>
                <w:noProof/>
                <w:color w:val="000000"/>
                <w:szCs w:val="24"/>
              </w:rPr>
              <w:t xml:space="preserve">Voće, povrće i žitarice, u prirodnom stanju ili prerađeni – </w:t>
            </w:r>
            <w:r>
              <w:rPr>
                <w:i/>
                <w:noProof/>
                <w:color w:val="000000"/>
                <w:szCs w:val="24"/>
              </w:rPr>
              <w:t>goji</w:t>
            </w:r>
            <w:r>
              <w:rPr>
                <w:noProof/>
                <w:color w:val="000000"/>
                <w:szCs w:val="24"/>
              </w:rPr>
              <w:t xml:space="preserve"> bobice </w:t>
            </w:r>
          </w:p>
        </w:tc>
        <w:tc>
          <w:tcPr>
            <w:tcW w:w="2295" w:type="dxa"/>
          </w:tcPr>
          <w:p>
            <w:pPr>
              <w:rPr>
                <w:rFonts w:eastAsia="SimSun"/>
                <w:noProof/>
                <w:snapToGrid w:val="0"/>
                <w:szCs w:val="24"/>
                <w:u w:val="single"/>
              </w:rPr>
            </w:pPr>
            <w:r>
              <w:rPr>
                <w:noProof/>
                <w:color w:val="000000"/>
                <w:szCs w:val="24"/>
              </w:rPr>
              <w:t>Chaidamu Goji Berry</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宁夏大米</w:t>
            </w:r>
          </w:p>
        </w:tc>
        <w:tc>
          <w:tcPr>
            <w:tcW w:w="2295" w:type="dxa"/>
          </w:tcPr>
          <w:p>
            <w:pPr>
              <w:rPr>
                <w:rFonts w:eastAsia="STFangsong"/>
                <w:noProof/>
                <w:color w:val="000000"/>
                <w:szCs w:val="24"/>
              </w:rPr>
            </w:pPr>
            <w:r>
              <w:rPr>
                <w:noProof/>
                <w:color w:val="000000"/>
                <w:szCs w:val="24"/>
              </w:rPr>
              <w:t>Ningxia Da Mi</w:t>
            </w:r>
          </w:p>
        </w:tc>
        <w:tc>
          <w:tcPr>
            <w:tcW w:w="2294" w:type="dxa"/>
          </w:tcPr>
          <w:p>
            <w:pPr>
              <w:rPr>
                <w:rFonts w:eastAsia="SimSun"/>
                <w:noProof/>
                <w:snapToGrid w:val="0"/>
                <w:szCs w:val="24"/>
                <w:u w:val="single"/>
              </w:rPr>
            </w:pPr>
            <w:r>
              <w:rPr>
                <w:noProof/>
                <w:color w:val="000000"/>
                <w:szCs w:val="24"/>
              </w:rPr>
              <w:t>Voće, povrće i žitarice, u prirodnom stanju ili prerađeni – riža</w:t>
            </w:r>
          </w:p>
        </w:tc>
        <w:tc>
          <w:tcPr>
            <w:tcW w:w="2295" w:type="dxa"/>
          </w:tcPr>
          <w:p>
            <w:pPr>
              <w:rPr>
                <w:rFonts w:eastAsia="SimSun"/>
                <w:noProof/>
                <w:snapToGrid w:val="0"/>
                <w:szCs w:val="24"/>
                <w:u w:val="single"/>
              </w:rPr>
            </w:pPr>
            <w:r>
              <w:rPr>
                <w:noProof/>
                <w:color w:val="000000"/>
                <w:szCs w:val="24"/>
              </w:rPr>
              <w:t>Ningxia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eastAsia="SimSun" w:hAnsi="SimSun"/>
                <w:noProof/>
                <w:color w:val="000000"/>
                <w:szCs w:val="24"/>
              </w:rPr>
              <w:t>精河枸杞</w:t>
            </w:r>
          </w:p>
        </w:tc>
        <w:tc>
          <w:tcPr>
            <w:tcW w:w="2295" w:type="dxa"/>
          </w:tcPr>
          <w:p>
            <w:pPr>
              <w:rPr>
                <w:rFonts w:eastAsia="STFangsong"/>
                <w:noProof/>
                <w:color w:val="000000"/>
                <w:szCs w:val="24"/>
              </w:rPr>
            </w:pPr>
            <w:r>
              <w:rPr>
                <w:noProof/>
                <w:color w:val="000000"/>
                <w:szCs w:val="24"/>
              </w:rPr>
              <w:t>Jinghe Gou Qi</w:t>
            </w:r>
          </w:p>
        </w:tc>
        <w:tc>
          <w:tcPr>
            <w:tcW w:w="2294" w:type="dxa"/>
          </w:tcPr>
          <w:p>
            <w:pPr>
              <w:rPr>
                <w:rFonts w:eastAsia="SimSun"/>
                <w:noProof/>
                <w:snapToGrid w:val="0"/>
                <w:szCs w:val="24"/>
                <w:u w:val="single"/>
              </w:rPr>
            </w:pPr>
            <w:r>
              <w:rPr>
                <w:noProof/>
                <w:color w:val="000000"/>
                <w:szCs w:val="24"/>
              </w:rPr>
              <w:t xml:space="preserve">Voće, povrće i žitarice, u prirodnom stanju ili prerađeni – </w:t>
            </w:r>
            <w:r>
              <w:rPr>
                <w:i/>
                <w:noProof/>
                <w:color w:val="000000"/>
                <w:szCs w:val="24"/>
              </w:rPr>
              <w:t>goji</w:t>
            </w:r>
            <w:r>
              <w:rPr>
                <w:noProof/>
                <w:color w:val="000000"/>
                <w:szCs w:val="24"/>
              </w:rPr>
              <w:t xml:space="preserve"> bobice </w:t>
            </w:r>
          </w:p>
        </w:tc>
        <w:tc>
          <w:tcPr>
            <w:tcW w:w="2295" w:type="dxa"/>
          </w:tcPr>
          <w:p>
            <w:pPr>
              <w:rPr>
                <w:rFonts w:eastAsia="SimSun"/>
                <w:noProof/>
                <w:snapToGrid w:val="0"/>
                <w:szCs w:val="24"/>
                <w:u w:val="single"/>
              </w:rPr>
            </w:pPr>
            <w:r>
              <w:rPr>
                <w:noProof/>
                <w:color w:val="000000"/>
                <w:szCs w:val="24"/>
              </w:rPr>
              <w:t>Jinghe Goji Berry</w:t>
            </w:r>
          </w:p>
        </w:tc>
      </w:tr>
    </w:tbl>
    <w:p>
      <w:pPr>
        <w:adjustRightInd w:val="0"/>
        <w:snapToGrid w:val="0"/>
        <w:spacing w:before="0" w:afterLines="100" w:after="240" w:line="360" w:lineRule="auto"/>
        <w:ind w:left="720" w:right="98" w:hanging="720"/>
        <w:jc w:val="center"/>
        <w:rPr>
          <w:rFonts w:eastAsia="SimSun"/>
          <w:b/>
          <w:noProof/>
          <w:snapToGrid w:val="0"/>
          <w:szCs w:val="24"/>
          <w:lang w:eastAsia="zh-CN"/>
        </w:rPr>
      </w:pPr>
    </w:p>
    <w:p>
      <w:pPr>
        <w:jc w:val="center"/>
        <w:rPr>
          <w:b/>
          <w:noProof/>
          <w:snapToGrid w:val="0"/>
        </w:rPr>
      </w:pPr>
      <w:r>
        <w:rPr>
          <w:noProof/>
        </w:rPr>
        <w:br w:type="page"/>
      </w:r>
      <w:r>
        <w:rPr>
          <w:b/>
          <w:noProof/>
          <w:snapToGrid w:val="0"/>
        </w:rPr>
        <w:t>PRILOG IV.</w:t>
      </w:r>
      <w:r>
        <w:rPr>
          <w:noProof/>
        </w:rPr>
        <w:t xml:space="preserve"> </w:t>
      </w:r>
      <w:r>
        <w:rPr>
          <w:noProof/>
        </w:rPr>
        <w:br/>
      </w:r>
      <w:r>
        <w:rPr>
          <w:b/>
          <w:noProof/>
          <w:snapToGrid w:val="0"/>
        </w:rPr>
        <w:t>Oznake zemljopisnog podrijetla za proizvode podrijetlom iz Europske unije navedene u članku 2. stavku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Pr>
          <w:p>
            <w:pPr>
              <w:rPr>
                <w:noProof/>
                <w:snapToGrid w:val="0"/>
              </w:rPr>
            </w:pPr>
            <w:r>
              <w:rPr>
                <w:noProof/>
                <w:snapToGrid w:val="0"/>
              </w:rPr>
              <w:t>Naziv registriran u Europskoj uniji</w:t>
            </w:r>
          </w:p>
          <w:p>
            <w:pPr>
              <w:rPr>
                <w:noProof/>
                <w:snapToGrid w:val="0"/>
                <w:lang w:eastAsia="zh-CN"/>
              </w:rPr>
            </w:pPr>
          </w:p>
        </w:tc>
        <w:tc>
          <w:tcPr>
            <w:tcW w:w="3071" w:type="dxa"/>
          </w:tcPr>
          <w:p>
            <w:pPr>
              <w:jc w:val="center"/>
              <w:rPr>
                <w:noProof/>
                <w:snapToGrid w:val="0"/>
              </w:rPr>
            </w:pPr>
            <w:r>
              <w:rPr>
                <w:noProof/>
                <w:snapToGrid w:val="0"/>
              </w:rPr>
              <w:t>Transkripcija u kinesko pismo</w:t>
            </w:r>
          </w:p>
          <w:p>
            <w:pPr>
              <w:jc w:val="center"/>
              <w:rPr>
                <w:noProof/>
                <w:snapToGrid w:val="0"/>
                <w:lang w:eastAsia="zh-CN"/>
              </w:rPr>
            </w:pPr>
          </w:p>
        </w:tc>
        <w:tc>
          <w:tcPr>
            <w:tcW w:w="3072" w:type="dxa"/>
          </w:tcPr>
          <w:p>
            <w:pPr>
              <w:rPr>
                <w:noProof/>
                <w:snapToGrid w:val="0"/>
              </w:rPr>
            </w:pPr>
            <w:r>
              <w:rPr>
                <w:noProof/>
                <w:snapToGrid w:val="0"/>
              </w:rPr>
              <w:t>Vrsta proizvoda</w:t>
            </w:r>
          </w:p>
          <w:p>
            <w:pPr>
              <w:rPr>
                <w:noProof/>
                <w:snapToGrid w:val="0"/>
                <w:lang w:eastAsia="zh-CN"/>
              </w:rPr>
            </w:pPr>
          </w:p>
        </w:tc>
      </w:tr>
      <w:tr>
        <w:trPr>
          <w:cantSplit/>
          <w:trHeight w:val="199"/>
          <w:tblHeader/>
        </w:trPr>
        <w:tc>
          <w:tcPr>
            <w:tcW w:w="9214" w:type="dxa"/>
            <w:gridSpan w:val="3"/>
          </w:tcPr>
          <w:p>
            <w:pPr>
              <w:rPr>
                <w:rFonts w:eastAsia="SimSun"/>
                <w:noProof/>
                <w:szCs w:val="24"/>
              </w:rPr>
            </w:pPr>
            <w:r>
              <w:rPr>
                <w:noProof/>
              </w:rPr>
              <w:t>Cipar</w:t>
            </w:r>
          </w:p>
        </w:tc>
      </w:tr>
      <w:tr>
        <w:trPr>
          <w:cantSplit/>
          <w:trHeight w:val="199"/>
          <w:tblHeader/>
        </w:trPr>
        <w:tc>
          <w:tcPr>
            <w:tcW w:w="3071" w:type="dxa"/>
          </w:tcPr>
          <w:p>
            <w:pPr>
              <w:rPr>
                <w:rFonts w:eastAsia="SimSun"/>
                <w:noProof/>
                <w:szCs w:val="24"/>
              </w:rPr>
            </w:pPr>
            <w:r>
              <w:rPr>
                <w:noProof/>
                <w:szCs w:val="24"/>
                <w:lang w:eastAsia="zh-CN"/>
              </w:rPr>
              <w:t>Ζιβανία / Τζιβανία / Ζιβάνα / Zivania</w:t>
            </w:r>
          </w:p>
        </w:tc>
        <w:tc>
          <w:tcPr>
            <w:tcW w:w="3071" w:type="dxa"/>
          </w:tcPr>
          <w:p>
            <w:pPr>
              <w:adjustRightInd w:val="0"/>
              <w:snapToGrid w:val="0"/>
              <w:spacing w:before="0" w:after="0" w:line="360" w:lineRule="auto"/>
              <w:jc w:val="left"/>
              <w:rPr>
                <w:rFonts w:ascii="SimSun" w:eastAsia="SimSun" w:hAnsi="SimSun"/>
                <w:noProof/>
                <w:szCs w:val="24"/>
              </w:rPr>
            </w:pPr>
            <w:r>
              <w:rPr>
                <w:rFonts w:ascii="SimSun" w:eastAsia="SimSun" w:hAnsi="SimSun"/>
                <w:noProof/>
                <w:szCs w:val="24"/>
                <w:lang w:eastAsia="zh-CN"/>
              </w:rPr>
              <w:t>塞浦路斯鱼尾菊酒</w:t>
            </w:r>
          </w:p>
        </w:tc>
        <w:tc>
          <w:tcPr>
            <w:tcW w:w="3072" w:type="dxa"/>
          </w:tcPr>
          <w:p>
            <w:pPr>
              <w:rPr>
                <w:rFonts w:eastAsia="SimSun"/>
                <w:noProof/>
                <w:szCs w:val="24"/>
              </w:rPr>
            </w:pPr>
            <w:r>
              <w:rPr>
                <w:noProof/>
              </w:rPr>
              <w:t>Jako alkoholno piće</w:t>
            </w:r>
          </w:p>
        </w:tc>
      </w:tr>
      <w:tr>
        <w:trPr>
          <w:cantSplit/>
          <w:trHeight w:val="199"/>
          <w:tblHeader/>
        </w:trPr>
        <w:tc>
          <w:tcPr>
            <w:tcW w:w="9214" w:type="dxa"/>
            <w:gridSpan w:val="3"/>
          </w:tcPr>
          <w:p>
            <w:pPr>
              <w:rPr>
                <w:rFonts w:eastAsia="SimSun"/>
                <w:noProof/>
                <w:sz w:val="22"/>
              </w:rPr>
            </w:pPr>
            <w:r>
              <w:rPr>
                <w:noProof/>
              </w:rPr>
              <w:t>Češka</w:t>
            </w:r>
          </w:p>
        </w:tc>
      </w:tr>
      <w:tr>
        <w:trPr>
          <w:cantSplit/>
          <w:trHeight w:val="199"/>
          <w:tblHeader/>
        </w:trPr>
        <w:tc>
          <w:tcPr>
            <w:tcW w:w="3071" w:type="dxa"/>
          </w:tcPr>
          <w:p>
            <w:pPr>
              <w:rPr>
                <w:rFonts w:eastAsia="SimSun"/>
                <w:noProof/>
                <w:szCs w:val="24"/>
              </w:rPr>
            </w:pPr>
            <w:r>
              <w:rPr>
                <w:noProof/>
                <w:szCs w:val="24"/>
                <w:lang w:eastAsia="zh-CN"/>
              </w:rPr>
              <w:t>Českobudějovické pivo</w:t>
            </w:r>
          </w:p>
        </w:tc>
        <w:tc>
          <w:tcPr>
            <w:tcW w:w="3071" w:type="dxa"/>
          </w:tcPr>
          <w:p>
            <w:pPr>
              <w:adjustRightInd w:val="0"/>
              <w:snapToGrid w:val="0"/>
              <w:spacing w:before="0" w:after="0" w:line="360" w:lineRule="auto"/>
              <w:jc w:val="left"/>
              <w:rPr>
                <w:rFonts w:ascii="SimSun" w:eastAsia="SimSun" w:hAnsi="SimSun"/>
                <w:noProof/>
                <w:szCs w:val="24"/>
              </w:rPr>
            </w:pPr>
            <w:r>
              <w:rPr>
                <w:rFonts w:ascii="SimSun" w:eastAsia="SimSun" w:hAnsi="SimSun"/>
                <w:noProof/>
                <w:szCs w:val="24"/>
                <w:lang w:eastAsia="zh-CN"/>
              </w:rPr>
              <w:t>捷克布杰约维采啤酒</w:t>
            </w:r>
          </w:p>
        </w:tc>
        <w:tc>
          <w:tcPr>
            <w:tcW w:w="3072" w:type="dxa"/>
          </w:tcPr>
          <w:p>
            <w:pPr>
              <w:rPr>
                <w:rFonts w:eastAsia="SimSun"/>
                <w:noProof/>
                <w:szCs w:val="24"/>
              </w:rPr>
            </w:pPr>
            <w:r>
              <w:rPr>
                <w:noProof/>
              </w:rPr>
              <w:t>Pivo</w:t>
            </w:r>
          </w:p>
        </w:tc>
      </w:tr>
      <w:tr>
        <w:trPr>
          <w:cantSplit/>
          <w:trHeight w:val="199"/>
          <w:tblHeader/>
        </w:trPr>
        <w:tc>
          <w:tcPr>
            <w:tcW w:w="3071" w:type="dxa"/>
          </w:tcPr>
          <w:p>
            <w:pPr>
              <w:rPr>
                <w:rFonts w:eastAsia="SimSun"/>
                <w:noProof/>
                <w:szCs w:val="24"/>
              </w:rPr>
            </w:pPr>
            <w:r>
              <w:rPr>
                <w:noProof/>
                <w:color w:val="000000"/>
                <w:szCs w:val="24"/>
                <w:lang w:eastAsia="zh-CN"/>
              </w:rPr>
              <w:t>Žatecký chmel</w:t>
            </w:r>
          </w:p>
        </w:tc>
        <w:tc>
          <w:tcPr>
            <w:tcW w:w="3071" w:type="dxa"/>
          </w:tcPr>
          <w:p>
            <w:pPr>
              <w:adjustRightInd w:val="0"/>
              <w:snapToGrid w:val="0"/>
              <w:spacing w:before="0" w:after="0" w:line="360" w:lineRule="auto"/>
              <w:jc w:val="left"/>
              <w:rPr>
                <w:rFonts w:ascii="SimSun" w:eastAsia="SimSun" w:hAnsi="SimSun"/>
                <w:noProof/>
                <w:color w:val="000000"/>
                <w:szCs w:val="20"/>
              </w:rPr>
            </w:pPr>
            <w:r>
              <w:rPr>
                <w:rFonts w:ascii="SimSun" w:eastAsia="SimSun" w:hAnsi="SimSun"/>
                <w:noProof/>
                <w:color w:val="000000"/>
                <w:szCs w:val="20"/>
              </w:rPr>
              <w:t>萨兹啤酒花</w:t>
            </w:r>
          </w:p>
        </w:tc>
        <w:tc>
          <w:tcPr>
            <w:tcW w:w="3072" w:type="dxa"/>
          </w:tcPr>
          <w:p>
            <w:pPr>
              <w:rPr>
                <w:rFonts w:eastAsia="SimSun"/>
                <w:noProof/>
                <w:szCs w:val="24"/>
              </w:rPr>
            </w:pPr>
            <w:r>
              <w:rPr>
                <w:noProof/>
                <w:color w:val="000000"/>
                <w:szCs w:val="24"/>
              </w:rPr>
              <w:t>Ostali proizvodi iz Priloga I. Ugovoru o funkcioniranju Europske unije („Ugovor”) (začini itd.) – hmelj</w:t>
            </w:r>
          </w:p>
        </w:tc>
      </w:tr>
      <w:tr>
        <w:trPr>
          <w:cantSplit/>
          <w:trHeight w:val="199"/>
          <w:tblHeader/>
        </w:trPr>
        <w:tc>
          <w:tcPr>
            <w:tcW w:w="9214" w:type="dxa"/>
            <w:gridSpan w:val="3"/>
          </w:tcPr>
          <w:p>
            <w:pPr>
              <w:rPr>
                <w:rFonts w:eastAsia="SimSun"/>
                <w:noProof/>
                <w:color w:val="000000"/>
                <w:szCs w:val="24"/>
              </w:rPr>
            </w:pPr>
            <w:r>
              <w:rPr>
                <w:noProof/>
                <w:color w:val="000000"/>
                <w:szCs w:val="24"/>
              </w:rPr>
              <w:t>Njemačka</w:t>
            </w:r>
          </w:p>
        </w:tc>
      </w:tr>
      <w:tr>
        <w:trPr>
          <w:cantSplit/>
          <w:trHeight w:val="199"/>
          <w:tblHeader/>
        </w:trPr>
        <w:tc>
          <w:tcPr>
            <w:tcW w:w="3071" w:type="dxa"/>
          </w:tcPr>
          <w:p>
            <w:pPr>
              <w:rPr>
                <w:rFonts w:eastAsia="SimSun"/>
                <w:noProof/>
                <w:color w:val="000000"/>
                <w:szCs w:val="24"/>
              </w:rPr>
            </w:pPr>
            <w:r>
              <w:rPr>
                <w:noProof/>
                <w:color w:val="000000"/>
                <w:szCs w:val="24"/>
                <w:lang w:eastAsia="zh-CN"/>
              </w:rPr>
              <w:t>Rheinhessen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莱茵黑森葡萄酒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Mosel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摩泽尔葡萄酒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Franken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弗兰肯葡萄酒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Münchener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慕尼黑啤酒</w:t>
            </w:r>
          </w:p>
        </w:tc>
        <w:tc>
          <w:tcPr>
            <w:tcW w:w="3072" w:type="dxa"/>
          </w:tcPr>
          <w:p>
            <w:pPr>
              <w:rPr>
                <w:rFonts w:eastAsia="SimSun"/>
                <w:noProof/>
                <w:color w:val="000000"/>
                <w:szCs w:val="24"/>
              </w:rPr>
            </w:pPr>
            <w:r>
              <w:rPr>
                <w:noProof/>
                <w:color w:val="000000"/>
                <w:szCs w:val="24"/>
              </w:rPr>
              <w:t>Pivo</w:t>
            </w:r>
          </w:p>
        </w:tc>
      </w:tr>
      <w:tr>
        <w:trPr>
          <w:cantSplit/>
          <w:trHeight w:val="199"/>
          <w:tblHeader/>
        </w:trPr>
        <w:tc>
          <w:tcPr>
            <w:tcW w:w="3071" w:type="dxa"/>
          </w:tcPr>
          <w:p>
            <w:pPr>
              <w:rPr>
                <w:rFonts w:eastAsia="SimSun"/>
                <w:noProof/>
                <w:color w:val="000000"/>
                <w:szCs w:val="24"/>
              </w:rPr>
            </w:pPr>
            <w:r>
              <w:rPr>
                <w:noProof/>
                <w:color w:val="000000"/>
                <w:szCs w:val="24"/>
                <w:lang w:eastAsia="zh-CN"/>
              </w:rPr>
              <w:t>Bayerisches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巴伐利亚啤酒</w:t>
            </w:r>
          </w:p>
        </w:tc>
        <w:tc>
          <w:tcPr>
            <w:tcW w:w="3072" w:type="dxa"/>
          </w:tcPr>
          <w:p>
            <w:pPr>
              <w:rPr>
                <w:rFonts w:eastAsia="SimSun"/>
                <w:noProof/>
                <w:color w:val="000000"/>
                <w:szCs w:val="24"/>
              </w:rPr>
            </w:pPr>
            <w:r>
              <w:rPr>
                <w:noProof/>
                <w:color w:val="000000"/>
                <w:szCs w:val="24"/>
              </w:rPr>
              <w:t>Pivo</w:t>
            </w:r>
          </w:p>
        </w:tc>
      </w:tr>
      <w:tr>
        <w:trPr>
          <w:cantSplit/>
          <w:trHeight w:val="199"/>
          <w:tblHeader/>
        </w:trPr>
        <w:tc>
          <w:tcPr>
            <w:tcW w:w="9214" w:type="dxa"/>
            <w:gridSpan w:val="3"/>
          </w:tcPr>
          <w:p>
            <w:pPr>
              <w:rPr>
                <w:rFonts w:eastAsia="SimSun"/>
                <w:noProof/>
                <w:color w:val="000000"/>
                <w:szCs w:val="24"/>
              </w:rPr>
            </w:pPr>
            <w:r>
              <w:rPr>
                <w:noProof/>
                <w:color w:val="000000"/>
                <w:szCs w:val="24"/>
              </w:rPr>
              <w:t>Danska</w:t>
            </w:r>
          </w:p>
        </w:tc>
      </w:tr>
      <w:tr>
        <w:trPr>
          <w:cantSplit/>
          <w:trHeight w:val="199"/>
          <w:tblHeader/>
        </w:trPr>
        <w:tc>
          <w:tcPr>
            <w:tcW w:w="3071" w:type="dxa"/>
          </w:tcPr>
          <w:p>
            <w:pPr>
              <w:rPr>
                <w:rFonts w:eastAsia="SimSun"/>
                <w:noProof/>
                <w:color w:val="000000"/>
                <w:szCs w:val="24"/>
              </w:rPr>
            </w:pPr>
            <w:r>
              <w:rPr>
                <w:noProof/>
                <w:color w:val="000000"/>
                <w:szCs w:val="24"/>
                <w:lang w:eastAsia="zh-CN"/>
              </w:rPr>
              <w:t>Danablu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丹麦蓝乳酪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9214" w:type="dxa"/>
            <w:gridSpan w:val="3"/>
          </w:tcPr>
          <w:p>
            <w:pPr>
              <w:rPr>
                <w:rFonts w:eastAsia="SimSun"/>
                <w:noProof/>
                <w:color w:val="000000"/>
                <w:szCs w:val="24"/>
              </w:rPr>
            </w:pPr>
            <w:r>
              <w:rPr>
                <w:noProof/>
                <w:color w:val="000000"/>
                <w:szCs w:val="24"/>
              </w:rPr>
              <w:t>Irska</w:t>
            </w:r>
          </w:p>
        </w:tc>
      </w:tr>
      <w:tr>
        <w:trPr>
          <w:cantSplit/>
          <w:trHeight w:val="199"/>
          <w:tblHeader/>
        </w:trPr>
        <w:tc>
          <w:tcPr>
            <w:tcW w:w="3071" w:type="dxa"/>
          </w:tcPr>
          <w:p>
            <w:pPr>
              <w:rPr>
                <w:rFonts w:eastAsia="SimSun"/>
                <w:noProof/>
                <w:color w:val="000000"/>
                <w:szCs w:val="24"/>
              </w:rPr>
            </w:pPr>
            <w:r>
              <w:rPr>
                <w:noProof/>
                <w:color w:val="000000"/>
                <w:szCs w:val="24"/>
                <w:lang w:eastAsia="zh-CN"/>
              </w:rPr>
              <w:t>Irish cream</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爱尔兰奶油利口酒</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Irish whiskey / Irish whisky / Uisce Beatha Eireannach</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爱尔兰威士忌</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9214" w:type="dxa"/>
            <w:gridSpan w:val="3"/>
          </w:tcPr>
          <w:p>
            <w:pPr>
              <w:rPr>
                <w:rFonts w:eastAsia="SimSun"/>
                <w:noProof/>
                <w:color w:val="000000"/>
                <w:szCs w:val="24"/>
              </w:rPr>
            </w:pPr>
            <w:r>
              <w:rPr>
                <w:noProof/>
                <w:color w:val="000000"/>
                <w:szCs w:val="24"/>
              </w:rPr>
              <w:t>Grčka</w:t>
            </w:r>
          </w:p>
        </w:tc>
      </w:tr>
      <w:tr>
        <w:trPr>
          <w:cantSplit/>
          <w:trHeight w:val="199"/>
          <w:tblHeader/>
        </w:trPr>
        <w:tc>
          <w:tcPr>
            <w:tcW w:w="3071" w:type="dxa"/>
          </w:tcPr>
          <w:p>
            <w:pPr>
              <w:rPr>
                <w:rFonts w:eastAsia="SimSun"/>
                <w:noProof/>
                <w:szCs w:val="20"/>
              </w:rPr>
            </w:pPr>
            <w:r>
              <w:rPr>
                <w:noProof/>
                <w:color w:val="000000"/>
                <w:szCs w:val="24"/>
                <w:lang w:eastAsia="zh-CN"/>
              </w:rPr>
              <w:t xml:space="preserve">Σάμος / </w:t>
            </w:r>
            <w:r>
              <w:rPr>
                <w:noProof/>
                <w:szCs w:val="24"/>
                <w:lang w:eastAsia="zh-CN"/>
              </w:rPr>
              <w:t>Samos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萨摩斯甜酒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Σητεία Λασιθίου Κρήτης / Sitia Lasithiou Kritis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西提亚橄榄油</w:t>
            </w:r>
          </w:p>
        </w:tc>
        <w:tc>
          <w:tcPr>
            <w:tcW w:w="3072" w:type="dxa"/>
          </w:tcPr>
          <w:p>
            <w:pPr>
              <w:rPr>
                <w:rFonts w:eastAsia="SimSun"/>
                <w:noProof/>
                <w:color w:val="000000"/>
                <w:szCs w:val="24"/>
              </w:rPr>
            </w:pPr>
            <w:r>
              <w:rPr>
                <w:noProof/>
                <w:color w:val="000000"/>
                <w:szCs w:val="24"/>
              </w:rPr>
              <w:t>Ulja i masnoće (maslac, margarin, ulje itd.) – maslinovo ulje</w:t>
            </w:r>
          </w:p>
        </w:tc>
      </w:tr>
      <w:tr>
        <w:trPr>
          <w:cantSplit/>
          <w:trHeight w:val="199"/>
          <w:tblHeader/>
        </w:trPr>
        <w:tc>
          <w:tcPr>
            <w:tcW w:w="3071" w:type="dxa"/>
          </w:tcPr>
          <w:p>
            <w:pPr>
              <w:rPr>
                <w:rFonts w:eastAsia="SimSun"/>
                <w:noProof/>
                <w:color w:val="000000"/>
                <w:szCs w:val="24"/>
              </w:rPr>
            </w:pPr>
            <w:r>
              <w:rPr>
                <w:noProof/>
                <w:color w:val="000000"/>
                <w:szCs w:val="24"/>
                <w:lang w:eastAsia="zh-CN"/>
              </w:rPr>
              <w:t>Ελιά Καλαμάτας / Elia Kalamatas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卡拉马塔黑橄榄</w:t>
            </w:r>
          </w:p>
        </w:tc>
        <w:tc>
          <w:tcPr>
            <w:tcW w:w="3072" w:type="dxa"/>
          </w:tcPr>
          <w:p>
            <w:pPr>
              <w:rPr>
                <w:rFonts w:eastAsia="SimSun"/>
                <w:noProof/>
                <w:color w:val="000000"/>
                <w:szCs w:val="24"/>
              </w:rPr>
            </w:pPr>
            <w:r>
              <w:rPr>
                <w:noProof/>
                <w:color w:val="000000"/>
                <w:szCs w:val="24"/>
              </w:rPr>
              <w:t>Voće, povrće i žitarice, u prirodnom stanju ili prerađeni – stolne masline</w:t>
            </w:r>
          </w:p>
        </w:tc>
      </w:tr>
      <w:tr>
        <w:trPr>
          <w:cantSplit/>
          <w:trHeight w:val="199"/>
          <w:tblHeader/>
        </w:trPr>
        <w:tc>
          <w:tcPr>
            <w:tcW w:w="3071" w:type="dxa"/>
          </w:tcPr>
          <w:p>
            <w:pPr>
              <w:rPr>
                <w:rFonts w:eastAsia="SimSun"/>
                <w:noProof/>
                <w:color w:val="000000"/>
                <w:szCs w:val="24"/>
              </w:rPr>
            </w:pPr>
            <w:r>
              <w:rPr>
                <w:noProof/>
                <w:color w:val="000000"/>
                <w:szCs w:val="24"/>
                <w:lang w:eastAsia="zh-CN"/>
              </w:rPr>
              <w:t>Μαστίχα Χίου / Masticha Chiou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希俄斯乳香</w:t>
            </w:r>
          </w:p>
        </w:tc>
        <w:tc>
          <w:tcPr>
            <w:tcW w:w="3072" w:type="dxa"/>
          </w:tcPr>
          <w:p>
            <w:pPr>
              <w:rPr>
                <w:rFonts w:eastAsia="SimSun"/>
                <w:noProof/>
                <w:color w:val="000000"/>
                <w:szCs w:val="24"/>
              </w:rPr>
            </w:pPr>
            <w:r>
              <w:rPr>
                <w:noProof/>
                <w:color w:val="000000"/>
                <w:szCs w:val="24"/>
              </w:rPr>
              <w:t>Prirodne gume i smole – žvakaće gume</w:t>
            </w:r>
          </w:p>
        </w:tc>
      </w:tr>
      <w:tr>
        <w:trPr>
          <w:cantSplit/>
          <w:trHeight w:val="199"/>
          <w:tblHeader/>
        </w:trPr>
        <w:tc>
          <w:tcPr>
            <w:tcW w:w="3071" w:type="dxa"/>
          </w:tcPr>
          <w:p>
            <w:pPr>
              <w:rPr>
                <w:rFonts w:eastAsia="SimSun"/>
                <w:noProof/>
                <w:color w:val="000000"/>
                <w:szCs w:val="24"/>
              </w:rPr>
            </w:pPr>
            <w:r>
              <w:rPr>
                <w:noProof/>
                <w:color w:val="000000"/>
                <w:szCs w:val="24"/>
                <w:lang w:eastAsia="zh-CN"/>
              </w:rPr>
              <w:t>Φέτα / Feta</w:t>
            </w:r>
            <w:r>
              <w:rPr>
                <w:rStyle w:val="FootnoteReference"/>
                <w:rFonts w:eastAsia="SimSun"/>
                <w:noProof/>
                <w:color w:val="000000"/>
                <w:szCs w:val="24"/>
                <w:lang w:eastAsia="zh-CN"/>
              </w:rPr>
              <w:footnoteReference w:id="10"/>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菲达奶酪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9214" w:type="dxa"/>
            <w:gridSpan w:val="3"/>
          </w:tcPr>
          <w:p>
            <w:pPr>
              <w:rPr>
                <w:rFonts w:eastAsia="SimSun"/>
                <w:noProof/>
                <w:color w:val="000000"/>
                <w:szCs w:val="24"/>
              </w:rPr>
            </w:pPr>
            <w:r>
              <w:rPr>
                <w:noProof/>
                <w:color w:val="000000"/>
                <w:szCs w:val="24"/>
              </w:rPr>
              <w:t>Španjolska</w:t>
            </w:r>
          </w:p>
        </w:tc>
      </w:tr>
      <w:tr>
        <w:trPr>
          <w:cantSplit/>
          <w:trHeight w:val="199"/>
          <w:tblHeader/>
        </w:trPr>
        <w:tc>
          <w:tcPr>
            <w:tcW w:w="3071" w:type="dxa"/>
          </w:tcPr>
          <w:p>
            <w:pPr>
              <w:rPr>
                <w:rFonts w:eastAsia="SimSun"/>
                <w:noProof/>
                <w:color w:val="000000"/>
                <w:szCs w:val="24"/>
              </w:rPr>
            </w:pPr>
            <w:r>
              <w:rPr>
                <w:noProof/>
                <w:color w:val="000000"/>
                <w:szCs w:val="24"/>
                <w:lang w:eastAsia="zh-CN"/>
              </w:rPr>
              <w:t>Rioja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里奥哈</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Cava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卡瓦</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Cataluña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加泰罗尼亚</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La Mancha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拉曼恰</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Valdepeñas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瓦尔德佩涅斯</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Brandy de Jerez</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雪莉白兰地</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Queso Manchego</w:t>
            </w:r>
            <w:r>
              <w:rPr>
                <w:rStyle w:val="FootnoteReference"/>
                <w:rFonts w:eastAsia="SimSun"/>
                <w:noProof/>
                <w:color w:val="000000"/>
                <w:szCs w:val="24"/>
                <w:lang w:eastAsia="zh-CN"/>
              </w:rPr>
              <w:footnoteReference w:id="11"/>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蒙切哥乳酪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Jerez / Xérès / Sherry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赫雷斯- 雪莉  /  雪莉</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Navarra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纳瓦拉</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Valencia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瓦伦西亚</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Sierra Mágina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马吉那山脉</w:t>
            </w:r>
          </w:p>
        </w:tc>
        <w:tc>
          <w:tcPr>
            <w:tcW w:w="3072" w:type="dxa"/>
          </w:tcPr>
          <w:p>
            <w:pPr>
              <w:rPr>
                <w:rFonts w:eastAsia="SimSun"/>
                <w:noProof/>
                <w:color w:val="000000"/>
                <w:szCs w:val="24"/>
              </w:rPr>
            </w:pPr>
            <w:r>
              <w:rPr>
                <w:noProof/>
                <w:color w:val="000000"/>
                <w:szCs w:val="24"/>
              </w:rPr>
              <w:t>Ulja i masnoće (maslac, margarin, ulje itd.) – maslinovo ulje</w:t>
            </w:r>
          </w:p>
        </w:tc>
      </w:tr>
      <w:tr>
        <w:trPr>
          <w:cantSplit/>
          <w:trHeight w:val="199"/>
          <w:tblHeader/>
        </w:trPr>
        <w:tc>
          <w:tcPr>
            <w:tcW w:w="3071" w:type="dxa"/>
          </w:tcPr>
          <w:p>
            <w:pPr>
              <w:rPr>
                <w:rFonts w:eastAsia="SimSun"/>
                <w:noProof/>
                <w:color w:val="000000"/>
                <w:szCs w:val="24"/>
              </w:rPr>
            </w:pPr>
            <w:r>
              <w:rPr>
                <w:noProof/>
                <w:color w:val="000000"/>
                <w:szCs w:val="24"/>
                <w:lang w:eastAsia="zh-CN"/>
              </w:rPr>
              <w:t>Priego de Córdoba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布列高科尔多瓦</w:t>
            </w:r>
          </w:p>
        </w:tc>
        <w:tc>
          <w:tcPr>
            <w:tcW w:w="3072" w:type="dxa"/>
          </w:tcPr>
          <w:p>
            <w:pPr>
              <w:rPr>
                <w:rFonts w:eastAsia="SimSun"/>
                <w:noProof/>
                <w:color w:val="000000"/>
                <w:szCs w:val="24"/>
              </w:rPr>
            </w:pPr>
            <w:r>
              <w:rPr>
                <w:noProof/>
                <w:color w:val="000000"/>
                <w:szCs w:val="24"/>
              </w:rPr>
              <w:t>Ulja i masnoće (maslac, margarin, ulje itd.) – maslinovo ulje</w:t>
            </w:r>
          </w:p>
        </w:tc>
      </w:tr>
      <w:tr>
        <w:trPr>
          <w:cantSplit/>
          <w:trHeight w:val="199"/>
          <w:tblHeader/>
        </w:trPr>
        <w:tc>
          <w:tcPr>
            <w:tcW w:w="9214" w:type="dxa"/>
            <w:gridSpan w:val="3"/>
          </w:tcPr>
          <w:p>
            <w:pPr>
              <w:rPr>
                <w:rFonts w:eastAsia="SimSun"/>
                <w:noProof/>
                <w:color w:val="000000"/>
                <w:szCs w:val="24"/>
              </w:rPr>
            </w:pPr>
            <w:r>
              <w:rPr>
                <w:noProof/>
                <w:color w:val="000000"/>
                <w:szCs w:val="24"/>
              </w:rPr>
              <w:t>Francuska</w:t>
            </w:r>
          </w:p>
        </w:tc>
      </w:tr>
      <w:tr>
        <w:trPr>
          <w:cantSplit/>
          <w:trHeight w:val="199"/>
          <w:tblHeader/>
        </w:trPr>
        <w:tc>
          <w:tcPr>
            <w:tcW w:w="3071" w:type="dxa"/>
          </w:tcPr>
          <w:p>
            <w:pPr>
              <w:rPr>
                <w:rFonts w:eastAsia="SimSun"/>
                <w:noProof/>
                <w:color w:val="000000"/>
                <w:szCs w:val="24"/>
              </w:rPr>
            </w:pPr>
            <w:r>
              <w:rPr>
                <w:noProof/>
                <w:color w:val="000000"/>
                <w:szCs w:val="24"/>
                <w:lang w:eastAsia="zh-CN"/>
              </w:rPr>
              <w:t>Alsace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阿尔萨斯</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Armagnac</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雅文邑</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Beaujolais</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博若莱</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Bordeaux</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波尔多</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Bourgogne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勃艮第</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Calvados</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卡尔瓦多斯</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Chablis</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夏布利</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Champagne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香槟</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Châteauneuf-du-Pape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教皇新堡</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Cognac / eau-de-vie de cognac / eau-de-vie des charentes </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lang w:eastAsia="zh-CN"/>
              </w:rPr>
              <w:t>干邑/干邑葡萄蒸馏酒 /夏朗德葡萄蒸馏酒</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Comté</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孔泰（奶酪)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Côtes de Provence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普罗旺斯丘</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Côtes du Rhône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罗讷河谷</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Côtes du Roussillon</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露喜龙丘</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Graves</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格拉夫</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Languedoc </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朗格多克</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Margaux</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玛歌</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Médoc</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梅多克</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Pauillac</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波亚克</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Pays d'Oc</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奥克地区</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Pessac-Léognan</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佩萨克-雷奥良</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Pomerol</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波美侯</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Pruneaux d'Agen / Pruneaux d'Agen mi-cuits</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阿让李子干</w:t>
            </w:r>
          </w:p>
        </w:tc>
        <w:tc>
          <w:tcPr>
            <w:tcW w:w="3072" w:type="dxa"/>
          </w:tcPr>
          <w:p>
            <w:pPr>
              <w:rPr>
                <w:rFonts w:eastAsia="SimSun"/>
                <w:noProof/>
                <w:color w:val="000000"/>
                <w:szCs w:val="24"/>
              </w:rPr>
            </w:pPr>
            <w:r>
              <w:rPr>
                <w:noProof/>
                <w:color w:val="000000"/>
                <w:szCs w:val="24"/>
              </w:rPr>
              <w:t>Voće, povrće i žitarice, u prirodnom stanju ili prerađeni – sušene kuhane šljive</w:t>
            </w:r>
          </w:p>
        </w:tc>
      </w:tr>
      <w:tr>
        <w:trPr>
          <w:cantSplit/>
          <w:trHeight w:val="199"/>
          <w:tblHeader/>
        </w:trPr>
        <w:tc>
          <w:tcPr>
            <w:tcW w:w="3071" w:type="dxa"/>
          </w:tcPr>
          <w:p>
            <w:pPr>
              <w:rPr>
                <w:rFonts w:eastAsia="SimSun"/>
                <w:noProof/>
                <w:color w:val="000000"/>
                <w:szCs w:val="24"/>
              </w:rPr>
            </w:pPr>
            <w:r>
              <w:rPr>
                <w:noProof/>
                <w:color w:val="000000"/>
                <w:szCs w:val="24"/>
                <w:lang w:eastAsia="zh-CN"/>
              </w:rPr>
              <w:t>Roquefort</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洛克福（奶酪）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Saint-Emilion</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圣埃米利永/圣埃米利隆</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Mađarska</w:t>
            </w:r>
          </w:p>
        </w:tc>
      </w:tr>
      <w:tr>
        <w:trPr>
          <w:cantSplit/>
          <w:trHeight w:val="199"/>
          <w:tblHeader/>
        </w:trPr>
        <w:tc>
          <w:tcPr>
            <w:tcW w:w="3071" w:type="dxa"/>
          </w:tcPr>
          <w:p>
            <w:pPr>
              <w:rPr>
                <w:rFonts w:eastAsia="SimSun"/>
                <w:noProof/>
                <w:color w:val="000000"/>
                <w:szCs w:val="24"/>
              </w:rPr>
            </w:pPr>
            <w:r>
              <w:rPr>
                <w:noProof/>
                <w:color w:val="000000"/>
                <w:szCs w:val="24"/>
                <w:lang w:eastAsia="zh-CN"/>
              </w:rPr>
              <w:t>Tokaj</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托卡伊葡萄酒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Italija</w:t>
            </w:r>
          </w:p>
        </w:tc>
      </w:tr>
      <w:tr>
        <w:trPr>
          <w:cantSplit/>
          <w:trHeight w:val="199"/>
          <w:tblHeader/>
        </w:trPr>
        <w:tc>
          <w:tcPr>
            <w:tcW w:w="3071" w:type="dxa"/>
          </w:tcPr>
          <w:p>
            <w:pPr>
              <w:rPr>
                <w:rFonts w:eastAsia="SimSun"/>
                <w:noProof/>
                <w:color w:val="000000"/>
                <w:szCs w:val="24"/>
              </w:rPr>
            </w:pPr>
            <w:r>
              <w:rPr>
                <w:noProof/>
                <w:color w:val="000000"/>
                <w:szCs w:val="24"/>
                <w:lang w:eastAsia="zh-CN"/>
              </w:rPr>
              <w:t>Aceto balsamico di Modena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摩德纳香醋</w:t>
            </w:r>
          </w:p>
        </w:tc>
        <w:tc>
          <w:tcPr>
            <w:tcW w:w="3072" w:type="dxa"/>
          </w:tcPr>
          <w:p>
            <w:pPr>
              <w:rPr>
                <w:rFonts w:eastAsia="SimSun"/>
                <w:noProof/>
                <w:color w:val="000000"/>
                <w:szCs w:val="24"/>
              </w:rPr>
            </w:pPr>
            <w:r>
              <w:rPr>
                <w:noProof/>
                <w:color w:val="000000"/>
                <w:szCs w:val="24"/>
              </w:rPr>
              <w:t>Ostali proizvodi iz Priloga I. Ugovoru (začini itd.) – umaci</w:t>
            </w:r>
          </w:p>
        </w:tc>
      </w:tr>
      <w:tr>
        <w:trPr>
          <w:cantSplit/>
          <w:trHeight w:val="199"/>
          <w:tblHeader/>
        </w:trPr>
        <w:tc>
          <w:tcPr>
            <w:tcW w:w="3071" w:type="dxa"/>
          </w:tcPr>
          <w:p>
            <w:pPr>
              <w:rPr>
                <w:rFonts w:eastAsia="SimSun"/>
                <w:noProof/>
                <w:color w:val="000000"/>
                <w:szCs w:val="24"/>
              </w:rPr>
            </w:pPr>
            <w:r>
              <w:rPr>
                <w:noProof/>
                <w:color w:val="000000"/>
                <w:szCs w:val="24"/>
                <w:lang w:eastAsia="zh-CN"/>
              </w:rPr>
              <w:t>Asiago</w:t>
            </w:r>
            <w:r>
              <w:rPr>
                <w:rStyle w:val="FootnoteReference"/>
                <w:rFonts w:eastAsia="SimSun"/>
                <w:noProof/>
                <w:color w:val="000000"/>
                <w:szCs w:val="24"/>
                <w:lang w:eastAsia="zh-CN"/>
              </w:rPr>
              <w:footnoteReference w:id="12"/>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艾斯阿格</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Asti</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阿斯蒂</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Barbaresco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巴巴列斯科</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Bardolino Superiore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超级巴多利诺</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Barolo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巴罗洛</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Brachetto d'Acqui </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布拉凯多</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Bresaola della Valtellina </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lang w:eastAsia="zh-CN"/>
              </w:rPr>
              <w:t>瓦特里纳风干牛肉火腿</w:t>
            </w:r>
          </w:p>
        </w:tc>
        <w:tc>
          <w:tcPr>
            <w:tcW w:w="3072" w:type="dxa"/>
          </w:tcPr>
          <w:p>
            <w:pPr>
              <w:rPr>
                <w:rFonts w:eastAsia="SimSun"/>
                <w:noProof/>
                <w:color w:val="000000"/>
                <w:szCs w:val="24"/>
              </w:rPr>
            </w:pPr>
            <w:r>
              <w:rPr>
                <w:noProof/>
                <w:color w:val="000000"/>
                <w:szCs w:val="24"/>
              </w:rPr>
              <w:t xml:space="preserve">Mesni proizvodi (kuhani, soljeni, dimljeni itd.) </w:t>
            </w:r>
          </w:p>
        </w:tc>
      </w:tr>
      <w:tr>
        <w:trPr>
          <w:cantSplit/>
          <w:trHeight w:val="199"/>
          <w:tblHeader/>
        </w:trPr>
        <w:tc>
          <w:tcPr>
            <w:tcW w:w="3071" w:type="dxa"/>
          </w:tcPr>
          <w:p>
            <w:pPr>
              <w:rPr>
                <w:rFonts w:eastAsia="SimSun"/>
                <w:noProof/>
                <w:color w:val="000000"/>
                <w:szCs w:val="24"/>
              </w:rPr>
            </w:pPr>
            <w:r>
              <w:rPr>
                <w:noProof/>
                <w:color w:val="000000"/>
                <w:szCs w:val="24"/>
                <w:lang w:eastAsia="zh-CN"/>
              </w:rPr>
              <w:t>Brunello di Montalcino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布鲁内洛蒙塔奇诺</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Chianti</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圣康帝</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Conegliano Valdobbiadene - Prosecco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lang w:eastAsia="zh-CN"/>
              </w:rPr>
              <w:t>科内利亚诺瓦尔多比亚德尼 – 普罗塞克</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Dolcetto d'Alba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阿尔巴杜塞托</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Franciacorta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弗朗齐亚科达</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Gorgonzola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戈贡佐拉</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Grana Padano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帕达诺干奶酪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Grappa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格拉帕酒</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Montepulciano d'Abruzzo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蒙帕塞诺阿布鲁佐</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szCs w:val="24"/>
              </w:rPr>
            </w:pPr>
            <w:r>
              <w:rPr>
                <w:noProof/>
                <w:szCs w:val="24"/>
                <w:lang w:eastAsia="zh-CN"/>
              </w:rPr>
              <w:t>Mozzarella di Bufala Campana</w:t>
            </w:r>
            <w:r>
              <w:rPr>
                <w:rStyle w:val="FootnoteReference"/>
                <w:rFonts w:eastAsia="SimSun"/>
                <w:noProof/>
                <w:szCs w:val="24"/>
                <w:lang w:eastAsia="zh-CN"/>
              </w:rPr>
              <w:footnoteReference w:id="13"/>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lang w:eastAsia="zh-CN"/>
              </w:rPr>
              <w:t>坎帕尼亚水牛马苏里拉奶酪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Parmigiano Reggiano</w:t>
            </w:r>
            <w:r>
              <w:rPr>
                <w:rStyle w:val="FootnoteReference"/>
                <w:rFonts w:eastAsia="SimSun"/>
                <w:noProof/>
                <w:color w:val="000000"/>
                <w:szCs w:val="24"/>
                <w:lang w:eastAsia="zh-CN"/>
              </w:rPr>
              <w:footnoteReference w:id="14"/>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帕马森雷加诺</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Pecorino </w:t>
            </w:r>
            <w:r>
              <w:rPr>
                <w:noProof/>
                <w:szCs w:val="24"/>
                <w:lang w:eastAsia="zh-CN"/>
              </w:rPr>
              <w:t>Romano</w:t>
            </w:r>
            <w:r>
              <w:rPr>
                <w:rStyle w:val="FootnoteReference"/>
                <w:rFonts w:eastAsia="SimSun"/>
                <w:noProof/>
                <w:szCs w:val="24"/>
                <w:lang w:eastAsia="zh-CN"/>
              </w:rPr>
              <w:footnoteReference w:id="15"/>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佩克利诺罗马羊奶酪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Prosciutto di Parma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帕尔玛火腿</w:t>
            </w:r>
          </w:p>
        </w:tc>
        <w:tc>
          <w:tcPr>
            <w:tcW w:w="3072" w:type="dxa"/>
          </w:tcPr>
          <w:p>
            <w:pPr>
              <w:rPr>
                <w:rFonts w:eastAsia="SimSun"/>
                <w:noProof/>
                <w:color w:val="000000"/>
                <w:szCs w:val="24"/>
              </w:rPr>
            </w:pPr>
            <w:r>
              <w:rPr>
                <w:noProof/>
                <w:color w:val="000000"/>
                <w:szCs w:val="24"/>
              </w:rPr>
              <w:t>Proizvodi od mesa (kuhani, soljeni, dimljeni itd.) – šunke</w:t>
            </w:r>
          </w:p>
        </w:tc>
      </w:tr>
      <w:tr>
        <w:trPr>
          <w:cantSplit/>
          <w:trHeight w:val="199"/>
          <w:tblHeader/>
        </w:trPr>
        <w:tc>
          <w:tcPr>
            <w:tcW w:w="3071" w:type="dxa"/>
          </w:tcPr>
          <w:p>
            <w:pPr>
              <w:rPr>
                <w:rFonts w:eastAsia="SimSun"/>
                <w:noProof/>
                <w:szCs w:val="24"/>
              </w:rPr>
            </w:pPr>
            <w:r>
              <w:rPr>
                <w:noProof/>
                <w:szCs w:val="24"/>
                <w:lang w:eastAsia="zh-CN"/>
              </w:rPr>
              <w:t>Prosciutto di San Daniele</w:t>
            </w:r>
            <w:r>
              <w:rPr>
                <w:rStyle w:val="FootnoteReference"/>
                <w:rFonts w:eastAsia="SimSun"/>
                <w:noProof/>
                <w:szCs w:val="24"/>
                <w:lang w:eastAsia="zh-CN"/>
              </w:rPr>
              <w:footnoteReference w:id="16"/>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圣达涅莱火腿</w:t>
            </w:r>
          </w:p>
        </w:tc>
        <w:tc>
          <w:tcPr>
            <w:tcW w:w="3072" w:type="dxa"/>
          </w:tcPr>
          <w:p>
            <w:pPr>
              <w:rPr>
                <w:rFonts w:eastAsia="SimSun"/>
                <w:noProof/>
                <w:color w:val="000000"/>
                <w:szCs w:val="24"/>
              </w:rPr>
            </w:pPr>
            <w:r>
              <w:rPr>
                <w:noProof/>
                <w:color w:val="000000"/>
                <w:szCs w:val="24"/>
              </w:rPr>
              <w:t>Proizvodi od mesa (kuhani, soljeni, dimljeni itd.) – šunke</w:t>
            </w:r>
          </w:p>
        </w:tc>
      </w:tr>
      <w:tr>
        <w:trPr>
          <w:cantSplit/>
          <w:trHeight w:val="199"/>
          <w:tblHeader/>
        </w:trPr>
        <w:tc>
          <w:tcPr>
            <w:tcW w:w="3071" w:type="dxa"/>
          </w:tcPr>
          <w:p>
            <w:pPr>
              <w:rPr>
                <w:rFonts w:eastAsia="SimSun"/>
                <w:noProof/>
                <w:color w:val="000000"/>
                <w:szCs w:val="24"/>
              </w:rPr>
            </w:pPr>
            <w:r>
              <w:rPr>
                <w:noProof/>
                <w:color w:val="000000"/>
                <w:szCs w:val="24"/>
                <w:lang w:eastAsia="zh-CN"/>
              </w:rPr>
              <w:t>Soave</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苏瓦韦</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Taleggio</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塔雷吉欧乳酪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Toscano / Toscana</w:t>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rPr>
              <w:t>托斯卡诺/托斯卡纳</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szCs w:val="24"/>
              </w:rPr>
            </w:pPr>
            <w:r>
              <w:rPr>
                <w:noProof/>
                <w:szCs w:val="24"/>
                <w:lang w:eastAsia="zh-CN"/>
              </w:rPr>
              <w:t>Vino nobile di Montepulciano</w:t>
            </w:r>
            <w:r>
              <w:rPr>
                <w:rStyle w:val="FootnoteReference"/>
                <w:rFonts w:eastAsia="SimSun"/>
                <w:noProof/>
                <w:szCs w:val="24"/>
                <w:lang w:eastAsia="zh-CN"/>
              </w:rPr>
              <w:footnoteReference w:id="17"/>
            </w:r>
          </w:p>
        </w:tc>
        <w:tc>
          <w:tcPr>
            <w:tcW w:w="3071" w:type="dxa"/>
          </w:tcPr>
          <w:p>
            <w:pPr>
              <w:adjustRightInd w:val="0"/>
              <w:snapToGrid w:val="0"/>
              <w:spacing w:before="0" w:after="0" w:line="360" w:lineRule="auto"/>
              <w:jc w:val="left"/>
              <w:rPr>
                <w:rFonts w:ascii="SimSun" w:eastAsia="SimSun" w:hAnsi="SimSun" w:cs="SimSun"/>
                <w:noProof/>
                <w:color w:val="000000"/>
                <w:szCs w:val="24"/>
              </w:rPr>
            </w:pPr>
            <w:r>
              <w:rPr>
                <w:rFonts w:ascii="SimSun" w:eastAsia="SimSun" w:hAnsi="SimSun"/>
                <w:noProof/>
                <w:color w:val="000000"/>
                <w:szCs w:val="24"/>
                <w:lang w:eastAsia="zh-CN"/>
              </w:rPr>
              <w:t>蒙特普齐亚诺贵族葡萄酒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Litva</w:t>
            </w:r>
          </w:p>
        </w:tc>
      </w:tr>
      <w:tr>
        <w:trPr>
          <w:cantSplit/>
          <w:trHeight w:val="199"/>
          <w:tblHeader/>
        </w:trPr>
        <w:tc>
          <w:tcPr>
            <w:tcW w:w="3071" w:type="dxa"/>
          </w:tcPr>
          <w:p>
            <w:pPr>
              <w:rPr>
                <w:rFonts w:eastAsia="SimSun"/>
                <w:noProof/>
                <w:color w:val="000000"/>
                <w:szCs w:val="24"/>
              </w:rPr>
            </w:pPr>
            <w:r>
              <w:rPr>
                <w:noProof/>
                <w:color w:val="000000"/>
                <w:szCs w:val="24"/>
                <w:lang w:eastAsia="zh-CN"/>
              </w:rPr>
              <w:t>Originali lietuviška degtinė / Original Lithuanian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立陶宛原味伏特加</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9214" w:type="dxa"/>
            <w:gridSpan w:val="3"/>
          </w:tcPr>
          <w:p>
            <w:pPr>
              <w:rPr>
                <w:rFonts w:eastAsia="SimSun"/>
                <w:noProof/>
                <w:color w:val="000000"/>
                <w:szCs w:val="24"/>
              </w:rPr>
            </w:pPr>
            <w:r>
              <w:rPr>
                <w:noProof/>
                <w:color w:val="000000"/>
                <w:szCs w:val="24"/>
              </w:rPr>
              <w:t>Austrija</w:t>
            </w:r>
          </w:p>
        </w:tc>
      </w:tr>
      <w:tr>
        <w:trPr>
          <w:cantSplit/>
          <w:trHeight w:val="199"/>
          <w:tblHeader/>
        </w:trPr>
        <w:tc>
          <w:tcPr>
            <w:tcW w:w="3071" w:type="dxa"/>
          </w:tcPr>
          <w:p>
            <w:pPr>
              <w:rPr>
                <w:rFonts w:eastAsia="SimSun"/>
                <w:noProof/>
                <w:color w:val="000000"/>
                <w:szCs w:val="24"/>
              </w:rPr>
            </w:pPr>
            <w:r>
              <w:rPr>
                <w:noProof/>
                <w:color w:val="000000"/>
                <w:szCs w:val="24"/>
                <w:lang w:eastAsia="zh-CN"/>
              </w:rPr>
              <w:t>Steirisches Kürbiskernöl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施泰尔南瓜籽油</w:t>
            </w:r>
          </w:p>
        </w:tc>
        <w:tc>
          <w:tcPr>
            <w:tcW w:w="3072" w:type="dxa"/>
          </w:tcPr>
          <w:p>
            <w:pPr>
              <w:rPr>
                <w:rFonts w:eastAsia="SimSun"/>
                <w:noProof/>
                <w:color w:val="000000"/>
                <w:szCs w:val="24"/>
              </w:rPr>
            </w:pPr>
            <w:r>
              <w:rPr>
                <w:noProof/>
                <w:color w:val="000000"/>
                <w:szCs w:val="24"/>
              </w:rPr>
              <w:t>Ulja i masnoće (maslac, margarin, ulje itd.) – ulje sjemenki bundeve</w:t>
            </w:r>
          </w:p>
        </w:tc>
      </w:tr>
      <w:tr>
        <w:trPr>
          <w:cantSplit/>
          <w:trHeight w:val="199"/>
          <w:tblHeader/>
        </w:trPr>
        <w:tc>
          <w:tcPr>
            <w:tcW w:w="9214" w:type="dxa"/>
            <w:gridSpan w:val="3"/>
          </w:tcPr>
          <w:p>
            <w:pPr>
              <w:rPr>
                <w:rFonts w:eastAsia="SimSun"/>
                <w:noProof/>
                <w:color w:val="000000"/>
                <w:szCs w:val="24"/>
              </w:rPr>
            </w:pPr>
            <w:r>
              <w:rPr>
                <w:noProof/>
                <w:color w:val="000000"/>
                <w:szCs w:val="24"/>
              </w:rPr>
              <w:t>Poljska</w:t>
            </w:r>
          </w:p>
        </w:tc>
      </w:tr>
      <w:tr>
        <w:trPr>
          <w:cantSplit/>
          <w:trHeight w:val="199"/>
          <w:tblHeader/>
        </w:trPr>
        <w:tc>
          <w:tcPr>
            <w:tcW w:w="3071" w:type="dxa"/>
          </w:tcPr>
          <w:p>
            <w:pPr>
              <w:rPr>
                <w:rFonts w:eastAsia="SimSun"/>
                <w:noProof/>
                <w:color w:val="000000"/>
                <w:szCs w:val="24"/>
              </w:rPr>
            </w:pPr>
            <w:r>
              <w:rPr>
                <w:noProof/>
                <w:color w:val="000000"/>
                <w:szCs w:val="24"/>
                <w:lang w:eastAsia="zh-CN"/>
              </w:rPr>
              <w:t>Polska Wódka / Polish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波兰伏特加</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9214" w:type="dxa"/>
            <w:gridSpan w:val="3"/>
          </w:tcPr>
          <w:p>
            <w:pPr>
              <w:rPr>
                <w:rFonts w:eastAsia="SimSun"/>
                <w:noProof/>
                <w:color w:val="000000"/>
                <w:szCs w:val="24"/>
              </w:rPr>
            </w:pPr>
            <w:r>
              <w:rPr>
                <w:noProof/>
                <w:color w:val="000000"/>
                <w:szCs w:val="24"/>
              </w:rPr>
              <w:t>Portugal</w:t>
            </w:r>
          </w:p>
        </w:tc>
      </w:tr>
      <w:tr>
        <w:trPr>
          <w:cantSplit/>
          <w:trHeight w:val="199"/>
          <w:tblHeader/>
        </w:trPr>
        <w:tc>
          <w:tcPr>
            <w:tcW w:w="3071" w:type="dxa"/>
          </w:tcPr>
          <w:p>
            <w:pPr>
              <w:rPr>
                <w:rFonts w:eastAsia="SimSun"/>
                <w:noProof/>
                <w:color w:val="000000"/>
                <w:szCs w:val="24"/>
              </w:rPr>
            </w:pPr>
            <w:r>
              <w:rPr>
                <w:noProof/>
                <w:color w:val="000000"/>
                <w:szCs w:val="24"/>
                <w:lang w:eastAsia="zh-CN"/>
              </w:rPr>
              <w:t>Alentejo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阿兰特茹</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Dão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杜奥</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Douro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杜罗</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Pêra Rocha do Oeste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西罗沙梨</w:t>
            </w:r>
          </w:p>
        </w:tc>
        <w:tc>
          <w:tcPr>
            <w:tcW w:w="3072" w:type="dxa"/>
          </w:tcPr>
          <w:p>
            <w:pPr>
              <w:rPr>
                <w:rFonts w:eastAsia="SimSun"/>
                <w:noProof/>
                <w:color w:val="000000"/>
                <w:szCs w:val="24"/>
              </w:rPr>
            </w:pPr>
            <w:r>
              <w:rPr>
                <w:noProof/>
                <w:color w:val="000000"/>
                <w:szCs w:val="24"/>
              </w:rPr>
              <w:t>Voće, povrće i žitarice, u prirodnom stanju ili prerađeni</w:t>
            </w:r>
          </w:p>
        </w:tc>
      </w:tr>
      <w:tr>
        <w:trPr>
          <w:cantSplit/>
          <w:trHeight w:val="199"/>
          <w:tblHeader/>
        </w:trPr>
        <w:tc>
          <w:tcPr>
            <w:tcW w:w="3071" w:type="dxa"/>
          </w:tcPr>
          <w:p>
            <w:pPr>
              <w:rPr>
                <w:rFonts w:eastAsia="SimSun"/>
                <w:noProof/>
                <w:color w:val="000000"/>
                <w:szCs w:val="24"/>
              </w:rPr>
            </w:pPr>
            <w:r>
              <w:rPr>
                <w:noProof/>
                <w:color w:val="000000"/>
                <w:szCs w:val="24"/>
                <w:lang w:eastAsia="zh-CN"/>
              </w:rPr>
              <w:t>Porto / Port / Oporto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波特酒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3071" w:type="dxa"/>
          </w:tcPr>
          <w:p>
            <w:pPr>
              <w:rPr>
                <w:rFonts w:eastAsia="SimSun"/>
                <w:noProof/>
                <w:color w:val="000000"/>
                <w:szCs w:val="24"/>
              </w:rPr>
            </w:pPr>
            <w:r>
              <w:rPr>
                <w:noProof/>
                <w:color w:val="000000"/>
                <w:szCs w:val="24"/>
                <w:lang w:eastAsia="zh-CN"/>
              </w:rPr>
              <w:t>Vinho Verde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葡萄牙绿酒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 xml:space="preserve">Rumunjska </w:t>
            </w:r>
          </w:p>
        </w:tc>
      </w:tr>
      <w:tr>
        <w:trPr>
          <w:cantSplit/>
          <w:trHeight w:val="199"/>
          <w:tblHeader/>
        </w:trPr>
        <w:tc>
          <w:tcPr>
            <w:tcW w:w="3071" w:type="dxa"/>
          </w:tcPr>
          <w:p>
            <w:pPr>
              <w:rPr>
                <w:rFonts w:eastAsia="SimSun"/>
                <w:noProof/>
                <w:color w:val="000000"/>
                <w:szCs w:val="24"/>
              </w:rPr>
            </w:pPr>
            <w:r>
              <w:rPr>
                <w:noProof/>
                <w:color w:val="000000"/>
                <w:szCs w:val="24"/>
                <w:lang w:eastAsia="zh-CN"/>
              </w:rPr>
              <w:t xml:space="preserve">Cotnari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科特纳里葡萄酒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Slovačka</w:t>
            </w:r>
          </w:p>
        </w:tc>
      </w:tr>
      <w:tr>
        <w:trPr>
          <w:cantSplit/>
          <w:trHeight w:val="199"/>
          <w:tblHeader/>
        </w:trPr>
        <w:tc>
          <w:tcPr>
            <w:tcW w:w="3071" w:type="dxa"/>
          </w:tcPr>
          <w:p>
            <w:pPr>
              <w:rPr>
                <w:rFonts w:eastAsia="SimSun"/>
                <w:noProof/>
                <w:color w:val="000000"/>
                <w:szCs w:val="24"/>
              </w:rPr>
            </w:pPr>
            <w:r>
              <w:rPr>
                <w:noProof/>
                <w:color w:val="000000"/>
                <w:szCs w:val="24"/>
                <w:lang w:eastAsia="zh-CN"/>
              </w:rPr>
              <w:t>Vinohradnícka oblasť 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托卡伊葡萄酒产区</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Slovenija</w:t>
            </w:r>
          </w:p>
        </w:tc>
      </w:tr>
      <w:tr>
        <w:trPr>
          <w:cantSplit/>
          <w:trHeight w:val="199"/>
          <w:tblHeader/>
        </w:trPr>
        <w:tc>
          <w:tcPr>
            <w:tcW w:w="3071" w:type="dxa"/>
          </w:tcPr>
          <w:p>
            <w:pPr>
              <w:rPr>
                <w:rFonts w:eastAsia="SimSun"/>
                <w:noProof/>
                <w:color w:val="000000"/>
                <w:szCs w:val="24"/>
              </w:rPr>
            </w:pPr>
            <w:r>
              <w:rPr>
                <w:noProof/>
                <w:color w:val="000000"/>
                <w:szCs w:val="24"/>
                <w:lang w:eastAsia="zh-CN"/>
              </w:rPr>
              <w:t>Vipavska dolina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多丽娜葡萄酒</w:t>
            </w:r>
          </w:p>
        </w:tc>
        <w:tc>
          <w:tcPr>
            <w:tcW w:w="3072" w:type="dxa"/>
          </w:tcPr>
          <w:p>
            <w:pPr>
              <w:rPr>
                <w:rFonts w:eastAsia="SimSun"/>
                <w:noProof/>
                <w:color w:val="000000"/>
                <w:szCs w:val="24"/>
              </w:rPr>
            </w:pPr>
            <w:r>
              <w:rPr>
                <w:noProof/>
                <w:color w:val="000000"/>
                <w:szCs w:val="24"/>
              </w:rPr>
              <w:t>Vino</w:t>
            </w:r>
          </w:p>
        </w:tc>
      </w:tr>
      <w:tr>
        <w:trPr>
          <w:cantSplit/>
          <w:trHeight w:val="199"/>
          <w:tblHeader/>
        </w:trPr>
        <w:tc>
          <w:tcPr>
            <w:tcW w:w="9214" w:type="dxa"/>
            <w:gridSpan w:val="3"/>
          </w:tcPr>
          <w:p>
            <w:pPr>
              <w:rPr>
                <w:rFonts w:eastAsia="SimSun"/>
                <w:noProof/>
                <w:color w:val="000000"/>
                <w:szCs w:val="24"/>
              </w:rPr>
            </w:pPr>
            <w:r>
              <w:rPr>
                <w:noProof/>
                <w:color w:val="000000"/>
                <w:szCs w:val="24"/>
              </w:rPr>
              <w:t>Finska</w:t>
            </w:r>
          </w:p>
        </w:tc>
      </w:tr>
      <w:tr>
        <w:trPr>
          <w:cantSplit/>
          <w:trHeight w:val="199"/>
          <w:tblHeader/>
        </w:trPr>
        <w:tc>
          <w:tcPr>
            <w:tcW w:w="3071" w:type="dxa"/>
          </w:tcPr>
          <w:p>
            <w:pPr>
              <w:rPr>
                <w:rFonts w:eastAsia="SimSun"/>
                <w:noProof/>
                <w:color w:val="000000"/>
                <w:szCs w:val="24"/>
              </w:rPr>
            </w:pPr>
            <w:r>
              <w:rPr>
                <w:noProof/>
                <w:color w:val="000000"/>
                <w:szCs w:val="24"/>
                <w:lang w:eastAsia="zh-CN"/>
              </w:rPr>
              <w:t>Suomalainen Vodka / Finsk Vodka / Vodka of Finland</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芬兰伏特加</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9214" w:type="dxa"/>
            <w:gridSpan w:val="3"/>
          </w:tcPr>
          <w:p>
            <w:pPr>
              <w:rPr>
                <w:rFonts w:eastAsia="SimSun"/>
                <w:noProof/>
                <w:color w:val="000000"/>
                <w:szCs w:val="24"/>
              </w:rPr>
            </w:pPr>
            <w:r>
              <w:rPr>
                <w:noProof/>
                <w:color w:val="000000"/>
                <w:szCs w:val="24"/>
              </w:rPr>
              <w:t>Švedska</w:t>
            </w:r>
          </w:p>
        </w:tc>
      </w:tr>
      <w:tr>
        <w:trPr>
          <w:cantSplit/>
          <w:trHeight w:val="199"/>
          <w:tblHeader/>
        </w:trPr>
        <w:tc>
          <w:tcPr>
            <w:tcW w:w="3071" w:type="dxa"/>
          </w:tcPr>
          <w:p>
            <w:pPr>
              <w:rPr>
                <w:rFonts w:eastAsia="SimSun"/>
                <w:noProof/>
                <w:color w:val="000000"/>
                <w:szCs w:val="24"/>
              </w:rPr>
            </w:pPr>
            <w:r>
              <w:rPr>
                <w:noProof/>
                <w:color w:val="000000"/>
                <w:szCs w:val="24"/>
                <w:lang w:eastAsia="zh-CN"/>
              </w:rPr>
              <w:t>Svensk Vodka / Swedish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瑞典伏特加</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9214" w:type="dxa"/>
            <w:gridSpan w:val="3"/>
          </w:tcPr>
          <w:p>
            <w:pPr>
              <w:rPr>
                <w:rFonts w:eastAsia="SimSun"/>
                <w:noProof/>
                <w:color w:val="000000"/>
                <w:szCs w:val="24"/>
              </w:rPr>
            </w:pPr>
            <w:r>
              <w:rPr>
                <w:noProof/>
                <w:color w:val="000000"/>
                <w:szCs w:val="24"/>
              </w:rPr>
              <w:t>Ujedinjena Kraljevina</w:t>
            </w:r>
          </w:p>
        </w:tc>
      </w:tr>
      <w:tr>
        <w:trPr>
          <w:cantSplit/>
          <w:trHeight w:val="199"/>
          <w:tblHeader/>
        </w:trPr>
        <w:tc>
          <w:tcPr>
            <w:tcW w:w="3071" w:type="dxa"/>
          </w:tcPr>
          <w:p>
            <w:pPr>
              <w:rPr>
                <w:rFonts w:eastAsia="SimSun"/>
                <w:noProof/>
                <w:color w:val="000000"/>
                <w:szCs w:val="24"/>
              </w:rPr>
            </w:pPr>
            <w:r>
              <w:rPr>
                <w:noProof/>
                <w:color w:val="000000"/>
                <w:szCs w:val="24"/>
                <w:lang w:eastAsia="zh-CN"/>
              </w:rPr>
              <w:t>Scotch Whisky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苏格兰威士忌</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3071" w:type="dxa"/>
          </w:tcPr>
          <w:p>
            <w:pPr>
              <w:rPr>
                <w:rFonts w:eastAsia="SimSun"/>
                <w:noProof/>
                <w:color w:val="000000"/>
                <w:szCs w:val="24"/>
              </w:rPr>
            </w:pPr>
            <w:r>
              <w:rPr>
                <w:noProof/>
                <w:color w:val="000000"/>
                <w:szCs w:val="24"/>
                <w:lang w:eastAsia="zh-CN"/>
              </w:rPr>
              <w:t>Scottish farmed salmon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苏格兰养殖三文鱼</w:t>
            </w:r>
          </w:p>
        </w:tc>
        <w:tc>
          <w:tcPr>
            <w:tcW w:w="3072" w:type="dxa"/>
          </w:tcPr>
          <w:p>
            <w:pPr>
              <w:rPr>
                <w:rFonts w:eastAsia="SimSun"/>
                <w:noProof/>
                <w:color w:val="000000"/>
                <w:szCs w:val="24"/>
              </w:rPr>
            </w:pPr>
            <w:r>
              <w:rPr>
                <w:noProof/>
                <w:color w:val="000000"/>
                <w:szCs w:val="24"/>
              </w:rPr>
              <w:t>Riba</w:t>
            </w:r>
          </w:p>
        </w:tc>
      </w:tr>
      <w:tr>
        <w:trPr>
          <w:cantSplit/>
          <w:trHeight w:val="199"/>
          <w:tblHeader/>
        </w:trPr>
        <w:tc>
          <w:tcPr>
            <w:tcW w:w="3071" w:type="dxa"/>
          </w:tcPr>
          <w:p>
            <w:pPr>
              <w:rPr>
                <w:rFonts w:eastAsia="SimSun"/>
                <w:noProof/>
                <w:color w:val="000000"/>
                <w:szCs w:val="24"/>
              </w:rPr>
            </w:pPr>
            <w:r>
              <w:rPr>
                <w:noProof/>
                <w:color w:val="000000"/>
                <w:szCs w:val="24"/>
                <w:lang w:eastAsia="zh-CN"/>
              </w:rPr>
              <w:t>West Country Farmhouse Cheddar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lang w:eastAsia="zh-CN"/>
              </w:rPr>
              <w:t>西乡农场切德（奶酪）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3071" w:type="dxa"/>
          </w:tcPr>
          <w:p>
            <w:pPr>
              <w:rPr>
                <w:rFonts w:eastAsia="SimSun"/>
                <w:noProof/>
                <w:color w:val="000000"/>
                <w:szCs w:val="24"/>
              </w:rPr>
            </w:pPr>
            <w:r>
              <w:rPr>
                <w:noProof/>
                <w:color w:val="000000"/>
                <w:szCs w:val="24"/>
                <w:lang w:eastAsia="zh-CN"/>
              </w:rPr>
              <w:t>White Stilton cheese / Blue Stilton cheese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lang w:eastAsia="zh-CN"/>
              </w:rPr>
              <w:t>斯提尔顿白奶酪/斯提尔顿蓝奶酪</w:t>
            </w:r>
          </w:p>
        </w:tc>
        <w:tc>
          <w:tcPr>
            <w:tcW w:w="3072" w:type="dxa"/>
          </w:tcPr>
          <w:p>
            <w:pPr>
              <w:rPr>
                <w:rFonts w:eastAsia="SimSun"/>
                <w:noProof/>
                <w:color w:val="000000"/>
                <w:szCs w:val="24"/>
              </w:rPr>
            </w:pPr>
            <w:r>
              <w:rPr>
                <w:noProof/>
                <w:color w:val="000000"/>
                <w:szCs w:val="24"/>
              </w:rPr>
              <w:t>Sir</w:t>
            </w:r>
          </w:p>
        </w:tc>
      </w:tr>
      <w:tr>
        <w:trPr>
          <w:cantSplit/>
          <w:trHeight w:val="199"/>
          <w:tblHeader/>
        </w:trPr>
        <w:tc>
          <w:tcPr>
            <w:tcW w:w="9214" w:type="dxa"/>
            <w:gridSpan w:val="3"/>
          </w:tcPr>
          <w:p>
            <w:pPr>
              <w:rPr>
                <w:rFonts w:eastAsia="SimSun"/>
                <w:noProof/>
                <w:color w:val="000000"/>
                <w:szCs w:val="24"/>
              </w:rPr>
            </w:pPr>
            <w:r>
              <w:rPr>
                <w:noProof/>
                <w:color w:val="000000"/>
                <w:szCs w:val="24"/>
              </w:rPr>
              <w:t>Belgija, Njemačka, Francuska, Nizozemska</w:t>
            </w:r>
          </w:p>
        </w:tc>
      </w:tr>
      <w:tr>
        <w:trPr>
          <w:cantSplit/>
          <w:trHeight w:val="199"/>
          <w:tblHeader/>
        </w:trPr>
        <w:tc>
          <w:tcPr>
            <w:tcW w:w="3071" w:type="dxa"/>
          </w:tcPr>
          <w:p>
            <w:pPr>
              <w:rPr>
                <w:rFonts w:eastAsia="SimSun"/>
                <w:noProof/>
                <w:color w:val="000000"/>
                <w:szCs w:val="24"/>
              </w:rPr>
            </w:pPr>
            <w:r>
              <w:rPr>
                <w:noProof/>
                <w:color w:val="000000"/>
                <w:szCs w:val="24"/>
                <w:lang w:eastAsia="zh-CN"/>
              </w:rPr>
              <w:t>Genièvre / Jenever / Genever</w:t>
            </w:r>
          </w:p>
        </w:tc>
        <w:tc>
          <w:tcPr>
            <w:tcW w:w="3071" w:type="dxa"/>
            <w:shd w:val="clear" w:color="auto" w:fill="auto"/>
          </w:tcPr>
          <w:p>
            <w:pPr>
              <w:adjustRightInd w:val="0"/>
              <w:snapToGrid w:val="0"/>
              <w:spacing w:before="0" w:after="0" w:line="360" w:lineRule="auto"/>
              <w:jc w:val="left"/>
              <w:rPr>
                <w:rFonts w:ascii="SimSun" w:eastAsia="SimSun" w:hAnsi="SimSun" w:cs="SimSun"/>
                <w:noProof/>
                <w:szCs w:val="20"/>
              </w:rPr>
            </w:pPr>
            <w:r>
              <w:rPr>
                <w:rFonts w:ascii="SimSun" w:eastAsia="SimSun" w:hAnsi="SimSun"/>
                <w:noProof/>
                <w:szCs w:val="20"/>
                <w:lang w:eastAsia="zh-CN"/>
              </w:rPr>
              <w:t>仁内华</w:t>
            </w:r>
          </w:p>
        </w:tc>
        <w:tc>
          <w:tcPr>
            <w:tcW w:w="3072" w:type="dxa"/>
          </w:tcPr>
          <w:p>
            <w:pPr>
              <w:rPr>
                <w:rFonts w:eastAsia="SimSun"/>
                <w:noProof/>
                <w:color w:val="000000"/>
                <w:szCs w:val="24"/>
              </w:rPr>
            </w:pPr>
            <w:r>
              <w:rPr>
                <w:noProof/>
                <w:color w:val="000000"/>
                <w:szCs w:val="24"/>
              </w:rPr>
              <w:t>Jako alkoholno piće</w:t>
            </w:r>
          </w:p>
        </w:tc>
      </w:tr>
      <w:tr>
        <w:trPr>
          <w:cantSplit/>
          <w:trHeight w:val="199"/>
          <w:tblHeader/>
        </w:trPr>
        <w:tc>
          <w:tcPr>
            <w:tcW w:w="9214" w:type="dxa"/>
            <w:gridSpan w:val="3"/>
          </w:tcPr>
          <w:p>
            <w:pPr>
              <w:rPr>
                <w:rFonts w:eastAsia="SimSun"/>
                <w:noProof/>
                <w:color w:val="000000"/>
                <w:szCs w:val="24"/>
              </w:rPr>
            </w:pPr>
            <w:r>
              <w:rPr>
                <w:noProof/>
              </w:rPr>
              <w:t>Cipar, Grčka</w:t>
            </w:r>
          </w:p>
        </w:tc>
      </w:tr>
      <w:tr>
        <w:trPr>
          <w:cantSplit/>
          <w:trHeight w:val="199"/>
          <w:tblHeader/>
        </w:trPr>
        <w:tc>
          <w:tcPr>
            <w:tcW w:w="3071" w:type="dxa"/>
          </w:tcPr>
          <w:p>
            <w:pPr>
              <w:rPr>
                <w:rFonts w:eastAsia="SimSun"/>
                <w:noProof/>
                <w:color w:val="000000"/>
                <w:szCs w:val="24"/>
              </w:rPr>
            </w:pPr>
            <w:r>
              <w:rPr>
                <w:noProof/>
                <w:color w:val="000000"/>
                <w:szCs w:val="24"/>
                <w:lang w:eastAsia="zh-CN"/>
              </w:rPr>
              <w:t>Ούζο / Ouzo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eastAsia="SimSun" w:hAnsi="SimSun"/>
                <w:noProof/>
                <w:color w:val="000000"/>
                <w:szCs w:val="20"/>
              </w:rPr>
              <w:t>乌佐茴香酒</w:t>
            </w:r>
          </w:p>
        </w:tc>
        <w:tc>
          <w:tcPr>
            <w:tcW w:w="3072" w:type="dxa"/>
          </w:tcPr>
          <w:p>
            <w:pPr>
              <w:rPr>
                <w:rFonts w:eastAsia="SimSun"/>
                <w:noProof/>
                <w:color w:val="000000"/>
                <w:szCs w:val="24"/>
              </w:rPr>
            </w:pPr>
            <w:r>
              <w:rPr>
                <w:noProof/>
                <w:color w:val="000000"/>
                <w:szCs w:val="24"/>
              </w:rPr>
              <w:t>Jako alkoholno piće</w:t>
            </w:r>
          </w:p>
        </w:tc>
      </w:tr>
    </w:tbl>
    <w:p>
      <w:pPr>
        <w:jc w:val="center"/>
        <w:rPr>
          <w:b/>
          <w:noProof/>
          <w:snapToGrid w:val="0"/>
        </w:rPr>
      </w:pPr>
      <w:r>
        <w:rPr>
          <w:noProof/>
        </w:rPr>
        <w:br w:type="page"/>
      </w:r>
      <w:r>
        <w:rPr>
          <w:b/>
          <w:noProof/>
          <w:snapToGrid w:val="0"/>
        </w:rPr>
        <w:t>PRILOG V.</w:t>
      </w:r>
      <w:r>
        <w:rPr>
          <w:noProof/>
        </w:rPr>
        <w:t xml:space="preserve"> </w:t>
      </w:r>
      <w:r>
        <w:rPr>
          <w:noProof/>
        </w:rPr>
        <w:br/>
      </w:r>
      <w:r>
        <w:rPr>
          <w:b/>
          <w:noProof/>
          <w:snapToGrid w:val="0"/>
        </w:rPr>
        <w:t>Oznake zemljopisnog podrijetla za proizvode podrijetlom iz Narodne Republike Kine navedene u članku 3. stavku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trPr>
          <w:cantSplit/>
          <w:trHeight w:val="309"/>
          <w:tblHeader/>
        </w:trPr>
        <w:tc>
          <w:tcPr>
            <w:tcW w:w="567" w:type="dxa"/>
            <w:tcBorders>
              <w:bottom w:val="nil"/>
            </w:tcBorders>
          </w:tcPr>
          <w:p>
            <w:pPr>
              <w:jc w:val="center"/>
              <w:rPr>
                <w:noProof/>
                <w:snapToGrid w:val="0"/>
                <w:lang w:eastAsia="zh-CN"/>
              </w:rPr>
            </w:pPr>
          </w:p>
        </w:tc>
        <w:tc>
          <w:tcPr>
            <w:tcW w:w="2161" w:type="dxa"/>
            <w:tcBorders>
              <w:bottom w:val="nil"/>
            </w:tcBorders>
          </w:tcPr>
          <w:p>
            <w:pPr>
              <w:jc w:val="center"/>
              <w:rPr>
                <w:noProof/>
                <w:snapToGrid w:val="0"/>
                <w:szCs w:val="24"/>
              </w:rPr>
            </w:pPr>
            <w:r>
              <w:rPr>
                <w:noProof/>
                <w:snapToGrid w:val="0"/>
                <w:szCs w:val="24"/>
              </w:rPr>
              <w:t>Naziv registriran u Narodnoj Republici Kini</w:t>
            </w:r>
          </w:p>
          <w:p>
            <w:pPr>
              <w:jc w:val="center"/>
              <w:rPr>
                <w:noProof/>
                <w:snapToGrid w:val="0"/>
                <w:szCs w:val="24"/>
                <w:lang w:eastAsia="zh-CN"/>
              </w:rPr>
            </w:pPr>
          </w:p>
        </w:tc>
        <w:tc>
          <w:tcPr>
            <w:tcW w:w="2162" w:type="dxa"/>
            <w:tcBorders>
              <w:bottom w:val="nil"/>
            </w:tcBorders>
          </w:tcPr>
          <w:p>
            <w:pPr>
              <w:rPr>
                <w:noProof/>
                <w:snapToGrid w:val="0"/>
              </w:rPr>
            </w:pPr>
            <w:r>
              <w:rPr>
                <w:noProof/>
                <w:snapToGrid w:val="0"/>
              </w:rPr>
              <w:t>Transkripcija na latinicu</w:t>
            </w:r>
          </w:p>
          <w:p>
            <w:pPr>
              <w:rPr>
                <w:noProof/>
                <w:snapToGrid w:val="0"/>
                <w:lang w:eastAsia="zh-CN"/>
              </w:rPr>
            </w:pPr>
          </w:p>
        </w:tc>
        <w:tc>
          <w:tcPr>
            <w:tcW w:w="2162" w:type="dxa"/>
            <w:tcBorders>
              <w:bottom w:val="nil"/>
            </w:tcBorders>
          </w:tcPr>
          <w:p>
            <w:pPr>
              <w:rPr>
                <w:noProof/>
                <w:snapToGrid w:val="0"/>
              </w:rPr>
            </w:pPr>
            <w:r>
              <w:rPr>
                <w:noProof/>
                <w:snapToGrid w:val="0"/>
              </w:rPr>
              <w:t>Vrsta proizvoda</w:t>
            </w:r>
          </w:p>
          <w:p>
            <w:pPr>
              <w:rPr>
                <w:noProof/>
                <w:snapToGrid w:val="0"/>
                <w:lang w:eastAsia="zh-CN"/>
              </w:rPr>
            </w:pPr>
          </w:p>
        </w:tc>
        <w:tc>
          <w:tcPr>
            <w:tcW w:w="2162" w:type="dxa"/>
            <w:tcBorders>
              <w:bottom w:val="nil"/>
            </w:tcBorders>
          </w:tcPr>
          <w:p>
            <w:pPr>
              <w:rPr>
                <w:noProof/>
                <w:snapToGrid w:val="0"/>
              </w:rPr>
            </w:pPr>
            <w:r>
              <w:rPr>
                <w:noProof/>
                <w:snapToGrid w:val="0"/>
              </w:rPr>
              <w:t>Prijevod u informativne svrhe</w:t>
            </w:r>
          </w:p>
          <w:p>
            <w:pPr>
              <w:rPr>
                <w:noProof/>
                <w:snapToGrid w:val="0"/>
                <w:lang w:eastAsia="zh-CN"/>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1</w:t>
            </w: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临沧坚果</w:t>
            </w:r>
          </w:p>
        </w:tc>
        <w:tc>
          <w:tcPr>
            <w:tcW w:w="2162" w:type="dxa"/>
          </w:tcPr>
          <w:p>
            <w:pPr>
              <w:rPr>
                <w:rFonts w:eastAsia="SimSun"/>
                <w:noProof/>
                <w:color w:val="000000"/>
              </w:rPr>
            </w:pPr>
            <w:r>
              <w:rPr>
                <w:noProof/>
                <w:color w:val="000000"/>
              </w:rPr>
              <w:t>Lincang Jian Guo</w:t>
            </w:r>
          </w:p>
        </w:tc>
        <w:tc>
          <w:tcPr>
            <w:tcW w:w="2162" w:type="dxa"/>
          </w:tcPr>
          <w:p>
            <w:pPr>
              <w:rPr>
                <w:rFonts w:eastAsia="SimSun"/>
                <w:noProof/>
              </w:rPr>
            </w:pPr>
            <w:r>
              <w:rPr>
                <w:noProof/>
                <w:sz w:val="22"/>
                <w:szCs w:val="20"/>
              </w:rPr>
              <w:t>Voće, povrće i žitarice, u prirodnom stanju ili prerađeni – orašasti plodovi</w:t>
            </w:r>
          </w:p>
        </w:tc>
        <w:tc>
          <w:tcPr>
            <w:tcW w:w="2162" w:type="dxa"/>
          </w:tcPr>
          <w:p>
            <w:pPr>
              <w:rPr>
                <w:rFonts w:eastAsia="SimSun"/>
                <w:noProof/>
                <w:color w:val="000000"/>
              </w:rPr>
            </w:pPr>
            <w:r>
              <w:rPr>
                <w:noProof/>
                <w:color w:val="000000"/>
              </w:rPr>
              <w:t>Lincang Macadamia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2</w:t>
            </w: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曹县芦笋</w:t>
            </w:r>
          </w:p>
        </w:tc>
        <w:tc>
          <w:tcPr>
            <w:tcW w:w="2162" w:type="dxa"/>
          </w:tcPr>
          <w:p>
            <w:pPr>
              <w:rPr>
                <w:rFonts w:eastAsia="SimSun"/>
                <w:noProof/>
              </w:rPr>
            </w:pPr>
            <w:r>
              <w:rPr>
                <w:noProof/>
              </w:rPr>
              <w:t>Caoxian Lu Sun</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rPr>
            </w:pPr>
            <w:r>
              <w:rPr>
                <w:noProof/>
              </w:rPr>
              <w:t>Caoxian Asparagus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莱芜生姜</w:t>
            </w:r>
          </w:p>
        </w:tc>
        <w:tc>
          <w:tcPr>
            <w:tcW w:w="2162" w:type="dxa"/>
          </w:tcPr>
          <w:p>
            <w:pPr>
              <w:rPr>
                <w:rFonts w:eastAsia="SimSun"/>
                <w:noProof/>
              </w:rPr>
            </w:pPr>
            <w:r>
              <w:rPr>
                <w:noProof/>
              </w:rPr>
              <w:t>Laiwu Sheng Jiang</w:t>
            </w:r>
          </w:p>
        </w:tc>
        <w:tc>
          <w:tcPr>
            <w:tcW w:w="2162" w:type="dxa"/>
          </w:tcPr>
          <w:p>
            <w:pPr>
              <w:rPr>
                <w:rFonts w:eastAsia="SimSun"/>
                <w:noProof/>
              </w:rPr>
            </w:pPr>
            <w:r>
              <w:rPr>
                <w:noProof/>
                <w:sz w:val="22"/>
                <w:szCs w:val="20"/>
              </w:rPr>
              <w:t>Voće, povrće i žitarice, u prirodnom stanju ili prerađeni – povrće</w:t>
            </w:r>
            <w:r>
              <w:rPr>
                <w:noProof/>
              </w:rPr>
              <w:t xml:space="preserve"> </w:t>
            </w:r>
          </w:p>
        </w:tc>
        <w:tc>
          <w:tcPr>
            <w:tcW w:w="2162" w:type="dxa"/>
          </w:tcPr>
          <w:p>
            <w:pPr>
              <w:rPr>
                <w:rFonts w:eastAsia="SimSun"/>
                <w:noProof/>
              </w:rPr>
            </w:pPr>
            <w:r>
              <w:rPr>
                <w:noProof/>
              </w:rPr>
              <w:t xml:space="preserve">Laiwu Ginger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桂林罗汉果</w:t>
            </w:r>
          </w:p>
        </w:tc>
        <w:tc>
          <w:tcPr>
            <w:tcW w:w="2162" w:type="dxa"/>
          </w:tcPr>
          <w:p>
            <w:pPr>
              <w:rPr>
                <w:rFonts w:eastAsia="SimSun"/>
                <w:noProof/>
                <w:color w:val="000000"/>
              </w:rPr>
            </w:pPr>
            <w:r>
              <w:rPr>
                <w:noProof/>
                <w:color w:val="000000"/>
              </w:rPr>
              <w:t>Guilin Luo Han Guo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color w:val="000000"/>
              </w:rPr>
            </w:pPr>
            <w:r>
              <w:rPr>
                <w:noProof/>
                <w:color w:val="000000"/>
              </w:rPr>
              <w:t>Guilin Momordica Grosvenori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杞县大蒜</w:t>
            </w:r>
          </w:p>
        </w:tc>
        <w:tc>
          <w:tcPr>
            <w:tcW w:w="2162" w:type="dxa"/>
          </w:tcPr>
          <w:p>
            <w:pPr>
              <w:rPr>
                <w:rFonts w:eastAsia="SimSun"/>
                <w:noProof/>
                <w:color w:val="000000"/>
              </w:rPr>
            </w:pPr>
            <w:r>
              <w:rPr>
                <w:noProof/>
                <w:color w:val="000000"/>
              </w:rPr>
              <w:t>Qixian Da Suan</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rPr>
            </w:pPr>
            <w:r>
              <w:rPr>
                <w:noProof/>
              </w:rPr>
              <w:t xml:space="preserve">Qixian Garlic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伍家台贡茶</w:t>
            </w:r>
          </w:p>
        </w:tc>
        <w:tc>
          <w:tcPr>
            <w:tcW w:w="2162" w:type="dxa"/>
          </w:tcPr>
          <w:p>
            <w:pPr>
              <w:rPr>
                <w:rFonts w:eastAsia="SimSun"/>
                <w:noProof/>
              </w:rPr>
            </w:pPr>
            <w:r>
              <w:rPr>
                <w:noProof/>
              </w:rPr>
              <w:t>Wujiatai Gong Cha</w:t>
            </w:r>
          </w:p>
        </w:tc>
        <w:tc>
          <w:tcPr>
            <w:tcW w:w="2162" w:type="dxa"/>
          </w:tcPr>
          <w:p>
            <w:pPr>
              <w:rPr>
                <w:rFonts w:eastAsia="SimSun"/>
                <w:noProof/>
              </w:rPr>
            </w:pPr>
            <w:r>
              <w:rPr>
                <w:noProof/>
              </w:rPr>
              <w:t xml:space="preserve">Ostali proizvodi iz Priloga I. Ugovoru o funkcioniranju Europske unije („Ugovor”) (začini itd.) </w:t>
            </w:r>
          </w:p>
        </w:tc>
        <w:tc>
          <w:tcPr>
            <w:tcW w:w="2162" w:type="dxa"/>
          </w:tcPr>
          <w:p>
            <w:pPr>
              <w:rPr>
                <w:rFonts w:eastAsia="SimSun"/>
                <w:noProof/>
              </w:rPr>
            </w:pPr>
            <w:r>
              <w:rPr>
                <w:noProof/>
              </w:rPr>
              <w:t>Wujiatai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贵州绿茶</w:t>
            </w:r>
          </w:p>
        </w:tc>
        <w:tc>
          <w:tcPr>
            <w:tcW w:w="2162" w:type="dxa"/>
          </w:tcPr>
          <w:p>
            <w:pPr>
              <w:rPr>
                <w:rFonts w:eastAsia="SimSun"/>
                <w:noProof/>
              </w:rPr>
            </w:pPr>
            <w:r>
              <w:rPr>
                <w:noProof/>
              </w:rPr>
              <w:t>Guizhou Lü Cha</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Guizhou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金塔番茄</w:t>
            </w:r>
          </w:p>
        </w:tc>
        <w:tc>
          <w:tcPr>
            <w:tcW w:w="2162" w:type="dxa"/>
          </w:tcPr>
          <w:p>
            <w:pPr>
              <w:rPr>
                <w:rFonts w:eastAsia="SimSun"/>
                <w:noProof/>
                <w:color w:val="000000"/>
              </w:rPr>
            </w:pPr>
            <w:r>
              <w:rPr>
                <w:noProof/>
                <w:color w:val="000000"/>
              </w:rPr>
              <w:t>Jinta Fan Qie</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color w:val="000000"/>
              </w:rPr>
            </w:pPr>
            <w:r>
              <w:rPr>
                <w:noProof/>
                <w:color w:val="000000"/>
              </w:rPr>
              <w:t>Jinta Tomato</w:t>
            </w:r>
          </w:p>
        </w:tc>
      </w:tr>
      <w:tr>
        <w:trPr>
          <w:cantSplit/>
          <w:trHeight w:val="199"/>
          <w:tblHeader/>
        </w:trPr>
        <w:tc>
          <w:tcPr>
            <w:tcW w:w="567" w:type="dxa"/>
            <w:shd w:val="clear" w:color="auto" w:fill="auto"/>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shd w:val="clear" w:color="auto" w:fill="auto"/>
          </w:tcPr>
          <w:p>
            <w:pPr>
              <w:spacing w:before="0" w:after="0" w:line="360" w:lineRule="auto"/>
              <w:jc w:val="left"/>
              <w:rPr>
                <w:rFonts w:ascii="SimSun" w:eastAsia="SimSun" w:hAnsi="SimSun"/>
                <w:noProof/>
                <w:szCs w:val="24"/>
              </w:rPr>
            </w:pPr>
            <w:r>
              <w:rPr>
                <w:rFonts w:ascii="SimSun" w:eastAsia="SimSun" w:hAnsi="SimSun"/>
                <w:noProof/>
                <w:szCs w:val="24"/>
              </w:rPr>
              <w:t>阿拉善白绒山羊</w:t>
            </w:r>
          </w:p>
        </w:tc>
        <w:tc>
          <w:tcPr>
            <w:tcW w:w="2162" w:type="dxa"/>
            <w:shd w:val="clear" w:color="auto" w:fill="auto"/>
          </w:tcPr>
          <w:p>
            <w:pPr>
              <w:rPr>
                <w:rFonts w:eastAsia="SimSun"/>
                <w:noProof/>
              </w:rPr>
            </w:pPr>
            <w:r>
              <w:rPr>
                <w:noProof/>
              </w:rPr>
              <w:t>Alashan Bai Rong Shan Yang</w:t>
            </w:r>
          </w:p>
        </w:tc>
        <w:tc>
          <w:tcPr>
            <w:tcW w:w="2162" w:type="dxa"/>
            <w:shd w:val="clear" w:color="auto" w:fill="auto"/>
          </w:tcPr>
          <w:p>
            <w:pPr>
              <w:rPr>
                <w:rFonts w:eastAsia="SimSun"/>
                <w:noProof/>
              </w:rPr>
            </w:pPr>
            <w:r>
              <w:rPr>
                <w:noProof/>
                <w:sz w:val="22"/>
                <w:szCs w:val="20"/>
              </w:rPr>
              <w:t>Ostali proizvodi životinjskog podrijetla – kašmir</w:t>
            </w:r>
          </w:p>
        </w:tc>
        <w:tc>
          <w:tcPr>
            <w:tcW w:w="2162" w:type="dxa"/>
            <w:shd w:val="clear" w:color="auto" w:fill="auto"/>
          </w:tcPr>
          <w:p>
            <w:pPr>
              <w:rPr>
                <w:rFonts w:eastAsia="SimSun"/>
                <w:noProof/>
              </w:rPr>
            </w:pPr>
            <w:r>
              <w:rPr>
                <w:noProof/>
              </w:rPr>
              <w:t>Alxa Cashmere Goats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径山茶</w:t>
            </w:r>
          </w:p>
        </w:tc>
        <w:tc>
          <w:tcPr>
            <w:tcW w:w="2162" w:type="dxa"/>
          </w:tcPr>
          <w:p>
            <w:pPr>
              <w:rPr>
                <w:rFonts w:eastAsia="SimSun"/>
                <w:noProof/>
              </w:rPr>
            </w:pPr>
            <w:r>
              <w:rPr>
                <w:noProof/>
              </w:rPr>
              <w:t>Jingshan Cha</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Jingshan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霍城薰衣草</w:t>
            </w:r>
          </w:p>
        </w:tc>
        <w:tc>
          <w:tcPr>
            <w:tcW w:w="2162" w:type="dxa"/>
          </w:tcPr>
          <w:p>
            <w:pPr>
              <w:rPr>
                <w:rFonts w:eastAsia="SimSun"/>
                <w:noProof/>
                <w:color w:val="000000"/>
              </w:rPr>
            </w:pPr>
            <w:r>
              <w:rPr>
                <w:noProof/>
                <w:color w:val="000000"/>
              </w:rPr>
              <w:t>Huocheng Xun Yi Cao</w:t>
            </w:r>
          </w:p>
        </w:tc>
        <w:tc>
          <w:tcPr>
            <w:tcW w:w="2162" w:type="dxa"/>
          </w:tcPr>
          <w:p>
            <w:pPr>
              <w:rPr>
                <w:rFonts w:eastAsia="SimSun"/>
                <w:noProof/>
              </w:rPr>
            </w:pPr>
            <w:r>
              <w:rPr>
                <w:noProof/>
                <w:sz w:val="22"/>
                <w:szCs w:val="20"/>
              </w:rPr>
              <w:t>Cvijeće i ukrasno bilje – lavanda</w:t>
            </w:r>
          </w:p>
        </w:tc>
        <w:tc>
          <w:tcPr>
            <w:tcW w:w="2162" w:type="dxa"/>
          </w:tcPr>
          <w:p>
            <w:pPr>
              <w:rPr>
                <w:rFonts w:eastAsia="SimSun"/>
                <w:noProof/>
                <w:color w:val="000000"/>
              </w:rPr>
            </w:pPr>
            <w:r>
              <w:rPr>
                <w:noProof/>
                <w:color w:val="000000"/>
              </w:rPr>
              <w:t>Huocheng Lavender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勃利红松籽</w:t>
            </w:r>
          </w:p>
        </w:tc>
        <w:tc>
          <w:tcPr>
            <w:tcW w:w="2162" w:type="dxa"/>
          </w:tcPr>
          <w:p>
            <w:pPr>
              <w:rPr>
                <w:rFonts w:eastAsia="SimSun"/>
                <w:noProof/>
              </w:rPr>
            </w:pPr>
            <w:r>
              <w:rPr>
                <w:noProof/>
              </w:rPr>
              <w:t>Boli Hong Song Zi</w:t>
            </w:r>
          </w:p>
        </w:tc>
        <w:tc>
          <w:tcPr>
            <w:tcW w:w="2162" w:type="dxa"/>
          </w:tcPr>
          <w:p>
            <w:pPr>
              <w:rPr>
                <w:rFonts w:eastAsia="SimSun"/>
                <w:noProof/>
              </w:rPr>
            </w:pPr>
            <w:r>
              <w:rPr>
                <w:noProof/>
                <w:sz w:val="22"/>
                <w:szCs w:val="20"/>
              </w:rPr>
              <w:t>Voće, povrće i žitarice, u prirodnom stanju ili prerađeni – orašasti plodovi</w:t>
            </w:r>
          </w:p>
        </w:tc>
        <w:tc>
          <w:tcPr>
            <w:tcW w:w="2162" w:type="dxa"/>
          </w:tcPr>
          <w:p>
            <w:pPr>
              <w:rPr>
                <w:rFonts w:eastAsia="SimSun"/>
                <w:noProof/>
              </w:rPr>
            </w:pPr>
            <w:r>
              <w:rPr>
                <w:noProof/>
              </w:rPr>
              <w:t>Boli Pinenut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周至猕猴桃</w:t>
            </w:r>
          </w:p>
        </w:tc>
        <w:tc>
          <w:tcPr>
            <w:tcW w:w="2162" w:type="dxa"/>
          </w:tcPr>
          <w:p>
            <w:pPr>
              <w:rPr>
                <w:rFonts w:eastAsia="SimSun"/>
                <w:noProof/>
              </w:rPr>
            </w:pPr>
            <w:r>
              <w:rPr>
                <w:noProof/>
              </w:rPr>
              <w:t>Zhouzhi Mi Hou Tao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rPr>
            </w:pPr>
            <w:r>
              <w:rPr>
                <w:noProof/>
              </w:rPr>
              <w:t>Zhouzhi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内黄花生</w:t>
            </w:r>
          </w:p>
        </w:tc>
        <w:tc>
          <w:tcPr>
            <w:tcW w:w="2162" w:type="dxa"/>
          </w:tcPr>
          <w:p>
            <w:pPr>
              <w:rPr>
                <w:rFonts w:eastAsia="SimSun"/>
                <w:noProof/>
              </w:rPr>
            </w:pPr>
            <w:r>
              <w:rPr>
                <w:noProof/>
              </w:rPr>
              <w:t>Neihuang Hua Sheng</w:t>
            </w:r>
          </w:p>
        </w:tc>
        <w:tc>
          <w:tcPr>
            <w:tcW w:w="2162" w:type="dxa"/>
          </w:tcPr>
          <w:p>
            <w:pPr>
              <w:rPr>
                <w:rFonts w:eastAsia="SimSun"/>
                <w:noProof/>
              </w:rPr>
            </w:pPr>
            <w:r>
              <w:rPr>
                <w:noProof/>
                <w:sz w:val="22"/>
                <w:szCs w:val="20"/>
              </w:rPr>
              <w:t>Voće, povrće i žitarice, u prirodnom stanju ili prerađeni – kikiriki</w:t>
            </w:r>
          </w:p>
        </w:tc>
        <w:tc>
          <w:tcPr>
            <w:tcW w:w="2162" w:type="dxa"/>
          </w:tcPr>
          <w:p>
            <w:pPr>
              <w:rPr>
                <w:rFonts w:eastAsia="SimSun"/>
                <w:noProof/>
              </w:rPr>
            </w:pPr>
            <w:r>
              <w:rPr>
                <w:noProof/>
              </w:rPr>
              <w:t>Neihuang P</w:t>
            </w:r>
            <w:r>
              <w:rPr>
                <w:noProof/>
                <w:color w:val="000000"/>
              </w:rPr>
              <w:t>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北票荆条蜜</w:t>
            </w:r>
          </w:p>
        </w:tc>
        <w:tc>
          <w:tcPr>
            <w:tcW w:w="2162" w:type="dxa"/>
          </w:tcPr>
          <w:p>
            <w:pPr>
              <w:rPr>
                <w:rFonts w:eastAsia="SimSun"/>
                <w:noProof/>
              </w:rPr>
            </w:pPr>
            <w:r>
              <w:rPr>
                <w:noProof/>
              </w:rPr>
              <w:t>Beipiao Jing Tiao Mi</w:t>
            </w:r>
          </w:p>
        </w:tc>
        <w:tc>
          <w:tcPr>
            <w:tcW w:w="2162" w:type="dxa"/>
          </w:tcPr>
          <w:p>
            <w:pPr>
              <w:rPr>
                <w:rFonts w:eastAsia="SimSun"/>
                <w:noProof/>
              </w:rPr>
            </w:pPr>
            <w:r>
              <w:rPr>
                <w:noProof/>
                <w:sz w:val="22"/>
                <w:szCs w:val="20"/>
              </w:rPr>
              <w:t>Ostali proizvodi životinjskog podrijetla (jaja, med, različiti mliječni proizvodi osim maslaca itd.) – med</w:t>
            </w:r>
          </w:p>
        </w:tc>
        <w:tc>
          <w:tcPr>
            <w:tcW w:w="2162" w:type="dxa"/>
          </w:tcPr>
          <w:p>
            <w:pPr>
              <w:rPr>
                <w:rFonts w:eastAsia="SimSun"/>
                <w:noProof/>
              </w:rPr>
            </w:pPr>
            <w:r>
              <w:rPr>
                <w:noProof/>
              </w:rPr>
              <w:t>Beipiao Chaste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彭州莴笋</w:t>
            </w:r>
          </w:p>
        </w:tc>
        <w:tc>
          <w:tcPr>
            <w:tcW w:w="2162" w:type="dxa"/>
          </w:tcPr>
          <w:p>
            <w:pPr>
              <w:rPr>
                <w:rFonts w:eastAsia="SimSun"/>
                <w:noProof/>
                <w:color w:val="000000"/>
              </w:rPr>
            </w:pPr>
            <w:r>
              <w:rPr>
                <w:noProof/>
                <w:color w:val="000000"/>
              </w:rPr>
              <w:t>Pengzhou Wo Sun</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color w:val="000000"/>
              </w:rPr>
            </w:pPr>
            <w:r>
              <w:rPr>
                <w:noProof/>
                <w:color w:val="000000"/>
              </w:rPr>
              <w:t>Pengzhou Asparagus Lettuce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阿拉善双峰驼</w:t>
            </w:r>
          </w:p>
        </w:tc>
        <w:tc>
          <w:tcPr>
            <w:tcW w:w="2162" w:type="dxa"/>
          </w:tcPr>
          <w:p>
            <w:pPr>
              <w:rPr>
                <w:rFonts w:eastAsia="SimSun"/>
                <w:noProof/>
              </w:rPr>
            </w:pPr>
            <w:r>
              <w:rPr>
                <w:noProof/>
              </w:rPr>
              <w:t>Alashan Shuang Feng Tuo</w:t>
            </w:r>
          </w:p>
        </w:tc>
        <w:tc>
          <w:tcPr>
            <w:tcW w:w="2162" w:type="dxa"/>
          </w:tcPr>
          <w:p>
            <w:pPr>
              <w:rPr>
                <w:rFonts w:eastAsia="SimSun"/>
                <w:noProof/>
              </w:rPr>
            </w:pPr>
            <w:r>
              <w:rPr>
                <w:noProof/>
                <w:sz w:val="22"/>
                <w:szCs w:val="20"/>
              </w:rPr>
              <w:t>Svježe meso (i nusproizvodi klanja) – meso deve</w:t>
            </w:r>
          </w:p>
        </w:tc>
        <w:tc>
          <w:tcPr>
            <w:tcW w:w="2162" w:type="dxa"/>
          </w:tcPr>
          <w:p>
            <w:pPr>
              <w:rPr>
                <w:rFonts w:eastAsia="SimSun"/>
                <w:noProof/>
              </w:rPr>
            </w:pPr>
            <w:r>
              <w:rPr>
                <w:noProof/>
              </w:rPr>
              <w:t>Alxa Bactrian Camel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穆棱大豆</w:t>
            </w:r>
          </w:p>
        </w:tc>
        <w:tc>
          <w:tcPr>
            <w:tcW w:w="2162" w:type="dxa"/>
          </w:tcPr>
          <w:p>
            <w:pPr>
              <w:rPr>
                <w:rFonts w:eastAsia="SimSun"/>
                <w:noProof/>
              </w:rPr>
            </w:pPr>
            <w:r>
              <w:rPr>
                <w:noProof/>
              </w:rPr>
              <w:t>Muling Da Dou</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rPr>
            </w:pPr>
            <w:r>
              <w:rPr>
                <w:noProof/>
              </w:rPr>
              <w:t>MuLing Soy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鄂托克螺旋藻</w:t>
            </w:r>
          </w:p>
        </w:tc>
        <w:tc>
          <w:tcPr>
            <w:tcW w:w="2162" w:type="dxa"/>
          </w:tcPr>
          <w:p>
            <w:pPr>
              <w:rPr>
                <w:rFonts w:eastAsia="SimSun"/>
                <w:noProof/>
              </w:rPr>
            </w:pPr>
            <w:r>
              <w:rPr>
                <w:noProof/>
              </w:rPr>
              <w:t>Etuoke Luo Xuan Zao</w:t>
            </w:r>
          </w:p>
        </w:tc>
        <w:tc>
          <w:tcPr>
            <w:tcW w:w="2162" w:type="dxa"/>
          </w:tcPr>
          <w:p>
            <w:pPr>
              <w:rPr>
                <w:rFonts w:eastAsia="SimSun"/>
                <w:noProof/>
              </w:rPr>
            </w:pPr>
            <w:r>
              <w:rPr>
                <w:noProof/>
                <w:sz w:val="22"/>
                <w:szCs w:val="20"/>
              </w:rPr>
              <w:t>Vodene biljke – spirulina</w:t>
            </w:r>
          </w:p>
        </w:tc>
        <w:tc>
          <w:tcPr>
            <w:tcW w:w="2162" w:type="dxa"/>
          </w:tcPr>
          <w:p>
            <w:pPr>
              <w:rPr>
                <w:rFonts w:eastAsia="SimSun"/>
                <w:noProof/>
              </w:rPr>
            </w:pPr>
            <w:r>
              <w:rPr>
                <w:noProof/>
              </w:rPr>
              <w:t>Otog Spirulina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广昌白莲</w:t>
            </w:r>
          </w:p>
        </w:tc>
        <w:tc>
          <w:tcPr>
            <w:tcW w:w="2162" w:type="dxa"/>
          </w:tcPr>
          <w:p>
            <w:pPr>
              <w:rPr>
                <w:rFonts w:eastAsia="SimSun"/>
                <w:noProof/>
                <w:color w:val="000000"/>
              </w:rPr>
            </w:pPr>
            <w:r>
              <w:rPr>
                <w:noProof/>
                <w:color w:val="000000"/>
              </w:rPr>
              <w:t>Guangchang Bai Lian</w:t>
            </w:r>
          </w:p>
        </w:tc>
        <w:tc>
          <w:tcPr>
            <w:tcW w:w="2162" w:type="dxa"/>
          </w:tcPr>
          <w:p>
            <w:pPr>
              <w:rPr>
                <w:rFonts w:eastAsia="SimSun"/>
                <w:noProof/>
              </w:rPr>
            </w:pPr>
            <w:r>
              <w:rPr>
                <w:noProof/>
                <w:sz w:val="22"/>
                <w:szCs w:val="20"/>
              </w:rPr>
              <w:t>Voće, povrće i žitarice, u prirodnom stanju ili prerađeni – povrće</w:t>
            </w:r>
            <w:r>
              <w:rPr>
                <w:noProof/>
              </w:rPr>
              <w:t xml:space="preserve"> </w:t>
            </w:r>
          </w:p>
        </w:tc>
        <w:tc>
          <w:tcPr>
            <w:tcW w:w="2162" w:type="dxa"/>
          </w:tcPr>
          <w:p>
            <w:pPr>
              <w:rPr>
                <w:rFonts w:eastAsia="SimSun"/>
                <w:noProof/>
              </w:rPr>
            </w:pPr>
            <w:r>
              <w:rPr>
                <w:noProof/>
              </w:rPr>
              <w:t>Guangchang White Lotus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小金苹果</w:t>
            </w:r>
          </w:p>
        </w:tc>
        <w:tc>
          <w:tcPr>
            <w:tcW w:w="2162" w:type="dxa"/>
          </w:tcPr>
          <w:p>
            <w:pPr>
              <w:rPr>
                <w:rFonts w:eastAsia="SimSun"/>
                <w:noProof/>
                <w:color w:val="000000"/>
              </w:rPr>
            </w:pPr>
            <w:r>
              <w:rPr>
                <w:noProof/>
                <w:color w:val="000000"/>
              </w:rPr>
              <w:t>Xiaojin Ping Guo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color w:val="000000"/>
              </w:rPr>
            </w:pPr>
            <w:r>
              <w:rPr>
                <w:noProof/>
              </w:rPr>
              <w:t>Xiao</w:t>
            </w:r>
            <w:r>
              <w:rPr>
                <w:noProof/>
                <w:lang w:eastAsia="zh-CN"/>
              </w:rPr>
              <w:t>ji</w:t>
            </w:r>
            <w:r>
              <w:rPr>
                <w:noProof/>
              </w:rPr>
              <w:t>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九寨沟蜂蜜</w:t>
            </w:r>
          </w:p>
        </w:tc>
        <w:tc>
          <w:tcPr>
            <w:tcW w:w="2162" w:type="dxa"/>
          </w:tcPr>
          <w:p>
            <w:pPr>
              <w:rPr>
                <w:rFonts w:eastAsia="SimSun"/>
                <w:noProof/>
                <w:color w:val="000000"/>
              </w:rPr>
            </w:pPr>
            <w:r>
              <w:rPr>
                <w:noProof/>
                <w:color w:val="000000"/>
              </w:rPr>
              <w:t>Jiuzhaigou Feng Mi</w:t>
            </w:r>
          </w:p>
        </w:tc>
        <w:tc>
          <w:tcPr>
            <w:tcW w:w="2162" w:type="dxa"/>
          </w:tcPr>
          <w:p>
            <w:pPr>
              <w:rPr>
                <w:rFonts w:eastAsia="SimSun"/>
                <w:noProof/>
              </w:rPr>
            </w:pPr>
            <w:r>
              <w:rPr>
                <w:noProof/>
                <w:sz w:val="22"/>
                <w:szCs w:val="20"/>
              </w:rPr>
              <w:t>Ostali proizvodi životinjskog podrijetla (jaja, med, različiti mliječni proizvodi osim maslaca itd.) – med</w:t>
            </w:r>
          </w:p>
        </w:tc>
        <w:tc>
          <w:tcPr>
            <w:tcW w:w="2162" w:type="dxa"/>
          </w:tcPr>
          <w:p>
            <w:pPr>
              <w:rPr>
                <w:rFonts w:eastAsia="SimSun"/>
                <w:noProof/>
                <w:color w:val="000000"/>
              </w:rPr>
            </w:pPr>
            <w:r>
              <w:rPr>
                <w:noProof/>
                <w:color w:val="000000"/>
              </w:rPr>
              <w:t>Jiuzhaigou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三亚芒果</w:t>
            </w:r>
          </w:p>
        </w:tc>
        <w:tc>
          <w:tcPr>
            <w:tcW w:w="2162" w:type="dxa"/>
          </w:tcPr>
          <w:p>
            <w:pPr>
              <w:rPr>
                <w:rFonts w:eastAsia="SimSun"/>
                <w:noProof/>
              </w:rPr>
            </w:pPr>
            <w:r>
              <w:rPr>
                <w:noProof/>
              </w:rPr>
              <w:t>Sanya Mang Guo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rPr>
            </w:pPr>
            <w:r>
              <w:rPr>
                <w:noProof/>
              </w:rPr>
              <w:t>Sanya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黑水中蜂蜜</w:t>
            </w:r>
          </w:p>
        </w:tc>
        <w:tc>
          <w:tcPr>
            <w:tcW w:w="2162" w:type="dxa"/>
          </w:tcPr>
          <w:p>
            <w:pPr>
              <w:rPr>
                <w:rFonts w:eastAsia="SimSun"/>
                <w:noProof/>
                <w:color w:val="000000"/>
              </w:rPr>
            </w:pPr>
            <w:r>
              <w:rPr>
                <w:noProof/>
                <w:color w:val="000000"/>
              </w:rPr>
              <w:t>Heishui Zhong Feng Mi</w:t>
            </w:r>
          </w:p>
        </w:tc>
        <w:tc>
          <w:tcPr>
            <w:tcW w:w="2162" w:type="dxa"/>
          </w:tcPr>
          <w:p>
            <w:pPr>
              <w:rPr>
                <w:rFonts w:eastAsia="SimSun"/>
                <w:noProof/>
              </w:rPr>
            </w:pPr>
            <w:r>
              <w:rPr>
                <w:noProof/>
                <w:sz w:val="22"/>
                <w:szCs w:val="20"/>
              </w:rPr>
              <w:t>Ostali proizvodi životinjskog podrijetla (jaja, med, različiti mliječni proizvodi osim maslaca itd.) – med</w:t>
            </w:r>
          </w:p>
        </w:tc>
        <w:tc>
          <w:tcPr>
            <w:tcW w:w="2162" w:type="dxa"/>
          </w:tcPr>
          <w:p>
            <w:pPr>
              <w:rPr>
                <w:rFonts w:eastAsia="SimSun"/>
                <w:noProof/>
                <w:color w:val="000000"/>
              </w:rPr>
            </w:pPr>
            <w:r>
              <w:rPr>
                <w:noProof/>
                <w:lang w:eastAsia="zh-CN"/>
              </w:rPr>
              <w:t xml:space="preserve">Heishui Chinese </w:t>
            </w:r>
            <w:r>
              <w:rPr>
                <w:noProof/>
              </w:rPr>
              <w:t>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覃塘毛尖</w:t>
            </w:r>
          </w:p>
        </w:tc>
        <w:tc>
          <w:tcPr>
            <w:tcW w:w="2162" w:type="dxa"/>
          </w:tcPr>
          <w:p>
            <w:pPr>
              <w:rPr>
                <w:rFonts w:eastAsia="SimSun"/>
                <w:noProof/>
                <w:color w:val="000000"/>
              </w:rPr>
            </w:pPr>
            <w:r>
              <w:rPr>
                <w:noProof/>
                <w:color w:val="000000"/>
              </w:rPr>
              <w:t>Qintang Mao Jian</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color w:val="000000"/>
              </w:rPr>
            </w:pPr>
            <w:r>
              <w:rPr>
                <w:noProof/>
                <w:color w:val="000000"/>
              </w:rPr>
              <w:t>Qintang Mao 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滕州马铃薯</w:t>
            </w:r>
          </w:p>
        </w:tc>
        <w:tc>
          <w:tcPr>
            <w:tcW w:w="2162" w:type="dxa"/>
          </w:tcPr>
          <w:p>
            <w:pPr>
              <w:rPr>
                <w:rFonts w:eastAsia="SimSun"/>
                <w:noProof/>
              </w:rPr>
            </w:pPr>
            <w:r>
              <w:rPr>
                <w:noProof/>
              </w:rPr>
              <w:t>Tengzhou Ma Ling Shu</w:t>
            </w:r>
          </w:p>
        </w:tc>
        <w:tc>
          <w:tcPr>
            <w:tcW w:w="2162" w:type="dxa"/>
          </w:tcPr>
          <w:p>
            <w:pPr>
              <w:rPr>
                <w:rFonts w:eastAsia="SimSun"/>
                <w:noProof/>
              </w:rPr>
            </w:pPr>
            <w:r>
              <w:rPr>
                <w:noProof/>
                <w:sz w:val="22"/>
                <w:szCs w:val="20"/>
              </w:rPr>
              <w:t>Voće, povrće i žitarice, u prirodnom stanju ili prerađeni – krumpir</w:t>
            </w:r>
          </w:p>
        </w:tc>
        <w:tc>
          <w:tcPr>
            <w:tcW w:w="2162" w:type="dxa"/>
          </w:tcPr>
          <w:p>
            <w:pPr>
              <w:rPr>
                <w:rFonts w:eastAsia="SimSun"/>
                <w:noProof/>
              </w:rPr>
            </w:pPr>
            <w:r>
              <w:rPr>
                <w:noProof/>
              </w:rPr>
              <w:t>Tengzhou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普陀佛茶</w:t>
            </w:r>
          </w:p>
        </w:tc>
        <w:tc>
          <w:tcPr>
            <w:tcW w:w="2162" w:type="dxa"/>
          </w:tcPr>
          <w:p>
            <w:pPr>
              <w:rPr>
                <w:rFonts w:eastAsia="SimSun"/>
                <w:noProof/>
              </w:rPr>
            </w:pPr>
            <w:r>
              <w:rPr>
                <w:noProof/>
              </w:rPr>
              <w:t>Putuo Fo Cha</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Putuo Buddha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江津花椒</w:t>
            </w:r>
          </w:p>
        </w:tc>
        <w:tc>
          <w:tcPr>
            <w:tcW w:w="2162" w:type="dxa"/>
          </w:tcPr>
          <w:p>
            <w:pPr>
              <w:rPr>
                <w:rFonts w:eastAsia="SimSun"/>
                <w:noProof/>
                <w:color w:val="000000"/>
              </w:rPr>
            </w:pPr>
            <w:r>
              <w:rPr>
                <w:noProof/>
                <w:color w:val="000000"/>
              </w:rPr>
              <w:t>Jiangjin Hua Jiao</w:t>
            </w:r>
          </w:p>
        </w:tc>
        <w:tc>
          <w:tcPr>
            <w:tcW w:w="2162" w:type="dxa"/>
          </w:tcPr>
          <w:p>
            <w:pPr>
              <w:rPr>
                <w:rFonts w:eastAsia="SimSun"/>
                <w:noProof/>
              </w:rPr>
            </w:pPr>
            <w:r>
              <w:rPr>
                <w:noProof/>
                <w:sz w:val="22"/>
                <w:szCs w:val="20"/>
              </w:rPr>
              <w:t xml:space="preserve">Voće, povrće i žitarice, u prirodnom stanju ili prerađeni – </w:t>
            </w:r>
            <w:r>
              <w:rPr>
                <w:i/>
                <w:iCs/>
                <w:noProof/>
                <w:sz w:val="22"/>
                <w:szCs w:val="20"/>
              </w:rPr>
              <w:t>Zanthoxylum bungeanum</w:t>
            </w:r>
          </w:p>
        </w:tc>
        <w:tc>
          <w:tcPr>
            <w:tcW w:w="2162" w:type="dxa"/>
          </w:tcPr>
          <w:p>
            <w:pPr>
              <w:rPr>
                <w:rFonts w:eastAsia="SimSun"/>
                <w:noProof/>
              </w:rPr>
            </w:pPr>
            <w:r>
              <w:rPr>
                <w:noProof/>
              </w:rPr>
              <w:t>Jiangjin</w:t>
            </w:r>
            <w:r>
              <w:rPr>
                <w:noProof/>
                <w:lang w:eastAsia="zh-CN"/>
              </w:rPr>
              <w:t>Zanthoxylum bungeanum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中宁枸杞</w:t>
            </w:r>
          </w:p>
        </w:tc>
        <w:tc>
          <w:tcPr>
            <w:tcW w:w="2162" w:type="dxa"/>
          </w:tcPr>
          <w:p>
            <w:pPr>
              <w:rPr>
                <w:rFonts w:eastAsia="SimSun"/>
                <w:noProof/>
              </w:rPr>
            </w:pPr>
            <w:r>
              <w:rPr>
                <w:noProof/>
              </w:rPr>
              <w:t>Zhongning Gou Qi</w:t>
            </w:r>
          </w:p>
        </w:tc>
        <w:tc>
          <w:tcPr>
            <w:tcW w:w="2162" w:type="dxa"/>
          </w:tcPr>
          <w:p>
            <w:pPr>
              <w:rPr>
                <w:rFonts w:eastAsia="SimSun"/>
                <w:noProof/>
              </w:rPr>
            </w:pPr>
            <w:r>
              <w:rPr>
                <w:noProof/>
                <w:sz w:val="22"/>
                <w:szCs w:val="20"/>
              </w:rPr>
              <w:t xml:space="preserve">Voće, povrće i žitarice, u prirodnom stanju ili prerađeni – </w:t>
            </w:r>
            <w:r>
              <w:rPr>
                <w:i/>
                <w:iCs/>
                <w:noProof/>
                <w:sz w:val="22"/>
                <w:szCs w:val="20"/>
              </w:rPr>
              <w:t>goji</w:t>
            </w:r>
            <w:r>
              <w:rPr>
                <w:noProof/>
                <w:sz w:val="22"/>
                <w:szCs w:val="20"/>
              </w:rPr>
              <w:t xml:space="preserve"> bobice</w:t>
            </w:r>
          </w:p>
        </w:tc>
        <w:tc>
          <w:tcPr>
            <w:tcW w:w="2162" w:type="dxa"/>
          </w:tcPr>
          <w:p>
            <w:pPr>
              <w:rPr>
                <w:rFonts w:eastAsia="SimSun"/>
                <w:noProof/>
              </w:rPr>
            </w:pPr>
            <w:r>
              <w:rPr>
                <w:noProof/>
              </w:rPr>
              <w:t>Zhongning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三亚甜瓜</w:t>
            </w:r>
          </w:p>
        </w:tc>
        <w:tc>
          <w:tcPr>
            <w:tcW w:w="2162" w:type="dxa"/>
          </w:tcPr>
          <w:p>
            <w:pPr>
              <w:rPr>
                <w:rFonts w:eastAsia="SimSun"/>
                <w:noProof/>
              </w:rPr>
            </w:pPr>
            <w:r>
              <w:rPr>
                <w:noProof/>
              </w:rPr>
              <w:t>Sanya Tian Gua</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rPr>
            </w:pPr>
            <w:r>
              <w:rPr>
                <w:noProof/>
              </w:rPr>
              <w:t>Sanya Melon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临海西兰花</w:t>
            </w:r>
          </w:p>
        </w:tc>
        <w:tc>
          <w:tcPr>
            <w:tcW w:w="2162" w:type="dxa"/>
          </w:tcPr>
          <w:p>
            <w:pPr>
              <w:rPr>
                <w:rFonts w:eastAsia="SimSun"/>
                <w:noProof/>
              </w:rPr>
            </w:pPr>
            <w:r>
              <w:rPr>
                <w:noProof/>
              </w:rPr>
              <w:t>Linhai Xi Lan Hua</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rPr>
            </w:pPr>
            <w:r>
              <w:rPr>
                <w:noProof/>
              </w:rPr>
              <w:t>Linhai Broccoli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大连苹果</w:t>
            </w:r>
          </w:p>
        </w:tc>
        <w:tc>
          <w:tcPr>
            <w:tcW w:w="2162" w:type="dxa"/>
          </w:tcPr>
          <w:p>
            <w:pPr>
              <w:rPr>
                <w:rFonts w:eastAsia="SimSun"/>
                <w:noProof/>
                <w:color w:val="000000"/>
              </w:rPr>
            </w:pPr>
            <w:r>
              <w:rPr>
                <w:noProof/>
                <w:color w:val="000000"/>
              </w:rPr>
              <w:t>Dalian Ping Guo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color w:val="000000"/>
              </w:rPr>
            </w:pPr>
            <w:r>
              <w:rPr>
                <w:noProof/>
                <w:color w:val="000000"/>
              </w:rPr>
              <w:t>Dalian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榆林马铃薯</w:t>
            </w:r>
          </w:p>
        </w:tc>
        <w:tc>
          <w:tcPr>
            <w:tcW w:w="2162" w:type="dxa"/>
          </w:tcPr>
          <w:p>
            <w:pPr>
              <w:rPr>
                <w:rFonts w:eastAsia="SimSun"/>
                <w:noProof/>
              </w:rPr>
            </w:pPr>
            <w:r>
              <w:rPr>
                <w:noProof/>
              </w:rPr>
              <w:t>Yulin Ma Ling Shu</w:t>
            </w:r>
          </w:p>
        </w:tc>
        <w:tc>
          <w:tcPr>
            <w:tcW w:w="2162" w:type="dxa"/>
          </w:tcPr>
          <w:p>
            <w:pPr>
              <w:rPr>
                <w:rFonts w:eastAsia="SimSun"/>
                <w:noProof/>
              </w:rPr>
            </w:pPr>
            <w:r>
              <w:rPr>
                <w:noProof/>
                <w:sz w:val="22"/>
                <w:szCs w:val="20"/>
              </w:rPr>
              <w:t>Voće, povrće i žitarice, u prirodnom stanju ili prerađeni – krumpir</w:t>
            </w:r>
          </w:p>
        </w:tc>
        <w:tc>
          <w:tcPr>
            <w:tcW w:w="2162" w:type="dxa"/>
          </w:tcPr>
          <w:p>
            <w:pPr>
              <w:rPr>
                <w:rFonts w:eastAsia="SimSun"/>
                <w:noProof/>
              </w:rPr>
            </w:pPr>
            <w:r>
              <w:rPr>
                <w:noProof/>
              </w:rPr>
              <w:t>Yulin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攀枝花芒果</w:t>
            </w:r>
          </w:p>
        </w:tc>
        <w:tc>
          <w:tcPr>
            <w:tcW w:w="2162" w:type="dxa"/>
          </w:tcPr>
          <w:p>
            <w:pPr>
              <w:rPr>
                <w:rFonts w:eastAsia="SimSun"/>
                <w:noProof/>
                <w:color w:val="000000"/>
              </w:rPr>
            </w:pPr>
            <w:r>
              <w:rPr>
                <w:noProof/>
                <w:color w:val="000000"/>
              </w:rPr>
              <w:t>Panzhihua Mang Guo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color w:val="000000"/>
              </w:rPr>
            </w:pPr>
            <w:r>
              <w:rPr>
                <w:noProof/>
                <w:color w:val="000000"/>
              </w:rPr>
              <w:t>Panzhihua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水城猕猴桃</w:t>
            </w:r>
          </w:p>
        </w:tc>
        <w:tc>
          <w:tcPr>
            <w:tcW w:w="2162" w:type="dxa"/>
          </w:tcPr>
          <w:p>
            <w:pPr>
              <w:rPr>
                <w:rFonts w:eastAsia="SimSun"/>
                <w:noProof/>
              </w:rPr>
            </w:pPr>
            <w:r>
              <w:rPr>
                <w:noProof/>
              </w:rPr>
              <w:t>Shuicheng Mi Hou Tao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color w:val="FF0000"/>
              </w:rPr>
            </w:pPr>
            <w:r>
              <w:rPr>
                <w:noProof/>
                <w:color w:val="000000"/>
              </w:rPr>
              <w:t xml:space="preserve">Shuicheng </w:t>
            </w:r>
            <w:r>
              <w:rPr>
                <w:noProof/>
              </w:rPr>
              <w:t>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宜昌蜜桔</w:t>
            </w:r>
          </w:p>
        </w:tc>
        <w:tc>
          <w:tcPr>
            <w:tcW w:w="2162" w:type="dxa"/>
          </w:tcPr>
          <w:p>
            <w:pPr>
              <w:rPr>
                <w:rFonts w:eastAsia="SimSun"/>
                <w:noProof/>
              </w:rPr>
            </w:pPr>
            <w:r>
              <w:rPr>
                <w:noProof/>
              </w:rPr>
              <w:t>Yichang Mi Ju</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rPr>
            </w:pPr>
            <w:r>
              <w:rPr>
                <w:noProof/>
              </w:rPr>
              <w:t>Yichang Sweet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湟中燕麦</w:t>
            </w:r>
          </w:p>
        </w:tc>
        <w:tc>
          <w:tcPr>
            <w:tcW w:w="2162" w:type="dxa"/>
          </w:tcPr>
          <w:p>
            <w:pPr>
              <w:rPr>
                <w:rFonts w:eastAsia="SimSun"/>
                <w:noProof/>
              </w:rPr>
            </w:pPr>
            <w:r>
              <w:rPr>
                <w:noProof/>
              </w:rPr>
              <w:t>Huangzhong Yan Mai</w:t>
            </w:r>
          </w:p>
        </w:tc>
        <w:tc>
          <w:tcPr>
            <w:tcW w:w="2162" w:type="dxa"/>
          </w:tcPr>
          <w:p>
            <w:pPr>
              <w:rPr>
                <w:rFonts w:eastAsia="SimSun"/>
                <w:noProof/>
              </w:rPr>
            </w:pPr>
            <w:r>
              <w:rPr>
                <w:noProof/>
                <w:sz w:val="22"/>
                <w:szCs w:val="20"/>
              </w:rPr>
              <w:t>Voće, povrće i žitarice, u prirodnom stanju ili prerađeni – zob</w:t>
            </w:r>
          </w:p>
        </w:tc>
        <w:tc>
          <w:tcPr>
            <w:tcW w:w="2162" w:type="dxa"/>
          </w:tcPr>
          <w:p>
            <w:pPr>
              <w:rPr>
                <w:rFonts w:eastAsia="SimSun"/>
                <w:noProof/>
              </w:rPr>
            </w:pPr>
            <w:r>
              <w:rPr>
                <w:noProof/>
              </w:rPr>
              <w:t>Huangzhong 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博湖辣椒</w:t>
            </w:r>
          </w:p>
        </w:tc>
        <w:tc>
          <w:tcPr>
            <w:tcW w:w="2162" w:type="dxa"/>
          </w:tcPr>
          <w:p>
            <w:pPr>
              <w:rPr>
                <w:rFonts w:eastAsia="SimSun"/>
                <w:noProof/>
                <w:color w:val="000000"/>
              </w:rPr>
            </w:pPr>
            <w:r>
              <w:rPr>
                <w:noProof/>
                <w:color w:val="000000"/>
              </w:rPr>
              <w:t>Bohu La Jiao</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color w:val="000000"/>
              </w:rPr>
            </w:pPr>
            <w:r>
              <w:rPr>
                <w:noProof/>
                <w:color w:val="000000"/>
              </w:rPr>
              <w:t>Bohu Chilli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平和白芽奇兰</w:t>
            </w:r>
          </w:p>
        </w:tc>
        <w:tc>
          <w:tcPr>
            <w:tcW w:w="2162" w:type="dxa"/>
          </w:tcPr>
          <w:p>
            <w:pPr>
              <w:rPr>
                <w:rFonts w:eastAsia="SimSun"/>
                <w:noProof/>
              </w:rPr>
            </w:pPr>
            <w:r>
              <w:rPr>
                <w:noProof/>
              </w:rPr>
              <w:t>Pinghe Bai Ya Qi Lan</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Pinghe Bai Ya Qi 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白莲鹅</w:t>
            </w:r>
          </w:p>
        </w:tc>
        <w:tc>
          <w:tcPr>
            <w:tcW w:w="2162" w:type="dxa"/>
          </w:tcPr>
          <w:p>
            <w:pPr>
              <w:rPr>
                <w:rFonts w:eastAsia="SimSun"/>
                <w:noProof/>
              </w:rPr>
            </w:pPr>
            <w:r>
              <w:rPr>
                <w:noProof/>
              </w:rPr>
              <w:t>Bailian E</w:t>
            </w:r>
          </w:p>
        </w:tc>
        <w:tc>
          <w:tcPr>
            <w:tcW w:w="2162" w:type="dxa"/>
          </w:tcPr>
          <w:p>
            <w:pPr>
              <w:rPr>
                <w:rFonts w:eastAsia="SimSun"/>
                <w:noProof/>
              </w:rPr>
            </w:pPr>
            <w:r>
              <w:rPr>
                <w:noProof/>
                <w:sz w:val="22"/>
                <w:szCs w:val="20"/>
              </w:rPr>
              <w:t>Svježe meso (i nusproizvodi klanja) – guščje meso</w:t>
            </w:r>
          </w:p>
        </w:tc>
        <w:tc>
          <w:tcPr>
            <w:tcW w:w="2162" w:type="dxa"/>
          </w:tcPr>
          <w:p>
            <w:pPr>
              <w:rPr>
                <w:rFonts w:eastAsia="SimSun"/>
                <w:noProof/>
              </w:rPr>
            </w:pPr>
            <w:r>
              <w:rPr>
                <w:noProof/>
              </w:rPr>
              <w:t>Bailian Goose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广汉缠丝兔</w:t>
            </w:r>
          </w:p>
        </w:tc>
        <w:tc>
          <w:tcPr>
            <w:tcW w:w="2162" w:type="dxa"/>
          </w:tcPr>
          <w:p>
            <w:pPr>
              <w:rPr>
                <w:rFonts w:eastAsia="SimSun"/>
                <w:noProof/>
                <w:color w:val="000000"/>
              </w:rPr>
            </w:pPr>
            <w:r>
              <w:rPr>
                <w:noProof/>
                <w:color w:val="000000"/>
              </w:rPr>
              <w:t>Guanghan Chan Si Tu</w:t>
            </w:r>
          </w:p>
        </w:tc>
        <w:tc>
          <w:tcPr>
            <w:tcW w:w="2162" w:type="dxa"/>
          </w:tcPr>
          <w:p>
            <w:pPr>
              <w:rPr>
                <w:rFonts w:eastAsia="SimSun"/>
                <w:noProof/>
              </w:rPr>
            </w:pPr>
            <w:r>
              <w:rPr>
                <w:noProof/>
                <w:sz w:val="22"/>
                <w:szCs w:val="20"/>
              </w:rPr>
              <w:t>Mesni proizvodi (kuhani, soljeni, dimljeni itd.) – meso kunića</w:t>
            </w:r>
          </w:p>
        </w:tc>
        <w:tc>
          <w:tcPr>
            <w:tcW w:w="2162" w:type="dxa"/>
          </w:tcPr>
          <w:p>
            <w:pPr>
              <w:rPr>
                <w:rFonts w:eastAsia="SimSun"/>
                <w:noProof/>
                <w:color w:val="000000"/>
              </w:rPr>
            </w:pPr>
            <w:r>
              <w:rPr>
                <w:noProof/>
                <w:color w:val="000000"/>
              </w:rPr>
              <w:t>Guanghan Bunny Rabbit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茶淀玫瑰香葡萄</w:t>
            </w:r>
          </w:p>
        </w:tc>
        <w:tc>
          <w:tcPr>
            <w:tcW w:w="2162" w:type="dxa"/>
          </w:tcPr>
          <w:p>
            <w:pPr>
              <w:rPr>
                <w:rFonts w:eastAsia="SimSun"/>
                <w:noProof/>
              </w:rPr>
            </w:pPr>
            <w:r>
              <w:rPr>
                <w:noProof/>
              </w:rPr>
              <w:t>Chadian Mei Gui Xiang Pu Tao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rPr>
            </w:pPr>
            <w:r>
              <w:rPr>
                <w:noProof/>
              </w:rPr>
              <w:t>Chadian Muscat Humberg Grape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策勒红枣</w:t>
            </w:r>
          </w:p>
        </w:tc>
        <w:tc>
          <w:tcPr>
            <w:tcW w:w="2162" w:type="dxa"/>
          </w:tcPr>
          <w:p>
            <w:pPr>
              <w:rPr>
                <w:rFonts w:eastAsia="SimSun"/>
                <w:noProof/>
                <w:color w:val="000000"/>
              </w:rPr>
            </w:pPr>
            <w:r>
              <w:rPr>
                <w:noProof/>
                <w:color w:val="000000"/>
              </w:rPr>
              <w:t>Cele Hong Zao</w:t>
            </w:r>
          </w:p>
        </w:tc>
        <w:tc>
          <w:tcPr>
            <w:tcW w:w="2162" w:type="dxa"/>
          </w:tcPr>
          <w:p>
            <w:pPr>
              <w:rPr>
                <w:rFonts w:eastAsia="SimSun"/>
                <w:noProof/>
              </w:rPr>
            </w:pPr>
            <w:r>
              <w:rPr>
                <w:noProof/>
                <w:sz w:val="22"/>
                <w:szCs w:val="20"/>
              </w:rPr>
              <w:t>Voće, povrće i žitarice, u prirodnom stanju ili prerađeni – voće</w:t>
            </w:r>
          </w:p>
        </w:tc>
        <w:tc>
          <w:tcPr>
            <w:tcW w:w="2162" w:type="dxa"/>
          </w:tcPr>
          <w:p>
            <w:pPr>
              <w:rPr>
                <w:rFonts w:eastAsia="SimSun"/>
                <w:noProof/>
              </w:rPr>
            </w:pPr>
            <w:r>
              <w:rPr>
                <w:noProof/>
              </w:rPr>
              <w:t>Cele Red dates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隆化小米</w:t>
            </w:r>
          </w:p>
        </w:tc>
        <w:tc>
          <w:tcPr>
            <w:tcW w:w="2162" w:type="dxa"/>
          </w:tcPr>
          <w:p>
            <w:pPr>
              <w:rPr>
                <w:rFonts w:eastAsia="SimSun"/>
                <w:noProof/>
              </w:rPr>
            </w:pPr>
            <w:r>
              <w:rPr>
                <w:noProof/>
              </w:rPr>
              <w:t>Longhua Xiao Mi</w:t>
            </w:r>
          </w:p>
        </w:tc>
        <w:tc>
          <w:tcPr>
            <w:tcW w:w="2162" w:type="dxa"/>
          </w:tcPr>
          <w:p>
            <w:pPr>
              <w:rPr>
                <w:rFonts w:eastAsia="SimSun"/>
                <w:noProof/>
              </w:rPr>
            </w:pPr>
            <w:r>
              <w:rPr>
                <w:noProof/>
                <w:sz w:val="22"/>
                <w:szCs w:val="20"/>
              </w:rPr>
              <w:t>Voće, povrće i žitarice, u prirodnom stanju ili prerađeni – proso</w:t>
            </w:r>
          </w:p>
        </w:tc>
        <w:tc>
          <w:tcPr>
            <w:tcW w:w="2162" w:type="dxa"/>
          </w:tcPr>
          <w:p>
            <w:pPr>
              <w:rPr>
                <w:rFonts w:eastAsia="SimSun"/>
                <w:noProof/>
              </w:rPr>
            </w:pPr>
            <w:r>
              <w:rPr>
                <w:noProof/>
              </w:rPr>
              <w:t>Longhua Millet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保靖黄金茶</w:t>
            </w:r>
          </w:p>
        </w:tc>
        <w:tc>
          <w:tcPr>
            <w:tcW w:w="2162" w:type="dxa"/>
          </w:tcPr>
          <w:p>
            <w:pPr>
              <w:rPr>
                <w:rFonts w:eastAsia="SimSun"/>
                <w:noProof/>
              </w:rPr>
            </w:pPr>
            <w:r>
              <w:rPr>
                <w:noProof/>
              </w:rPr>
              <w:t>Baojing Huang Jin Cha</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Baojing Golden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五指山红茶</w:t>
            </w:r>
          </w:p>
        </w:tc>
        <w:tc>
          <w:tcPr>
            <w:tcW w:w="2162" w:type="dxa"/>
          </w:tcPr>
          <w:p>
            <w:pPr>
              <w:rPr>
                <w:rFonts w:eastAsia="SimSun"/>
                <w:noProof/>
              </w:rPr>
            </w:pPr>
            <w:r>
              <w:rPr>
                <w:noProof/>
              </w:rPr>
              <w:t>Wuzhishan Hong Cha</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Wuzhishan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张北马铃薯</w:t>
            </w:r>
          </w:p>
        </w:tc>
        <w:tc>
          <w:tcPr>
            <w:tcW w:w="2162" w:type="dxa"/>
          </w:tcPr>
          <w:p>
            <w:pPr>
              <w:rPr>
                <w:rFonts w:eastAsia="SimSun"/>
                <w:noProof/>
              </w:rPr>
            </w:pPr>
            <w:r>
              <w:rPr>
                <w:noProof/>
              </w:rPr>
              <w:t>Zhangbei Ma Ling Shu</w:t>
            </w:r>
          </w:p>
        </w:tc>
        <w:tc>
          <w:tcPr>
            <w:tcW w:w="2162" w:type="dxa"/>
          </w:tcPr>
          <w:p>
            <w:pPr>
              <w:rPr>
                <w:rFonts w:eastAsia="SimSun"/>
                <w:noProof/>
              </w:rPr>
            </w:pPr>
            <w:r>
              <w:rPr>
                <w:noProof/>
                <w:sz w:val="22"/>
                <w:szCs w:val="20"/>
              </w:rPr>
              <w:t>Voće, povrće i žitarice, u prirodnom stanju ili prerađeni – krumpir</w:t>
            </w:r>
          </w:p>
        </w:tc>
        <w:tc>
          <w:tcPr>
            <w:tcW w:w="2162" w:type="dxa"/>
          </w:tcPr>
          <w:p>
            <w:pPr>
              <w:rPr>
                <w:rFonts w:eastAsia="SimSun"/>
                <w:noProof/>
              </w:rPr>
            </w:pPr>
            <w:r>
              <w:rPr>
                <w:noProof/>
              </w:rPr>
              <w:t>Zhangbei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都江堰方竹笋</w:t>
            </w:r>
          </w:p>
        </w:tc>
        <w:tc>
          <w:tcPr>
            <w:tcW w:w="2162" w:type="dxa"/>
          </w:tcPr>
          <w:p>
            <w:pPr>
              <w:rPr>
                <w:rFonts w:eastAsia="SimSun"/>
                <w:noProof/>
                <w:color w:val="000000"/>
              </w:rPr>
            </w:pPr>
            <w:r>
              <w:rPr>
                <w:noProof/>
                <w:color w:val="000000"/>
              </w:rPr>
              <w:t>Dujiangyan Fang Zhu Sun</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color w:val="000000"/>
              </w:rPr>
            </w:pPr>
            <w:r>
              <w:rPr>
                <w:noProof/>
                <w:color w:val="000000"/>
              </w:rPr>
              <w:t>Dujiangyan Square Bamboo Shoots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安顺山药</w:t>
            </w:r>
          </w:p>
        </w:tc>
        <w:tc>
          <w:tcPr>
            <w:tcW w:w="2162" w:type="dxa"/>
          </w:tcPr>
          <w:p>
            <w:pPr>
              <w:rPr>
                <w:rFonts w:eastAsia="SimSun"/>
                <w:noProof/>
                <w:color w:val="000000"/>
              </w:rPr>
            </w:pPr>
            <w:r>
              <w:rPr>
                <w:noProof/>
                <w:color w:val="000000"/>
              </w:rPr>
              <w:t>Anshun ShanYao</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color w:val="000000"/>
              </w:rPr>
            </w:pPr>
            <w:r>
              <w:rPr>
                <w:noProof/>
                <w:color w:val="000000"/>
              </w:rPr>
              <w:t>Anshun Chinese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eastAsia="SimSun" w:hAnsi="SimSun"/>
                <w:noProof/>
                <w:color w:val="000000"/>
                <w:szCs w:val="24"/>
              </w:rPr>
              <w:t>嘉峪关洋葱</w:t>
            </w:r>
          </w:p>
        </w:tc>
        <w:tc>
          <w:tcPr>
            <w:tcW w:w="2162" w:type="dxa"/>
          </w:tcPr>
          <w:p>
            <w:pPr>
              <w:rPr>
                <w:rFonts w:eastAsia="SimSun"/>
                <w:noProof/>
                <w:color w:val="000000"/>
              </w:rPr>
            </w:pPr>
            <w:r>
              <w:rPr>
                <w:noProof/>
                <w:color w:val="000000"/>
              </w:rPr>
              <w:t>Jiayuguan Yang Cong</w:t>
            </w:r>
          </w:p>
        </w:tc>
        <w:tc>
          <w:tcPr>
            <w:tcW w:w="2162" w:type="dxa"/>
          </w:tcPr>
          <w:p>
            <w:pPr>
              <w:rPr>
                <w:rFonts w:eastAsia="SimSun"/>
                <w:noProof/>
              </w:rPr>
            </w:pPr>
            <w:r>
              <w:rPr>
                <w:noProof/>
                <w:sz w:val="22"/>
                <w:szCs w:val="20"/>
              </w:rPr>
              <w:t>Voće, povrće i žitarice, u prirodnom stanju ili prerađeni – povrće</w:t>
            </w:r>
          </w:p>
        </w:tc>
        <w:tc>
          <w:tcPr>
            <w:tcW w:w="2162" w:type="dxa"/>
          </w:tcPr>
          <w:p>
            <w:pPr>
              <w:rPr>
                <w:rFonts w:eastAsia="SimSun"/>
                <w:noProof/>
                <w:color w:val="000000"/>
              </w:rPr>
            </w:pPr>
            <w:r>
              <w:rPr>
                <w:noProof/>
                <w:color w:val="000000"/>
              </w:rPr>
              <w:t>Jiayuguan Onion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北京鸭</w:t>
            </w:r>
          </w:p>
        </w:tc>
        <w:tc>
          <w:tcPr>
            <w:tcW w:w="2162" w:type="dxa"/>
          </w:tcPr>
          <w:p>
            <w:pPr>
              <w:rPr>
                <w:rFonts w:eastAsia="SimSun"/>
                <w:noProof/>
              </w:rPr>
            </w:pPr>
            <w:r>
              <w:rPr>
                <w:noProof/>
              </w:rPr>
              <w:t>Beijing Ya</w:t>
            </w:r>
          </w:p>
        </w:tc>
        <w:tc>
          <w:tcPr>
            <w:tcW w:w="2162" w:type="dxa"/>
          </w:tcPr>
          <w:p>
            <w:pPr>
              <w:rPr>
                <w:rFonts w:eastAsia="SimSun"/>
                <w:noProof/>
              </w:rPr>
            </w:pPr>
            <w:r>
              <w:rPr>
                <w:noProof/>
                <w:sz w:val="22"/>
                <w:szCs w:val="20"/>
              </w:rPr>
              <w:t>Svježe meso (i nusproizvodi klanja) – pačje meso</w:t>
            </w:r>
          </w:p>
        </w:tc>
        <w:tc>
          <w:tcPr>
            <w:tcW w:w="2162" w:type="dxa"/>
          </w:tcPr>
          <w:p>
            <w:pPr>
              <w:rPr>
                <w:rFonts w:eastAsia="SimSun"/>
                <w:noProof/>
              </w:rPr>
            </w:pPr>
            <w:r>
              <w:rPr>
                <w:noProof/>
              </w:rPr>
              <w:t>Peking Duck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从江香禾糯</w:t>
            </w:r>
          </w:p>
        </w:tc>
        <w:tc>
          <w:tcPr>
            <w:tcW w:w="2162" w:type="dxa"/>
          </w:tcPr>
          <w:p>
            <w:pPr>
              <w:rPr>
                <w:rFonts w:eastAsia="SimSun"/>
                <w:noProof/>
              </w:rPr>
            </w:pPr>
            <w:r>
              <w:rPr>
                <w:noProof/>
              </w:rPr>
              <w:t>Congjiang Xiang He Nuo</w:t>
            </w:r>
          </w:p>
        </w:tc>
        <w:tc>
          <w:tcPr>
            <w:tcW w:w="2162" w:type="dxa"/>
          </w:tcPr>
          <w:p>
            <w:pPr>
              <w:rPr>
                <w:rFonts w:eastAsia="SimSun"/>
                <w:noProof/>
              </w:rPr>
            </w:pPr>
            <w:r>
              <w:rPr>
                <w:noProof/>
                <w:sz w:val="22"/>
                <w:szCs w:val="20"/>
              </w:rPr>
              <w:t>Voće, povrće i žitarice, u prirodnom stanju ili prerađeni – riža</w:t>
            </w:r>
          </w:p>
        </w:tc>
        <w:tc>
          <w:tcPr>
            <w:tcW w:w="2162" w:type="dxa"/>
          </w:tcPr>
          <w:p>
            <w:pPr>
              <w:rPr>
                <w:rFonts w:eastAsia="SimSun"/>
                <w:noProof/>
              </w:rPr>
            </w:pPr>
            <w:r>
              <w:rPr>
                <w:noProof/>
              </w:rPr>
              <w:t>Congjiang Fragrant Glutinous</w:t>
            </w:r>
            <w:r>
              <w:rPr>
                <w:noProof/>
                <w:lang w:eastAsia="zh-CN"/>
              </w:rPr>
              <w:t xml:space="preserv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eastAsia="SimSun" w:hAnsi="SimSun"/>
                <w:noProof/>
                <w:szCs w:val="24"/>
              </w:rPr>
              <w:t>北苑贡茶</w:t>
            </w:r>
          </w:p>
        </w:tc>
        <w:tc>
          <w:tcPr>
            <w:tcW w:w="2162" w:type="dxa"/>
          </w:tcPr>
          <w:p>
            <w:pPr>
              <w:rPr>
                <w:rFonts w:eastAsia="SimSun"/>
                <w:noProof/>
              </w:rPr>
            </w:pPr>
            <w:r>
              <w:rPr>
                <w:noProof/>
              </w:rPr>
              <w:t>Beiyuan Gong Cha</w:t>
            </w:r>
          </w:p>
        </w:tc>
        <w:tc>
          <w:tcPr>
            <w:tcW w:w="2162" w:type="dxa"/>
          </w:tcPr>
          <w:p>
            <w:pPr>
              <w:rPr>
                <w:rFonts w:eastAsia="SimSun"/>
                <w:noProof/>
              </w:rPr>
            </w:pPr>
            <w:r>
              <w:rPr>
                <w:noProof/>
                <w:sz w:val="22"/>
                <w:szCs w:val="20"/>
              </w:rPr>
              <w:t>Ostali proizvodi iz Priloga I. Ugovoru (začini itd.) – čaj</w:t>
            </w:r>
          </w:p>
        </w:tc>
        <w:tc>
          <w:tcPr>
            <w:tcW w:w="2162" w:type="dxa"/>
          </w:tcPr>
          <w:p>
            <w:pPr>
              <w:rPr>
                <w:rFonts w:eastAsia="SimSun"/>
                <w:noProof/>
              </w:rPr>
            </w:pPr>
            <w:r>
              <w:rPr>
                <w:noProof/>
              </w:rPr>
              <w:t>Beiyuan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肃宁裘皮</w:t>
            </w:r>
          </w:p>
        </w:tc>
        <w:tc>
          <w:tcPr>
            <w:tcW w:w="2162" w:type="dxa"/>
          </w:tcPr>
          <w:p>
            <w:pPr>
              <w:rPr>
                <w:rFonts w:eastAsia="SimSun"/>
                <w:noProof/>
              </w:rPr>
            </w:pPr>
            <w:r>
              <w:rPr>
                <w:noProof/>
              </w:rPr>
              <w:t>Suning Qiu Pi</w:t>
            </w:r>
          </w:p>
        </w:tc>
        <w:tc>
          <w:tcPr>
            <w:tcW w:w="2162" w:type="dxa"/>
          </w:tcPr>
          <w:p>
            <w:pPr>
              <w:rPr>
                <w:rFonts w:eastAsia="SimSun"/>
                <w:noProof/>
              </w:rPr>
            </w:pPr>
            <w:r>
              <w:rPr>
                <w:noProof/>
                <w:sz w:val="22"/>
                <w:szCs w:val="20"/>
              </w:rPr>
              <w:t>Ostali proizvodi iz Priloga I. Ugovoru (začini itd.) – krzno</w:t>
            </w:r>
          </w:p>
        </w:tc>
        <w:tc>
          <w:tcPr>
            <w:tcW w:w="2162" w:type="dxa"/>
          </w:tcPr>
          <w:p>
            <w:pPr>
              <w:rPr>
                <w:rFonts w:eastAsia="SimSun"/>
                <w:noProof/>
              </w:rPr>
            </w:pPr>
            <w:r>
              <w:rPr>
                <w:noProof/>
              </w:rPr>
              <w:t>Suning Fur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color w:val="000000"/>
                <w:szCs w:val="24"/>
              </w:rPr>
              <w:t>宜州桑蚕茧</w:t>
            </w:r>
          </w:p>
        </w:tc>
        <w:tc>
          <w:tcPr>
            <w:tcW w:w="2162" w:type="dxa"/>
          </w:tcPr>
          <w:p>
            <w:pPr>
              <w:rPr>
                <w:rFonts w:eastAsia="SimSun"/>
                <w:noProof/>
              </w:rPr>
            </w:pPr>
            <w:r>
              <w:rPr>
                <w:noProof/>
                <w:color w:val="000000"/>
              </w:rPr>
              <w:t>Yizhou Sang Can Jian</w:t>
            </w:r>
          </w:p>
        </w:tc>
        <w:tc>
          <w:tcPr>
            <w:tcW w:w="2162" w:type="dxa"/>
          </w:tcPr>
          <w:p>
            <w:pPr>
              <w:rPr>
                <w:rFonts w:eastAsia="SimSun"/>
                <w:noProof/>
              </w:rPr>
            </w:pPr>
            <w:r>
              <w:rPr>
                <w:noProof/>
              </w:rPr>
              <w:t>Ostali proizvodi životinjskog podrijetla – svila</w:t>
            </w:r>
          </w:p>
        </w:tc>
        <w:tc>
          <w:tcPr>
            <w:tcW w:w="2162" w:type="dxa"/>
          </w:tcPr>
          <w:p>
            <w:pPr>
              <w:rPr>
                <w:rFonts w:eastAsia="SimSun"/>
                <w:noProof/>
              </w:rPr>
            </w:pPr>
            <w:r>
              <w:rPr>
                <w:noProof/>
                <w:color w:val="000000"/>
              </w:rPr>
              <w:t>Yizhou Silkworm Cocoon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镇湖刺绣</w:t>
            </w:r>
          </w:p>
        </w:tc>
        <w:tc>
          <w:tcPr>
            <w:tcW w:w="2162" w:type="dxa"/>
          </w:tcPr>
          <w:p>
            <w:pPr>
              <w:rPr>
                <w:rFonts w:eastAsia="SimSun"/>
                <w:noProof/>
              </w:rPr>
            </w:pPr>
            <w:r>
              <w:rPr>
                <w:noProof/>
              </w:rPr>
              <w:t>Zhenhu Ci Xiu</w:t>
            </w:r>
          </w:p>
        </w:tc>
        <w:tc>
          <w:tcPr>
            <w:tcW w:w="2162" w:type="dxa"/>
          </w:tcPr>
          <w:p>
            <w:pPr>
              <w:rPr>
                <w:rFonts w:eastAsia="SimSun"/>
                <w:noProof/>
              </w:rPr>
            </w:pPr>
            <w:r>
              <w:rPr>
                <w:noProof/>
              </w:rPr>
              <w:t>Ostali proizvodi životinjskog podrijetla (jaja, med, različiti mliječni proizvodi osim maslaca itd.) – svila</w:t>
            </w:r>
          </w:p>
        </w:tc>
        <w:tc>
          <w:tcPr>
            <w:tcW w:w="2162" w:type="dxa"/>
          </w:tcPr>
          <w:p>
            <w:pPr>
              <w:rPr>
                <w:rFonts w:eastAsia="SimSun"/>
                <w:noProof/>
              </w:rPr>
            </w:pPr>
            <w:r>
              <w:rPr>
                <w:noProof/>
              </w:rPr>
              <w:t xml:space="preserve">Zhenhu Embroidery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舒席</w:t>
            </w:r>
          </w:p>
        </w:tc>
        <w:tc>
          <w:tcPr>
            <w:tcW w:w="2162" w:type="dxa"/>
          </w:tcPr>
          <w:p>
            <w:pPr>
              <w:rPr>
                <w:rFonts w:eastAsia="SimSun"/>
                <w:noProof/>
              </w:rPr>
            </w:pPr>
            <w:r>
              <w:rPr>
                <w:noProof/>
              </w:rPr>
              <w:t>Shu Xi</w:t>
            </w:r>
          </w:p>
        </w:tc>
        <w:tc>
          <w:tcPr>
            <w:tcW w:w="2162" w:type="dxa"/>
          </w:tcPr>
          <w:p>
            <w:pPr>
              <w:rPr>
                <w:rFonts w:eastAsia="SimSun"/>
                <w:noProof/>
              </w:rPr>
            </w:pPr>
            <w:r>
              <w:rPr>
                <w:noProof/>
              </w:rPr>
              <w:t>Pleter</w:t>
            </w:r>
          </w:p>
        </w:tc>
        <w:tc>
          <w:tcPr>
            <w:tcW w:w="2162" w:type="dxa"/>
          </w:tcPr>
          <w:p>
            <w:pPr>
              <w:rPr>
                <w:rFonts w:eastAsia="SimSun"/>
                <w:noProof/>
              </w:rPr>
            </w:pPr>
            <w:r>
              <w:rPr>
                <w:noProof/>
              </w:rPr>
              <w:t>Shu Mat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霍邱柳编</w:t>
            </w:r>
          </w:p>
        </w:tc>
        <w:tc>
          <w:tcPr>
            <w:tcW w:w="2162" w:type="dxa"/>
          </w:tcPr>
          <w:p>
            <w:pPr>
              <w:rPr>
                <w:rFonts w:eastAsia="SimSun"/>
                <w:noProof/>
              </w:rPr>
            </w:pPr>
            <w:r>
              <w:rPr>
                <w:noProof/>
              </w:rPr>
              <w:t>Huoqiu Liu Bian</w:t>
            </w:r>
          </w:p>
        </w:tc>
        <w:tc>
          <w:tcPr>
            <w:tcW w:w="2162" w:type="dxa"/>
          </w:tcPr>
          <w:p>
            <w:pPr>
              <w:rPr>
                <w:rFonts w:eastAsia="SimSun"/>
                <w:noProof/>
              </w:rPr>
            </w:pPr>
            <w:r>
              <w:rPr>
                <w:noProof/>
              </w:rPr>
              <w:t>Pleter</w:t>
            </w:r>
          </w:p>
        </w:tc>
        <w:tc>
          <w:tcPr>
            <w:tcW w:w="2162" w:type="dxa"/>
          </w:tcPr>
          <w:p>
            <w:pPr>
              <w:rPr>
                <w:rFonts w:eastAsia="SimSun"/>
                <w:noProof/>
              </w:rPr>
            </w:pPr>
            <w:r>
              <w:rPr>
                <w:noProof/>
              </w:rPr>
              <w:t>Huoqiu Wickerwork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宣纸</w:t>
            </w:r>
          </w:p>
        </w:tc>
        <w:tc>
          <w:tcPr>
            <w:tcW w:w="2162" w:type="dxa"/>
          </w:tcPr>
          <w:p>
            <w:pPr>
              <w:rPr>
                <w:rFonts w:eastAsia="SimSun"/>
                <w:noProof/>
              </w:rPr>
            </w:pPr>
            <w:r>
              <w:rPr>
                <w:noProof/>
              </w:rPr>
              <w:t>Xuan Zhi</w:t>
            </w:r>
          </w:p>
        </w:tc>
        <w:tc>
          <w:tcPr>
            <w:tcW w:w="2162" w:type="dxa"/>
          </w:tcPr>
          <w:p>
            <w:pPr>
              <w:rPr>
                <w:rFonts w:eastAsia="SimSun"/>
                <w:noProof/>
              </w:rPr>
            </w:pPr>
            <w:r>
              <w:rPr>
                <w:noProof/>
              </w:rPr>
              <w:t>Sijeno</w:t>
            </w:r>
          </w:p>
        </w:tc>
        <w:tc>
          <w:tcPr>
            <w:tcW w:w="2162" w:type="dxa"/>
          </w:tcPr>
          <w:p>
            <w:pPr>
              <w:rPr>
                <w:rFonts w:eastAsia="SimSun"/>
                <w:noProof/>
              </w:rPr>
            </w:pPr>
            <w:r>
              <w:rPr>
                <w:noProof/>
              </w:rPr>
              <w:t>Xuan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连史纸</w:t>
            </w:r>
          </w:p>
        </w:tc>
        <w:tc>
          <w:tcPr>
            <w:tcW w:w="2162" w:type="dxa"/>
          </w:tcPr>
          <w:p>
            <w:pPr>
              <w:rPr>
                <w:rFonts w:eastAsia="SimSun"/>
                <w:noProof/>
              </w:rPr>
            </w:pPr>
            <w:r>
              <w:rPr>
                <w:noProof/>
              </w:rPr>
              <w:t>Lian-shi Zhi</w:t>
            </w:r>
          </w:p>
        </w:tc>
        <w:tc>
          <w:tcPr>
            <w:tcW w:w="2162" w:type="dxa"/>
          </w:tcPr>
          <w:p>
            <w:pPr>
              <w:rPr>
                <w:rFonts w:eastAsia="SimSun"/>
                <w:noProof/>
              </w:rPr>
            </w:pPr>
            <w:r>
              <w:rPr>
                <w:noProof/>
              </w:rPr>
              <w:t>Bambus</w:t>
            </w:r>
          </w:p>
        </w:tc>
        <w:tc>
          <w:tcPr>
            <w:tcW w:w="2162" w:type="dxa"/>
          </w:tcPr>
          <w:p>
            <w:pPr>
              <w:rPr>
                <w:rFonts w:eastAsia="SimSun"/>
                <w:noProof/>
              </w:rPr>
            </w:pPr>
            <w:r>
              <w:rPr>
                <w:noProof/>
              </w:rPr>
              <w:t>Lian-shi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黄梅挑花</w:t>
            </w:r>
          </w:p>
        </w:tc>
        <w:tc>
          <w:tcPr>
            <w:tcW w:w="2162" w:type="dxa"/>
          </w:tcPr>
          <w:p>
            <w:pPr>
              <w:rPr>
                <w:rFonts w:eastAsia="SimSun"/>
                <w:noProof/>
              </w:rPr>
            </w:pPr>
            <w:r>
              <w:rPr>
                <w:noProof/>
              </w:rPr>
              <w:t>Huangmei Tiao Hua</w:t>
            </w:r>
          </w:p>
        </w:tc>
        <w:tc>
          <w:tcPr>
            <w:tcW w:w="2162" w:type="dxa"/>
          </w:tcPr>
          <w:p>
            <w:pPr>
              <w:rPr>
                <w:rFonts w:eastAsia="SimSun"/>
                <w:noProof/>
              </w:rPr>
            </w:pPr>
            <w:r>
              <w:rPr>
                <w:noProof/>
              </w:rPr>
              <w:t>Pamuk</w:t>
            </w:r>
          </w:p>
        </w:tc>
        <w:tc>
          <w:tcPr>
            <w:tcW w:w="2162" w:type="dxa"/>
          </w:tcPr>
          <w:p>
            <w:pPr>
              <w:rPr>
                <w:rFonts w:eastAsia="SimSun"/>
                <w:noProof/>
              </w:rPr>
            </w:pPr>
            <w:r>
              <w:rPr>
                <w:noProof/>
              </w:rPr>
              <w:t>Huangmei Cross-stitch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香云纱</w:t>
            </w:r>
          </w:p>
        </w:tc>
        <w:tc>
          <w:tcPr>
            <w:tcW w:w="2162" w:type="dxa"/>
          </w:tcPr>
          <w:p>
            <w:pPr>
              <w:rPr>
                <w:rFonts w:eastAsia="SimSun"/>
                <w:noProof/>
              </w:rPr>
            </w:pPr>
            <w:r>
              <w:rPr>
                <w:noProof/>
              </w:rPr>
              <w:t>Xiangyun Sha</w:t>
            </w:r>
          </w:p>
        </w:tc>
        <w:tc>
          <w:tcPr>
            <w:tcW w:w="2162" w:type="dxa"/>
          </w:tcPr>
          <w:p>
            <w:pPr>
              <w:rPr>
                <w:rFonts w:eastAsia="SimSun"/>
                <w:noProof/>
              </w:rPr>
            </w:pPr>
            <w:r>
              <w:rPr>
                <w:noProof/>
              </w:rPr>
              <w:t>Ostali proizvodi životinjskog podrijetla (jaja, med, različiti mliječni proizvodi osim maslaca itd.) – svila</w:t>
            </w:r>
          </w:p>
        </w:tc>
        <w:tc>
          <w:tcPr>
            <w:tcW w:w="2162" w:type="dxa"/>
          </w:tcPr>
          <w:p>
            <w:pPr>
              <w:rPr>
                <w:rFonts w:eastAsia="SimSun"/>
                <w:noProof/>
              </w:rPr>
            </w:pPr>
            <w:r>
              <w:rPr>
                <w:noProof/>
              </w:rPr>
              <w:t>Xiangyun Gambiered Gauze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蜀锦</w:t>
            </w:r>
          </w:p>
        </w:tc>
        <w:tc>
          <w:tcPr>
            <w:tcW w:w="2162" w:type="dxa"/>
          </w:tcPr>
          <w:p>
            <w:pPr>
              <w:rPr>
                <w:rFonts w:eastAsia="SimSun"/>
                <w:noProof/>
              </w:rPr>
            </w:pPr>
            <w:r>
              <w:rPr>
                <w:noProof/>
              </w:rPr>
              <w:t>Shu Jin</w:t>
            </w:r>
          </w:p>
        </w:tc>
        <w:tc>
          <w:tcPr>
            <w:tcW w:w="2162" w:type="dxa"/>
          </w:tcPr>
          <w:p>
            <w:pPr>
              <w:rPr>
                <w:rFonts w:eastAsia="SimSun"/>
                <w:noProof/>
              </w:rPr>
            </w:pPr>
            <w:r>
              <w:rPr>
                <w:noProof/>
              </w:rPr>
              <w:t>Ostali proizvodi životinjskog podrijetla (jaja, med, različiti mliječni proizvodi osim maslaca itd.) – svila</w:t>
            </w:r>
          </w:p>
        </w:tc>
        <w:tc>
          <w:tcPr>
            <w:tcW w:w="2162" w:type="dxa"/>
          </w:tcPr>
          <w:p>
            <w:pPr>
              <w:rPr>
                <w:rFonts w:eastAsia="SimSun"/>
                <w:noProof/>
              </w:rPr>
            </w:pPr>
            <w:r>
              <w:rPr>
                <w:noProof/>
              </w:rPr>
              <w:t>Shu Brocade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蜀绣</w:t>
            </w:r>
          </w:p>
        </w:tc>
        <w:tc>
          <w:tcPr>
            <w:tcW w:w="2162" w:type="dxa"/>
          </w:tcPr>
          <w:p>
            <w:pPr>
              <w:rPr>
                <w:rFonts w:eastAsia="SimSun"/>
                <w:noProof/>
              </w:rPr>
            </w:pPr>
            <w:r>
              <w:rPr>
                <w:noProof/>
              </w:rPr>
              <w:t>Shu Xiu</w:t>
            </w:r>
          </w:p>
        </w:tc>
        <w:tc>
          <w:tcPr>
            <w:tcW w:w="2162" w:type="dxa"/>
          </w:tcPr>
          <w:p>
            <w:pPr>
              <w:rPr>
                <w:rFonts w:eastAsia="SimSun"/>
                <w:noProof/>
              </w:rPr>
            </w:pPr>
            <w:r>
              <w:rPr>
                <w:noProof/>
              </w:rPr>
              <w:t>Ostali proizvodi životinjskog podrijetla (jaja, med, različiti mliječni proizvodi osim maslaca itd.) – svila</w:t>
            </w:r>
          </w:p>
        </w:tc>
        <w:tc>
          <w:tcPr>
            <w:tcW w:w="2162" w:type="dxa"/>
          </w:tcPr>
          <w:p>
            <w:pPr>
              <w:rPr>
                <w:rFonts w:eastAsia="SimSun"/>
                <w:noProof/>
              </w:rPr>
            </w:pPr>
            <w:r>
              <w:rPr>
                <w:noProof/>
              </w:rPr>
              <w:t>Shu Embroider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青神竹编</w:t>
            </w:r>
          </w:p>
        </w:tc>
        <w:tc>
          <w:tcPr>
            <w:tcW w:w="2162" w:type="dxa"/>
          </w:tcPr>
          <w:p>
            <w:pPr>
              <w:rPr>
                <w:rFonts w:eastAsia="SimSun"/>
                <w:noProof/>
              </w:rPr>
            </w:pPr>
            <w:r>
              <w:rPr>
                <w:noProof/>
              </w:rPr>
              <w:t>Qingshen Zhu Bian</w:t>
            </w:r>
          </w:p>
        </w:tc>
        <w:tc>
          <w:tcPr>
            <w:tcW w:w="2162" w:type="dxa"/>
          </w:tcPr>
          <w:p>
            <w:pPr>
              <w:rPr>
                <w:rFonts w:eastAsia="SimSun"/>
                <w:noProof/>
              </w:rPr>
            </w:pPr>
            <w:r>
              <w:rPr>
                <w:noProof/>
              </w:rPr>
              <w:t>Pleter</w:t>
            </w:r>
          </w:p>
        </w:tc>
        <w:tc>
          <w:tcPr>
            <w:tcW w:w="2162" w:type="dxa"/>
          </w:tcPr>
          <w:p>
            <w:pPr>
              <w:rPr>
                <w:rFonts w:eastAsia="SimSun"/>
                <w:noProof/>
              </w:rPr>
            </w:pPr>
            <w:r>
              <w:rPr>
                <w:noProof/>
              </w:rPr>
              <w:t>Qingshen Bamboo Weaving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石泉蚕丝</w:t>
            </w:r>
          </w:p>
        </w:tc>
        <w:tc>
          <w:tcPr>
            <w:tcW w:w="2162" w:type="dxa"/>
          </w:tcPr>
          <w:p>
            <w:pPr>
              <w:rPr>
                <w:rFonts w:eastAsia="SimSun"/>
                <w:noProof/>
              </w:rPr>
            </w:pPr>
            <w:r>
              <w:rPr>
                <w:noProof/>
              </w:rPr>
              <w:t>Shiquan Can Si</w:t>
            </w:r>
          </w:p>
        </w:tc>
        <w:tc>
          <w:tcPr>
            <w:tcW w:w="2162" w:type="dxa"/>
          </w:tcPr>
          <w:p>
            <w:pPr>
              <w:rPr>
                <w:rFonts w:eastAsia="SimSun"/>
                <w:noProof/>
              </w:rPr>
            </w:pPr>
            <w:r>
              <w:rPr>
                <w:noProof/>
              </w:rPr>
              <w:t>Ostali proizvodi životinjskog podrijetla (jaja, med, različiti mliječni proizvodi osim maslaca itd.) – svila</w:t>
            </w:r>
          </w:p>
        </w:tc>
        <w:tc>
          <w:tcPr>
            <w:tcW w:w="2162" w:type="dxa"/>
          </w:tcPr>
          <w:p>
            <w:pPr>
              <w:rPr>
                <w:rFonts w:eastAsia="SimSun"/>
                <w:noProof/>
              </w:rPr>
            </w:pPr>
            <w:r>
              <w:rPr>
                <w:noProof/>
              </w:rPr>
              <w:t>Shiquan Silk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黄岗柳编</w:t>
            </w:r>
          </w:p>
        </w:tc>
        <w:tc>
          <w:tcPr>
            <w:tcW w:w="2162" w:type="dxa"/>
          </w:tcPr>
          <w:p>
            <w:pPr>
              <w:rPr>
                <w:rFonts w:eastAsia="SimSun"/>
                <w:noProof/>
              </w:rPr>
            </w:pPr>
            <w:r>
              <w:rPr>
                <w:noProof/>
              </w:rPr>
              <w:t>Huanggang Liu Bian</w:t>
            </w:r>
          </w:p>
        </w:tc>
        <w:tc>
          <w:tcPr>
            <w:tcW w:w="2162" w:type="dxa"/>
          </w:tcPr>
          <w:p>
            <w:pPr>
              <w:rPr>
                <w:rFonts w:eastAsia="SimSun"/>
                <w:noProof/>
              </w:rPr>
            </w:pPr>
            <w:r>
              <w:rPr>
                <w:noProof/>
              </w:rPr>
              <w:t>Pleter</w:t>
            </w:r>
          </w:p>
        </w:tc>
        <w:tc>
          <w:tcPr>
            <w:tcW w:w="2162" w:type="dxa"/>
          </w:tcPr>
          <w:p>
            <w:pPr>
              <w:rPr>
                <w:rFonts w:eastAsia="SimSun"/>
                <w:noProof/>
              </w:rPr>
            </w:pPr>
            <w:r>
              <w:rPr>
                <w:noProof/>
              </w:rPr>
              <w:t>Huanggang Wicker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遂昌竹炭</w:t>
            </w:r>
          </w:p>
        </w:tc>
        <w:tc>
          <w:tcPr>
            <w:tcW w:w="2162" w:type="dxa"/>
          </w:tcPr>
          <w:p>
            <w:pPr>
              <w:rPr>
                <w:rFonts w:eastAsia="SimSun"/>
                <w:noProof/>
              </w:rPr>
            </w:pPr>
            <w:r>
              <w:rPr>
                <w:noProof/>
              </w:rPr>
              <w:t>Suichang Zhu Tan</w:t>
            </w:r>
          </w:p>
        </w:tc>
        <w:tc>
          <w:tcPr>
            <w:tcW w:w="2162" w:type="dxa"/>
          </w:tcPr>
          <w:p>
            <w:pPr>
              <w:rPr>
                <w:rFonts w:eastAsia="SimSun"/>
                <w:noProof/>
              </w:rPr>
            </w:pPr>
            <w:r>
              <w:rPr>
                <w:noProof/>
              </w:rPr>
              <w:t>Bambus</w:t>
            </w:r>
          </w:p>
        </w:tc>
        <w:tc>
          <w:tcPr>
            <w:tcW w:w="2162" w:type="dxa"/>
          </w:tcPr>
          <w:p>
            <w:pPr>
              <w:rPr>
                <w:rFonts w:eastAsia="SimSun"/>
                <w:noProof/>
              </w:rPr>
            </w:pPr>
            <w:r>
              <w:rPr>
                <w:noProof/>
              </w:rPr>
              <w:t>Suichang Bamboo Charcoal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牛栏山二锅头</w:t>
            </w:r>
          </w:p>
        </w:tc>
        <w:tc>
          <w:tcPr>
            <w:tcW w:w="2162" w:type="dxa"/>
          </w:tcPr>
          <w:p>
            <w:pPr>
              <w:rPr>
                <w:rFonts w:eastAsia="SimSun"/>
                <w:noProof/>
              </w:rPr>
            </w:pPr>
            <w:r>
              <w:rPr>
                <w:noProof/>
              </w:rPr>
              <w:t>Niulanshan Er Guo Tou</w:t>
            </w:r>
          </w:p>
        </w:tc>
        <w:tc>
          <w:tcPr>
            <w:tcW w:w="2162" w:type="dxa"/>
          </w:tcPr>
          <w:p>
            <w:pPr>
              <w:rPr>
                <w:rFonts w:eastAsia="SimSun"/>
                <w:noProof/>
              </w:rPr>
            </w:pPr>
            <w:r>
              <w:rPr>
                <w:noProof/>
              </w:rPr>
              <w:t>Jako alkoholno piće</w:t>
            </w:r>
          </w:p>
        </w:tc>
        <w:tc>
          <w:tcPr>
            <w:tcW w:w="2162" w:type="dxa"/>
          </w:tcPr>
          <w:p>
            <w:pPr>
              <w:rPr>
                <w:rFonts w:eastAsia="SimSun"/>
                <w:noProof/>
              </w:rPr>
            </w:pPr>
            <w:r>
              <w:rPr>
                <w:noProof/>
              </w:rPr>
              <w:t>Niulanshan Erguotou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涉县柴胡</w:t>
            </w:r>
          </w:p>
        </w:tc>
        <w:tc>
          <w:tcPr>
            <w:tcW w:w="2162" w:type="dxa"/>
          </w:tcPr>
          <w:p>
            <w:pPr>
              <w:rPr>
                <w:rFonts w:eastAsia="SimSun"/>
                <w:noProof/>
              </w:rPr>
            </w:pPr>
            <w:r>
              <w:rPr>
                <w:noProof/>
              </w:rPr>
              <w:t>Shexian Chai Hu</w:t>
            </w:r>
          </w:p>
        </w:tc>
        <w:tc>
          <w:tcPr>
            <w:tcW w:w="2162" w:type="dxa"/>
          </w:tcPr>
          <w:p>
            <w:pPr>
              <w:rPr>
                <w:rFonts w:eastAsia="SimSun"/>
                <w:noProof/>
              </w:rPr>
            </w:pPr>
            <w:r>
              <w:rPr>
                <w:noProof/>
              </w:rPr>
              <w:t>Voće, povrće i žitarice, u prirodnom stanju ili prerađeni – korijenje</w:t>
            </w:r>
          </w:p>
        </w:tc>
        <w:tc>
          <w:tcPr>
            <w:tcW w:w="2162" w:type="dxa"/>
          </w:tcPr>
          <w:p>
            <w:pPr>
              <w:rPr>
                <w:rFonts w:eastAsia="SimSun"/>
                <w:noProof/>
              </w:rPr>
            </w:pPr>
            <w:r>
              <w:rPr>
                <w:noProof/>
              </w:rPr>
              <w:t>Shexian Bupleurum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泊头鸭梨</w:t>
            </w:r>
          </w:p>
        </w:tc>
        <w:tc>
          <w:tcPr>
            <w:tcW w:w="2162" w:type="dxa"/>
          </w:tcPr>
          <w:p>
            <w:pPr>
              <w:rPr>
                <w:rFonts w:eastAsia="SimSun"/>
                <w:noProof/>
              </w:rPr>
            </w:pPr>
            <w:r>
              <w:rPr>
                <w:noProof/>
              </w:rPr>
              <w:t>Botou Ya Li</w:t>
            </w:r>
          </w:p>
        </w:tc>
        <w:tc>
          <w:tcPr>
            <w:tcW w:w="2162" w:type="dxa"/>
          </w:tcPr>
          <w:p>
            <w:pPr>
              <w:rPr>
                <w:rFonts w:eastAsia="SimSun"/>
                <w:noProof/>
              </w:rPr>
            </w:pPr>
            <w:r>
              <w:rPr>
                <w:noProof/>
              </w:rPr>
              <w:t>Voće, povrće i žitarice, u prirodnom stanju ili prerađeni – kruške</w:t>
            </w:r>
          </w:p>
        </w:tc>
        <w:tc>
          <w:tcPr>
            <w:tcW w:w="2162" w:type="dxa"/>
          </w:tcPr>
          <w:p>
            <w:pPr>
              <w:rPr>
                <w:rFonts w:eastAsia="SimSun"/>
                <w:noProof/>
              </w:rPr>
            </w:pPr>
            <w:r>
              <w:rPr>
                <w:noProof/>
              </w:rPr>
              <w:t>Botou Ya Pear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戎子酒庄葡萄酒</w:t>
            </w:r>
          </w:p>
        </w:tc>
        <w:tc>
          <w:tcPr>
            <w:tcW w:w="2162" w:type="dxa"/>
          </w:tcPr>
          <w:p>
            <w:pPr>
              <w:rPr>
                <w:rFonts w:eastAsia="SimSun"/>
                <w:noProof/>
              </w:rPr>
            </w:pPr>
            <w:r>
              <w:rPr>
                <w:noProof/>
              </w:rPr>
              <w:t>Rongzi Wine Pu Tao Jiu</w:t>
            </w:r>
          </w:p>
        </w:tc>
        <w:tc>
          <w:tcPr>
            <w:tcW w:w="2162" w:type="dxa"/>
          </w:tcPr>
          <w:p>
            <w:pPr>
              <w:rPr>
                <w:rFonts w:eastAsia="SimSun"/>
                <w:noProof/>
              </w:rPr>
            </w:pPr>
            <w:r>
              <w:rPr>
                <w:noProof/>
              </w:rPr>
              <w:t>Vino</w:t>
            </w:r>
          </w:p>
        </w:tc>
        <w:tc>
          <w:tcPr>
            <w:tcW w:w="2162" w:type="dxa"/>
          </w:tcPr>
          <w:p>
            <w:pPr>
              <w:rPr>
                <w:rFonts w:eastAsia="SimSun"/>
                <w:noProof/>
              </w:rPr>
            </w:pPr>
            <w:r>
              <w:rPr>
                <w:noProof/>
              </w:rPr>
              <w:t>Chateau Rongzi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老龙口白酒</w:t>
            </w:r>
          </w:p>
        </w:tc>
        <w:tc>
          <w:tcPr>
            <w:tcW w:w="2162" w:type="dxa"/>
          </w:tcPr>
          <w:p>
            <w:pPr>
              <w:rPr>
                <w:rFonts w:eastAsia="SimSun"/>
                <w:noProof/>
              </w:rPr>
            </w:pPr>
            <w:r>
              <w:rPr>
                <w:noProof/>
              </w:rPr>
              <w:t>Laolongkou Bai Jiu</w:t>
            </w:r>
          </w:p>
        </w:tc>
        <w:tc>
          <w:tcPr>
            <w:tcW w:w="2162" w:type="dxa"/>
          </w:tcPr>
          <w:p>
            <w:pPr>
              <w:rPr>
                <w:rFonts w:eastAsia="SimSun"/>
                <w:noProof/>
              </w:rPr>
            </w:pPr>
            <w:r>
              <w:rPr>
                <w:noProof/>
              </w:rPr>
              <w:t>Jako alkoholno piće</w:t>
            </w:r>
          </w:p>
        </w:tc>
        <w:tc>
          <w:tcPr>
            <w:tcW w:w="2162" w:type="dxa"/>
          </w:tcPr>
          <w:p>
            <w:pPr>
              <w:rPr>
                <w:rFonts w:eastAsia="SimSun"/>
                <w:noProof/>
              </w:rPr>
            </w:pPr>
            <w:r>
              <w:rPr>
                <w:noProof/>
              </w:rPr>
              <w:t xml:space="preserve">Laolongkou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新农寒富苹果</w:t>
            </w:r>
          </w:p>
        </w:tc>
        <w:tc>
          <w:tcPr>
            <w:tcW w:w="2162" w:type="dxa"/>
          </w:tcPr>
          <w:p>
            <w:pPr>
              <w:rPr>
                <w:rFonts w:eastAsia="SimSun"/>
                <w:noProof/>
              </w:rPr>
            </w:pPr>
            <w:r>
              <w:rPr>
                <w:noProof/>
              </w:rPr>
              <w:t>Xinnong Han Fu Ping Guo</w:t>
            </w:r>
          </w:p>
        </w:tc>
        <w:tc>
          <w:tcPr>
            <w:tcW w:w="2162" w:type="dxa"/>
          </w:tcPr>
          <w:p>
            <w:pPr>
              <w:rPr>
                <w:rFonts w:eastAsia="SimSun"/>
                <w:noProof/>
              </w:rPr>
            </w:pPr>
            <w:r>
              <w:rPr>
                <w:noProof/>
              </w:rPr>
              <w:t>Voće, povrće i žitarice, u prirodnom stanju ili prerađeni – jabuke</w:t>
            </w:r>
          </w:p>
        </w:tc>
        <w:tc>
          <w:tcPr>
            <w:tcW w:w="2162" w:type="dxa"/>
          </w:tcPr>
          <w:p>
            <w:pPr>
              <w:rPr>
                <w:rFonts w:eastAsia="SimSun"/>
                <w:noProof/>
              </w:rPr>
            </w:pPr>
            <w:r>
              <w:rPr>
                <w:noProof/>
              </w:rPr>
              <w:t>Xinnong Hanfu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吉林长白山人参</w:t>
            </w:r>
          </w:p>
        </w:tc>
        <w:tc>
          <w:tcPr>
            <w:tcW w:w="2162" w:type="dxa"/>
          </w:tcPr>
          <w:p>
            <w:pPr>
              <w:rPr>
                <w:rFonts w:eastAsia="SimSun"/>
                <w:noProof/>
              </w:rPr>
            </w:pPr>
            <w:r>
              <w:rPr>
                <w:noProof/>
              </w:rPr>
              <w:t>Jilin Changbaishan Ren Shen</w:t>
            </w:r>
          </w:p>
        </w:tc>
        <w:tc>
          <w:tcPr>
            <w:tcW w:w="2162" w:type="dxa"/>
          </w:tcPr>
          <w:p>
            <w:pPr>
              <w:rPr>
                <w:rFonts w:eastAsia="SimSun"/>
                <w:noProof/>
              </w:rPr>
            </w:pPr>
            <w:r>
              <w:rPr>
                <w:noProof/>
              </w:rPr>
              <w:t>Voće, povrće i žitarice, u prirodnom stanju ili prerađeni – gomoljasto povrće</w:t>
            </w:r>
          </w:p>
        </w:tc>
        <w:tc>
          <w:tcPr>
            <w:tcW w:w="2162" w:type="dxa"/>
          </w:tcPr>
          <w:p>
            <w:pPr>
              <w:rPr>
                <w:rFonts w:eastAsia="SimSun"/>
                <w:noProof/>
              </w:rPr>
            </w:pPr>
            <w:r>
              <w:rPr>
                <w:noProof/>
              </w:rPr>
              <w:t>Jilin Changbai Mountain 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露水河红松母林籽仁</w:t>
            </w:r>
          </w:p>
        </w:tc>
        <w:tc>
          <w:tcPr>
            <w:tcW w:w="2162" w:type="dxa"/>
          </w:tcPr>
          <w:p>
            <w:pPr>
              <w:rPr>
                <w:rFonts w:eastAsia="SimSun"/>
                <w:noProof/>
              </w:rPr>
            </w:pPr>
            <w:r>
              <w:rPr>
                <w:noProof/>
              </w:rPr>
              <w:t>Lushuihe Hong Song Mu Lin Zi Ren</w:t>
            </w:r>
          </w:p>
        </w:tc>
        <w:tc>
          <w:tcPr>
            <w:tcW w:w="2162" w:type="dxa"/>
          </w:tcPr>
          <w:p>
            <w:pPr>
              <w:rPr>
                <w:rFonts w:eastAsia="SimSun"/>
                <w:noProof/>
              </w:rPr>
            </w:pPr>
            <w:r>
              <w:rPr>
                <w:noProof/>
              </w:rPr>
              <w:t>Voće, povrće i žitarice, u prirodnom stanju ili prerađeni – sjemenke</w:t>
            </w:r>
          </w:p>
        </w:tc>
        <w:tc>
          <w:tcPr>
            <w:tcW w:w="2162" w:type="dxa"/>
          </w:tcPr>
          <w:p>
            <w:pPr>
              <w:rPr>
                <w:rFonts w:eastAsia="SimSun"/>
                <w:noProof/>
              </w:rPr>
            </w:pPr>
            <w:r>
              <w:rPr>
                <w:noProof/>
              </w:rPr>
              <w:t>Lushuihe pine seeds and kernel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太保胡萝卜</w:t>
            </w:r>
          </w:p>
        </w:tc>
        <w:tc>
          <w:tcPr>
            <w:tcW w:w="2162" w:type="dxa"/>
          </w:tcPr>
          <w:p>
            <w:pPr>
              <w:rPr>
                <w:rFonts w:eastAsia="SimSun"/>
                <w:noProof/>
              </w:rPr>
            </w:pPr>
            <w:r>
              <w:rPr>
                <w:noProof/>
              </w:rPr>
              <w:t>Taibao Hu Luo Bo</w:t>
            </w:r>
          </w:p>
        </w:tc>
        <w:tc>
          <w:tcPr>
            <w:tcW w:w="2162" w:type="dxa"/>
          </w:tcPr>
          <w:p>
            <w:pPr>
              <w:rPr>
                <w:rFonts w:eastAsia="SimSun"/>
                <w:noProof/>
              </w:rPr>
            </w:pPr>
            <w:r>
              <w:rPr>
                <w:noProof/>
              </w:rPr>
              <w:t>Voće, povrće i žitarice, u prirodnom stanju ili prerađeni – mrkva</w:t>
            </w:r>
          </w:p>
        </w:tc>
        <w:tc>
          <w:tcPr>
            <w:tcW w:w="2162" w:type="dxa"/>
          </w:tcPr>
          <w:p>
            <w:pPr>
              <w:rPr>
                <w:rFonts w:eastAsia="SimSun"/>
                <w:noProof/>
              </w:rPr>
            </w:pPr>
            <w:r>
              <w:rPr>
                <w:noProof/>
              </w:rPr>
              <w:t>Taibao Carrot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佳木斯大米</w:t>
            </w:r>
          </w:p>
        </w:tc>
        <w:tc>
          <w:tcPr>
            <w:tcW w:w="2162" w:type="dxa"/>
          </w:tcPr>
          <w:p>
            <w:pPr>
              <w:rPr>
                <w:rFonts w:eastAsia="SimSun"/>
                <w:noProof/>
              </w:rPr>
            </w:pPr>
            <w:r>
              <w:rPr>
                <w:noProof/>
              </w:rPr>
              <w:t>Jiamusi Da Mi</w:t>
            </w:r>
          </w:p>
        </w:tc>
        <w:tc>
          <w:tcPr>
            <w:tcW w:w="2162" w:type="dxa"/>
          </w:tcPr>
          <w:p>
            <w:pPr>
              <w:rPr>
                <w:rFonts w:eastAsia="SimSun"/>
                <w:noProof/>
              </w:rPr>
            </w:pPr>
            <w:r>
              <w:rPr>
                <w:noProof/>
              </w:rPr>
              <w:t>Voće, povrće i žitarice, u prirodnom stanju ili prerađeni – riža</w:t>
            </w:r>
          </w:p>
        </w:tc>
        <w:tc>
          <w:tcPr>
            <w:tcW w:w="2162" w:type="dxa"/>
          </w:tcPr>
          <w:p>
            <w:pPr>
              <w:rPr>
                <w:rFonts w:eastAsia="SimSun"/>
                <w:noProof/>
              </w:rPr>
            </w:pPr>
            <w:r>
              <w:rPr>
                <w:noProof/>
              </w:rPr>
              <w:t>Kiamusze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饶河东北黑蜂蜂蜜</w:t>
            </w:r>
          </w:p>
        </w:tc>
        <w:tc>
          <w:tcPr>
            <w:tcW w:w="2162" w:type="dxa"/>
          </w:tcPr>
          <w:p>
            <w:pPr>
              <w:rPr>
                <w:rFonts w:eastAsia="SimSun"/>
                <w:noProof/>
              </w:rPr>
            </w:pPr>
            <w:r>
              <w:rPr>
                <w:noProof/>
              </w:rPr>
              <w:t>Raohe Dong Bei Hei Feng Feng Mi</w:t>
            </w:r>
          </w:p>
        </w:tc>
        <w:tc>
          <w:tcPr>
            <w:tcW w:w="2162" w:type="dxa"/>
          </w:tcPr>
          <w:p>
            <w:pPr>
              <w:rPr>
                <w:rFonts w:eastAsia="SimSun"/>
                <w:noProof/>
              </w:rPr>
            </w:pPr>
            <w:r>
              <w:rPr>
                <w:noProof/>
              </w:rPr>
              <w:t>Ostali proizvodi životinjskog podrijetla (jaja, med, različiti mliječni proizvodi osim maslaca itd.) – med</w:t>
            </w:r>
          </w:p>
        </w:tc>
        <w:tc>
          <w:tcPr>
            <w:tcW w:w="2162" w:type="dxa"/>
          </w:tcPr>
          <w:p>
            <w:pPr>
              <w:rPr>
                <w:rFonts w:eastAsia="SimSun"/>
                <w:noProof/>
              </w:rPr>
            </w:pPr>
            <w:r>
              <w:rPr>
                <w:noProof/>
              </w:rPr>
              <w:t>Honey of Raohe Northeast Black Bees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雨花茶</w:t>
            </w:r>
          </w:p>
        </w:tc>
        <w:tc>
          <w:tcPr>
            <w:tcW w:w="2162" w:type="dxa"/>
          </w:tcPr>
          <w:p>
            <w:pPr>
              <w:rPr>
                <w:rFonts w:eastAsia="SimSun"/>
                <w:noProof/>
              </w:rPr>
            </w:pPr>
            <w:r>
              <w:rPr>
                <w:noProof/>
              </w:rPr>
              <w:t>Yu Hua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Yuhua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洞庭（山）碧螺春茶</w:t>
            </w:r>
          </w:p>
        </w:tc>
        <w:tc>
          <w:tcPr>
            <w:tcW w:w="2162" w:type="dxa"/>
          </w:tcPr>
          <w:p>
            <w:pPr>
              <w:rPr>
                <w:rFonts w:eastAsia="SimSun"/>
                <w:noProof/>
              </w:rPr>
            </w:pPr>
            <w:r>
              <w:rPr>
                <w:noProof/>
              </w:rPr>
              <w:t>Dongtingshan Bi Luo Chun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Dongting Mountain Biluochun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阳澄湖大闸蟹</w:t>
            </w:r>
          </w:p>
        </w:tc>
        <w:tc>
          <w:tcPr>
            <w:tcW w:w="2162" w:type="dxa"/>
          </w:tcPr>
          <w:p>
            <w:pPr>
              <w:rPr>
                <w:rFonts w:eastAsia="SimSun"/>
                <w:noProof/>
              </w:rPr>
            </w:pPr>
            <w:r>
              <w:rPr>
                <w:noProof/>
              </w:rPr>
              <w:t>Yangchenghu Da Zha Xie</w:t>
            </w:r>
          </w:p>
        </w:tc>
        <w:tc>
          <w:tcPr>
            <w:tcW w:w="2162" w:type="dxa"/>
          </w:tcPr>
          <w:p>
            <w:pPr>
              <w:rPr>
                <w:rFonts w:eastAsia="SimSun"/>
                <w:noProof/>
              </w:rPr>
            </w:pPr>
            <w:r>
              <w:rPr>
                <w:noProof/>
              </w:rPr>
              <w:t>Svježa riba, mekušci i rakovi te proizvodi dobiveni od njih – rakovi</w:t>
            </w:r>
          </w:p>
        </w:tc>
        <w:tc>
          <w:tcPr>
            <w:tcW w:w="2162" w:type="dxa"/>
          </w:tcPr>
          <w:p>
            <w:pPr>
              <w:rPr>
                <w:rFonts w:eastAsia="SimSun"/>
                <w:noProof/>
              </w:rPr>
            </w:pPr>
            <w:r>
              <w:rPr>
                <w:noProof/>
              </w:rPr>
              <w:t>Yangcheng Lake Crab</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盱眙龙虾</w:t>
            </w:r>
          </w:p>
        </w:tc>
        <w:tc>
          <w:tcPr>
            <w:tcW w:w="2162" w:type="dxa"/>
          </w:tcPr>
          <w:p>
            <w:pPr>
              <w:rPr>
                <w:rFonts w:eastAsia="SimSun"/>
                <w:noProof/>
              </w:rPr>
            </w:pPr>
            <w:r>
              <w:rPr>
                <w:noProof/>
              </w:rPr>
              <w:t>Xuyi Long Xia</w:t>
            </w:r>
          </w:p>
        </w:tc>
        <w:tc>
          <w:tcPr>
            <w:tcW w:w="2162" w:type="dxa"/>
          </w:tcPr>
          <w:p>
            <w:pPr>
              <w:rPr>
                <w:rFonts w:eastAsia="SimSun"/>
                <w:noProof/>
              </w:rPr>
            </w:pPr>
            <w:r>
              <w:rPr>
                <w:noProof/>
              </w:rPr>
              <w:t>Svježa riba, mekušci i rakovi te proizvodi dobiveni od njih – jastog</w:t>
            </w:r>
          </w:p>
        </w:tc>
        <w:tc>
          <w:tcPr>
            <w:tcW w:w="2162" w:type="dxa"/>
          </w:tcPr>
          <w:p>
            <w:pPr>
              <w:rPr>
                <w:rFonts w:eastAsia="SimSun"/>
                <w:noProof/>
              </w:rPr>
            </w:pPr>
            <w:r>
              <w:rPr>
                <w:noProof/>
              </w:rPr>
              <w:t>Xuyi Crawfish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洋河大曲</w:t>
            </w:r>
          </w:p>
        </w:tc>
        <w:tc>
          <w:tcPr>
            <w:tcW w:w="2162" w:type="dxa"/>
          </w:tcPr>
          <w:p>
            <w:pPr>
              <w:rPr>
                <w:rFonts w:eastAsia="SimSun"/>
                <w:noProof/>
              </w:rPr>
            </w:pPr>
            <w:r>
              <w:rPr>
                <w:noProof/>
              </w:rPr>
              <w:t>Yanghe Da Qu</w:t>
            </w:r>
          </w:p>
        </w:tc>
        <w:tc>
          <w:tcPr>
            <w:tcW w:w="2162" w:type="dxa"/>
          </w:tcPr>
          <w:p>
            <w:pPr>
              <w:rPr>
                <w:rFonts w:eastAsia="SimSun"/>
                <w:noProof/>
              </w:rPr>
            </w:pPr>
            <w:r>
              <w:rPr>
                <w:noProof/>
              </w:rPr>
              <w:t>Jako alkoholno piće</w:t>
            </w:r>
          </w:p>
        </w:tc>
        <w:tc>
          <w:tcPr>
            <w:tcW w:w="2162" w:type="dxa"/>
          </w:tcPr>
          <w:p>
            <w:pPr>
              <w:rPr>
                <w:rFonts w:eastAsia="SimSun"/>
                <w:noProof/>
              </w:rPr>
            </w:pPr>
            <w:r>
              <w:rPr>
                <w:noProof/>
              </w:rPr>
              <w:t>Yanghe Daqu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舟山三疣梭子蟹</w:t>
            </w:r>
          </w:p>
        </w:tc>
        <w:tc>
          <w:tcPr>
            <w:tcW w:w="2162" w:type="dxa"/>
          </w:tcPr>
          <w:p>
            <w:pPr>
              <w:rPr>
                <w:rFonts w:eastAsia="SimSun"/>
                <w:noProof/>
              </w:rPr>
            </w:pPr>
            <w:r>
              <w:rPr>
                <w:noProof/>
              </w:rPr>
              <w:t>Zhoushan San You Suo Zi Xie</w:t>
            </w:r>
          </w:p>
        </w:tc>
        <w:tc>
          <w:tcPr>
            <w:tcW w:w="2162" w:type="dxa"/>
          </w:tcPr>
          <w:p>
            <w:pPr>
              <w:rPr>
                <w:rFonts w:eastAsia="SimSun"/>
                <w:noProof/>
              </w:rPr>
            </w:pPr>
            <w:r>
              <w:rPr>
                <w:noProof/>
              </w:rPr>
              <w:t xml:space="preserve">Svježa riba, mekušci i rakovi te proizvodi dobiveni od njih – </w:t>
            </w:r>
            <w:r>
              <w:rPr>
                <w:i/>
                <w:noProof/>
              </w:rPr>
              <w:t>Trituberculatus</w:t>
            </w:r>
          </w:p>
        </w:tc>
        <w:tc>
          <w:tcPr>
            <w:tcW w:w="2162" w:type="dxa"/>
          </w:tcPr>
          <w:p>
            <w:pPr>
              <w:rPr>
                <w:rFonts w:eastAsia="SimSun"/>
                <w:noProof/>
              </w:rPr>
            </w:pPr>
            <w:r>
              <w:rPr>
                <w:noProof/>
              </w:rPr>
              <w:t xml:space="preserve">Zhoushan Portunus trituberculatus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舟山带鱼</w:t>
            </w:r>
          </w:p>
        </w:tc>
        <w:tc>
          <w:tcPr>
            <w:tcW w:w="2162" w:type="dxa"/>
          </w:tcPr>
          <w:p>
            <w:pPr>
              <w:rPr>
                <w:rFonts w:eastAsia="SimSun"/>
                <w:noProof/>
              </w:rPr>
            </w:pPr>
            <w:r>
              <w:rPr>
                <w:noProof/>
              </w:rPr>
              <w:t>Zhou Shan Dai Yu</w:t>
            </w:r>
          </w:p>
        </w:tc>
        <w:tc>
          <w:tcPr>
            <w:tcW w:w="2162" w:type="dxa"/>
          </w:tcPr>
          <w:p>
            <w:pPr>
              <w:rPr>
                <w:rFonts w:eastAsia="SimSun"/>
                <w:noProof/>
              </w:rPr>
            </w:pPr>
            <w:r>
              <w:rPr>
                <w:noProof/>
              </w:rPr>
              <w:t>Svježa riba, mekušci i rakovi te proizvodi dobiveni od njih – zmijičnjak</w:t>
            </w:r>
          </w:p>
        </w:tc>
        <w:tc>
          <w:tcPr>
            <w:tcW w:w="2162" w:type="dxa"/>
          </w:tcPr>
          <w:p>
            <w:pPr>
              <w:rPr>
                <w:rFonts w:eastAsia="SimSun"/>
                <w:noProof/>
              </w:rPr>
            </w:pPr>
            <w:r>
              <w:rPr>
                <w:noProof/>
              </w:rPr>
              <w:t>Zhoushan Hairtail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金华火腿</w:t>
            </w:r>
          </w:p>
        </w:tc>
        <w:tc>
          <w:tcPr>
            <w:tcW w:w="2162" w:type="dxa"/>
          </w:tcPr>
          <w:p>
            <w:pPr>
              <w:rPr>
                <w:rFonts w:eastAsia="SimSun"/>
                <w:noProof/>
              </w:rPr>
            </w:pPr>
            <w:r>
              <w:rPr>
                <w:noProof/>
              </w:rPr>
              <w:t>Jinhua Huo Tui</w:t>
            </w:r>
          </w:p>
        </w:tc>
        <w:tc>
          <w:tcPr>
            <w:tcW w:w="2162" w:type="dxa"/>
          </w:tcPr>
          <w:p>
            <w:pPr>
              <w:rPr>
                <w:rFonts w:eastAsia="SimSun"/>
                <w:noProof/>
              </w:rPr>
            </w:pPr>
            <w:r>
              <w:rPr>
                <w:noProof/>
              </w:rPr>
              <w:t>Proizvodi od mesa (kuhani, soljeni, dimljeni itd.) – šunka</w:t>
            </w:r>
          </w:p>
        </w:tc>
        <w:tc>
          <w:tcPr>
            <w:tcW w:w="2162" w:type="dxa"/>
          </w:tcPr>
          <w:p>
            <w:pPr>
              <w:rPr>
                <w:rFonts w:eastAsia="SimSun"/>
                <w:noProof/>
              </w:rPr>
            </w:pPr>
            <w:r>
              <w:rPr>
                <w:noProof/>
              </w:rPr>
              <w:t>Jinhua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文成粉丝</w:t>
            </w:r>
          </w:p>
        </w:tc>
        <w:tc>
          <w:tcPr>
            <w:tcW w:w="2162" w:type="dxa"/>
          </w:tcPr>
          <w:p>
            <w:pPr>
              <w:rPr>
                <w:rFonts w:eastAsia="SimSun"/>
                <w:noProof/>
              </w:rPr>
            </w:pPr>
            <w:r>
              <w:rPr>
                <w:noProof/>
              </w:rPr>
              <w:t>Wencheng Fen Si</w:t>
            </w:r>
          </w:p>
        </w:tc>
        <w:tc>
          <w:tcPr>
            <w:tcW w:w="2162" w:type="dxa"/>
          </w:tcPr>
          <w:p>
            <w:pPr>
              <w:rPr>
                <w:rFonts w:eastAsia="SimSun"/>
                <w:noProof/>
              </w:rPr>
            </w:pPr>
            <w:r>
              <w:rPr>
                <w:noProof/>
              </w:rPr>
              <w:t xml:space="preserve">Voće, povrće i žitarice, u prirodnom stanju ili prerađeni – tjestenina </w:t>
            </w:r>
            <w:r>
              <w:rPr>
                <w:i/>
                <w:noProof/>
              </w:rPr>
              <w:t>vermicelli</w:t>
            </w:r>
          </w:p>
        </w:tc>
        <w:tc>
          <w:tcPr>
            <w:tcW w:w="2162" w:type="dxa"/>
          </w:tcPr>
          <w:p>
            <w:pPr>
              <w:rPr>
                <w:rFonts w:eastAsia="SimSun"/>
                <w:noProof/>
              </w:rPr>
            </w:pPr>
            <w:r>
              <w:rPr>
                <w:noProof/>
              </w:rPr>
              <w:t>Wencheng Vermicelli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常山胡柚</w:t>
            </w:r>
          </w:p>
        </w:tc>
        <w:tc>
          <w:tcPr>
            <w:tcW w:w="2162" w:type="dxa"/>
          </w:tcPr>
          <w:p>
            <w:pPr>
              <w:rPr>
                <w:rFonts w:eastAsia="SimSun"/>
                <w:noProof/>
              </w:rPr>
            </w:pPr>
            <w:r>
              <w:rPr>
                <w:noProof/>
              </w:rPr>
              <w:t>Changshan Hu You</w:t>
            </w:r>
          </w:p>
        </w:tc>
        <w:tc>
          <w:tcPr>
            <w:tcW w:w="2162" w:type="dxa"/>
          </w:tcPr>
          <w:p>
            <w:pPr>
              <w:rPr>
                <w:rFonts w:eastAsia="SimSun"/>
                <w:noProof/>
              </w:rPr>
            </w:pPr>
            <w:r>
              <w:rPr>
                <w:noProof/>
              </w:rPr>
              <w:t>Voće, povrće i žitarice, u prirodnom stanju ili prerađeni – pomelo</w:t>
            </w:r>
          </w:p>
        </w:tc>
        <w:tc>
          <w:tcPr>
            <w:tcW w:w="2162" w:type="dxa"/>
          </w:tcPr>
          <w:p>
            <w:pPr>
              <w:rPr>
                <w:rFonts w:eastAsia="SimSun"/>
                <w:noProof/>
              </w:rPr>
            </w:pPr>
            <w:r>
              <w:rPr>
                <w:noProof/>
              </w:rPr>
              <w:t>Changshan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文成杨梅</w:t>
            </w:r>
          </w:p>
        </w:tc>
        <w:tc>
          <w:tcPr>
            <w:tcW w:w="2162" w:type="dxa"/>
          </w:tcPr>
          <w:p>
            <w:pPr>
              <w:rPr>
                <w:rFonts w:eastAsia="SimSun"/>
                <w:noProof/>
              </w:rPr>
            </w:pPr>
            <w:r>
              <w:rPr>
                <w:noProof/>
              </w:rPr>
              <w:t>Wencheng Yang Mei</w:t>
            </w:r>
          </w:p>
        </w:tc>
        <w:tc>
          <w:tcPr>
            <w:tcW w:w="2162" w:type="dxa"/>
          </w:tcPr>
          <w:p>
            <w:pPr>
              <w:rPr>
                <w:rFonts w:eastAsia="SimSun"/>
                <w:noProof/>
              </w:rPr>
            </w:pPr>
            <w:r>
              <w:rPr>
                <w:noProof/>
              </w:rPr>
              <w:t xml:space="preserve">Voće, povrće i žitarice, u prirodnom stanju ili prerađeni – </w:t>
            </w:r>
            <w:r>
              <w:rPr>
                <w:i/>
                <w:noProof/>
              </w:rPr>
              <w:t>Myrica rubra</w:t>
            </w:r>
          </w:p>
        </w:tc>
        <w:tc>
          <w:tcPr>
            <w:tcW w:w="2162" w:type="dxa"/>
          </w:tcPr>
          <w:p>
            <w:pPr>
              <w:rPr>
                <w:rFonts w:eastAsia="SimSun"/>
                <w:noProof/>
              </w:rPr>
            </w:pPr>
            <w:r>
              <w:rPr>
                <w:noProof/>
              </w:rPr>
              <w:t>Wencheng Waxberry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太平猴魁茶</w:t>
            </w:r>
          </w:p>
        </w:tc>
        <w:tc>
          <w:tcPr>
            <w:tcW w:w="2162" w:type="dxa"/>
          </w:tcPr>
          <w:p>
            <w:pPr>
              <w:rPr>
                <w:rFonts w:eastAsia="SimSun"/>
                <w:noProof/>
              </w:rPr>
            </w:pPr>
            <w:r>
              <w:rPr>
                <w:noProof/>
              </w:rPr>
              <w:t>Taiping Hou Kui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Taiping Hou Kui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黄山毛峰茶</w:t>
            </w:r>
          </w:p>
        </w:tc>
        <w:tc>
          <w:tcPr>
            <w:tcW w:w="2162" w:type="dxa"/>
          </w:tcPr>
          <w:p>
            <w:pPr>
              <w:rPr>
                <w:rFonts w:eastAsia="SimSun"/>
                <w:noProof/>
              </w:rPr>
            </w:pPr>
            <w:r>
              <w:rPr>
                <w:noProof/>
              </w:rPr>
              <w:t>Huangshan Mao Feng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Huangshan Maofeng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霍山石斛</w:t>
            </w:r>
          </w:p>
        </w:tc>
        <w:tc>
          <w:tcPr>
            <w:tcW w:w="2162" w:type="dxa"/>
          </w:tcPr>
          <w:p>
            <w:pPr>
              <w:rPr>
                <w:rFonts w:eastAsia="SimSun"/>
                <w:noProof/>
              </w:rPr>
            </w:pPr>
            <w:r>
              <w:rPr>
                <w:noProof/>
              </w:rPr>
              <w:t>Huoshan Shi Hu</w:t>
            </w:r>
          </w:p>
        </w:tc>
        <w:tc>
          <w:tcPr>
            <w:tcW w:w="2162" w:type="dxa"/>
          </w:tcPr>
          <w:p>
            <w:pPr>
              <w:rPr>
                <w:rFonts w:eastAsia="SimSun"/>
                <w:noProof/>
              </w:rPr>
            </w:pPr>
            <w:r>
              <w:rPr>
                <w:noProof/>
              </w:rPr>
              <w:t>Voće, povrće i žitarice, u prirodnom stanju ili prerađeni – stabljike</w:t>
            </w:r>
          </w:p>
        </w:tc>
        <w:tc>
          <w:tcPr>
            <w:tcW w:w="2162" w:type="dxa"/>
          </w:tcPr>
          <w:p>
            <w:pPr>
              <w:rPr>
                <w:rFonts w:eastAsia="SimSun"/>
                <w:noProof/>
              </w:rPr>
            </w:pPr>
            <w:r>
              <w:rPr>
                <w:noProof/>
              </w:rPr>
              <w:t>Huoshan Dendrobe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岳西翠兰</w:t>
            </w:r>
          </w:p>
        </w:tc>
        <w:tc>
          <w:tcPr>
            <w:tcW w:w="2162" w:type="dxa"/>
          </w:tcPr>
          <w:p>
            <w:pPr>
              <w:rPr>
                <w:rFonts w:eastAsia="SimSun"/>
                <w:noProof/>
              </w:rPr>
            </w:pPr>
            <w:r>
              <w:rPr>
                <w:noProof/>
              </w:rPr>
              <w:t>Yuexi Cui Lan</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Yuexi Cuilan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古井贡酒</w:t>
            </w:r>
          </w:p>
        </w:tc>
        <w:tc>
          <w:tcPr>
            <w:tcW w:w="2162" w:type="dxa"/>
          </w:tcPr>
          <w:p>
            <w:pPr>
              <w:rPr>
                <w:rFonts w:eastAsia="SimSun"/>
                <w:noProof/>
              </w:rPr>
            </w:pPr>
            <w:r>
              <w:rPr>
                <w:noProof/>
              </w:rPr>
              <w:t>Gujing Gong Jiu</w:t>
            </w:r>
          </w:p>
        </w:tc>
        <w:tc>
          <w:tcPr>
            <w:tcW w:w="2162" w:type="dxa"/>
          </w:tcPr>
          <w:p>
            <w:pPr>
              <w:rPr>
                <w:rFonts w:eastAsia="SimSun"/>
                <w:noProof/>
              </w:rPr>
            </w:pPr>
            <w:r>
              <w:rPr>
                <w:noProof/>
              </w:rPr>
              <w:t>Jako alkoholno piće</w:t>
            </w:r>
          </w:p>
        </w:tc>
        <w:tc>
          <w:tcPr>
            <w:tcW w:w="2162" w:type="dxa"/>
          </w:tcPr>
          <w:p>
            <w:pPr>
              <w:rPr>
                <w:rFonts w:eastAsia="SimSun"/>
                <w:noProof/>
              </w:rPr>
            </w:pPr>
            <w:r>
              <w:rPr>
                <w:noProof/>
              </w:rPr>
              <w:t xml:space="preserve">Gujing Gongjiu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涡阳苔干</w:t>
            </w:r>
          </w:p>
        </w:tc>
        <w:tc>
          <w:tcPr>
            <w:tcW w:w="2162" w:type="dxa"/>
          </w:tcPr>
          <w:p>
            <w:pPr>
              <w:rPr>
                <w:rFonts w:eastAsia="SimSun"/>
                <w:noProof/>
              </w:rPr>
            </w:pPr>
            <w:r>
              <w:rPr>
                <w:noProof/>
              </w:rPr>
              <w:t>Guoyang Tai Gan</w:t>
            </w:r>
          </w:p>
        </w:tc>
        <w:tc>
          <w:tcPr>
            <w:tcW w:w="2162" w:type="dxa"/>
          </w:tcPr>
          <w:p>
            <w:pPr>
              <w:rPr>
                <w:rFonts w:eastAsia="SimSun"/>
                <w:noProof/>
              </w:rPr>
            </w:pPr>
            <w:r>
              <w:rPr>
                <w:noProof/>
              </w:rPr>
              <w:t>Voće, povrće i žitarice, u prirodnom stanju ili prerađeni – TaiGan</w:t>
            </w:r>
          </w:p>
        </w:tc>
        <w:tc>
          <w:tcPr>
            <w:tcW w:w="2162" w:type="dxa"/>
          </w:tcPr>
          <w:p>
            <w:pPr>
              <w:rPr>
                <w:rFonts w:eastAsia="SimSun"/>
                <w:noProof/>
              </w:rPr>
            </w:pPr>
            <w:r>
              <w:rPr>
                <w:noProof/>
              </w:rPr>
              <w:t>GuoYang TaiGan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政和白茶</w:t>
            </w:r>
          </w:p>
        </w:tc>
        <w:tc>
          <w:tcPr>
            <w:tcW w:w="2162" w:type="dxa"/>
          </w:tcPr>
          <w:p>
            <w:pPr>
              <w:rPr>
                <w:rFonts w:eastAsia="SimSun"/>
                <w:noProof/>
              </w:rPr>
            </w:pPr>
            <w:r>
              <w:rPr>
                <w:noProof/>
              </w:rPr>
              <w:t>Zhenghe Bai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Zhenghe White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松溪红茶</w:t>
            </w:r>
          </w:p>
        </w:tc>
        <w:tc>
          <w:tcPr>
            <w:tcW w:w="2162" w:type="dxa"/>
          </w:tcPr>
          <w:p>
            <w:pPr>
              <w:rPr>
                <w:rFonts w:eastAsia="SimSun"/>
                <w:noProof/>
              </w:rPr>
            </w:pPr>
            <w:r>
              <w:rPr>
                <w:noProof/>
              </w:rPr>
              <w:t>Songxi Hong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Songxi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南日鲍</w:t>
            </w:r>
          </w:p>
        </w:tc>
        <w:tc>
          <w:tcPr>
            <w:tcW w:w="2162" w:type="dxa"/>
          </w:tcPr>
          <w:p>
            <w:pPr>
              <w:rPr>
                <w:rFonts w:eastAsia="SimSun"/>
                <w:noProof/>
              </w:rPr>
            </w:pPr>
            <w:r>
              <w:rPr>
                <w:noProof/>
              </w:rPr>
              <w:t>Nanri Bao</w:t>
            </w:r>
          </w:p>
        </w:tc>
        <w:tc>
          <w:tcPr>
            <w:tcW w:w="2162" w:type="dxa"/>
          </w:tcPr>
          <w:p>
            <w:pPr>
              <w:rPr>
                <w:rFonts w:eastAsia="SimSun"/>
                <w:noProof/>
              </w:rPr>
            </w:pPr>
            <w:r>
              <w:rPr>
                <w:noProof/>
              </w:rPr>
              <w:t>Svježa riba, mekušci i rakovi te proizvodi dobiveni od njih – Petrove uši</w:t>
            </w:r>
          </w:p>
        </w:tc>
        <w:tc>
          <w:tcPr>
            <w:tcW w:w="2162" w:type="dxa"/>
          </w:tcPr>
          <w:p>
            <w:pPr>
              <w:rPr>
                <w:rFonts w:eastAsia="SimSun"/>
                <w:noProof/>
              </w:rPr>
            </w:pPr>
            <w:r>
              <w:rPr>
                <w:noProof/>
              </w:rPr>
              <w:t>Nanri Abalone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云霄枇杷</w:t>
            </w:r>
          </w:p>
        </w:tc>
        <w:tc>
          <w:tcPr>
            <w:tcW w:w="2162" w:type="dxa"/>
          </w:tcPr>
          <w:p>
            <w:pPr>
              <w:rPr>
                <w:rFonts w:eastAsia="SimSun"/>
                <w:noProof/>
              </w:rPr>
            </w:pPr>
            <w:r>
              <w:rPr>
                <w:noProof/>
              </w:rPr>
              <w:t>Yunxiao Pi Pa</w:t>
            </w:r>
          </w:p>
        </w:tc>
        <w:tc>
          <w:tcPr>
            <w:tcW w:w="2162" w:type="dxa"/>
          </w:tcPr>
          <w:p>
            <w:pPr>
              <w:rPr>
                <w:rFonts w:eastAsia="SimSun"/>
                <w:noProof/>
              </w:rPr>
            </w:pPr>
            <w:r>
              <w:rPr>
                <w:noProof/>
              </w:rPr>
              <w:t>Voće, povrće i žitarice, u prirodnom stanju ili prerađeni – nešpula</w:t>
            </w:r>
          </w:p>
        </w:tc>
        <w:tc>
          <w:tcPr>
            <w:tcW w:w="2162" w:type="dxa"/>
          </w:tcPr>
          <w:p>
            <w:pPr>
              <w:rPr>
                <w:rFonts w:eastAsia="SimSun"/>
                <w:noProof/>
              </w:rPr>
            </w:pPr>
            <w:r>
              <w:rPr>
                <w:noProof/>
              </w:rPr>
              <w:t>Yunxiao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宁德大黄鱼</w:t>
            </w:r>
          </w:p>
        </w:tc>
        <w:tc>
          <w:tcPr>
            <w:tcW w:w="2162" w:type="dxa"/>
          </w:tcPr>
          <w:p>
            <w:pPr>
              <w:rPr>
                <w:rFonts w:eastAsia="SimSun"/>
                <w:noProof/>
              </w:rPr>
            </w:pPr>
            <w:r>
              <w:rPr>
                <w:noProof/>
              </w:rPr>
              <w:t>Ningde Da Huang Yu</w:t>
            </w:r>
          </w:p>
        </w:tc>
        <w:tc>
          <w:tcPr>
            <w:tcW w:w="2162" w:type="dxa"/>
          </w:tcPr>
          <w:p>
            <w:pPr>
              <w:rPr>
                <w:rFonts w:eastAsia="SimSun"/>
                <w:noProof/>
              </w:rPr>
            </w:pPr>
            <w:r>
              <w:rPr>
                <w:noProof/>
              </w:rPr>
              <w:t xml:space="preserve">Svježa riba, mekušci i rakovi te proizvodi dobiveni od njih – </w:t>
            </w:r>
            <w:r>
              <w:rPr>
                <w:i/>
                <w:noProof/>
              </w:rPr>
              <w:t>Larimichthys crocea</w:t>
            </w:r>
          </w:p>
        </w:tc>
        <w:tc>
          <w:tcPr>
            <w:tcW w:w="2162" w:type="dxa"/>
          </w:tcPr>
          <w:p>
            <w:pPr>
              <w:rPr>
                <w:rFonts w:eastAsia="SimSun"/>
                <w:noProof/>
              </w:rPr>
            </w:pPr>
            <w:r>
              <w:rPr>
                <w:noProof/>
              </w:rPr>
              <w:t>Ningde Large Yellow Croaker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河龙贡米</w:t>
            </w:r>
          </w:p>
        </w:tc>
        <w:tc>
          <w:tcPr>
            <w:tcW w:w="2162" w:type="dxa"/>
          </w:tcPr>
          <w:p>
            <w:pPr>
              <w:rPr>
                <w:rFonts w:eastAsia="SimSun"/>
                <w:noProof/>
              </w:rPr>
            </w:pPr>
            <w:r>
              <w:rPr>
                <w:noProof/>
              </w:rPr>
              <w:t>Helong Gong Mi</w:t>
            </w:r>
          </w:p>
        </w:tc>
        <w:tc>
          <w:tcPr>
            <w:tcW w:w="2162" w:type="dxa"/>
          </w:tcPr>
          <w:p>
            <w:pPr>
              <w:rPr>
                <w:rFonts w:eastAsia="SimSun"/>
                <w:noProof/>
              </w:rPr>
            </w:pPr>
            <w:r>
              <w:rPr>
                <w:noProof/>
              </w:rPr>
              <w:t>Voće, povrće i žitarice, u prirodnom stanju ili prerađeni – riža</w:t>
            </w:r>
          </w:p>
        </w:tc>
        <w:tc>
          <w:tcPr>
            <w:tcW w:w="2162" w:type="dxa"/>
          </w:tcPr>
          <w:p>
            <w:pPr>
              <w:rPr>
                <w:rFonts w:eastAsia="SimSun"/>
                <w:noProof/>
              </w:rPr>
            </w:pPr>
            <w:r>
              <w:rPr>
                <w:noProof/>
              </w:rPr>
              <w:t>Helong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会昌米粉</w:t>
            </w:r>
          </w:p>
        </w:tc>
        <w:tc>
          <w:tcPr>
            <w:tcW w:w="2162" w:type="dxa"/>
          </w:tcPr>
          <w:p>
            <w:pPr>
              <w:rPr>
                <w:rFonts w:eastAsia="SimSun"/>
                <w:noProof/>
              </w:rPr>
            </w:pPr>
            <w:r>
              <w:rPr>
                <w:noProof/>
              </w:rPr>
              <w:t>Huichang Mi Fen</w:t>
            </w:r>
          </w:p>
        </w:tc>
        <w:tc>
          <w:tcPr>
            <w:tcW w:w="2162" w:type="dxa"/>
          </w:tcPr>
          <w:p>
            <w:pPr>
              <w:rPr>
                <w:rFonts w:eastAsia="SimSun"/>
                <w:noProof/>
              </w:rPr>
            </w:pPr>
            <w:r>
              <w:rPr>
                <w:noProof/>
              </w:rPr>
              <w:t>Voće, povrće i žitarice, u prirodnom stanju ili prerađeni – rezanci od riže</w:t>
            </w:r>
          </w:p>
        </w:tc>
        <w:tc>
          <w:tcPr>
            <w:tcW w:w="2162" w:type="dxa"/>
          </w:tcPr>
          <w:p>
            <w:pPr>
              <w:rPr>
                <w:rFonts w:eastAsia="SimSun"/>
                <w:noProof/>
              </w:rPr>
            </w:pPr>
            <w:r>
              <w:rPr>
                <w:noProof/>
              </w:rPr>
              <w:t>Huichang Rice Noodle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赣南茶油</w:t>
            </w:r>
          </w:p>
        </w:tc>
        <w:tc>
          <w:tcPr>
            <w:tcW w:w="2162" w:type="dxa"/>
          </w:tcPr>
          <w:p>
            <w:pPr>
              <w:rPr>
                <w:rFonts w:eastAsia="SimSun"/>
                <w:noProof/>
              </w:rPr>
            </w:pPr>
            <w:r>
              <w:rPr>
                <w:noProof/>
              </w:rPr>
              <w:t>Gannan Cha You</w:t>
            </w:r>
          </w:p>
        </w:tc>
        <w:tc>
          <w:tcPr>
            <w:tcW w:w="2162" w:type="dxa"/>
          </w:tcPr>
          <w:p>
            <w:pPr>
              <w:rPr>
                <w:rFonts w:eastAsia="SimSun"/>
                <w:noProof/>
              </w:rPr>
            </w:pPr>
            <w:r>
              <w:rPr>
                <w:noProof/>
              </w:rPr>
              <w:t>Ulja i masnoće (maslac, margarin, ulje itd.) – ulje</w:t>
            </w:r>
          </w:p>
        </w:tc>
        <w:tc>
          <w:tcPr>
            <w:tcW w:w="2162" w:type="dxa"/>
          </w:tcPr>
          <w:p>
            <w:pPr>
              <w:rPr>
                <w:rFonts w:eastAsia="SimSun"/>
                <w:noProof/>
              </w:rPr>
            </w:pPr>
            <w:r>
              <w:rPr>
                <w:noProof/>
              </w:rPr>
              <w:t>Gannan Camellia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泰和乌鸡</w:t>
            </w:r>
          </w:p>
        </w:tc>
        <w:tc>
          <w:tcPr>
            <w:tcW w:w="2162" w:type="dxa"/>
          </w:tcPr>
          <w:p>
            <w:pPr>
              <w:rPr>
                <w:rFonts w:eastAsia="SimSun"/>
                <w:noProof/>
              </w:rPr>
            </w:pPr>
            <w:r>
              <w:rPr>
                <w:noProof/>
              </w:rPr>
              <w:t>Taihe Wu Ji</w:t>
            </w:r>
          </w:p>
        </w:tc>
        <w:tc>
          <w:tcPr>
            <w:tcW w:w="2162" w:type="dxa"/>
          </w:tcPr>
          <w:p>
            <w:pPr>
              <w:rPr>
                <w:rFonts w:eastAsia="SimSun"/>
                <w:noProof/>
              </w:rPr>
            </w:pPr>
            <w:r>
              <w:rPr>
                <w:noProof/>
              </w:rPr>
              <w:t>Svježe meso (i nusproizvodi klanja) – piletina</w:t>
            </w:r>
          </w:p>
        </w:tc>
        <w:tc>
          <w:tcPr>
            <w:tcW w:w="2162" w:type="dxa"/>
          </w:tcPr>
          <w:p>
            <w:pPr>
              <w:rPr>
                <w:rFonts w:eastAsia="SimSun"/>
                <w:noProof/>
              </w:rPr>
            </w:pPr>
            <w:r>
              <w:rPr>
                <w:noProof/>
              </w:rPr>
              <w:t>Tai he Silk Chicken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浮梁茶</w:t>
            </w:r>
          </w:p>
        </w:tc>
        <w:tc>
          <w:tcPr>
            <w:tcW w:w="2162" w:type="dxa"/>
          </w:tcPr>
          <w:p>
            <w:pPr>
              <w:rPr>
                <w:rFonts w:eastAsia="SimSun"/>
                <w:noProof/>
              </w:rPr>
            </w:pPr>
            <w:r>
              <w:rPr>
                <w:noProof/>
              </w:rPr>
              <w:t>Fuliang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Fuliang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信丰红瓜子</w:t>
            </w:r>
          </w:p>
        </w:tc>
        <w:tc>
          <w:tcPr>
            <w:tcW w:w="2162" w:type="dxa"/>
          </w:tcPr>
          <w:p>
            <w:pPr>
              <w:rPr>
                <w:rFonts w:eastAsia="SimSun"/>
                <w:noProof/>
              </w:rPr>
            </w:pPr>
            <w:r>
              <w:rPr>
                <w:noProof/>
              </w:rPr>
              <w:t>Xinfeng Hong Gua Zi</w:t>
            </w:r>
          </w:p>
        </w:tc>
        <w:tc>
          <w:tcPr>
            <w:tcW w:w="2162" w:type="dxa"/>
          </w:tcPr>
          <w:p>
            <w:pPr>
              <w:rPr>
                <w:rFonts w:eastAsia="SimSun"/>
                <w:noProof/>
              </w:rPr>
            </w:pPr>
            <w:r>
              <w:rPr>
                <w:noProof/>
              </w:rPr>
              <w:t>Voće, povrće i žitarice, u prirodnom stanju ili prerađeni – sjemenke dinje</w:t>
            </w:r>
          </w:p>
        </w:tc>
        <w:tc>
          <w:tcPr>
            <w:tcW w:w="2162" w:type="dxa"/>
          </w:tcPr>
          <w:p>
            <w:pPr>
              <w:rPr>
                <w:rFonts w:eastAsia="SimSun"/>
                <w:noProof/>
              </w:rPr>
            </w:pPr>
            <w:r>
              <w:rPr>
                <w:noProof/>
              </w:rPr>
              <w:t>Xinfeng red Melonseed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寻乌蜜桔</w:t>
            </w:r>
          </w:p>
        </w:tc>
        <w:tc>
          <w:tcPr>
            <w:tcW w:w="2162" w:type="dxa"/>
          </w:tcPr>
          <w:p>
            <w:pPr>
              <w:rPr>
                <w:rFonts w:eastAsia="SimSun"/>
                <w:noProof/>
              </w:rPr>
            </w:pPr>
            <w:r>
              <w:rPr>
                <w:noProof/>
              </w:rPr>
              <w:t>Xunwu Mi Ju</w:t>
            </w:r>
          </w:p>
        </w:tc>
        <w:tc>
          <w:tcPr>
            <w:tcW w:w="2162" w:type="dxa"/>
          </w:tcPr>
          <w:p>
            <w:pPr>
              <w:rPr>
                <w:rFonts w:eastAsia="SimSun"/>
                <w:noProof/>
              </w:rPr>
            </w:pPr>
            <w:r>
              <w:rPr>
                <w:noProof/>
              </w:rPr>
              <w:t>Voće, povrće i žitarice, u prirodnom stanju ili prerađeni – naranče</w:t>
            </w:r>
          </w:p>
        </w:tc>
        <w:tc>
          <w:tcPr>
            <w:tcW w:w="2162" w:type="dxa"/>
          </w:tcPr>
          <w:p>
            <w:pPr>
              <w:rPr>
                <w:rFonts w:eastAsia="SimSun"/>
                <w:noProof/>
              </w:rPr>
            </w:pPr>
            <w:r>
              <w:rPr>
                <w:noProof/>
              </w:rPr>
              <w:t>Xunwu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日照绿茶</w:t>
            </w:r>
          </w:p>
        </w:tc>
        <w:tc>
          <w:tcPr>
            <w:tcW w:w="2162" w:type="dxa"/>
          </w:tcPr>
          <w:p>
            <w:pPr>
              <w:rPr>
                <w:rFonts w:eastAsia="SimSun"/>
                <w:noProof/>
              </w:rPr>
            </w:pPr>
            <w:r>
              <w:rPr>
                <w:noProof/>
              </w:rPr>
              <w:t>Rizhao Lv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Rizhao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沾化冬枣</w:t>
            </w:r>
          </w:p>
        </w:tc>
        <w:tc>
          <w:tcPr>
            <w:tcW w:w="2162" w:type="dxa"/>
          </w:tcPr>
          <w:p>
            <w:pPr>
              <w:rPr>
                <w:rFonts w:eastAsia="SimSun"/>
                <w:noProof/>
              </w:rPr>
            </w:pPr>
            <w:r>
              <w:rPr>
                <w:noProof/>
              </w:rPr>
              <w:t>Zhanhua Dong Zao</w:t>
            </w:r>
          </w:p>
        </w:tc>
        <w:tc>
          <w:tcPr>
            <w:tcW w:w="2162" w:type="dxa"/>
          </w:tcPr>
          <w:p>
            <w:pPr>
              <w:rPr>
                <w:rFonts w:eastAsia="SimSun"/>
                <w:noProof/>
              </w:rPr>
            </w:pPr>
            <w:r>
              <w:rPr>
                <w:noProof/>
              </w:rPr>
              <w:t>Voće, povrće i žitarice, u prirodnom stanju ili prerađeni – žižula (kineska datulja)</w:t>
            </w:r>
          </w:p>
        </w:tc>
        <w:tc>
          <w:tcPr>
            <w:tcW w:w="2162" w:type="dxa"/>
          </w:tcPr>
          <w:p>
            <w:pPr>
              <w:rPr>
                <w:rFonts w:eastAsia="SimSun"/>
                <w:noProof/>
              </w:rPr>
            </w:pPr>
            <w:r>
              <w:rPr>
                <w:noProof/>
              </w:rPr>
              <w:t>Zhanhua Winter Jujube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沂水苹果</w:t>
            </w:r>
          </w:p>
        </w:tc>
        <w:tc>
          <w:tcPr>
            <w:tcW w:w="2162" w:type="dxa"/>
          </w:tcPr>
          <w:p>
            <w:pPr>
              <w:rPr>
                <w:rFonts w:eastAsia="SimSun"/>
                <w:noProof/>
              </w:rPr>
            </w:pPr>
            <w:r>
              <w:rPr>
                <w:noProof/>
              </w:rPr>
              <w:t>Yishui Ping Guo</w:t>
            </w:r>
          </w:p>
        </w:tc>
        <w:tc>
          <w:tcPr>
            <w:tcW w:w="2162" w:type="dxa"/>
          </w:tcPr>
          <w:p>
            <w:pPr>
              <w:rPr>
                <w:rFonts w:eastAsia="SimSun"/>
                <w:noProof/>
              </w:rPr>
            </w:pPr>
            <w:r>
              <w:rPr>
                <w:noProof/>
              </w:rPr>
              <w:t>Voće, povrće i žitarice, u prirodnom stanju ili prerađeni – jabuke</w:t>
            </w:r>
          </w:p>
        </w:tc>
        <w:tc>
          <w:tcPr>
            <w:tcW w:w="2162" w:type="dxa"/>
          </w:tcPr>
          <w:p>
            <w:pPr>
              <w:rPr>
                <w:rFonts w:eastAsia="SimSun"/>
                <w:noProof/>
              </w:rPr>
            </w:pPr>
            <w:r>
              <w:rPr>
                <w:noProof/>
              </w:rPr>
              <w:t>Yishui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平阴玫瑰</w:t>
            </w:r>
          </w:p>
        </w:tc>
        <w:tc>
          <w:tcPr>
            <w:tcW w:w="2162" w:type="dxa"/>
          </w:tcPr>
          <w:p>
            <w:pPr>
              <w:rPr>
                <w:rFonts w:eastAsia="SimSun"/>
                <w:noProof/>
              </w:rPr>
            </w:pPr>
            <w:r>
              <w:rPr>
                <w:noProof/>
              </w:rPr>
              <w:t>Pingyin Mei Gui</w:t>
            </w:r>
          </w:p>
        </w:tc>
        <w:tc>
          <w:tcPr>
            <w:tcW w:w="2162" w:type="dxa"/>
          </w:tcPr>
          <w:p>
            <w:pPr>
              <w:rPr>
                <w:rFonts w:eastAsia="SimSun"/>
                <w:noProof/>
              </w:rPr>
            </w:pPr>
            <w:r>
              <w:rPr>
                <w:noProof/>
              </w:rPr>
              <w:t>Cvijeće i ukrasno bilje – cvijeće</w:t>
            </w:r>
          </w:p>
        </w:tc>
        <w:tc>
          <w:tcPr>
            <w:tcW w:w="2162" w:type="dxa"/>
          </w:tcPr>
          <w:p>
            <w:pPr>
              <w:rPr>
                <w:rFonts w:eastAsia="SimSun"/>
                <w:noProof/>
              </w:rPr>
            </w:pPr>
            <w:r>
              <w:rPr>
                <w:noProof/>
              </w:rPr>
              <w:t>Pingyin Rose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菏泽牡丹籽油</w:t>
            </w:r>
          </w:p>
        </w:tc>
        <w:tc>
          <w:tcPr>
            <w:tcW w:w="2162" w:type="dxa"/>
          </w:tcPr>
          <w:p>
            <w:pPr>
              <w:rPr>
                <w:rFonts w:eastAsia="SimSun"/>
                <w:noProof/>
              </w:rPr>
            </w:pPr>
            <w:r>
              <w:rPr>
                <w:noProof/>
              </w:rPr>
              <w:t>Heze Mu Dan Zi You</w:t>
            </w:r>
          </w:p>
        </w:tc>
        <w:tc>
          <w:tcPr>
            <w:tcW w:w="2162" w:type="dxa"/>
          </w:tcPr>
          <w:p>
            <w:pPr>
              <w:rPr>
                <w:rFonts w:eastAsia="SimSun"/>
                <w:noProof/>
              </w:rPr>
            </w:pPr>
            <w:r>
              <w:rPr>
                <w:noProof/>
              </w:rPr>
              <w:t>Ulja i masnoće (maslac, margarin, ulje itd.) – ulje</w:t>
            </w:r>
          </w:p>
        </w:tc>
        <w:tc>
          <w:tcPr>
            <w:tcW w:w="2162" w:type="dxa"/>
          </w:tcPr>
          <w:p>
            <w:pPr>
              <w:rPr>
                <w:rFonts w:eastAsia="SimSun"/>
                <w:noProof/>
              </w:rPr>
            </w:pPr>
            <w:r>
              <w:rPr>
                <w:noProof/>
              </w:rPr>
              <w:t>Heze Peony Seed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陈集山药</w:t>
            </w:r>
          </w:p>
        </w:tc>
        <w:tc>
          <w:tcPr>
            <w:tcW w:w="2162" w:type="dxa"/>
          </w:tcPr>
          <w:p>
            <w:pPr>
              <w:rPr>
                <w:rFonts w:eastAsia="SimSun"/>
                <w:noProof/>
              </w:rPr>
            </w:pPr>
            <w:r>
              <w:rPr>
                <w:noProof/>
              </w:rPr>
              <w:t>Chenji Shan Yao</w:t>
            </w:r>
          </w:p>
        </w:tc>
        <w:tc>
          <w:tcPr>
            <w:tcW w:w="2162" w:type="dxa"/>
          </w:tcPr>
          <w:p>
            <w:pPr>
              <w:rPr>
                <w:rFonts w:eastAsia="SimSun"/>
                <w:noProof/>
              </w:rPr>
            </w:pPr>
            <w:r>
              <w:rPr>
                <w:noProof/>
              </w:rPr>
              <w:t>Voće, povrće i žitarice, u prirodnom stanju ili prerađeni – jam</w:t>
            </w:r>
          </w:p>
        </w:tc>
        <w:tc>
          <w:tcPr>
            <w:tcW w:w="2162" w:type="dxa"/>
          </w:tcPr>
          <w:p>
            <w:pPr>
              <w:rPr>
                <w:rFonts w:eastAsia="SimSun"/>
                <w:noProof/>
              </w:rPr>
            </w:pPr>
            <w:r>
              <w:rPr>
                <w:noProof/>
              </w:rPr>
              <w:t>Chenji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水沟庙大蒜</w:t>
            </w:r>
          </w:p>
        </w:tc>
        <w:tc>
          <w:tcPr>
            <w:tcW w:w="2162" w:type="dxa"/>
          </w:tcPr>
          <w:p>
            <w:pPr>
              <w:rPr>
                <w:rFonts w:eastAsia="SimSun"/>
                <w:noProof/>
              </w:rPr>
            </w:pPr>
            <w:r>
              <w:rPr>
                <w:noProof/>
              </w:rPr>
              <w:t>Shuigoumiao Da Suan</w:t>
            </w:r>
          </w:p>
        </w:tc>
        <w:tc>
          <w:tcPr>
            <w:tcW w:w="2162" w:type="dxa"/>
          </w:tcPr>
          <w:p>
            <w:pPr>
              <w:rPr>
                <w:rFonts w:eastAsia="SimSun"/>
                <w:noProof/>
              </w:rPr>
            </w:pPr>
            <w:r>
              <w:rPr>
                <w:noProof/>
              </w:rPr>
              <w:t>Voće, povrće i žitarice, u prirodnom stanju ili prerađeni – češnjak</w:t>
            </w:r>
          </w:p>
        </w:tc>
        <w:tc>
          <w:tcPr>
            <w:tcW w:w="2162" w:type="dxa"/>
          </w:tcPr>
          <w:p>
            <w:pPr>
              <w:rPr>
                <w:rFonts w:eastAsia="SimSun"/>
                <w:noProof/>
              </w:rPr>
            </w:pPr>
            <w:r>
              <w:rPr>
                <w:noProof/>
              </w:rPr>
              <w:t>Shuigoumiao Garlic</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灵宝苹果</w:t>
            </w:r>
          </w:p>
        </w:tc>
        <w:tc>
          <w:tcPr>
            <w:tcW w:w="2162" w:type="dxa"/>
          </w:tcPr>
          <w:p>
            <w:pPr>
              <w:rPr>
                <w:rFonts w:eastAsia="SimSun"/>
                <w:noProof/>
              </w:rPr>
            </w:pPr>
            <w:r>
              <w:rPr>
                <w:noProof/>
              </w:rPr>
              <w:t>Lingbao Ping Guo</w:t>
            </w:r>
          </w:p>
        </w:tc>
        <w:tc>
          <w:tcPr>
            <w:tcW w:w="2162" w:type="dxa"/>
          </w:tcPr>
          <w:p>
            <w:pPr>
              <w:rPr>
                <w:rFonts w:eastAsia="SimSun"/>
                <w:noProof/>
              </w:rPr>
            </w:pPr>
            <w:r>
              <w:rPr>
                <w:noProof/>
              </w:rPr>
              <w:t>Voće, povrće i žitarice, u prirodnom stanju ili prerađeni – jabuke</w:t>
            </w:r>
          </w:p>
        </w:tc>
        <w:tc>
          <w:tcPr>
            <w:tcW w:w="2162" w:type="dxa"/>
          </w:tcPr>
          <w:p>
            <w:pPr>
              <w:rPr>
                <w:rFonts w:eastAsia="SimSun"/>
                <w:noProof/>
              </w:rPr>
            </w:pPr>
            <w:r>
              <w:rPr>
                <w:noProof/>
              </w:rPr>
              <w:t>Lingbao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正阳花生</w:t>
            </w:r>
          </w:p>
        </w:tc>
        <w:tc>
          <w:tcPr>
            <w:tcW w:w="2162" w:type="dxa"/>
          </w:tcPr>
          <w:p>
            <w:pPr>
              <w:rPr>
                <w:rFonts w:eastAsia="SimSun"/>
                <w:noProof/>
              </w:rPr>
            </w:pPr>
            <w:r>
              <w:rPr>
                <w:noProof/>
              </w:rPr>
              <w:t>Zhengyang Hua Sheng</w:t>
            </w:r>
          </w:p>
        </w:tc>
        <w:tc>
          <w:tcPr>
            <w:tcW w:w="2162" w:type="dxa"/>
          </w:tcPr>
          <w:p>
            <w:pPr>
              <w:rPr>
                <w:rFonts w:eastAsia="SimSun"/>
                <w:noProof/>
              </w:rPr>
            </w:pPr>
            <w:r>
              <w:rPr>
                <w:noProof/>
              </w:rPr>
              <w:t>Voće, povrće i žitarice, u prirodnom stanju ili prerađeni – kikiriki</w:t>
            </w:r>
          </w:p>
        </w:tc>
        <w:tc>
          <w:tcPr>
            <w:tcW w:w="2162" w:type="dxa"/>
          </w:tcPr>
          <w:p>
            <w:pPr>
              <w:rPr>
                <w:rFonts w:eastAsia="SimSun"/>
                <w:noProof/>
              </w:rPr>
            </w:pPr>
            <w:r>
              <w:rPr>
                <w:noProof/>
              </w:rPr>
              <w:t>Zhengyang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柘城辣椒</w:t>
            </w:r>
          </w:p>
        </w:tc>
        <w:tc>
          <w:tcPr>
            <w:tcW w:w="2162" w:type="dxa"/>
          </w:tcPr>
          <w:p>
            <w:pPr>
              <w:rPr>
                <w:rFonts w:eastAsia="SimSun"/>
                <w:noProof/>
              </w:rPr>
            </w:pPr>
            <w:r>
              <w:rPr>
                <w:noProof/>
              </w:rPr>
              <w:t>Zhecheng La Jiao</w:t>
            </w:r>
          </w:p>
        </w:tc>
        <w:tc>
          <w:tcPr>
            <w:tcW w:w="2162" w:type="dxa"/>
          </w:tcPr>
          <w:p>
            <w:pPr>
              <w:rPr>
                <w:rFonts w:eastAsia="SimSun"/>
                <w:noProof/>
              </w:rPr>
            </w:pPr>
            <w:r>
              <w:rPr>
                <w:noProof/>
              </w:rPr>
              <w:t>Voće, povrće i žitarice, u prirodnom stanju ili prerađeni – čili</w:t>
            </w:r>
          </w:p>
        </w:tc>
        <w:tc>
          <w:tcPr>
            <w:tcW w:w="2162" w:type="dxa"/>
          </w:tcPr>
          <w:p>
            <w:pPr>
              <w:rPr>
                <w:rFonts w:eastAsia="SimSun"/>
                <w:noProof/>
              </w:rPr>
            </w:pPr>
            <w:r>
              <w:rPr>
                <w:noProof/>
              </w:rPr>
              <w:t>Zhecheng Chili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240" w:line="259" w:lineRule="auto"/>
              <w:rPr>
                <w:rFonts w:ascii="SimSun" w:eastAsia="SimSun" w:hAnsi="SimSun"/>
                <w:noProof/>
                <w:color w:val="000000"/>
                <w:sz w:val="22"/>
                <w:szCs w:val="20"/>
              </w:rPr>
            </w:pPr>
            <w:r>
              <w:rPr>
                <w:rFonts w:ascii="SimSun" w:eastAsia="SimSun" w:hAnsi="SimSun"/>
                <w:noProof/>
                <w:color w:val="000000"/>
                <w:szCs w:val="20"/>
                <w:lang w:eastAsia="zh-CN"/>
              </w:rPr>
              <w:t>泸州老窖酒</w:t>
            </w:r>
          </w:p>
          <w:p>
            <w:pPr>
              <w:spacing w:before="0" w:after="0" w:line="360" w:lineRule="auto"/>
              <w:jc w:val="left"/>
              <w:textAlignment w:val="center"/>
              <w:rPr>
                <w:rFonts w:ascii="SimSun" w:eastAsia="SimSun" w:hAnsi="SimSun"/>
                <w:noProof/>
                <w:szCs w:val="24"/>
              </w:rPr>
            </w:pPr>
          </w:p>
        </w:tc>
        <w:tc>
          <w:tcPr>
            <w:tcW w:w="2162" w:type="dxa"/>
          </w:tcPr>
          <w:p>
            <w:pPr>
              <w:rPr>
                <w:rFonts w:eastAsia="SimSun"/>
                <w:noProof/>
                <w:color w:val="000000"/>
                <w:sz w:val="22"/>
                <w:szCs w:val="20"/>
              </w:rPr>
            </w:pPr>
            <w:r>
              <w:rPr>
                <w:noProof/>
                <w:color w:val="000000"/>
                <w:szCs w:val="20"/>
              </w:rPr>
              <w:t>Luzhou Laojiao Jiu</w:t>
            </w:r>
          </w:p>
          <w:p>
            <w:pPr>
              <w:rPr>
                <w:rFonts w:eastAsia="SimSun"/>
                <w:noProof/>
              </w:rPr>
            </w:pPr>
          </w:p>
        </w:tc>
        <w:tc>
          <w:tcPr>
            <w:tcW w:w="2162" w:type="dxa"/>
          </w:tcPr>
          <w:p>
            <w:pPr>
              <w:rPr>
                <w:rFonts w:eastAsia="SimSun"/>
                <w:noProof/>
              </w:rPr>
            </w:pPr>
            <w:r>
              <w:rPr>
                <w:noProof/>
              </w:rPr>
              <w:t>Jako alkoholno piće</w:t>
            </w:r>
          </w:p>
        </w:tc>
        <w:tc>
          <w:tcPr>
            <w:tcW w:w="2162" w:type="dxa"/>
          </w:tcPr>
          <w:p>
            <w:pPr>
              <w:rPr>
                <w:rFonts w:ascii="Arial" w:eastAsia="SimSun" w:hAnsi="Arial" w:cs="Arial"/>
                <w:noProof/>
                <w:sz w:val="22"/>
                <w:szCs w:val="20"/>
              </w:rPr>
            </w:pPr>
            <w:r>
              <w:rPr>
                <w:noProof/>
                <w:color w:val="000000"/>
                <w:szCs w:val="20"/>
              </w:rPr>
              <w:t>Luzhou Laojiao Liquor</w:t>
            </w:r>
          </w:p>
          <w:p>
            <w:pPr>
              <w:rPr>
                <w:rFonts w:eastAsia="SimSun"/>
                <w:noProof/>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赤壁青砖茶</w:t>
            </w:r>
          </w:p>
        </w:tc>
        <w:tc>
          <w:tcPr>
            <w:tcW w:w="2162" w:type="dxa"/>
          </w:tcPr>
          <w:p>
            <w:pPr>
              <w:rPr>
                <w:rFonts w:eastAsia="SimSun"/>
                <w:noProof/>
              </w:rPr>
            </w:pPr>
            <w:r>
              <w:rPr>
                <w:noProof/>
              </w:rPr>
              <w:t>Chibi QIng Zhuan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Chibi Qing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英山云雾茶</w:t>
            </w:r>
          </w:p>
        </w:tc>
        <w:tc>
          <w:tcPr>
            <w:tcW w:w="2162" w:type="dxa"/>
          </w:tcPr>
          <w:p>
            <w:pPr>
              <w:rPr>
                <w:rFonts w:eastAsia="SimSun"/>
                <w:noProof/>
              </w:rPr>
            </w:pPr>
            <w:r>
              <w:rPr>
                <w:noProof/>
              </w:rPr>
              <w:t>Yingshang Yun Wu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Yingshan cloud and mist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襄阳高香茶</w:t>
            </w:r>
          </w:p>
        </w:tc>
        <w:tc>
          <w:tcPr>
            <w:tcW w:w="2162" w:type="dxa"/>
          </w:tcPr>
          <w:p>
            <w:pPr>
              <w:rPr>
                <w:rFonts w:eastAsia="SimSun"/>
                <w:noProof/>
              </w:rPr>
            </w:pPr>
            <w:r>
              <w:rPr>
                <w:noProof/>
              </w:rPr>
              <w:t>Xiangyang Gao Xiang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Xiangyang high-aroma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五峰五倍子</w:t>
            </w:r>
          </w:p>
        </w:tc>
        <w:tc>
          <w:tcPr>
            <w:tcW w:w="2162" w:type="dxa"/>
          </w:tcPr>
          <w:p>
            <w:pPr>
              <w:rPr>
                <w:rFonts w:eastAsia="SimSun"/>
                <w:noProof/>
              </w:rPr>
            </w:pPr>
            <w:r>
              <w:rPr>
                <w:noProof/>
              </w:rPr>
              <w:t>Wufeng Wu Bei Zi</w:t>
            </w:r>
          </w:p>
        </w:tc>
        <w:tc>
          <w:tcPr>
            <w:tcW w:w="2162" w:type="dxa"/>
          </w:tcPr>
          <w:p>
            <w:pPr>
              <w:rPr>
                <w:rFonts w:eastAsia="SimSun"/>
                <w:noProof/>
              </w:rPr>
            </w:pPr>
            <w:r>
              <w:rPr>
                <w:noProof/>
              </w:rPr>
              <w:t>Voće, povrće i žitarice, u prirodnom stanju ili prerađeni – voće</w:t>
            </w:r>
          </w:p>
        </w:tc>
        <w:tc>
          <w:tcPr>
            <w:tcW w:w="2162" w:type="dxa"/>
          </w:tcPr>
          <w:p>
            <w:pPr>
              <w:rPr>
                <w:rFonts w:eastAsia="SimSun"/>
                <w:noProof/>
              </w:rPr>
            </w:pPr>
            <w:r>
              <w:rPr>
                <w:noProof/>
              </w:rPr>
              <w:t>Wufeng Gallnuts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孝感米酒</w:t>
            </w:r>
          </w:p>
        </w:tc>
        <w:tc>
          <w:tcPr>
            <w:tcW w:w="2162" w:type="dxa"/>
          </w:tcPr>
          <w:p>
            <w:pPr>
              <w:rPr>
                <w:rFonts w:eastAsia="SimSun"/>
                <w:noProof/>
              </w:rPr>
            </w:pPr>
            <w:r>
              <w:rPr>
                <w:noProof/>
              </w:rPr>
              <w:t>Xiaogan Mi Jiu</w:t>
            </w:r>
          </w:p>
        </w:tc>
        <w:tc>
          <w:tcPr>
            <w:tcW w:w="2162" w:type="dxa"/>
          </w:tcPr>
          <w:p>
            <w:pPr>
              <w:rPr>
                <w:rFonts w:eastAsia="SimSun"/>
                <w:noProof/>
              </w:rPr>
            </w:pPr>
            <w:r>
              <w:rPr>
                <w:noProof/>
              </w:rPr>
              <w:t>Alkoholno piće od riže</w:t>
            </w:r>
          </w:p>
        </w:tc>
        <w:tc>
          <w:tcPr>
            <w:tcW w:w="2162" w:type="dxa"/>
          </w:tcPr>
          <w:p>
            <w:pPr>
              <w:rPr>
                <w:rFonts w:eastAsia="SimSun"/>
                <w:noProof/>
              </w:rPr>
            </w:pPr>
            <w:r>
              <w:rPr>
                <w:noProof/>
              </w:rPr>
              <w:t>Xiaogan Rice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酒鬼酒</w:t>
            </w:r>
          </w:p>
        </w:tc>
        <w:tc>
          <w:tcPr>
            <w:tcW w:w="2162" w:type="dxa"/>
          </w:tcPr>
          <w:p>
            <w:pPr>
              <w:rPr>
                <w:rFonts w:eastAsia="SimSun"/>
                <w:noProof/>
              </w:rPr>
            </w:pPr>
            <w:r>
              <w:rPr>
                <w:noProof/>
              </w:rPr>
              <w:t>Jiu Gui Jiu</w:t>
            </w:r>
          </w:p>
        </w:tc>
        <w:tc>
          <w:tcPr>
            <w:tcW w:w="2162" w:type="dxa"/>
          </w:tcPr>
          <w:p>
            <w:pPr>
              <w:rPr>
                <w:rFonts w:eastAsia="SimSun"/>
                <w:noProof/>
              </w:rPr>
            </w:pPr>
            <w:r>
              <w:rPr>
                <w:noProof/>
              </w:rPr>
              <w:t>Jako alkoholno piće</w:t>
            </w:r>
          </w:p>
        </w:tc>
        <w:tc>
          <w:tcPr>
            <w:tcW w:w="2162" w:type="dxa"/>
          </w:tcPr>
          <w:p>
            <w:pPr>
              <w:rPr>
                <w:rFonts w:eastAsia="SimSun"/>
                <w:noProof/>
              </w:rPr>
            </w:pPr>
            <w:r>
              <w:rPr>
                <w:noProof/>
              </w:rPr>
              <w:t>Jiu Gui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古丈毛尖</w:t>
            </w:r>
          </w:p>
        </w:tc>
        <w:tc>
          <w:tcPr>
            <w:tcW w:w="2162" w:type="dxa"/>
          </w:tcPr>
          <w:p>
            <w:pPr>
              <w:rPr>
                <w:rFonts w:eastAsia="SimSun"/>
                <w:noProof/>
              </w:rPr>
            </w:pPr>
            <w:r>
              <w:rPr>
                <w:noProof/>
              </w:rPr>
              <w:t xml:space="preserve">Guzhang Mao Jian </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Guzhang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永丰辣酱</w:t>
            </w:r>
          </w:p>
        </w:tc>
        <w:tc>
          <w:tcPr>
            <w:tcW w:w="2162" w:type="dxa"/>
          </w:tcPr>
          <w:p>
            <w:pPr>
              <w:rPr>
                <w:rFonts w:eastAsia="SimSun"/>
                <w:noProof/>
              </w:rPr>
            </w:pPr>
            <w:r>
              <w:rPr>
                <w:noProof/>
              </w:rPr>
              <w:t>Yongfeng La Jiang</w:t>
            </w:r>
          </w:p>
        </w:tc>
        <w:tc>
          <w:tcPr>
            <w:tcW w:w="2162" w:type="dxa"/>
          </w:tcPr>
          <w:p>
            <w:pPr>
              <w:rPr>
                <w:rFonts w:eastAsia="SimSun"/>
                <w:noProof/>
              </w:rPr>
            </w:pPr>
            <w:r>
              <w:rPr>
                <w:noProof/>
              </w:rPr>
              <w:t>Voće, povrće i žitarice, u prirodnom stanju ili prerađeni – umaci</w:t>
            </w:r>
          </w:p>
        </w:tc>
        <w:tc>
          <w:tcPr>
            <w:tcW w:w="2162" w:type="dxa"/>
          </w:tcPr>
          <w:p>
            <w:pPr>
              <w:rPr>
                <w:rFonts w:eastAsia="SimSun"/>
                <w:noProof/>
              </w:rPr>
            </w:pPr>
            <w:r>
              <w:rPr>
                <w:noProof/>
              </w:rPr>
              <w:t>Yongfeng Chili Sauce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新会陈皮</w:t>
            </w:r>
          </w:p>
        </w:tc>
        <w:tc>
          <w:tcPr>
            <w:tcW w:w="2162" w:type="dxa"/>
          </w:tcPr>
          <w:p>
            <w:pPr>
              <w:rPr>
                <w:rFonts w:eastAsia="SimSun"/>
                <w:noProof/>
              </w:rPr>
            </w:pPr>
            <w:r>
              <w:rPr>
                <w:noProof/>
              </w:rPr>
              <w:t>Xinhui Chen Pi</w:t>
            </w:r>
          </w:p>
        </w:tc>
        <w:tc>
          <w:tcPr>
            <w:tcW w:w="2162" w:type="dxa"/>
          </w:tcPr>
          <w:p>
            <w:pPr>
              <w:rPr>
                <w:rFonts w:eastAsia="SimSun"/>
                <w:noProof/>
              </w:rPr>
            </w:pPr>
            <w:r>
              <w:rPr>
                <w:noProof/>
              </w:rPr>
              <w:t>Voće, povrće i žitarice, u prirodnom stanju ili prerađeni – voće</w:t>
            </w:r>
          </w:p>
        </w:tc>
        <w:tc>
          <w:tcPr>
            <w:tcW w:w="2162" w:type="dxa"/>
          </w:tcPr>
          <w:p>
            <w:pPr>
              <w:rPr>
                <w:rFonts w:eastAsia="SimSun"/>
                <w:noProof/>
              </w:rPr>
            </w:pPr>
            <w:r>
              <w:rPr>
                <w:noProof/>
              </w:rPr>
              <w:t>Xinhui Orange Peel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化橘红</w:t>
            </w:r>
          </w:p>
        </w:tc>
        <w:tc>
          <w:tcPr>
            <w:tcW w:w="2162" w:type="dxa"/>
          </w:tcPr>
          <w:p>
            <w:pPr>
              <w:rPr>
                <w:rFonts w:eastAsia="SimSun"/>
                <w:noProof/>
              </w:rPr>
            </w:pPr>
            <w:r>
              <w:rPr>
                <w:noProof/>
              </w:rPr>
              <w:t>Hua Ju Hong</w:t>
            </w:r>
          </w:p>
        </w:tc>
        <w:tc>
          <w:tcPr>
            <w:tcW w:w="2162" w:type="dxa"/>
          </w:tcPr>
          <w:p>
            <w:pPr>
              <w:rPr>
                <w:rFonts w:eastAsia="SimSun"/>
                <w:noProof/>
              </w:rPr>
            </w:pPr>
            <w:r>
              <w:rPr>
                <w:noProof/>
              </w:rPr>
              <w:t>Voće, povrće i žitarice, u prirodnom stanju ili prerađeni – voće</w:t>
            </w:r>
          </w:p>
        </w:tc>
        <w:tc>
          <w:tcPr>
            <w:tcW w:w="2162" w:type="dxa"/>
          </w:tcPr>
          <w:p>
            <w:pPr>
              <w:rPr>
                <w:rFonts w:eastAsia="SimSun"/>
                <w:noProof/>
              </w:rPr>
            </w:pPr>
            <w:r>
              <w:rPr>
                <w:noProof/>
              </w:rPr>
              <w:t>Hua Reddish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高州桂圆肉</w:t>
            </w:r>
          </w:p>
        </w:tc>
        <w:tc>
          <w:tcPr>
            <w:tcW w:w="2162" w:type="dxa"/>
          </w:tcPr>
          <w:p>
            <w:pPr>
              <w:rPr>
                <w:rFonts w:eastAsia="SimSun"/>
                <w:noProof/>
              </w:rPr>
            </w:pPr>
            <w:r>
              <w:rPr>
                <w:noProof/>
              </w:rPr>
              <w:t xml:space="preserve">Gaozhou Gui Yuan Rou </w:t>
            </w:r>
          </w:p>
        </w:tc>
        <w:tc>
          <w:tcPr>
            <w:tcW w:w="2162" w:type="dxa"/>
          </w:tcPr>
          <w:p>
            <w:pPr>
              <w:rPr>
                <w:rFonts w:eastAsia="SimSun"/>
                <w:noProof/>
              </w:rPr>
            </w:pPr>
            <w:r>
              <w:rPr>
                <w:noProof/>
              </w:rPr>
              <w:t>Voće, povrće i žitarice, u prirodnom stanju ili prerađeni – longan</w:t>
            </w:r>
          </w:p>
        </w:tc>
        <w:tc>
          <w:tcPr>
            <w:tcW w:w="2162" w:type="dxa"/>
          </w:tcPr>
          <w:p>
            <w:pPr>
              <w:rPr>
                <w:rFonts w:eastAsia="SimSun"/>
                <w:noProof/>
              </w:rPr>
            </w:pPr>
            <w:r>
              <w:rPr>
                <w:noProof/>
              </w:rPr>
              <w:t>Gao Zhou Longan Pulp</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增城荔枝</w:t>
            </w:r>
          </w:p>
        </w:tc>
        <w:tc>
          <w:tcPr>
            <w:tcW w:w="2162" w:type="dxa"/>
          </w:tcPr>
          <w:p>
            <w:pPr>
              <w:rPr>
                <w:rFonts w:eastAsia="SimSun"/>
                <w:noProof/>
              </w:rPr>
            </w:pPr>
            <w:r>
              <w:rPr>
                <w:noProof/>
              </w:rPr>
              <w:t>Zengcheng Li Zhi</w:t>
            </w:r>
          </w:p>
        </w:tc>
        <w:tc>
          <w:tcPr>
            <w:tcW w:w="2162" w:type="dxa"/>
          </w:tcPr>
          <w:p>
            <w:pPr>
              <w:rPr>
                <w:rFonts w:eastAsia="SimSun"/>
                <w:noProof/>
              </w:rPr>
            </w:pPr>
            <w:r>
              <w:rPr>
                <w:noProof/>
              </w:rPr>
              <w:t>Voće, povrće i žitarice, u prirodnom stanju ili prerađeni – liči</w:t>
            </w:r>
          </w:p>
        </w:tc>
        <w:tc>
          <w:tcPr>
            <w:tcW w:w="2162" w:type="dxa"/>
          </w:tcPr>
          <w:p>
            <w:pPr>
              <w:rPr>
                <w:rFonts w:eastAsia="SimSun"/>
                <w:noProof/>
              </w:rPr>
            </w:pPr>
            <w:r>
              <w:rPr>
                <w:noProof/>
              </w:rPr>
              <w:t>Zengcheng Litchi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梅州金柚</w:t>
            </w:r>
          </w:p>
        </w:tc>
        <w:tc>
          <w:tcPr>
            <w:tcW w:w="2162" w:type="dxa"/>
          </w:tcPr>
          <w:p>
            <w:pPr>
              <w:rPr>
                <w:rFonts w:eastAsia="SimSun"/>
                <w:noProof/>
              </w:rPr>
            </w:pPr>
            <w:r>
              <w:rPr>
                <w:noProof/>
              </w:rPr>
              <w:t>Meizhou Jin You</w:t>
            </w:r>
          </w:p>
        </w:tc>
        <w:tc>
          <w:tcPr>
            <w:tcW w:w="2162" w:type="dxa"/>
          </w:tcPr>
          <w:p>
            <w:pPr>
              <w:rPr>
                <w:rFonts w:eastAsia="SimSun"/>
                <w:noProof/>
              </w:rPr>
            </w:pPr>
            <w:r>
              <w:rPr>
                <w:noProof/>
              </w:rPr>
              <w:t>Voće, povrće i žitarice, u prirodnom stanju ili prerađeni – pomelo</w:t>
            </w:r>
          </w:p>
        </w:tc>
        <w:tc>
          <w:tcPr>
            <w:tcW w:w="2162" w:type="dxa"/>
          </w:tcPr>
          <w:p>
            <w:pPr>
              <w:rPr>
                <w:rFonts w:eastAsia="SimSun"/>
                <w:noProof/>
              </w:rPr>
            </w:pPr>
            <w:r>
              <w:rPr>
                <w:noProof/>
              </w:rPr>
              <w:t>Meizhou Golden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六堡茶</w:t>
            </w:r>
          </w:p>
        </w:tc>
        <w:tc>
          <w:tcPr>
            <w:tcW w:w="2162" w:type="dxa"/>
          </w:tcPr>
          <w:p>
            <w:pPr>
              <w:rPr>
                <w:rFonts w:eastAsia="SimSun"/>
                <w:noProof/>
              </w:rPr>
            </w:pPr>
            <w:r>
              <w:rPr>
                <w:noProof/>
              </w:rPr>
              <w:t>Liu Pao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Liu Pao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凌云白毫</w:t>
            </w:r>
          </w:p>
        </w:tc>
        <w:tc>
          <w:tcPr>
            <w:tcW w:w="2162" w:type="dxa"/>
          </w:tcPr>
          <w:p>
            <w:pPr>
              <w:rPr>
                <w:rFonts w:eastAsia="SimSun"/>
                <w:noProof/>
              </w:rPr>
            </w:pPr>
            <w:r>
              <w:rPr>
                <w:noProof/>
              </w:rPr>
              <w:t>Lingyun Bai Hao</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Lingyun Pekoe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姑辽茶</w:t>
            </w:r>
          </w:p>
        </w:tc>
        <w:tc>
          <w:tcPr>
            <w:tcW w:w="2162" w:type="dxa"/>
          </w:tcPr>
          <w:p>
            <w:pPr>
              <w:rPr>
                <w:rFonts w:eastAsia="SimSun"/>
                <w:noProof/>
              </w:rPr>
            </w:pPr>
            <w:r>
              <w:rPr>
                <w:noProof/>
              </w:rPr>
              <w:t>Guliao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Guliao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融安金桔</w:t>
            </w:r>
          </w:p>
        </w:tc>
        <w:tc>
          <w:tcPr>
            <w:tcW w:w="2162" w:type="dxa"/>
          </w:tcPr>
          <w:p>
            <w:pPr>
              <w:rPr>
                <w:rFonts w:eastAsia="SimSun"/>
                <w:noProof/>
              </w:rPr>
            </w:pPr>
            <w:r>
              <w:rPr>
                <w:noProof/>
              </w:rPr>
              <w:t>Rong'an Jin Ju</w:t>
            </w:r>
          </w:p>
        </w:tc>
        <w:tc>
          <w:tcPr>
            <w:tcW w:w="2162" w:type="dxa"/>
          </w:tcPr>
          <w:p>
            <w:pPr>
              <w:rPr>
                <w:rFonts w:eastAsia="SimSun"/>
                <w:noProof/>
              </w:rPr>
            </w:pPr>
            <w:r>
              <w:rPr>
                <w:noProof/>
              </w:rPr>
              <w:t>Voće, povrće i žitarice, u prirodnom stanju ili prerađeni – kumkvat</w:t>
            </w:r>
          </w:p>
        </w:tc>
        <w:tc>
          <w:tcPr>
            <w:tcW w:w="2162" w:type="dxa"/>
          </w:tcPr>
          <w:p>
            <w:pPr>
              <w:rPr>
                <w:rFonts w:eastAsia="SimSun"/>
                <w:noProof/>
              </w:rPr>
            </w:pPr>
            <w:r>
              <w:rPr>
                <w:noProof/>
              </w:rPr>
              <w:t>Rong'an Kumquat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北海生蚝</w:t>
            </w:r>
          </w:p>
        </w:tc>
        <w:tc>
          <w:tcPr>
            <w:tcW w:w="2162" w:type="dxa"/>
          </w:tcPr>
          <w:p>
            <w:pPr>
              <w:rPr>
                <w:rFonts w:eastAsia="SimSun"/>
                <w:noProof/>
              </w:rPr>
            </w:pPr>
            <w:r>
              <w:rPr>
                <w:noProof/>
              </w:rPr>
              <w:t>Beihai Sheng Hao</w:t>
            </w:r>
          </w:p>
        </w:tc>
        <w:tc>
          <w:tcPr>
            <w:tcW w:w="2162" w:type="dxa"/>
          </w:tcPr>
          <w:p>
            <w:pPr>
              <w:rPr>
                <w:rFonts w:eastAsia="SimSun"/>
                <w:noProof/>
              </w:rPr>
            </w:pPr>
            <w:r>
              <w:rPr>
                <w:noProof/>
              </w:rPr>
              <w:t>Svježa riba, mekušci i rakovi te proizvodi dobiveni od njih – kamenice</w:t>
            </w:r>
          </w:p>
        </w:tc>
        <w:tc>
          <w:tcPr>
            <w:tcW w:w="2162" w:type="dxa"/>
          </w:tcPr>
          <w:p>
            <w:pPr>
              <w:rPr>
                <w:rFonts w:eastAsia="SimSun"/>
                <w:noProof/>
              </w:rPr>
            </w:pPr>
            <w:r>
              <w:rPr>
                <w:noProof/>
              </w:rPr>
              <w:t>Beihai Oyster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博白桂圆</w:t>
            </w:r>
          </w:p>
        </w:tc>
        <w:tc>
          <w:tcPr>
            <w:tcW w:w="2162" w:type="dxa"/>
          </w:tcPr>
          <w:p>
            <w:pPr>
              <w:rPr>
                <w:rFonts w:eastAsia="SimSun"/>
                <w:noProof/>
              </w:rPr>
            </w:pPr>
            <w:r>
              <w:rPr>
                <w:noProof/>
              </w:rPr>
              <w:t>Bobai Gui Yuan</w:t>
            </w:r>
          </w:p>
        </w:tc>
        <w:tc>
          <w:tcPr>
            <w:tcW w:w="2162" w:type="dxa"/>
          </w:tcPr>
          <w:p>
            <w:pPr>
              <w:rPr>
                <w:rFonts w:eastAsia="SimSun"/>
                <w:noProof/>
              </w:rPr>
            </w:pPr>
            <w:r>
              <w:rPr>
                <w:noProof/>
              </w:rPr>
              <w:t>Voće, povrće i žitarice, u prirodnom stanju ili prerađeni – longan</w:t>
            </w:r>
          </w:p>
        </w:tc>
        <w:tc>
          <w:tcPr>
            <w:tcW w:w="2162" w:type="dxa"/>
          </w:tcPr>
          <w:p>
            <w:pPr>
              <w:rPr>
                <w:rFonts w:eastAsia="SimSun"/>
                <w:noProof/>
              </w:rPr>
            </w:pPr>
            <w:r>
              <w:rPr>
                <w:noProof/>
              </w:rPr>
              <w:t>Bobai Longan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澄迈桥头地瓜</w:t>
            </w:r>
          </w:p>
        </w:tc>
        <w:tc>
          <w:tcPr>
            <w:tcW w:w="2162" w:type="dxa"/>
          </w:tcPr>
          <w:p>
            <w:pPr>
              <w:rPr>
                <w:rFonts w:eastAsia="SimSun"/>
                <w:noProof/>
              </w:rPr>
            </w:pPr>
            <w:r>
              <w:rPr>
                <w:noProof/>
              </w:rPr>
              <w:t>Chengmai Qiao Tou Di Gua</w:t>
            </w:r>
          </w:p>
        </w:tc>
        <w:tc>
          <w:tcPr>
            <w:tcW w:w="2162" w:type="dxa"/>
          </w:tcPr>
          <w:p>
            <w:pPr>
              <w:rPr>
                <w:rFonts w:eastAsia="SimSun"/>
                <w:noProof/>
              </w:rPr>
            </w:pPr>
            <w:r>
              <w:rPr>
                <w:noProof/>
              </w:rPr>
              <w:t>Voće, povrće i žitarice, u prirodnom stanju ili prerađeni – krumpir</w:t>
            </w:r>
          </w:p>
        </w:tc>
        <w:tc>
          <w:tcPr>
            <w:tcW w:w="2162" w:type="dxa"/>
          </w:tcPr>
          <w:p>
            <w:pPr>
              <w:rPr>
                <w:rFonts w:eastAsia="SimSun"/>
                <w:noProof/>
              </w:rPr>
            </w:pPr>
            <w:r>
              <w:rPr>
                <w:noProof/>
              </w:rPr>
              <w:t>Chengmai bridge head sweet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涪陵榨菜</w:t>
            </w:r>
          </w:p>
        </w:tc>
        <w:tc>
          <w:tcPr>
            <w:tcW w:w="2162" w:type="dxa"/>
          </w:tcPr>
          <w:p>
            <w:pPr>
              <w:rPr>
                <w:rFonts w:eastAsia="SimSun"/>
                <w:noProof/>
              </w:rPr>
            </w:pPr>
            <w:r>
              <w:rPr>
                <w:noProof/>
              </w:rPr>
              <w:t>Fuling Zha Cai</w:t>
            </w:r>
          </w:p>
        </w:tc>
        <w:tc>
          <w:tcPr>
            <w:tcW w:w="2162" w:type="dxa"/>
          </w:tcPr>
          <w:p>
            <w:pPr>
              <w:rPr>
                <w:rFonts w:eastAsia="SimSun"/>
                <w:noProof/>
              </w:rPr>
            </w:pPr>
            <w:r>
              <w:rPr>
                <w:noProof/>
              </w:rPr>
              <w:t>Voće, povrće i žitarice, u prirodnom stanju ili prerađeni – gomoljasto povrće</w:t>
            </w:r>
          </w:p>
        </w:tc>
        <w:tc>
          <w:tcPr>
            <w:tcW w:w="2162" w:type="dxa"/>
          </w:tcPr>
          <w:p>
            <w:pPr>
              <w:rPr>
                <w:rFonts w:eastAsia="SimSun"/>
                <w:noProof/>
              </w:rPr>
            </w:pPr>
            <w:r>
              <w:rPr>
                <w:noProof/>
              </w:rPr>
              <w:t>Fuling Hot Pickled Mustard Tuber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丰都牛肉</w:t>
            </w:r>
          </w:p>
        </w:tc>
        <w:tc>
          <w:tcPr>
            <w:tcW w:w="2162" w:type="dxa"/>
          </w:tcPr>
          <w:p>
            <w:pPr>
              <w:rPr>
                <w:rFonts w:eastAsia="SimSun"/>
                <w:noProof/>
              </w:rPr>
            </w:pPr>
            <w:r>
              <w:rPr>
                <w:noProof/>
              </w:rPr>
              <w:t>Fengdu Niu Rou</w:t>
            </w:r>
          </w:p>
        </w:tc>
        <w:tc>
          <w:tcPr>
            <w:tcW w:w="2162" w:type="dxa"/>
          </w:tcPr>
          <w:p>
            <w:pPr>
              <w:rPr>
                <w:rFonts w:eastAsia="SimSun"/>
                <w:noProof/>
              </w:rPr>
            </w:pPr>
            <w:r>
              <w:rPr>
                <w:noProof/>
              </w:rPr>
              <w:t>Svježe meso (i nusproizvodi klanja) – govedina</w:t>
            </w:r>
          </w:p>
        </w:tc>
        <w:tc>
          <w:tcPr>
            <w:tcW w:w="2162" w:type="dxa"/>
          </w:tcPr>
          <w:p>
            <w:pPr>
              <w:rPr>
                <w:rFonts w:eastAsia="SimSun"/>
                <w:noProof/>
              </w:rPr>
            </w:pPr>
            <w:r>
              <w:rPr>
                <w:noProof/>
              </w:rPr>
              <w:t>Fengdu Beef</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奉节脐橙</w:t>
            </w:r>
          </w:p>
        </w:tc>
        <w:tc>
          <w:tcPr>
            <w:tcW w:w="2162" w:type="dxa"/>
          </w:tcPr>
          <w:p>
            <w:pPr>
              <w:rPr>
                <w:rFonts w:eastAsia="SimSun"/>
                <w:noProof/>
              </w:rPr>
            </w:pPr>
            <w:r>
              <w:rPr>
                <w:noProof/>
              </w:rPr>
              <w:t>Feng Jie Qi Cheng</w:t>
            </w:r>
          </w:p>
        </w:tc>
        <w:tc>
          <w:tcPr>
            <w:tcW w:w="2162" w:type="dxa"/>
          </w:tcPr>
          <w:p>
            <w:pPr>
              <w:rPr>
                <w:rFonts w:eastAsia="SimSun"/>
                <w:noProof/>
              </w:rPr>
            </w:pPr>
            <w:r>
              <w:rPr>
                <w:noProof/>
              </w:rPr>
              <w:t>Voće, povrće i žitarice, u prirodnom stanju ili prerađeni – naranče</w:t>
            </w:r>
          </w:p>
        </w:tc>
        <w:tc>
          <w:tcPr>
            <w:tcW w:w="2162" w:type="dxa"/>
          </w:tcPr>
          <w:p>
            <w:pPr>
              <w:rPr>
                <w:rFonts w:eastAsia="SimSun"/>
                <w:noProof/>
              </w:rPr>
            </w:pPr>
            <w:r>
              <w:rPr>
                <w:noProof/>
              </w:rPr>
              <w:t>Fengjie Navel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合川桃片</w:t>
            </w:r>
          </w:p>
        </w:tc>
        <w:tc>
          <w:tcPr>
            <w:tcW w:w="2162" w:type="dxa"/>
          </w:tcPr>
          <w:p>
            <w:pPr>
              <w:rPr>
                <w:rFonts w:eastAsia="SimSun"/>
                <w:noProof/>
              </w:rPr>
            </w:pPr>
            <w:r>
              <w:rPr>
                <w:noProof/>
              </w:rPr>
              <w:t>Hechuan Tao Pian</w:t>
            </w:r>
          </w:p>
        </w:tc>
        <w:tc>
          <w:tcPr>
            <w:tcW w:w="2162" w:type="dxa"/>
          </w:tcPr>
          <w:p>
            <w:pPr>
              <w:rPr>
                <w:rFonts w:eastAsia="SimSun"/>
                <w:noProof/>
              </w:rPr>
            </w:pPr>
            <w:r>
              <w:rPr>
                <w:noProof/>
              </w:rPr>
              <w:t>Kruh, fino pecivo, kolači, slastice, keksi i drugi pekarski proizvodi – fino pecivo</w:t>
            </w:r>
          </w:p>
        </w:tc>
        <w:tc>
          <w:tcPr>
            <w:tcW w:w="2162" w:type="dxa"/>
          </w:tcPr>
          <w:p>
            <w:pPr>
              <w:rPr>
                <w:rFonts w:eastAsia="SimSun"/>
                <w:noProof/>
              </w:rPr>
            </w:pPr>
            <w:r>
              <w:rPr>
                <w:noProof/>
              </w:rPr>
              <w:t>Hechuan Peach Slices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忠州豆腐乳</w:t>
            </w:r>
          </w:p>
        </w:tc>
        <w:tc>
          <w:tcPr>
            <w:tcW w:w="2162" w:type="dxa"/>
          </w:tcPr>
          <w:p>
            <w:pPr>
              <w:rPr>
                <w:rFonts w:eastAsia="SimSun"/>
                <w:noProof/>
              </w:rPr>
            </w:pPr>
            <w:r>
              <w:rPr>
                <w:noProof/>
              </w:rPr>
              <w:t>Zhongzhou Dou Fu Ru</w:t>
            </w:r>
          </w:p>
        </w:tc>
        <w:tc>
          <w:tcPr>
            <w:tcW w:w="2162" w:type="dxa"/>
          </w:tcPr>
          <w:p>
            <w:pPr>
              <w:rPr>
                <w:rFonts w:eastAsia="SimSun"/>
                <w:noProof/>
              </w:rPr>
            </w:pPr>
            <w:r>
              <w:rPr>
                <w:noProof/>
              </w:rPr>
              <w:t>Voće, povrće i žitarice, u prirodnom stanju ili prerađeni – tofu</w:t>
            </w:r>
          </w:p>
        </w:tc>
        <w:tc>
          <w:tcPr>
            <w:tcW w:w="2162" w:type="dxa"/>
          </w:tcPr>
          <w:p>
            <w:pPr>
              <w:rPr>
                <w:rFonts w:eastAsia="SimSun"/>
                <w:noProof/>
              </w:rPr>
            </w:pPr>
            <w:r>
              <w:rPr>
                <w:noProof/>
              </w:rPr>
              <w:t>Zhongzhou Fermented Bean Curd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石柱黄连</w:t>
            </w:r>
          </w:p>
        </w:tc>
        <w:tc>
          <w:tcPr>
            <w:tcW w:w="2162" w:type="dxa"/>
          </w:tcPr>
          <w:p>
            <w:pPr>
              <w:rPr>
                <w:rFonts w:eastAsia="SimSun"/>
                <w:noProof/>
              </w:rPr>
            </w:pPr>
            <w:r>
              <w:rPr>
                <w:noProof/>
              </w:rPr>
              <w:t>Shizhu Huang Lian</w:t>
            </w:r>
          </w:p>
        </w:tc>
        <w:tc>
          <w:tcPr>
            <w:tcW w:w="2162" w:type="dxa"/>
          </w:tcPr>
          <w:p>
            <w:pPr>
              <w:rPr>
                <w:rFonts w:eastAsia="SimSun"/>
                <w:noProof/>
              </w:rPr>
            </w:pPr>
            <w:r>
              <w:rPr>
                <w:noProof/>
              </w:rPr>
              <w:t>Voće, povrće i žitarice, u prirodnom stanju ili prerađeni – korijenje</w:t>
            </w:r>
          </w:p>
        </w:tc>
        <w:tc>
          <w:tcPr>
            <w:tcW w:w="2162" w:type="dxa"/>
          </w:tcPr>
          <w:p>
            <w:pPr>
              <w:rPr>
                <w:rFonts w:eastAsia="SimSun"/>
                <w:noProof/>
              </w:rPr>
            </w:pPr>
            <w:r>
              <w:rPr>
                <w:noProof/>
              </w:rPr>
              <w:t>Shizhu Coptis Root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汉源花椒</w:t>
            </w:r>
          </w:p>
        </w:tc>
        <w:tc>
          <w:tcPr>
            <w:tcW w:w="2162" w:type="dxa"/>
          </w:tcPr>
          <w:p>
            <w:pPr>
              <w:rPr>
                <w:rFonts w:eastAsia="SimSun"/>
                <w:noProof/>
              </w:rPr>
            </w:pPr>
            <w:r>
              <w:rPr>
                <w:noProof/>
              </w:rPr>
              <w:t>Hanyuan Hua Jiao</w:t>
            </w:r>
          </w:p>
        </w:tc>
        <w:tc>
          <w:tcPr>
            <w:tcW w:w="2162" w:type="dxa"/>
          </w:tcPr>
          <w:p>
            <w:pPr>
              <w:rPr>
                <w:rFonts w:eastAsia="SimSun"/>
                <w:noProof/>
              </w:rPr>
            </w:pPr>
            <w:r>
              <w:rPr>
                <w:noProof/>
              </w:rPr>
              <w:t>Voće, povrće i žitarice, u prirodnom stanju ili prerađeni – papar</w:t>
            </w:r>
          </w:p>
        </w:tc>
        <w:tc>
          <w:tcPr>
            <w:tcW w:w="2162" w:type="dxa"/>
          </w:tcPr>
          <w:p>
            <w:pPr>
              <w:rPr>
                <w:rFonts w:eastAsia="SimSun"/>
                <w:noProof/>
              </w:rPr>
            </w:pPr>
            <w:r>
              <w:rPr>
                <w:noProof/>
              </w:rPr>
              <w:t>Hanyuan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攀枝花块菌</w:t>
            </w:r>
          </w:p>
        </w:tc>
        <w:tc>
          <w:tcPr>
            <w:tcW w:w="2162" w:type="dxa"/>
          </w:tcPr>
          <w:p>
            <w:pPr>
              <w:rPr>
                <w:rFonts w:eastAsia="SimSun"/>
                <w:noProof/>
              </w:rPr>
            </w:pPr>
            <w:r>
              <w:rPr>
                <w:noProof/>
              </w:rPr>
              <w:t>Panzhihua Kuai Jun</w:t>
            </w:r>
          </w:p>
        </w:tc>
        <w:tc>
          <w:tcPr>
            <w:tcW w:w="2162" w:type="dxa"/>
          </w:tcPr>
          <w:p>
            <w:pPr>
              <w:rPr>
                <w:rFonts w:eastAsia="SimSun"/>
                <w:noProof/>
              </w:rPr>
            </w:pPr>
            <w:r>
              <w:rPr>
                <w:noProof/>
              </w:rPr>
              <w:t>Voće, povrće i žitarice, u prirodnom stanju ili prerađeni – tartufi</w:t>
            </w:r>
          </w:p>
        </w:tc>
        <w:tc>
          <w:tcPr>
            <w:tcW w:w="2162" w:type="dxa"/>
          </w:tcPr>
          <w:p>
            <w:pPr>
              <w:rPr>
                <w:rFonts w:eastAsia="SimSun"/>
                <w:noProof/>
              </w:rPr>
            </w:pPr>
            <w:r>
              <w:rPr>
                <w:noProof/>
              </w:rPr>
              <w:t>Panzhihua Truffle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蒙顶山茶</w:t>
            </w:r>
          </w:p>
        </w:tc>
        <w:tc>
          <w:tcPr>
            <w:tcW w:w="2162" w:type="dxa"/>
          </w:tcPr>
          <w:p>
            <w:pPr>
              <w:rPr>
                <w:rFonts w:eastAsia="SimSun"/>
                <w:noProof/>
              </w:rPr>
            </w:pPr>
            <w:r>
              <w:rPr>
                <w:noProof/>
              </w:rPr>
              <w:t>Mingdingshan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Mingding Mountain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遂宁矮晚柚</w:t>
            </w:r>
          </w:p>
        </w:tc>
        <w:tc>
          <w:tcPr>
            <w:tcW w:w="2162" w:type="dxa"/>
          </w:tcPr>
          <w:p>
            <w:pPr>
              <w:rPr>
                <w:rFonts w:eastAsia="SimSun"/>
                <w:noProof/>
              </w:rPr>
            </w:pPr>
            <w:r>
              <w:rPr>
                <w:noProof/>
              </w:rPr>
              <w:t>Suining Ai Wan You</w:t>
            </w:r>
          </w:p>
        </w:tc>
        <w:tc>
          <w:tcPr>
            <w:tcW w:w="2162" w:type="dxa"/>
          </w:tcPr>
          <w:p>
            <w:pPr>
              <w:rPr>
                <w:rFonts w:eastAsia="SimSun"/>
                <w:noProof/>
              </w:rPr>
            </w:pPr>
            <w:r>
              <w:rPr>
                <w:noProof/>
              </w:rPr>
              <w:t>Voće, povrće i žitarice, u prirodnom stanju ili prerađeni – pomelo</w:t>
            </w:r>
          </w:p>
        </w:tc>
        <w:tc>
          <w:tcPr>
            <w:tcW w:w="2162" w:type="dxa"/>
          </w:tcPr>
          <w:p>
            <w:pPr>
              <w:rPr>
                <w:rFonts w:eastAsia="SimSun"/>
                <w:noProof/>
              </w:rPr>
            </w:pPr>
            <w:r>
              <w:rPr>
                <w:noProof/>
              </w:rPr>
              <w:t>Suining Dwarf-Late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峨眉山藤椒油</w:t>
            </w:r>
          </w:p>
        </w:tc>
        <w:tc>
          <w:tcPr>
            <w:tcW w:w="2162" w:type="dxa"/>
          </w:tcPr>
          <w:p>
            <w:pPr>
              <w:rPr>
                <w:rFonts w:eastAsia="SimSun"/>
                <w:noProof/>
              </w:rPr>
            </w:pPr>
            <w:r>
              <w:rPr>
                <w:noProof/>
              </w:rPr>
              <w:t>Emeishan Teng Jiao You</w:t>
            </w:r>
          </w:p>
        </w:tc>
        <w:tc>
          <w:tcPr>
            <w:tcW w:w="2162" w:type="dxa"/>
          </w:tcPr>
          <w:p>
            <w:pPr>
              <w:rPr>
                <w:rFonts w:eastAsia="SimSun"/>
                <w:noProof/>
              </w:rPr>
            </w:pPr>
            <w:r>
              <w:rPr>
                <w:noProof/>
              </w:rPr>
              <w:t>Ulja i masnoće (maslac, margarin, ulje itd.)</w:t>
            </w:r>
          </w:p>
        </w:tc>
        <w:tc>
          <w:tcPr>
            <w:tcW w:w="2162" w:type="dxa"/>
          </w:tcPr>
          <w:p>
            <w:pPr>
              <w:rPr>
                <w:rFonts w:eastAsia="SimSun"/>
                <w:noProof/>
              </w:rPr>
            </w:pPr>
            <w:r>
              <w:rPr>
                <w:noProof/>
              </w:rPr>
              <w:t xml:space="preserve">Mount Emei Pepper oil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米易枇杷</w:t>
            </w:r>
          </w:p>
        </w:tc>
        <w:tc>
          <w:tcPr>
            <w:tcW w:w="2162" w:type="dxa"/>
          </w:tcPr>
          <w:p>
            <w:pPr>
              <w:rPr>
                <w:rFonts w:eastAsia="SimSun"/>
                <w:noProof/>
              </w:rPr>
            </w:pPr>
            <w:r>
              <w:rPr>
                <w:noProof/>
              </w:rPr>
              <w:t>Miyi Pi Pa</w:t>
            </w:r>
          </w:p>
        </w:tc>
        <w:tc>
          <w:tcPr>
            <w:tcW w:w="2162" w:type="dxa"/>
          </w:tcPr>
          <w:p>
            <w:pPr>
              <w:rPr>
                <w:rFonts w:eastAsia="SimSun"/>
                <w:noProof/>
              </w:rPr>
            </w:pPr>
            <w:r>
              <w:rPr>
                <w:noProof/>
              </w:rPr>
              <w:t>Voće, povrće i žitarice, u prirodnom stanju ili prerađeni – nešpula</w:t>
            </w:r>
          </w:p>
        </w:tc>
        <w:tc>
          <w:tcPr>
            <w:tcW w:w="2162" w:type="dxa"/>
          </w:tcPr>
          <w:p>
            <w:pPr>
              <w:rPr>
                <w:rFonts w:eastAsia="SimSun"/>
                <w:noProof/>
              </w:rPr>
            </w:pPr>
            <w:r>
              <w:rPr>
                <w:noProof/>
              </w:rPr>
              <w:t>Miyi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修文猕猴桃</w:t>
            </w:r>
          </w:p>
        </w:tc>
        <w:tc>
          <w:tcPr>
            <w:tcW w:w="2162" w:type="dxa"/>
          </w:tcPr>
          <w:p>
            <w:pPr>
              <w:rPr>
                <w:rFonts w:eastAsia="SimSun"/>
                <w:noProof/>
              </w:rPr>
            </w:pPr>
            <w:r>
              <w:rPr>
                <w:noProof/>
              </w:rPr>
              <w:t>Xiuwen Mi Hou Tao</w:t>
            </w:r>
          </w:p>
        </w:tc>
        <w:tc>
          <w:tcPr>
            <w:tcW w:w="2162" w:type="dxa"/>
          </w:tcPr>
          <w:p>
            <w:pPr>
              <w:rPr>
                <w:rFonts w:eastAsia="SimSun"/>
                <w:noProof/>
              </w:rPr>
            </w:pPr>
            <w:r>
              <w:rPr>
                <w:noProof/>
              </w:rPr>
              <w:t>Voće, povrće i žitarice, u prirodnom stanju ili prerađeni – kivi</w:t>
            </w:r>
          </w:p>
        </w:tc>
        <w:tc>
          <w:tcPr>
            <w:tcW w:w="2162" w:type="dxa"/>
          </w:tcPr>
          <w:p>
            <w:pPr>
              <w:rPr>
                <w:rFonts w:eastAsia="SimSun"/>
                <w:noProof/>
              </w:rPr>
            </w:pPr>
            <w:r>
              <w:rPr>
                <w:noProof/>
              </w:rPr>
              <w:t>Xiuwen Kiwi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织金竹荪</w:t>
            </w:r>
          </w:p>
        </w:tc>
        <w:tc>
          <w:tcPr>
            <w:tcW w:w="2162" w:type="dxa"/>
          </w:tcPr>
          <w:p>
            <w:pPr>
              <w:rPr>
                <w:rFonts w:eastAsia="SimSun"/>
                <w:noProof/>
              </w:rPr>
            </w:pPr>
            <w:r>
              <w:rPr>
                <w:noProof/>
              </w:rPr>
              <w:t>Zhijin Zhu Sun</w:t>
            </w:r>
          </w:p>
        </w:tc>
        <w:tc>
          <w:tcPr>
            <w:tcW w:w="2162" w:type="dxa"/>
          </w:tcPr>
          <w:p>
            <w:pPr>
              <w:rPr>
                <w:rFonts w:eastAsia="SimSun"/>
                <w:noProof/>
              </w:rPr>
            </w:pPr>
            <w:r>
              <w:rPr>
                <w:noProof/>
              </w:rPr>
              <w:t xml:space="preserve">Voće, povrće i žitarice, u prirodnom stanju ili prerađeni – </w:t>
            </w:r>
            <w:r>
              <w:rPr>
                <w:i/>
                <w:noProof/>
              </w:rPr>
              <w:t>Dictyophora indusiata</w:t>
            </w:r>
          </w:p>
        </w:tc>
        <w:tc>
          <w:tcPr>
            <w:tcW w:w="2162" w:type="dxa"/>
          </w:tcPr>
          <w:p>
            <w:pPr>
              <w:rPr>
                <w:rFonts w:eastAsia="SimSun"/>
                <w:noProof/>
              </w:rPr>
            </w:pPr>
            <w:r>
              <w:rPr>
                <w:noProof/>
              </w:rPr>
              <w:t>Zhijin Dictyophora indusiata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兴仁薏仁米</w:t>
            </w:r>
          </w:p>
        </w:tc>
        <w:tc>
          <w:tcPr>
            <w:tcW w:w="2162" w:type="dxa"/>
          </w:tcPr>
          <w:p>
            <w:pPr>
              <w:rPr>
                <w:rFonts w:eastAsia="SimSun"/>
                <w:noProof/>
              </w:rPr>
            </w:pPr>
            <w:r>
              <w:rPr>
                <w:noProof/>
              </w:rPr>
              <w:t>Xingren Yi Ren Mi</w:t>
            </w:r>
          </w:p>
        </w:tc>
        <w:tc>
          <w:tcPr>
            <w:tcW w:w="2162" w:type="dxa"/>
          </w:tcPr>
          <w:p>
            <w:pPr>
              <w:rPr>
                <w:rFonts w:eastAsia="SimSun"/>
                <w:noProof/>
              </w:rPr>
            </w:pPr>
            <w:r>
              <w:rPr>
                <w:noProof/>
              </w:rPr>
              <w:t xml:space="preserve">Voće, povrće i žitarice, u prirodnom stanju ili prerađeni – sjemenke vrste </w:t>
            </w:r>
            <w:r>
              <w:rPr>
                <w:i/>
                <w:noProof/>
              </w:rPr>
              <w:t>Coix lacryma-jobi</w:t>
            </w:r>
          </w:p>
        </w:tc>
        <w:tc>
          <w:tcPr>
            <w:tcW w:w="2162" w:type="dxa"/>
          </w:tcPr>
          <w:p>
            <w:pPr>
              <w:rPr>
                <w:rFonts w:eastAsia="SimSun"/>
                <w:noProof/>
              </w:rPr>
            </w:pPr>
            <w:r>
              <w:rPr>
                <w:noProof/>
              </w:rPr>
              <w:t>Xinren Coix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盘县火腿</w:t>
            </w:r>
          </w:p>
        </w:tc>
        <w:tc>
          <w:tcPr>
            <w:tcW w:w="2162" w:type="dxa"/>
          </w:tcPr>
          <w:p>
            <w:pPr>
              <w:rPr>
                <w:rFonts w:eastAsia="SimSun"/>
                <w:noProof/>
              </w:rPr>
            </w:pPr>
            <w:r>
              <w:rPr>
                <w:noProof/>
              </w:rPr>
              <w:t>Panxian Huo Tui</w:t>
            </w:r>
          </w:p>
        </w:tc>
        <w:tc>
          <w:tcPr>
            <w:tcW w:w="2162" w:type="dxa"/>
          </w:tcPr>
          <w:p>
            <w:pPr>
              <w:rPr>
                <w:rFonts w:eastAsia="SimSun"/>
                <w:noProof/>
              </w:rPr>
            </w:pPr>
            <w:r>
              <w:rPr>
                <w:noProof/>
              </w:rPr>
              <w:t>Mesni proizvodi (kuhani, soljeni, dimljeni itd.)</w:t>
            </w:r>
          </w:p>
        </w:tc>
        <w:tc>
          <w:tcPr>
            <w:tcW w:w="2162" w:type="dxa"/>
          </w:tcPr>
          <w:p>
            <w:pPr>
              <w:rPr>
                <w:rFonts w:eastAsia="SimSun"/>
                <w:noProof/>
              </w:rPr>
            </w:pPr>
            <w:r>
              <w:rPr>
                <w:noProof/>
              </w:rPr>
              <w:t>Panxian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都匀毛尖茶</w:t>
            </w:r>
          </w:p>
        </w:tc>
        <w:tc>
          <w:tcPr>
            <w:tcW w:w="2162" w:type="dxa"/>
          </w:tcPr>
          <w:p>
            <w:pPr>
              <w:rPr>
                <w:rFonts w:eastAsia="SimSun"/>
                <w:noProof/>
              </w:rPr>
            </w:pPr>
            <w:r>
              <w:rPr>
                <w:noProof/>
              </w:rPr>
              <w:t>Duyun Mao Jian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Duyun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麻江蓝莓</w:t>
            </w:r>
          </w:p>
        </w:tc>
        <w:tc>
          <w:tcPr>
            <w:tcW w:w="2162" w:type="dxa"/>
          </w:tcPr>
          <w:p>
            <w:pPr>
              <w:rPr>
                <w:rFonts w:eastAsia="SimSun"/>
                <w:noProof/>
              </w:rPr>
            </w:pPr>
            <w:r>
              <w:rPr>
                <w:noProof/>
              </w:rPr>
              <w:t>Majiang Lan Mei</w:t>
            </w:r>
          </w:p>
        </w:tc>
        <w:tc>
          <w:tcPr>
            <w:tcW w:w="2162" w:type="dxa"/>
          </w:tcPr>
          <w:p>
            <w:pPr>
              <w:rPr>
                <w:rFonts w:eastAsia="SimSun"/>
                <w:noProof/>
              </w:rPr>
            </w:pPr>
            <w:r>
              <w:rPr>
                <w:noProof/>
              </w:rPr>
              <w:t>Voće, povrće i žitarice, u prirodnom stanju ili prerađeni – borovnice</w:t>
            </w:r>
          </w:p>
        </w:tc>
        <w:tc>
          <w:tcPr>
            <w:tcW w:w="2162" w:type="dxa"/>
          </w:tcPr>
          <w:p>
            <w:pPr>
              <w:rPr>
                <w:rFonts w:eastAsia="SimSun"/>
                <w:noProof/>
              </w:rPr>
            </w:pPr>
            <w:r>
              <w:rPr>
                <w:noProof/>
              </w:rPr>
              <w:t>Majiang Blueberry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宣威火腿</w:t>
            </w:r>
          </w:p>
        </w:tc>
        <w:tc>
          <w:tcPr>
            <w:tcW w:w="2162" w:type="dxa"/>
          </w:tcPr>
          <w:p>
            <w:pPr>
              <w:rPr>
                <w:rFonts w:eastAsia="SimSun"/>
                <w:noProof/>
              </w:rPr>
            </w:pPr>
            <w:r>
              <w:rPr>
                <w:noProof/>
              </w:rPr>
              <w:t>Xuanwei Huo Tui</w:t>
            </w:r>
          </w:p>
        </w:tc>
        <w:tc>
          <w:tcPr>
            <w:tcW w:w="2162" w:type="dxa"/>
          </w:tcPr>
          <w:p>
            <w:pPr>
              <w:rPr>
                <w:rFonts w:eastAsia="SimSun"/>
                <w:noProof/>
              </w:rPr>
            </w:pPr>
            <w:r>
              <w:rPr>
                <w:noProof/>
              </w:rPr>
              <w:t>Proizvodi od mesa (kuhani, soljeni, dimljeni itd.) – šunka</w:t>
            </w:r>
          </w:p>
        </w:tc>
        <w:tc>
          <w:tcPr>
            <w:tcW w:w="2162" w:type="dxa"/>
          </w:tcPr>
          <w:p>
            <w:pPr>
              <w:rPr>
                <w:rFonts w:eastAsia="SimSun"/>
                <w:noProof/>
              </w:rPr>
            </w:pPr>
            <w:r>
              <w:rPr>
                <w:noProof/>
              </w:rPr>
              <w:t>Xuanwei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文山三七</w:t>
            </w:r>
          </w:p>
        </w:tc>
        <w:tc>
          <w:tcPr>
            <w:tcW w:w="2162" w:type="dxa"/>
          </w:tcPr>
          <w:p>
            <w:pPr>
              <w:rPr>
                <w:rFonts w:eastAsia="SimSun"/>
                <w:noProof/>
              </w:rPr>
            </w:pPr>
            <w:r>
              <w:rPr>
                <w:noProof/>
              </w:rPr>
              <w:t>Wenshan San Qi</w:t>
            </w:r>
          </w:p>
        </w:tc>
        <w:tc>
          <w:tcPr>
            <w:tcW w:w="2162" w:type="dxa"/>
          </w:tcPr>
          <w:p>
            <w:pPr>
              <w:rPr>
                <w:rFonts w:eastAsia="SimSun"/>
                <w:noProof/>
              </w:rPr>
            </w:pPr>
            <w:r>
              <w:rPr>
                <w:noProof/>
              </w:rPr>
              <w:t>Voće, povrće i žitarice, u prirodnom stanju ili prerađeni – notoginseng</w:t>
            </w:r>
          </w:p>
        </w:tc>
        <w:tc>
          <w:tcPr>
            <w:tcW w:w="2162" w:type="dxa"/>
          </w:tcPr>
          <w:p>
            <w:pPr>
              <w:rPr>
                <w:rFonts w:eastAsia="SimSun"/>
                <w:noProof/>
              </w:rPr>
            </w:pPr>
            <w:r>
              <w:rPr>
                <w:noProof/>
              </w:rPr>
              <w:t>Wenshan Notoginseng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勐海茶</w:t>
            </w:r>
          </w:p>
        </w:tc>
        <w:tc>
          <w:tcPr>
            <w:tcW w:w="2162" w:type="dxa"/>
          </w:tcPr>
          <w:p>
            <w:pPr>
              <w:rPr>
                <w:rFonts w:eastAsia="SimSun"/>
                <w:noProof/>
              </w:rPr>
            </w:pPr>
            <w:r>
              <w:rPr>
                <w:noProof/>
              </w:rPr>
              <w:t>Menghai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Menghai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朱苦拉咖啡</w:t>
            </w:r>
          </w:p>
        </w:tc>
        <w:tc>
          <w:tcPr>
            <w:tcW w:w="2162" w:type="dxa"/>
          </w:tcPr>
          <w:p>
            <w:pPr>
              <w:rPr>
                <w:rFonts w:eastAsia="SimSun"/>
                <w:noProof/>
              </w:rPr>
            </w:pPr>
            <w:r>
              <w:rPr>
                <w:noProof/>
              </w:rPr>
              <w:t>Chucola Ka Fei</w:t>
            </w:r>
          </w:p>
        </w:tc>
        <w:tc>
          <w:tcPr>
            <w:tcW w:w="2162" w:type="dxa"/>
          </w:tcPr>
          <w:p>
            <w:pPr>
              <w:rPr>
                <w:rFonts w:eastAsia="SimSun"/>
                <w:noProof/>
              </w:rPr>
            </w:pPr>
            <w:r>
              <w:rPr>
                <w:noProof/>
              </w:rPr>
              <w:t>Ostali proizvodi iz Priloga I. Ugovoru (začini itd.) – kava</w:t>
            </w:r>
          </w:p>
        </w:tc>
        <w:tc>
          <w:tcPr>
            <w:tcW w:w="2162" w:type="dxa"/>
          </w:tcPr>
          <w:p>
            <w:pPr>
              <w:rPr>
                <w:rFonts w:eastAsia="SimSun"/>
                <w:noProof/>
              </w:rPr>
            </w:pPr>
            <w:r>
              <w:rPr>
                <w:noProof/>
              </w:rPr>
              <w:t xml:space="preserve">Chucola Coffee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撒坝火腿</w:t>
            </w:r>
          </w:p>
        </w:tc>
        <w:tc>
          <w:tcPr>
            <w:tcW w:w="2162" w:type="dxa"/>
          </w:tcPr>
          <w:p>
            <w:pPr>
              <w:rPr>
                <w:rFonts w:eastAsia="SimSun"/>
                <w:noProof/>
              </w:rPr>
            </w:pPr>
            <w:r>
              <w:rPr>
                <w:noProof/>
              </w:rPr>
              <w:t>Saba Huo Tui</w:t>
            </w:r>
          </w:p>
        </w:tc>
        <w:tc>
          <w:tcPr>
            <w:tcW w:w="2162" w:type="dxa"/>
          </w:tcPr>
          <w:p>
            <w:pPr>
              <w:rPr>
                <w:rFonts w:eastAsia="SimSun"/>
                <w:noProof/>
              </w:rPr>
            </w:pPr>
            <w:r>
              <w:rPr>
                <w:noProof/>
              </w:rPr>
              <w:t>Proizvodi od mesa (kuhani, soljeni, dimljeni itd.) – šunka</w:t>
            </w:r>
          </w:p>
        </w:tc>
        <w:tc>
          <w:tcPr>
            <w:tcW w:w="2162" w:type="dxa"/>
          </w:tcPr>
          <w:p>
            <w:pPr>
              <w:rPr>
                <w:rFonts w:eastAsia="SimSun"/>
                <w:noProof/>
              </w:rPr>
            </w:pPr>
            <w:r>
              <w:rPr>
                <w:noProof/>
              </w:rPr>
              <w:t>Saba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紫阳富硒茶</w:t>
            </w:r>
          </w:p>
        </w:tc>
        <w:tc>
          <w:tcPr>
            <w:tcW w:w="2162" w:type="dxa"/>
          </w:tcPr>
          <w:p>
            <w:pPr>
              <w:rPr>
                <w:rFonts w:eastAsia="SimSun"/>
                <w:noProof/>
              </w:rPr>
            </w:pPr>
            <w:r>
              <w:rPr>
                <w:noProof/>
              </w:rPr>
              <w:t>Ziyang Fu Xi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Ziyang Se-enriched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泾阳茯砖茶</w:t>
            </w:r>
          </w:p>
        </w:tc>
        <w:tc>
          <w:tcPr>
            <w:tcW w:w="2162" w:type="dxa"/>
          </w:tcPr>
          <w:p>
            <w:pPr>
              <w:rPr>
                <w:rFonts w:eastAsia="SimSun"/>
                <w:noProof/>
              </w:rPr>
            </w:pPr>
            <w:r>
              <w:rPr>
                <w:noProof/>
              </w:rPr>
              <w:t>Jingyang Fu Zhuan Cha</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Jingyang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汉中仙毫</w:t>
            </w:r>
          </w:p>
        </w:tc>
        <w:tc>
          <w:tcPr>
            <w:tcW w:w="2162" w:type="dxa"/>
          </w:tcPr>
          <w:p>
            <w:pPr>
              <w:rPr>
                <w:rFonts w:eastAsia="SimSun"/>
                <w:noProof/>
              </w:rPr>
            </w:pPr>
            <w:r>
              <w:rPr>
                <w:noProof/>
              </w:rPr>
              <w:t>Hanzhong Xian Hao</w:t>
            </w:r>
          </w:p>
        </w:tc>
        <w:tc>
          <w:tcPr>
            <w:tcW w:w="2162" w:type="dxa"/>
          </w:tcPr>
          <w:p>
            <w:pPr>
              <w:rPr>
                <w:rFonts w:eastAsia="SimSun"/>
                <w:noProof/>
              </w:rPr>
            </w:pPr>
            <w:r>
              <w:rPr>
                <w:noProof/>
              </w:rPr>
              <w:t>Ostali proizvodi iz Priloga I. Ugovoru (začini itd.) – čaj</w:t>
            </w:r>
          </w:p>
        </w:tc>
        <w:tc>
          <w:tcPr>
            <w:tcW w:w="2162" w:type="dxa"/>
          </w:tcPr>
          <w:p>
            <w:pPr>
              <w:rPr>
                <w:rFonts w:eastAsia="SimSun"/>
                <w:noProof/>
              </w:rPr>
            </w:pPr>
            <w:r>
              <w:rPr>
                <w:noProof/>
              </w:rPr>
              <w:t>Hanzhong Xianhao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铜川苹果</w:t>
            </w:r>
          </w:p>
        </w:tc>
        <w:tc>
          <w:tcPr>
            <w:tcW w:w="2162" w:type="dxa"/>
          </w:tcPr>
          <w:p>
            <w:pPr>
              <w:rPr>
                <w:rFonts w:eastAsia="SimSun"/>
                <w:noProof/>
              </w:rPr>
            </w:pPr>
            <w:r>
              <w:rPr>
                <w:noProof/>
              </w:rPr>
              <w:t>Tongchuan Ping Guo</w:t>
            </w:r>
          </w:p>
        </w:tc>
        <w:tc>
          <w:tcPr>
            <w:tcW w:w="2162" w:type="dxa"/>
          </w:tcPr>
          <w:p>
            <w:pPr>
              <w:rPr>
                <w:rFonts w:eastAsia="SimSun"/>
                <w:noProof/>
              </w:rPr>
            </w:pPr>
            <w:r>
              <w:rPr>
                <w:noProof/>
              </w:rPr>
              <w:t>Voće, povrće i žitarice, u prirodnom stanju ili prerađeni – jabuke</w:t>
            </w:r>
          </w:p>
        </w:tc>
        <w:tc>
          <w:tcPr>
            <w:tcW w:w="2162" w:type="dxa"/>
          </w:tcPr>
          <w:p>
            <w:pPr>
              <w:rPr>
                <w:rFonts w:eastAsia="SimSun"/>
                <w:noProof/>
              </w:rPr>
            </w:pPr>
            <w:r>
              <w:rPr>
                <w:noProof/>
              </w:rPr>
              <w:t>Tongchuan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韩城大红袍花椒</w:t>
            </w:r>
          </w:p>
        </w:tc>
        <w:tc>
          <w:tcPr>
            <w:tcW w:w="2162" w:type="dxa"/>
          </w:tcPr>
          <w:p>
            <w:pPr>
              <w:rPr>
                <w:rFonts w:eastAsia="SimSun"/>
                <w:noProof/>
              </w:rPr>
            </w:pPr>
            <w:r>
              <w:rPr>
                <w:noProof/>
              </w:rPr>
              <w:t>Hancheng Da Hong Pao Hua Jiao</w:t>
            </w:r>
          </w:p>
        </w:tc>
        <w:tc>
          <w:tcPr>
            <w:tcW w:w="2162" w:type="dxa"/>
          </w:tcPr>
          <w:p>
            <w:pPr>
              <w:rPr>
                <w:rFonts w:eastAsia="SimSun"/>
                <w:noProof/>
              </w:rPr>
            </w:pPr>
            <w:r>
              <w:rPr>
                <w:noProof/>
              </w:rPr>
              <w:t>Voće, povrće i žitarice, u prirodnom stanju ili prerađeni – papar</w:t>
            </w:r>
          </w:p>
        </w:tc>
        <w:tc>
          <w:tcPr>
            <w:tcW w:w="2162" w:type="dxa"/>
          </w:tcPr>
          <w:p>
            <w:pPr>
              <w:rPr>
                <w:rFonts w:eastAsia="SimSun"/>
                <w:noProof/>
              </w:rPr>
            </w:pPr>
            <w:r>
              <w:rPr>
                <w:noProof/>
              </w:rPr>
              <w:t>Hancheng Da Hong Pao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富平柿饼</w:t>
            </w:r>
          </w:p>
        </w:tc>
        <w:tc>
          <w:tcPr>
            <w:tcW w:w="2162" w:type="dxa"/>
          </w:tcPr>
          <w:p>
            <w:pPr>
              <w:rPr>
                <w:rFonts w:eastAsia="SimSun"/>
                <w:noProof/>
              </w:rPr>
            </w:pPr>
            <w:r>
              <w:rPr>
                <w:noProof/>
              </w:rPr>
              <w:t>Fuping Shi Bing</w:t>
            </w:r>
          </w:p>
        </w:tc>
        <w:tc>
          <w:tcPr>
            <w:tcW w:w="2162" w:type="dxa"/>
          </w:tcPr>
          <w:p>
            <w:pPr>
              <w:rPr>
                <w:rFonts w:eastAsia="SimSun"/>
                <w:noProof/>
              </w:rPr>
            </w:pPr>
            <w:r>
              <w:rPr>
                <w:noProof/>
              </w:rPr>
              <w:t>Voće, povrće i žitarice, u prirodnom stanju ili prerađeni – kaki jabuka</w:t>
            </w:r>
          </w:p>
        </w:tc>
        <w:tc>
          <w:tcPr>
            <w:tcW w:w="2162" w:type="dxa"/>
          </w:tcPr>
          <w:p>
            <w:pPr>
              <w:rPr>
                <w:rFonts w:eastAsia="SimSun"/>
                <w:noProof/>
              </w:rPr>
            </w:pPr>
            <w:r>
              <w:rPr>
                <w:noProof/>
              </w:rPr>
              <w:t>Fuping Dried Persimmon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兰州百合</w:t>
            </w:r>
          </w:p>
        </w:tc>
        <w:tc>
          <w:tcPr>
            <w:tcW w:w="2162" w:type="dxa"/>
          </w:tcPr>
          <w:p>
            <w:pPr>
              <w:rPr>
                <w:rFonts w:eastAsia="SimSun"/>
                <w:noProof/>
              </w:rPr>
            </w:pPr>
            <w:r>
              <w:rPr>
                <w:noProof/>
              </w:rPr>
              <w:t>Lanzhou Bai He</w:t>
            </w:r>
          </w:p>
        </w:tc>
        <w:tc>
          <w:tcPr>
            <w:tcW w:w="2162" w:type="dxa"/>
          </w:tcPr>
          <w:p>
            <w:pPr>
              <w:rPr>
                <w:rFonts w:eastAsia="SimSun"/>
                <w:noProof/>
              </w:rPr>
            </w:pPr>
            <w:r>
              <w:rPr>
                <w:noProof/>
              </w:rPr>
              <w:t>Voće, povrće i žitarice, u prirodnom stanju ili prerađeni – ljiljan</w:t>
            </w:r>
          </w:p>
        </w:tc>
        <w:tc>
          <w:tcPr>
            <w:tcW w:w="2162" w:type="dxa"/>
          </w:tcPr>
          <w:p>
            <w:pPr>
              <w:rPr>
                <w:rFonts w:eastAsia="SimSun"/>
                <w:noProof/>
              </w:rPr>
            </w:pPr>
            <w:r>
              <w:rPr>
                <w:noProof/>
              </w:rPr>
              <w:t>Lanzhou Lily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武都油橄榄</w:t>
            </w:r>
          </w:p>
        </w:tc>
        <w:tc>
          <w:tcPr>
            <w:tcW w:w="2162" w:type="dxa"/>
          </w:tcPr>
          <w:p>
            <w:pPr>
              <w:rPr>
                <w:rFonts w:eastAsia="SimSun"/>
                <w:noProof/>
              </w:rPr>
            </w:pPr>
            <w:r>
              <w:rPr>
                <w:noProof/>
              </w:rPr>
              <w:t>Wudu You Gan Lan</w:t>
            </w:r>
          </w:p>
        </w:tc>
        <w:tc>
          <w:tcPr>
            <w:tcW w:w="2162" w:type="dxa"/>
          </w:tcPr>
          <w:p>
            <w:pPr>
              <w:rPr>
                <w:rFonts w:eastAsia="SimSun"/>
                <w:noProof/>
              </w:rPr>
            </w:pPr>
            <w:r>
              <w:rPr>
                <w:noProof/>
              </w:rPr>
              <w:t>Voće, povrće i žitarice, u prirodnom stanju ili prerađeni – masline</w:t>
            </w:r>
          </w:p>
        </w:tc>
        <w:tc>
          <w:tcPr>
            <w:tcW w:w="2162" w:type="dxa"/>
          </w:tcPr>
          <w:p>
            <w:pPr>
              <w:rPr>
                <w:rFonts w:eastAsia="SimSun"/>
                <w:noProof/>
              </w:rPr>
            </w:pPr>
            <w:r>
              <w:rPr>
                <w:noProof/>
              </w:rPr>
              <w:t>Wudu Olive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甘南羊肚菌</w:t>
            </w:r>
          </w:p>
        </w:tc>
        <w:tc>
          <w:tcPr>
            <w:tcW w:w="2162" w:type="dxa"/>
          </w:tcPr>
          <w:p>
            <w:pPr>
              <w:rPr>
                <w:rFonts w:eastAsia="SimSun"/>
                <w:noProof/>
              </w:rPr>
            </w:pPr>
            <w:r>
              <w:rPr>
                <w:noProof/>
              </w:rPr>
              <w:t>Gannan Yang Du Jun</w:t>
            </w:r>
          </w:p>
        </w:tc>
        <w:tc>
          <w:tcPr>
            <w:tcW w:w="2162" w:type="dxa"/>
          </w:tcPr>
          <w:p>
            <w:pPr>
              <w:rPr>
                <w:rFonts w:eastAsia="SimSun"/>
                <w:noProof/>
              </w:rPr>
            </w:pPr>
            <w:r>
              <w:rPr>
                <w:noProof/>
              </w:rPr>
              <w:t>Voće, povrće i žitarice, u prirodnom stanju ili prerađeni – smrčci</w:t>
            </w:r>
          </w:p>
        </w:tc>
        <w:tc>
          <w:tcPr>
            <w:tcW w:w="2162" w:type="dxa"/>
          </w:tcPr>
          <w:p>
            <w:pPr>
              <w:rPr>
                <w:rFonts w:eastAsia="SimSun"/>
                <w:noProof/>
              </w:rPr>
            </w:pPr>
            <w:r>
              <w:rPr>
                <w:noProof/>
              </w:rPr>
              <w:t>Gannan Morchella fungi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定西马铃薯</w:t>
            </w:r>
          </w:p>
        </w:tc>
        <w:tc>
          <w:tcPr>
            <w:tcW w:w="2162" w:type="dxa"/>
          </w:tcPr>
          <w:p>
            <w:pPr>
              <w:rPr>
                <w:rFonts w:eastAsia="SimSun"/>
                <w:noProof/>
              </w:rPr>
            </w:pPr>
            <w:r>
              <w:rPr>
                <w:noProof/>
              </w:rPr>
              <w:t>Dingxi Ma Ling Shu</w:t>
            </w:r>
          </w:p>
        </w:tc>
        <w:tc>
          <w:tcPr>
            <w:tcW w:w="2162" w:type="dxa"/>
          </w:tcPr>
          <w:p>
            <w:pPr>
              <w:rPr>
                <w:rFonts w:eastAsia="SimSun"/>
                <w:noProof/>
              </w:rPr>
            </w:pPr>
            <w:r>
              <w:rPr>
                <w:noProof/>
              </w:rPr>
              <w:t>Voće, povrće i žitarice, u prirodnom stanju ili prerađeni – krumpir</w:t>
            </w:r>
          </w:p>
        </w:tc>
        <w:tc>
          <w:tcPr>
            <w:tcW w:w="2162" w:type="dxa"/>
          </w:tcPr>
          <w:p>
            <w:pPr>
              <w:rPr>
                <w:rFonts w:eastAsia="SimSun"/>
                <w:noProof/>
              </w:rPr>
            </w:pPr>
            <w:r>
              <w:rPr>
                <w:noProof/>
              </w:rPr>
              <w:t>Dingxi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岷县当归</w:t>
            </w:r>
          </w:p>
        </w:tc>
        <w:tc>
          <w:tcPr>
            <w:tcW w:w="2162" w:type="dxa"/>
          </w:tcPr>
          <w:p>
            <w:pPr>
              <w:rPr>
                <w:rFonts w:eastAsia="SimSun"/>
                <w:noProof/>
              </w:rPr>
            </w:pPr>
            <w:r>
              <w:rPr>
                <w:noProof/>
              </w:rPr>
              <w:t>Minxian Dang Gui</w:t>
            </w:r>
          </w:p>
        </w:tc>
        <w:tc>
          <w:tcPr>
            <w:tcW w:w="2162" w:type="dxa"/>
          </w:tcPr>
          <w:p>
            <w:pPr>
              <w:rPr>
                <w:rFonts w:eastAsia="SimSun"/>
                <w:noProof/>
              </w:rPr>
            </w:pPr>
            <w:r>
              <w:rPr>
                <w:noProof/>
              </w:rPr>
              <w:t>Voće, povrće i žitarice, u prirodnom stanju ili prerađeni – korijenje</w:t>
            </w:r>
          </w:p>
        </w:tc>
        <w:tc>
          <w:tcPr>
            <w:tcW w:w="2162" w:type="dxa"/>
          </w:tcPr>
          <w:p>
            <w:pPr>
              <w:rPr>
                <w:rFonts w:eastAsia="SimSun"/>
                <w:noProof/>
              </w:rPr>
            </w:pPr>
            <w:r>
              <w:rPr>
                <w:noProof/>
              </w:rPr>
              <w:t>Minxian Angelica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宁夏枸杞</w:t>
            </w:r>
          </w:p>
        </w:tc>
        <w:tc>
          <w:tcPr>
            <w:tcW w:w="2162" w:type="dxa"/>
          </w:tcPr>
          <w:p>
            <w:pPr>
              <w:rPr>
                <w:rFonts w:eastAsia="SimSun"/>
                <w:noProof/>
              </w:rPr>
            </w:pPr>
            <w:r>
              <w:rPr>
                <w:noProof/>
              </w:rPr>
              <w:t>Ningxia Gou Qi</w:t>
            </w:r>
          </w:p>
        </w:tc>
        <w:tc>
          <w:tcPr>
            <w:tcW w:w="2162" w:type="dxa"/>
          </w:tcPr>
          <w:p>
            <w:pPr>
              <w:rPr>
                <w:rFonts w:eastAsia="SimSun"/>
                <w:noProof/>
              </w:rPr>
            </w:pPr>
            <w:r>
              <w:rPr>
                <w:noProof/>
              </w:rPr>
              <w:t xml:space="preserve">Voće, povrće i žitarice, u prirodnom stanju ili prerađeni – </w:t>
            </w:r>
            <w:r>
              <w:rPr>
                <w:i/>
                <w:noProof/>
              </w:rPr>
              <w:t>goji</w:t>
            </w:r>
            <w:r>
              <w:rPr>
                <w:noProof/>
              </w:rPr>
              <w:t xml:space="preserve"> bobice</w:t>
            </w:r>
          </w:p>
        </w:tc>
        <w:tc>
          <w:tcPr>
            <w:tcW w:w="2162" w:type="dxa"/>
          </w:tcPr>
          <w:p>
            <w:pPr>
              <w:rPr>
                <w:rFonts w:eastAsia="SimSun"/>
                <w:noProof/>
              </w:rPr>
            </w:pPr>
            <w:r>
              <w:rPr>
                <w:noProof/>
              </w:rPr>
              <w:t>Ningxia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eastAsia="SimSun" w:hAnsi="SimSun"/>
                <w:noProof/>
                <w:szCs w:val="24"/>
              </w:rPr>
              <w:t>阿克苏苹果</w:t>
            </w:r>
          </w:p>
        </w:tc>
        <w:tc>
          <w:tcPr>
            <w:tcW w:w="2162" w:type="dxa"/>
          </w:tcPr>
          <w:p>
            <w:pPr>
              <w:rPr>
                <w:rFonts w:eastAsia="SimSun"/>
                <w:noProof/>
              </w:rPr>
            </w:pPr>
            <w:r>
              <w:rPr>
                <w:noProof/>
              </w:rPr>
              <w:t>Aksu Ping Guo</w:t>
            </w:r>
          </w:p>
        </w:tc>
        <w:tc>
          <w:tcPr>
            <w:tcW w:w="2162" w:type="dxa"/>
          </w:tcPr>
          <w:p>
            <w:pPr>
              <w:rPr>
                <w:rFonts w:eastAsia="SimSun"/>
                <w:noProof/>
              </w:rPr>
            </w:pPr>
            <w:r>
              <w:rPr>
                <w:noProof/>
              </w:rPr>
              <w:t>Voće, povrće i žitarice, u prirodnom stanju ili prerađeni – jabuke</w:t>
            </w:r>
          </w:p>
        </w:tc>
        <w:tc>
          <w:tcPr>
            <w:tcW w:w="2162" w:type="dxa"/>
          </w:tcPr>
          <w:p>
            <w:pPr>
              <w:rPr>
                <w:rFonts w:eastAsia="SimSun"/>
                <w:noProof/>
              </w:rPr>
            </w:pPr>
            <w:r>
              <w:rPr>
                <w:noProof/>
              </w:rPr>
              <w:t>Aksu Apple</w:t>
            </w:r>
          </w:p>
        </w:tc>
      </w:tr>
    </w:tbl>
    <w:p>
      <w:pPr>
        <w:spacing w:before="0" w:after="240" w:line="259" w:lineRule="auto"/>
        <w:rPr>
          <w:rFonts w:eastAsia="SimSun"/>
          <w:noProof/>
          <w:snapToGrid w:val="0"/>
          <w:szCs w:val="20"/>
        </w:rPr>
      </w:pPr>
    </w:p>
    <w:p>
      <w:pPr>
        <w:jc w:val="center"/>
        <w:rPr>
          <w:b/>
          <w:noProof/>
          <w:snapToGrid w:val="0"/>
        </w:rPr>
      </w:pPr>
      <w:r>
        <w:rPr>
          <w:noProof/>
        </w:rPr>
        <w:br w:type="page"/>
      </w:r>
      <w:r>
        <w:rPr>
          <w:b/>
          <w:noProof/>
          <w:snapToGrid w:val="0"/>
        </w:rPr>
        <w:t>PRILOG VI.</w:t>
      </w:r>
      <w:r>
        <w:rPr>
          <w:noProof/>
        </w:rPr>
        <w:t xml:space="preserve"> </w:t>
      </w:r>
      <w:r>
        <w:rPr>
          <w:noProof/>
        </w:rPr>
        <w:br/>
      </w:r>
      <w:r>
        <w:rPr>
          <w:b/>
          <w:noProof/>
          <w:snapToGrid w:val="0"/>
        </w:rPr>
        <w:t>Oznake zemljopisnog podrijetla za proizvode podrijetlom iz Europske unije navedene u članku 3. stavku 1.</w:t>
      </w:r>
      <w:r>
        <w:rPr>
          <w:noProof/>
        </w:rPr>
        <w:t xml:space="preserve"> </w:t>
      </w:r>
      <w:r>
        <w:rPr>
          <w:noProof/>
        </w:rPr>
        <w:br/>
      </w:r>
    </w:p>
    <w:p>
      <w:pPr>
        <w:jc w:val="center"/>
        <w:rPr>
          <w:rFonts w:ascii="Arial" w:hAnsi="SimHei" w:cs="Arial"/>
          <w:b/>
          <w:noProof/>
          <w:snapToGrid w:val="0"/>
        </w:rPr>
      </w:pPr>
      <w:r>
        <w:rPr>
          <w:b/>
          <w:noProof/>
          <w:snapToGrid w:val="0"/>
        </w:rPr>
        <w:t>[napomena EU-a: konačni će se popis ažurirati, a posebno transkripcija određenih oznaka zemljopisnog podrijetla u kinesko pismo]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trPr>
          <w:cantSplit/>
          <w:trHeight w:val="309"/>
          <w:tblHeader/>
        </w:trPr>
        <w:tc>
          <w:tcPr>
            <w:tcW w:w="567" w:type="dxa"/>
          </w:tcPr>
          <w:p>
            <w:pPr>
              <w:pStyle w:val="NormalCentered"/>
              <w:rPr>
                <w:noProof/>
                <w:snapToGrid w:val="0"/>
                <w:lang w:eastAsia="zh-CN"/>
              </w:rPr>
            </w:pPr>
          </w:p>
        </w:tc>
        <w:tc>
          <w:tcPr>
            <w:tcW w:w="2835" w:type="dxa"/>
          </w:tcPr>
          <w:p>
            <w:pPr>
              <w:jc w:val="center"/>
              <w:rPr>
                <w:noProof/>
                <w:snapToGrid w:val="0"/>
              </w:rPr>
            </w:pPr>
            <w:r>
              <w:rPr>
                <w:noProof/>
                <w:snapToGrid w:val="0"/>
              </w:rPr>
              <w:t>Naziv registriran u Europskoj uniji</w:t>
            </w:r>
          </w:p>
          <w:p>
            <w:pPr>
              <w:jc w:val="center"/>
              <w:rPr>
                <w:noProof/>
                <w:snapToGrid w:val="0"/>
                <w:lang w:eastAsia="zh-CN"/>
              </w:rPr>
            </w:pPr>
          </w:p>
        </w:tc>
        <w:tc>
          <w:tcPr>
            <w:tcW w:w="2835" w:type="dxa"/>
          </w:tcPr>
          <w:p>
            <w:pPr>
              <w:pStyle w:val="NormalCentered"/>
              <w:rPr>
                <w:noProof/>
                <w:snapToGrid w:val="0"/>
                <w:szCs w:val="24"/>
              </w:rPr>
            </w:pPr>
            <w:r>
              <w:rPr>
                <w:noProof/>
                <w:snapToGrid w:val="0"/>
                <w:szCs w:val="24"/>
              </w:rPr>
              <w:t>Transkripcija u kinesko pismo</w:t>
            </w:r>
          </w:p>
          <w:p>
            <w:pPr>
              <w:pStyle w:val="NormalCentered"/>
              <w:rPr>
                <w:noProof/>
                <w:snapToGrid w:val="0"/>
                <w:szCs w:val="24"/>
                <w:lang w:eastAsia="zh-CN"/>
              </w:rPr>
            </w:pPr>
          </w:p>
        </w:tc>
        <w:tc>
          <w:tcPr>
            <w:tcW w:w="2835" w:type="dxa"/>
          </w:tcPr>
          <w:p>
            <w:pPr>
              <w:jc w:val="center"/>
              <w:rPr>
                <w:noProof/>
                <w:snapToGrid w:val="0"/>
              </w:rPr>
            </w:pPr>
            <w:r>
              <w:rPr>
                <w:noProof/>
                <w:snapToGrid w:val="0"/>
              </w:rPr>
              <w:t>Vrsta proizvoda</w:t>
            </w:r>
          </w:p>
          <w:p>
            <w:pPr>
              <w:jc w:val="center"/>
              <w:rPr>
                <w:noProof/>
                <w:snapToGrid w:val="0"/>
                <w:lang w:eastAsia="zh-CN"/>
              </w:rPr>
            </w:pPr>
          </w:p>
        </w:tc>
      </w:tr>
      <w:tr>
        <w:trPr>
          <w:cantSplit/>
          <w:trHeight w:val="199"/>
          <w:tblHeader/>
        </w:trPr>
        <w:tc>
          <w:tcPr>
            <w:tcW w:w="567" w:type="dxa"/>
          </w:tcPr>
          <w:p>
            <w:pPr>
              <w:adjustRightInd w:val="0"/>
              <w:snapToGrid w:val="0"/>
              <w:spacing w:before="0" w:after="0" w:line="360" w:lineRule="auto"/>
              <w:ind w:left="360"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Austrija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u w:val="single"/>
              </w:rPr>
            </w:pPr>
            <w:r>
              <w:rPr>
                <w:noProof/>
                <w:color w:val="000000"/>
                <w:lang w:eastAsia="en-GB"/>
              </w:rPr>
              <w:t>Inländerrum</w:t>
            </w:r>
          </w:p>
        </w:tc>
        <w:tc>
          <w:tcPr>
            <w:tcW w:w="2835" w:type="dxa"/>
          </w:tcPr>
          <w:p>
            <w:pPr>
              <w:adjustRightInd w:val="0"/>
              <w:snapToGrid w:val="0"/>
              <w:spacing w:before="0" w:after="0" w:line="360" w:lineRule="auto"/>
              <w:ind w:left="23" w:right="-72"/>
              <w:jc w:val="left"/>
              <w:rPr>
                <w:rFonts w:ascii="SimSun" w:eastAsia="SimSun" w:hAnsi="SimSun"/>
                <w:b/>
                <w:noProof/>
                <w:snapToGrid w:val="0"/>
                <w:szCs w:val="24"/>
              </w:rPr>
            </w:pPr>
            <w:r>
              <w:rPr>
                <w:rFonts w:ascii="SimSun" w:eastAsia="SimSun" w:hAnsi="SimSun"/>
                <w:noProof/>
                <w:szCs w:val="24"/>
                <w:lang w:eastAsia="zh-CN"/>
              </w:rPr>
              <w:t>茵蓝朗姆酒</w:t>
            </w:r>
          </w:p>
        </w:tc>
        <w:tc>
          <w:tcPr>
            <w:tcW w:w="2835" w:type="dxa"/>
          </w:tcPr>
          <w:p>
            <w:pPr>
              <w:rPr>
                <w:rFonts w:eastAsia="SimSun"/>
                <w:b/>
                <w:noProof/>
                <w:snapToGrid w:val="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Jägertee / Jagertee / Jagatee</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lang w:eastAsia="zh-CN"/>
              </w:rPr>
              <w:t>猎人茶</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Tiroler Bergkäse</w:t>
            </w:r>
          </w:p>
        </w:tc>
        <w:tc>
          <w:tcPr>
            <w:tcW w:w="2835" w:type="dxa"/>
          </w:tcPr>
          <w:p>
            <w:pPr>
              <w:adjustRightInd w:val="0"/>
              <w:snapToGrid w:val="0"/>
              <w:spacing w:before="0" w:after="0" w:line="360" w:lineRule="auto"/>
              <w:ind w:left="23" w:right="-72"/>
              <w:jc w:val="left"/>
              <w:rPr>
                <w:rFonts w:ascii="SimSun" w:eastAsia="SimSun" w:hAnsi="SimSun" w:cs="MS Mincho"/>
                <w:b/>
                <w:bCs/>
                <w:noProof/>
                <w:color w:val="000000"/>
                <w:szCs w:val="24"/>
              </w:rPr>
            </w:pPr>
            <w:r>
              <w:rPr>
                <w:rFonts w:ascii="SimSun" w:eastAsia="SimSun" w:hAnsi="SimSun"/>
                <w:noProof/>
                <w:szCs w:val="24"/>
                <w:lang w:eastAsia="zh-CN"/>
              </w:rPr>
              <w:t>蒂罗尔高山奶酪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Tiroler Speck</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lang w:eastAsia="zh-CN"/>
              </w:rPr>
              <w:t>蒂罗尔熏肉</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Vorarlberger Bergkäse</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lang w:eastAsia="zh-CN"/>
              </w:rPr>
              <w:t>福拉尔贝格高山奶酪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Bugarska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Българско розово масло (Bulgarsko rozovo maslo)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保加利亚玫瑰精油</w:t>
            </w:r>
          </w:p>
        </w:tc>
        <w:tc>
          <w:tcPr>
            <w:tcW w:w="2835" w:type="dxa"/>
          </w:tcPr>
          <w:p>
            <w:pPr>
              <w:rPr>
                <w:rFonts w:eastAsia="Times New Roman"/>
                <w:noProof/>
                <w:color w:val="000000"/>
              </w:rPr>
            </w:pPr>
            <w:r>
              <w:rPr>
                <w:noProof/>
                <w:color w:val="000000"/>
              </w:rPr>
              <w:t>Eterična ulja – eterično ulje ruže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Дунавска равнина (Dunavska ravnina)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多瑙河平原</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Тракийска низина (Trakiiska nizina)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色雷斯平原</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Hrvatska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000000"/>
              </w:rPr>
            </w:pPr>
            <w:r>
              <w:rPr>
                <w:noProof/>
                <w:color w:val="222222"/>
                <w:lang w:eastAsia="en-GB"/>
              </w:rPr>
              <w:t>Baranjski kulen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巴拉尼亚库兰腊肠</w:t>
            </w:r>
          </w:p>
        </w:tc>
        <w:tc>
          <w:tcPr>
            <w:tcW w:w="2835" w:type="dxa"/>
          </w:tcPr>
          <w:p>
            <w:pPr>
              <w:rPr>
                <w:rFonts w:eastAsia="Times New Roman"/>
                <w:noProof/>
                <w:color w:val="000000"/>
              </w:rPr>
            </w:pPr>
            <w:r>
              <w:rPr>
                <w:noProof/>
                <w:color w:val="000000"/>
              </w:rPr>
              <w:t xml:space="preserve">Mesni proizvodi (kuhani, soljeni, dimljeni itd.)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lang w:eastAsia="en-GB"/>
              </w:rPr>
              <w:t>Dalmatinski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达尔马提亚熏火腿</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222222"/>
              </w:rPr>
            </w:pPr>
            <w:r>
              <w:rPr>
                <w:noProof/>
                <w:color w:val="000000"/>
                <w:lang w:eastAsia="en-GB"/>
              </w:rPr>
              <w:t>Dingač</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 xml:space="preserve">丁嘎池葡萄酒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000000"/>
              </w:rPr>
            </w:pPr>
            <w:r>
              <w:rPr>
                <w:noProof/>
                <w:color w:val="222222"/>
                <w:lang w:eastAsia="en-GB"/>
              </w:rPr>
              <w:t>Drniški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达尼斯熏火腿</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lang w:eastAsia="en-GB"/>
              </w:rPr>
              <w:t>Lički krumpir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利卡土豆</w:t>
            </w:r>
          </w:p>
        </w:tc>
        <w:tc>
          <w:tcPr>
            <w:tcW w:w="2835" w:type="dxa"/>
          </w:tcPr>
          <w:p>
            <w:pPr>
              <w:rPr>
                <w:rFonts w:eastAsia="Times New Roman"/>
                <w:noProof/>
                <w:color w:val="000000"/>
              </w:rPr>
            </w:pPr>
            <w:r>
              <w:rPr>
                <w:noProof/>
                <w:color w:val="000000"/>
              </w:rPr>
              <w:t>Voće, povrće i žitarice, u prirodnom stanju ili prerađeni – krumpir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lang w:eastAsia="en-GB"/>
              </w:rPr>
              <w:t>Neretvanska mandarina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内雷特瓦橘子</w:t>
            </w:r>
          </w:p>
        </w:tc>
        <w:tc>
          <w:tcPr>
            <w:tcW w:w="2835" w:type="dxa"/>
          </w:tcPr>
          <w:p>
            <w:pPr>
              <w:rPr>
                <w:rFonts w:eastAsia="Times New Roman"/>
                <w:noProof/>
                <w:color w:val="000000"/>
              </w:rPr>
            </w:pPr>
            <w:r>
              <w:rPr>
                <w:noProof/>
                <w:color w:val="000000"/>
              </w:rPr>
              <w:t>Voće, povrće i žitarice, u prirodnom stanju ili prerađeni – mandarine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222222"/>
                <w:sz w:val="20"/>
                <w:szCs w:val="20"/>
                <w:lang w:eastAsia="en-GB"/>
              </w:rPr>
            </w:pPr>
          </w:p>
        </w:tc>
        <w:tc>
          <w:tcPr>
            <w:tcW w:w="8505" w:type="dxa"/>
            <w:gridSpan w:val="3"/>
          </w:tcPr>
          <w:p>
            <w:pPr>
              <w:rPr>
                <w:rFonts w:eastAsia="SimSun"/>
                <w:b/>
                <w:noProof/>
                <w:snapToGrid w:val="0"/>
              </w:rPr>
            </w:pPr>
            <w:r>
              <w:rPr>
                <w:noProof/>
                <w:color w:val="222222"/>
              </w:rPr>
              <w:t>Cipar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222222"/>
              </w:rPr>
            </w:pPr>
            <w:r>
              <w:rPr>
                <w:noProof/>
                <w:color w:val="000000"/>
                <w:lang w:eastAsia="en-GB"/>
              </w:rPr>
              <w:t>Κουμανδαρία (Commandaria)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古曼达力亚</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Λουκούμι Γεροσκήπου (Loukoumi Geroskipou)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圣花园糖膏</w:t>
            </w:r>
          </w:p>
        </w:tc>
        <w:tc>
          <w:tcPr>
            <w:tcW w:w="2835" w:type="dxa"/>
          </w:tcPr>
          <w:p>
            <w:pPr>
              <w:rPr>
                <w:rFonts w:eastAsia="Times New Roman"/>
                <w:noProof/>
                <w:color w:val="000000"/>
              </w:rPr>
            </w:pPr>
            <w:r>
              <w:rPr>
                <w:noProof/>
                <w:color w:val="000000"/>
              </w:rPr>
              <w:t>Slastice – šećer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Češka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Budějovické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布杰约维采啤酒</w:t>
            </w:r>
          </w:p>
        </w:tc>
        <w:tc>
          <w:tcPr>
            <w:tcW w:w="2835" w:type="dxa"/>
          </w:tcPr>
          <w:p>
            <w:pPr>
              <w:rPr>
                <w:rFonts w:eastAsia="Times New Roman"/>
                <w:noProof/>
                <w:color w:val="000000"/>
              </w:rPr>
            </w:pPr>
            <w:r>
              <w:rPr>
                <w:noProof/>
                <w:color w:val="000000"/>
              </w:rPr>
              <w:t>Pivo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Budějovický měšt'anský var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布杰约维采市民啤酒</w:t>
            </w:r>
          </w:p>
        </w:tc>
        <w:tc>
          <w:tcPr>
            <w:tcW w:w="2835" w:type="dxa"/>
          </w:tcPr>
          <w:p>
            <w:pPr>
              <w:rPr>
                <w:rFonts w:eastAsia="Times New Roman"/>
                <w:noProof/>
                <w:color w:val="000000"/>
              </w:rPr>
            </w:pPr>
            <w:r>
              <w:rPr>
                <w:noProof/>
                <w:color w:val="000000"/>
              </w:rPr>
              <w:t>Pivo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České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捷克啤酒</w:t>
            </w:r>
          </w:p>
        </w:tc>
        <w:tc>
          <w:tcPr>
            <w:tcW w:w="2835" w:type="dxa"/>
          </w:tcPr>
          <w:p>
            <w:pPr>
              <w:rPr>
                <w:rFonts w:eastAsia="Times New Roman"/>
                <w:noProof/>
                <w:color w:val="000000"/>
              </w:rPr>
            </w:pPr>
            <w:r>
              <w:rPr>
                <w:noProof/>
                <w:color w:val="000000"/>
              </w:rPr>
              <w:t>Pivo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Estonija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Estonian vodka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爱沙尼亚伏特加</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Finska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Suomalainen Marjalikööri/Suomalainen Hedelmälikööri/Finsk Bärlikör/Finsk Fruktlikör/Finnish berry liqueur/Finnish fruit liqueur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芬兰浆果利口酒 / 芬兰水果利口酒</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Francuska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Anjou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安茹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Bergerac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贝尔热拉克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Brie de Meaux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莫城布里</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Camembert de Normandie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诺曼底卡门培尔</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Canard à foie gras du Sud-Ouest (Chalosse, Gascogne, Gers, Landes, Périgord, Quercy)</w:t>
            </w:r>
          </w:p>
        </w:tc>
        <w:tc>
          <w:tcPr>
            <w:tcW w:w="2835" w:type="dxa"/>
          </w:tcPr>
          <w:p>
            <w:pPr>
              <w:autoSpaceDE w:val="0"/>
              <w:autoSpaceDN w:val="0"/>
              <w:adjustRightInd w:val="0"/>
              <w:spacing w:before="0" w:after="0" w:line="259" w:lineRule="auto"/>
              <w:jc w:val="left"/>
              <w:rPr>
                <w:rFonts w:ascii="SimSun" w:eastAsia="SimSun" w:hAnsi="SimSun" w:cs="SimSun"/>
                <w:noProof/>
                <w:color w:val="000000"/>
                <w:szCs w:val="24"/>
                <w:lang w:eastAsia="en-GB"/>
              </w:rPr>
            </w:pPr>
          </w:p>
          <w:tbl>
            <w:tblPr>
              <w:tblW w:w="0" w:type="auto"/>
              <w:tblLayout w:type="fixed"/>
              <w:tblLook w:val="04A0" w:firstRow="1" w:lastRow="0" w:firstColumn="1" w:lastColumn="0" w:noHBand="0" w:noVBand="1"/>
            </w:tblPr>
            <w:tblGrid>
              <w:gridCol w:w="2801"/>
            </w:tblGrid>
            <w:tr>
              <w:trPr>
                <w:trHeight w:val="539"/>
              </w:trPr>
              <w:tc>
                <w:tcPr>
                  <w:tcW w:w="2801" w:type="dxa"/>
                </w:tcPr>
                <w:p>
                  <w:pPr>
                    <w:autoSpaceDE w:val="0"/>
                    <w:autoSpaceDN w:val="0"/>
                    <w:adjustRightInd w:val="0"/>
                    <w:spacing w:before="0" w:after="0" w:line="259" w:lineRule="auto"/>
                    <w:jc w:val="left"/>
                    <w:rPr>
                      <w:rFonts w:ascii="SimSun" w:eastAsia="SimSun" w:hAnsi="SimSun" w:cs="SimSun"/>
                      <w:noProof/>
                      <w:color w:val="000000"/>
                      <w:szCs w:val="24"/>
                    </w:rPr>
                  </w:pPr>
                  <w:r>
                    <w:rPr>
                      <w:rFonts w:ascii="SimSun" w:eastAsia="SimSun" w:hAnsi="SimSun"/>
                      <w:noProof/>
                      <w:color w:val="000000"/>
                      <w:szCs w:val="24"/>
                      <w:lang w:eastAsia="zh-CN"/>
                    </w:rPr>
                    <w:t>西南地区用于制鸭肝的鸭（沙洛斯，加斯科涅，热尔，朗德，佩里戈尔，凯尔西-省)</w:t>
                  </w:r>
                </w:p>
              </w:tc>
            </w:tr>
          </w:tbl>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 xml:space="preserve">Mesni proizvodi (kuhani, soljeni, dimljeni itd.) – svježe pačje meso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Clos de Vougeot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武若园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Corbières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科比埃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Costières de Nîmes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龙姆丘</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Côte de Beaune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博纳山坡</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Echezeaux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埃雪索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Emmental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萨瓦安文达</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Faugères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福热尔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Fitou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菲图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Haut-Médoc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上梅多克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Huile d'olive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上普罗旺斯橄榄油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Huile essentielle de lavande de Haute-Provence / Essence de lavande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zh-CN"/>
              </w:rPr>
              <w:t>上普罗旺斯薰衣草精油</w:t>
            </w:r>
          </w:p>
        </w:tc>
        <w:tc>
          <w:tcPr>
            <w:tcW w:w="2835" w:type="dxa"/>
          </w:tcPr>
          <w:p>
            <w:pPr>
              <w:rPr>
                <w:rFonts w:eastAsia="Times New Roman"/>
                <w:noProof/>
                <w:color w:val="000000"/>
              </w:rPr>
            </w:pPr>
            <w:r>
              <w:rPr>
                <w:noProof/>
                <w:color w:val="000000"/>
              </w:rPr>
              <w:t>Eterično ulje – lavanda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Huîtres Marennes Oléron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马雷讷奥莱龙牡蛎</w:t>
            </w:r>
          </w:p>
        </w:tc>
        <w:tc>
          <w:tcPr>
            <w:tcW w:w="2835" w:type="dxa"/>
          </w:tcPr>
          <w:p>
            <w:pPr>
              <w:rPr>
                <w:rFonts w:eastAsia="Times New Roman"/>
                <w:noProof/>
                <w:color w:val="000000"/>
              </w:rPr>
            </w:pPr>
            <w:r>
              <w:rPr>
                <w:noProof/>
                <w:color w:val="000000"/>
              </w:rPr>
              <w:t>Svježa riba, mekušci i rakovi te proizvodi dobiveni od njih – kamenice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Jambon de Bayonne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巴约纳火腿</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La Tâche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拉塔西</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Montravel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蒙哈维尔 </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Moselle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摩泽尔</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Musigny</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蜜思妮</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Pineau des Charentes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夏朗德皮诺酒</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Reblochon / Reblochon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雷布洛 / 萨瓦雷布洛</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Romanée-Conti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罗曼尼－康帝</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Saint-Estèphe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圣爱斯泰夫</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Saint-Nectaire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圣</w:t>
            </w:r>
            <w:r>
              <w:rPr>
                <w:rFonts w:ascii="MS Gothic" w:eastAsia="MS Gothic" w:hAnsi="MS Gothic" w:cs="MS Gothic" w:hint="eastAsia"/>
                <w:noProof/>
                <w:color w:val="000000"/>
                <w:szCs w:val="24"/>
                <w:lang w:eastAsia="en-GB"/>
              </w:rPr>
              <w:t>∙</w:t>
            </w:r>
            <w:r>
              <w:rPr>
                <w:rFonts w:ascii="SimSun" w:eastAsia="SimSun" w:hAnsi="SimSun"/>
                <w:noProof/>
                <w:color w:val="000000"/>
                <w:szCs w:val="24"/>
                <w:lang w:eastAsia="en-GB"/>
              </w:rPr>
              <w:t>耐克泰尔</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Sauternes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苏玳/索泰尔讷</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Selles-sur-Cher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谢尔河畔塞勒</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Touraine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都兰</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Vacqueyras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瓦给拉斯</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Val de Loire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卢瓦尔河谷</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Ventoux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旺度</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Njemačka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Aachener Printen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亚琛烤饼</w:t>
            </w:r>
          </w:p>
        </w:tc>
        <w:tc>
          <w:tcPr>
            <w:tcW w:w="2835" w:type="dxa"/>
          </w:tcPr>
          <w:p>
            <w:pPr>
              <w:rPr>
                <w:rFonts w:eastAsia="Times New Roman"/>
                <w:noProof/>
                <w:color w:val="000000"/>
              </w:rPr>
            </w:pPr>
            <w:r>
              <w:rPr>
                <w:noProof/>
                <w:color w:val="000000"/>
              </w:rPr>
              <w:t xml:space="preserve">Kruh, fino pecivo, kolači, slastice, keksi i drugi pekarski proizvodi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Bremer Klaben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不来梅克拉本蛋糕</w:t>
            </w:r>
          </w:p>
        </w:tc>
        <w:tc>
          <w:tcPr>
            <w:tcW w:w="2835" w:type="dxa"/>
          </w:tcPr>
          <w:p>
            <w:pPr>
              <w:rPr>
                <w:rFonts w:eastAsia="Times New Roman"/>
                <w:noProof/>
                <w:color w:val="000000"/>
              </w:rPr>
            </w:pPr>
            <w:r>
              <w:rPr>
                <w:noProof/>
                <w:color w:val="000000"/>
              </w:rPr>
              <w:t xml:space="preserve">Kruh, fino pecivo, kolači, slastice, keksi i drugi pekarski proizvodi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Hopfen aus der Hallertau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哈勒陶啤酒花</w:t>
            </w:r>
          </w:p>
        </w:tc>
        <w:tc>
          <w:tcPr>
            <w:tcW w:w="2835" w:type="dxa"/>
          </w:tcPr>
          <w:p>
            <w:pPr>
              <w:rPr>
                <w:rFonts w:eastAsia="Times New Roman"/>
                <w:noProof/>
                <w:color w:val="000000"/>
              </w:rPr>
            </w:pPr>
            <w:r>
              <w:rPr>
                <w:noProof/>
                <w:color w:val="000000"/>
              </w:rPr>
              <w:t>Ostali proizvodi iz Priloga I. Ugovoru o funkcioniranju Europske unije („Ugovor”) (začini itd.) – hmelj</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Lübecker Marzipan </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吕贝克杏仁膏</w:t>
            </w:r>
          </w:p>
        </w:tc>
        <w:tc>
          <w:tcPr>
            <w:tcW w:w="2835" w:type="dxa"/>
          </w:tcPr>
          <w:p>
            <w:pPr>
              <w:rPr>
                <w:rFonts w:eastAsia="Times New Roman"/>
                <w:noProof/>
                <w:color w:val="000000"/>
              </w:rPr>
            </w:pPr>
            <w:r>
              <w:rPr>
                <w:noProof/>
                <w:color w:val="000000"/>
              </w:rPr>
              <w:t>Kruh, fino pecivo, kolači, slastice, keksi i drugi pekarski proizvodi – marcipan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Mittelrhein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中莱茵</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Nürnberger Bratwürste / Nürnberger Rostbratwürste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纽伦堡香肠 / 纽伦堡烤香肠</w:t>
            </w:r>
          </w:p>
        </w:tc>
        <w:tc>
          <w:tcPr>
            <w:tcW w:w="2835" w:type="dxa"/>
          </w:tcPr>
          <w:p>
            <w:pPr>
              <w:rPr>
                <w:rFonts w:eastAsia="Times New Roman"/>
                <w:noProof/>
                <w:color w:val="000000"/>
              </w:rPr>
            </w:pPr>
            <w:r>
              <w:rPr>
                <w:noProof/>
                <w:color w:val="000000"/>
              </w:rPr>
              <w:t>Proizvodi od mesa (kuhani, soljeni, dimljeni itd.) – kobasice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Nürnberger Lebkuchen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纽伦堡姜饼</w:t>
            </w:r>
          </w:p>
        </w:tc>
        <w:tc>
          <w:tcPr>
            <w:tcW w:w="2835" w:type="dxa"/>
          </w:tcPr>
          <w:p>
            <w:pPr>
              <w:rPr>
                <w:rFonts w:eastAsia="Times New Roman"/>
                <w:noProof/>
                <w:color w:val="000000"/>
              </w:rPr>
            </w:pPr>
            <w:r>
              <w:rPr>
                <w:noProof/>
                <w:color w:val="000000"/>
              </w:rPr>
              <w:t>Kruh, fino pecivo, kolači, slastice, keksi i drugi pekarski proizvodi – medenjaci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Rheingau</w:t>
            </w:r>
          </w:p>
        </w:tc>
        <w:tc>
          <w:tcPr>
            <w:tcW w:w="2835" w:type="dxa"/>
          </w:tcPr>
          <w:p>
            <w:pPr>
              <w:adjustRightInd w:val="0"/>
              <w:snapToGrid w:val="0"/>
              <w:spacing w:before="0" w:after="0" w:line="360" w:lineRule="auto"/>
              <w:ind w:left="23" w:right="-72"/>
              <w:jc w:val="left"/>
              <w:rPr>
                <w:rFonts w:ascii="SimSun" w:eastAsia="SimSun" w:hAnsi="SimSun" w:cs="PMingLiU"/>
                <w:noProof/>
                <w:color w:val="000000"/>
                <w:szCs w:val="24"/>
              </w:rPr>
            </w:pPr>
            <w:r>
              <w:rPr>
                <w:rFonts w:ascii="SimSun" w:eastAsia="SimSun" w:hAnsi="SimSun"/>
                <w:noProof/>
                <w:color w:val="000000"/>
                <w:szCs w:val="24"/>
                <w:lang w:eastAsia="en-GB"/>
              </w:rPr>
              <w:t>莱茵高</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Schwarzwälder Schinken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黑森林德火腿</w:t>
            </w:r>
          </w:p>
        </w:tc>
        <w:tc>
          <w:tcPr>
            <w:tcW w:w="2835" w:type="dxa"/>
          </w:tcPr>
          <w:p>
            <w:pPr>
              <w:rPr>
                <w:rFonts w:eastAsia="Times New Roman"/>
                <w:noProof/>
                <w:color w:val="000000"/>
              </w:rPr>
            </w:pPr>
            <w:r>
              <w:rPr>
                <w:noProof/>
                <w:color w:val="000000"/>
              </w:rPr>
              <w:t xml:space="preserve">Mesni proizvodi (kuhani, soljeni, dimljeni itd.)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Tettnanger Hopfen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泰特南啤酒花</w:t>
            </w:r>
          </w:p>
        </w:tc>
        <w:tc>
          <w:tcPr>
            <w:tcW w:w="2835" w:type="dxa"/>
          </w:tcPr>
          <w:p>
            <w:pPr>
              <w:rPr>
                <w:rFonts w:eastAsia="Times New Roman"/>
                <w:noProof/>
                <w:color w:val="000000"/>
              </w:rPr>
            </w:pPr>
            <w:r>
              <w:rPr>
                <w:noProof/>
                <w:color w:val="000000"/>
              </w:rPr>
              <w:t>Ostali proizvodi iz Priloga I. Ugovoru (začini itd.) – hmelj</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Grčka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Βόρειος Μυλοπόταμος Ρεθύμνης Κρήτης (Vorios Mylopotamos Rethymnis Kritis)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米洛普塔莫斯</w:t>
            </w:r>
            <w:r>
              <w:rPr>
                <w:rFonts w:ascii="SimSun" w:eastAsia="SimSun" w:hAnsi="SimSun"/>
                <w:noProof/>
                <w:szCs w:val="24"/>
              </w:rPr>
              <w:t>油 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Γραβιέρα Κρήτης (Graviera Kritis)</w:t>
            </w:r>
          </w:p>
        </w:tc>
        <w:tc>
          <w:tcPr>
            <w:tcW w:w="2835" w:type="dxa"/>
          </w:tcPr>
          <w:p>
            <w:pPr>
              <w:autoSpaceDE w:val="0"/>
              <w:autoSpaceDN w:val="0"/>
              <w:adjustRightInd w:val="0"/>
              <w:spacing w:before="0" w:after="0" w:line="259" w:lineRule="auto"/>
              <w:jc w:val="left"/>
              <w:rPr>
                <w:rFonts w:ascii="SimSun" w:eastAsia="SimSun" w:hAnsi="SimSun" w:cs="ArialUnicodeMS-WinCharSetFFFF-H"/>
                <w:noProof/>
                <w:szCs w:val="24"/>
              </w:rPr>
            </w:pPr>
            <w:r>
              <w:rPr>
                <w:rFonts w:ascii="SimSun" w:eastAsia="SimSun" w:hAnsi="SimSun"/>
                <w:noProof/>
                <w:szCs w:val="24"/>
                <w:lang w:eastAsia="en-GB"/>
              </w:rPr>
              <w:t>克里特格雷维拉</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en-GB"/>
              </w:rPr>
              <w:t>芝士</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Καλαμάτα (Kalamata)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卡拉马塔</w:t>
            </w:r>
            <w:r>
              <w:rPr>
                <w:rFonts w:ascii="SimSun" w:eastAsia="SimSun" w:hAnsi="SimSun"/>
                <w:noProof/>
                <w:szCs w:val="24"/>
              </w:rPr>
              <w:t>油 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Κεφαλογραβιέρα (Kefalograviera)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克法罗格拉维拉</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Κολυμβάρι Χανίων Κρήτης (Kolimvari Chanion Kritis) </w:t>
            </w:r>
          </w:p>
        </w:tc>
        <w:tc>
          <w:tcPr>
            <w:tcW w:w="2835" w:type="dxa"/>
            <w:shd w:val="clear" w:color="auto" w:fill="auto"/>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克里瓦瑞哈尼亚克里提斯</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Κρόκος Κοζάνης (Krokos Kozanis)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en-GB"/>
              </w:rPr>
              <w:t>科扎尼西红花</w:t>
            </w:r>
          </w:p>
        </w:tc>
        <w:tc>
          <w:tcPr>
            <w:tcW w:w="2835" w:type="dxa"/>
          </w:tcPr>
          <w:p>
            <w:pPr>
              <w:rPr>
                <w:rFonts w:eastAsia="Times New Roman"/>
                <w:noProof/>
                <w:color w:val="000000"/>
              </w:rPr>
            </w:pPr>
            <w:r>
              <w:rPr>
                <w:noProof/>
                <w:color w:val="000000"/>
              </w:rPr>
              <w:t>Ostali proizvodi iz Priloga I. Ugovoru (začini itd.) – šafran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Λακωνία (Lakonia)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拉蔻尼亚</w:t>
            </w:r>
            <w:r>
              <w:rPr>
                <w:rFonts w:ascii="SimSun" w:eastAsia="SimSun" w:hAnsi="SimSun"/>
                <w:noProof/>
                <w:szCs w:val="24"/>
              </w:rPr>
              <w:t>油 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Πεζά Ηρακλείου Κρήτης (Peza Irakliou Kritis)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派撒伊拉克利翁克里特</w:t>
            </w:r>
            <w:r>
              <w:rPr>
                <w:rFonts w:ascii="SimSun" w:eastAsia="SimSun" w:hAnsi="SimSun"/>
                <w:noProof/>
                <w:szCs w:val="24"/>
              </w:rPr>
              <w:t>油 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Ρετσίνα Αττικής (Retsina Attikes)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阿提卡的松香葡萄酒</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Τσίπουρο/Tsipouro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其普罗</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Mađarska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Szegedi szalámi / Szegedi téliszalámi</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zh-CN"/>
              </w:rPr>
              <w:t>塞格德泰利萨拉米  / 塞格德萨拉米</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Törkölypálinka</w:t>
            </w:r>
          </w:p>
        </w:tc>
        <w:tc>
          <w:tcPr>
            <w:tcW w:w="2835" w:type="dxa"/>
          </w:tcPr>
          <w:p>
            <w:pPr>
              <w:spacing w:before="0" w:after="240" w:line="259" w:lineRule="auto"/>
              <w:rPr>
                <w:rFonts w:ascii="SimSun" w:eastAsia="SimSun" w:hAnsi="SimSun"/>
                <w:b/>
                <w:bCs/>
                <w:noProof/>
                <w:color w:val="002060"/>
                <w:szCs w:val="24"/>
              </w:rPr>
            </w:pPr>
            <w:r>
              <w:rPr>
                <w:rFonts w:ascii="SimSun" w:eastAsia="SimSun" w:hAnsi="SimSun"/>
                <w:noProof/>
                <w:color w:val="000000"/>
                <w:szCs w:val="24"/>
                <w:lang w:eastAsia="zh-CN"/>
              </w:rPr>
              <w:t>特颗帕林卡</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Italija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Aceto balsamico tradizionale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摩德纳传统香醋</w:t>
            </w:r>
          </w:p>
        </w:tc>
        <w:tc>
          <w:tcPr>
            <w:tcW w:w="2835" w:type="dxa"/>
          </w:tcPr>
          <w:p>
            <w:pPr>
              <w:rPr>
                <w:rFonts w:eastAsia="Times New Roman"/>
                <w:noProof/>
                <w:color w:val="000000"/>
              </w:rPr>
            </w:pPr>
            <w:r>
              <w:rPr>
                <w:noProof/>
                <w:color w:val="000000"/>
              </w:rPr>
              <w:t>Ostali proizvodi iz Priloga I. Ugovoru (začini itd.) – umaci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Aprutino Pescarese</w:t>
            </w:r>
          </w:p>
        </w:tc>
        <w:tc>
          <w:tcPr>
            <w:tcW w:w="2835" w:type="dxa"/>
          </w:tcPr>
          <w:p>
            <w:pPr>
              <w:spacing w:before="0" w:after="0" w:line="259" w:lineRule="auto"/>
              <w:jc w:val="left"/>
              <w:rPr>
                <w:rFonts w:ascii="SimSun" w:eastAsia="SimSun" w:hAnsi="SimSun"/>
                <w:noProof/>
                <w:szCs w:val="24"/>
              </w:rPr>
            </w:pPr>
            <w:r>
              <w:rPr>
                <w:rFonts w:ascii="SimSun" w:eastAsia="SimSun" w:hAnsi="SimSun"/>
                <w:noProof/>
                <w:szCs w:val="24"/>
              </w:rPr>
              <w:t>佩斯卡拉阿普鲁蒂诺榄油</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Ulja i masnoće (maslac, margarin, ulje itd.) –</w:t>
            </w:r>
            <w:r>
              <w:rPr>
                <w:noProof/>
              </w:rPr>
              <w:t xml:space="preserve"> </w:t>
            </w:r>
            <w:r>
              <w:rPr>
                <w:noProof/>
              </w:rPr>
              <w:br/>
            </w:r>
            <w:r>
              <w:rPr>
                <w:noProof/>
                <w:color w:val="000000"/>
              </w:rPr>
              <w:t>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Arancia Rossa di Sicilia</w:t>
            </w:r>
          </w:p>
        </w:tc>
        <w:tc>
          <w:tcPr>
            <w:tcW w:w="2835" w:type="dxa"/>
          </w:tcPr>
          <w:p>
            <w:pPr>
              <w:spacing w:before="0" w:after="0" w:line="259" w:lineRule="auto"/>
              <w:jc w:val="left"/>
              <w:rPr>
                <w:rFonts w:ascii="SimSun" w:eastAsia="SimSun" w:hAnsi="SimSun"/>
                <w:noProof/>
                <w:szCs w:val="24"/>
              </w:rPr>
            </w:pPr>
            <w:r>
              <w:rPr>
                <w:rFonts w:ascii="SimSun" w:eastAsia="SimSun" w:hAnsi="SimSun"/>
                <w:noProof/>
                <w:szCs w:val="24"/>
              </w:rPr>
              <w:t>西西里岛血橙</w:t>
            </w:r>
          </w:p>
          <w:p>
            <w:pPr>
              <w:adjustRightInd w:val="0"/>
              <w:snapToGrid w:val="0"/>
              <w:spacing w:before="0" w:after="0" w:line="360" w:lineRule="auto"/>
              <w:ind w:left="23" w:right="-72"/>
              <w:jc w:val="left"/>
              <w:rPr>
                <w:rFonts w:ascii="SimSun" w:eastAsia="SimSun" w:hAnsi="SimSun" w:cs="Microsoft JhengHei"/>
                <w:noProof/>
                <w:color w:val="000000"/>
                <w:szCs w:val="24"/>
                <w:lang w:eastAsia="en-GB"/>
              </w:rPr>
            </w:pPr>
          </w:p>
        </w:tc>
        <w:tc>
          <w:tcPr>
            <w:tcW w:w="2835" w:type="dxa"/>
          </w:tcPr>
          <w:p>
            <w:pPr>
              <w:rPr>
                <w:rFonts w:eastAsia="Times New Roman"/>
                <w:noProof/>
                <w:color w:val="000000"/>
              </w:rPr>
            </w:pPr>
            <w:r>
              <w:rPr>
                <w:noProof/>
                <w:color w:val="000000"/>
              </w:rPr>
              <w:t>Voće, povrće i žitarice, u prirodnom stanju ili prerađeni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Bolgheri Sassicaia</w:t>
            </w:r>
          </w:p>
        </w:tc>
        <w:tc>
          <w:tcPr>
            <w:tcW w:w="2835" w:type="dxa"/>
          </w:tcPr>
          <w:p>
            <w:pPr>
              <w:spacing w:before="0" w:after="0" w:line="259" w:lineRule="auto"/>
              <w:jc w:val="left"/>
              <w:rPr>
                <w:rFonts w:ascii="SimSun" w:eastAsia="SimSun" w:hAnsi="SimSun" w:cs="SimSun"/>
                <w:noProof/>
                <w:szCs w:val="24"/>
              </w:rPr>
            </w:pPr>
            <w:r>
              <w:rPr>
                <w:rFonts w:ascii="SimSun" w:eastAsia="SimSun" w:hAnsi="SimSun"/>
                <w:noProof/>
                <w:szCs w:val="24"/>
                <w:lang w:eastAsia="zh-CN"/>
              </w:rPr>
              <w:t>博格利西施佳雅</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Campania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坎帕尼亚</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古典基安蒂油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古 典 基 安 蒂</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Cotechino Modena</w:t>
            </w:r>
          </w:p>
        </w:tc>
        <w:tc>
          <w:tcPr>
            <w:tcW w:w="2835" w:type="dxa"/>
          </w:tcPr>
          <w:p>
            <w:pPr>
              <w:spacing w:before="0" w:after="0" w:line="259" w:lineRule="auto"/>
              <w:jc w:val="left"/>
              <w:rPr>
                <w:rFonts w:ascii="SimSun" w:eastAsia="SimSun" w:hAnsi="SimSun"/>
                <w:noProof/>
                <w:szCs w:val="24"/>
              </w:rPr>
            </w:pPr>
            <w:r>
              <w:rPr>
                <w:rFonts w:ascii="SimSun" w:eastAsia="SimSun" w:hAnsi="SimSun"/>
                <w:noProof/>
                <w:szCs w:val="24"/>
              </w:rPr>
              <w:t>摩德納哥齊諾香腸</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Culatello di Zibello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齐贝洛的库拉泰洛</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Fontina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芳媞娜</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Kiwi Latina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拉蒂纳猕猴桃</w:t>
            </w:r>
          </w:p>
        </w:tc>
        <w:tc>
          <w:tcPr>
            <w:tcW w:w="2835" w:type="dxa"/>
          </w:tcPr>
          <w:p>
            <w:pPr>
              <w:rPr>
                <w:rFonts w:eastAsia="Times New Roman"/>
                <w:noProof/>
                <w:color w:val="000000"/>
              </w:rPr>
            </w:pPr>
            <w:r>
              <w:rPr>
                <w:noProof/>
                <w:color w:val="000000"/>
              </w:rPr>
              <w:t>Voće, povrće i žitarice, u prirodnom stanju ili prerađeni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Lambrusco di Sorbara</w:t>
            </w:r>
          </w:p>
        </w:tc>
        <w:tc>
          <w:tcPr>
            <w:tcW w:w="2835" w:type="dxa"/>
          </w:tcPr>
          <w:p>
            <w:pPr>
              <w:adjustRightInd w:val="0"/>
              <w:snapToGrid w:val="0"/>
              <w:spacing w:before="0" w:after="0" w:line="360" w:lineRule="auto"/>
              <w:ind w:left="23" w:right="-72"/>
              <w:jc w:val="left"/>
              <w:rPr>
                <w:rFonts w:ascii="SimSun" w:eastAsia="SimSun" w:hAnsi="SimSun" w:cs="PMingLiU"/>
                <w:noProof/>
                <w:szCs w:val="24"/>
              </w:rPr>
            </w:pPr>
            <w:r>
              <w:rPr>
                <w:rFonts w:ascii="SimSun" w:eastAsia="SimSun" w:hAnsi="SimSun"/>
                <w:noProof/>
                <w:szCs w:val="24"/>
                <w:lang w:eastAsia="zh-CN"/>
              </w:rPr>
              <w:t>索巴拉蓝布鲁斯科红葡萄</w:t>
            </w:r>
          </w:p>
          <w:p>
            <w:pPr>
              <w:spacing w:before="0" w:after="0" w:line="259" w:lineRule="auto"/>
              <w:jc w:val="left"/>
              <w:rPr>
                <w:rFonts w:ascii="SimSun" w:eastAsia="SimSun" w:hAnsi="SimSun" w:cs="PMingLiU"/>
                <w:noProof/>
                <w:szCs w:val="24"/>
              </w:rPr>
            </w:pPr>
            <w:r>
              <w:rPr>
                <w:rFonts w:ascii="SimSun" w:eastAsia="SimSun" w:hAnsi="SimSun"/>
                <w:noProof/>
                <w:szCs w:val="24"/>
                <w:lang w:eastAsia="zh-CN"/>
              </w:rPr>
              <w:t>酒/</w:t>
            </w:r>
            <w:r>
              <w:rPr>
                <w:rFonts w:ascii="SimSun" w:eastAsia="SimSun" w:hAnsi="SimSun"/>
                <w:noProof/>
                <w:szCs w:val="24"/>
              </w:rPr>
              <w:t>索巴拉蓝布鲁斯科桃红葡萄酒</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Lambrusco Grasparossa di Castelvetro</w:t>
            </w:r>
          </w:p>
        </w:tc>
        <w:tc>
          <w:tcPr>
            <w:tcW w:w="2835" w:type="dxa"/>
          </w:tcPr>
          <w:p>
            <w:pPr>
              <w:spacing w:before="0" w:after="240" w:line="259" w:lineRule="auto"/>
              <w:rPr>
                <w:rFonts w:ascii="SimSun" w:eastAsia="SimSun" w:hAnsi="SimSun" w:cs="MS Gothic"/>
                <w:noProof/>
                <w:szCs w:val="24"/>
              </w:rPr>
            </w:pPr>
            <w:r>
              <w:rPr>
                <w:rFonts w:ascii="SimSun" w:eastAsia="SimSun" w:hAnsi="SimSun"/>
                <w:noProof/>
                <w:szCs w:val="24"/>
                <w:lang w:eastAsia="zh-CN"/>
              </w:rPr>
              <w:t xml:space="preserve">格拉斯帕罗萨•迪•卡斯特韦特罗蓝布鲁斯科红酒 / </w:t>
            </w:r>
            <w:r>
              <w:rPr>
                <w:rFonts w:ascii="SimSun" w:eastAsia="SimSun" w:hAnsi="SimSun"/>
                <w:noProof/>
                <w:szCs w:val="24"/>
              </w:rPr>
              <w:t>格拉斯帕罗萨·迪·卡斯特韦特罗蓝布鲁斯科桃红葡萄酒</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Marsala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马莎拉</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Mela Alto Adige / Südtiroler Apfel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南蒂罗尔苹果</w:t>
            </w:r>
          </w:p>
        </w:tc>
        <w:tc>
          <w:tcPr>
            <w:tcW w:w="2835" w:type="dxa"/>
          </w:tcPr>
          <w:p>
            <w:pPr>
              <w:rPr>
                <w:rFonts w:eastAsia="Times New Roman"/>
                <w:noProof/>
                <w:color w:val="000000"/>
              </w:rPr>
            </w:pPr>
            <w:r>
              <w:rPr>
                <w:noProof/>
                <w:color w:val="000000"/>
              </w:rPr>
              <w:t>Voće, povrće i žitarice, u prirodnom stanju ili prerađeni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Mortadella Bologna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222222"/>
                <w:szCs w:val="24"/>
                <w:lang w:eastAsia="zh-CN"/>
              </w:rPr>
              <w:t>博洛尼亚源自波洛尼亚的莫塔德拉大红肠摩泰台拉香肚</w:t>
            </w:r>
          </w:p>
        </w:tc>
        <w:tc>
          <w:tcPr>
            <w:tcW w:w="2835" w:type="dxa"/>
          </w:tcPr>
          <w:p>
            <w:pPr>
              <w:rPr>
                <w:rFonts w:eastAsia="Times New Roman"/>
                <w:noProof/>
                <w:color w:val="000000"/>
              </w:rPr>
            </w:pPr>
            <w:r>
              <w:rPr>
                <w:noProof/>
                <w:color w:val="000000"/>
              </w:rPr>
              <w:t xml:space="preserve">Mesni proizvodi (kuhani, soljeni, dimljeni itd.)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Pecorino Sardo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rPr>
              <w:t>佩克利诺</w:t>
            </w:r>
            <w:r>
              <w:rPr>
                <w:rFonts w:ascii="SimSun" w:eastAsia="SimSun" w:hAnsi="SimSun"/>
                <w:noProof/>
                <w:szCs w:val="24"/>
              </w:rPr>
              <w:t xml:space="preserve"> 撒德干酪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Pecorino Toscano</w:t>
            </w:r>
          </w:p>
        </w:tc>
        <w:tc>
          <w:tcPr>
            <w:tcW w:w="2835" w:type="dxa"/>
          </w:tcPr>
          <w:p>
            <w:pPr>
              <w:spacing w:before="0" w:after="240" w:line="259" w:lineRule="auto"/>
              <w:rPr>
                <w:rFonts w:ascii="SimSun" w:eastAsia="SimSun" w:hAnsi="SimSun" w:cs="SimSun"/>
                <w:noProof/>
                <w:szCs w:val="24"/>
              </w:rPr>
            </w:pPr>
            <w:r>
              <w:rPr>
                <w:rFonts w:ascii="SimSun" w:eastAsia="SimSun" w:hAnsi="SimSun"/>
                <w:noProof/>
                <w:szCs w:val="24"/>
              </w:rPr>
              <w:t>托斯卡纳羊奶酪</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rPr>
              <w:t>佩克利诺</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Pomodoro di Pachino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帕基诺蕃茄</w:t>
            </w:r>
          </w:p>
        </w:tc>
        <w:tc>
          <w:tcPr>
            <w:tcW w:w="2835" w:type="dxa"/>
          </w:tcPr>
          <w:p>
            <w:pPr>
              <w:rPr>
                <w:rFonts w:eastAsia="Times New Roman"/>
                <w:noProof/>
                <w:color w:val="000000"/>
              </w:rPr>
            </w:pPr>
            <w:r>
              <w:rPr>
                <w:noProof/>
                <w:color w:val="000000"/>
              </w:rPr>
              <w:t>Voće, povrće i žitarice, u prirodnom stanju ili prerađeni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Pomodoro San Marzano dell'Agro Sarnese-Nocerino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阿格洛 - 萨尔内斯 – 诺切利诺地区圣马尔扎诺番茄</w:t>
            </w:r>
          </w:p>
        </w:tc>
        <w:tc>
          <w:tcPr>
            <w:tcW w:w="2835" w:type="dxa"/>
          </w:tcPr>
          <w:p>
            <w:pPr>
              <w:rPr>
                <w:rFonts w:eastAsia="Times New Roman"/>
                <w:noProof/>
                <w:color w:val="000000"/>
              </w:rPr>
            </w:pPr>
            <w:r>
              <w:rPr>
                <w:noProof/>
                <w:color w:val="000000"/>
              </w:rPr>
              <w:t>Voće, povrće i žitarice, u prirodnom stanju ili prerađeni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Prosciutto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莫德纳火腿</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Prosciutto 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托斯卡纳火腿</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Prosecco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普罗塞克</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Provolone Valpadana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瓦尔帕达纳硬奶酪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Salamini italiani alla cacciatora</w:t>
            </w:r>
          </w:p>
        </w:tc>
        <w:tc>
          <w:tcPr>
            <w:tcW w:w="2835" w:type="dxa"/>
          </w:tcPr>
          <w:p>
            <w:pPr>
              <w:spacing w:before="0" w:after="0" w:line="259" w:lineRule="auto"/>
              <w:jc w:val="left"/>
              <w:rPr>
                <w:rFonts w:ascii="SimSun" w:eastAsia="SimSun" w:hAnsi="SimSun"/>
                <w:noProof/>
                <w:szCs w:val="24"/>
              </w:rPr>
            </w:pPr>
            <w:r>
              <w:rPr>
                <w:rFonts w:ascii="SimSun" w:eastAsia="SimSun" w:hAnsi="SimSun"/>
                <w:noProof/>
                <w:szCs w:val="24"/>
              </w:rPr>
              <w:t>意大利佳诗雅托乐萨拉米香肠</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Sicilia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西西里</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Speck Alto Adige / Südtiroler Markenspeck / Südtiroler Speck</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zh-CN"/>
              </w:rPr>
              <w:t>上阿迪杰烟熏风干火腿</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托斯卡纳橄榄油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Veneto Valpolicella, Veneto Euganei e Berici, Veneto del Grappa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zh-CN"/>
              </w:rPr>
              <w:t>威尼托瓦柏里切拉/威尼托艾卡内依以及柏里齐/ 威尼托德尔格拉帕</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Poljska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Herbal vodka from the North Podlasie Lowland aromatised with an extract of bison grass/Wódka ziołowa z Niziny Północnopodlaskiej aromatyzowana ekstraktem z trawy żubrowej</w:t>
            </w:r>
          </w:p>
        </w:tc>
        <w:tc>
          <w:tcPr>
            <w:tcW w:w="2835" w:type="dxa"/>
          </w:tcPr>
          <w:p>
            <w:pPr>
              <w:spacing w:before="0" w:after="240" w:line="259" w:lineRule="auto"/>
              <w:jc w:val="left"/>
              <w:rPr>
                <w:rFonts w:ascii="SimSun" w:eastAsia="SimSun" w:hAnsi="SimSun"/>
                <w:noProof/>
                <w:szCs w:val="24"/>
              </w:rPr>
            </w:pPr>
            <w:r>
              <w:rPr>
                <w:rFonts w:ascii="SimSun" w:eastAsia="SimSun" w:hAnsi="SimSun"/>
                <w:noProof/>
                <w:szCs w:val="24"/>
              </w:rPr>
              <w:t>北波德拉谢低地区野牛草香味伏特加</w:t>
            </w:r>
          </w:p>
          <w:p>
            <w:pPr>
              <w:adjustRightInd w:val="0"/>
              <w:snapToGrid w:val="0"/>
              <w:spacing w:before="0" w:after="0" w:line="360" w:lineRule="auto"/>
              <w:ind w:left="23" w:right="-72"/>
              <w:jc w:val="left"/>
              <w:rPr>
                <w:rFonts w:ascii="SimSun" w:eastAsia="SimSun" w:hAnsi="SimSun" w:cs="MS Mincho"/>
                <w:noProof/>
                <w:color w:val="000000"/>
                <w:szCs w:val="24"/>
                <w:lang w:eastAsia="zh-CN"/>
              </w:rPr>
            </w:pP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Jabłka grójecke</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格鲁耶茨苹果</w:t>
            </w:r>
          </w:p>
        </w:tc>
        <w:tc>
          <w:tcPr>
            <w:tcW w:w="2835" w:type="dxa"/>
          </w:tcPr>
          <w:p>
            <w:pPr>
              <w:rPr>
                <w:rFonts w:eastAsia="Times New Roman"/>
                <w:noProof/>
                <w:color w:val="000000"/>
              </w:rPr>
            </w:pPr>
            <w:r>
              <w:rPr>
                <w:noProof/>
                <w:color w:val="000000"/>
              </w:rPr>
              <w:t>Voće, povrće i žitarice, u prirodnom stanju ili prerađeni – jabuke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Jabłka łąckie</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翁茨科苹果</w:t>
            </w:r>
          </w:p>
        </w:tc>
        <w:tc>
          <w:tcPr>
            <w:tcW w:w="2835" w:type="dxa"/>
          </w:tcPr>
          <w:p>
            <w:pPr>
              <w:rPr>
                <w:rFonts w:eastAsia="Times New Roman"/>
                <w:noProof/>
                <w:color w:val="000000"/>
              </w:rPr>
            </w:pPr>
            <w:r>
              <w:rPr>
                <w:noProof/>
                <w:color w:val="000000"/>
              </w:rPr>
              <w:t>Voće, povrće i žitarice, u prirodnom stanju ili prerađeni – jabuke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Wielkopolski ser smażony</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lang w:eastAsia="zh-TW"/>
              </w:rPr>
              <w:t>大波兰油炸奶酪</w:t>
            </w:r>
          </w:p>
        </w:tc>
        <w:tc>
          <w:tcPr>
            <w:tcW w:w="2835" w:type="dxa"/>
          </w:tcPr>
          <w:p>
            <w:pPr>
              <w:rPr>
                <w:rFonts w:eastAsia="Times New Roman"/>
                <w:noProof/>
                <w:color w:val="000000"/>
              </w:rPr>
            </w:pPr>
            <w:r>
              <w:rPr>
                <w:noProof/>
                <w:color w:val="000000"/>
              </w:rPr>
              <w:t>Sirevi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Wiśnia nadwiślanka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维斯瓦樱桃</w:t>
            </w:r>
          </w:p>
        </w:tc>
        <w:tc>
          <w:tcPr>
            <w:tcW w:w="2835" w:type="dxa"/>
          </w:tcPr>
          <w:p>
            <w:pPr>
              <w:rPr>
                <w:rFonts w:eastAsia="Times New Roman"/>
                <w:noProof/>
                <w:color w:val="000000"/>
              </w:rPr>
            </w:pPr>
            <w:r>
              <w:rPr>
                <w:noProof/>
                <w:color w:val="000000"/>
              </w:rPr>
              <w:t>Voće, povrće i žitarice, u prirodnom stanju ili prerađeni</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Portugal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 xml:space="preserve">Azeite de Moura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摩尔橄榄油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Azeite do Alentejo Interior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内阿连特茹橄榄油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Azeite de Trás-os-Montes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山后省橄榄油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Bairrada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拜拉达</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Vin de Madère / Madère / Madera / Madeira Wijn / Vino di Madera / Madeira Wein / Madeira Wine / Madeira / Vinho da Madeira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马德拉</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Presunto de Barrancos / Paleta de Barrancos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巴兰科斯火腿</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Queijo S. Jorge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圣若热奶酪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Rumunjska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Dealu Mare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马雷丘陵</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穆法特拉</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Pălincă</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巴林卡</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Recaş</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雷卡什</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Salam de Sibiu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西比鸟腊肠</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塔尔纳瓦</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Ţuică Zetea de Medieşu Aurit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泽泰亚</w:t>
            </w:r>
            <w:r>
              <w:rPr>
                <w:rFonts w:ascii="SimSun" w:eastAsia="SimSun" w:hAnsi="SimSun"/>
                <w:noProof/>
                <w:color w:val="000000"/>
                <w:szCs w:val="24"/>
                <w:lang w:eastAsia="zh-CN"/>
              </w:rPr>
              <w:t>梅迪耶舒奥里特 栗子酒</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Vinars 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穆法特拉烧酒</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Vinars 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塔尔纳瓦烧酒</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Slovenija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Goriška Brda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戈里察巴尔达</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Slovenski med</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斯洛文尼亚蜂蜜</w:t>
            </w:r>
          </w:p>
        </w:tc>
        <w:tc>
          <w:tcPr>
            <w:tcW w:w="2835" w:type="dxa"/>
          </w:tcPr>
          <w:p>
            <w:pPr>
              <w:rPr>
                <w:rFonts w:eastAsia="Times New Roman"/>
                <w:noProof/>
                <w:color w:val="000000"/>
              </w:rPr>
            </w:pPr>
            <w:r>
              <w:rPr>
                <w:noProof/>
                <w:color w:val="000000"/>
              </w:rPr>
              <w:t>Med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Štajerska Slovenija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施塔依尔斯洛文尼亚</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Štajersko prekmursko bučno olje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zh-CN"/>
              </w:rPr>
              <w:t>施塔依尔穆拉南瓜籽油</w:t>
            </w:r>
          </w:p>
        </w:tc>
        <w:tc>
          <w:tcPr>
            <w:tcW w:w="2835" w:type="dxa"/>
          </w:tcPr>
          <w:p>
            <w:pPr>
              <w:rPr>
                <w:rFonts w:eastAsia="Times New Roman"/>
                <w:noProof/>
                <w:color w:val="000000"/>
              </w:rPr>
            </w:pPr>
            <w:r>
              <w:rPr>
                <w:noProof/>
                <w:color w:val="000000"/>
              </w:rPr>
              <w:t>Ostala jestiva ulja – ulje sjemenki bundeve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Španjolska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Aceite del Bajo Aragón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下阿拉贡橄榄油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阿利坎特</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Antequera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安特戈拉</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Azafrán de la Mancha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 xml:space="preserve">拉曼恰番红花 </w:t>
            </w:r>
          </w:p>
        </w:tc>
        <w:tc>
          <w:tcPr>
            <w:tcW w:w="2835" w:type="dxa"/>
          </w:tcPr>
          <w:p>
            <w:pPr>
              <w:rPr>
                <w:rFonts w:eastAsia="Times New Roman"/>
                <w:noProof/>
                <w:color w:val="000000"/>
              </w:rPr>
            </w:pPr>
            <w:r>
              <w:rPr>
                <w:noProof/>
                <w:color w:val="000000"/>
              </w:rPr>
              <w:t>Ostali proizvodi iz Priloga I. Ugovoru (začini itd.) – šafran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Baena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巴埃纳</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Bierzo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比埃尔索</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Cítricos Valencianos / Cîtrics Valencians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瓦伦西亚柑橘</w:t>
            </w:r>
          </w:p>
        </w:tc>
        <w:tc>
          <w:tcPr>
            <w:tcW w:w="2835" w:type="dxa"/>
          </w:tcPr>
          <w:p>
            <w:pPr>
              <w:rPr>
                <w:rFonts w:eastAsia="Times New Roman"/>
                <w:noProof/>
                <w:color w:val="000000"/>
              </w:rPr>
            </w:pPr>
            <w:r>
              <w:rPr>
                <w:noProof/>
                <w:color w:val="000000"/>
              </w:rPr>
              <w:t>Voće, povrće i žitarice, u prirodnom stanju ili prerađeni – agrumi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Dehesa de Extremadura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埃斯特雷马图拉</w:t>
            </w:r>
          </w:p>
        </w:tc>
        <w:tc>
          <w:tcPr>
            <w:tcW w:w="2835" w:type="dxa"/>
          </w:tcPr>
          <w:p>
            <w:pPr>
              <w:rPr>
                <w:rFonts w:eastAsia="Times New Roman"/>
                <w:noProof/>
                <w:color w:val="000000"/>
              </w:rPr>
            </w:pPr>
            <w:r>
              <w:rPr>
                <w:noProof/>
                <w:color w:val="000000"/>
              </w:rPr>
              <w:t>Proizvodi od mesa (kuhani, soljeni, dimljeni itd.) – kobasice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Empordà</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恩波尔达</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Estepa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埃斯特巴</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Guijuelo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基胡埃罗</w:t>
            </w:r>
          </w:p>
        </w:tc>
        <w:tc>
          <w:tcPr>
            <w:tcW w:w="2835" w:type="dxa"/>
          </w:tcPr>
          <w:p>
            <w:pPr>
              <w:rPr>
                <w:rFonts w:eastAsia="Times New Roman"/>
                <w:noProof/>
                <w:color w:val="000000"/>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sz w:val="20"/>
                <w:szCs w:val="20"/>
                <w:lang w:eastAsia="en-GB"/>
              </w:rPr>
            </w:pPr>
          </w:p>
        </w:tc>
        <w:tc>
          <w:tcPr>
            <w:tcW w:w="2835" w:type="dxa"/>
          </w:tcPr>
          <w:p>
            <w:pPr>
              <w:rPr>
                <w:rFonts w:eastAsia="Times New Roman"/>
                <w:noProof/>
                <w:color w:val="000000"/>
              </w:rPr>
            </w:pPr>
            <w:r>
              <w:rPr>
                <w:noProof/>
                <w:lang w:eastAsia="en-GB"/>
              </w:rPr>
              <w:t>Jabugo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哈布戈</w:t>
            </w:r>
          </w:p>
        </w:tc>
        <w:tc>
          <w:tcPr>
            <w:tcW w:w="2835" w:type="dxa"/>
          </w:tcPr>
          <w:p>
            <w:pPr>
              <w:rPr>
                <w:rFonts w:eastAsia="Times New Roman"/>
                <w:noProof/>
                <w:color w:val="000000"/>
              </w:rPr>
            </w:pPr>
            <w:r>
              <w:rPr>
                <w:noProof/>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rPr>
            </w:pPr>
            <w:r>
              <w:rPr>
                <w:noProof/>
                <w:color w:val="000000"/>
                <w:lang w:eastAsia="en-GB"/>
              </w:rPr>
              <w:t>Jamón de Teruel / Paleta de Teruel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zh-CN"/>
              </w:rPr>
              <w:t>特鲁埃尔火腿/ 特鲁埃尔前腿</w:t>
            </w:r>
          </w:p>
        </w:tc>
        <w:tc>
          <w:tcPr>
            <w:tcW w:w="2835" w:type="dxa"/>
          </w:tcPr>
          <w:p>
            <w:pPr>
              <w:rPr>
                <w:rFonts w:eastAsia="Times New Roman"/>
                <w:noProof/>
              </w:rPr>
            </w:pPr>
            <w:r>
              <w:rPr>
                <w:noProof/>
                <w:color w:val="000000"/>
              </w:rPr>
              <w:t>Proizvodi od mesa (kuhani, soljeni, dimljeni itd.) – šunke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Jijona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基霍纳</w:t>
            </w:r>
          </w:p>
        </w:tc>
        <w:tc>
          <w:tcPr>
            <w:tcW w:w="2835" w:type="dxa"/>
          </w:tcPr>
          <w:p>
            <w:pPr>
              <w:rPr>
                <w:rFonts w:eastAsia="Times New Roman"/>
                <w:noProof/>
                <w:color w:val="000000"/>
              </w:rPr>
            </w:pPr>
            <w:r>
              <w:rPr>
                <w:noProof/>
                <w:color w:val="000000"/>
              </w:rPr>
              <w:t>Kruh, fino pecivo, kolači, slastice, keksi i drugi pekarski proizvodi – nugat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Jumilla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胡米亚</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Mahón-Menorca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马宏-梅诺卡</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Málaga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马拉加</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Manzanilla - Sanlúcar de Barrameda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lang w:eastAsia="zh-CN"/>
              </w:rPr>
              <w:t>圣卢卡尔-德-巴拉梅达曼萨尼亚葡萄酒</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Pacharán navarro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纳瓦拉李子酒</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Penedès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佩内德斯</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Priorat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普里奥拉托</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Rías Baixas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下海湾地区</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Ribera del Duero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杜埃罗河岸</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Rueda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卢埃达</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Sierra de Cazorla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卡索尔拉山区</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Sierra de Segura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塞古拉山区</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Siurana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西乌拉纳</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Somontano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索蒙塔诺</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Toro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托罗</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Turrón de 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阿利坎特杏仁糖</w:t>
            </w:r>
          </w:p>
        </w:tc>
        <w:tc>
          <w:tcPr>
            <w:tcW w:w="2835" w:type="dxa"/>
          </w:tcPr>
          <w:p>
            <w:pPr>
              <w:rPr>
                <w:rFonts w:eastAsia="Times New Roman"/>
                <w:noProof/>
                <w:color w:val="000000"/>
              </w:rPr>
            </w:pPr>
            <w:r>
              <w:rPr>
                <w:noProof/>
                <w:color w:val="000000"/>
              </w:rPr>
              <w:t>Kruh, fino pecivo, kolači, slastice, keksi i drugi pekarski proizvodi – nugat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Utiel-Requena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乌迭尔-雷格纳</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Cariñena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卡利涅纳</w:t>
            </w:r>
          </w:p>
        </w:tc>
        <w:tc>
          <w:tcPr>
            <w:tcW w:w="2835" w:type="dxa"/>
          </w:tcPr>
          <w:p>
            <w:pPr>
              <w:rPr>
                <w:rFonts w:eastAsia="Times New Roman"/>
                <w:noProof/>
                <w:color w:val="000000"/>
              </w:rPr>
            </w:pPr>
            <w:r>
              <w:rPr>
                <w:noProof/>
                <w:color w:val="000000"/>
              </w:rPr>
              <w:t>Vino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Montes de Toledo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托雷多山区</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Aceite Campo de Montiel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szCs w:val="24"/>
              </w:rPr>
              <w:t>蒙蒂尔地区橄榄油</w:t>
            </w:r>
          </w:p>
        </w:tc>
        <w:tc>
          <w:tcPr>
            <w:tcW w:w="2835" w:type="dxa"/>
          </w:tcPr>
          <w:p>
            <w:pPr>
              <w:rPr>
                <w:rFonts w:eastAsia="Times New Roman"/>
                <w:noProof/>
                <w:color w:val="000000"/>
              </w:rPr>
            </w:pPr>
            <w:r>
              <w:rPr>
                <w:noProof/>
                <w:color w:val="000000"/>
              </w:rPr>
              <w:t>Ulja i masnoće (maslac, margarin, ulje itd.) – maslinovo ulje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Los Pedroches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洛斯佩德罗切斯</w:t>
            </w:r>
          </w:p>
        </w:tc>
        <w:tc>
          <w:tcPr>
            <w:tcW w:w="2835" w:type="dxa"/>
          </w:tcPr>
          <w:p>
            <w:pPr>
              <w:rPr>
                <w:rFonts w:eastAsia="Times New Roman"/>
                <w:noProof/>
                <w:color w:val="000000"/>
              </w:rPr>
            </w:pPr>
            <w:r>
              <w:rPr>
                <w:noProof/>
                <w:color w:val="000000"/>
              </w:rPr>
              <w:t>Mesni proizvodi (kuhani, soljeni, dimljeni itd.)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Vinagre de Jerez</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雪利醋</w:t>
            </w:r>
          </w:p>
        </w:tc>
        <w:tc>
          <w:tcPr>
            <w:tcW w:w="2835" w:type="dxa"/>
          </w:tcPr>
          <w:p>
            <w:pPr>
              <w:rPr>
                <w:rFonts w:eastAsia="Times New Roman"/>
                <w:noProof/>
                <w:color w:val="000000"/>
              </w:rPr>
            </w:pPr>
            <w:r>
              <w:rPr>
                <w:noProof/>
                <w:color w:val="000000"/>
              </w:rPr>
              <w:t>Ostali proizvodi iz Priloga I. Ugovoru</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Nizozemska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Edam Holland</w:t>
            </w:r>
          </w:p>
        </w:tc>
        <w:tc>
          <w:tcPr>
            <w:tcW w:w="2835" w:type="dxa"/>
          </w:tcPr>
          <w:p>
            <w:pPr>
              <w:spacing w:before="0" w:after="240" w:line="259" w:lineRule="auto"/>
              <w:rPr>
                <w:rFonts w:ascii="SimSun" w:eastAsia="SimSun" w:hAnsi="SimSun"/>
                <w:noProof/>
                <w:szCs w:val="24"/>
              </w:rPr>
            </w:pPr>
            <w:r>
              <w:rPr>
                <w:rFonts w:ascii="SimSun" w:eastAsia="SimSun" w:hAnsi="SimSun"/>
                <w:noProof/>
                <w:szCs w:val="24"/>
              </w:rPr>
              <w:t>荷兰伊丹奶酪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Gouda Holland</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szCs w:val="24"/>
              </w:rPr>
              <w:t>荷兰豪达奶酪</w:t>
            </w:r>
          </w:p>
        </w:tc>
        <w:tc>
          <w:tcPr>
            <w:tcW w:w="2835" w:type="dxa"/>
          </w:tcPr>
          <w:p>
            <w:pPr>
              <w:rPr>
                <w:rFonts w:eastAsia="Times New Roman"/>
                <w:noProof/>
                <w:color w:val="000000"/>
              </w:rPr>
            </w:pPr>
            <w:r>
              <w:rPr>
                <w:noProof/>
                <w:color w:val="000000"/>
              </w:rPr>
              <w:t>Sir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Ujedinjena Kraljevina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Scotch Beef</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苏格兰牛肉</w:t>
            </w:r>
          </w:p>
        </w:tc>
        <w:tc>
          <w:tcPr>
            <w:tcW w:w="2835" w:type="dxa"/>
          </w:tcPr>
          <w:p>
            <w:pPr>
              <w:rPr>
                <w:rFonts w:eastAsia="Times New Roman"/>
                <w:noProof/>
                <w:color w:val="000000"/>
              </w:rPr>
            </w:pPr>
            <w:r>
              <w:rPr>
                <w:noProof/>
                <w:color w:val="000000"/>
              </w:rPr>
              <w:t>Svježe meso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Scotch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苏格兰羔羊肉</w:t>
            </w:r>
          </w:p>
        </w:tc>
        <w:tc>
          <w:tcPr>
            <w:tcW w:w="2835" w:type="dxa"/>
          </w:tcPr>
          <w:p>
            <w:pPr>
              <w:rPr>
                <w:rFonts w:eastAsia="Times New Roman"/>
                <w:noProof/>
                <w:color w:val="000000"/>
              </w:rPr>
            </w:pPr>
            <w:r>
              <w:rPr>
                <w:noProof/>
                <w:color w:val="000000"/>
              </w:rPr>
              <w:t>Svježe meso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Welsh Beef</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威尔士牛肉</w:t>
            </w:r>
          </w:p>
        </w:tc>
        <w:tc>
          <w:tcPr>
            <w:tcW w:w="2835" w:type="dxa"/>
          </w:tcPr>
          <w:p>
            <w:pPr>
              <w:rPr>
                <w:rFonts w:eastAsia="Times New Roman"/>
                <w:noProof/>
                <w:color w:val="000000"/>
              </w:rPr>
            </w:pPr>
            <w:r>
              <w:rPr>
                <w:noProof/>
                <w:color w:val="000000"/>
              </w:rPr>
              <w:t>Svježe meso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Welsh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eastAsia="SimSun" w:hAnsi="SimSun"/>
                <w:noProof/>
                <w:color w:val="000000"/>
                <w:szCs w:val="24"/>
                <w:lang w:eastAsia="en-GB"/>
              </w:rPr>
              <w:t>威尔士羊肉</w:t>
            </w:r>
          </w:p>
        </w:tc>
        <w:tc>
          <w:tcPr>
            <w:tcW w:w="2835" w:type="dxa"/>
          </w:tcPr>
          <w:p>
            <w:pPr>
              <w:rPr>
                <w:rFonts w:eastAsia="Times New Roman"/>
                <w:noProof/>
                <w:color w:val="000000"/>
              </w:rPr>
            </w:pPr>
            <w:r>
              <w:rPr>
                <w:noProof/>
                <w:color w:val="000000"/>
              </w:rPr>
              <w:t>Svježe meso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Austrija, Belgija, Njemačka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Korn / Kornbrand</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科恩酒/ 科恩烧酒</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Austrija, Mađarska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Pálinka</w:t>
            </w:r>
          </w:p>
        </w:tc>
        <w:tc>
          <w:tcPr>
            <w:tcW w:w="2835" w:type="dxa"/>
          </w:tcPr>
          <w:p>
            <w:pPr>
              <w:adjustRightInd w:val="0"/>
              <w:snapToGrid w:val="0"/>
              <w:spacing w:before="0" w:after="0" w:line="360" w:lineRule="auto"/>
              <w:ind w:left="23" w:right="-72"/>
              <w:jc w:val="left"/>
              <w:rPr>
                <w:rFonts w:ascii="SimSun" w:eastAsia="SimSun" w:hAnsi="SimSun"/>
                <w:b/>
                <w:bCs/>
                <w:noProof/>
                <w:color w:val="002060"/>
                <w:szCs w:val="24"/>
              </w:rPr>
            </w:pPr>
            <w:r>
              <w:rPr>
                <w:rFonts w:ascii="SimSun" w:eastAsia="SimSun" w:hAnsi="SimSun"/>
                <w:noProof/>
                <w:color w:val="000000"/>
                <w:szCs w:val="24"/>
                <w:lang w:eastAsia="en-GB"/>
              </w:rPr>
              <w:t>帕林卡</w:t>
            </w:r>
          </w:p>
        </w:tc>
        <w:tc>
          <w:tcPr>
            <w:tcW w:w="2835" w:type="dxa"/>
          </w:tcPr>
          <w:p>
            <w:pPr>
              <w:rPr>
                <w:rFonts w:eastAsia="Times New Roman"/>
                <w:noProof/>
                <w:color w:val="000000"/>
              </w:rPr>
            </w:pPr>
            <w:r>
              <w:rPr>
                <w:noProof/>
                <w:color w:val="000000"/>
              </w:rPr>
              <w:t>Jako alkoholno piće</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color w:val="000000"/>
              </w:rPr>
              <w:t>Hrvatska, Slovenija</w:t>
            </w:r>
          </w:p>
        </w:tc>
      </w:tr>
      <w:tr>
        <w:trPr>
          <w:cantSplit/>
          <w:trHeight w:val="199"/>
          <w:tblHeader/>
        </w:trPr>
        <w:tc>
          <w:tcPr>
            <w:tcW w:w="567" w:type="dxa"/>
          </w:tcPr>
          <w:p>
            <w:pPr>
              <w:numPr>
                <w:ilvl w:val="0"/>
                <w:numId w:val="20"/>
              </w:numPr>
              <w:adjustRightInd w:val="0"/>
              <w:snapToGrid w:val="0"/>
              <w:spacing w:before="0" w:after="0" w:line="360" w:lineRule="auto"/>
              <w:ind w:left="460" w:right="176" w:hanging="425"/>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lang w:eastAsia="en-GB"/>
              </w:rPr>
              <w:t>Istarski pršut/Istrski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eastAsia="SimSun" w:hAnsi="SimSun"/>
                <w:noProof/>
                <w:color w:val="000000"/>
                <w:szCs w:val="24"/>
                <w:lang w:eastAsia="en-GB"/>
              </w:rPr>
              <w:t>伊斯特拉熏火腿</w:t>
            </w:r>
          </w:p>
        </w:tc>
        <w:tc>
          <w:tcPr>
            <w:tcW w:w="2835" w:type="dxa"/>
          </w:tcPr>
          <w:p>
            <w:pPr>
              <w:rPr>
                <w:rFonts w:eastAsia="Times New Roman"/>
                <w:noProof/>
                <w:color w:val="000000"/>
              </w:rPr>
            </w:pPr>
            <w:r>
              <w:rPr>
                <w:noProof/>
                <w:color w:val="000000"/>
              </w:rPr>
              <w:t>Proizvodi od mesa (kuhani, soljeni, dimljeni itd.) – šunke</w:t>
            </w:r>
          </w:p>
        </w:tc>
      </w:tr>
    </w:tbl>
    <w:p>
      <w:pPr>
        <w:jc w:val="center"/>
        <w:rPr>
          <w:b/>
          <w:noProof/>
          <w:snapToGrid w:val="0"/>
        </w:rPr>
      </w:pPr>
      <w:r>
        <w:rPr>
          <w:noProof/>
        </w:rPr>
        <w:br w:type="page"/>
      </w:r>
      <w:r>
        <w:rPr>
          <w:b/>
          <w:noProof/>
          <w:snapToGrid w:val="0"/>
        </w:rPr>
        <w:t>PRILOG VII.</w:t>
      </w:r>
      <w:r>
        <w:rPr>
          <w:noProof/>
        </w:rPr>
        <w:t xml:space="preserve"> </w:t>
      </w:r>
      <w:r>
        <w:rPr>
          <w:noProof/>
        </w:rPr>
        <w:br/>
      </w:r>
      <w:r>
        <w:rPr>
          <w:b/>
          <w:noProof/>
          <w:snapToGrid w:val="0"/>
        </w:rPr>
        <w:t>Oznake zemljopisnog podrijetla za proizvode podrijetlom iz Kine navedene u članku 1. stavku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Borders>
              <w:bottom w:val="nil"/>
            </w:tcBorders>
          </w:tcPr>
          <w:p>
            <w:pPr>
              <w:pStyle w:val="NormalCentered"/>
              <w:rPr>
                <w:noProof/>
                <w:snapToGrid w:val="0"/>
              </w:rPr>
            </w:pPr>
            <w:r>
              <w:rPr>
                <w:noProof/>
                <w:snapToGrid w:val="0"/>
              </w:rPr>
              <w:t>Naziv registriran u Kini</w:t>
            </w:r>
          </w:p>
          <w:p>
            <w:pPr>
              <w:pStyle w:val="NormalCentered"/>
              <w:rPr>
                <w:noProof/>
                <w:snapToGrid w:val="0"/>
                <w:lang w:eastAsia="zh-CN"/>
              </w:rPr>
            </w:pPr>
          </w:p>
        </w:tc>
        <w:tc>
          <w:tcPr>
            <w:tcW w:w="3071" w:type="dxa"/>
            <w:tcBorders>
              <w:bottom w:val="nil"/>
            </w:tcBorders>
          </w:tcPr>
          <w:p>
            <w:pPr>
              <w:jc w:val="center"/>
              <w:rPr>
                <w:noProof/>
                <w:snapToGrid w:val="0"/>
              </w:rPr>
            </w:pPr>
            <w:r>
              <w:rPr>
                <w:noProof/>
                <w:snapToGrid w:val="0"/>
              </w:rPr>
              <w:t>Transkripcija na latinicu</w:t>
            </w:r>
          </w:p>
          <w:p>
            <w:pPr>
              <w:jc w:val="center"/>
              <w:rPr>
                <w:noProof/>
                <w:snapToGrid w:val="0"/>
                <w:lang w:eastAsia="zh-CN"/>
              </w:rPr>
            </w:pPr>
          </w:p>
        </w:tc>
        <w:tc>
          <w:tcPr>
            <w:tcW w:w="3072" w:type="dxa"/>
            <w:tcBorders>
              <w:bottom w:val="nil"/>
            </w:tcBorders>
          </w:tcPr>
          <w:p>
            <w:pPr>
              <w:jc w:val="center"/>
              <w:rPr>
                <w:noProof/>
                <w:snapToGrid w:val="0"/>
              </w:rPr>
            </w:pPr>
            <w:r>
              <w:rPr>
                <w:noProof/>
                <w:snapToGrid w:val="0"/>
              </w:rPr>
              <w:t>Prijevod u informativne svrhe</w:t>
            </w:r>
          </w:p>
          <w:p>
            <w:pPr>
              <w:jc w:val="center"/>
              <w:rPr>
                <w:noProof/>
                <w:snapToGrid w:val="0"/>
                <w:lang w:eastAsia="zh-CN"/>
              </w:rPr>
            </w:pP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宜兴紫砂</w:t>
            </w:r>
          </w:p>
        </w:tc>
        <w:tc>
          <w:tcPr>
            <w:tcW w:w="3071" w:type="dxa"/>
          </w:tcPr>
          <w:p>
            <w:pPr>
              <w:rPr>
                <w:rFonts w:eastAsia="SimSun"/>
                <w:noProof/>
                <w:szCs w:val="20"/>
              </w:rPr>
            </w:pPr>
            <w:r>
              <w:rPr>
                <w:noProof/>
                <w:szCs w:val="20"/>
              </w:rPr>
              <w:t>Yixing Zi Sha</w:t>
            </w:r>
          </w:p>
        </w:tc>
        <w:tc>
          <w:tcPr>
            <w:tcW w:w="3072" w:type="dxa"/>
          </w:tcPr>
          <w:p>
            <w:pPr>
              <w:rPr>
                <w:rFonts w:eastAsia="SimSun"/>
                <w:noProof/>
                <w:snapToGrid w:val="0"/>
                <w:szCs w:val="24"/>
                <w:u w:val="single"/>
              </w:rPr>
            </w:pPr>
            <w:r>
              <w:rPr>
                <w:noProof/>
                <w:color w:val="000000"/>
                <w:szCs w:val="24"/>
                <w:lang w:eastAsia="en-GB"/>
              </w:rPr>
              <w:t>Yixing Purple Clay 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扬州漆器</w:t>
            </w:r>
          </w:p>
        </w:tc>
        <w:tc>
          <w:tcPr>
            <w:tcW w:w="3071" w:type="dxa"/>
          </w:tcPr>
          <w:p>
            <w:pPr>
              <w:rPr>
                <w:rFonts w:eastAsia="SimSun"/>
                <w:noProof/>
                <w:szCs w:val="20"/>
              </w:rPr>
            </w:pPr>
            <w:r>
              <w:rPr>
                <w:noProof/>
                <w:szCs w:val="20"/>
              </w:rPr>
              <w:t>Yangzhou Qi Qi</w:t>
            </w:r>
          </w:p>
        </w:tc>
        <w:tc>
          <w:tcPr>
            <w:tcW w:w="3072" w:type="dxa"/>
          </w:tcPr>
          <w:p>
            <w:pPr>
              <w:rPr>
                <w:rFonts w:eastAsia="SimSun"/>
                <w:noProof/>
                <w:snapToGrid w:val="0"/>
                <w:szCs w:val="24"/>
                <w:u w:val="single"/>
              </w:rPr>
            </w:pPr>
            <w:r>
              <w:rPr>
                <w:noProof/>
                <w:color w:val="000000"/>
                <w:szCs w:val="24"/>
                <w:lang w:eastAsia="en-GB"/>
              </w:rPr>
              <w:t xml:space="preserve">Yangzhou Lacquerware </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东海水晶</w:t>
            </w:r>
          </w:p>
        </w:tc>
        <w:tc>
          <w:tcPr>
            <w:tcW w:w="3071" w:type="dxa"/>
          </w:tcPr>
          <w:p>
            <w:pPr>
              <w:rPr>
                <w:rFonts w:eastAsia="SimSun"/>
                <w:noProof/>
                <w:szCs w:val="20"/>
              </w:rPr>
            </w:pPr>
            <w:r>
              <w:rPr>
                <w:noProof/>
                <w:szCs w:val="20"/>
              </w:rPr>
              <w:t>Donghai Shui Jing</w:t>
            </w:r>
          </w:p>
        </w:tc>
        <w:tc>
          <w:tcPr>
            <w:tcW w:w="3072" w:type="dxa"/>
          </w:tcPr>
          <w:p>
            <w:pPr>
              <w:rPr>
                <w:rFonts w:eastAsia="SimSun"/>
                <w:noProof/>
                <w:snapToGrid w:val="0"/>
                <w:szCs w:val="24"/>
                <w:u w:val="single"/>
              </w:rPr>
            </w:pPr>
            <w:r>
              <w:rPr>
                <w:noProof/>
                <w:color w:val="000000"/>
                <w:szCs w:val="24"/>
                <w:lang w:eastAsia="en-GB"/>
              </w:rPr>
              <w:t>Donghai Crystal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龙泉青瓷</w:t>
            </w:r>
          </w:p>
        </w:tc>
        <w:tc>
          <w:tcPr>
            <w:tcW w:w="3071" w:type="dxa"/>
          </w:tcPr>
          <w:p>
            <w:pPr>
              <w:rPr>
                <w:rFonts w:eastAsia="SimSun"/>
                <w:noProof/>
                <w:szCs w:val="20"/>
              </w:rPr>
            </w:pPr>
            <w:r>
              <w:rPr>
                <w:noProof/>
                <w:szCs w:val="20"/>
              </w:rPr>
              <w:t>Longquan Qing Ci</w:t>
            </w:r>
          </w:p>
        </w:tc>
        <w:tc>
          <w:tcPr>
            <w:tcW w:w="3072" w:type="dxa"/>
          </w:tcPr>
          <w:p>
            <w:pPr>
              <w:rPr>
                <w:rFonts w:eastAsia="SimSun"/>
                <w:noProof/>
                <w:snapToGrid w:val="0"/>
                <w:szCs w:val="24"/>
                <w:u w:val="single"/>
              </w:rPr>
            </w:pPr>
            <w:r>
              <w:rPr>
                <w:noProof/>
                <w:color w:val="000000"/>
                <w:szCs w:val="24"/>
                <w:lang w:eastAsia="en-GB"/>
              </w:rPr>
              <w:t>Longquan Celadon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建盏</w:t>
            </w:r>
          </w:p>
        </w:tc>
        <w:tc>
          <w:tcPr>
            <w:tcW w:w="3071" w:type="dxa"/>
          </w:tcPr>
          <w:p>
            <w:pPr>
              <w:rPr>
                <w:rFonts w:eastAsia="SimSun"/>
                <w:noProof/>
                <w:szCs w:val="20"/>
              </w:rPr>
            </w:pPr>
            <w:r>
              <w:rPr>
                <w:noProof/>
                <w:szCs w:val="20"/>
              </w:rPr>
              <w:t>Jian Zhan</w:t>
            </w:r>
          </w:p>
        </w:tc>
        <w:tc>
          <w:tcPr>
            <w:tcW w:w="3072" w:type="dxa"/>
          </w:tcPr>
          <w:p>
            <w:pPr>
              <w:rPr>
                <w:rFonts w:eastAsia="SimSun"/>
                <w:noProof/>
                <w:snapToGrid w:val="0"/>
                <w:szCs w:val="24"/>
                <w:u w:val="single"/>
              </w:rPr>
            </w:pPr>
            <w:r>
              <w:rPr>
                <w:noProof/>
                <w:color w:val="000000"/>
                <w:szCs w:val="24"/>
                <w:lang w:eastAsia="en-GB"/>
              </w:rPr>
              <w:t>Jian Bowl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德化白瓷</w:t>
            </w:r>
          </w:p>
        </w:tc>
        <w:tc>
          <w:tcPr>
            <w:tcW w:w="3071" w:type="dxa"/>
          </w:tcPr>
          <w:p>
            <w:pPr>
              <w:rPr>
                <w:rFonts w:eastAsia="SimSun"/>
                <w:noProof/>
                <w:szCs w:val="20"/>
              </w:rPr>
            </w:pPr>
            <w:r>
              <w:rPr>
                <w:noProof/>
                <w:szCs w:val="20"/>
              </w:rPr>
              <w:t>Dehua Bai Ci</w:t>
            </w:r>
          </w:p>
        </w:tc>
        <w:tc>
          <w:tcPr>
            <w:tcW w:w="3072" w:type="dxa"/>
          </w:tcPr>
          <w:p>
            <w:pPr>
              <w:rPr>
                <w:rFonts w:eastAsia="SimSun"/>
                <w:noProof/>
                <w:snapToGrid w:val="0"/>
                <w:szCs w:val="24"/>
                <w:u w:val="single"/>
              </w:rPr>
            </w:pPr>
            <w:r>
              <w:rPr>
                <w:noProof/>
                <w:color w:val="000000"/>
                <w:szCs w:val="24"/>
                <w:lang w:eastAsia="en-GB"/>
              </w:rPr>
              <w:t>White Porcelains of Dehua</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景德镇瓷器</w:t>
            </w:r>
          </w:p>
        </w:tc>
        <w:tc>
          <w:tcPr>
            <w:tcW w:w="3071" w:type="dxa"/>
          </w:tcPr>
          <w:p>
            <w:pPr>
              <w:rPr>
                <w:rFonts w:eastAsia="SimSun"/>
                <w:noProof/>
                <w:szCs w:val="20"/>
              </w:rPr>
            </w:pPr>
            <w:r>
              <w:rPr>
                <w:noProof/>
                <w:szCs w:val="20"/>
              </w:rPr>
              <w:t>Jingdezhen Ci Qi</w:t>
            </w:r>
          </w:p>
        </w:tc>
        <w:tc>
          <w:tcPr>
            <w:tcW w:w="3072" w:type="dxa"/>
          </w:tcPr>
          <w:p>
            <w:pPr>
              <w:rPr>
                <w:rFonts w:eastAsia="SimSun"/>
                <w:noProof/>
                <w:snapToGrid w:val="0"/>
                <w:szCs w:val="24"/>
                <w:u w:val="single"/>
              </w:rPr>
            </w:pPr>
            <w:r>
              <w:rPr>
                <w:noProof/>
                <w:color w:val="000000"/>
                <w:szCs w:val="24"/>
                <w:lang w:eastAsia="en-GB"/>
              </w:rPr>
              <w:t>Jingdezhen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当阳峪绞胎瓷</w:t>
            </w:r>
          </w:p>
        </w:tc>
        <w:tc>
          <w:tcPr>
            <w:tcW w:w="3071" w:type="dxa"/>
          </w:tcPr>
          <w:p>
            <w:pPr>
              <w:rPr>
                <w:rFonts w:eastAsia="SimSun"/>
                <w:noProof/>
                <w:szCs w:val="20"/>
              </w:rPr>
            </w:pPr>
            <w:r>
              <w:rPr>
                <w:noProof/>
                <w:szCs w:val="20"/>
              </w:rPr>
              <w:t>Dangyangyu Jiao Tai Ci</w:t>
            </w:r>
          </w:p>
        </w:tc>
        <w:tc>
          <w:tcPr>
            <w:tcW w:w="3072" w:type="dxa"/>
          </w:tcPr>
          <w:p>
            <w:pPr>
              <w:rPr>
                <w:rFonts w:eastAsia="SimSun"/>
                <w:noProof/>
                <w:snapToGrid w:val="0"/>
                <w:szCs w:val="24"/>
                <w:u w:val="single"/>
              </w:rPr>
            </w:pPr>
            <w:r>
              <w:rPr>
                <w:noProof/>
                <w:color w:val="000000"/>
                <w:szCs w:val="24"/>
                <w:lang w:eastAsia="en-GB"/>
              </w:rPr>
              <w:t>Dangyangyu Jiaotai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汝瓷</w:t>
            </w:r>
          </w:p>
        </w:tc>
        <w:tc>
          <w:tcPr>
            <w:tcW w:w="3071" w:type="dxa"/>
          </w:tcPr>
          <w:p>
            <w:pPr>
              <w:rPr>
                <w:rFonts w:eastAsia="SimSun"/>
                <w:noProof/>
                <w:szCs w:val="20"/>
              </w:rPr>
            </w:pPr>
            <w:r>
              <w:rPr>
                <w:noProof/>
                <w:szCs w:val="20"/>
              </w:rPr>
              <w:t>Ru Ci</w:t>
            </w:r>
          </w:p>
        </w:tc>
        <w:tc>
          <w:tcPr>
            <w:tcW w:w="3072" w:type="dxa"/>
          </w:tcPr>
          <w:p>
            <w:pPr>
              <w:rPr>
                <w:rFonts w:eastAsia="SimSun"/>
                <w:noProof/>
                <w:snapToGrid w:val="0"/>
                <w:szCs w:val="24"/>
                <w:u w:val="single"/>
              </w:rPr>
            </w:pPr>
            <w:r>
              <w:rPr>
                <w:noProof/>
                <w:color w:val="000000"/>
                <w:szCs w:val="24"/>
                <w:lang w:eastAsia="en-GB"/>
              </w:rPr>
              <w:t>Ru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枝江布鞋</w:t>
            </w:r>
          </w:p>
        </w:tc>
        <w:tc>
          <w:tcPr>
            <w:tcW w:w="3071" w:type="dxa"/>
          </w:tcPr>
          <w:p>
            <w:pPr>
              <w:rPr>
                <w:rFonts w:eastAsia="SimSun"/>
                <w:noProof/>
                <w:szCs w:val="20"/>
              </w:rPr>
            </w:pPr>
            <w:r>
              <w:rPr>
                <w:noProof/>
                <w:szCs w:val="20"/>
              </w:rPr>
              <w:t>Zhijiang Bu Xie</w:t>
            </w:r>
          </w:p>
        </w:tc>
        <w:tc>
          <w:tcPr>
            <w:tcW w:w="3072" w:type="dxa"/>
          </w:tcPr>
          <w:p>
            <w:pPr>
              <w:rPr>
                <w:rFonts w:eastAsia="SimSun"/>
                <w:noProof/>
                <w:snapToGrid w:val="0"/>
                <w:szCs w:val="24"/>
                <w:u w:val="single"/>
              </w:rPr>
            </w:pPr>
            <w:r>
              <w:rPr>
                <w:noProof/>
                <w:color w:val="000000"/>
                <w:szCs w:val="24"/>
                <w:lang w:eastAsia="en-GB"/>
              </w:rPr>
              <w:t>ZhiJiang Cloth Shoes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浏阳花炮</w:t>
            </w:r>
          </w:p>
        </w:tc>
        <w:tc>
          <w:tcPr>
            <w:tcW w:w="3071" w:type="dxa"/>
          </w:tcPr>
          <w:p>
            <w:pPr>
              <w:rPr>
                <w:rFonts w:eastAsia="SimSun"/>
                <w:noProof/>
                <w:szCs w:val="20"/>
              </w:rPr>
            </w:pPr>
            <w:r>
              <w:rPr>
                <w:noProof/>
                <w:szCs w:val="20"/>
              </w:rPr>
              <w:t>Liuyang Hua Pao</w:t>
            </w:r>
          </w:p>
        </w:tc>
        <w:tc>
          <w:tcPr>
            <w:tcW w:w="3072" w:type="dxa"/>
          </w:tcPr>
          <w:p>
            <w:pPr>
              <w:rPr>
                <w:rFonts w:eastAsia="SimSun"/>
                <w:noProof/>
                <w:snapToGrid w:val="0"/>
                <w:szCs w:val="24"/>
                <w:u w:val="single"/>
              </w:rPr>
            </w:pPr>
            <w:r>
              <w:rPr>
                <w:noProof/>
                <w:color w:val="000000"/>
                <w:szCs w:val="24"/>
                <w:lang w:eastAsia="en-GB"/>
              </w:rPr>
              <w:t>Liuyang Fireworks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醴陵瓷器</w:t>
            </w:r>
          </w:p>
        </w:tc>
        <w:tc>
          <w:tcPr>
            <w:tcW w:w="3071" w:type="dxa"/>
          </w:tcPr>
          <w:p>
            <w:pPr>
              <w:rPr>
                <w:rFonts w:eastAsia="SimSun"/>
                <w:noProof/>
                <w:szCs w:val="20"/>
              </w:rPr>
            </w:pPr>
            <w:r>
              <w:rPr>
                <w:noProof/>
                <w:szCs w:val="20"/>
              </w:rPr>
              <w:t>Liling Ci Qi</w:t>
            </w:r>
          </w:p>
        </w:tc>
        <w:tc>
          <w:tcPr>
            <w:tcW w:w="3072" w:type="dxa"/>
          </w:tcPr>
          <w:p>
            <w:pPr>
              <w:rPr>
                <w:rFonts w:eastAsia="SimSun"/>
                <w:noProof/>
                <w:snapToGrid w:val="0"/>
                <w:szCs w:val="24"/>
                <w:u w:val="single"/>
              </w:rPr>
            </w:pPr>
            <w:r>
              <w:rPr>
                <w:noProof/>
                <w:color w:val="000000"/>
                <w:szCs w:val="24"/>
                <w:lang w:eastAsia="en-GB"/>
              </w:rPr>
              <w:t>Liling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端砚</w:t>
            </w:r>
          </w:p>
        </w:tc>
        <w:tc>
          <w:tcPr>
            <w:tcW w:w="3071" w:type="dxa"/>
          </w:tcPr>
          <w:p>
            <w:pPr>
              <w:rPr>
                <w:rFonts w:eastAsia="SimSun"/>
                <w:noProof/>
                <w:szCs w:val="20"/>
              </w:rPr>
            </w:pPr>
            <w:r>
              <w:rPr>
                <w:noProof/>
                <w:szCs w:val="20"/>
              </w:rPr>
              <w:t>Duan Yan</w:t>
            </w:r>
          </w:p>
        </w:tc>
        <w:tc>
          <w:tcPr>
            <w:tcW w:w="3072" w:type="dxa"/>
          </w:tcPr>
          <w:p>
            <w:pPr>
              <w:rPr>
                <w:rFonts w:eastAsia="SimSun"/>
                <w:noProof/>
                <w:snapToGrid w:val="0"/>
                <w:szCs w:val="24"/>
                <w:u w:val="single"/>
              </w:rPr>
            </w:pPr>
            <w:r>
              <w:rPr>
                <w:noProof/>
                <w:color w:val="000000"/>
                <w:szCs w:val="24"/>
                <w:lang w:eastAsia="en-GB"/>
              </w:rPr>
              <w:t>Duan Inkstone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坭兴陶</w:t>
            </w:r>
          </w:p>
        </w:tc>
        <w:tc>
          <w:tcPr>
            <w:tcW w:w="3071" w:type="dxa"/>
          </w:tcPr>
          <w:p>
            <w:pPr>
              <w:rPr>
                <w:rFonts w:eastAsia="SimSun"/>
                <w:noProof/>
                <w:szCs w:val="20"/>
              </w:rPr>
            </w:pPr>
            <w:r>
              <w:rPr>
                <w:noProof/>
                <w:szCs w:val="20"/>
              </w:rPr>
              <w:t>Nixing Tao</w:t>
            </w:r>
          </w:p>
        </w:tc>
        <w:tc>
          <w:tcPr>
            <w:tcW w:w="3072" w:type="dxa"/>
          </w:tcPr>
          <w:p>
            <w:pPr>
              <w:rPr>
                <w:rFonts w:eastAsia="SimSun"/>
                <w:noProof/>
                <w:snapToGrid w:val="0"/>
                <w:szCs w:val="24"/>
                <w:u w:val="single"/>
              </w:rPr>
            </w:pPr>
            <w:r>
              <w:rPr>
                <w:noProof/>
                <w:color w:val="000000"/>
                <w:szCs w:val="24"/>
                <w:lang w:eastAsia="en-GB"/>
              </w:rPr>
              <w:t>Nixing Pottery</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大足石雕</w:t>
            </w:r>
          </w:p>
        </w:tc>
        <w:tc>
          <w:tcPr>
            <w:tcW w:w="3071" w:type="dxa"/>
          </w:tcPr>
          <w:p>
            <w:pPr>
              <w:rPr>
                <w:rFonts w:eastAsia="SimSun"/>
                <w:noProof/>
                <w:szCs w:val="20"/>
              </w:rPr>
            </w:pPr>
            <w:r>
              <w:rPr>
                <w:noProof/>
                <w:szCs w:val="20"/>
              </w:rPr>
              <w:t>Dazu Shi Diao</w:t>
            </w:r>
          </w:p>
        </w:tc>
        <w:tc>
          <w:tcPr>
            <w:tcW w:w="3072" w:type="dxa"/>
          </w:tcPr>
          <w:p>
            <w:pPr>
              <w:rPr>
                <w:rFonts w:eastAsia="SimSun"/>
                <w:noProof/>
                <w:snapToGrid w:val="0"/>
                <w:szCs w:val="24"/>
                <w:u w:val="single"/>
              </w:rPr>
            </w:pPr>
            <w:r>
              <w:rPr>
                <w:noProof/>
                <w:color w:val="000000"/>
                <w:szCs w:val="24"/>
                <w:lang w:eastAsia="en-GB"/>
              </w:rPr>
              <w:t>Dazu Stone Carving</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大方漆器</w:t>
            </w:r>
          </w:p>
        </w:tc>
        <w:tc>
          <w:tcPr>
            <w:tcW w:w="3071" w:type="dxa"/>
          </w:tcPr>
          <w:p>
            <w:pPr>
              <w:rPr>
                <w:rFonts w:eastAsia="SimSun"/>
                <w:noProof/>
                <w:szCs w:val="20"/>
              </w:rPr>
            </w:pPr>
            <w:r>
              <w:rPr>
                <w:noProof/>
                <w:szCs w:val="20"/>
              </w:rPr>
              <w:t>Dafang Qi Qi</w:t>
            </w:r>
          </w:p>
        </w:tc>
        <w:tc>
          <w:tcPr>
            <w:tcW w:w="3072" w:type="dxa"/>
          </w:tcPr>
          <w:p>
            <w:pPr>
              <w:rPr>
                <w:rFonts w:eastAsia="SimSun"/>
                <w:noProof/>
                <w:snapToGrid w:val="0"/>
                <w:szCs w:val="24"/>
                <w:u w:val="single"/>
              </w:rPr>
            </w:pPr>
            <w:r>
              <w:rPr>
                <w:noProof/>
                <w:color w:val="000000"/>
                <w:szCs w:val="24"/>
                <w:lang w:eastAsia="en-GB"/>
              </w:rPr>
              <w:t>Dafang Lacquerware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eastAsia="SimSun" w:hAnsi="SimSun"/>
                <w:noProof/>
                <w:szCs w:val="20"/>
              </w:rPr>
              <w:t>建水紫陶</w:t>
            </w:r>
          </w:p>
        </w:tc>
        <w:tc>
          <w:tcPr>
            <w:tcW w:w="3071" w:type="dxa"/>
          </w:tcPr>
          <w:p>
            <w:pPr>
              <w:rPr>
                <w:rFonts w:eastAsia="SimSun"/>
                <w:noProof/>
                <w:szCs w:val="20"/>
              </w:rPr>
            </w:pPr>
            <w:r>
              <w:rPr>
                <w:noProof/>
                <w:szCs w:val="20"/>
              </w:rPr>
              <w:t>Jianshui Zi Tao</w:t>
            </w:r>
          </w:p>
        </w:tc>
        <w:tc>
          <w:tcPr>
            <w:tcW w:w="3072" w:type="dxa"/>
          </w:tcPr>
          <w:p>
            <w:pPr>
              <w:rPr>
                <w:rFonts w:eastAsia="SimSun"/>
                <w:noProof/>
                <w:snapToGrid w:val="0"/>
                <w:szCs w:val="24"/>
                <w:u w:val="single"/>
              </w:rPr>
            </w:pPr>
            <w:r>
              <w:rPr>
                <w:noProof/>
                <w:color w:val="000000"/>
                <w:szCs w:val="24"/>
                <w:lang w:eastAsia="en-GB"/>
              </w:rPr>
              <w:t>Jianshui Purple Pottery</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ArialUnicodeMS-WinCharSetFFFF-H">
    <w:altName w:val="Microsoft YaHei"/>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8"/>
          <w:szCs w:val="18"/>
        </w:rPr>
        <w:t>Stranke su suglasne da će se, osim u iznimnim i posebno složenim situacijama, oznake zemljopisnog podrijetla smatrati obrađenima kad se iscrpe</w:t>
      </w:r>
      <w:bookmarkStart w:id="1" w:name="OLE_LINK6"/>
      <w:r>
        <w:rPr>
          <w:sz w:val="18"/>
          <w:szCs w:val="18"/>
        </w:rPr>
        <w:t xml:space="preserve"> svi postupci</w:t>
      </w:r>
      <w:bookmarkEnd w:id="1"/>
      <w:r>
        <w:rPr>
          <w:sz w:val="18"/>
          <w:szCs w:val="18"/>
        </w:rPr>
        <w:t xml:space="preserve"> povezani s njihovim ispitivanjem, objavljivanjem, podnošenjem prigovora, žalbama ili bilo koji drugi postupci uspostavljeni za potrebe njihove zaštite te donese upravna odluka o odbijanju ili zaštiti te oznake zemljopisnog podrijetla.</w:t>
      </w:r>
    </w:p>
  </w:footnote>
  <w:footnote w:id="2">
    <w:p>
      <w:pPr>
        <w:pStyle w:val="FootnoteText"/>
      </w:pPr>
      <w:r>
        <w:rPr>
          <w:rStyle w:val="FootnoteReference"/>
        </w:rPr>
        <w:footnoteRef/>
      </w:r>
      <w:r>
        <w:tab/>
      </w:r>
      <w:r>
        <w:rPr>
          <w:sz w:val="18"/>
          <w:szCs w:val="18"/>
        </w:rPr>
        <w:t>Stranke su suglasne da će oznake zemljopisnog podrijetla navedene u Prilogu V. i Prilogu VI. na dan stupanja na snagu ovog Sporazuma biti podložne istim postupcima iz članka 10. stavka 3.</w:t>
      </w:r>
    </w:p>
  </w:footnote>
  <w:footnote w:id="3">
    <w:p>
      <w:pPr>
        <w:pStyle w:val="FootnoteText"/>
      </w:pPr>
      <w:r>
        <w:rPr>
          <w:rStyle w:val="FootnoteReference"/>
        </w:rPr>
        <w:footnoteRef/>
      </w:r>
      <w:r>
        <w:tab/>
        <w:t>Stranke potvrđuju da će ispuniti obveze preuzete na temelju ovog Sporazuma provedbom zakonodavstva navedenog u Prilogu I. Stranke primaju na znanje da pri provedbi zaštite oznaka zemljopisnog podrijetla druge stranke, kako su utvrđene u ovom Sporazumu, mogu upotrebljavati sve svoje domaće sustave ili bilo koji od njih. Napominje se da nijedna stranka neće koristiti odredbe vlastitih propisa o žigovima za objavljivanje oznaka zemljopisnog podrijetla druge stranke ili dodjelu statusa oznake zemljopisnog podrijetla nazivima navedenima u prilozima ovom Sporazumu. Mjera u kojoj stranke primjenjuju svoje propise o žigovima za provedbu ovog članka utvrđena je u članku 6.</w:t>
      </w:r>
    </w:p>
  </w:footnote>
  <w:footnote w:id="4">
    <w:p>
      <w:pPr>
        <w:pStyle w:val="FootnoteText"/>
      </w:pPr>
      <w:r>
        <w:rPr>
          <w:rStyle w:val="FootnoteReference"/>
        </w:rPr>
        <w:footnoteRef/>
      </w:r>
      <w:r>
        <w:tab/>
        <w:t>Za potrebe ovog članka i u mjeri u kojoj to nije u suprotnosti s odredbama dijela II. odjeljka 3. Sporazuma o TRIPS-u, stranke su suglasne da „bilo koja uporaba” ili „uporaba u bilo kojem smislu” može</w:t>
      </w:r>
      <w:r>
        <w:rPr>
          <w:color w:val="FF0000"/>
        </w:rPr>
        <w:t xml:space="preserve"> </w:t>
      </w:r>
      <w:r>
        <w:t>obuhvaćati bilo kakvu izravnu ili neizravnu komercijalnu uporabu zaštićenog naziva, uključujući imitaciju, ili uporabu koja bi naznačila ili sugerirala povezanost između dotičnog proizvoda i zaštićenog naziva. „Određivanje ili predstavljanje robe” može uključivati bilo kakvu drugu lažnu oznaku ili oznaku koja dovodi u zabludu glede izvora, podrijetla, prirode ili ključnih osobina proizvoda na unutarnjoj ili vanjskoj ambalaži odnosno u promidžbenim materijalima ili dokumentima koji se odnose na dotični proizvod, kao i pakiranje proizvoda u ambalažu koja stvara pogrešnu predodžbu o njegovu podrijetlu.</w:t>
      </w:r>
    </w:p>
  </w:footnote>
  <w:footnote w:id="5">
    <w:p>
      <w:pPr>
        <w:pStyle w:val="FootnoteText"/>
        <w:adjustRightInd w:val="0"/>
        <w:snapToGrid w:val="0"/>
        <w:spacing w:afterLines="50" w:after="120" w:line="360" w:lineRule="auto"/>
        <w:rPr>
          <w:sz w:val="18"/>
          <w:szCs w:val="18"/>
        </w:rPr>
      </w:pPr>
      <w:r>
        <w:rPr>
          <w:rStyle w:val="FootnoteReference"/>
        </w:rPr>
        <w:footnoteRef/>
      </w:r>
      <w:r>
        <w:tab/>
      </w:r>
      <w:r>
        <w:rPr>
          <w:sz w:val="18"/>
          <w:szCs w:val="18"/>
        </w:rPr>
        <w:t>Izraz „transkripcija” odnosi se na transkripciju oznaka zemljopisnog podrijetla zaštićenih ovim Sporazumom s latinice ili nelatiničnog pisma u znakovno pismo Narodne Republike Kine, s jedne strane, i transkripciju oznaka zemljopisnog podrijetla zaštićenih u okviru ovog Sporazuma iz znakovnog pisma Narodne Republike Kine na latinicu ili nelatinično pismo koje se koristi u Europskoj uniji, s druge strane. U prilozima III., IV., V. i VI. navodi se izvorni naziv i njegova transkripcija koji se zaštićuju ovim Sporazumom, te njegov prijevod u informativne svrhe.</w:t>
      </w:r>
    </w:p>
    <w:p>
      <w:pPr>
        <w:pStyle w:val="FootnoteText"/>
        <w:adjustRightInd w:val="0"/>
        <w:snapToGrid w:val="0"/>
        <w:spacing w:afterLines="50" w:after="120" w:line="360" w:lineRule="auto"/>
        <w:ind w:left="0" w:firstLine="0"/>
        <w:rPr>
          <w:sz w:val="18"/>
          <w:szCs w:val="18"/>
          <w:lang w:eastAsia="zh-CN"/>
        </w:rPr>
      </w:pPr>
    </w:p>
  </w:footnote>
  <w:footnote w:id="6">
    <w:p>
      <w:pPr>
        <w:pStyle w:val="FootnoteText"/>
      </w:pPr>
      <w:r>
        <w:rPr>
          <w:rStyle w:val="FootnoteReference"/>
        </w:rPr>
        <w:footnoteRef/>
      </w:r>
      <w:r>
        <w:tab/>
        <w:t>Oznake zemljopisnog podrijetla navedene pod brojevima 55.–68. u Prilogu V. imaju pravo na istu zaštitu kao i sve druge oznake zemljopisnog podrijetla u okviru ovog Sporazuma, uključujući isto pravo na nošenje europskog simbola koji odgovara zaštićenoj oznaci izvornosti ili zaštićenoj oznaci zemljopisnog podrijetla na području Unije kako je predviđeno u ovom članku, i mogu se unijeti u registar ako i kad se na njih proširi područje primjene zakonodavstva EU-a.</w:t>
      </w:r>
    </w:p>
  </w:footnote>
  <w:footnote w:id="7">
    <w:p>
      <w:pPr>
        <w:pStyle w:val="FootnoteText"/>
        <w:snapToGrid w:val="0"/>
      </w:pPr>
      <w:r>
        <w:rPr>
          <w:rStyle w:val="FootnoteReference"/>
        </w:rPr>
        <w:footnoteRef/>
      </w:r>
      <w:r>
        <w:tab/>
        <w:t>Za potrebe ovog članka, u vezi sa zaštitom oznaka zemljopisnog podrijetla izraz „sastoji se” smatra se istoznačnim izrazu „identičan” ili „gotovo identičan”.</w:t>
      </w:r>
    </w:p>
  </w:footnote>
  <w:footnote w:id="8">
    <w:p>
      <w:pPr>
        <w:pStyle w:val="FootnoteText"/>
        <w:snapToGrid w:val="0"/>
        <w:rPr>
          <w:strike/>
        </w:rPr>
      </w:pPr>
      <w:r>
        <w:rPr>
          <w:rStyle w:val="FootnoteReference"/>
        </w:rPr>
        <w:footnoteRef/>
      </w:r>
      <w:r>
        <w:tab/>
        <w:t>Članak 6. stavak 1. ne primjenjuje se ako se podnositelj zahtjeva podnosi zahtjev za žig koji je identičan registriranom žigu u njegovu vlasništvu u vezi s identičnim proizvodom.</w:t>
      </w:r>
    </w:p>
    <w:p>
      <w:pPr>
        <w:pStyle w:val="FootnoteText"/>
        <w:snapToGrid w:val="0"/>
        <w:rPr>
          <w:lang w:eastAsia="zh-CN"/>
        </w:rPr>
      </w:pPr>
    </w:p>
  </w:footnote>
  <w:footnote w:id="9">
    <w:p>
      <w:pPr>
        <w:pStyle w:val="FootnoteText"/>
      </w:pPr>
      <w:r>
        <w:rPr>
          <w:rStyle w:val="FootnoteReference"/>
        </w:rPr>
        <w:footnoteRef/>
      </w:r>
      <w:r>
        <w:tab/>
        <w:t>Tijekom prijelaznog razdoblja od pet godina nakon datuma stupanja na snagu ovog Sporazuma zaštitom oznake zemljopisnog podrijetla „</w:t>
      </w:r>
      <w:bookmarkStart w:id="3" w:name="DQCErrorScope5FE06E458F7E4E059EE6D7FFB2C"/>
      <w:r>
        <w:rPr>
          <w:rFonts w:ascii="SimSun" w:eastAsia="SimSun" w:hAnsi="SimSun"/>
          <w:color w:val="000000"/>
          <w:sz w:val="24"/>
          <w:szCs w:val="24"/>
        </w:rPr>
        <w:t>正山小种</w:t>
      </w:r>
      <w:bookmarkEnd w:id="3"/>
      <w:r>
        <w:t>” ne onemogućuje se upotreba izraza „Lapsang Souchong” na području Europske unije za čaj, pod sljedećim uvjetima:</w:t>
      </w:r>
    </w:p>
    <w:p>
      <w:pPr>
        <w:pStyle w:val="FootnoteText"/>
        <w:ind w:left="709"/>
      </w:pPr>
      <w:r>
        <w:t>–</w:t>
      </w:r>
      <w:r>
        <w:tab/>
        <w:t>može se dokazati da je predmetni proizvod na tržište Europske unije stavljen prije 3. lipnja 2017., i</w:t>
      </w:r>
    </w:p>
    <w:p>
      <w:pPr>
        <w:pStyle w:val="FootnoteText"/>
      </w:pPr>
      <w:r>
        <w:t>–</w:t>
      </w:r>
      <w:r>
        <w:tab/>
        <w:t>predmetni proizvod potrošače u Europi ne dovodi u zabludu; njegovo stvarno zemljopisno podrijetlo mora biti jasno navedeno, tj. čitko i uočljivo.</w:t>
      </w:r>
    </w:p>
  </w:footnote>
  <w:footnote w:id="10">
    <w:p>
      <w:pPr>
        <w:pStyle w:val="FootnoteText"/>
      </w:pPr>
      <w:r>
        <w:rPr>
          <w:rStyle w:val="FootnoteReference"/>
        </w:rPr>
        <w:footnoteRef/>
      </w:r>
      <w:r>
        <w:tab/>
        <w:t>Tijekom prijelaznog razdoblja od osam godina nakon datuma stupanja na snagu ovog Sporazuma zaštitom oznake zemljopisnog podrijetla „Feta” ne onemogućuje se upotreba izraza „Feta” na području Narodne Republike Kine za sir, pod sljedećim uvjetima:</w:t>
      </w:r>
    </w:p>
    <w:p>
      <w:pPr>
        <w:pStyle w:val="FootnoteText"/>
        <w:ind w:left="709"/>
      </w:pPr>
      <w:r>
        <w:t>–</w:t>
      </w:r>
      <w:r>
        <w:tab/>
        <w:t>može se dokazati da je predmetni proizvod na tržište Narodne Republike Kine stavljen prije 3. lipnja 2017., i</w:t>
      </w:r>
    </w:p>
    <w:p>
      <w:pPr>
        <w:pStyle w:val="FootnoteText"/>
      </w:pPr>
      <w:r>
        <w:t>–</w:t>
      </w:r>
      <w:r>
        <w:tab/>
        <w:t>predmetni proizvod potrošače u Kini ne dovodi u zabludu; njegovo stvarno zemljopisno podrijetlo mora biti jasno navedeno, tj. čitko i uočljivo.</w:t>
      </w:r>
    </w:p>
  </w:footnote>
  <w:footnote w:id="11">
    <w:p>
      <w:pPr>
        <w:pStyle w:val="FootnoteText"/>
      </w:pPr>
      <w:r>
        <w:rPr>
          <w:rStyle w:val="FootnoteReference"/>
        </w:rPr>
        <w:footnoteRef/>
      </w:r>
      <w:r>
        <w:tab/>
        <w:t>Ne traži se zaštita izraza „queso”.</w:t>
      </w:r>
    </w:p>
  </w:footnote>
  <w:footnote w:id="12">
    <w:p>
      <w:pPr>
        <w:pStyle w:val="FootnoteText"/>
      </w:pPr>
      <w:r>
        <w:rPr>
          <w:rStyle w:val="FootnoteReference"/>
        </w:rPr>
        <w:footnoteRef/>
      </w:r>
      <w:r>
        <w:tab/>
        <w:t>Tijekom prijelaznog razdoblja od šest godina nakon datuma stupanja na snagu ovog Sporazuma zaštitom oznake zemljopisnog podrijetla „Asiago” ne onemogućuje se upotreba izraza „Asiago” na području Narodne Republike Kine za sir, pod sljedećim uvjetima:</w:t>
      </w:r>
    </w:p>
    <w:p>
      <w:pPr>
        <w:pStyle w:val="FootnoteText"/>
        <w:ind w:left="709"/>
      </w:pPr>
      <w:r>
        <w:t>–</w:t>
      </w:r>
      <w:r>
        <w:tab/>
        <w:t>može se dokazati da je predmetni proizvod na tržište Narodne Republike Kine stavljen prije 3. lipnja 2017., i</w:t>
      </w:r>
    </w:p>
    <w:p>
      <w:pPr>
        <w:pStyle w:val="FootnoteText"/>
      </w:pPr>
      <w:r>
        <w:t>–</w:t>
      </w:r>
      <w:r>
        <w:tab/>
        <w:t>predmetni proizvod potrošače u Kini ne dovodi u zabludu; njegovo stvarno zemljopisno podrijetlo mora biti jasno navedeno, tj. čitko i uočljivo.</w:t>
      </w:r>
    </w:p>
  </w:footnote>
  <w:footnote w:id="13">
    <w:p>
      <w:pPr>
        <w:pStyle w:val="FootnoteText"/>
      </w:pPr>
      <w:r>
        <w:rPr>
          <w:rStyle w:val="FootnoteReference"/>
        </w:rPr>
        <w:footnoteRef/>
      </w:r>
      <w:r>
        <w:tab/>
        <w:t>Ne traži se zaštita izraza „mozzarella”.</w:t>
      </w:r>
    </w:p>
  </w:footnote>
  <w:footnote w:id="14">
    <w:p>
      <w:pPr>
        <w:pStyle w:val="FootnoteText"/>
      </w:pPr>
      <w:r>
        <w:rPr>
          <w:rStyle w:val="FootnoteReference"/>
        </w:rPr>
        <w:footnoteRef/>
      </w:r>
      <w:r>
        <w:tab/>
        <w:t>Zaštita predviđena ovim Sporazumom ne obuhvaća izraz „parmesan”.</w:t>
      </w:r>
    </w:p>
  </w:footnote>
  <w:footnote w:id="15">
    <w:p>
      <w:pPr>
        <w:pStyle w:val="FootnoteText"/>
      </w:pPr>
      <w:r>
        <w:rPr>
          <w:rStyle w:val="FootnoteReference"/>
        </w:rPr>
        <w:footnoteRef/>
      </w:r>
      <w:r>
        <w:tab/>
        <w:t>Ne traži se zaštita izraza „pecorino”.</w:t>
      </w:r>
    </w:p>
    <w:p>
      <w:pPr>
        <w:pStyle w:val="FootnoteText"/>
      </w:pPr>
      <w:r>
        <w:tab/>
        <w:t>Zaštita oznake zemljopisnog podrijetla „Pecorino Romano” ne znači da se na području Narodne Republike Kine za proizvode koji nisu sir ne smije upotrebljavati izraz „romano” Tijekom prijelaznog razdoblja od tri godine nakon datuma stupanja na snagu ovog Sporazuma zaštitom oznake zemljopisnog podrijetla „Pecorino Romano” ne onemogućuje se upotreba izraza „Romano” na području Narodne Republike Kine za sir, pod sljedećim uvjetima:</w:t>
      </w:r>
    </w:p>
    <w:p>
      <w:pPr>
        <w:pStyle w:val="FootnoteText"/>
        <w:ind w:left="709"/>
      </w:pPr>
      <w:r>
        <w:rPr>
          <w:color w:val="0070C0"/>
        </w:rPr>
        <w:t>–</w:t>
      </w:r>
      <w:r>
        <w:tab/>
        <w:t>može se dokazati da je predmetni proizvod na tržište Narodne Republike Kine stavljen prije 3. lipnja 2017., i</w:t>
      </w:r>
    </w:p>
    <w:p>
      <w:pPr>
        <w:pStyle w:val="FootnoteText"/>
      </w:pPr>
      <w:r>
        <w:t>–</w:t>
      </w:r>
      <w:r>
        <w:tab/>
        <w:t>njegovo stvarno zemljopisno podrijetlo mora biti jasno navedeno, tj. čitko i uočljivo.</w:t>
      </w:r>
    </w:p>
  </w:footnote>
  <w:footnote w:id="16">
    <w:p>
      <w:pPr>
        <w:pStyle w:val="FootnoteText"/>
      </w:pPr>
      <w:r>
        <w:rPr>
          <w:rStyle w:val="FootnoteReference"/>
        </w:rPr>
        <w:footnoteRef/>
      </w:r>
      <w:r>
        <w:tab/>
        <w:t>Ne traži se zaštita izraza „prosciutto”.</w:t>
      </w:r>
    </w:p>
  </w:footnote>
  <w:footnote w:id="17">
    <w:p>
      <w:pPr>
        <w:pStyle w:val="FootnoteText"/>
      </w:pPr>
      <w:r>
        <w:rPr>
          <w:rStyle w:val="FootnoteReference"/>
        </w:rPr>
        <w:footnoteRef/>
      </w:r>
      <w:r>
        <w:tab/>
        <w:t>Ne traži se zaštita izraza „vino nobile 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25"/>
  </w:num>
  <w:num w:numId="37">
    <w:abstractNumId w:val="14"/>
  </w:num>
  <w:num w:numId="38">
    <w:abstractNumId w:val="30"/>
  </w:num>
  <w:num w:numId="39">
    <w:abstractNumId w:val="11"/>
  </w:num>
  <w:num w:numId="40">
    <w:abstractNumId w:val="16"/>
  </w:num>
  <w:num w:numId="41">
    <w:abstractNumId w:val="7"/>
  </w:num>
  <w:num w:numId="42">
    <w:abstractNumId w:val="26"/>
  </w:num>
  <w:num w:numId="43">
    <w:abstractNumId w:val="6"/>
  </w:num>
  <w:num w:numId="44">
    <w:abstractNumId w:val="18"/>
  </w:num>
  <w:num w:numId="45">
    <w:abstractNumId w:val="23"/>
  </w:num>
  <w:num w:numId="46">
    <w:abstractNumId w:val="24"/>
  </w:num>
  <w:num w:numId="47">
    <w:abstractNumId w:val="10"/>
  </w:num>
  <w:num w:numId="48">
    <w:abstractNumId w:val="2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3 13:01:06"/>
    <w:docVar w:name="DQCHighlighting" w:val="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1;0"/>
    <w:docVar w:name="DQCResult_UnknownStyles" w:val="0;0"/>
    <w:docVar w:name="DQCStatus" w:val="Red"/>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4278D12F-1B72-4480-91F5-1A15990C6D76"/>
    <w:docVar w:name="LW_COVERPAGE_TYPE" w:val="1"/>
    <w:docVar w:name="LW_CROSSREFERENCE" w:val="&lt;UNUSED&gt;"/>
    <w:docVar w:name="LW_DocType" w:val="ANNEX"/>
    <w:docVar w:name="LW_EMISSION" w:val="27.5.2020."/>
    <w:docVar w:name="LW_EMISSION_ISODATE" w:val="2020-05-27"/>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lt;FMT:Font=Calibri CE&gt;o potpisivanju, u ime Europske unije, Sporazuma izme\u273?u Europske unije i Vlade Narodne Republike Kine o suradnji u podru\u269?ju oznaka zemljopisnog podrijetla i njihovoj za\u353?titi&lt;/FMT&gt;_x000d__x000d__x000d__x000b_"/>
    <w:docVar w:name="LW_OBJETACTEPRINCIPAL.CP" w:val="&lt;FMT:Font=Calibri CE&gt;o potpisivanju, u ime Europske unije, Sporazuma izme\u273?u Europske unije i Vlade Narodne Republike Kine o suradnji u podru\u269?ju oznaka zemljopisnog podrijetla i njihovoj za\u353?titi&lt;/FMT&gt;_x000d__x000d__x000d__x000b_"/>
    <w:docVar w:name="LW_PART_NBR" w:val="1"/>
    <w:docVar w:name="LW_PART_NBR_TOTAL" w:val="1"/>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
    <w:docVar w:name="LW_TYPE.DOC.CP" w:val="PRILOG"/>
    <w:docVar w:name="LW_TYPEACTEPRINCIPAL" w:val="Prijedlogu_x000b__x000b_ODLUKE VIJE\u262?A"/>
    <w:docVar w:name="LW_TYPEACTEPRINCIPAL.CP" w:val="Prijedlogu_x000b__x000b_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hr-HR"/>
    </w:rPr>
  </w:style>
  <w:style w:type="character" w:customStyle="1" w:styleId="Heading6Char">
    <w:name w:val="Heading 6 Char"/>
    <w:basedOn w:val="DefaultParagraphFont"/>
    <w:link w:val="Heading6"/>
    <w:rPr>
      <w:rFonts w:ascii="Arial" w:eastAsia="SimSun" w:hAnsi="Arial" w:cs="Times New Roman"/>
      <w:i/>
      <w:szCs w:val="20"/>
      <w:lang w:val="hr-HR"/>
    </w:rPr>
  </w:style>
  <w:style w:type="character" w:customStyle="1" w:styleId="Heading7Char">
    <w:name w:val="Heading 7 Char"/>
    <w:basedOn w:val="DefaultParagraphFont"/>
    <w:link w:val="Heading7"/>
    <w:rPr>
      <w:rFonts w:ascii="Arial" w:eastAsia="SimSun" w:hAnsi="Arial" w:cs="Times New Roman"/>
      <w:sz w:val="20"/>
      <w:szCs w:val="20"/>
      <w:lang w:val="hr-HR"/>
    </w:rPr>
  </w:style>
  <w:style w:type="character" w:customStyle="1" w:styleId="Heading8Char">
    <w:name w:val="Heading 8 Char"/>
    <w:basedOn w:val="DefaultParagraphFont"/>
    <w:link w:val="Heading8"/>
    <w:rPr>
      <w:rFonts w:ascii="Arial" w:eastAsia="SimSun" w:hAnsi="Arial" w:cs="Times New Roman"/>
      <w:i/>
      <w:sz w:val="20"/>
      <w:szCs w:val="20"/>
      <w:lang w:val="hr-HR"/>
    </w:rPr>
  </w:style>
  <w:style w:type="character" w:customStyle="1" w:styleId="Heading9Char">
    <w:name w:val="Heading 9 Char"/>
    <w:basedOn w:val="DefaultParagraphFont"/>
    <w:link w:val="Heading9"/>
    <w:rPr>
      <w:rFonts w:ascii="Arial" w:eastAsia="SimSun" w:hAnsi="Arial" w:cs="Times New Roman"/>
      <w:i/>
      <w:sz w:val="18"/>
      <w:szCs w:val="20"/>
      <w:lang w:val="hr-HR"/>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hr-HR"/>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hr-HR"/>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hr-HR"/>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hr-HR"/>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hr-HR"/>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hr-HR"/>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hr-HR"/>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hr-HR"/>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hr-HR"/>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hr-HR"/>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hr-HR"/>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hr-HR"/>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hr-HR"/>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hr-HR"/>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hr-HR"/>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hr-HR"/>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hr-HR"/>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hr-HR"/>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hr-HR"/>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hr-HR"/>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hr-HR"/>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hr-H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hr-HR"/>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hr-HR"/>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hr-HR"/>
    </w:rPr>
  </w:style>
  <w:style w:type="character" w:customStyle="1" w:styleId="Heading6Char">
    <w:name w:val="Heading 6 Char"/>
    <w:basedOn w:val="DefaultParagraphFont"/>
    <w:link w:val="Heading6"/>
    <w:rPr>
      <w:rFonts w:ascii="Arial" w:eastAsia="SimSun" w:hAnsi="Arial" w:cs="Times New Roman"/>
      <w:i/>
      <w:szCs w:val="20"/>
      <w:lang w:val="hr-HR"/>
    </w:rPr>
  </w:style>
  <w:style w:type="character" w:customStyle="1" w:styleId="Heading7Char">
    <w:name w:val="Heading 7 Char"/>
    <w:basedOn w:val="DefaultParagraphFont"/>
    <w:link w:val="Heading7"/>
    <w:rPr>
      <w:rFonts w:ascii="Arial" w:eastAsia="SimSun" w:hAnsi="Arial" w:cs="Times New Roman"/>
      <w:sz w:val="20"/>
      <w:szCs w:val="20"/>
      <w:lang w:val="hr-HR"/>
    </w:rPr>
  </w:style>
  <w:style w:type="character" w:customStyle="1" w:styleId="Heading8Char">
    <w:name w:val="Heading 8 Char"/>
    <w:basedOn w:val="DefaultParagraphFont"/>
    <w:link w:val="Heading8"/>
    <w:rPr>
      <w:rFonts w:ascii="Arial" w:eastAsia="SimSun" w:hAnsi="Arial" w:cs="Times New Roman"/>
      <w:i/>
      <w:sz w:val="20"/>
      <w:szCs w:val="20"/>
      <w:lang w:val="hr-HR"/>
    </w:rPr>
  </w:style>
  <w:style w:type="character" w:customStyle="1" w:styleId="Heading9Char">
    <w:name w:val="Heading 9 Char"/>
    <w:basedOn w:val="DefaultParagraphFont"/>
    <w:link w:val="Heading9"/>
    <w:rPr>
      <w:rFonts w:ascii="Arial" w:eastAsia="SimSun" w:hAnsi="Arial" w:cs="Times New Roman"/>
      <w:i/>
      <w:sz w:val="18"/>
      <w:szCs w:val="20"/>
      <w:lang w:val="hr-HR"/>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hr-HR"/>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hr-HR"/>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hr-HR"/>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hr-HR"/>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hr-HR"/>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hr-HR"/>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hr-HR"/>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hr-HR"/>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hr-HR"/>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hr-HR"/>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hr-HR"/>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hr-HR"/>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hr-HR"/>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hr-HR"/>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hr-HR"/>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hr-HR"/>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hr-HR"/>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hr-HR"/>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hr-HR"/>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hr-HR"/>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hr-HR"/>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hr-H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hr-HR"/>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hr-HR"/>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4066-8D7B-468C-86AE-25F9F3F6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31</Pages>
  <Words>12878</Words>
  <Characters>59240</Characters>
  <Application>Microsoft Office Word</Application>
  <DocSecurity>0</DocSecurity>
  <Lines>3949</Lines>
  <Paragraphs>2884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DIGIT/C6</cp:lastModifiedBy>
  <cp:revision>10</cp:revision>
  <dcterms:created xsi:type="dcterms:W3CDTF">2020-05-13T11:00:00Z</dcterms:created>
  <dcterms:modified xsi:type="dcterms:W3CDTF">2020-05-19T16:40:00Z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