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DCF1FC3-6600-4407-BCBF-8E7A6D3EB711" style="width:450.15pt;height:411.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rStyle w:val="CRDeleted"/>
          <w:b/>
          <w:i/>
          <w:noProof/>
        </w:rPr>
      </w:pPr>
      <w:bookmarkStart w:id="0" w:name="_GoBack"/>
      <w:bookmarkEnd w:id="0"/>
    </w:p>
    <w:p>
      <w:pPr>
        <w:pStyle w:val="CRReference"/>
        <w:rPr>
          <w:rStyle w:val="CRDeleted"/>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531/2012 (adapted)</w:t>
      </w:r>
    </w:p>
    <w:p>
      <w:pPr>
        <w:pStyle w:val="NormalCentered"/>
        <w:rPr>
          <w:rStyle w:val="CRDeleted"/>
          <w:b/>
          <w:i/>
          <w:iCs/>
          <w:noProof/>
        </w:rPr>
      </w:pPr>
      <w:r>
        <w:rPr>
          <w:rStyle w:val="CRDeleted"/>
          <w:b/>
          <w:i/>
          <w:noProof/>
        </w:rPr>
        <w:t>BILAG I</w:t>
      </w:r>
      <w:r>
        <w:rPr>
          <w:rStyle w:val="CRDeleted"/>
          <w:b/>
          <w:i/>
          <w:iCs/>
          <w:noProof/>
        </w:rPr>
        <w:t xml:space="preserve"> </w:t>
      </w:r>
    </w:p>
    <w:tbl>
      <w:tblPr>
        <w:tblW w:w="0" w:type="auto"/>
        <w:tblLayout w:type="fixed"/>
        <w:tblLook w:val="0000" w:firstRow="0" w:lastRow="0" w:firstColumn="0" w:lastColumn="0" w:noHBand="0" w:noVBand="0"/>
      </w:tblPr>
      <w:tblGrid>
        <w:gridCol w:w="7150"/>
        <w:gridCol w:w="2136"/>
      </w:tblGrid>
      <w:tr>
        <w:tc>
          <w:tcPr>
            <w:tcW w:w="92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rStyle w:val="CRDeleted"/>
                <w:i/>
                <w:iCs/>
                <w:noProof/>
              </w:rPr>
              <w:t>Ophævet forordning med ændringer</w:t>
            </w:r>
          </w:p>
        </w:tc>
      </w:tr>
      <w:tr>
        <w:tc>
          <w:tcPr>
            <w:tcW w:w="92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rStyle w:val="CRDeleted"/>
                <w:noProof/>
              </w:rPr>
              <w:t>(jf. artikel 21)</w:t>
            </w:r>
          </w:p>
        </w:tc>
      </w:tr>
      <w:tr>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Europa-Parlamentets og Rådets forordning (EF) nr. 717/2007 (EUT L 171 af 29.6.2007, s. 32)</w:t>
            </w:r>
          </w:p>
        </w:tc>
        <w:tc>
          <w:tcPr>
            <w:tcW w:w="2136"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Europa-Parlamentets og Rådets forordning (EF) nr. 544/2009 (EUT L 167 af 29.6.2009, s. 12)</w:t>
            </w:r>
          </w:p>
        </w:tc>
        <w:tc>
          <w:tcPr>
            <w:tcW w:w="2136"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kun artikel 1</w:t>
            </w:r>
          </w:p>
        </w:tc>
      </w:tr>
    </w:tbl>
    <w:p>
      <w:pPr>
        <w:adjustRightInd w:val="0"/>
        <w:spacing w:after="0"/>
        <w:jc w:val="center"/>
        <w:rPr>
          <w:b/>
          <w:noProof/>
        </w:rPr>
        <w:sectPr>
          <w:footerReference w:type="default" r:id="rId16"/>
          <w:footerReference w:type="first" r:id="rId17"/>
          <w:pgSz w:w="11906" w:h="16838"/>
          <w:pgMar w:top="1134" w:right="1418" w:bottom="1134" w:left="1418" w:header="709" w:footer="709" w:gutter="0"/>
          <w:pgNumType w:start="1"/>
          <w:cols w:space="709"/>
          <w:docGrid w:linePitch="326"/>
        </w:sectPr>
      </w:pPr>
    </w:p>
    <w:p>
      <w:pPr>
        <w:pStyle w:val="NormalCentered"/>
        <w:rPr>
          <w:rStyle w:val="CRDeleted"/>
          <w:b/>
          <w:i/>
          <w:iCs/>
          <w:noProof/>
        </w:rPr>
      </w:pPr>
      <w:r>
        <w:rPr>
          <w:rStyle w:val="CRDeleted"/>
          <w:b/>
          <w:i/>
          <w:iCs/>
          <w:noProof/>
        </w:rPr>
        <w:t>BILAG II</w:t>
      </w:r>
    </w:p>
    <w:tbl>
      <w:tblPr>
        <w:tblW w:w="0" w:type="auto"/>
        <w:tblLayout w:type="fixed"/>
        <w:tblLook w:val="0000" w:firstRow="0" w:lastRow="0" w:firstColumn="0" w:lastColumn="0" w:noHBand="0" w:noVBand="0"/>
      </w:tblPr>
      <w:tblGrid>
        <w:gridCol w:w="3157"/>
        <w:gridCol w:w="6129"/>
      </w:tblGrid>
      <w:tr>
        <w:tc>
          <w:tcPr>
            <w:tcW w:w="92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rStyle w:val="CRDeleted"/>
                <w:i/>
                <w:iCs/>
                <w:noProof/>
              </w:rPr>
              <w:t>Sammenligningstabel</w:t>
            </w:r>
          </w:p>
        </w:tc>
      </w:tr>
      <w:tr>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Deleted"/>
                <w:noProof/>
              </w:rPr>
              <w:t>Forordning (EF) nr. 717/2007</w:t>
            </w:r>
          </w:p>
        </w:tc>
        <w:tc>
          <w:tcPr>
            <w:tcW w:w="6129"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Deleted"/>
                <w:noProof/>
              </w:rPr>
              <w:t>Nærværende forordning</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3</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3</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4</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4, første afsnit, første punktum</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5</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4, første afsnit, andet punktum</w:t>
            </w:r>
          </w:p>
        </w:tc>
        <w:tc>
          <w:tcPr>
            <w:tcW w:w="6129" w:type="dxa"/>
            <w:tcBorders>
              <w:top w:val="single" w:sz="2" w:space="0" w:color="auto"/>
              <w:left w:val="single" w:sz="2" w:space="0" w:color="auto"/>
              <w:bottom w:val="single" w:sz="2" w:space="0" w:color="auto"/>
              <w:right w:val="single" w:sz="2" w:space="0" w:color="auto"/>
            </w:tcBorders>
          </w:tcPr>
          <w:p>
            <w:pPr>
              <w:pStyle w:val="NormalLeft"/>
              <w:rPr>
                <w:rStyle w:val="CRDeleted"/>
                <w:noProof/>
              </w:rPr>
            </w:pPr>
            <w:r>
              <w:rPr>
                <w:rStyle w:val="CRDeleted"/>
                <w:noProof/>
              </w:rPr>
              <w:t>Artikel 1, stk. 6, første afsnit</w:t>
            </w:r>
          </w:p>
          <w:p>
            <w:pPr>
              <w:pStyle w:val="NormalLeft"/>
              <w:rPr>
                <w:noProof/>
              </w:rPr>
            </w:pPr>
            <w:r>
              <w:rPr>
                <w:rStyle w:val="CRDeleted"/>
                <w:noProof/>
              </w:rPr>
              <w:t>Artikel 1, stk. 7, første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4, andet afsnit, første punktum</w:t>
            </w:r>
          </w:p>
        </w:tc>
        <w:tc>
          <w:tcPr>
            <w:tcW w:w="6129" w:type="dxa"/>
            <w:tcBorders>
              <w:top w:val="single" w:sz="2" w:space="0" w:color="auto"/>
              <w:left w:val="single" w:sz="2" w:space="0" w:color="auto"/>
              <w:bottom w:val="single" w:sz="2" w:space="0" w:color="auto"/>
              <w:right w:val="single" w:sz="2" w:space="0" w:color="auto"/>
            </w:tcBorders>
          </w:tcPr>
          <w:p>
            <w:pPr>
              <w:pStyle w:val="NormalLeft"/>
              <w:rPr>
                <w:rStyle w:val="CRDeleted"/>
                <w:noProof/>
              </w:rPr>
            </w:pPr>
            <w:r>
              <w:rPr>
                <w:rStyle w:val="CRDeleted"/>
                <w:noProof/>
              </w:rPr>
              <w:t>Artikel 1, stk. 6, andet afsnit, første punktum</w:t>
            </w:r>
          </w:p>
          <w:p>
            <w:pPr>
              <w:pStyle w:val="NormalLeft"/>
              <w:rPr>
                <w:noProof/>
              </w:rPr>
            </w:pPr>
            <w:r>
              <w:rPr>
                <w:rStyle w:val="CRDeleted"/>
                <w:noProof/>
              </w:rPr>
              <w:t>Artikel 1, stk. 7, andet afsnit, første punktum</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 stk. 4, andet afsnit, andet punktum</w:t>
            </w:r>
          </w:p>
        </w:tc>
        <w:tc>
          <w:tcPr>
            <w:tcW w:w="6129" w:type="dxa"/>
            <w:tcBorders>
              <w:top w:val="single" w:sz="2" w:space="0" w:color="auto"/>
              <w:left w:val="single" w:sz="2" w:space="0" w:color="auto"/>
              <w:bottom w:val="single" w:sz="2" w:space="0" w:color="auto"/>
              <w:right w:val="single" w:sz="2" w:space="0" w:color="auto"/>
            </w:tcBorders>
          </w:tcPr>
          <w:p>
            <w:pPr>
              <w:pStyle w:val="NormalLeft"/>
              <w:rPr>
                <w:rStyle w:val="CRDeleted"/>
                <w:noProof/>
              </w:rPr>
            </w:pPr>
            <w:r>
              <w:rPr>
                <w:rStyle w:val="CRDeleted"/>
                <w:noProof/>
              </w:rPr>
              <w:t>Artikel 1, stk. 6, andet afsnit, andet og tredje punktum</w:t>
            </w:r>
          </w:p>
          <w:p>
            <w:pPr>
              <w:pStyle w:val="NormalLeft"/>
              <w:rPr>
                <w:noProof/>
              </w:rPr>
            </w:pPr>
            <w:r>
              <w:rPr>
                <w:rStyle w:val="CRDeleted"/>
                <w:noProof/>
              </w:rPr>
              <w:t>Artikel 1, stk. 7, andet afsnit, andet og tredje punktum</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1</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indledningen</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indledningen</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a)</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i)</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b)</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a)</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b)</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c)</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c)</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d)</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g)</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e)</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d)</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f)</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f)</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g)</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e)</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h)</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i)</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j)</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j)</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k)</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h)</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l)</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k)</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m)</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n)</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o)</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p)</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 stk. 2, litra q)</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3, 4, 5 og 6</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3, stk. 1</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7, stk. 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3, stk. 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7, stk. 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3, stk. 3, første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3, stk. 3, andet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7, stk. 3</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1</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 stk. 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 stk. 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3, første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3, andet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 stk. 3</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3, tredje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 stk. 4</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 stk. 4</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 stk. 5</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4a</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9</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4b</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10</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4b, stk. 7</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4c</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13</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6, stk. 1, første til femte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1, første til femte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1, sjette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6, stk. 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6, stk. 3, første og andet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3, første og andet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3, tredje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14, stk. 4</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6 a</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15</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15, stk. 4</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15, stk. 5</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15, stk. 6</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6a, stk. 4</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7</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16</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16, stk. 3, andet afsnit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8</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17</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9</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18</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10</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11, stk. 1, første afsnit, indledningen</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1, første afsnit, indledningen</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1, litra a) og b)</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11, stk. 1, første afsnit, første til fjerde led</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1, litra c) til f)</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1, litra g) og h)</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11, stk. 1, andet afsnit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2</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11, stk. 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3</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19, stk. 4</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12</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20</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21</w:t>
            </w:r>
          </w:p>
        </w:tc>
      </w:tr>
      <w:tr>
        <w:tc>
          <w:tcPr>
            <w:tcW w:w="3157"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13</w:t>
            </w:r>
          </w:p>
        </w:tc>
        <w:tc>
          <w:tcPr>
            <w:tcW w:w="6129"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Artikel 22</w:t>
            </w:r>
          </w:p>
        </w:tc>
      </w:tr>
    </w:tbl>
    <w:p>
      <w:pPr>
        <w:adjustRightInd w:val="0"/>
        <w:spacing w:after="0"/>
        <w:rPr>
          <w:noProof/>
        </w:rPr>
        <w:sectPr>
          <w:pgSz w:w="11906" w:h="16838"/>
          <w:pgMar w:top="1134" w:right="1418" w:bottom="1134" w:left="1418" w:header="709" w:footer="709" w:gutter="0"/>
          <w:cols w:space="709"/>
          <w:docGrid w:linePitch="326"/>
        </w:sectPr>
      </w:pP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Annexetitre"/>
        <w:rPr>
          <w:noProof/>
          <w:highlight w:val="lightGray"/>
        </w:rPr>
      </w:pPr>
      <w:r>
        <w:rPr>
          <w:noProof/>
          <w:highlight w:val="lightGray"/>
        </w:rPr>
        <w:t>BILAG I</w:t>
      </w:r>
    </w:p>
    <w:p>
      <w:pPr>
        <w:pStyle w:val="ManualHeading1"/>
        <w:jc w:val="center"/>
        <w:rPr>
          <w:noProof/>
          <w:highlight w:val="lightGray"/>
        </w:rPr>
      </w:pPr>
      <w:r>
        <w:rPr>
          <w:noProof/>
          <w:highlight w:val="lightGray"/>
        </w:rPr>
        <w:t>Kriterier for fastsættelse af maksimale engrostakster</w:t>
      </w:r>
    </w:p>
    <w:p>
      <w:pPr>
        <w:rPr>
          <w:noProof/>
          <w:szCs w:val="24"/>
          <w:highlight w:val="lightGray"/>
        </w:rPr>
      </w:pPr>
      <w:r>
        <w:rPr>
          <w:noProof/>
          <w:szCs w:val="24"/>
          <w:highlight w:val="lightGray"/>
        </w:rPr>
        <w:t xml:space="preserve">Principper, kriterier og parametre for fastsættelse af maksimale engrostakster, jf. artikel 22: </w:t>
      </w:r>
    </w:p>
    <w:p>
      <w:pPr>
        <w:rPr>
          <w:noProof/>
          <w:szCs w:val="24"/>
          <w:highlight w:val="lightGray"/>
        </w:rPr>
      </w:pPr>
      <w:r>
        <w:rPr>
          <w:noProof/>
          <w:szCs w:val="24"/>
          <w:highlight w:val="lightGray"/>
        </w:rPr>
        <w:t xml:space="preserve">a) taksterne skal kunne dække de omkostninger ved engrosroaming, som en effektiv operatør ville have afholdt i en given medlemsstat ved at udbyde den relevante, regulerede engrostjeneste; vurderingen af de effektive omkostninger skal bygge på løbende kostpriser; metoden til beregning af de effektive omkostninger skal baseres på en bottom up-model med udgangspunkt i de langsigtede differensomkostninger med tillæg af en vis andel af fælles omkostninger (LRIC+) ved at levere engrosroamingtjenester til tredjeparter </w:t>
      </w:r>
    </w:p>
    <w:p>
      <w:pPr>
        <w:rPr>
          <w:noProof/>
          <w:szCs w:val="24"/>
          <w:highlight w:val="lightGray"/>
        </w:rPr>
      </w:pPr>
      <w:r>
        <w:rPr>
          <w:noProof/>
          <w:szCs w:val="24"/>
          <w:highlight w:val="lightGray"/>
        </w:rPr>
        <w:t>b) differensen vedrører den relevante del (tjenesteydelsen) af interesse i den specifikke situation, i dette tilfælde roamingtjenesterne. LRIC-omkostningsstandarden omfatter udelukkende de elementer, der er nødvendige for at levere denne specifikke tjeneste.</w:t>
      </w:r>
    </w:p>
    <w:p>
      <w:pPr>
        <w:rPr>
          <w:noProof/>
          <w:szCs w:val="24"/>
          <w:highlight w:val="lightGray"/>
        </w:rPr>
      </w:pPr>
      <w:r>
        <w:rPr>
          <w:noProof/>
          <w:szCs w:val="24"/>
          <w:highlight w:val="lightGray"/>
        </w:rPr>
        <w:t>c) omkostningsstandarden LRIC+ åbner mulighed for at indregne fælles omkostninger, som er relevante for andre tjenester</w:t>
      </w:r>
    </w:p>
    <w:p>
      <w:pPr>
        <w:rPr>
          <w:noProof/>
          <w:szCs w:val="24"/>
          <w:highlight w:val="lightGray"/>
        </w:rPr>
      </w:pPr>
      <w:r>
        <w:rPr>
          <w:noProof/>
          <w:szCs w:val="24"/>
          <w:highlight w:val="lightGray"/>
        </w:rPr>
        <w:t xml:space="preserve">d) da netoperatørerne skal kunne få dækket fælles omkostninger for at sikre bæredygtighed på lang sigt, deles de fælles omkostninger mellem de tjenester, der genererer dem, og de dækkes således af eventuelle prislofter, der er fastsat for de anslåede omkostninger ved disse tjenester </w:t>
      </w:r>
    </w:p>
    <w:p>
      <w:pPr>
        <w:rPr>
          <w:noProof/>
          <w:szCs w:val="24"/>
          <w:highlight w:val="lightGray"/>
        </w:rPr>
      </w:pPr>
      <w:r>
        <w:rPr>
          <w:noProof/>
          <w:szCs w:val="24"/>
          <w:highlight w:val="lightGray"/>
        </w:rPr>
        <w:t xml:space="preserve">e) mindstestørrelsen for et effektivt net skal fastsættes til en markedsandel på mindst 20 % for mobilnetoperatører </w:t>
      </w:r>
    </w:p>
    <w:p>
      <w:pPr>
        <w:rPr>
          <w:noProof/>
          <w:szCs w:val="24"/>
          <w:highlight w:val="lightGray"/>
        </w:rPr>
      </w:pPr>
      <w:r>
        <w:rPr>
          <w:noProof/>
          <w:szCs w:val="24"/>
          <w:highlight w:val="lightGray"/>
        </w:rPr>
        <w:t xml:space="preserve">f) økonomisk afskrivning skal anvendes som den relevante afskrivningsmetode, og </w:t>
      </w:r>
    </w:p>
    <w:p>
      <w:pPr>
        <w:rPr>
          <w:noProof/>
        </w:rPr>
      </w:pPr>
      <w:r>
        <w:rPr>
          <w:noProof/>
          <w:szCs w:val="24"/>
          <w:highlight w:val="lightGray"/>
        </w:rPr>
        <w:t>g) valget af teknologi for det modellerede net skal være fremadrettet, baseret på et IP-kernenet og tage hensyn til de forskellige teknologier, der sandsynligvis vil blive anvendt i gyldighedsperioden for den maksimale takst.</w:t>
      </w:r>
      <w:r>
        <w:rPr>
          <w:noProof/>
        </w:rPr>
        <w:t xml:space="preserve"> </w:t>
      </w:r>
      <w:r>
        <w:rPr>
          <w:noProof/>
        </w:rPr>
        <w:br/>
      </w:r>
      <w:r>
        <w:rPr>
          <w:noProof/>
        </w:rPr>
        <w:br w:type="page"/>
      </w:r>
    </w:p>
    <w:p>
      <w:pPr>
        <w:pStyle w:val="CRSeparator"/>
        <w:rPr>
          <w:noProof/>
        </w:rPr>
      </w:pPr>
    </w:p>
    <w:p>
      <w:pPr>
        <w:pStyle w:val="CRReference"/>
        <w:rPr>
          <w:noProof/>
        </w:rPr>
      </w:pPr>
      <w:r>
        <w:rPr>
          <w:noProof/>
        </w:rPr>
        <w:fldChar w:fldCharType="begin"/>
      </w:r>
      <w:r>
        <w:rPr>
          <w:noProof/>
        </w:rPr>
        <w:instrText xml:space="preserve"> QUOTE "é" </w:instrText>
      </w:r>
      <w:r>
        <w:rPr>
          <w:noProof/>
        </w:rPr>
        <w:fldChar w:fldCharType="separate"/>
      </w:r>
      <w:r>
        <w:rPr>
          <w:rStyle w:val="CRMarker"/>
          <w:noProof/>
        </w:rPr>
        <w:t>é</w:t>
      </w:r>
      <w:r>
        <w:rPr>
          <w:noProof/>
        </w:rPr>
        <w:fldChar w:fldCharType="end"/>
      </w:r>
    </w:p>
    <w:p>
      <w:pPr>
        <w:pStyle w:val="Annexetitre"/>
        <w:rPr>
          <w:noProof/>
        </w:rPr>
      </w:pPr>
      <w:r>
        <w:rPr>
          <w:noProof/>
        </w:rPr>
        <w:t>BILAG II</w:t>
      </w:r>
    </w:p>
    <w:p>
      <w:pPr>
        <w:pStyle w:val="ManualHeading1"/>
        <w:jc w:val="center"/>
        <w:rPr>
          <w:noProof/>
        </w:rPr>
      </w:pPr>
      <w:r>
        <w:rPr>
          <w:noProof/>
        </w:rPr>
        <w:t>Ophævet forordning med oversigt over ændringer</w:t>
      </w:r>
    </w:p>
    <w:tbl>
      <w:tblPr>
        <w:tblW w:w="9348" w:type="dxa"/>
        <w:tblLayout w:type="fixed"/>
        <w:tblLook w:val="0000" w:firstRow="0" w:lastRow="0" w:firstColumn="0" w:lastColumn="0" w:noHBand="0" w:noVBand="0"/>
      </w:tblPr>
      <w:tblGrid>
        <w:gridCol w:w="348"/>
        <w:gridCol w:w="5997"/>
        <w:gridCol w:w="567"/>
        <w:gridCol w:w="1956"/>
        <w:gridCol w:w="480"/>
      </w:tblGrid>
      <w:tr>
        <w:trPr>
          <w:gridAfter w:val="1"/>
          <w:wAfter w:w="480" w:type="dxa"/>
          <w:cantSplit/>
        </w:trPr>
        <w:tc>
          <w:tcPr>
            <w:tcW w:w="6345" w:type="dxa"/>
            <w:gridSpan w:val="2"/>
          </w:tcPr>
          <w:p>
            <w:pPr>
              <w:ind w:left="284"/>
              <w:rPr>
                <w:noProof/>
                <w:szCs w:val="24"/>
              </w:rPr>
            </w:pPr>
            <w:r>
              <w:rPr>
                <w:noProof/>
              </w:rPr>
              <w:t xml:space="preserve">Europa-Parlamentets og Rådets forordning (EU) 531/2012 </w:t>
            </w:r>
            <w:r>
              <w:rPr>
                <w:noProof/>
              </w:rPr>
              <w:br/>
              <w:t>(EUT L 172 af 30.6.2012, s. 10)</w:t>
            </w:r>
          </w:p>
        </w:tc>
        <w:tc>
          <w:tcPr>
            <w:tcW w:w="2523" w:type="dxa"/>
            <w:gridSpan w:val="2"/>
          </w:tcPr>
          <w:p>
            <w:pPr>
              <w:rPr>
                <w:rFonts w:eastAsia="Times New Roman"/>
                <w:noProof/>
                <w:szCs w:val="24"/>
              </w:rPr>
            </w:pPr>
          </w:p>
        </w:tc>
      </w:tr>
      <w:tr>
        <w:trPr>
          <w:gridBefore w:val="1"/>
          <w:wBefore w:w="348" w:type="dxa"/>
          <w:cantSplit/>
        </w:trPr>
        <w:tc>
          <w:tcPr>
            <w:tcW w:w="6564" w:type="dxa"/>
            <w:gridSpan w:val="2"/>
          </w:tcPr>
          <w:p>
            <w:pPr>
              <w:rPr>
                <w:noProof/>
                <w:szCs w:val="24"/>
              </w:rPr>
            </w:pPr>
            <w:r>
              <w:rPr>
                <w:noProof/>
              </w:rPr>
              <w:t>Europa-Parlamentets og Rådets forordning (EU) 2015/2120 (EUT L 310 af 26.11.2015, s. 1).</w:t>
            </w:r>
          </w:p>
        </w:tc>
        <w:tc>
          <w:tcPr>
            <w:tcW w:w="2436" w:type="dxa"/>
            <w:gridSpan w:val="2"/>
          </w:tcPr>
          <w:p>
            <w:pPr>
              <w:rPr>
                <w:rFonts w:eastAsia="Times New Roman"/>
                <w:noProof/>
                <w:szCs w:val="24"/>
              </w:rPr>
            </w:pPr>
            <w:r>
              <w:rPr>
                <w:noProof/>
              </w:rPr>
              <w:t>Kun artikel 7</w:t>
            </w:r>
          </w:p>
        </w:tc>
      </w:tr>
      <w:tr>
        <w:trPr>
          <w:gridBefore w:val="1"/>
          <w:wBefore w:w="348" w:type="dxa"/>
          <w:cantSplit/>
        </w:trPr>
        <w:tc>
          <w:tcPr>
            <w:tcW w:w="6564" w:type="dxa"/>
            <w:gridSpan w:val="2"/>
          </w:tcPr>
          <w:p>
            <w:pPr>
              <w:rPr>
                <w:rFonts w:eastAsia="Times New Roman"/>
                <w:noProof/>
                <w:szCs w:val="24"/>
              </w:rPr>
            </w:pPr>
            <w:r>
              <w:rPr>
                <w:noProof/>
              </w:rPr>
              <w:t xml:space="preserve">Europa-Parlamentets og Rådets forordning (EU) 2017/920 </w:t>
            </w:r>
            <w:r>
              <w:rPr>
                <w:noProof/>
              </w:rPr>
              <w:br/>
              <w:t>(EUT L 147 af 9.6.2017, s. 1)</w:t>
            </w:r>
          </w:p>
          <w:p>
            <w:pPr>
              <w:rPr>
                <w:rFonts w:eastAsia="Times New Roman"/>
                <w:noProof/>
                <w:szCs w:val="24"/>
              </w:rPr>
            </w:pPr>
          </w:p>
          <w:p>
            <w:pPr>
              <w:rPr>
                <w:rFonts w:eastAsia="Times New Roman"/>
                <w:noProof/>
                <w:szCs w:val="24"/>
              </w:rPr>
            </w:pPr>
          </w:p>
        </w:tc>
        <w:tc>
          <w:tcPr>
            <w:tcW w:w="2436" w:type="dxa"/>
            <w:gridSpan w:val="2"/>
          </w:tcPr>
          <w:p>
            <w:pPr>
              <w:rPr>
                <w:rFonts w:eastAsia="Times New Roman"/>
                <w:noProof/>
                <w:szCs w:val="24"/>
              </w:rPr>
            </w:pPr>
          </w:p>
        </w:tc>
      </w:tr>
    </w:tbl>
    <w:p>
      <w:pPr>
        <w:jc w:val="center"/>
        <w:rPr>
          <w:rFonts w:eastAsia="Times New Roman"/>
          <w:noProof/>
          <w:szCs w:val="20"/>
        </w:rPr>
      </w:pPr>
      <w:r>
        <w:rPr>
          <w:noProof/>
        </w:rPr>
        <w:t>_____________</w:t>
      </w:r>
    </w:p>
    <w:p>
      <w:pPr>
        <w:jc w:val="center"/>
        <w:rPr>
          <w:rFonts w:eastAsia="Times New Roman"/>
          <w:b/>
          <w:noProof/>
          <w:szCs w:val="20"/>
          <w:u w:val="single"/>
        </w:rPr>
        <w:sectPr>
          <w:pgSz w:w="11907" w:h="16839"/>
          <w:pgMar w:top="1134" w:right="1417" w:bottom="1134" w:left="1417" w:header="709" w:footer="709" w:gutter="0"/>
          <w:cols w:space="720"/>
          <w:docGrid w:linePitch="360"/>
        </w:sectPr>
      </w:pPr>
    </w:p>
    <w:p>
      <w:pPr>
        <w:pStyle w:val="Annexetitre"/>
        <w:rPr>
          <w:noProof/>
        </w:rPr>
      </w:pPr>
      <w:r>
        <w:rPr>
          <w:noProof/>
        </w:rPr>
        <w:t xml:space="preserve">BILAG III </w:t>
      </w:r>
    </w:p>
    <w:p>
      <w:pPr>
        <w:pStyle w:val="ManualHeading1"/>
        <w:jc w:val="center"/>
        <w:rPr>
          <w:noProof/>
        </w:rPr>
      </w:pPr>
      <w:r>
        <w:rPr>
          <w:noProof/>
        </w:rPr>
        <w:t>Sammenligningstabel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tc>
          <w:tcPr>
            <w:tcW w:w="4674" w:type="dxa"/>
            <w:tcBorders>
              <w:left w:val="nil"/>
            </w:tcBorders>
          </w:tcPr>
          <w:p>
            <w:pPr>
              <w:jc w:val="center"/>
              <w:rPr>
                <w:rFonts w:eastAsia="Times New Roman"/>
                <w:noProof/>
                <w:szCs w:val="24"/>
              </w:rPr>
            </w:pPr>
            <w:r>
              <w:rPr>
                <w:noProof/>
              </w:rPr>
              <w:t>Forordning (EF) nr. 531/2012</w:t>
            </w:r>
          </w:p>
        </w:tc>
        <w:tc>
          <w:tcPr>
            <w:tcW w:w="4674" w:type="dxa"/>
            <w:tcBorders>
              <w:right w:val="nil"/>
            </w:tcBorders>
          </w:tcPr>
          <w:p>
            <w:pPr>
              <w:jc w:val="center"/>
              <w:rPr>
                <w:rFonts w:eastAsia="Times New Roman"/>
                <w:noProof/>
                <w:szCs w:val="24"/>
              </w:rPr>
            </w:pPr>
            <w:r>
              <w:rPr>
                <w:noProof/>
              </w:rPr>
              <w:t>Nærværende forordning</w:t>
            </w:r>
          </w:p>
        </w:tc>
      </w:tr>
      <w:tr>
        <w:tc>
          <w:tcPr>
            <w:tcW w:w="4674" w:type="dxa"/>
            <w:tcBorders>
              <w:left w:val="nil"/>
            </w:tcBorders>
          </w:tcPr>
          <w:p>
            <w:pPr>
              <w:jc w:val="center"/>
              <w:rPr>
                <w:rFonts w:eastAsia="Times New Roman"/>
                <w:noProof/>
                <w:szCs w:val="24"/>
              </w:rPr>
            </w:pPr>
            <w:r>
              <w:rPr>
                <w:noProof/>
              </w:rPr>
              <w:t xml:space="preserve">Artikel 1, stk. 1 </w:t>
            </w:r>
          </w:p>
        </w:tc>
        <w:tc>
          <w:tcPr>
            <w:tcW w:w="4674" w:type="dxa"/>
            <w:tcBorders>
              <w:right w:val="nil"/>
            </w:tcBorders>
          </w:tcPr>
          <w:p>
            <w:pPr>
              <w:jc w:val="center"/>
              <w:rPr>
                <w:rFonts w:eastAsia="Times New Roman"/>
                <w:noProof/>
                <w:szCs w:val="24"/>
              </w:rPr>
            </w:pPr>
            <w:r>
              <w:rPr>
                <w:noProof/>
              </w:rPr>
              <w:t>Artikel 1, stk. 1</w:t>
            </w:r>
          </w:p>
        </w:tc>
      </w:tr>
      <w:tr>
        <w:tc>
          <w:tcPr>
            <w:tcW w:w="4674" w:type="dxa"/>
            <w:tcBorders>
              <w:left w:val="nil"/>
            </w:tcBorders>
          </w:tcPr>
          <w:p>
            <w:pPr>
              <w:jc w:val="center"/>
              <w:rPr>
                <w:rFonts w:eastAsia="Times New Roman"/>
                <w:noProof/>
                <w:szCs w:val="24"/>
              </w:rPr>
            </w:pPr>
            <w:r>
              <w:rPr>
                <w:noProof/>
              </w:rPr>
              <w:t xml:space="preserve">Artikel 1, stk. 2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1, stk. 3</w:t>
            </w:r>
          </w:p>
        </w:tc>
        <w:tc>
          <w:tcPr>
            <w:tcW w:w="4674" w:type="dxa"/>
            <w:tcBorders>
              <w:right w:val="nil"/>
            </w:tcBorders>
          </w:tcPr>
          <w:p>
            <w:pPr>
              <w:jc w:val="center"/>
              <w:rPr>
                <w:rFonts w:eastAsia="Times New Roman"/>
                <w:noProof/>
                <w:szCs w:val="24"/>
              </w:rPr>
            </w:pPr>
            <w:r>
              <w:rPr>
                <w:noProof/>
              </w:rPr>
              <w:t>Artikel 1, stk. 2</w:t>
            </w:r>
          </w:p>
        </w:tc>
      </w:tr>
      <w:tr>
        <w:tc>
          <w:tcPr>
            <w:tcW w:w="4674" w:type="dxa"/>
            <w:tcBorders>
              <w:left w:val="nil"/>
            </w:tcBorders>
          </w:tcPr>
          <w:p>
            <w:pPr>
              <w:jc w:val="center"/>
              <w:rPr>
                <w:rFonts w:eastAsia="Times New Roman"/>
                <w:noProof/>
                <w:szCs w:val="24"/>
              </w:rPr>
            </w:pPr>
            <w:r>
              <w:rPr>
                <w:noProof/>
              </w:rPr>
              <w:t xml:space="preserve">Artikel 1, stk. 4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1, stk. 5 </w:t>
            </w:r>
          </w:p>
        </w:tc>
        <w:tc>
          <w:tcPr>
            <w:tcW w:w="4674" w:type="dxa"/>
            <w:tcBorders>
              <w:right w:val="nil"/>
            </w:tcBorders>
          </w:tcPr>
          <w:p>
            <w:pPr>
              <w:jc w:val="center"/>
              <w:rPr>
                <w:rFonts w:eastAsia="Times New Roman"/>
                <w:noProof/>
                <w:szCs w:val="24"/>
              </w:rPr>
            </w:pPr>
            <w:r>
              <w:rPr>
                <w:noProof/>
              </w:rPr>
              <w:t>Artikel 1, stk. 3</w:t>
            </w:r>
          </w:p>
        </w:tc>
      </w:tr>
      <w:tr>
        <w:tc>
          <w:tcPr>
            <w:tcW w:w="4674" w:type="dxa"/>
            <w:tcBorders>
              <w:left w:val="nil"/>
            </w:tcBorders>
          </w:tcPr>
          <w:p>
            <w:pPr>
              <w:jc w:val="center"/>
              <w:rPr>
                <w:rFonts w:eastAsia="Times New Roman"/>
                <w:noProof/>
                <w:szCs w:val="24"/>
              </w:rPr>
            </w:pPr>
            <w:r>
              <w:rPr>
                <w:noProof/>
              </w:rPr>
              <w:t xml:space="preserve">Artikel 1, stk. 6 </w:t>
            </w:r>
          </w:p>
        </w:tc>
        <w:tc>
          <w:tcPr>
            <w:tcW w:w="4674" w:type="dxa"/>
            <w:tcBorders>
              <w:right w:val="nil"/>
            </w:tcBorders>
          </w:tcPr>
          <w:p>
            <w:pPr>
              <w:jc w:val="center"/>
              <w:rPr>
                <w:rFonts w:eastAsia="Times New Roman"/>
                <w:noProof/>
                <w:szCs w:val="24"/>
              </w:rPr>
            </w:pPr>
            <w:r>
              <w:rPr>
                <w:noProof/>
              </w:rPr>
              <w:t>Artikel 1, stk. 4</w:t>
            </w:r>
          </w:p>
        </w:tc>
      </w:tr>
      <w:tr>
        <w:tc>
          <w:tcPr>
            <w:tcW w:w="4674" w:type="dxa"/>
            <w:tcBorders>
              <w:left w:val="nil"/>
            </w:tcBorders>
          </w:tcPr>
          <w:p>
            <w:pPr>
              <w:jc w:val="center"/>
              <w:rPr>
                <w:rFonts w:eastAsia="Times New Roman"/>
                <w:noProof/>
                <w:szCs w:val="24"/>
              </w:rPr>
            </w:pPr>
            <w:r>
              <w:rPr>
                <w:noProof/>
              </w:rPr>
              <w:t>Artikel 1, stk. 7</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2, stk. 1 </w:t>
            </w:r>
          </w:p>
        </w:tc>
        <w:tc>
          <w:tcPr>
            <w:tcW w:w="4674" w:type="dxa"/>
            <w:tcBorders>
              <w:right w:val="nil"/>
            </w:tcBorders>
          </w:tcPr>
          <w:p>
            <w:pPr>
              <w:jc w:val="center"/>
              <w:rPr>
                <w:rFonts w:eastAsia="Times New Roman"/>
                <w:noProof/>
                <w:szCs w:val="24"/>
              </w:rPr>
            </w:pPr>
            <w:r>
              <w:rPr>
                <w:noProof/>
              </w:rPr>
              <w:t>Artikel 2, stk. 1</w:t>
            </w:r>
          </w:p>
        </w:tc>
      </w:tr>
      <w:tr>
        <w:tc>
          <w:tcPr>
            <w:tcW w:w="4674" w:type="dxa"/>
            <w:tcBorders>
              <w:left w:val="nil"/>
            </w:tcBorders>
          </w:tcPr>
          <w:p>
            <w:pPr>
              <w:jc w:val="center"/>
              <w:rPr>
                <w:rFonts w:eastAsia="Times New Roman"/>
                <w:noProof/>
                <w:szCs w:val="24"/>
              </w:rPr>
            </w:pPr>
            <w:r>
              <w:rPr>
                <w:noProof/>
              </w:rPr>
              <w:t>Artikel 2, stk. 2, litra a) og b)</w:t>
            </w:r>
          </w:p>
          <w:p>
            <w:pPr>
              <w:jc w:val="center"/>
              <w:rPr>
                <w:rFonts w:eastAsia="Times New Roman"/>
                <w:noProof/>
                <w:szCs w:val="24"/>
              </w:rPr>
            </w:pPr>
          </w:p>
        </w:tc>
        <w:tc>
          <w:tcPr>
            <w:tcW w:w="4674" w:type="dxa"/>
            <w:tcBorders>
              <w:right w:val="nil"/>
            </w:tcBorders>
          </w:tcPr>
          <w:p>
            <w:pPr>
              <w:jc w:val="center"/>
              <w:rPr>
                <w:rFonts w:eastAsia="Times New Roman"/>
                <w:noProof/>
                <w:szCs w:val="24"/>
              </w:rPr>
            </w:pPr>
            <w:r>
              <w:rPr>
                <w:noProof/>
              </w:rPr>
              <w:t>Artikel 2, stk. 2, litra a) og b)</w:t>
            </w:r>
          </w:p>
          <w:p>
            <w:pPr>
              <w:jc w:val="center"/>
              <w:rPr>
                <w:rFonts w:eastAsia="Times New Roman"/>
                <w:noProof/>
                <w:szCs w:val="24"/>
              </w:rPr>
            </w:pPr>
          </w:p>
        </w:tc>
      </w:tr>
      <w:tr>
        <w:tc>
          <w:tcPr>
            <w:tcW w:w="4674" w:type="dxa"/>
            <w:tcBorders>
              <w:left w:val="nil"/>
            </w:tcBorders>
          </w:tcPr>
          <w:p>
            <w:pPr>
              <w:jc w:val="center"/>
              <w:rPr>
                <w:rFonts w:eastAsia="Times New Roman"/>
                <w:noProof/>
                <w:szCs w:val="24"/>
              </w:rPr>
            </w:pPr>
            <w:r>
              <w:rPr>
                <w:noProof/>
              </w:rPr>
              <w:t>Artikel 2, stk. 2, litra c)</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2, stk. 2, litra d)</w:t>
            </w:r>
          </w:p>
        </w:tc>
        <w:tc>
          <w:tcPr>
            <w:tcW w:w="4674" w:type="dxa"/>
            <w:tcBorders>
              <w:right w:val="nil"/>
            </w:tcBorders>
          </w:tcPr>
          <w:p>
            <w:pPr>
              <w:jc w:val="center"/>
              <w:rPr>
                <w:rFonts w:eastAsia="Times New Roman"/>
                <w:noProof/>
                <w:szCs w:val="24"/>
              </w:rPr>
            </w:pPr>
            <w:r>
              <w:rPr>
                <w:noProof/>
              </w:rPr>
              <w:t>Artikel 2, stk. 2, litra c)</w:t>
            </w:r>
          </w:p>
        </w:tc>
      </w:tr>
      <w:tr>
        <w:tc>
          <w:tcPr>
            <w:tcW w:w="4674" w:type="dxa"/>
            <w:tcBorders>
              <w:left w:val="nil"/>
            </w:tcBorders>
          </w:tcPr>
          <w:p>
            <w:pPr>
              <w:jc w:val="center"/>
              <w:rPr>
                <w:rFonts w:eastAsia="Times New Roman"/>
                <w:noProof/>
                <w:szCs w:val="24"/>
              </w:rPr>
            </w:pPr>
            <w:r>
              <w:rPr>
                <w:noProof/>
              </w:rPr>
              <w:t>Artikel 2, stk. 2, litra e)</w:t>
            </w:r>
          </w:p>
        </w:tc>
        <w:tc>
          <w:tcPr>
            <w:tcW w:w="4674" w:type="dxa"/>
            <w:tcBorders>
              <w:right w:val="nil"/>
            </w:tcBorders>
          </w:tcPr>
          <w:p>
            <w:pPr>
              <w:jc w:val="center"/>
              <w:rPr>
                <w:rFonts w:eastAsia="Times New Roman"/>
                <w:noProof/>
                <w:szCs w:val="24"/>
              </w:rPr>
            </w:pPr>
            <w:r>
              <w:rPr>
                <w:noProof/>
              </w:rPr>
              <w:t>Artikel 2, stk. 2, litra d)</w:t>
            </w:r>
          </w:p>
        </w:tc>
      </w:tr>
      <w:tr>
        <w:tc>
          <w:tcPr>
            <w:tcW w:w="4674" w:type="dxa"/>
            <w:tcBorders>
              <w:left w:val="nil"/>
            </w:tcBorders>
          </w:tcPr>
          <w:p>
            <w:pPr>
              <w:jc w:val="center"/>
              <w:rPr>
                <w:rFonts w:eastAsia="Times New Roman"/>
                <w:noProof/>
                <w:szCs w:val="24"/>
              </w:rPr>
            </w:pPr>
            <w:r>
              <w:rPr>
                <w:noProof/>
              </w:rPr>
              <w:t>Artikel 2, stk. 2, litra f)</w:t>
            </w:r>
          </w:p>
        </w:tc>
        <w:tc>
          <w:tcPr>
            <w:tcW w:w="4674" w:type="dxa"/>
            <w:tcBorders>
              <w:right w:val="nil"/>
            </w:tcBorders>
          </w:tcPr>
          <w:p>
            <w:pPr>
              <w:jc w:val="center"/>
              <w:rPr>
                <w:rFonts w:eastAsia="Times New Roman"/>
                <w:noProof/>
                <w:szCs w:val="24"/>
              </w:rPr>
            </w:pPr>
            <w:r>
              <w:rPr>
                <w:noProof/>
              </w:rPr>
              <w:t>Artikel 2, stk. 2, litra e)</w:t>
            </w:r>
          </w:p>
        </w:tc>
      </w:tr>
      <w:tr>
        <w:tc>
          <w:tcPr>
            <w:tcW w:w="4674" w:type="dxa"/>
            <w:tcBorders>
              <w:left w:val="nil"/>
            </w:tcBorders>
          </w:tcPr>
          <w:p>
            <w:pPr>
              <w:jc w:val="center"/>
              <w:rPr>
                <w:rFonts w:eastAsia="Times New Roman"/>
                <w:noProof/>
                <w:szCs w:val="24"/>
              </w:rPr>
            </w:pPr>
            <w:r>
              <w:rPr>
                <w:noProof/>
              </w:rPr>
              <w:t>Artikel 2, stk. 2, litra g)</w:t>
            </w:r>
          </w:p>
        </w:tc>
        <w:tc>
          <w:tcPr>
            <w:tcW w:w="4674" w:type="dxa"/>
            <w:tcBorders>
              <w:right w:val="nil"/>
            </w:tcBorders>
          </w:tcPr>
          <w:p>
            <w:pPr>
              <w:jc w:val="center"/>
              <w:rPr>
                <w:rFonts w:eastAsia="Times New Roman"/>
                <w:noProof/>
                <w:szCs w:val="24"/>
              </w:rPr>
            </w:pPr>
            <w:r>
              <w:rPr>
                <w:noProof/>
              </w:rPr>
              <w:t>Artikel 2, stk. 2, litra f)</w:t>
            </w:r>
          </w:p>
        </w:tc>
      </w:tr>
      <w:tr>
        <w:tc>
          <w:tcPr>
            <w:tcW w:w="4674" w:type="dxa"/>
            <w:tcBorders>
              <w:left w:val="nil"/>
            </w:tcBorders>
          </w:tcPr>
          <w:p>
            <w:pPr>
              <w:jc w:val="center"/>
              <w:rPr>
                <w:rFonts w:eastAsia="Times New Roman"/>
                <w:noProof/>
                <w:szCs w:val="24"/>
              </w:rPr>
            </w:pPr>
            <w:r>
              <w:rPr>
                <w:noProof/>
              </w:rPr>
              <w:t>Artikel 2, stk. 2, litra h)</w:t>
            </w:r>
          </w:p>
        </w:tc>
        <w:tc>
          <w:tcPr>
            <w:tcW w:w="4674" w:type="dxa"/>
            <w:tcBorders>
              <w:right w:val="nil"/>
            </w:tcBorders>
          </w:tcPr>
          <w:p>
            <w:pPr>
              <w:jc w:val="center"/>
              <w:rPr>
                <w:rFonts w:eastAsia="Times New Roman"/>
                <w:noProof/>
                <w:szCs w:val="24"/>
              </w:rPr>
            </w:pPr>
            <w:r>
              <w:rPr>
                <w:noProof/>
              </w:rPr>
              <w:t>Artikel 2, stk. 2, litra g)</w:t>
            </w:r>
          </w:p>
        </w:tc>
      </w:tr>
      <w:tr>
        <w:tc>
          <w:tcPr>
            <w:tcW w:w="4674" w:type="dxa"/>
            <w:tcBorders>
              <w:left w:val="nil"/>
            </w:tcBorders>
          </w:tcPr>
          <w:p>
            <w:pPr>
              <w:jc w:val="center"/>
              <w:rPr>
                <w:rFonts w:eastAsia="Times New Roman"/>
                <w:noProof/>
                <w:szCs w:val="24"/>
              </w:rPr>
            </w:pPr>
            <w:r>
              <w:rPr>
                <w:noProof/>
              </w:rPr>
              <w:t>Artikel 2, stk. 2, litra j)</w:t>
            </w:r>
          </w:p>
        </w:tc>
        <w:tc>
          <w:tcPr>
            <w:tcW w:w="4674" w:type="dxa"/>
            <w:tcBorders>
              <w:right w:val="nil"/>
            </w:tcBorders>
          </w:tcPr>
          <w:p>
            <w:pPr>
              <w:jc w:val="center"/>
              <w:rPr>
                <w:rFonts w:eastAsia="Times New Roman"/>
                <w:noProof/>
                <w:szCs w:val="24"/>
              </w:rPr>
            </w:pPr>
            <w:r>
              <w:rPr>
                <w:noProof/>
              </w:rPr>
              <w:t>Artikel 2, stk. 2, litra h)</w:t>
            </w:r>
          </w:p>
        </w:tc>
      </w:tr>
      <w:tr>
        <w:tc>
          <w:tcPr>
            <w:tcW w:w="4674" w:type="dxa"/>
            <w:tcBorders>
              <w:left w:val="nil"/>
            </w:tcBorders>
          </w:tcPr>
          <w:p>
            <w:pPr>
              <w:jc w:val="center"/>
              <w:rPr>
                <w:rFonts w:eastAsia="Times New Roman"/>
                <w:noProof/>
                <w:szCs w:val="24"/>
              </w:rPr>
            </w:pPr>
            <w:r>
              <w:rPr>
                <w:noProof/>
              </w:rPr>
              <w:t>Artikel 2, stk. 2, litra k)</w:t>
            </w:r>
          </w:p>
        </w:tc>
        <w:tc>
          <w:tcPr>
            <w:tcW w:w="4674" w:type="dxa"/>
            <w:tcBorders>
              <w:right w:val="nil"/>
            </w:tcBorders>
          </w:tcPr>
          <w:p>
            <w:pPr>
              <w:jc w:val="center"/>
              <w:rPr>
                <w:rFonts w:eastAsia="Times New Roman"/>
                <w:noProof/>
                <w:szCs w:val="24"/>
              </w:rPr>
            </w:pPr>
            <w:r>
              <w:rPr>
                <w:noProof/>
              </w:rPr>
              <w:t>Artikel 2, stk. 2), litra i)</w:t>
            </w:r>
          </w:p>
        </w:tc>
      </w:tr>
      <w:tr>
        <w:tc>
          <w:tcPr>
            <w:tcW w:w="4674" w:type="dxa"/>
            <w:tcBorders>
              <w:left w:val="nil"/>
            </w:tcBorders>
          </w:tcPr>
          <w:p>
            <w:pPr>
              <w:jc w:val="center"/>
              <w:rPr>
                <w:rFonts w:eastAsia="Times New Roman"/>
                <w:noProof/>
                <w:szCs w:val="24"/>
              </w:rPr>
            </w:pPr>
            <w:r>
              <w:rPr>
                <w:noProof/>
              </w:rPr>
              <w:t>Artikel 2, stk. 2, litra m)</w:t>
            </w:r>
          </w:p>
        </w:tc>
        <w:tc>
          <w:tcPr>
            <w:tcW w:w="4674" w:type="dxa"/>
            <w:tcBorders>
              <w:right w:val="nil"/>
            </w:tcBorders>
          </w:tcPr>
          <w:p>
            <w:pPr>
              <w:jc w:val="center"/>
              <w:rPr>
                <w:rFonts w:eastAsia="Times New Roman"/>
                <w:noProof/>
                <w:szCs w:val="24"/>
              </w:rPr>
            </w:pPr>
            <w:r>
              <w:rPr>
                <w:noProof/>
              </w:rPr>
              <w:t>Artikel 2, stk. 2, litra j)</w:t>
            </w:r>
          </w:p>
        </w:tc>
      </w:tr>
      <w:tr>
        <w:tc>
          <w:tcPr>
            <w:tcW w:w="4674" w:type="dxa"/>
            <w:tcBorders>
              <w:left w:val="nil"/>
            </w:tcBorders>
          </w:tcPr>
          <w:p>
            <w:pPr>
              <w:jc w:val="center"/>
              <w:rPr>
                <w:rFonts w:eastAsia="Times New Roman"/>
                <w:noProof/>
                <w:szCs w:val="24"/>
              </w:rPr>
            </w:pPr>
            <w:r>
              <w:rPr>
                <w:noProof/>
              </w:rPr>
              <w:t>Artikel 2, stk. 2, litra o)</w:t>
            </w:r>
          </w:p>
        </w:tc>
        <w:tc>
          <w:tcPr>
            <w:tcW w:w="4674" w:type="dxa"/>
            <w:tcBorders>
              <w:right w:val="nil"/>
            </w:tcBorders>
          </w:tcPr>
          <w:p>
            <w:pPr>
              <w:jc w:val="center"/>
              <w:rPr>
                <w:rFonts w:eastAsia="Times New Roman"/>
                <w:noProof/>
                <w:szCs w:val="24"/>
              </w:rPr>
            </w:pPr>
            <w:r>
              <w:rPr>
                <w:noProof/>
              </w:rPr>
              <w:t>Artikel 2, stk. 2, litra k)</w:t>
            </w:r>
          </w:p>
        </w:tc>
      </w:tr>
      <w:tr>
        <w:tc>
          <w:tcPr>
            <w:tcW w:w="4674" w:type="dxa"/>
            <w:tcBorders>
              <w:left w:val="nil"/>
            </w:tcBorders>
          </w:tcPr>
          <w:p>
            <w:pPr>
              <w:jc w:val="center"/>
              <w:rPr>
                <w:rFonts w:eastAsia="Times New Roman"/>
                <w:noProof/>
                <w:szCs w:val="24"/>
              </w:rPr>
            </w:pPr>
            <w:r>
              <w:rPr>
                <w:noProof/>
              </w:rPr>
              <w:t>Artikel 2, stk. 2, litra p)</w:t>
            </w:r>
          </w:p>
        </w:tc>
        <w:tc>
          <w:tcPr>
            <w:tcW w:w="4674" w:type="dxa"/>
            <w:tcBorders>
              <w:right w:val="nil"/>
            </w:tcBorders>
          </w:tcPr>
          <w:p>
            <w:pPr>
              <w:jc w:val="center"/>
              <w:rPr>
                <w:rFonts w:eastAsia="Times New Roman"/>
                <w:noProof/>
                <w:szCs w:val="24"/>
              </w:rPr>
            </w:pPr>
            <w:r>
              <w:rPr>
                <w:noProof/>
              </w:rPr>
              <w:t>Artikel 2, stk. 2, litra l)</w:t>
            </w:r>
          </w:p>
        </w:tc>
      </w:tr>
      <w:tr>
        <w:tc>
          <w:tcPr>
            <w:tcW w:w="4674" w:type="dxa"/>
            <w:tcBorders>
              <w:left w:val="nil"/>
            </w:tcBorders>
          </w:tcPr>
          <w:p>
            <w:pPr>
              <w:jc w:val="center"/>
              <w:rPr>
                <w:rFonts w:eastAsia="Times New Roman"/>
                <w:noProof/>
                <w:szCs w:val="24"/>
              </w:rPr>
            </w:pPr>
            <w:r>
              <w:rPr>
                <w:noProof/>
              </w:rPr>
              <w:t>Artikel 2, stk. 2, litra q)</w:t>
            </w:r>
          </w:p>
        </w:tc>
        <w:tc>
          <w:tcPr>
            <w:tcW w:w="4674" w:type="dxa"/>
            <w:tcBorders>
              <w:right w:val="nil"/>
            </w:tcBorders>
          </w:tcPr>
          <w:p>
            <w:pPr>
              <w:jc w:val="center"/>
              <w:rPr>
                <w:rFonts w:eastAsia="Times New Roman"/>
                <w:noProof/>
                <w:szCs w:val="24"/>
              </w:rPr>
            </w:pPr>
            <w:r>
              <w:rPr>
                <w:noProof/>
              </w:rPr>
              <w:t>Artikel 2, stk. 2, litra m)</w:t>
            </w:r>
          </w:p>
        </w:tc>
      </w:tr>
      <w:tr>
        <w:tc>
          <w:tcPr>
            <w:tcW w:w="4674" w:type="dxa"/>
            <w:tcBorders>
              <w:left w:val="nil"/>
            </w:tcBorders>
          </w:tcPr>
          <w:p>
            <w:pPr>
              <w:jc w:val="center"/>
              <w:rPr>
                <w:rFonts w:eastAsia="Times New Roman"/>
                <w:noProof/>
                <w:szCs w:val="24"/>
              </w:rPr>
            </w:pPr>
            <w:r>
              <w:rPr>
                <w:noProof/>
              </w:rPr>
              <w:t>Artikel 2, stk. 2, litra r)</w:t>
            </w:r>
          </w:p>
        </w:tc>
        <w:tc>
          <w:tcPr>
            <w:tcW w:w="4674" w:type="dxa"/>
            <w:tcBorders>
              <w:right w:val="nil"/>
            </w:tcBorders>
          </w:tcPr>
          <w:p>
            <w:pPr>
              <w:jc w:val="center"/>
              <w:rPr>
                <w:rFonts w:eastAsia="Times New Roman"/>
                <w:noProof/>
                <w:szCs w:val="24"/>
              </w:rPr>
            </w:pPr>
            <w:r>
              <w:rPr>
                <w:noProof/>
              </w:rPr>
              <w:t>Artikel 2, stk. 2, litra n)</w:t>
            </w:r>
          </w:p>
        </w:tc>
      </w:tr>
      <w:tr>
        <w:tc>
          <w:tcPr>
            <w:tcW w:w="4674" w:type="dxa"/>
            <w:tcBorders>
              <w:left w:val="nil"/>
            </w:tcBorders>
          </w:tcPr>
          <w:p>
            <w:pPr>
              <w:jc w:val="center"/>
              <w:rPr>
                <w:rFonts w:eastAsia="Times New Roman"/>
                <w:noProof/>
                <w:szCs w:val="24"/>
              </w:rPr>
            </w:pPr>
            <w:r>
              <w:rPr>
                <w:noProof/>
              </w:rPr>
              <w:t>Artikel 2, stk. 2, litra s)</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3, stk. 1-8 </w:t>
            </w:r>
          </w:p>
        </w:tc>
        <w:tc>
          <w:tcPr>
            <w:tcW w:w="4674" w:type="dxa"/>
            <w:tcBorders>
              <w:right w:val="nil"/>
            </w:tcBorders>
          </w:tcPr>
          <w:p>
            <w:pPr>
              <w:jc w:val="center"/>
              <w:rPr>
                <w:rFonts w:eastAsia="Times New Roman"/>
                <w:noProof/>
                <w:szCs w:val="24"/>
              </w:rPr>
            </w:pPr>
            <w:r>
              <w:rPr>
                <w:noProof/>
              </w:rPr>
              <w:t>Artikel 3, stk. 1-8</w:t>
            </w:r>
          </w:p>
        </w:tc>
      </w:tr>
      <w:tr>
        <w:tc>
          <w:tcPr>
            <w:tcW w:w="4674" w:type="dxa"/>
            <w:tcBorders>
              <w:left w:val="nil"/>
            </w:tcBorders>
          </w:tcPr>
          <w:p>
            <w:pPr>
              <w:jc w:val="center"/>
              <w:rPr>
                <w:rFonts w:eastAsia="Times New Roman"/>
                <w:noProof/>
                <w:szCs w:val="24"/>
              </w:rPr>
            </w:pPr>
            <w:r>
              <w:rPr>
                <w:noProof/>
              </w:rPr>
              <w:t>Artikel 3, stk. 9</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4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5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6</w:t>
            </w:r>
          </w:p>
        </w:tc>
        <w:tc>
          <w:tcPr>
            <w:tcW w:w="4674" w:type="dxa"/>
            <w:tcBorders>
              <w:right w:val="nil"/>
            </w:tcBorders>
          </w:tcPr>
          <w:p>
            <w:pPr>
              <w:jc w:val="center"/>
              <w:rPr>
                <w:rFonts w:eastAsia="Times New Roman"/>
                <w:noProof/>
                <w:szCs w:val="24"/>
              </w:rPr>
            </w:pPr>
            <w:r>
              <w:rPr>
                <w:noProof/>
              </w:rPr>
              <w:t xml:space="preserve">Artikel 4 </w:t>
            </w:r>
          </w:p>
        </w:tc>
      </w:tr>
      <w:tr>
        <w:tc>
          <w:tcPr>
            <w:tcW w:w="4674" w:type="dxa"/>
            <w:tcBorders>
              <w:left w:val="nil"/>
            </w:tcBorders>
          </w:tcPr>
          <w:p>
            <w:pPr>
              <w:jc w:val="center"/>
              <w:rPr>
                <w:rFonts w:eastAsia="Times New Roman"/>
                <w:noProof/>
                <w:szCs w:val="24"/>
              </w:rPr>
            </w:pPr>
            <w:r>
              <w:rPr>
                <w:noProof/>
              </w:rPr>
              <w:t>Artikel 6 a</w:t>
            </w:r>
          </w:p>
        </w:tc>
        <w:tc>
          <w:tcPr>
            <w:tcW w:w="4674" w:type="dxa"/>
            <w:tcBorders>
              <w:right w:val="nil"/>
            </w:tcBorders>
          </w:tcPr>
          <w:p>
            <w:pPr>
              <w:jc w:val="center"/>
              <w:rPr>
                <w:rFonts w:eastAsia="Times New Roman"/>
                <w:noProof/>
                <w:szCs w:val="24"/>
              </w:rPr>
            </w:pPr>
            <w:r>
              <w:rPr>
                <w:noProof/>
              </w:rPr>
              <w:t>Artikel 5, stk. 1</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5, stk. 2</w:t>
            </w:r>
          </w:p>
        </w:tc>
      </w:tr>
      <w:tr>
        <w:tc>
          <w:tcPr>
            <w:tcW w:w="4674" w:type="dxa"/>
            <w:tcBorders>
              <w:left w:val="nil"/>
            </w:tcBorders>
          </w:tcPr>
          <w:p>
            <w:pPr>
              <w:jc w:val="center"/>
              <w:rPr>
                <w:rFonts w:eastAsia="Times New Roman"/>
                <w:noProof/>
                <w:szCs w:val="24"/>
              </w:rPr>
            </w:pPr>
            <w:r>
              <w:rPr>
                <w:noProof/>
              </w:rPr>
              <w:t>Artikel 6b</w:t>
            </w:r>
          </w:p>
        </w:tc>
        <w:tc>
          <w:tcPr>
            <w:tcW w:w="4674" w:type="dxa"/>
            <w:tcBorders>
              <w:right w:val="nil"/>
            </w:tcBorders>
          </w:tcPr>
          <w:p>
            <w:pPr>
              <w:jc w:val="center"/>
              <w:rPr>
                <w:rFonts w:eastAsia="Times New Roman"/>
                <w:noProof/>
                <w:szCs w:val="24"/>
              </w:rPr>
            </w:pPr>
            <w:r>
              <w:rPr>
                <w:noProof/>
              </w:rPr>
              <w:t xml:space="preserve">Artikel 6 </w:t>
            </w:r>
          </w:p>
        </w:tc>
      </w:tr>
      <w:tr>
        <w:tc>
          <w:tcPr>
            <w:tcW w:w="4674" w:type="dxa"/>
            <w:tcBorders>
              <w:left w:val="nil"/>
            </w:tcBorders>
          </w:tcPr>
          <w:p>
            <w:pPr>
              <w:jc w:val="center"/>
              <w:rPr>
                <w:rFonts w:eastAsia="Times New Roman"/>
                <w:noProof/>
                <w:szCs w:val="24"/>
              </w:rPr>
            </w:pPr>
            <w:r>
              <w:rPr>
                <w:noProof/>
              </w:rPr>
              <w:t>Artikel 6c</w:t>
            </w:r>
          </w:p>
        </w:tc>
        <w:tc>
          <w:tcPr>
            <w:tcW w:w="4674" w:type="dxa"/>
            <w:tcBorders>
              <w:right w:val="nil"/>
            </w:tcBorders>
          </w:tcPr>
          <w:p>
            <w:pPr>
              <w:jc w:val="center"/>
              <w:rPr>
                <w:rFonts w:eastAsia="Times New Roman"/>
                <w:noProof/>
                <w:szCs w:val="24"/>
              </w:rPr>
            </w:pPr>
            <w:r>
              <w:rPr>
                <w:noProof/>
              </w:rPr>
              <w:t>Artikel 7</w:t>
            </w:r>
          </w:p>
        </w:tc>
      </w:tr>
      <w:tr>
        <w:tc>
          <w:tcPr>
            <w:tcW w:w="4674" w:type="dxa"/>
            <w:tcBorders>
              <w:left w:val="nil"/>
            </w:tcBorders>
          </w:tcPr>
          <w:p>
            <w:pPr>
              <w:jc w:val="center"/>
              <w:rPr>
                <w:rFonts w:eastAsia="Times New Roman"/>
                <w:noProof/>
                <w:szCs w:val="24"/>
              </w:rPr>
            </w:pPr>
            <w:r>
              <w:rPr>
                <w:noProof/>
              </w:rPr>
              <w:t>Artikel 6d, stk. 1, 2 og 3</w:t>
            </w:r>
          </w:p>
        </w:tc>
        <w:tc>
          <w:tcPr>
            <w:tcW w:w="4674" w:type="dxa"/>
            <w:tcBorders>
              <w:right w:val="nil"/>
            </w:tcBorders>
          </w:tcPr>
          <w:p>
            <w:pPr>
              <w:jc w:val="center"/>
              <w:rPr>
                <w:rFonts w:eastAsia="Times New Roman"/>
                <w:noProof/>
                <w:szCs w:val="24"/>
              </w:rPr>
            </w:pPr>
            <w:r>
              <w:rPr>
                <w:noProof/>
              </w:rPr>
              <w:t>Artikel 8, stk. 1, 2 og 3</w:t>
            </w:r>
          </w:p>
        </w:tc>
      </w:tr>
      <w:tr>
        <w:tc>
          <w:tcPr>
            <w:tcW w:w="4674" w:type="dxa"/>
            <w:tcBorders>
              <w:left w:val="nil"/>
            </w:tcBorders>
          </w:tcPr>
          <w:p>
            <w:pPr>
              <w:jc w:val="center"/>
              <w:rPr>
                <w:rFonts w:eastAsia="Times New Roman"/>
                <w:noProof/>
                <w:szCs w:val="24"/>
              </w:rPr>
            </w:pPr>
            <w:r>
              <w:rPr>
                <w:noProof/>
              </w:rPr>
              <w:t>Artikel 6d, stk. 4</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6d, stk. 5</w:t>
            </w:r>
          </w:p>
        </w:tc>
        <w:tc>
          <w:tcPr>
            <w:tcW w:w="4674" w:type="dxa"/>
            <w:tcBorders>
              <w:right w:val="nil"/>
            </w:tcBorders>
          </w:tcPr>
          <w:p>
            <w:pPr>
              <w:jc w:val="center"/>
              <w:rPr>
                <w:rFonts w:eastAsia="Times New Roman"/>
                <w:noProof/>
                <w:szCs w:val="24"/>
              </w:rPr>
            </w:pPr>
            <w:r>
              <w:rPr>
                <w:noProof/>
              </w:rPr>
              <w:t>Artikel 8, stk. 4</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8, stk. 5</w:t>
            </w:r>
          </w:p>
        </w:tc>
      </w:tr>
      <w:tr>
        <w:tc>
          <w:tcPr>
            <w:tcW w:w="4674" w:type="dxa"/>
            <w:tcBorders>
              <w:left w:val="nil"/>
            </w:tcBorders>
          </w:tcPr>
          <w:p>
            <w:pPr>
              <w:jc w:val="center"/>
              <w:rPr>
                <w:rFonts w:eastAsia="Times New Roman"/>
                <w:noProof/>
                <w:szCs w:val="24"/>
              </w:rPr>
            </w:pPr>
            <w:r>
              <w:rPr>
                <w:noProof/>
              </w:rPr>
              <w:t>Artikel 6e, stk. 1, første afsnit, indledning</w:t>
            </w:r>
          </w:p>
        </w:tc>
        <w:tc>
          <w:tcPr>
            <w:tcW w:w="4674" w:type="dxa"/>
            <w:tcBorders>
              <w:right w:val="nil"/>
            </w:tcBorders>
          </w:tcPr>
          <w:p>
            <w:pPr>
              <w:jc w:val="center"/>
              <w:rPr>
                <w:rFonts w:eastAsia="Times New Roman"/>
                <w:noProof/>
                <w:szCs w:val="24"/>
              </w:rPr>
            </w:pPr>
            <w:r>
              <w:rPr>
                <w:noProof/>
              </w:rPr>
              <w:t>Artikel 9, stk. 1, første afsnit, indledning</w:t>
            </w:r>
          </w:p>
        </w:tc>
      </w:tr>
      <w:tr>
        <w:tc>
          <w:tcPr>
            <w:tcW w:w="4674" w:type="dxa"/>
            <w:tcBorders>
              <w:left w:val="nil"/>
            </w:tcBorders>
          </w:tcPr>
          <w:p>
            <w:pPr>
              <w:jc w:val="center"/>
              <w:rPr>
                <w:rFonts w:eastAsia="Times New Roman"/>
                <w:noProof/>
                <w:szCs w:val="24"/>
              </w:rPr>
            </w:pPr>
            <w:r>
              <w:rPr>
                <w:noProof/>
              </w:rPr>
              <w:t>Artikel 6e, stk. 1, litra a)</w:t>
            </w:r>
          </w:p>
        </w:tc>
        <w:tc>
          <w:tcPr>
            <w:tcW w:w="4674" w:type="dxa"/>
            <w:tcBorders>
              <w:right w:val="nil"/>
            </w:tcBorders>
          </w:tcPr>
          <w:p>
            <w:pPr>
              <w:jc w:val="center"/>
              <w:rPr>
                <w:rFonts w:eastAsia="Times New Roman"/>
                <w:noProof/>
                <w:szCs w:val="24"/>
              </w:rPr>
            </w:pPr>
            <w:r>
              <w:rPr>
                <w:noProof/>
              </w:rPr>
              <w:t>Artikel 9, stk. 1, litra a)</w:t>
            </w:r>
          </w:p>
        </w:tc>
      </w:tr>
      <w:tr>
        <w:tc>
          <w:tcPr>
            <w:tcW w:w="4674" w:type="dxa"/>
            <w:tcBorders>
              <w:left w:val="nil"/>
            </w:tcBorders>
          </w:tcPr>
          <w:p>
            <w:pPr>
              <w:jc w:val="center"/>
              <w:rPr>
                <w:rFonts w:eastAsia="Times New Roman"/>
                <w:noProof/>
                <w:szCs w:val="24"/>
              </w:rPr>
            </w:pPr>
            <w:r>
              <w:rPr>
                <w:noProof/>
              </w:rPr>
              <w:t>Artikel 6e, stk. 1, litra b)</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6e, stk. 1, litra c)</w:t>
            </w:r>
          </w:p>
        </w:tc>
        <w:tc>
          <w:tcPr>
            <w:tcW w:w="4674" w:type="dxa"/>
            <w:tcBorders>
              <w:right w:val="nil"/>
            </w:tcBorders>
          </w:tcPr>
          <w:p>
            <w:pPr>
              <w:jc w:val="center"/>
              <w:rPr>
                <w:rFonts w:eastAsia="Times New Roman"/>
                <w:noProof/>
                <w:szCs w:val="24"/>
              </w:rPr>
            </w:pPr>
            <w:r>
              <w:rPr>
                <w:noProof/>
              </w:rPr>
              <w:t>Artikel 9, stk. 1, litra b)</w:t>
            </w:r>
          </w:p>
        </w:tc>
      </w:tr>
      <w:tr>
        <w:tc>
          <w:tcPr>
            <w:tcW w:w="4674" w:type="dxa"/>
            <w:tcBorders>
              <w:left w:val="nil"/>
            </w:tcBorders>
          </w:tcPr>
          <w:p>
            <w:pPr>
              <w:jc w:val="center"/>
              <w:rPr>
                <w:rFonts w:eastAsia="Times New Roman"/>
                <w:noProof/>
                <w:szCs w:val="24"/>
              </w:rPr>
            </w:pPr>
            <w:r>
              <w:rPr>
                <w:noProof/>
              </w:rPr>
              <w:t>Artikel 6, stk. 1, andet og tredje afsnit</w:t>
            </w:r>
          </w:p>
        </w:tc>
        <w:tc>
          <w:tcPr>
            <w:tcW w:w="4674" w:type="dxa"/>
            <w:tcBorders>
              <w:right w:val="nil"/>
            </w:tcBorders>
          </w:tcPr>
          <w:p>
            <w:pPr>
              <w:jc w:val="center"/>
              <w:rPr>
                <w:rFonts w:eastAsia="Times New Roman"/>
                <w:noProof/>
                <w:szCs w:val="24"/>
              </w:rPr>
            </w:pPr>
            <w:r>
              <w:rPr>
                <w:noProof/>
              </w:rPr>
              <w:t>Artikel 9, stk. 1, andet og tredje afsnit</w:t>
            </w:r>
          </w:p>
        </w:tc>
      </w:tr>
      <w:tr>
        <w:tc>
          <w:tcPr>
            <w:tcW w:w="4674" w:type="dxa"/>
            <w:tcBorders>
              <w:left w:val="nil"/>
            </w:tcBorders>
          </w:tcPr>
          <w:p>
            <w:pPr>
              <w:jc w:val="center"/>
              <w:rPr>
                <w:rFonts w:eastAsia="Times New Roman"/>
                <w:noProof/>
                <w:szCs w:val="24"/>
              </w:rPr>
            </w:pPr>
            <w:r>
              <w:rPr>
                <w:noProof/>
              </w:rPr>
              <w:t>Artikel 6e, stk. 1, fjerde afsnit</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6e, stk. 2</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6e, stk. 3</w:t>
            </w:r>
          </w:p>
        </w:tc>
        <w:tc>
          <w:tcPr>
            <w:tcW w:w="4674" w:type="dxa"/>
            <w:tcBorders>
              <w:right w:val="nil"/>
            </w:tcBorders>
          </w:tcPr>
          <w:p>
            <w:pPr>
              <w:jc w:val="center"/>
              <w:rPr>
                <w:rFonts w:eastAsia="Times New Roman"/>
                <w:noProof/>
                <w:szCs w:val="24"/>
              </w:rPr>
            </w:pPr>
            <w:r>
              <w:rPr>
                <w:noProof/>
              </w:rPr>
              <w:t>Artikel 9, stk. 2</w:t>
            </w:r>
          </w:p>
        </w:tc>
      </w:tr>
      <w:tr>
        <w:tc>
          <w:tcPr>
            <w:tcW w:w="4674" w:type="dxa"/>
            <w:tcBorders>
              <w:left w:val="nil"/>
            </w:tcBorders>
          </w:tcPr>
          <w:p>
            <w:pPr>
              <w:jc w:val="center"/>
              <w:rPr>
                <w:rFonts w:eastAsia="Times New Roman"/>
                <w:noProof/>
                <w:szCs w:val="24"/>
              </w:rPr>
            </w:pPr>
            <w:r>
              <w:rPr>
                <w:noProof/>
              </w:rPr>
              <w:t>Artikel 6e, stk. 4, første afsnit, indledning</w:t>
            </w:r>
          </w:p>
        </w:tc>
        <w:tc>
          <w:tcPr>
            <w:tcW w:w="4674" w:type="dxa"/>
            <w:tcBorders>
              <w:right w:val="nil"/>
            </w:tcBorders>
          </w:tcPr>
          <w:p>
            <w:pPr>
              <w:jc w:val="center"/>
              <w:rPr>
                <w:rFonts w:eastAsia="Times New Roman"/>
                <w:noProof/>
                <w:szCs w:val="24"/>
              </w:rPr>
            </w:pPr>
            <w:r>
              <w:rPr>
                <w:noProof/>
              </w:rPr>
              <w:t>Artikel 9, stk. 3, indledning</w:t>
            </w:r>
          </w:p>
        </w:tc>
      </w:tr>
      <w:tr>
        <w:tc>
          <w:tcPr>
            <w:tcW w:w="4674" w:type="dxa"/>
            <w:tcBorders>
              <w:left w:val="nil"/>
            </w:tcBorders>
          </w:tcPr>
          <w:p>
            <w:pPr>
              <w:jc w:val="center"/>
              <w:rPr>
                <w:rFonts w:eastAsia="Times New Roman"/>
                <w:noProof/>
                <w:szCs w:val="24"/>
              </w:rPr>
            </w:pPr>
            <w:r>
              <w:rPr>
                <w:noProof/>
              </w:rPr>
              <w:t>Artikel 6e, stk. 4, første afsnit, litra a) og b)</w:t>
            </w:r>
          </w:p>
        </w:tc>
        <w:tc>
          <w:tcPr>
            <w:tcW w:w="4674" w:type="dxa"/>
            <w:tcBorders>
              <w:right w:val="nil"/>
            </w:tcBorders>
          </w:tcPr>
          <w:p>
            <w:pPr>
              <w:jc w:val="center"/>
              <w:rPr>
                <w:rFonts w:eastAsia="Times New Roman"/>
                <w:noProof/>
                <w:szCs w:val="24"/>
              </w:rPr>
            </w:pPr>
            <w:r>
              <w:rPr>
                <w:noProof/>
              </w:rPr>
              <w:t>Artikel 9, stk. 3, litra a) og b)</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9, stk. 3, litra c)</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9, stk. 4</w:t>
            </w:r>
          </w:p>
        </w:tc>
      </w:tr>
      <w:tr>
        <w:tc>
          <w:tcPr>
            <w:tcW w:w="4674" w:type="dxa"/>
            <w:tcBorders>
              <w:left w:val="nil"/>
            </w:tcBorders>
          </w:tcPr>
          <w:p>
            <w:pPr>
              <w:jc w:val="center"/>
              <w:rPr>
                <w:rFonts w:eastAsia="Times New Roman"/>
                <w:noProof/>
                <w:szCs w:val="24"/>
              </w:rPr>
            </w:pPr>
            <w:r>
              <w:rPr>
                <w:noProof/>
              </w:rPr>
              <w:t>Artikel 6e, stk. 4, andet afsnit</w:t>
            </w:r>
          </w:p>
        </w:tc>
        <w:tc>
          <w:tcPr>
            <w:tcW w:w="4674" w:type="dxa"/>
            <w:tcBorders>
              <w:right w:val="nil"/>
            </w:tcBorders>
          </w:tcPr>
          <w:p>
            <w:pPr>
              <w:jc w:val="center"/>
              <w:rPr>
                <w:rFonts w:eastAsia="Times New Roman"/>
                <w:noProof/>
                <w:szCs w:val="24"/>
              </w:rPr>
            </w:pPr>
            <w:r>
              <w:rPr>
                <w:noProof/>
              </w:rPr>
              <w:t>Artikel 9, stk. 5</w:t>
            </w:r>
          </w:p>
        </w:tc>
      </w:tr>
      <w:tr>
        <w:tc>
          <w:tcPr>
            <w:tcW w:w="4674" w:type="dxa"/>
            <w:tcBorders>
              <w:left w:val="nil"/>
            </w:tcBorders>
          </w:tcPr>
          <w:p>
            <w:pPr>
              <w:jc w:val="center"/>
              <w:rPr>
                <w:rFonts w:eastAsia="Times New Roman"/>
                <w:noProof/>
                <w:szCs w:val="24"/>
              </w:rPr>
            </w:pPr>
            <w:r>
              <w:rPr>
                <w:noProof/>
              </w:rPr>
              <w:t>Artikel 6f</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7</w:t>
            </w:r>
          </w:p>
        </w:tc>
        <w:tc>
          <w:tcPr>
            <w:tcW w:w="4674" w:type="dxa"/>
            <w:tcBorders>
              <w:right w:val="nil"/>
            </w:tcBorders>
          </w:tcPr>
          <w:p>
            <w:pPr>
              <w:jc w:val="center"/>
              <w:rPr>
                <w:rFonts w:eastAsia="Times New Roman"/>
                <w:noProof/>
                <w:szCs w:val="24"/>
              </w:rPr>
            </w:pPr>
            <w:r>
              <w:rPr>
                <w:noProof/>
              </w:rPr>
              <w:t>Artikel 10</w:t>
            </w:r>
          </w:p>
        </w:tc>
      </w:tr>
      <w:tr>
        <w:tc>
          <w:tcPr>
            <w:tcW w:w="4674" w:type="dxa"/>
            <w:tcBorders>
              <w:left w:val="nil"/>
            </w:tcBorders>
          </w:tcPr>
          <w:p>
            <w:pPr>
              <w:jc w:val="center"/>
              <w:rPr>
                <w:rFonts w:eastAsia="Times New Roman"/>
                <w:noProof/>
                <w:szCs w:val="24"/>
              </w:rPr>
            </w:pPr>
            <w:r>
              <w:rPr>
                <w:noProof/>
              </w:rPr>
              <w:t>Artikel 9</w:t>
            </w:r>
          </w:p>
        </w:tc>
        <w:tc>
          <w:tcPr>
            <w:tcW w:w="4674" w:type="dxa"/>
            <w:tcBorders>
              <w:right w:val="nil"/>
            </w:tcBorders>
          </w:tcPr>
          <w:p>
            <w:pPr>
              <w:jc w:val="center"/>
              <w:rPr>
                <w:rFonts w:eastAsia="Times New Roman"/>
                <w:noProof/>
                <w:szCs w:val="24"/>
              </w:rPr>
            </w:pPr>
            <w:r>
              <w:rPr>
                <w:noProof/>
              </w:rPr>
              <w:t>Artikel 11</w:t>
            </w:r>
          </w:p>
        </w:tc>
      </w:tr>
      <w:tr>
        <w:tc>
          <w:tcPr>
            <w:tcW w:w="4674" w:type="dxa"/>
            <w:tcBorders>
              <w:left w:val="nil"/>
            </w:tcBorders>
          </w:tcPr>
          <w:p>
            <w:pPr>
              <w:jc w:val="center"/>
              <w:rPr>
                <w:rFonts w:eastAsia="Times New Roman"/>
                <w:noProof/>
                <w:szCs w:val="24"/>
              </w:rPr>
            </w:pPr>
            <w:r>
              <w:rPr>
                <w:noProof/>
              </w:rPr>
              <w:t>Artikel 11</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 xml:space="preserve">Artikel 12 </w:t>
            </w:r>
          </w:p>
        </w:tc>
        <w:tc>
          <w:tcPr>
            <w:tcW w:w="4674" w:type="dxa"/>
            <w:tcBorders>
              <w:right w:val="nil"/>
            </w:tcBorders>
          </w:tcPr>
          <w:p>
            <w:pPr>
              <w:jc w:val="center"/>
              <w:rPr>
                <w:rFonts w:eastAsia="Times New Roman"/>
                <w:noProof/>
                <w:szCs w:val="24"/>
              </w:rPr>
            </w:pPr>
            <w:r>
              <w:rPr>
                <w:noProof/>
              </w:rPr>
              <w:t xml:space="preserve">Artikel 12 </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13 </w:t>
            </w:r>
          </w:p>
        </w:tc>
      </w:tr>
      <w:tr>
        <w:tc>
          <w:tcPr>
            <w:tcW w:w="4674" w:type="dxa"/>
            <w:tcBorders>
              <w:left w:val="nil"/>
            </w:tcBorders>
          </w:tcPr>
          <w:p>
            <w:pPr>
              <w:jc w:val="center"/>
              <w:rPr>
                <w:rFonts w:eastAsia="Times New Roman"/>
                <w:noProof/>
                <w:szCs w:val="24"/>
              </w:rPr>
            </w:pPr>
            <w:r>
              <w:rPr>
                <w:noProof/>
              </w:rPr>
              <w:t xml:space="preserve">Artikel 14, stk. 1, første og andet afsnit </w:t>
            </w:r>
          </w:p>
        </w:tc>
        <w:tc>
          <w:tcPr>
            <w:tcW w:w="4674" w:type="dxa"/>
            <w:tcBorders>
              <w:right w:val="nil"/>
            </w:tcBorders>
          </w:tcPr>
          <w:p>
            <w:pPr>
              <w:jc w:val="center"/>
              <w:rPr>
                <w:rFonts w:eastAsia="Times New Roman"/>
                <w:noProof/>
                <w:szCs w:val="24"/>
              </w:rPr>
            </w:pPr>
            <w:r>
              <w:rPr>
                <w:noProof/>
              </w:rPr>
              <w:t xml:space="preserve">Artikel 14, stk. 1, første og andet afsnit </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14, stk. 1, tredje afsnit</w:t>
            </w:r>
          </w:p>
        </w:tc>
      </w:tr>
      <w:tr>
        <w:tc>
          <w:tcPr>
            <w:tcW w:w="4674" w:type="dxa"/>
            <w:tcBorders>
              <w:left w:val="nil"/>
            </w:tcBorders>
          </w:tcPr>
          <w:p>
            <w:pPr>
              <w:jc w:val="center"/>
              <w:rPr>
                <w:rFonts w:eastAsia="Times New Roman"/>
                <w:noProof/>
                <w:szCs w:val="24"/>
              </w:rPr>
            </w:pPr>
            <w:r>
              <w:rPr>
                <w:noProof/>
              </w:rPr>
              <w:t>Artikel 14, stk. 1, tredje og fjerde afsnit</w:t>
            </w:r>
          </w:p>
        </w:tc>
        <w:tc>
          <w:tcPr>
            <w:tcW w:w="4674" w:type="dxa"/>
            <w:tcBorders>
              <w:right w:val="nil"/>
            </w:tcBorders>
          </w:tcPr>
          <w:p>
            <w:pPr>
              <w:jc w:val="center"/>
              <w:rPr>
                <w:rFonts w:eastAsia="Times New Roman"/>
                <w:noProof/>
                <w:szCs w:val="24"/>
              </w:rPr>
            </w:pPr>
            <w:r>
              <w:rPr>
                <w:noProof/>
              </w:rPr>
              <w:t>Artikel 14, stk. 1, fjerde og femte afsnit</w:t>
            </w:r>
          </w:p>
        </w:tc>
      </w:tr>
      <w:tr>
        <w:tc>
          <w:tcPr>
            <w:tcW w:w="4674" w:type="dxa"/>
            <w:tcBorders>
              <w:left w:val="nil"/>
            </w:tcBorders>
          </w:tcPr>
          <w:p>
            <w:pPr>
              <w:jc w:val="center"/>
              <w:rPr>
                <w:rFonts w:eastAsia="Times New Roman"/>
                <w:noProof/>
                <w:szCs w:val="24"/>
              </w:rPr>
            </w:pPr>
            <w:r>
              <w:rPr>
                <w:noProof/>
              </w:rPr>
              <w:t>Artikel 14, stk. 1, femte og sjette afsnit</w:t>
            </w:r>
          </w:p>
        </w:tc>
        <w:tc>
          <w:tcPr>
            <w:tcW w:w="4674" w:type="dxa"/>
            <w:tcBorders>
              <w:right w:val="nil"/>
            </w:tcBorders>
          </w:tcPr>
          <w:p>
            <w:pPr>
              <w:jc w:val="center"/>
              <w:rPr>
                <w:rFonts w:eastAsia="Times New Roman"/>
                <w:noProof/>
                <w:szCs w:val="24"/>
              </w:rPr>
            </w:pPr>
            <w:r>
              <w:rPr>
                <w:noProof/>
              </w:rPr>
              <w:t>Artikel 14, stk. 1, sjette og syvende afsnit</w:t>
            </w:r>
          </w:p>
        </w:tc>
      </w:tr>
      <w:tr>
        <w:tc>
          <w:tcPr>
            <w:tcW w:w="4674" w:type="dxa"/>
            <w:tcBorders>
              <w:left w:val="nil"/>
            </w:tcBorders>
          </w:tcPr>
          <w:p>
            <w:pPr>
              <w:jc w:val="center"/>
              <w:rPr>
                <w:rFonts w:eastAsia="Times New Roman"/>
                <w:noProof/>
                <w:szCs w:val="24"/>
              </w:rPr>
            </w:pPr>
            <w:r>
              <w:rPr>
                <w:noProof/>
              </w:rPr>
              <w:t>Artikel 14, stk. 2</w:t>
            </w:r>
          </w:p>
        </w:tc>
        <w:tc>
          <w:tcPr>
            <w:tcW w:w="4674" w:type="dxa"/>
            <w:tcBorders>
              <w:right w:val="nil"/>
            </w:tcBorders>
          </w:tcPr>
          <w:p>
            <w:pPr>
              <w:jc w:val="center"/>
              <w:rPr>
                <w:rFonts w:eastAsia="Times New Roman"/>
                <w:noProof/>
                <w:szCs w:val="24"/>
              </w:rPr>
            </w:pPr>
            <w:r>
              <w:rPr>
                <w:noProof/>
              </w:rPr>
              <w:t>Artikel 14, stk. 2</w:t>
            </w:r>
          </w:p>
        </w:tc>
      </w:tr>
      <w:tr>
        <w:tc>
          <w:tcPr>
            <w:tcW w:w="4674" w:type="dxa"/>
            <w:tcBorders>
              <w:left w:val="nil"/>
            </w:tcBorders>
          </w:tcPr>
          <w:p>
            <w:pPr>
              <w:jc w:val="center"/>
              <w:rPr>
                <w:rFonts w:eastAsia="Times New Roman"/>
                <w:noProof/>
                <w:szCs w:val="24"/>
              </w:rPr>
            </w:pPr>
            <w:r>
              <w:rPr>
                <w:noProof/>
              </w:rPr>
              <w:t>Artikel 14, stk. 2a</w:t>
            </w:r>
          </w:p>
        </w:tc>
        <w:tc>
          <w:tcPr>
            <w:tcW w:w="4674" w:type="dxa"/>
            <w:tcBorders>
              <w:right w:val="nil"/>
            </w:tcBorders>
          </w:tcPr>
          <w:p>
            <w:pPr>
              <w:jc w:val="center"/>
              <w:rPr>
                <w:rFonts w:eastAsia="Times New Roman"/>
                <w:noProof/>
                <w:szCs w:val="24"/>
              </w:rPr>
            </w:pPr>
            <w:r>
              <w:rPr>
                <w:noProof/>
              </w:rPr>
              <w:t>Artikel 14, stk. 3</w:t>
            </w:r>
          </w:p>
        </w:tc>
      </w:tr>
      <w:tr>
        <w:tc>
          <w:tcPr>
            <w:tcW w:w="4674" w:type="dxa"/>
            <w:tcBorders>
              <w:left w:val="nil"/>
            </w:tcBorders>
          </w:tcPr>
          <w:p>
            <w:pPr>
              <w:jc w:val="center"/>
              <w:rPr>
                <w:rFonts w:eastAsia="Times New Roman"/>
                <w:noProof/>
                <w:szCs w:val="24"/>
              </w:rPr>
            </w:pPr>
            <w:r>
              <w:rPr>
                <w:noProof/>
              </w:rPr>
              <w:t>Artikel 14, stk. 3</w:t>
            </w:r>
          </w:p>
        </w:tc>
        <w:tc>
          <w:tcPr>
            <w:tcW w:w="4674" w:type="dxa"/>
            <w:tcBorders>
              <w:right w:val="nil"/>
            </w:tcBorders>
          </w:tcPr>
          <w:p>
            <w:pPr>
              <w:jc w:val="center"/>
              <w:rPr>
                <w:rFonts w:eastAsia="Times New Roman"/>
                <w:noProof/>
                <w:szCs w:val="24"/>
              </w:rPr>
            </w:pPr>
            <w:r>
              <w:rPr>
                <w:noProof/>
              </w:rPr>
              <w:t>Artikel 14, stk. 4</w:t>
            </w:r>
          </w:p>
        </w:tc>
      </w:tr>
      <w:tr>
        <w:tc>
          <w:tcPr>
            <w:tcW w:w="4674" w:type="dxa"/>
            <w:tcBorders>
              <w:left w:val="nil"/>
            </w:tcBorders>
          </w:tcPr>
          <w:p>
            <w:pPr>
              <w:jc w:val="center"/>
              <w:rPr>
                <w:rFonts w:eastAsia="Times New Roman"/>
                <w:noProof/>
                <w:szCs w:val="24"/>
              </w:rPr>
            </w:pPr>
            <w:r>
              <w:rPr>
                <w:noProof/>
              </w:rPr>
              <w:t>Artikel 14, stk. 4</w:t>
            </w:r>
          </w:p>
        </w:tc>
        <w:tc>
          <w:tcPr>
            <w:tcW w:w="4674" w:type="dxa"/>
            <w:tcBorders>
              <w:right w:val="nil"/>
            </w:tcBorders>
          </w:tcPr>
          <w:p>
            <w:pPr>
              <w:jc w:val="center"/>
              <w:rPr>
                <w:rFonts w:eastAsia="Times New Roman"/>
                <w:noProof/>
                <w:szCs w:val="24"/>
              </w:rPr>
            </w:pPr>
            <w:r>
              <w:rPr>
                <w:noProof/>
              </w:rPr>
              <w:t>Artikel 14, stk. 5</w:t>
            </w:r>
          </w:p>
        </w:tc>
      </w:tr>
      <w:tr>
        <w:tc>
          <w:tcPr>
            <w:tcW w:w="4674" w:type="dxa"/>
            <w:tcBorders>
              <w:left w:val="nil"/>
            </w:tcBorders>
          </w:tcPr>
          <w:p>
            <w:pPr>
              <w:jc w:val="center"/>
              <w:rPr>
                <w:rFonts w:eastAsia="Times New Roman"/>
                <w:noProof/>
                <w:szCs w:val="24"/>
              </w:rPr>
            </w:pPr>
            <w:r>
              <w:rPr>
                <w:noProof/>
              </w:rPr>
              <w:t>Artikel 15, stk. 1 og 2</w:t>
            </w:r>
          </w:p>
        </w:tc>
        <w:tc>
          <w:tcPr>
            <w:tcW w:w="4674" w:type="dxa"/>
            <w:tcBorders>
              <w:right w:val="nil"/>
            </w:tcBorders>
          </w:tcPr>
          <w:p>
            <w:pPr>
              <w:jc w:val="center"/>
              <w:rPr>
                <w:rFonts w:eastAsia="Times New Roman"/>
                <w:noProof/>
                <w:szCs w:val="24"/>
              </w:rPr>
            </w:pPr>
            <w:r>
              <w:rPr>
                <w:noProof/>
              </w:rPr>
              <w:t>Artikel 15, stk. 1 og 2</w:t>
            </w:r>
          </w:p>
        </w:tc>
      </w:tr>
      <w:tr>
        <w:tc>
          <w:tcPr>
            <w:tcW w:w="4674" w:type="dxa"/>
            <w:tcBorders>
              <w:left w:val="nil"/>
            </w:tcBorders>
          </w:tcPr>
          <w:p>
            <w:pPr>
              <w:jc w:val="center"/>
              <w:rPr>
                <w:rFonts w:eastAsia="Times New Roman"/>
                <w:noProof/>
                <w:szCs w:val="24"/>
              </w:rPr>
            </w:pPr>
            <w:r>
              <w:rPr>
                <w:noProof/>
              </w:rPr>
              <w:t>Artikel 15, stk. 2a</w:t>
            </w:r>
          </w:p>
        </w:tc>
        <w:tc>
          <w:tcPr>
            <w:tcW w:w="4674" w:type="dxa"/>
            <w:tcBorders>
              <w:right w:val="nil"/>
            </w:tcBorders>
          </w:tcPr>
          <w:p>
            <w:pPr>
              <w:jc w:val="center"/>
              <w:rPr>
                <w:rFonts w:eastAsia="Times New Roman"/>
                <w:noProof/>
                <w:szCs w:val="24"/>
              </w:rPr>
            </w:pPr>
            <w:r>
              <w:rPr>
                <w:noProof/>
              </w:rPr>
              <w:t>Artikel 15, stk. 3</w:t>
            </w:r>
          </w:p>
        </w:tc>
      </w:tr>
      <w:tr>
        <w:tc>
          <w:tcPr>
            <w:tcW w:w="4674" w:type="dxa"/>
            <w:tcBorders>
              <w:left w:val="nil"/>
            </w:tcBorders>
          </w:tcPr>
          <w:p>
            <w:pPr>
              <w:jc w:val="center"/>
              <w:rPr>
                <w:rFonts w:eastAsia="Times New Roman"/>
                <w:noProof/>
                <w:szCs w:val="24"/>
              </w:rPr>
            </w:pPr>
            <w:r>
              <w:rPr>
                <w:noProof/>
              </w:rPr>
              <w:t>Artikel 15, stk. 3</w:t>
            </w:r>
          </w:p>
        </w:tc>
        <w:tc>
          <w:tcPr>
            <w:tcW w:w="4674" w:type="dxa"/>
            <w:tcBorders>
              <w:right w:val="nil"/>
            </w:tcBorders>
          </w:tcPr>
          <w:p>
            <w:pPr>
              <w:jc w:val="center"/>
              <w:rPr>
                <w:rFonts w:eastAsia="Times New Roman"/>
                <w:noProof/>
                <w:szCs w:val="24"/>
              </w:rPr>
            </w:pPr>
            <w:r>
              <w:rPr>
                <w:noProof/>
              </w:rPr>
              <w:t>Artikel 15, stk. 4</w:t>
            </w:r>
          </w:p>
        </w:tc>
      </w:tr>
      <w:tr>
        <w:tc>
          <w:tcPr>
            <w:tcW w:w="4674" w:type="dxa"/>
            <w:tcBorders>
              <w:left w:val="nil"/>
            </w:tcBorders>
          </w:tcPr>
          <w:p>
            <w:pPr>
              <w:jc w:val="center"/>
              <w:rPr>
                <w:rFonts w:eastAsia="Times New Roman"/>
                <w:noProof/>
                <w:szCs w:val="24"/>
              </w:rPr>
            </w:pPr>
            <w:r>
              <w:rPr>
                <w:noProof/>
              </w:rPr>
              <w:t>Artikel 15, stk. 4</w:t>
            </w:r>
          </w:p>
        </w:tc>
        <w:tc>
          <w:tcPr>
            <w:tcW w:w="4674" w:type="dxa"/>
            <w:tcBorders>
              <w:right w:val="nil"/>
            </w:tcBorders>
          </w:tcPr>
          <w:p>
            <w:pPr>
              <w:jc w:val="center"/>
              <w:rPr>
                <w:rFonts w:eastAsia="Times New Roman"/>
                <w:noProof/>
                <w:szCs w:val="24"/>
              </w:rPr>
            </w:pPr>
            <w:r>
              <w:rPr>
                <w:noProof/>
              </w:rPr>
              <w:t>Artikel 15, stk. 5</w:t>
            </w:r>
          </w:p>
        </w:tc>
      </w:tr>
      <w:tr>
        <w:tc>
          <w:tcPr>
            <w:tcW w:w="4674" w:type="dxa"/>
            <w:tcBorders>
              <w:left w:val="nil"/>
            </w:tcBorders>
          </w:tcPr>
          <w:p>
            <w:pPr>
              <w:jc w:val="center"/>
              <w:rPr>
                <w:rFonts w:eastAsia="Times New Roman"/>
                <w:noProof/>
                <w:szCs w:val="24"/>
              </w:rPr>
            </w:pPr>
            <w:r>
              <w:rPr>
                <w:noProof/>
              </w:rPr>
              <w:t>Artikel 15, stk. 5</w:t>
            </w:r>
          </w:p>
        </w:tc>
        <w:tc>
          <w:tcPr>
            <w:tcW w:w="4674" w:type="dxa"/>
            <w:tcBorders>
              <w:right w:val="nil"/>
            </w:tcBorders>
          </w:tcPr>
          <w:p>
            <w:pPr>
              <w:jc w:val="center"/>
              <w:rPr>
                <w:rFonts w:eastAsia="Times New Roman"/>
                <w:noProof/>
                <w:szCs w:val="24"/>
              </w:rPr>
            </w:pPr>
            <w:r>
              <w:rPr>
                <w:noProof/>
              </w:rPr>
              <w:t>Artikel 15, stk. 6</w:t>
            </w:r>
          </w:p>
        </w:tc>
      </w:tr>
      <w:tr>
        <w:tc>
          <w:tcPr>
            <w:tcW w:w="4674" w:type="dxa"/>
            <w:tcBorders>
              <w:left w:val="nil"/>
            </w:tcBorders>
          </w:tcPr>
          <w:p>
            <w:pPr>
              <w:jc w:val="center"/>
              <w:rPr>
                <w:rFonts w:eastAsia="Times New Roman"/>
                <w:noProof/>
                <w:szCs w:val="24"/>
              </w:rPr>
            </w:pPr>
            <w:r>
              <w:rPr>
                <w:noProof/>
              </w:rPr>
              <w:t>Artikel 15, stk. 6</w:t>
            </w:r>
          </w:p>
        </w:tc>
        <w:tc>
          <w:tcPr>
            <w:tcW w:w="4674" w:type="dxa"/>
            <w:tcBorders>
              <w:right w:val="nil"/>
            </w:tcBorders>
          </w:tcPr>
          <w:p>
            <w:pPr>
              <w:jc w:val="center"/>
              <w:rPr>
                <w:rFonts w:eastAsia="Times New Roman"/>
                <w:noProof/>
                <w:szCs w:val="24"/>
              </w:rPr>
            </w:pPr>
            <w:r>
              <w:rPr>
                <w:noProof/>
              </w:rPr>
              <w:t>Artikel 15, stk. 7</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16 </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17</w:t>
            </w:r>
          </w:p>
        </w:tc>
      </w:tr>
      <w:tr>
        <w:tc>
          <w:tcPr>
            <w:tcW w:w="4674" w:type="dxa"/>
            <w:tcBorders>
              <w:left w:val="nil"/>
            </w:tcBorders>
          </w:tcPr>
          <w:p>
            <w:pPr>
              <w:jc w:val="center"/>
              <w:rPr>
                <w:rFonts w:eastAsia="Times New Roman"/>
                <w:noProof/>
                <w:szCs w:val="24"/>
              </w:rPr>
            </w:pPr>
            <w:r>
              <w:rPr>
                <w:noProof/>
              </w:rPr>
              <w:t>Artikel 16, stk. 1-4</w:t>
            </w:r>
          </w:p>
        </w:tc>
        <w:tc>
          <w:tcPr>
            <w:tcW w:w="4674" w:type="dxa"/>
            <w:tcBorders>
              <w:right w:val="nil"/>
            </w:tcBorders>
          </w:tcPr>
          <w:p>
            <w:pPr>
              <w:jc w:val="center"/>
              <w:rPr>
                <w:rFonts w:eastAsia="Times New Roman"/>
                <w:noProof/>
                <w:szCs w:val="24"/>
              </w:rPr>
            </w:pPr>
            <w:r>
              <w:rPr>
                <w:noProof/>
              </w:rPr>
              <w:t>Artikel 18, stk. 1-4</w:t>
            </w:r>
          </w:p>
        </w:tc>
      </w:tr>
      <w:tr>
        <w:tc>
          <w:tcPr>
            <w:tcW w:w="4674" w:type="dxa"/>
            <w:tcBorders>
              <w:left w:val="nil"/>
            </w:tcBorders>
          </w:tcPr>
          <w:p>
            <w:pPr>
              <w:jc w:val="center"/>
              <w:rPr>
                <w:rFonts w:eastAsia="Times New Roman"/>
                <w:noProof/>
                <w:szCs w:val="24"/>
              </w:rPr>
            </w:pPr>
            <w:r>
              <w:rPr>
                <w:noProof/>
              </w:rPr>
              <w:t>Artikel 16, stk. 4 a</w:t>
            </w:r>
          </w:p>
        </w:tc>
        <w:tc>
          <w:tcPr>
            <w:tcW w:w="4674" w:type="dxa"/>
            <w:tcBorders>
              <w:right w:val="nil"/>
            </w:tcBorders>
          </w:tcPr>
          <w:p>
            <w:pPr>
              <w:jc w:val="center"/>
              <w:rPr>
                <w:rFonts w:eastAsia="Times New Roman"/>
                <w:noProof/>
                <w:szCs w:val="24"/>
              </w:rPr>
            </w:pPr>
            <w:r>
              <w:rPr>
                <w:noProof/>
              </w:rPr>
              <w:t>Artikel 16, stk. 5</w:t>
            </w:r>
          </w:p>
        </w:tc>
      </w:tr>
      <w:tr>
        <w:tc>
          <w:tcPr>
            <w:tcW w:w="4674" w:type="dxa"/>
            <w:tcBorders>
              <w:left w:val="nil"/>
            </w:tcBorders>
          </w:tcPr>
          <w:p>
            <w:pPr>
              <w:jc w:val="center"/>
              <w:rPr>
                <w:rFonts w:eastAsia="Times New Roman"/>
                <w:noProof/>
                <w:szCs w:val="24"/>
              </w:rPr>
            </w:pPr>
            <w:r>
              <w:rPr>
                <w:noProof/>
              </w:rPr>
              <w:t>Artikel 16, stk. 5</w:t>
            </w:r>
          </w:p>
        </w:tc>
        <w:tc>
          <w:tcPr>
            <w:tcW w:w="4674" w:type="dxa"/>
            <w:tcBorders>
              <w:right w:val="nil"/>
            </w:tcBorders>
          </w:tcPr>
          <w:p>
            <w:pPr>
              <w:jc w:val="center"/>
              <w:rPr>
                <w:rFonts w:eastAsia="Times New Roman"/>
                <w:noProof/>
                <w:szCs w:val="24"/>
              </w:rPr>
            </w:pPr>
            <w:r>
              <w:rPr>
                <w:noProof/>
              </w:rPr>
              <w:t>Artikel 16, stk. 6</w:t>
            </w:r>
          </w:p>
        </w:tc>
      </w:tr>
      <w:tr>
        <w:tc>
          <w:tcPr>
            <w:tcW w:w="4674" w:type="dxa"/>
            <w:tcBorders>
              <w:left w:val="nil"/>
            </w:tcBorders>
          </w:tcPr>
          <w:p>
            <w:pPr>
              <w:jc w:val="center"/>
              <w:rPr>
                <w:rFonts w:eastAsia="Times New Roman"/>
                <w:noProof/>
                <w:szCs w:val="24"/>
              </w:rPr>
            </w:pPr>
            <w:r>
              <w:rPr>
                <w:noProof/>
              </w:rPr>
              <w:t>Artikel 16, stk. 6</w:t>
            </w:r>
          </w:p>
        </w:tc>
        <w:tc>
          <w:tcPr>
            <w:tcW w:w="4674" w:type="dxa"/>
            <w:tcBorders>
              <w:right w:val="nil"/>
            </w:tcBorders>
          </w:tcPr>
          <w:p>
            <w:pPr>
              <w:jc w:val="center"/>
              <w:rPr>
                <w:rFonts w:eastAsia="Times New Roman"/>
                <w:noProof/>
                <w:szCs w:val="24"/>
              </w:rPr>
            </w:pPr>
            <w:r>
              <w:rPr>
                <w:noProof/>
              </w:rPr>
              <w:t>Artikel 16, stk. 7</w:t>
            </w:r>
          </w:p>
        </w:tc>
      </w:tr>
      <w:tr>
        <w:tc>
          <w:tcPr>
            <w:tcW w:w="4674" w:type="dxa"/>
            <w:tcBorders>
              <w:left w:val="nil"/>
            </w:tcBorders>
          </w:tcPr>
          <w:p>
            <w:pPr>
              <w:jc w:val="center"/>
              <w:rPr>
                <w:rFonts w:eastAsia="Times New Roman"/>
                <w:noProof/>
                <w:szCs w:val="24"/>
              </w:rPr>
            </w:pPr>
            <w:r>
              <w:rPr>
                <w:noProof/>
              </w:rPr>
              <w:t>Artikel 17</w:t>
            </w:r>
          </w:p>
        </w:tc>
        <w:tc>
          <w:tcPr>
            <w:tcW w:w="4674" w:type="dxa"/>
            <w:tcBorders>
              <w:right w:val="nil"/>
            </w:tcBorders>
          </w:tcPr>
          <w:p>
            <w:pPr>
              <w:jc w:val="center"/>
              <w:rPr>
                <w:rFonts w:eastAsia="Times New Roman"/>
                <w:noProof/>
                <w:szCs w:val="24"/>
              </w:rPr>
            </w:pPr>
            <w:r>
              <w:rPr>
                <w:noProof/>
              </w:rPr>
              <w:t>Artikel 19</w:t>
            </w:r>
          </w:p>
        </w:tc>
      </w:tr>
      <w:tr>
        <w:tc>
          <w:tcPr>
            <w:tcW w:w="4674" w:type="dxa"/>
            <w:tcBorders>
              <w:left w:val="nil"/>
            </w:tcBorders>
          </w:tcPr>
          <w:p>
            <w:pPr>
              <w:jc w:val="center"/>
              <w:rPr>
                <w:rFonts w:eastAsia="Times New Roman"/>
                <w:noProof/>
                <w:szCs w:val="24"/>
              </w:rPr>
            </w:pPr>
            <w:r>
              <w:rPr>
                <w:noProof/>
              </w:rPr>
              <w:t>Artikel 18</w:t>
            </w:r>
          </w:p>
        </w:tc>
        <w:tc>
          <w:tcPr>
            <w:tcW w:w="4674" w:type="dxa"/>
            <w:tcBorders>
              <w:right w:val="nil"/>
            </w:tcBorders>
          </w:tcPr>
          <w:p>
            <w:pPr>
              <w:jc w:val="center"/>
              <w:rPr>
                <w:rFonts w:eastAsia="Times New Roman"/>
                <w:noProof/>
                <w:szCs w:val="24"/>
              </w:rPr>
            </w:pPr>
            <w:r>
              <w:rPr>
                <w:noProof/>
              </w:rPr>
              <w:t>Artikel 20</w:t>
            </w:r>
          </w:p>
        </w:tc>
      </w:tr>
      <w:tr>
        <w:tc>
          <w:tcPr>
            <w:tcW w:w="4674" w:type="dxa"/>
            <w:tcBorders>
              <w:left w:val="nil"/>
            </w:tcBorders>
          </w:tcPr>
          <w:p>
            <w:pPr>
              <w:jc w:val="center"/>
              <w:rPr>
                <w:rFonts w:eastAsia="Times New Roman"/>
                <w:noProof/>
                <w:szCs w:val="24"/>
              </w:rPr>
            </w:pPr>
            <w:r>
              <w:rPr>
                <w:noProof/>
              </w:rPr>
              <w:t xml:space="preserve">Artikel 19, stk. 1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19, stk. 2</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Artikel 19, stk. 3, første afsnit</w:t>
            </w:r>
          </w:p>
        </w:tc>
        <w:tc>
          <w:tcPr>
            <w:tcW w:w="4674" w:type="dxa"/>
            <w:tcBorders>
              <w:right w:val="nil"/>
            </w:tcBorders>
          </w:tcPr>
          <w:p>
            <w:pPr>
              <w:jc w:val="center"/>
              <w:rPr>
                <w:rFonts w:eastAsia="Times New Roman"/>
                <w:noProof/>
                <w:szCs w:val="24"/>
              </w:rPr>
            </w:pPr>
            <w:r>
              <w:rPr>
                <w:noProof/>
              </w:rPr>
              <w:t>Artikel 21, stk. 1, første afsnit</w:t>
            </w:r>
          </w:p>
        </w:tc>
      </w:tr>
      <w:tr>
        <w:tc>
          <w:tcPr>
            <w:tcW w:w="4674" w:type="dxa"/>
            <w:tcBorders>
              <w:left w:val="nil"/>
            </w:tcBorders>
          </w:tcPr>
          <w:p>
            <w:pPr>
              <w:jc w:val="center"/>
              <w:rPr>
                <w:rFonts w:eastAsia="Times New Roman"/>
                <w:noProof/>
                <w:szCs w:val="24"/>
              </w:rPr>
            </w:pPr>
            <w:r>
              <w:rPr>
                <w:noProof/>
              </w:rPr>
              <w:t>Artikel 19, stk. 3, andet afsnit, litra a) og b)</w:t>
            </w:r>
          </w:p>
        </w:tc>
        <w:tc>
          <w:tcPr>
            <w:tcW w:w="4674" w:type="dxa"/>
            <w:tcBorders>
              <w:right w:val="nil"/>
            </w:tcBorders>
          </w:tcPr>
          <w:p>
            <w:pPr>
              <w:jc w:val="center"/>
              <w:rPr>
                <w:rFonts w:eastAsia="Times New Roman"/>
                <w:noProof/>
                <w:szCs w:val="24"/>
              </w:rPr>
            </w:pPr>
            <w:r>
              <w:rPr>
                <w:noProof/>
              </w:rPr>
              <w:t>Artikel 21, stk. 1, andet afsnit, litra a) og b)</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21, stk. 1, andet afsnit, litra c)  </w:t>
            </w:r>
          </w:p>
        </w:tc>
      </w:tr>
      <w:tr>
        <w:tc>
          <w:tcPr>
            <w:tcW w:w="4674" w:type="dxa"/>
            <w:tcBorders>
              <w:left w:val="nil"/>
            </w:tcBorders>
          </w:tcPr>
          <w:p>
            <w:pPr>
              <w:jc w:val="center"/>
              <w:rPr>
                <w:rFonts w:eastAsia="Times New Roman"/>
                <w:noProof/>
                <w:szCs w:val="24"/>
              </w:rPr>
            </w:pPr>
            <w:r>
              <w:rPr>
                <w:noProof/>
              </w:rPr>
              <w:t xml:space="preserve">Artikel 19, stk. 3, litra c)  </w:t>
            </w:r>
          </w:p>
        </w:tc>
        <w:tc>
          <w:tcPr>
            <w:tcW w:w="4674" w:type="dxa"/>
            <w:tcBorders>
              <w:right w:val="nil"/>
            </w:tcBorders>
          </w:tcPr>
          <w:p>
            <w:pPr>
              <w:jc w:val="center"/>
              <w:rPr>
                <w:rFonts w:eastAsia="Times New Roman"/>
                <w:noProof/>
                <w:szCs w:val="24"/>
              </w:rPr>
            </w:pPr>
            <w:r>
              <w:rPr>
                <w:noProof/>
              </w:rPr>
              <w:t xml:space="preserve">Artikel 21, stk. 1, litra d)  </w:t>
            </w:r>
          </w:p>
        </w:tc>
      </w:tr>
      <w:tr>
        <w:tc>
          <w:tcPr>
            <w:tcW w:w="4674" w:type="dxa"/>
            <w:tcBorders>
              <w:left w:val="nil"/>
            </w:tcBorders>
          </w:tcPr>
          <w:p>
            <w:pPr>
              <w:jc w:val="center"/>
              <w:rPr>
                <w:rFonts w:eastAsia="Times New Roman"/>
                <w:noProof/>
                <w:szCs w:val="24"/>
              </w:rPr>
            </w:pPr>
            <w:r>
              <w:rPr>
                <w:noProof/>
              </w:rPr>
              <w:t xml:space="preserve">Artikel 19, stk. 3, litra d)  </w:t>
            </w:r>
          </w:p>
        </w:tc>
        <w:tc>
          <w:tcPr>
            <w:tcW w:w="4674" w:type="dxa"/>
            <w:tcBorders>
              <w:right w:val="nil"/>
            </w:tcBorders>
          </w:tcPr>
          <w:p>
            <w:pPr>
              <w:jc w:val="center"/>
              <w:rPr>
                <w:rFonts w:eastAsia="Times New Roman"/>
                <w:noProof/>
                <w:szCs w:val="24"/>
              </w:rPr>
            </w:pPr>
            <w:r>
              <w:rPr>
                <w:noProof/>
              </w:rPr>
              <w:t xml:space="preserve">Artikel 21, stk. 1, litra e)  </w:t>
            </w:r>
          </w:p>
        </w:tc>
      </w:tr>
      <w:tr>
        <w:tc>
          <w:tcPr>
            <w:tcW w:w="4674" w:type="dxa"/>
            <w:tcBorders>
              <w:left w:val="nil"/>
            </w:tcBorders>
          </w:tcPr>
          <w:p>
            <w:pPr>
              <w:jc w:val="center"/>
              <w:rPr>
                <w:rFonts w:eastAsia="Times New Roman"/>
                <w:noProof/>
                <w:szCs w:val="24"/>
              </w:rPr>
            </w:pPr>
            <w:r>
              <w:rPr>
                <w:noProof/>
              </w:rPr>
              <w:t xml:space="preserve">Artikel 19, stk. 3, litra e)  </w:t>
            </w:r>
          </w:p>
        </w:tc>
        <w:tc>
          <w:tcPr>
            <w:tcW w:w="4674" w:type="dxa"/>
            <w:tcBorders>
              <w:right w:val="nil"/>
            </w:tcBorders>
          </w:tcPr>
          <w:p>
            <w:pPr>
              <w:jc w:val="center"/>
              <w:rPr>
                <w:rFonts w:eastAsia="Times New Roman"/>
                <w:noProof/>
                <w:szCs w:val="24"/>
              </w:rPr>
            </w:pPr>
            <w:r>
              <w:rPr>
                <w:noProof/>
              </w:rPr>
              <w:t xml:space="preserve">Artikel 21, stk. 1, litra f)  </w:t>
            </w:r>
          </w:p>
        </w:tc>
      </w:tr>
      <w:tr>
        <w:tc>
          <w:tcPr>
            <w:tcW w:w="4674" w:type="dxa"/>
            <w:tcBorders>
              <w:left w:val="nil"/>
            </w:tcBorders>
          </w:tcPr>
          <w:p>
            <w:pPr>
              <w:jc w:val="center"/>
              <w:rPr>
                <w:rFonts w:eastAsia="Times New Roman"/>
                <w:noProof/>
                <w:szCs w:val="24"/>
              </w:rPr>
            </w:pPr>
            <w:r>
              <w:rPr>
                <w:noProof/>
              </w:rPr>
              <w:t xml:space="preserve">Artikel 19, stk. 3, litra f)  </w:t>
            </w:r>
          </w:p>
        </w:tc>
        <w:tc>
          <w:tcPr>
            <w:tcW w:w="4674" w:type="dxa"/>
            <w:tcBorders>
              <w:right w:val="nil"/>
            </w:tcBorders>
          </w:tcPr>
          <w:p>
            <w:pPr>
              <w:jc w:val="center"/>
              <w:rPr>
                <w:rFonts w:eastAsia="Times New Roman"/>
                <w:noProof/>
                <w:szCs w:val="24"/>
              </w:rPr>
            </w:pPr>
            <w:r>
              <w:rPr>
                <w:noProof/>
              </w:rPr>
              <w:t xml:space="preserve">Artikel 21, stk. 1, litra g)  </w:t>
            </w:r>
          </w:p>
        </w:tc>
      </w:tr>
      <w:tr>
        <w:tc>
          <w:tcPr>
            <w:tcW w:w="4674" w:type="dxa"/>
            <w:tcBorders>
              <w:left w:val="nil"/>
            </w:tcBorders>
          </w:tcPr>
          <w:p>
            <w:pPr>
              <w:jc w:val="center"/>
              <w:rPr>
                <w:rFonts w:eastAsia="Times New Roman"/>
                <w:noProof/>
                <w:szCs w:val="24"/>
              </w:rPr>
            </w:pPr>
            <w:r>
              <w:rPr>
                <w:noProof/>
              </w:rPr>
              <w:t xml:space="preserve">Artikel 19, stk. 3, litra g)  </w:t>
            </w:r>
          </w:p>
        </w:tc>
        <w:tc>
          <w:tcPr>
            <w:tcW w:w="4674" w:type="dxa"/>
            <w:tcBorders>
              <w:right w:val="nil"/>
            </w:tcBorders>
          </w:tcPr>
          <w:p>
            <w:pPr>
              <w:jc w:val="center"/>
              <w:rPr>
                <w:rFonts w:eastAsia="Times New Roman"/>
                <w:noProof/>
                <w:szCs w:val="24"/>
              </w:rPr>
            </w:pPr>
            <w:r>
              <w:rPr>
                <w:noProof/>
              </w:rPr>
              <w:t xml:space="preserve">Artikel 21, stk. 1, litra h)  </w:t>
            </w:r>
          </w:p>
        </w:tc>
      </w:tr>
      <w:tr>
        <w:tc>
          <w:tcPr>
            <w:tcW w:w="4674" w:type="dxa"/>
            <w:tcBorders>
              <w:left w:val="nil"/>
            </w:tcBorders>
          </w:tcPr>
          <w:p>
            <w:pPr>
              <w:jc w:val="center"/>
              <w:rPr>
                <w:rFonts w:eastAsia="Times New Roman"/>
                <w:noProof/>
                <w:szCs w:val="24"/>
              </w:rPr>
            </w:pPr>
            <w:r>
              <w:rPr>
                <w:noProof/>
              </w:rPr>
              <w:t xml:space="preserve">Artikel 19, stk. 3, litra h)  </w:t>
            </w:r>
          </w:p>
        </w:tc>
        <w:tc>
          <w:tcPr>
            <w:tcW w:w="4674" w:type="dxa"/>
            <w:tcBorders>
              <w:right w:val="nil"/>
            </w:tcBorders>
          </w:tcPr>
          <w:p>
            <w:pPr>
              <w:jc w:val="center"/>
              <w:rPr>
                <w:rFonts w:eastAsia="Times New Roman"/>
                <w:noProof/>
                <w:szCs w:val="24"/>
              </w:rPr>
            </w:pPr>
            <w:r>
              <w:rPr>
                <w:noProof/>
              </w:rPr>
              <w:t xml:space="preserve">Artikel 21, stk. 1), litra i)  </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21, stk. 1, litra j)  </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21, stk. 1, litra k)  </w:t>
            </w:r>
          </w:p>
        </w:tc>
      </w:tr>
      <w:tr>
        <w:tc>
          <w:tcPr>
            <w:tcW w:w="4674" w:type="dxa"/>
            <w:tcBorders>
              <w:left w:val="nil"/>
            </w:tcBorders>
          </w:tcPr>
          <w:p>
            <w:pPr>
              <w:jc w:val="center"/>
              <w:rPr>
                <w:rFonts w:eastAsia="Times New Roman"/>
                <w:noProof/>
                <w:szCs w:val="24"/>
              </w:rPr>
            </w:pPr>
            <w:r>
              <w:rPr>
                <w:noProof/>
              </w:rPr>
              <w:t>Artikel 19, stk. 4, første til fjerde afsnit</w:t>
            </w:r>
          </w:p>
        </w:tc>
        <w:tc>
          <w:tcPr>
            <w:tcW w:w="4674" w:type="dxa"/>
            <w:tcBorders>
              <w:right w:val="nil"/>
            </w:tcBorders>
          </w:tcPr>
          <w:p>
            <w:pPr>
              <w:jc w:val="center"/>
              <w:rPr>
                <w:rFonts w:eastAsia="Times New Roman"/>
                <w:noProof/>
                <w:szCs w:val="24"/>
              </w:rPr>
            </w:pPr>
            <w:r>
              <w:rPr>
                <w:noProof/>
              </w:rPr>
              <w:t>Artikel 21, stk. 2, første til fjerde afsnit</w:t>
            </w:r>
          </w:p>
        </w:tc>
      </w:tr>
      <w:tr>
        <w:tc>
          <w:tcPr>
            <w:tcW w:w="4674" w:type="dxa"/>
            <w:tcBorders>
              <w:left w:val="nil"/>
            </w:tcBorders>
          </w:tcPr>
          <w:p>
            <w:pPr>
              <w:jc w:val="center"/>
              <w:rPr>
                <w:rFonts w:eastAsia="Times New Roman"/>
                <w:noProof/>
                <w:szCs w:val="24"/>
              </w:rPr>
            </w:pPr>
            <w:r>
              <w:rPr>
                <w:noProof/>
              </w:rPr>
              <w:t xml:space="preserve">Artikel 19, stk. 4, femte afsnit </w:t>
            </w:r>
          </w:p>
        </w:tc>
        <w:tc>
          <w:tcPr>
            <w:tcW w:w="4674" w:type="dxa"/>
            <w:tcBorders>
              <w:right w:val="nil"/>
            </w:tcBorders>
          </w:tcPr>
          <w:p>
            <w:pPr>
              <w:jc w:val="center"/>
              <w:rPr>
                <w:rFonts w:eastAsia="Times New Roman"/>
                <w:noProof/>
                <w:szCs w:val="24"/>
              </w:rPr>
            </w:pPr>
            <w:r>
              <w:rPr>
                <w:noProof/>
              </w:rPr>
              <w:t>—</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Artikel 22</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 xml:space="preserve">Artikel 23 </w:t>
            </w:r>
          </w:p>
        </w:tc>
      </w:tr>
      <w:tr>
        <w:tc>
          <w:tcPr>
            <w:tcW w:w="4674" w:type="dxa"/>
            <w:tcBorders>
              <w:left w:val="nil"/>
            </w:tcBorders>
          </w:tcPr>
          <w:p>
            <w:pPr>
              <w:jc w:val="center"/>
              <w:rPr>
                <w:rFonts w:eastAsia="Times New Roman"/>
                <w:noProof/>
                <w:szCs w:val="24"/>
              </w:rPr>
            </w:pPr>
            <w:r>
              <w:rPr>
                <w:noProof/>
              </w:rPr>
              <w:t>Artikel 20</w:t>
            </w:r>
          </w:p>
        </w:tc>
        <w:tc>
          <w:tcPr>
            <w:tcW w:w="4674" w:type="dxa"/>
            <w:tcBorders>
              <w:right w:val="nil"/>
            </w:tcBorders>
          </w:tcPr>
          <w:p>
            <w:pPr>
              <w:jc w:val="center"/>
              <w:rPr>
                <w:rFonts w:eastAsia="Times New Roman"/>
                <w:noProof/>
                <w:szCs w:val="24"/>
              </w:rPr>
            </w:pPr>
            <w:r>
              <w:rPr>
                <w:noProof/>
              </w:rPr>
              <w:t xml:space="preserve">Artikel 24 </w:t>
            </w:r>
          </w:p>
        </w:tc>
      </w:tr>
      <w:tr>
        <w:tc>
          <w:tcPr>
            <w:tcW w:w="4674" w:type="dxa"/>
            <w:tcBorders>
              <w:left w:val="nil"/>
            </w:tcBorders>
          </w:tcPr>
          <w:p>
            <w:pPr>
              <w:jc w:val="center"/>
              <w:rPr>
                <w:rFonts w:eastAsia="Times New Roman"/>
                <w:noProof/>
                <w:szCs w:val="24"/>
              </w:rPr>
            </w:pPr>
            <w:r>
              <w:rPr>
                <w:noProof/>
              </w:rPr>
              <w:t>Artikel 21</w:t>
            </w:r>
          </w:p>
        </w:tc>
        <w:tc>
          <w:tcPr>
            <w:tcW w:w="4674" w:type="dxa"/>
            <w:tcBorders>
              <w:right w:val="nil"/>
            </w:tcBorders>
          </w:tcPr>
          <w:p>
            <w:pPr>
              <w:jc w:val="center"/>
              <w:rPr>
                <w:rFonts w:eastAsia="Times New Roman"/>
                <w:noProof/>
                <w:szCs w:val="24"/>
              </w:rPr>
            </w:pPr>
            <w:r>
              <w:rPr>
                <w:noProof/>
              </w:rPr>
              <w:t>Artikel 25</w:t>
            </w:r>
          </w:p>
        </w:tc>
      </w:tr>
      <w:tr>
        <w:tc>
          <w:tcPr>
            <w:tcW w:w="4674" w:type="dxa"/>
            <w:tcBorders>
              <w:left w:val="nil"/>
            </w:tcBorders>
          </w:tcPr>
          <w:p>
            <w:pPr>
              <w:jc w:val="center"/>
              <w:rPr>
                <w:rFonts w:eastAsia="Times New Roman"/>
                <w:noProof/>
                <w:szCs w:val="24"/>
              </w:rPr>
            </w:pPr>
            <w:r>
              <w:rPr>
                <w:noProof/>
              </w:rPr>
              <w:t>Artikel 22</w:t>
            </w:r>
          </w:p>
        </w:tc>
        <w:tc>
          <w:tcPr>
            <w:tcW w:w="4674" w:type="dxa"/>
            <w:tcBorders>
              <w:right w:val="nil"/>
            </w:tcBorders>
          </w:tcPr>
          <w:p>
            <w:pPr>
              <w:jc w:val="center"/>
              <w:rPr>
                <w:rFonts w:eastAsia="Times New Roman"/>
                <w:noProof/>
                <w:szCs w:val="24"/>
              </w:rPr>
            </w:pPr>
            <w:r>
              <w:rPr>
                <w:noProof/>
              </w:rPr>
              <w:t>Artikel 26</w:t>
            </w:r>
          </w:p>
        </w:tc>
      </w:tr>
      <w:tr>
        <w:tc>
          <w:tcPr>
            <w:tcW w:w="4674" w:type="dxa"/>
            <w:tcBorders>
              <w:left w:val="nil"/>
            </w:tcBorders>
          </w:tcPr>
          <w:p>
            <w:pPr>
              <w:jc w:val="center"/>
              <w:rPr>
                <w:rFonts w:eastAsia="Times New Roman"/>
                <w:noProof/>
                <w:szCs w:val="24"/>
              </w:rPr>
            </w:pPr>
            <w:r>
              <w:rPr>
                <w:noProof/>
              </w:rPr>
              <w:t>—</w:t>
            </w:r>
          </w:p>
        </w:tc>
        <w:tc>
          <w:tcPr>
            <w:tcW w:w="4674" w:type="dxa"/>
            <w:tcBorders>
              <w:right w:val="nil"/>
            </w:tcBorders>
          </w:tcPr>
          <w:p>
            <w:pPr>
              <w:jc w:val="center"/>
              <w:rPr>
                <w:rFonts w:eastAsia="Times New Roman"/>
                <w:noProof/>
                <w:szCs w:val="24"/>
              </w:rPr>
            </w:pPr>
            <w:r>
              <w:rPr>
                <w:noProof/>
              </w:rPr>
              <w:t>Bilag I</w:t>
            </w:r>
          </w:p>
        </w:tc>
      </w:tr>
      <w:tr>
        <w:tc>
          <w:tcPr>
            <w:tcW w:w="4674" w:type="dxa"/>
            <w:tcBorders>
              <w:left w:val="nil"/>
            </w:tcBorders>
          </w:tcPr>
          <w:p>
            <w:pPr>
              <w:jc w:val="center"/>
              <w:rPr>
                <w:rFonts w:eastAsia="Times New Roman"/>
                <w:noProof/>
                <w:szCs w:val="24"/>
              </w:rPr>
            </w:pPr>
            <w:r>
              <w:rPr>
                <w:noProof/>
              </w:rPr>
              <w:t xml:space="preserve"> Bilag I</w:t>
            </w:r>
          </w:p>
        </w:tc>
        <w:tc>
          <w:tcPr>
            <w:tcW w:w="4674" w:type="dxa"/>
            <w:tcBorders>
              <w:right w:val="nil"/>
            </w:tcBorders>
          </w:tcPr>
          <w:p>
            <w:pPr>
              <w:jc w:val="center"/>
              <w:rPr>
                <w:rFonts w:eastAsia="Times New Roman"/>
                <w:noProof/>
                <w:szCs w:val="24"/>
              </w:rPr>
            </w:pPr>
            <w:r>
              <w:rPr>
                <w:noProof/>
              </w:rPr>
              <w:t>Bilag II</w:t>
            </w:r>
          </w:p>
        </w:tc>
      </w:tr>
      <w:tr>
        <w:tc>
          <w:tcPr>
            <w:tcW w:w="4674" w:type="dxa"/>
            <w:tcBorders>
              <w:left w:val="nil"/>
            </w:tcBorders>
          </w:tcPr>
          <w:p>
            <w:pPr>
              <w:jc w:val="center"/>
              <w:rPr>
                <w:rFonts w:eastAsia="Times New Roman"/>
                <w:noProof/>
                <w:szCs w:val="24"/>
              </w:rPr>
            </w:pPr>
            <w:r>
              <w:rPr>
                <w:noProof/>
              </w:rPr>
              <w:t xml:space="preserve"> Bilag II</w:t>
            </w:r>
          </w:p>
        </w:tc>
        <w:tc>
          <w:tcPr>
            <w:tcW w:w="4674" w:type="dxa"/>
            <w:tcBorders>
              <w:right w:val="nil"/>
            </w:tcBorders>
          </w:tcPr>
          <w:p>
            <w:pPr>
              <w:jc w:val="center"/>
              <w:rPr>
                <w:rFonts w:eastAsia="Times New Roman"/>
                <w:noProof/>
                <w:szCs w:val="24"/>
              </w:rPr>
            </w:pPr>
            <w:r>
              <w:rPr>
                <w:noProof/>
              </w:rPr>
              <w:t>Bilag III</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E4F9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6001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72A9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AED4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FB6E2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CA6C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60032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B20A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1"/>
    <w:docVar w:name="DQCDateTime" w:val="2021-03-04 16:2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3"/>
    <w:docVar w:name="LW_ANNEX_UNIQUE" w:val="0"/>
    <w:docVar w:name="LW_CORRIGENDUM" w:val="&lt;UNUSED&gt;"/>
    <w:docVar w:name="LW_COVERPAGE_EXISTS" w:val="True"/>
    <w:docVar w:name="LW_COVERPAGE_GUID" w:val="DDCF1FC3-6600-4407-BCBF-8E7A6D3EB711"/>
    <w:docVar w:name="LW_COVERPAGE_TYPE" w:val="1"/>
    <w:docVar w:name="LW_CROSSREFERENCE" w:val="{SEC(2021) 90 final} - {SWD(2021) 27 final} - {SWD(2021) 28 final} - {SWD(2021) 29 final}"/>
    <w:docVar w:name="LW_DocType" w:val="ANNEX"/>
    <w:docVar w:name="LW_EMISSION" w:val="24.2.2021"/>
    <w:docVar w:name="LW_EMISSION_ISODATE" w:val="2021-02-24"/>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Font=Calibri&gt;om roaming på offentlige mobilkommunikationsnet i Unionen&lt;/FMT&gt;_x000b_"/>
    <w:docVar w:name="LW_OBJETACTEPRINCIPAL.CP" w:val="&lt;FMT:Font=Calibri&gt;om roaming på offentlige mobilkommunikationsnet i Unionen&lt;/FMT&gt;_x000b_"/>
    <w:docVar w:name="LW_PART_NBR" w:val="&lt;UNUSED&gt;"/>
    <w:docVar w:name="LW_PART_NBR_TOTAL" w:val="&lt;UNUSED&gt;"/>
    <w:docVar w:name="LW_REF.INST.NEW" w:val="COM"/>
    <w:docVar w:name="LW_REF.INST.NEW_ADOPTED" w:val="final"/>
    <w:docVar w:name="LW_REF.INST.NEW_TEXT" w:val="(2021)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Europa-Parlamentets og Rådets forordning"/>
    <w:docVar w:name="LW_TYPEACTEPRINCIPAL.CP" w:val="Forslag til 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ensitivityRightChar">
    <w:name w:val="Header Sensitivity Right Char"/>
    <w:basedOn w:val="DefaultParagraphFont"/>
    <w:rPr>
      <w:rFonts w:ascii="Times New Roman" w:hAnsi="Times New Roman" w:cs="Times New Roman"/>
      <w:sz w:val="28"/>
      <w:lang w:val="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Deleted">
    <w:name w:val="CR Deleted"/>
    <w:basedOn w:val="DefaultParagraphFont"/>
    <w:rPr>
      <w:strike w:val="0"/>
      <w:dstrike/>
      <w:noProof w:val="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ensitivityRightChar">
    <w:name w:val="Header Sensitivity Right Char"/>
    <w:basedOn w:val="DefaultParagraphFont"/>
    <w:rPr>
      <w:rFonts w:ascii="Times New Roman" w:hAnsi="Times New Roman" w:cs="Times New Roman"/>
      <w:sz w:val="28"/>
      <w:lang w:val="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Deleted">
    <w:name w:val="CR Deleted"/>
    <w:basedOn w:val="DefaultParagraphFont"/>
    <w:rPr>
      <w:strike w:val="0"/>
      <w:dstrike/>
      <w:noProof w:val="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7A67C-054A-4B91-A4EB-C08B8DA4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11</Pages>
  <Words>1806</Words>
  <Characters>8023</Characters>
  <Application>Microsoft Office Word</Application>
  <DocSecurity>0</DocSecurity>
  <Lines>445</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ILIESCU Silviu Bogdan (SJ)</dc:creator>
  <cp:keywords/>
  <dc:description/>
  <cp:lastModifiedBy>DIGIT/C6</cp:lastModifiedBy>
  <cp:revision>12</cp:revision>
  <dcterms:created xsi:type="dcterms:W3CDTF">2021-02-23T14:39:00Z</dcterms:created>
  <dcterms:modified xsi:type="dcterms:W3CDTF">2021-03-04T15:24:00Z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