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A9B84" w14:textId="300E8FA5" w:rsidR="00C15192" w:rsidRPr="00E1197D" w:rsidRDefault="00952D61" w:rsidP="00952D61">
      <w:pPr>
        <w:pStyle w:val="Pagedecouverture"/>
        <w:rPr>
          <w:noProof/>
        </w:rPr>
      </w:pPr>
      <w:r>
        <w:rPr>
          <w:noProof/>
        </w:rPr>
        <w:pict w14:anchorId="1CC5C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586AD55F-0D18-40AA-9297-297FDB634404" style="width:455.25pt;height:414pt">
            <v:imagedata r:id="rId8" o:title=""/>
          </v:shape>
        </w:pict>
      </w:r>
    </w:p>
    <w:p w14:paraId="725D15F4" w14:textId="77777777" w:rsidR="00C15192" w:rsidRPr="00E1197D" w:rsidRDefault="00C15192" w:rsidP="00C15192">
      <w:pPr>
        <w:rPr>
          <w:noProof/>
        </w:rPr>
        <w:sectPr w:rsidR="00C15192" w:rsidRPr="00E1197D" w:rsidSect="00952D61">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78202D58" w14:textId="77777777" w:rsidR="00C15192" w:rsidRPr="00E1197D" w:rsidRDefault="00C15192" w:rsidP="00C15192">
      <w:pPr>
        <w:pStyle w:val="Annexetitre"/>
        <w:rPr>
          <w:noProof/>
        </w:rPr>
      </w:pPr>
      <w:bookmarkStart w:id="0" w:name="_GoBack"/>
      <w:bookmarkEnd w:id="0"/>
      <w:r w:rsidRPr="00E1197D">
        <w:rPr>
          <w:noProof/>
        </w:rPr>
        <w:lastRenderedPageBreak/>
        <w:t>PŘÍLOHA</w:t>
      </w:r>
    </w:p>
    <w:p w14:paraId="057884FB" w14:textId="77777777" w:rsidR="00014CEE" w:rsidRPr="00E1197D" w:rsidRDefault="00014CEE" w:rsidP="007145A3">
      <w:pPr>
        <w:rPr>
          <w:b/>
          <w:noProof/>
          <w:u w:val="single"/>
        </w:rPr>
      </w:pPr>
    </w:p>
    <w:p w14:paraId="7B9235F8" w14:textId="77777777" w:rsidR="007145A3" w:rsidRPr="00E1197D" w:rsidRDefault="007145A3" w:rsidP="007145A3">
      <w:pPr>
        <w:rPr>
          <w:b/>
          <w:noProof/>
          <w:u w:val="single"/>
        </w:rPr>
      </w:pPr>
      <w:r w:rsidRPr="00E1197D">
        <w:rPr>
          <w:b/>
          <w:noProof/>
          <w:u w:val="single"/>
        </w:rPr>
        <w:t>Příloha A</w:t>
      </w:r>
    </w:p>
    <w:p w14:paraId="332D726A" w14:textId="77777777" w:rsidR="007145A3" w:rsidRPr="00E1197D" w:rsidRDefault="007145A3" w:rsidP="007145A3">
      <w:pPr>
        <w:rPr>
          <w:noProof/>
        </w:rPr>
      </w:pPr>
      <w:r w:rsidRPr="00E1197D">
        <w:rPr>
          <w:noProof/>
        </w:rPr>
        <w:t>Dodatek I úmluvy se mění takto:</w:t>
      </w:r>
    </w:p>
    <w:p w14:paraId="718B2824" w14:textId="77777777" w:rsidR="007145A3" w:rsidRPr="00E1197D" w:rsidRDefault="007145A3" w:rsidP="007145A3">
      <w:pPr>
        <w:rPr>
          <w:noProof/>
        </w:rPr>
      </w:pPr>
    </w:p>
    <w:p w14:paraId="028FF2E7" w14:textId="77777777" w:rsidR="007145A3" w:rsidRPr="00E1197D" w:rsidRDefault="007145A3" w:rsidP="007145A3">
      <w:pPr>
        <w:rPr>
          <w:b/>
          <w:noProof/>
          <w:u w:val="single"/>
        </w:rPr>
      </w:pPr>
      <w:r w:rsidRPr="00E1197D">
        <w:rPr>
          <w:noProof/>
        </w:rPr>
        <w:t>Ustanovení čl. 3 písm. d) se mění takto:</w:t>
      </w:r>
    </w:p>
    <w:p w14:paraId="67664B47" w14:textId="77777777" w:rsidR="007145A3" w:rsidRPr="00E1197D" w:rsidRDefault="007145A3" w:rsidP="007145A3">
      <w:pPr>
        <w:rPr>
          <w:b/>
          <w:noProof/>
          <w:u w:val="single"/>
        </w:rPr>
      </w:pPr>
    </w:p>
    <w:p w14:paraId="5A62C7F2" w14:textId="77777777" w:rsidR="007145A3" w:rsidRPr="00E1197D" w:rsidRDefault="007145A3" w:rsidP="007145A3">
      <w:pPr>
        <w:rPr>
          <w:b/>
          <w:noProof/>
          <w:u w:val="single"/>
        </w:rPr>
      </w:pPr>
      <w:r w:rsidRPr="00E1197D">
        <w:rPr>
          <w:noProof/>
        </w:rPr>
        <w:t>Výraz „vytištěný“ se nahrazuje slovem „vyhotovený“.</w:t>
      </w:r>
    </w:p>
    <w:p w14:paraId="1A9D8800" w14:textId="77777777" w:rsidR="007145A3" w:rsidRPr="00E1197D" w:rsidRDefault="007145A3" w:rsidP="007145A3">
      <w:pPr>
        <w:rPr>
          <w:b/>
          <w:noProof/>
          <w:u w:val="single"/>
        </w:rPr>
      </w:pPr>
    </w:p>
    <w:p w14:paraId="28772FDC" w14:textId="77777777" w:rsidR="007145A3" w:rsidRPr="00E1197D" w:rsidRDefault="007145A3" w:rsidP="007145A3">
      <w:pPr>
        <w:rPr>
          <w:bCs/>
          <w:noProof/>
        </w:rPr>
      </w:pPr>
      <w:r w:rsidRPr="00E1197D">
        <w:rPr>
          <w:noProof/>
        </w:rPr>
        <w:t>Článek 41 se mění takto:</w:t>
      </w:r>
    </w:p>
    <w:p w14:paraId="7F73C5D0" w14:textId="77777777" w:rsidR="007145A3" w:rsidRPr="00E1197D" w:rsidRDefault="007145A3" w:rsidP="007145A3">
      <w:pPr>
        <w:rPr>
          <w:bCs/>
          <w:noProof/>
        </w:rPr>
      </w:pPr>
    </w:p>
    <w:p w14:paraId="1778B3ED" w14:textId="77777777" w:rsidR="007145A3" w:rsidRPr="00E1197D" w:rsidRDefault="007145A3" w:rsidP="007145A3">
      <w:pPr>
        <w:rPr>
          <w:bCs/>
          <w:noProof/>
        </w:rPr>
      </w:pPr>
      <w:r w:rsidRPr="00E1197D">
        <w:rPr>
          <w:noProof/>
        </w:rPr>
        <w:t>Odstavec 1 se nahrazuje tímto:</w:t>
      </w:r>
    </w:p>
    <w:p w14:paraId="0C9B4C37" w14:textId="77777777" w:rsidR="007145A3" w:rsidRPr="00E1197D" w:rsidRDefault="007145A3" w:rsidP="007145A3">
      <w:pPr>
        <w:rPr>
          <w:bCs/>
          <w:noProof/>
        </w:rPr>
      </w:pPr>
    </w:p>
    <w:p w14:paraId="3CC7878A" w14:textId="77777777" w:rsidR="007145A3" w:rsidRPr="00E1197D" w:rsidRDefault="007145A3" w:rsidP="007145A3">
      <w:pPr>
        <w:rPr>
          <w:bCs/>
          <w:noProof/>
        </w:rPr>
      </w:pPr>
      <w:r w:rsidRPr="00E1197D">
        <w:rPr>
          <w:noProof/>
        </w:rPr>
        <w:t>„1. Celní úřad odeslání poskytne deklarantovi nebo osobě, která zboží předložila celnímu úřadu odeslání, na žádost této osoby tranzitní doprovodný doklad. Tranzitní doprovodný doklad se poskytne s použitím tiskopisu stanoveného v příloze A3 dodatku III a obsahuje údaje stanovené v příloze A4 dodatku III.“</w:t>
      </w:r>
    </w:p>
    <w:p w14:paraId="4DA77D64" w14:textId="77777777" w:rsidR="007145A3" w:rsidRPr="00E1197D" w:rsidRDefault="007145A3" w:rsidP="007145A3">
      <w:pPr>
        <w:rPr>
          <w:bCs/>
          <w:noProof/>
        </w:rPr>
      </w:pPr>
    </w:p>
    <w:p w14:paraId="2D825160" w14:textId="77777777" w:rsidR="007145A3" w:rsidRPr="00E1197D" w:rsidRDefault="007145A3" w:rsidP="007145A3">
      <w:pPr>
        <w:rPr>
          <w:noProof/>
        </w:rPr>
      </w:pPr>
      <w:r w:rsidRPr="00E1197D">
        <w:rPr>
          <w:noProof/>
        </w:rPr>
        <w:t>Odstavec 3 se nahrazuje tímto:</w:t>
      </w:r>
    </w:p>
    <w:p w14:paraId="7B78A6DD" w14:textId="77777777" w:rsidR="007145A3" w:rsidRPr="00E1197D" w:rsidRDefault="007145A3" w:rsidP="007145A3">
      <w:pPr>
        <w:rPr>
          <w:noProof/>
        </w:rPr>
      </w:pPr>
    </w:p>
    <w:p w14:paraId="5EA66811" w14:textId="77777777" w:rsidR="007145A3" w:rsidRPr="00E1197D" w:rsidRDefault="007145A3" w:rsidP="007145A3">
      <w:pPr>
        <w:rPr>
          <w:noProof/>
        </w:rPr>
      </w:pPr>
      <w:r w:rsidRPr="00E1197D">
        <w:rPr>
          <w:noProof/>
        </w:rPr>
        <w:t>„3. Od dat uvedení do provozu modernizace NCTS uvedených v příloze prováděcího rozhodnutí (EU) 2019/2151 poskytne celní úřad odeslání deklarantovi nebo osobě, která zboží předložila celnímu úřadu odeslání, na žádost této osoby tranzitní doprovodný doklad doplněný o seznam položek. Seznam položek tvoří nedílnou součást tranzitního doprovodného dokladu.“</w:t>
      </w:r>
    </w:p>
    <w:p w14:paraId="30F330B7" w14:textId="77777777" w:rsidR="007145A3" w:rsidRPr="00E1197D" w:rsidRDefault="007145A3" w:rsidP="007145A3">
      <w:pPr>
        <w:rPr>
          <w:noProof/>
        </w:rPr>
      </w:pPr>
    </w:p>
    <w:p w14:paraId="7CA09C77" w14:textId="77777777" w:rsidR="007145A3" w:rsidRPr="00E1197D" w:rsidRDefault="007145A3" w:rsidP="007145A3">
      <w:pPr>
        <w:rPr>
          <w:bCs/>
          <w:noProof/>
        </w:rPr>
      </w:pPr>
      <w:r w:rsidRPr="00E1197D">
        <w:rPr>
          <w:noProof/>
        </w:rPr>
        <w:t>V odstavci 3 se zrušuje třetí pododstavec.</w:t>
      </w:r>
    </w:p>
    <w:p w14:paraId="389F8614" w14:textId="77777777" w:rsidR="007145A3" w:rsidRPr="00E1197D" w:rsidRDefault="007145A3" w:rsidP="007145A3">
      <w:pPr>
        <w:rPr>
          <w:bCs/>
          <w:noProof/>
        </w:rPr>
      </w:pPr>
    </w:p>
    <w:p w14:paraId="5AE7890D" w14:textId="77777777" w:rsidR="007145A3" w:rsidRPr="00E1197D" w:rsidRDefault="007145A3" w:rsidP="007145A3">
      <w:pPr>
        <w:rPr>
          <w:bCs/>
          <w:noProof/>
        </w:rPr>
      </w:pPr>
      <w:r w:rsidRPr="00E1197D">
        <w:rPr>
          <w:noProof/>
        </w:rPr>
        <w:t>Článek 42 se nahrazuje tímto:</w:t>
      </w:r>
    </w:p>
    <w:p w14:paraId="7F81A51D" w14:textId="77777777" w:rsidR="007145A3" w:rsidRPr="00E1197D" w:rsidRDefault="007145A3" w:rsidP="007145A3">
      <w:pPr>
        <w:rPr>
          <w:bCs/>
          <w:noProof/>
        </w:rPr>
      </w:pPr>
    </w:p>
    <w:p w14:paraId="2BA8513B" w14:textId="77777777" w:rsidR="007145A3" w:rsidRPr="00E1197D" w:rsidRDefault="007145A3" w:rsidP="007145A3">
      <w:pPr>
        <w:rPr>
          <w:bCs/>
          <w:i/>
          <w:iCs/>
          <w:noProof/>
        </w:rPr>
      </w:pPr>
      <w:r w:rsidRPr="00E1197D">
        <w:rPr>
          <w:i/>
          <w:noProof/>
        </w:rPr>
        <w:t>„Článek 42</w:t>
      </w:r>
    </w:p>
    <w:p w14:paraId="73411C79" w14:textId="77777777" w:rsidR="007145A3" w:rsidRPr="00E1197D" w:rsidRDefault="007145A3" w:rsidP="007145A3">
      <w:pPr>
        <w:rPr>
          <w:b/>
          <w:noProof/>
        </w:rPr>
      </w:pPr>
      <w:r w:rsidRPr="00E1197D">
        <w:rPr>
          <w:b/>
          <w:noProof/>
        </w:rPr>
        <w:t>Předložení tranzitního doprovodného dokladu nebo MRN tranzitního prohlášení</w:t>
      </w:r>
    </w:p>
    <w:p w14:paraId="23EE3835" w14:textId="77777777" w:rsidR="007145A3" w:rsidRPr="00E1197D" w:rsidRDefault="007145A3" w:rsidP="007145A3">
      <w:pPr>
        <w:rPr>
          <w:bCs/>
          <w:noProof/>
        </w:rPr>
      </w:pPr>
      <w:r w:rsidRPr="00E1197D">
        <w:rPr>
          <w:noProof/>
        </w:rPr>
        <w:t>Tranzitní doprovodný doklad s referenčním číslem (MRN) tranzitního prohlášení nebo MRN tranzitního prohlášení a jiné doklady doprovázející zboží se předkládají, kdykoli je to předepsáno nebo kdykoli to celní orgány požadují.</w:t>
      </w:r>
    </w:p>
    <w:p w14:paraId="04EF129D" w14:textId="77777777" w:rsidR="007145A3" w:rsidRPr="00E1197D" w:rsidRDefault="007145A3" w:rsidP="007145A3">
      <w:pPr>
        <w:rPr>
          <w:bCs/>
          <w:noProof/>
        </w:rPr>
      </w:pPr>
      <w:r w:rsidRPr="00E1197D">
        <w:rPr>
          <w:noProof/>
        </w:rPr>
        <w:t>Až do uvedení do provozu modernizace NCTS uvedených v příloze prováděcího rozhodnutí (EU) 2019/2151 se tranzitní doprovodný doklad a seznam položek předkládají v tištěné podobě.“</w:t>
      </w:r>
    </w:p>
    <w:p w14:paraId="62A9BDD7" w14:textId="77777777" w:rsidR="007145A3" w:rsidRPr="00E1197D" w:rsidRDefault="007145A3" w:rsidP="007145A3">
      <w:pPr>
        <w:rPr>
          <w:bCs/>
          <w:noProof/>
        </w:rPr>
      </w:pPr>
    </w:p>
    <w:p w14:paraId="24E4D2C6" w14:textId="77777777" w:rsidR="007145A3" w:rsidRPr="00E1197D" w:rsidRDefault="007145A3" w:rsidP="007145A3">
      <w:pPr>
        <w:rPr>
          <w:bCs/>
          <w:noProof/>
        </w:rPr>
      </w:pPr>
      <w:r w:rsidRPr="00E1197D">
        <w:rPr>
          <w:noProof/>
        </w:rPr>
        <w:t>Vkládá se nový článek 42a, který zní:</w:t>
      </w:r>
    </w:p>
    <w:p w14:paraId="7976BE75" w14:textId="77777777" w:rsidR="007145A3" w:rsidRPr="00E1197D" w:rsidRDefault="007145A3" w:rsidP="007145A3">
      <w:pPr>
        <w:rPr>
          <w:i/>
          <w:iCs/>
          <w:noProof/>
        </w:rPr>
      </w:pPr>
      <w:r w:rsidRPr="00E1197D">
        <w:rPr>
          <w:i/>
          <w:noProof/>
        </w:rPr>
        <w:t xml:space="preserve">„Článek 42a </w:t>
      </w:r>
    </w:p>
    <w:p w14:paraId="5B75881C" w14:textId="77777777" w:rsidR="007145A3" w:rsidRPr="00E1197D" w:rsidRDefault="007145A3" w:rsidP="007145A3">
      <w:pPr>
        <w:rPr>
          <w:b/>
          <w:bCs/>
          <w:noProof/>
        </w:rPr>
      </w:pPr>
      <w:r w:rsidRPr="00E1197D">
        <w:rPr>
          <w:b/>
          <w:noProof/>
        </w:rPr>
        <w:t>Způsoby sdělování MRN tranzitní operace celním orgánům</w:t>
      </w:r>
    </w:p>
    <w:p w14:paraId="46F392E2" w14:textId="77777777" w:rsidR="007145A3" w:rsidRPr="00E1197D" w:rsidRDefault="007145A3" w:rsidP="007145A3">
      <w:pPr>
        <w:rPr>
          <w:noProof/>
        </w:rPr>
      </w:pPr>
    </w:p>
    <w:p w14:paraId="0956B37C" w14:textId="77777777" w:rsidR="007145A3" w:rsidRPr="00E1197D" w:rsidRDefault="007145A3" w:rsidP="007145A3">
      <w:pPr>
        <w:rPr>
          <w:noProof/>
        </w:rPr>
      </w:pPr>
      <w:r w:rsidRPr="00E1197D">
        <w:rPr>
          <w:noProof/>
        </w:rPr>
        <w:t xml:space="preserve">MRN tranzitního prohlášení se celním orgánům předkládá pouze prostřednictvím elektronického zpracování dat. </w:t>
      </w:r>
    </w:p>
    <w:p w14:paraId="5E30452E" w14:textId="77777777" w:rsidR="007145A3" w:rsidRPr="00E1197D" w:rsidRDefault="007145A3" w:rsidP="007145A3">
      <w:pPr>
        <w:rPr>
          <w:noProof/>
        </w:rPr>
      </w:pPr>
      <w:r w:rsidRPr="00E1197D">
        <w:rPr>
          <w:noProof/>
        </w:rPr>
        <w:t>Není-li předložení MRN prostřednictvím elektronického zpracování dat možné, přijímající celní orgán přijme MRN prostřednictvím tranzitního doprovodného dokladu nebo čárového kódu a může povolit jiné komunikační prostředky MRN.</w:t>
      </w:r>
    </w:p>
    <w:p w14:paraId="7CDAEB32" w14:textId="77777777" w:rsidR="007145A3" w:rsidRPr="00E1197D" w:rsidRDefault="007145A3" w:rsidP="007145A3">
      <w:pPr>
        <w:rPr>
          <w:noProof/>
        </w:rPr>
      </w:pPr>
      <w:r w:rsidRPr="00E1197D">
        <w:rPr>
          <w:noProof/>
        </w:rPr>
        <w:t>Až do dat uvedení do provozu modernizace NCTS uvedených v příloze prováděcího rozhodnutí (EU) 2019/2151 se MRN tranzitního prohlášení předkládá celním orgánům prostřednictvím tranzitního doprovodného dokladu.“</w:t>
      </w:r>
    </w:p>
    <w:p w14:paraId="757DD62C" w14:textId="77777777" w:rsidR="007145A3" w:rsidRPr="00E1197D" w:rsidRDefault="007145A3" w:rsidP="007145A3">
      <w:pPr>
        <w:rPr>
          <w:bCs/>
          <w:noProof/>
        </w:rPr>
      </w:pPr>
    </w:p>
    <w:p w14:paraId="778E3D4F" w14:textId="77777777" w:rsidR="007145A3" w:rsidRPr="00E1197D" w:rsidRDefault="007145A3" w:rsidP="007145A3">
      <w:pPr>
        <w:rPr>
          <w:bCs/>
          <w:noProof/>
        </w:rPr>
      </w:pPr>
      <w:r w:rsidRPr="00E1197D">
        <w:rPr>
          <w:noProof/>
        </w:rPr>
        <w:t>Článek 43 se mění takto:</w:t>
      </w:r>
    </w:p>
    <w:p w14:paraId="26D2EC1F" w14:textId="77777777" w:rsidR="007145A3" w:rsidRPr="00E1197D" w:rsidRDefault="007145A3" w:rsidP="007145A3">
      <w:pPr>
        <w:rPr>
          <w:bCs/>
          <w:noProof/>
        </w:rPr>
      </w:pPr>
    </w:p>
    <w:p w14:paraId="04B934D0" w14:textId="77777777" w:rsidR="007145A3" w:rsidRPr="00E1197D" w:rsidRDefault="007145A3" w:rsidP="007145A3">
      <w:pPr>
        <w:rPr>
          <w:noProof/>
        </w:rPr>
      </w:pPr>
      <w:r w:rsidRPr="00E1197D">
        <w:rPr>
          <w:noProof/>
        </w:rPr>
        <w:t>Odstavec 1 se nahrazuje tímto:</w:t>
      </w:r>
    </w:p>
    <w:p w14:paraId="502BB0FB" w14:textId="77777777" w:rsidR="007145A3" w:rsidRPr="00E1197D" w:rsidRDefault="007145A3" w:rsidP="007145A3">
      <w:pPr>
        <w:rPr>
          <w:noProof/>
        </w:rPr>
      </w:pPr>
    </w:p>
    <w:p w14:paraId="37316779" w14:textId="77777777" w:rsidR="007145A3" w:rsidRPr="00E1197D" w:rsidRDefault="007145A3" w:rsidP="007145A3">
      <w:pPr>
        <w:rPr>
          <w:noProof/>
        </w:rPr>
      </w:pPr>
      <w:r w:rsidRPr="00E1197D">
        <w:rPr>
          <w:noProof/>
        </w:rPr>
        <w:t>„1. Zboží spolu s MRN tranzitního prohlášení v souladu s článkem 42a se předkládá na každém celním úřadu tranzitu.“</w:t>
      </w:r>
    </w:p>
    <w:p w14:paraId="7D5B6212" w14:textId="77777777" w:rsidR="007145A3" w:rsidRPr="00E1197D" w:rsidRDefault="007145A3" w:rsidP="007145A3">
      <w:pPr>
        <w:rPr>
          <w:bCs/>
          <w:noProof/>
        </w:rPr>
      </w:pPr>
    </w:p>
    <w:p w14:paraId="35CE59EE" w14:textId="77777777" w:rsidR="007145A3" w:rsidRPr="00E1197D" w:rsidRDefault="007145A3" w:rsidP="007145A3">
      <w:pPr>
        <w:rPr>
          <w:bCs/>
          <w:noProof/>
        </w:rPr>
      </w:pPr>
      <w:r w:rsidRPr="00E1197D">
        <w:rPr>
          <w:noProof/>
        </w:rPr>
        <w:t>Článek 44 se mění takto:</w:t>
      </w:r>
    </w:p>
    <w:p w14:paraId="485CD002" w14:textId="77777777" w:rsidR="007145A3" w:rsidRPr="00E1197D" w:rsidRDefault="007145A3" w:rsidP="007145A3">
      <w:pPr>
        <w:rPr>
          <w:bCs/>
          <w:noProof/>
        </w:rPr>
      </w:pPr>
    </w:p>
    <w:p w14:paraId="2BA4C0AF" w14:textId="77777777" w:rsidR="007145A3" w:rsidRPr="00E1197D" w:rsidRDefault="003D3C66" w:rsidP="007145A3">
      <w:pPr>
        <w:rPr>
          <w:bCs/>
          <w:noProof/>
        </w:rPr>
      </w:pPr>
      <w:r w:rsidRPr="00E1197D">
        <w:rPr>
          <w:noProof/>
        </w:rPr>
        <w:t>V odstavci 2 se úvodní věta druhého pododstavce nahrazuje tímto:</w:t>
      </w:r>
    </w:p>
    <w:p w14:paraId="6A80B8E3" w14:textId="77777777" w:rsidR="007145A3" w:rsidRPr="00E1197D" w:rsidRDefault="007145A3" w:rsidP="007145A3">
      <w:pPr>
        <w:rPr>
          <w:bCs/>
          <w:noProof/>
        </w:rPr>
      </w:pPr>
      <w:r w:rsidRPr="00E1197D">
        <w:rPr>
          <w:noProof/>
        </w:rPr>
        <w:t xml:space="preserve">„Od dat uvedení do provozu modernizace NCTS uvedených v příloze prováděcího rozhodnutí (EU) 2019/2151 dopravce v situacích uvedených v písmenech a) až f) prvního pododstavce po události bez zbytečného odkladu předloží zboží a MRN tranzitního prohlášení nejbližšímu celnímu orgánu země, na jejímž území se nachází dopravní prostředek.“ </w:t>
      </w:r>
    </w:p>
    <w:p w14:paraId="6741C8F5" w14:textId="77777777" w:rsidR="007145A3" w:rsidRPr="00E1197D" w:rsidRDefault="007145A3" w:rsidP="007145A3">
      <w:pPr>
        <w:rPr>
          <w:bCs/>
          <w:noProof/>
        </w:rPr>
      </w:pPr>
    </w:p>
    <w:p w14:paraId="61C75FCE" w14:textId="77777777" w:rsidR="007145A3" w:rsidRPr="00E1197D" w:rsidRDefault="007145A3" w:rsidP="007145A3">
      <w:pPr>
        <w:rPr>
          <w:bCs/>
          <w:noProof/>
        </w:rPr>
      </w:pPr>
      <w:r w:rsidRPr="00E1197D">
        <w:rPr>
          <w:noProof/>
        </w:rPr>
        <w:t>V odstavci 1 se doplňuje druhý a třetí pododstavec, které znějí:</w:t>
      </w:r>
    </w:p>
    <w:p w14:paraId="38B344E4" w14:textId="77777777" w:rsidR="007145A3" w:rsidRPr="00E1197D" w:rsidRDefault="007145A3" w:rsidP="007145A3">
      <w:pPr>
        <w:rPr>
          <w:bCs/>
          <w:noProof/>
        </w:rPr>
      </w:pPr>
    </w:p>
    <w:p w14:paraId="5066BD9D" w14:textId="77777777" w:rsidR="007145A3" w:rsidRPr="00E1197D" w:rsidRDefault="007145A3" w:rsidP="007145A3">
      <w:pPr>
        <w:rPr>
          <w:bCs/>
          <w:noProof/>
        </w:rPr>
      </w:pPr>
      <w:r w:rsidRPr="00E1197D">
        <w:rPr>
          <w:noProof/>
        </w:rPr>
        <w:t>„V případech uvedených v prvním pododstavci písm. c) a f), je-li zboží přepravováno v jedné a téže intermodální přepravní jednotce, změní-li se druh dopravy bez manipulace se zbožím samotným a je-li intermodální přepravní jednotka opatřena jedinečným identifikačním číslem, se tato změna nepovažuje za událost pro účely prvního pododstavce.</w:t>
      </w:r>
    </w:p>
    <w:p w14:paraId="10850143" w14:textId="77777777" w:rsidR="007145A3" w:rsidRPr="00E1197D" w:rsidRDefault="007145A3" w:rsidP="007145A3">
      <w:pPr>
        <w:rPr>
          <w:bCs/>
          <w:noProof/>
        </w:rPr>
      </w:pPr>
    </w:p>
    <w:p w14:paraId="598E16EB" w14:textId="77777777" w:rsidR="007145A3" w:rsidRPr="00E1197D" w:rsidRDefault="007145A3" w:rsidP="007145A3">
      <w:pPr>
        <w:rPr>
          <w:bCs/>
          <w:noProof/>
        </w:rPr>
      </w:pPr>
      <w:r w:rsidRPr="00E1197D">
        <w:rPr>
          <w:noProof/>
        </w:rPr>
        <w:t>Pro účely druhého pododstavce je intermodální přepravní jednotkou například kontejner, výměnná nástavba nebo návěs. Druhý pododstavec se vztahuje rovněž na naložené vozidlo, které je samo o sobě přepravováno aktivním dopravním prostředkem.“</w:t>
      </w:r>
    </w:p>
    <w:p w14:paraId="3B121C53" w14:textId="77777777" w:rsidR="007145A3" w:rsidRPr="00E1197D" w:rsidRDefault="007145A3" w:rsidP="007145A3">
      <w:pPr>
        <w:rPr>
          <w:bCs/>
          <w:noProof/>
        </w:rPr>
      </w:pPr>
    </w:p>
    <w:p w14:paraId="40D565A8" w14:textId="77777777" w:rsidR="007145A3" w:rsidRPr="00E1197D" w:rsidRDefault="007145A3" w:rsidP="007145A3">
      <w:pPr>
        <w:rPr>
          <w:noProof/>
        </w:rPr>
      </w:pPr>
      <w:r w:rsidRPr="00E1197D">
        <w:rPr>
          <w:noProof/>
        </w:rPr>
        <w:t>V odst. 2 písm. c) se poslední pododstavec nahrazuje tímto:</w:t>
      </w:r>
    </w:p>
    <w:p w14:paraId="55A9BF23" w14:textId="77777777" w:rsidR="007145A3" w:rsidRPr="00E1197D" w:rsidRDefault="007145A3" w:rsidP="007145A3">
      <w:pPr>
        <w:rPr>
          <w:noProof/>
        </w:rPr>
      </w:pPr>
      <w:r w:rsidRPr="00E1197D">
        <w:rPr>
          <w:noProof/>
        </w:rPr>
        <w:t>„Od dat uvedení do provozu modernizace NCTS uvedených v příloze prováděcího rozhodnutí (EU) 2019/2151 je dopravce zproštěn povinnosti předložit zboží a MRN tranzitního prohlášení celnímu orgánu uvedenému v odstavci 1, pokud držitel režimu nebo dopravce jménem držitele režimu poskytne tomuto celnímu orgánu příslušné informace o události, v těchto případech:“.</w:t>
      </w:r>
    </w:p>
    <w:p w14:paraId="6C168B23" w14:textId="77777777" w:rsidR="007145A3" w:rsidRPr="00E1197D" w:rsidRDefault="007145A3" w:rsidP="007145A3">
      <w:pPr>
        <w:rPr>
          <w:bCs/>
          <w:noProof/>
        </w:rPr>
      </w:pPr>
      <w:r w:rsidRPr="00E1197D">
        <w:rPr>
          <w:noProof/>
        </w:rPr>
        <w:t>Článek 45 se mění takto:</w:t>
      </w:r>
    </w:p>
    <w:p w14:paraId="37E4AD5C" w14:textId="77777777" w:rsidR="007145A3" w:rsidRPr="00E1197D" w:rsidRDefault="007145A3" w:rsidP="007145A3">
      <w:pPr>
        <w:rPr>
          <w:bCs/>
          <w:noProof/>
        </w:rPr>
      </w:pPr>
    </w:p>
    <w:p w14:paraId="5ADB6EC6" w14:textId="77777777" w:rsidR="007145A3" w:rsidRPr="00E1197D" w:rsidRDefault="007145A3" w:rsidP="007145A3">
      <w:pPr>
        <w:rPr>
          <w:noProof/>
        </w:rPr>
      </w:pPr>
      <w:r w:rsidRPr="00E1197D">
        <w:rPr>
          <w:noProof/>
        </w:rPr>
        <w:t>V odstavci 1 se písmeno b) nahrazuje tímto:</w:t>
      </w:r>
    </w:p>
    <w:p w14:paraId="2F357F4B" w14:textId="77777777" w:rsidR="007145A3" w:rsidRPr="00E1197D" w:rsidRDefault="007145A3" w:rsidP="007145A3">
      <w:pPr>
        <w:rPr>
          <w:noProof/>
        </w:rPr>
      </w:pPr>
      <w:r w:rsidRPr="00E1197D">
        <w:rPr>
          <w:noProof/>
        </w:rPr>
        <w:t>„b) MRN tranzitního prohlášení v souladu s článkem 42a“.</w:t>
      </w:r>
    </w:p>
    <w:p w14:paraId="32612029" w14:textId="77777777" w:rsidR="007145A3" w:rsidRPr="00E1197D" w:rsidRDefault="007145A3" w:rsidP="007145A3">
      <w:pPr>
        <w:rPr>
          <w:noProof/>
        </w:rPr>
      </w:pPr>
    </w:p>
    <w:p w14:paraId="531B9C69" w14:textId="77777777" w:rsidR="007145A3" w:rsidRPr="00E1197D" w:rsidRDefault="007145A3" w:rsidP="007145A3">
      <w:pPr>
        <w:rPr>
          <w:noProof/>
        </w:rPr>
      </w:pPr>
      <w:r w:rsidRPr="00E1197D">
        <w:rPr>
          <w:noProof/>
        </w:rPr>
        <w:t>V odstavci 3 se první pododstavec nahrazuje tímto:</w:t>
      </w:r>
    </w:p>
    <w:p w14:paraId="654C47FA" w14:textId="77777777" w:rsidR="007145A3" w:rsidRPr="00E1197D" w:rsidRDefault="007145A3" w:rsidP="007145A3">
      <w:pPr>
        <w:rPr>
          <w:noProof/>
        </w:rPr>
      </w:pPr>
      <w:r w:rsidRPr="00E1197D">
        <w:rPr>
          <w:noProof/>
        </w:rPr>
        <w:t>3. „Je-li tranzitní doprovodný doklad předložen celnímu úřadu určení na papíře, celní úřad si jej ponechá“.</w:t>
      </w:r>
    </w:p>
    <w:p w14:paraId="3A7227E0" w14:textId="77777777" w:rsidR="007145A3" w:rsidRPr="00E1197D" w:rsidRDefault="007145A3" w:rsidP="007145A3">
      <w:pPr>
        <w:rPr>
          <w:bCs/>
          <w:noProof/>
        </w:rPr>
      </w:pPr>
    </w:p>
    <w:p w14:paraId="48707EFC" w14:textId="77777777" w:rsidR="007145A3" w:rsidRPr="00E1197D" w:rsidRDefault="007145A3" w:rsidP="007145A3">
      <w:pPr>
        <w:rPr>
          <w:bCs/>
          <w:noProof/>
        </w:rPr>
      </w:pPr>
      <w:r w:rsidRPr="00E1197D">
        <w:rPr>
          <w:noProof/>
        </w:rPr>
        <w:t>V článku 46 se odstavec 1 mění takto:</w:t>
      </w:r>
    </w:p>
    <w:p w14:paraId="1EC475BF" w14:textId="77777777" w:rsidR="007145A3" w:rsidRPr="00E1197D" w:rsidRDefault="007145A3" w:rsidP="007145A3">
      <w:pPr>
        <w:rPr>
          <w:noProof/>
        </w:rPr>
      </w:pPr>
      <w:r w:rsidRPr="00E1197D">
        <w:rPr>
          <w:noProof/>
        </w:rPr>
        <w:t>„odkaz na“ a „tranzitního prohlášení“ se zrušuje.</w:t>
      </w:r>
    </w:p>
    <w:p w14:paraId="71E5DEF3" w14:textId="77777777" w:rsidR="007145A3" w:rsidRPr="00E1197D" w:rsidRDefault="007145A3" w:rsidP="007145A3">
      <w:pPr>
        <w:rPr>
          <w:noProof/>
        </w:rPr>
      </w:pPr>
    </w:p>
    <w:p w14:paraId="1AA703D2" w14:textId="77777777" w:rsidR="007145A3" w:rsidRPr="00E1197D" w:rsidRDefault="007145A3" w:rsidP="007145A3">
      <w:pPr>
        <w:rPr>
          <w:bCs/>
          <w:noProof/>
        </w:rPr>
      </w:pPr>
      <w:r w:rsidRPr="00E1197D">
        <w:rPr>
          <w:noProof/>
        </w:rPr>
        <w:t>Článek 47 se mění takto:</w:t>
      </w:r>
    </w:p>
    <w:p w14:paraId="144A465D" w14:textId="77777777" w:rsidR="007145A3" w:rsidRPr="00E1197D" w:rsidRDefault="007145A3" w:rsidP="007145A3">
      <w:pPr>
        <w:rPr>
          <w:bCs/>
          <w:noProof/>
        </w:rPr>
      </w:pPr>
    </w:p>
    <w:p w14:paraId="007A24AC" w14:textId="77777777" w:rsidR="007145A3" w:rsidRPr="00E1197D" w:rsidRDefault="007145A3" w:rsidP="007145A3">
      <w:pPr>
        <w:rPr>
          <w:bCs/>
          <w:noProof/>
        </w:rPr>
      </w:pPr>
      <w:r w:rsidRPr="00E1197D">
        <w:rPr>
          <w:noProof/>
        </w:rPr>
        <w:t>odstavec 1 se nahrazuje tímto:</w:t>
      </w:r>
    </w:p>
    <w:p w14:paraId="68DD8784" w14:textId="77777777" w:rsidR="007145A3" w:rsidRPr="00E1197D" w:rsidRDefault="007145A3" w:rsidP="007145A3">
      <w:pPr>
        <w:rPr>
          <w:bCs/>
          <w:noProof/>
        </w:rPr>
      </w:pPr>
      <w:r w:rsidRPr="00E1197D">
        <w:rPr>
          <w:noProof/>
        </w:rPr>
        <w:t>„1. Celní úřad určení oznámí celnímu úřadu odeslání příchod zboží ve stejný den, kdy je zboží spolu s MRN tranzitního prohlášení v souladu s čl. 45 odst. 1 předloženo.“</w:t>
      </w:r>
    </w:p>
    <w:p w14:paraId="15A4B32A" w14:textId="77777777" w:rsidR="007145A3" w:rsidRPr="00E1197D" w:rsidRDefault="007145A3" w:rsidP="007145A3">
      <w:pPr>
        <w:rPr>
          <w:bCs/>
          <w:noProof/>
        </w:rPr>
      </w:pPr>
      <w:r w:rsidRPr="00E1197D">
        <w:rPr>
          <w:noProof/>
        </w:rPr>
        <w:t>Odstavec 2 se nahrazuje tímto:</w:t>
      </w:r>
    </w:p>
    <w:p w14:paraId="6A7A19E3" w14:textId="77777777" w:rsidR="007145A3" w:rsidRPr="00E1197D" w:rsidRDefault="007145A3" w:rsidP="007145A3">
      <w:pPr>
        <w:rPr>
          <w:noProof/>
        </w:rPr>
      </w:pPr>
      <w:r w:rsidRPr="00E1197D">
        <w:rPr>
          <w:noProof/>
        </w:rPr>
        <w:t>„2. Je-li operace společného tranzitního režimu ukončena u jiného celního úřadu, než který je deklarovaný v tranzitním prohlášení, oznámí celní úřad, který se v souladu s čl. 45 odst. 5 považuje za celní úřad určení, příchod zboží celnímu úřadu odeslání ve stejný den, kdy je zboží spolu s MRN tranzitního prohlášení v souladu s čl. 45 odst. 1 předloženo.“</w:t>
      </w:r>
    </w:p>
    <w:p w14:paraId="69400C2E" w14:textId="77777777" w:rsidR="007145A3" w:rsidRPr="00E1197D" w:rsidRDefault="007145A3" w:rsidP="007145A3">
      <w:pPr>
        <w:rPr>
          <w:noProof/>
        </w:rPr>
      </w:pPr>
      <w:r w:rsidRPr="00E1197D">
        <w:rPr>
          <w:noProof/>
        </w:rPr>
        <w:t>V odst. 5 posledním pododstavci se odkaz na „2016/578“ nahrazuje odkazem na „2019/2151“.</w:t>
      </w:r>
    </w:p>
    <w:p w14:paraId="59201E12" w14:textId="77777777" w:rsidR="007145A3" w:rsidRPr="00E1197D" w:rsidRDefault="007145A3" w:rsidP="007145A3">
      <w:pPr>
        <w:rPr>
          <w:bCs/>
          <w:noProof/>
        </w:rPr>
      </w:pPr>
    </w:p>
    <w:p w14:paraId="402E7ED1" w14:textId="77777777" w:rsidR="007145A3" w:rsidRPr="00E1197D" w:rsidRDefault="007145A3" w:rsidP="007145A3">
      <w:pPr>
        <w:rPr>
          <w:bCs/>
          <w:noProof/>
        </w:rPr>
      </w:pPr>
      <w:r w:rsidRPr="00E1197D">
        <w:rPr>
          <w:noProof/>
        </w:rPr>
        <w:t>V článku 79 se odstavec 1 nahrazuje tímto:</w:t>
      </w:r>
    </w:p>
    <w:p w14:paraId="52C3EF71" w14:textId="77777777" w:rsidR="007145A3" w:rsidRPr="00E1197D" w:rsidRDefault="007145A3" w:rsidP="007145A3">
      <w:pPr>
        <w:rPr>
          <w:bCs/>
          <w:noProof/>
        </w:rPr>
      </w:pPr>
    </w:p>
    <w:p w14:paraId="41C5A1E2" w14:textId="77777777" w:rsidR="007145A3" w:rsidRPr="00E1197D" w:rsidRDefault="007145A3" w:rsidP="007145A3">
      <w:pPr>
        <w:rPr>
          <w:noProof/>
        </w:rPr>
      </w:pPr>
      <w:r w:rsidRPr="00E1197D">
        <w:rPr>
          <w:noProof/>
        </w:rPr>
        <w:t>„Na základě povolení a žádosti držitele režimu vydá celní úřad záruky držiteli režimu jedno nebo více osvědčení o souborné jistotě vyhotovených s použitím formuláře stanoveného v příloze C5 dodatku III nebo jedno či více osvědčení o zproštění povinnosti poskytnout jistotu vyhotovených s použitím formuláře stanoveného v příloze C6 dodatku III, aby držiteli režimu umožnil prokázat povolení používat soubornou jistotu nebo zproštění povinnosti poskytnout jistotu v rámci čl. 26 odst. 1 písm. b).“</w:t>
      </w:r>
    </w:p>
    <w:p w14:paraId="55E04127" w14:textId="77777777" w:rsidR="007145A3" w:rsidRPr="00E1197D" w:rsidRDefault="007145A3" w:rsidP="007145A3">
      <w:pPr>
        <w:rPr>
          <w:noProof/>
        </w:rPr>
      </w:pPr>
    </w:p>
    <w:p w14:paraId="17305E25" w14:textId="77777777" w:rsidR="007145A3" w:rsidRPr="00E1197D" w:rsidRDefault="007145A3" w:rsidP="007145A3">
      <w:pPr>
        <w:rPr>
          <w:bCs/>
          <w:noProof/>
        </w:rPr>
      </w:pPr>
      <w:bookmarkStart w:id="1" w:name="_Hlk148645811"/>
      <w:r w:rsidRPr="00E1197D">
        <w:rPr>
          <w:noProof/>
        </w:rPr>
        <w:t>V článku 86 se odstavec 3 nahrazuje tímto</w:t>
      </w:r>
      <w:bookmarkEnd w:id="1"/>
      <w:r w:rsidRPr="00E1197D">
        <w:rPr>
          <w:noProof/>
        </w:rPr>
        <w:t>:</w:t>
      </w:r>
    </w:p>
    <w:p w14:paraId="35987747" w14:textId="77777777" w:rsidR="007145A3" w:rsidRPr="00E1197D" w:rsidRDefault="007145A3" w:rsidP="007145A3">
      <w:pPr>
        <w:rPr>
          <w:noProof/>
        </w:rPr>
      </w:pPr>
      <w:r w:rsidRPr="00E1197D">
        <w:rPr>
          <w:noProof/>
        </w:rPr>
        <w:t>„Od dat uvedení do provozu modernizace NCTS uvedených v příloze prováděcího rozhodnutí (EU) 2019/2151 může schválený odesílatel vytisknout tranzitní doprovodný doklad, jestliže od celního úřadu odeslání obdržel oznámení o propuštění zboží do společného tranzitního režimu.“</w:t>
      </w:r>
    </w:p>
    <w:p w14:paraId="35249D5C" w14:textId="77777777" w:rsidR="007145A3" w:rsidRPr="00E1197D" w:rsidRDefault="007145A3" w:rsidP="007145A3">
      <w:pPr>
        <w:rPr>
          <w:noProof/>
        </w:rPr>
      </w:pPr>
    </w:p>
    <w:p w14:paraId="58B59F99" w14:textId="77777777" w:rsidR="007145A3" w:rsidRPr="00E1197D" w:rsidRDefault="007145A3" w:rsidP="007145A3">
      <w:pPr>
        <w:rPr>
          <w:noProof/>
        </w:rPr>
      </w:pPr>
      <w:r w:rsidRPr="00E1197D">
        <w:rPr>
          <w:noProof/>
        </w:rPr>
        <w:t>Oprava čl. 111a odst. 1:</w:t>
      </w:r>
    </w:p>
    <w:p w14:paraId="4AB88DDE" w14:textId="77777777" w:rsidR="007145A3" w:rsidRPr="00E1197D" w:rsidRDefault="007145A3" w:rsidP="007145A3">
      <w:pPr>
        <w:rPr>
          <w:noProof/>
        </w:rPr>
      </w:pPr>
    </w:p>
    <w:p w14:paraId="25275CF6" w14:textId="77777777" w:rsidR="007145A3" w:rsidRPr="00E1197D" w:rsidRDefault="007145A3" w:rsidP="007145A3">
      <w:pPr>
        <w:rPr>
          <w:noProof/>
        </w:rPr>
      </w:pPr>
      <w:r w:rsidRPr="00E1197D">
        <w:rPr>
          <w:noProof/>
        </w:rPr>
        <w:t>Odkaz na „čl. 57 odst. 4“ nahrazuje odkazem na „čl. 57 odst. 5“.</w:t>
      </w:r>
    </w:p>
    <w:p w14:paraId="7225FEA3" w14:textId="77777777" w:rsidR="007145A3" w:rsidRPr="00E1197D" w:rsidRDefault="007145A3" w:rsidP="007145A3">
      <w:pPr>
        <w:rPr>
          <w:noProof/>
        </w:rPr>
      </w:pPr>
    </w:p>
    <w:p w14:paraId="36A6B90A" w14:textId="77777777" w:rsidR="007145A3" w:rsidRPr="00E1197D" w:rsidRDefault="007145A3" w:rsidP="007145A3">
      <w:pPr>
        <w:rPr>
          <w:noProof/>
        </w:rPr>
      </w:pPr>
    </w:p>
    <w:p w14:paraId="351577FF" w14:textId="77777777" w:rsidR="007145A3" w:rsidRPr="00E1197D" w:rsidRDefault="007145A3" w:rsidP="007145A3">
      <w:pPr>
        <w:rPr>
          <w:noProof/>
        </w:rPr>
      </w:pPr>
    </w:p>
    <w:p w14:paraId="13A9306E" w14:textId="77777777" w:rsidR="007145A3" w:rsidRPr="00E1197D" w:rsidRDefault="007145A3" w:rsidP="007145A3">
      <w:pPr>
        <w:rPr>
          <w:b/>
          <w:noProof/>
          <w:u w:val="single"/>
        </w:rPr>
      </w:pPr>
    </w:p>
    <w:p w14:paraId="5CB3A7AD" w14:textId="77777777" w:rsidR="007145A3" w:rsidRPr="00E1197D" w:rsidRDefault="007145A3" w:rsidP="007145A3">
      <w:pPr>
        <w:rPr>
          <w:b/>
          <w:noProof/>
          <w:u w:val="single"/>
        </w:rPr>
      </w:pPr>
    </w:p>
    <w:p w14:paraId="73348F21" w14:textId="77777777" w:rsidR="007145A3" w:rsidRPr="00E1197D" w:rsidRDefault="007145A3" w:rsidP="007145A3">
      <w:pPr>
        <w:rPr>
          <w:b/>
          <w:noProof/>
          <w:u w:val="single"/>
        </w:rPr>
      </w:pPr>
      <w:r w:rsidRPr="00E1197D">
        <w:rPr>
          <w:b/>
          <w:noProof/>
          <w:u w:val="single"/>
        </w:rPr>
        <w:t>Příloha B</w:t>
      </w:r>
    </w:p>
    <w:p w14:paraId="4263EBC9" w14:textId="77777777" w:rsidR="007145A3" w:rsidRPr="00E1197D" w:rsidRDefault="007145A3" w:rsidP="007145A3">
      <w:pPr>
        <w:rPr>
          <w:b/>
          <w:noProof/>
          <w:u w:val="single"/>
        </w:rPr>
      </w:pPr>
    </w:p>
    <w:p w14:paraId="0E594F2C" w14:textId="77777777" w:rsidR="007145A3" w:rsidRPr="00E1197D" w:rsidRDefault="007145A3" w:rsidP="007145A3">
      <w:pPr>
        <w:rPr>
          <w:noProof/>
        </w:rPr>
      </w:pPr>
      <w:r w:rsidRPr="00E1197D">
        <w:rPr>
          <w:noProof/>
        </w:rPr>
        <w:t>Dodatek IIIa úmluvy se mění takto:</w:t>
      </w:r>
    </w:p>
    <w:p w14:paraId="133EF399" w14:textId="77777777" w:rsidR="007145A3" w:rsidRPr="00E1197D" w:rsidRDefault="007145A3" w:rsidP="007145A3">
      <w:pPr>
        <w:rPr>
          <w:noProof/>
        </w:rPr>
      </w:pPr>
      <w:r w:rsidRPr="00E1197D">
        <w:rPr>
          <w:noProof/>
        </w:rPr>
        <w:t xml:space="preserve">příloha A1a se nahrazuje tímto: </w:t>
      </w:r>
    </w:p>
    <w:p w14:paraId="7113F94A" w14:textId="77777777" w:rsidR="007145A3" w:rsidRPr="00E1197D" w:rsidRDefault="007145A3" w:rsidP="007145A3">
      <w:pPr>
        <w:rPr>
          <w:noProof/>
        </w:rPr>
      </w:pPr>
    </w:p>
    <w:p w14:paraId="264F7B61" w14:textId="77777777" w:rsidR="007145A3" w:rsidRPr="00E1197D" w:rsidRDefault="007145A3" w:rsidP="007145A3">
      <w:pPr>
        <w:rPr>
          <w:i/>
          <w:iCs/>
          <w:noProof/>
        </w:rPr>
      </w:pPr>
      <w:r w:rsidRPr="00E1197D">
        <w:rPr>
          <w:noProof/>
        </w:rPr>
        <w:t>„</w:t>
      </w:r>
      <w:r w:rsidRPr="00E1197D">
        <w:rPr>
          <w:i/>
          <w:noProof/>
        </w:rPr>
        <w:t>PŘÍLOHA A1a</w:t>
      </w:r>
    </w:p>
    <w:p w14:paraId="523CF681" w14:textId="77777777" w:rsidR="007145A3" w:rsidRPr="00E1197D" w:rsidRDefault="007145A3" w:rsidP="007145A3">
      <w:pPr>
        <w:rPr>
          <w:b/>
          <w:bCs/>
          <w:noProof/>
        </w:rPr>
      </w:pPr>
      <w:r w:rsidRPr="00E1197D">
        <w:rPr>
          <w:b/>
          <w:noProof/>
        </w:rPr>
        <w:t>OBECNÉ POŽADAVKY NA ÚDAJE PRO TRANZITNÍ PROHLÁŠENÍ</w:t>
      </w:r>
    </w:p>
    <w:p w14:paraId="07C98A88" w14:textId="77777777" w:rsidR="007145A3" w:rsidRPr="00E1197D" w:rsidRDefault="007145A3" w:rsidP="00D052F6">
      <w:pPr>
        <w:rPr>
          <w:noProof/>
        </w:rPr>
      </w:pPr>
      <w:r w:rsidRPr="00E1197D">
        <w:rPr>
          <w:noProof/>
        </w:rPr>
        <w:t>Tato příloha se použije od dat uvedení do provozu modernizace NCTS uvedených v příloze prováděcího rozhodnutí (EU) 2019/2151 nebo následných aktualizací uvedeného rozhodnutí s výjimkou datových prvků týkajících se elektronického přepravního dokladu použitého jako tranzitní prohlášení podle čl. 55 odst. 1 písm. h) dodatku I, které se použijí nejpozději k 1. květnu 2018.</w:t>
      </w:r>
    </w:p>
    <w:p w14:paraId="59D44AD0" w14:textId="77777777" w:rsidR="007145A3" w:rsidRPr="00E1197D" w:rsidRDefault="007145A3" w:rsidP="007145A3">
      <w:pPr>
        <w:rPr>
          <w:noProof/>
        </w:rPr>
      </w:pPr>
      <w:r w:rsidRPr="00E1197D">
        <w:rPr>
          <w:noProof/>
        </w:rPr>
        <w:t>HLAVA I</w:t>
      </w:r>
      <w:r w:rsidRPr="00E1197D">
        <w:rPr>
          <w:noProof/>
        </w:rPr>
        <w:br/>
      </w:r>
      <w:r w:rsidRPr="00E1197D">
        <w:rPr>
          <w:b/>
          <w:noProof/>
        </w:rPr>
        <w:t>POŽADAVKY NA ÚDAJE</w:t>
      </w:r>
    </w:p>
    <w:p w14:paraId="4046EB5F" w14:textId="77777777" w:rsidR="007145A3" w:rsidRPr="00E1197D" w:rsidRDefault="007145A3" w:rsidP="00D052F6">
      <w:pPr>
        <w:rPr>
          <w:i/>
          <w:iCs/>
          <w:noProof/>
        </w:rPr>
      </w:pPr>
      <w:r w:rsidRPr="00E1197D">
        <w:rPr>
          <w:i/>
          <w:noProof/>
        </w:rPr>
        <w:t>KAPITOLA I</w:t>
      </w:r>
    </w:p>
    <w:p w14:paraId="7BC0853B" w14:textId="77777777" w:rsidR="007145A3" w:rsidRPr="00E1197D" w:rsidRDefault="007145A3" w:rsidP="00D052F6">
      <w:pPr>
        <w:rPr>
          <w:noProof/>
        </w:rPr>
      </w:pPr>
      <w:r w:rsidRPr="00E1197D">
        <w:rPr>
          <w:noProof/>
        </w:rPr>
        <w:t>Úvodní poznámky k tabulce požadavků na údaje</w:t>
      </w:r>
    </w:p>
    <w:p w14:paraId="23C433F4" w14:textId="2A23EB38" w:rsidR="007145A3" w:rsidRPr="00E1197D" w:rsidRDefault="008B1BD5" w:rsidP="007145A3">
      <w:pPr>
        <w:rPr>
          <w:noProof/>
        </w:rPr>
      </w:pPr>
      <w:r w:rsidRPr="00E1197D">
        <w:rPr>
          <w:noProof/>
        </w:rPr>
        <w:t>1)</w:t>
      </w:r>
      <w:r w:rsidRPr="00E1197D">
        <w:rPr>
          <w:noProof/>
        </w:rPr>
        <w:tab/>
        <w:t>Datové prvky, formáty, kódy a v příslušných případech struktura datových prvků definovaných v této příloze se použijí pro tranzitní prohlášení podaná prostřednictvím elektronického zpracování dat i pro prohlášení v listinné podobě.</w:t>
      </w:r>
    </w:p>
    <w:p w14:paraId="3909D382" w14:textId="3F038D39" w:rsidR="007145A3" w:rsidRPr="00E1197D" w:rsidRDefault="007145A3" w:rsidP="007145A3">
      <w:pPr>
        <w:rPr>
          <w:noProof/>
        </w:rPr>
      </w:pPr>
      <w:r w:rsidRPr="00E1197D">
        <w:rPr>
          <w:noProof/>
        </w:rPr>
        <w:t>2)</w:t>
      </w:r>
      <w:r w:rsidRPr="00E1197D">
        <w:rPr>
          <w:noProof/>
        </w:rPr>
        <w:tab/>
        <w:t>Datové prvky, které mohou být u každého tranzitního režimu poskytnuty, jsou stanoveny v tabulce požadavků na údaje v hlavě II. Zvláštními ustanoveními týkajícími se jednotlivých datových prvků, jež jsou popsána v hlavě III, není dotčen status datových prvků definovaný v tabulce požadavků na údaje.</w:t>
      </w:r>
    </w:p>
    <w:p w14:paraId="49040116" w14:textId="77777777" w:rsidR="007145A3" w:rsidRPr="00E1197D" w:rsidRDefault="007145A3" w:rsidP="00D052F6">
      <w:pPr>
        <w:rPr>
          <w:noProof/>
        </w:rPr>
      </w:pPr>
      <w:r w:rsidRPr="00E1197D">
        <w:rPr>
          <w:noProof/>
        </w:rPr>
        <w:t>Datové prvky jsou uvedeny v pořadí svých čísel datového prvku.</w:t>
      </w:r>
    </w:p>
    <w:p w14:paraId="39AA812F" w14:textId="064DA14C" w:rsidR="007145A3" w:rsidRPr="00E1197D" w:rsidRDefault="007145A3" w:rsidP="007145A3">
      <w:pPr>
        <w:rPr>
          <w:noProof/>
        </w:rPr>
      </w:pPr>
      <w:r w:rsidRPr="00E1197D">
        <w:rPr>
          <w:noProof/>
        </w:rPr>
        <w:t>3)</w:t>
      </w:r>
      <w:r w:rsidRPr="00E1197D">
        <w:rPr>
          <w:noProof/>
        </w:rPr>
        <w:tab/>
        <w:t>Symboly „A“, „B“ či „C“ uvedené v tabulce v hlavě II nemají žádný vliv na skutečnost, že některé údaje jsou shromažďovány pouze v případě, že to dovolují okolnosti. Například kód kombinované nomenklatury DP 18 09 057 000 (status „A“) bude shromážděn pouze v případě, že to vyžadují právní předpisy smluvních stran.</w:t>
      </w:r>
    </w:p>
    <w:p w14:paraId="5D2AB9E5" w14:textId="77777777" w:rsidR="007145A3" w:rsidRPr="00E1197D" w:rsidRDefault="007145A3" w:rsidP="00D052F6">
      <w:pPr>
        <w:rPr>
          <w:noProof/>
        </w:rPr>
      </w:pPr>
      <w:r w:rsidRPr="00E1197D">
        <w:rPr>
          <w:noProof/>
        </w:rPr>
        <w:t>Mohou být doplněny o podmínky nebo vysvětlivky uvedené v číslovaných poznámkách připojených k požadavkům na údaje v kapitole II hlavě II a v poznámkách k hlavě III.</w:t>
      </w:r>
    </w:p>
    <w:p w14:paraId="4B2A6D84" w14:textId="6B318F10" w:rsidR="007145A3" w:rsidRPr="00E1197D" w:rsidRDefault="007145A3" w:rsidP="007145A3">
      <w:pPr>
        <w:rPr>
          <w:noProof/>
        </w:rPr>
      </w:pPr>
      <w:r w:rsidRPr="00E1197D">
        <w:rPr>
          <w:noProof/>
        </w:rPr>
        <w:t>4)</w:t>
      </w:r>
      <w:r w:rsidRPr="00E1197D">
        <w:rPr>
          <w:noProof/>
        </w:rPr>
        <w:tab/>
        <w:t>Aniž by byly jakkoli dotčeny povinnosti poskytovat údaje podle této přílohy a aniž by byl dotčen článek 29 dodatku I, obsah údajů poskytovaných celním orgánům v souladu s daným požadavkem na údaje se bude zakládat na informacích tak, jak jsou hospodářskému subjektu, který je poskytuje, známy v okamžiku, kdy je předává celním orgánům.</w:t>
      </w:r>
    </w:p>
    <w:p w14:paraId="35B84D4D" w14:textId="507F02D8" w:rsidR="007145A3" w:rsidRPr="00E1197D" w:rsidRDefault="007145A3" w:rsidP="007145A3">
      <w:pPr>
        <w:rPr>
          <w:noProof/>
        </w:rPr>
      </w:pPr>
      <w:r w:rsidRPr="00E1197D">
        <w:rPr>
          <w:noProof/>
        </w:rPr>
        <w:t>5)</w:t>
      </w:r>
      <w:r w:rsidRPr="00E1197D">
        <w:rPr>
          <w:noProof/>
        </w:rPr>
        <w:tab/>
        <w:t>Kdykoli mají informace v tranzitním prohlášení, jichž se týká tato příloha, podobu kódů, použije se seznam kódů stanovený v hlavě III, nebo vnitrostátní kódy, jsou-li stanoveny.</w:t>
      </w:r>
    </w:p>
    <w:p w14:paraId="7A7A4F79" w14:textId="339CEB6A" w:rsidR="007145A3" w:rsidRPr="00E1197D" w:rsidRDefault="007145A3" w:rsidP="007145A3">
      <w:pPr>
        <w:rPr>
          <w:noProof/>
        </w:rPr>
      </w:pPr>
      <w:r w:rsidRPr="00E1197D">
        <w:rPr>
          <w:noProof/>
        </w:rPr>
        <w:t>6)</w:t>
      </w:r>
      <w:r w:rsidRPr="00E1197D">
        <w:rPr>
          <w:noProof/>
        </w:rPr>
        <w:tab/>
        <w:t>Země mohou používat vnitrostátní kódy pro datové prvky 12 01 000 000 Předchozí doklad (dílčí prvek 12 01 002 000 Druh a dílčí prvek 12 01 005 000 Měrná jednotka a kvalifikátor), 12 02 000 000 Další informace (dílčí prvek 12 02 008 000 Kód), 12 03 000 000 Podklad (dílčí prvek 12 03 002 000 Druh), 12 04 000 000 Další podklad (dílčí prvek 12 04 002 000 Druh), osvědčení a povolení.</w:t>
      </w:r>
    </w:p>
    <w:p w14:paraId="4147C041" w14:textId="77777777" w:rsidR="007145A3" w:rsidRPr="00E1197D" w:rsidRDefault="007145A3" w:rsidP="007145A3">
      <w:pPr>
        <w:rPr>
          <w:noProof/>
        </w:rPr>
      </w:pPr>
      <w:r w:rsidRPr="00E1197D">
        <w:rPr>
          <w:noProof/>
        </w:rPr>
        <w:t>Členské státy Evropské unie oznámí Komisi seznam vnitrostátních kódů používaných pro uvedené datové prvky. Komise seznam těchto kódů zveřejní.</w:t>
      </w:r>
    </w:p>
    <w:p w14:paraId="78A75BA5" w14:textId="26001E45" w:rsidR="007145A3" w:rsidRPr="00E1197D" w:rsidRDefault="007145A3" w:rsidP="007145A3">
      <w:pPr>
        <w:rPr>
          <w:noProof/>
        </w:rPr>
      </w:pPr>
      <w:r w:rsidRPr="00E1197D">
        <w:rPr>
          <w:noProof/>
        </w:rPr>
        <w:t>7)</w:t>
      </w:r>
      <w:r w:rsidRPr="00E1197D">
        <w:rPr>
          <w:noProof/>
        </w:rPr>
        <w:tab/>
        <w:t>Maximální kardinality pro každý tranzitní režim:</w:t>
      </w:r>
    </w:p>
    <w:p w14:paraId="4773C792" w14:textId="77777777" w:rsidR="007145A3" w:rsidRPr="00E1197D" w:rsidRDefault="007145A3" w:rsidP="007145A3">
      <w:pPr>
        <w:rPr>
          <w:noProof/>
        </w:rPr>
      </w:pPr>
      <w:r w:rsidRPr="00E1197D">
        <w:rPr>
          <w:noProof/>
        </w:rPr>
        <w:t>D</w:t>
      </w:r>
      <w:r w:rsidRPr="00E1197D">
        <w:rPr>
          <w:noProof/>
        </w:rPr>
        <w:tab/>
        <w:t>1x</w:t>
      </w:r>
    </w:p>
    <w:p w14:paraId="3FBC04FB" w14:textId="77777777" w:rsidR="007145A3" w:rsidRPr="00E1197D" w:rsidRDefault="007145A3" w:rsidP="007145A3">
      <w:pPr>
        <w:rPr>
          <w:noProof/>
        </w:rPr>
      </w:pPr>
      <w:r w:rsidRPr="00E1197D">
        <w:rPr>
          <w:noProof/>
        </w:rPr>
        <w:t>MC</w:t>
      </w:r>
      <w:r w:rsidRPr="00E1197D">
        <w:rPr>
          <w:noProof/>
        </w:rPr>
        <w:tab/>
        <w:t>1x (na položku prohlášení)</w:t>
      </w:r>
    </w:p>
    <w:p w14:paraId="2B17DBF7" w14:textId="77777777" w:rsidR="007145A3" w:rsidRPr="00E1197D" w:rsidRDefault="007145A3" w:rsidP="007145A3">
      <w:pPr>
        <w:rPr>
          <w:noProof/>
        </w:rPr>
      </w:pPr>
      <w:r w:rsidRPr="00E1197D">
        <w:rPr>
          <w:noProof/>
        </w:rPr>
        <w:t>HC</w:t>
      </w:r>
      <w:r w:rsidRPr="00E1197D">
        <w:rPr>
          <w:noProof/>
        </w:rPr>
        <w:tab/>
        <w:t>999x (na MC pro tranzit)</w:t>
      </w:r>
    </w:p>
    <w:p w14:paraId="4D5E50D8" w14:textId="77777777" w:rsidR="007145A3" w:rsidRPr="00E1197D" w:rsidRDefault="007145A3" w:rsidP="007145A3">
      <w:pPr>
        <w:rPr>
          <w:noProof/>
        </w:rPr>
      </w:pPr>
      <w:r w:rsidRPr="00E1197D">
        <w:rPr>
          <w:noProof/>
        </w:rPr>
        <w:t>HI</w:t>
      </w:r>
      <w:r w:rsidRPr="00E1197D">
        <w:rPr>
          <w:noProof/>
        </w:rPr>
        <w:tab/>
        <w:t>9 999x (na HC)</w:t>
      </w:r>
    </w:p>
    <w:p w14:paraId="36505E90" w14:textId="77777777" w:rsidR="007145A3" w:rsidRPr="00E1197D" w:rsidRDefault="007145A3" w:rsidP="007145A3">
      <w:pPr>
        <w:rPr>
          <w:noProof/>
        </w:rPr>
      </w:pPr>
    </w:p>
    <w:p w14:paraId="444889F6" w14:textId="6D9611F5" w:rsidR="007145A3" w:rsidRPr="00E1197D" w:rsidRDefault="007145A3" w:rsidP="007145A3">
      <w:pPr>
        <w:rPr>
          <w:noProof/>
        </w:rPr>
      </w:pPr>
      <w:r w:rsidRPr="00E1197D">
        <w:rPr>
          <w:noProof/>
        </w:rPr>
        <w:t>8)</w:t>
      </w:r>
      <w:r w:rsidRPr="00E1197D">
        <w:rPr>
          <w:noProof/>
        </w:rPr>
        <w:tab/>
        <w:t>Používají se tyto odkazy na seznamy kódů definovaných v mezinárodních normách nebo v právních aktech smluvních stran:</w:t>
      </w:r>
    </w:p>
    <w:p w14:paraId="2DE17F6E" w14:textId="77777777" w:rsidR="007145A3" w:rsidRPr="00E1197D" w:rsidRDefault="007145A3" w:rsidP="007145A3">
      <w:pPr>
        <w:rPr>
          <w:noProof/>
        </w:rPr>
      </w:pPr>
    </w:p>
    <w:tbl>
      <w:tblPr>
        <w:tblStyle w:val="TableGrid"/>
        <w:tblW w:w="7796" w:type="dxa"/>
        <w:tblInd w:w="1361" w:type="dxa"/>
        <w:tblLayout w:type="fixed"/>
        <w:tblCellMar>
          <w:left w:w="85" w:type="dxa"/>
          <w:right w:w="85" w:type="dxa"/>
        </w:tblCellMar>
        <w:tblLook w:val="04A0" w:firstRow="1" w:lastRow="0" w:firstColumn="1" w:lastColumn="0" w:noHBand="0" w:noVBand="1"/>
      </w:tblPr>
      <w:tblGrid>
        <w:gridCol w:w="515"/>
        <w:gridCol w:w="1894"/>
        <w:gridCol w:w="2268"/>
        <w:gridCol w:w="3119"/>
      </w:tblGrid>
      <w:tr w:rsidR="007145A3" w:rsidRPr="00E1197D" w14:paraId="78861B0B"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3EE2695D" w14:textId="77777777" w:rsidR="007145A3" w:rsidRPr="00E1197D" w:rsidRDefault="007145A3" w:rsidP="007145A3">
            <w:pPr>
              <w:rPr>
                <w:noProof/>
              </w:rPr>
            </w:pPr>
            <w:r w:rsidRPr="00E1197D">
              <w:rPr>
                <w:noProof/>
              </w:rPr>
              <w:t>1.</w:t>
            </w:r>
          </w:p>
        </w:tc>
        <w:tc>
          <w:tcPr>
            <w:tcW w:w="1894" w:type="dxa"/>
            <w:tcBorders>
              <w:top w:val="single" w:sz="4" w:space="0" w:color="auto"/>
              <w:left w:val="single" w:sz="4" w:space="0" w:color="auto"/>
              <w:bottom w:val="single" w:sz="4" w:space="0" w:color="auto"/>
              <w:right w:val="single" w:sz="4" w:space="0" w:color="auto"/>
            </w:tcBorders>
            <w:hideMark/>
          </w:tcPr>
          <w:p w14:paraId="0EF0FCCA" w14:textId="77777777" w:rsidR="007145A3" w:rsidRPr="00E1197D" w:rsidRDefault="007145A3" w:rsidP="007145A3">
            <w:pPr>
              <w:rPr>
                <w:noProof/>
              </w:rPr>
            </w:pPr>
            <w:r w:rsidRPr="00E1197D">
              <w:rPr>
                <w:noProof/>
              </w:rPr>
              <w:t>Kód pro druh nákladového kusu</w:t>
            </w:r>
          </w:p>
        </w:tc>
        <w:tc>
          <w:tcPr>
            <w:tcW w:w="2268" w:type="dxa"/>
            <w:tcBorders>
              <w:top w:val="single" w:sz="4" w:space="0" w:color="auto"/>
              <w:left w:val="single" w:sz="4" w:space="0" w:color="auto"/>
              <w:bottom w:val="single" w:sz="4" w:space="0" w:color="auto"/>
              <w:right w:val="single" w:sz="4" w:space="0" w:color="auto"/>
            </w:tcBorders>
            <w:hideMark/>
          </w:tcPr>
          <w:p w14:paraId="4E1E895B" w14:textId="77777777" w:rsidR="007145A3" w:rsidRPr="00E1197D" w:rsidRDefault="007145A3" w:rsidP="007145A3">
            <w:pPr>
              <w:rPr>
                <w:noProof/>
              </w:rPr>
            </w:pPr>
            <w:r w:rsidRPr="00E1197D">
              <w:rPr>
                <w:noProof/>
              </w:rPr>
              <w:t>Doporučení EHK OSN č. 21</w:t>
            </w:r>
          </w:p>
        </w:tc>
        <w:tc>
          <w:tcPr>
            <w:tcW w:w="3119" w:type="dxa"/>
            <w:tcBorders>
              <w:top w:val="single" w:sz="4" w:space="0" w:color="auto"/>
              <w:left w:val="single" w:sz="4" w:space="0" w:color="auto"/>
              <w:bottom w:val="single" w:sz="4" w:space="0" w:color="auto"/>
              <w:right w:val="single" w:sz="4" w:space="0" w:color="auto"/>
            </w:tcBorders>
            <w:hideMark/>
          </w:tcPr>
          <w:p w14:paraId="048835D7" w14:textId="77777777" w:rsidR="007145A3" w:rsidRPr="00E1197D" w:rsidRDefault="007145A3" w:rsidP="007145A3">
            <w:pPr>
              <w:rPr>
                <w:noProof/>
              </w:rPr>
            </w:pPr>
            <w:r w:rsidRPr="00E1197D">
              <w:rPr>
                <w:noProof/>
              </w:rPr>
              <w:t>Kód pro druh nákladového kusu podle definice v nejnovějším znění přílohy IV doporučení EHK OSN č. 21</w:t>
            </w:r>
          </w:p>
        </w:tc>
      </w:tr>
      <w:tr w:rsidR="007145A3" w:rsidRPr="00E1197D" w14:paraId="6F1D7ED6"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4BC88010" w14:textId="77777777" w:rsidR="007145A3" w:rsidRPr="00E1197D" w:rsidRDefault="007145A3" w:rsidP="007145A3">
            <w:pPr>
              <w:rPr>
                <w:noProof/>
              </w:rPr>
            </w:pPr>
            <w:r w:rsidRPr="00E1197D">
              <w:rPr>
                <w:noProof/>
              </w:rPr>
              <w:t>2.</w:t>
            </w:r>
          </w:p>
        </w:tc>
        <w:tc>
          <w:tcPr>
            <w:tcW w:w="1894" w:type="dxa"/>
            <w:tcBorders>
              <w:top w:val="single" w:sz="4" w:space="0" w:color="auto"/>
              <w:left w:val="single" w:sz="4" w:space="0" w:color="auto"/>
              <w:bottom w:val="single" w:sz="4" w:space="0" w:color="auto"/>
              <w:right w:val="single" w:sz="4" w:space="0" w:color="auto"/>
            </w:tcBorders>
            <w:hideMark/>
          </w:tcPr>
          <w:p w14:paraId="65E5C472" w14:textId="77777777" w:rsidR="007145A3" w:rsidRPr="00E1197D" w:rsidRDefault="007145A3" w:rsidP="007145A3">
            <w:pPr>
              <w:rPr>
                <w:noProof/>
              </w:rPr>
            </w:pPr>
            <w:r w:rsidRPr="00E1197D">
              <w:rPr>
                <w:noProof/>
              </w:rPr>
              <w:t>Kód měny</w:t>
            </w:r>
          </w:p>
        </w:tc>
        <w:tc>
          <w:tcPr>
            <w:tcW w:w="2268" w:type="dxa"/>
            <w:tcBorders>
              <w:top w:val="single" w:sz="4" w:space="0" w:color="auto"/>
              <w:left w:val="single" w:sz="4" w:space="0" w:color="auto"/>
              <w:bottom w:val="single" w:sz="4" w:space="0" w:color="auto"/>
              <w:right w:val="single" w:sz="4" w:space="0" w:color="auto"/>
            </w:tcBorders>
            <w:hideMark/>
          </w:tcPr>
          <w:p w14:paraId="3AAE3310" w14:textId="77777777" w:rsidR="007145A3" w:rsidRPr="00E1197D" w:rsidRDefault="007145A3" w:rsidP="007145A3">
            <w:pPr>
              <w:rPr>
                <w:noProof/>
              </w:rPr>
            </w:pPr>
            <w:r w:rsidRPr="00E1197D">
              <w:rPr>
                <w:noProof/>
              </w:rPr>
              <w:t>ISO 4217</w:t>
            </w:r>
          </w:p>
        </w:tc>
        <w:tc>
          <w:tcPr>
            <w:tcW w:w="3119" w:type="dxa"/>
            <w:tcBorders>
              <w:top w:val="single" w:sz="4" w:space="0" w:color="auto"/>
              <w:left w:val="single" w:sz="4" w:space="0" w:color="auto"/>
              <w:bottom w:val="single" w:sz="4" w:space="0" w:color="auto"/>
              <w:right w:val="single" w:sz="4" w:space="0" w:color="auto"/>
            </w:tcBorders>
            <w:hideMark/>
          </w:tcPr>
          <w:p w14:paraId="47E9CAFF" w14:textId="77777777" w:rsidR="007145A3" w:rsidRPr="00E1197D" w:rsidRDefault="007145A3" w:rsidP="007145A3">
            <w:pPr>
              <w:rPr>
                <w:noProof/>
              </w:rPr>
            </w:pPr>
            <w:r w:rsidRPr="00E1197D">
              <w:rPr>
                <w:noProof/>
              </w:rPr>
              <w:t>Třípísmenný alfabetický kód definovaný mezinárodní normou ISO 4217</w:t>
            </w:r>
          </w:p>
        </w:tc>
      </w:tr>
      <w:tr w:rsidR="007145A3" w:rsidRPr="00E1197D" w14:paraId="51D1F7B7"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5997CEA7" w14:textId="77777777" w:rsidR="007145A3" w:rsidRPr="00E1197D" w:rsidRDefault="007145A3" w:rsidP="007145A3">
            <w:pPr>
              <w:rPr>
                <w:noProof/>
              </w:rPr>
            </w:pPr>
            <w:r w:rsidRPr="00E1197D">
              <w:rPr>
                <w:noProof/>
              </w:rPr>
              <w:t>3.</w:t>
            </w:r>
          </w:p>
        </w:tc>
        <w:tc>
          <w:tcPr>
            <w:tcW w:w="1894" w:type="dxa"/>
            <w:tcBorders>
              <w:top w:val="single" w:sz="4" w:space="0" w:color="auto"/>
              <w:left w:val="single" w:sz="4" w:space="0" w:color="auto"/>
              <w:bottom w:val="single" w:sz="4" w:space="0" w:color="auto"/>
              <w:right w:val="single" w:sz="4" w:space="0" w:color="auto"/>
            </w:tcBorders>
            <w:hideMark/>
          </w:tcPr>
          <w:p w14:paraId="2FDFC0B3" w14:textId="77777777" w:rsidR="007145A3" w:rsidRPr="00E1197D" w:rsidRDefault="007145A3" w:rsidP="007145A3">
            <w:pPr>
              <w:rPr>
                <w:noProof/>
              </w:rPr>
            </w:pPr>
            <w:r w:rsidRPr="00E1197D">
              <w:rPr>
                <w:noProof/>
              </w:rPr>
              <w:t>Kód země</w:t>
            </w:r>
          </w:p>
        </w:tc>
        <w:tc>
          <w:tcPr>
            <w:tcW w:w="2268" w:type="dxa"/>
            <w:tcBorders>
              <w:top w:val="single" w:sz="4" w:space="0" w:color="auto"/>
              <w:left w:val="single" w:sz="4" w:space="0" w:color="auto"/>
              <w:bottom w:val="single" w:sz="4" w:space="0" w:color="auto"/>
              <w:right w:val="single" w:sz="4" w:space="0" w:color="auto"/>
            </w:tcBorders>
            <w:hideMark/>
          </w:tcPr>
          <w:p w14:paraId="35F05950" w14:textId="77777777" w:rsidR="007145A3" w:rsidRPr="00E1197D" w:rsidRDefault="007145A3" w:rsidP="007145A3">
            <w:pPr>
              <w:rPr>
                <w:noProof/>
              </w:rPr>
            </w:pPr>
            <w:r w:rsidRPr="00E1197D">
              <w:rPr>
                <w:noProof/>
              </w:rPr>
              <w:t>Dvoupísmenný kód země podle ISO 3166</w:t>
            </w:r>
          </w:p>
        </w:tc>
        <w:tc>
          <w:tcPr>
            <w:tcW w:w="3119" w:type="dxa"/>
            <w:tcBorders>
              <w:top w:val="single" w:sz="4" w:space="0" w:color="auto"/>
              <w:left w:val="single" w:sz="4" w:space="0" w:color="auto"/>
              <w:bottom w:val="single" w:sz="4" w:space="0" w:color="auto"/>
              <w:right w:val="single" w:sz="4" w:space="0" w:color="auto"/>
            </w:tcBorders>
            <w:hideMark/>
          </w:tcPr>
          <w:p w14:paraId="609F1413" w14:textId="77777777" w:rsidR="007145A3" w:rsidRPr="00E1197D" w:rsidRDefault="007145A3" w:rsidP="007145A3">
            <w:pPr>
              <w:rPr>
                <w:noProof/>
              </w:rPr>
            </w:pPr>
            <w:r w:rsidRPr="00E1197D">
              <w:rPr>
                <w:noProof/>
              </w:rPr>
              <w:t>V souvislosti s tranzitními operacemi se použije dvoupísmenný kód země podle ISO 3166 a pro Severní Irsko se použije kód „XI“.</w:t>
            </w:r>
          </w:p>
        </w:tc>
      </w:tr>
      <w:tr w:rsidR="007145A3" w:rsidRPr="00E1197D" w14:paraId="4AD60457"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7F190703" w14:textId="77777777" w:rsidR="007145A3" w:rsidRPr="00E1197D" w:rsidRDefault="007145A3" w:rsidP="007145A3">
            <w:pPr>
              <w:rPr>
                <w:noProof/>
              </w:rPr>
            </w:pPr>
            <w:r w:rsidRPr="00E1197D">
              <w:rPr>
                <w:noProof/>
              </w:rPr>
              <w:t>4.</w:t>
            </w:r>
          </w:p>
        </w:tc>
        <w:tc>
          <w:tcPr>
            <w:tcW w:w="1894" w:type="dxa"/>
            <w:tcBorders>
              <w:top w:val="single" w:sz="4" w:space="0" w:color="auto"/>
              <w:left w:val="single" w:sz="4" w:space="0" w:color="auto"/>
              <w:bottom w:val="single" w:sz="4" w:space="0" w:color="auto"/>
              <w:right w:val="single" w:sz="4" w:space="0" w:color="auto"/>
            </w:tcBorders>
            <w:hideMark/>
          </w:tcPr>
          <w:p w14:paraId="7E2EEEA1" w14:textId="77777777" w:rsidR="007145A3" w:rsidRPr="00E1197D" w:rsidRDefault="007145A3" w:rsidP="007145A3">
            <w:pPr>
              <w:rPr>
                <w:noProof/>
              </w:rPr>
            </w:pPr>
            <w:r w:rsidRPr="00E1197D">
              <w:rPr>
                <w:noProof/>
              </w:rPr>
              <w:t>Kód UN/LOCODE</w:t>
            </w:r>
          </w:p>
        </w:tc>
        <w:tc>
          <w:tcPr>
            <w:tcW w:w="2268" w:type="dxa"/>
            <w:tcBorders>
              <w:top w:val="single" w:sz="4" w:space="0" w:color="auto"/>
              <w:left w:val="single" w:sz="4" w:space="0" w:color="auto"/>
              <w:bottom w:val="single" w:sz="4" w:space="0" w:color="auto"/>
              <w:right w:val="single" w:sz="4" w:space="0" w:color="auto"/>
            </w:tcBorders>
            <w:hideMark/>
          </w:tcPr>
          <w:p w14:paraId="69859018" w14:textId="77777777" w:rsidR="007145A3" w:rsidRPr="00E1197D" w:rsidRDefault="007145A3" w:rsidP="007145A3">
            <w:pPr>
              <w:rPr>
                <w:noProof/>
              </w:rPr>
            </w:pPr>
            <w:r w:rsidRPr="00E1197D">
              <w:rPr>
                <w:noProof/>
              </w:rPr>
              <w:t>Doporučení EHK OSN č. 16</w:t>
            </w:r>
          </w:p>
        </w:tc>
        <w:tc>
          <w:tcPr>
            <w:tcW w:w="3119" w:type="dxa"/>
            <w:tcBorders>
              <w:top w:val="single" w:sz="4" w:space="0" w:color="auto"/>
              <w:left w:val="single" w:sz="4" w:space="0" w:color="auto"/>
              <w:bottom w:val="single" w:sz="4" w:space="0" w:color="auto"/>
              <w:right w:val="single" w:sz="4" w:space="0" w:color="auto"/>
            </w:tcBorders>
            <w:hideMark/>
          </w:tcPr>
          <w:p w14:paraId="43F5E16E" w14:textId="77777777" w:rsidR="007145A3" w:rsidRPr="00E1197D" w:rsidRDefault="007145A3" w:rsidP="007145A3">
            <w:pPr>
              <w:rPr>
                <w:noProof/>
              </w:rPr>
            </w:pPr>
            <w:r w:rsidRPr="00E1197D">
              <w:rPr>
                <w:noProof/>
              </w:rPr>
              <w:t>UN/LOCODE podle definice v doporučení EHK OSN č. 16</w:t>
            </w:r>
          </w:p>
        </w:tc>
      </w:tr>
      <w:tr w:rsidR="007145A3" w:rsidRPr="00E1197D" w14:paraId="1A9777D9"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0F714D1C" w14:textId="77777777" w:rsidR="007145A3" w:rsidRPr="00E1197D" w:rsidRDefault="007145A3" w:rsidP="007145A3">
            <w:pPr>
              <w:rPr>
                <w:noProof/>
              </w:rPr>
            </w:pPr>
            <w:r w:rsidRPr="00E1197D">
              <w:rPr>
                <w:noProof/>
              </w:rPr>
              <w:t xml:space="preserve">6. </w:t>
            </w:r>
          </w:p>
        </w:tc>
        <w:tc>
          <w:tcPr>
            <w:tcW w:w="1894" w:type="dxa"/>
            <w:tcBorders>
              <w:top w:val="single" w:sz="4" w:space="0" w:color="auto"/>
              <w:left w:val="single" w:sz="4" w:space="0" w:color="auto"/>
              <w:bottom w:val="single" w:sz="4" w:space="0" w:color="auto"/>
              <w:right w:val="single" w:sz="4" w:space="0" w:color="auto"/>
            </w:tcBorders>
            <w:hideMark/>
          </w:tcPr>
          <w:p w14:paraId="08A7D3F0" w14:textId="77777777" w:rsidR="007145A3" w:rsidRPr="00E1197D" w:rsidRDefault="007145A3" w:rsidP="007145A3">
            <w:pPr>
              <w:rPr>
                <w:noProof/>
              </w:rPr>
            </w:pPr>
            <w:r w:rsidRPr="00E1197D">
              <w:rPr>
                <w:noProof/>
              </w:rPr>
              <w:t>Kódy pro typy dopravních prostředků</w:t>
            </w:r>
          </w:p>
        </w:tc>
        <w:tc>
          <w:tcPr>
            <w:tcW w:w="2268" w:type="dxa"/>
            <w:tcBorders>
              <w:top w:val="single" w:sz="4" w:space="0" w:color="auto"/>
              <w:left w:val="single" w:sz="4" w:space="0" w:color="auto"/>
              <w:bottom w:val="single" w:sz="4" w:space="0" w:color="auto"/>
              <w:right w:val="single" w:sz="4" w:space="0" w:color="auto"/>
            </w:tcBorders>
            <w:hideMark/>
          </w:tcPr>
          <w:p w14:paraId="297A4A79" w14:textId="77777777" w:rsidR="007145A3" w:rsidRPr="00E1197D" w:rsidRDefault="007145A3" w:rsidP="007145A3">
            <w:pPr>
              <w:rPr>
                <w:noProof/>
              </w:rPr>
            </w:pPr>
            <w:r w:rsidRPr="00E1197D">
              <w:rPr>
                <w:noProof/>
              </w:rPr>
              <w:t>Doporučení EHK OSN č. 28</w:t>
            </w:r>
          </w:p>
        </w:tc>
        <w:tc>
          <w:tcPr>
            <w:tcW w:w="3119" w:type="dxa"/>
            <w:tcBorders>
              <w:top w:val="single" w:sz="4" w:space="0" w:color="auto"/>
              <w:left w:val="single" w:sz="4" w:space="0" w:color="auto"/>
              <w:bottom w:val="single" w:sz="4" w:space="0" w:color="auto"/>
              <w:right w:val="single" w:sz="4" w:space="0" w:color="auto"/>
            </w:tcBorders>
            <w:hideMark/>
          </w:tcPr>
          <w:p w14:paraId="5387C4D8" w14:textId="77777777" w:rsidR="007145A3" w:rsidRPr="00E1197D" w:rsidRDefault="007145A3" w:rsidP="007145A3">
            <w:pPr>
              <w:rPr>
                <w:noProof/>
              </w:rPr>
            </w:pPr>
            <w:r w:rsidRPr="00E1197D">
              <w:rPr>
                <w:noProof/>
              </w:rPr>
              <w:t>Kód pro typy dopravních prostředků podle definice v doporučení EHK OSN č. 28</w:t>
            </w:r>
          </w:p>
        </w:tc>
      </w:tr>
      <w:tr w:rsidR="007145A3" w:rsidRPr="00E1197D" w14:paraId="694B7DBB" w14:textId="77777777" w:rsidTr="00E6029D">
        <w:tc>
          <w:tcPr>
            <w:tcW w:w="515" w:type="dxa"/>
            <w:tcBorders>
              <w:top w:val="single" w:sz="4" w:space="0" w:color="auto"/>
              <w:left w:val="single" w:sz="4" w:space="0" w:color="auto"/>
              <w:bottom w:val="single" w:sz="4" w:space="0" w:color="auto"/>
              <w:right w:val="single" w:sz="4" w:space="0" w:color="auto"/>
            </w:tcBorders>
            <w:hideMark/>
          </w:tcPr>
          <w:p w14:paraId="3FDD9075" w14:textId="77777777" w:rsidR="007145A3" w:rsidRPr="00E1197D" w:rsidRDefault="007145A3" w:rsidP="007145A3">
            <w:pPr>
              <w:rPr>
                <w:noProof/>
              </w:rPr>
            </w:pPr>
            <w:r w:rsidRPr="00E1197D">
              <w:rPr>
                <w:noProof/>
              </w:rPr>
              <w:t xml:space="preserve">9. </w:t>
            </w:r>
          </w:p>
        </w:tc>
        <w:tc>
          <w:tcPr>
            <w:tcW w:w="1894" w:type="dxa"/>
            <w:tcBorders>
              <w:top w:val="single" w:sz="4" w:space="0" w:color="auto"/>
              <w:left w:val="single" w:sz="4" w:space="0" w:color="auto"/>
              <w:bottom w:val="single" w:sz="4" w:space="0" w:color="auto"/>
              <w:right w:val="single" w:sz="4" w:space="0" w:color="auto"/>
            </w:tcBorders>
            <w:hideMark/>
          </w:tcPr>
          <w:p w14:paraId="31FB9D11" w14:textId="77777777" w:rsidR="007145A3" w:rsidRPr="00E1197D" w:rsidRDefault="007145A3" w:rsidP="007145A3">
            <w:pPr>
              <w:rPr>
                <w:noProof/>
              </w:rPr>
            </w:pPr>
            <w:r w:rsidRPr="00E1197D">
              <w:rPr>
                <w:noProof/>
              </w:rPr>
              <w:t>Kódy CUS</w:t>
            </w:r>
          </w:p>
        </w:tc>
        <w:tc>
          <w:tcPr>
            <w:tcW w:w="2268" w:type="dxa"/>
            <w:tcBorders>
              <w:top w:val="single" w:sz="4" w:space="0" w:color="auto"/>
              <w:left w:val="single" w:sz="4" w:space="0" w:color="auto"/>
              <w:bottom w:val="single" w:sz="4" w:space="0" w:color="auto"/>
              <w:right w:val="single" w:sz="4" w:space="0" w:color="auto"/>
            </w:tcBorders>
            <w:hideMark/>
          </w:tcPr>
          <w:p w14:paraId="1CC5505F" w14:textId="77777777" w:rsidR="007145A3" w:rsidRPr="00E1197D" w:rsidRDefault="007145A3" w:rsidP="007145A3">
            <w:pPr>
              <w:rPr>
                <w:noProof/>
              </w:rPr>
            </w:pPr>
            <w:r w:rsidRPr="00E1197D">
              <w:rPr>
                <w:noProof/>
              </w:rPr>
              <w:t>ECICS (Evropský celní seznam chemických látek)</w:t>
            </w:r>
          </w:p>
        </w:tc>
        <w:tc>
          <w:tcPr>
            <w:tcW w:w="3119" w:type="dxa"/>
            <w:tcBorders>
              <w:top w:val="single" w:sz="4" w:space="0" w:color="auto"/>
              <w:left w:val="single" w:sz="4" w:space="0" w:color="auto"/>
              <w:bottom w:val="single" w:sz="4" w:space="0" w:color="auto"/>
              <w:right w:val="single" w:sz="4" w:space="0" w:color="auto"/>
            </w:tcBorders>
            <w:hideMark/>
          </w:tcPr>
          <w:p w14:paraId="58A91305" w14:textId="77777777" w:rsidR="007145A3" w:rsidRPr="00E1197D" w:rsidRDefault="007145A3" w:rsidP="007145A3">
            <w:pPr>
              <w:rPr>
                <w:noProof/>
              </w:rPr>
            </w:pPr>
            <w:r w:rsidRPr="00E1197D">
              <w:rPr>
                <w:noProof/>
              </w:rPr>
              <w:t>Statistické číslo celní unie (CUS) je identifikátor přidělený v rámci evropského celního seznamu chemických látek (ECICS) zejména chemickým látkám a přípravkům.</w:t>
            </w:r>
          </w:p>
        </w:tc>
      </w:tr>
    </w:tbl>
    <w:p w14:paraId="102363C0" w14:textId="597449F6" w:rsidR="007145A3" w:rsidRPr="00E1197D" w:rsidRDefault="007145A3" w:rsidP="007145A3">
      <w:pPr>
        <w:rPr>
          <w:noProof/>
        </w:rPr>
      </w:pPr>
      <w:r w:rsidRPr="00E1197D">
        <w:rPr>
          <w:noProof/>
        </w:rPr>
        <w:t>9)</w:t>
      </w:r>
      <w:r w:rsidRPr="00E1197D">
        <w:rPr>
          <w:noProof/>
        </w:rPr>
        <w:tab/>
        <w:t>Kódy vymezené v hlavě III, které lze najít v databázi TARIC, se definují ve vzájemné shodě se smluvními stranami.</w:t>
      </w:r>
    </w:p>
    <w:p w14:paraId="38B6770C" w14:textId="77777777" w:rsidR="007145A3" w:rsidRPr="00E1197D" w:rsidRDefault="007145A3" w:rsidP="007145A3">
      <w:pPr>
        <w:rPr>
          <w:noProof/>
        </w:rPr>
      </w:pPr>
    </w:p>
    <w:p w14:paraId="4B01C6F9" w14:textId="77777777" w:rsidR="007145A3" w:rsidRPr="00E1197D" w:rsidRDefault="007145A3" w:rsidP="007145A3">
      <w:pPr>
        <w:rPr>
          <w:noProof/>
        </w:rPr>
      </w:pPr>
    </w:p>
    <w:p w14:paraId="1E3B2077" w14:textId="77777777" w:rsidR="007145A3" w:rsidRPr="00E1197D" w:rsidRDefault="007145A3" w:rsidP="007145A3">
      <w:pPr>
        <w:rPr>
          <w:noProof/>
        </w:rPr>
      </w:pPr>
    </w:p>
    <w:p w14:paraId="5D593F2F" w14:textId="77777777" w:rsidR="007145A3" w:rsidRPr="00E1197D" w:rsidRDefault="007145A3" w:rsidP="007145A3">
      <w:pPr>
        <w:rPr>
          <w:noProof/>
        </w:rPr>
      </w:pPr>
      <w:r w:rsidRPr="00E1197D">
        <w:rPr>
          <w:noProof/>
        </w:rPr>
        <w:t>KAPITOLA II</w:t>
      </w:r>
    </w:p>
    <w:p w14:paraId="43D9D2A1" w14:textId="77777777" w:rsidR="007145A3" w:rsidRPr="00E1197D" w:rsidRDefault="007145A3" w:rsidP="007145A3">
      <w:pPr>
        <w:rPr>
          <w:b/>
          <w:noProof/>
        </w:rPr>
      </w:pPr>
      <w:r w:rsidRPr="00E1197D">
        <w:rPr>
          <w:b/>
          <w:noProof/>
        </w:rPr>
        <w:t>Legenda k tabulce</w:t>
      </w:r>
    </w:p>
    <w:p w14:paraId="16723B30" w14:textId="77777777" w:rsidR="007145A3" w:rsidRPr="00E1197D" w:rsidRDefault="007145A3" w:rsidP="007145A3">
      <w:pPr>
        <w:rPr>
          <w:noProof/>
        </w:rPr>
      </w:pPr>
    </w:p>
    <w:p w14:paraId="37556BF7" w14:textId="77777777" w:rsidR="007145A3" w:rsidRPr="00E1197D" w:rsidRDefault="007145A3" w:rsidP="007145A3">
      <w:pPr>
        <w:rPr>
          <w:noProof/>
        </w:rPr>
      </w:pPr>
      <w:r w:rsidRPr="00E1197D">
        <w:rPr>
          <w:noProof/>
        </w:rPr>
        <w:t>Oddíl 1</w:t>
      </w:r>
    </w:p>
    <w:p w14:paraId="631BC02A" w14:textId="77777777" w:rsidR="007145A3" w:rsidRPr="00E1197D" w:rsidRDefault="007145A3" w:rsidP="007145A3">
      <w:pPr>
        <w:rPr>
          <w:b/>
          <w:bCs/>
          <w:noProof/>
        </w:rPr>
      </w:pPr>
      <w:r w:rsidRPr="00E1197D">
        <w:rPr>
          <w:b/>
          <w:noProof/>
        </w:rPr>
        <w:t>Názvy sloupců</w:t>
      </w:r>
    </w:p>
    <w:tbl>
      <w:tblPr>
        <w:tblW w:w="8221"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4"/>
        <w:gridCol w:w="4253"/>
        <w:gridCol w:w="1984"/>
      </w:tblGrid>
      <w:tr w:rsidR="007145A3" w:rsidRPr="00E1197D" w14:paraId="4CED4BAD" w14:textId="77777777" w:rsidTr="00E6029D">
        <w:trPr>
          <w:cantSplit/>
          <w:trHeight w:val="227"/>
          <w:tblHeader/>
        </w:trPr>
        <w:tc>
          <w:tcPr>
            <w:tcW w:w="1984" w:type="dxa"/>
            <w:shd w:val="clear" w:color="auto" w:fill="auto"/>
          </w:tcPr>
          <w:p w14:paraId="3AA7F881" w14:textId="77777777" w:rsidR="007145A3" w:rsidRPr="00E1197D" w:rsidRDefault="007145A3" w:rsidP="007145A3">
            <w:pPr>
              <w:rPr>
                <w:b/>
                <w:bCs/>
                <w:noProof/>
              </w:rPr>
            </w:pPr>
            <w:r w:rsidRPr="00E1197D">
              <w:rPr>
                <w:b/>
                <w:noProof/>
              </w:rPr>
              <w:t>Sloupce</w:t>
            </w:r>
          </w:p>
        </w:tc>
        <w:tc>
          <w:tcPr>
            <w:tcW w:w="4253" w:type="dxa"/>
            <w:shd w:val="clear" w:color="auto" w:fill="auto"/>
          </w:tcPr>
          <w:p w14:paraId="58F54042" w14:textId="77777777" w:rsidR="007145A3" w:rsidRPr="00E1197D" w:rsidRDefault="007145A3" w:rsidP="007145A3">
            <w:pPr>
              <w:rPr>
                <w:b/>
                <w:bCs/>
                <w:noProof/>
              </w:rPr>
            </w:pPr>
            <w:r w:rsidRPr="00E1197D">
              <w:rPr>
                <w:b/>
                <w:noProof/>
              </w:rPr>
              <w:t>Prohlášení / oznámení / důkaz o celním statusu</w:t>
            </w:r>
          </w:p>
          <w:p w14:paraId="53AF042F" w14:textId="77777777" w:rsidR="007145A3" w:rsidRPr="00E1197D" w:rsidRDefault="007145A3" w:rsidP="007145A3">
            <w:pPr>
              <w:rPr>
                <w:b/>
                <w:bCs/>
                <w:noProof/>
              </w:rPr>
            </w:pPr>
            <w:r w:rsidRPr="00E1197D">
              <w:rPr>
                <w:b/>
                <w:noProof/>
              </w:rPr>
              <w:t>zboží Unie</w:t>
            </w:r>
          </w:p>
        </w:tc>
        <w:tc>
          <w:tcPr>
            <w:tcW w:w="1984" w:type="dxa"/>
            <w:shd w:val="clear" w:color="auto" w:fill="auto"/>
          </w:tcPr>
          <w:p w14:paraId="7C40619A" w14:textId="77777777" w:rsidR="007145A3" w:rsidRPr="00E1197D" w:rsidRDefault="007145A3" w:rsidP="007145A3">
            <w:pPr>
              <w:rPr>
                <w:b/>
                <w:bCs/>
                <w:noProof/>
              </w:rPr>
            </w:pPr>
            <w:r w:rsidRPr="00E1197D">
              <w:rPr>
                <w:b/>
                <w:noProof/>
              </w:rPr>
              <w:t>Právní základ</w:t>
            </w:r>
          </w:p>
        </w:tc>
      </w:tr>
      <w:tr w:rsidR="007145A3" w:rsidRPr="00E1197D" w14:paraId="54350F30" w14:textId="77777777" w:rsidTr="00E6029D">
        <w:trPr>
          <w:cantSplit/>
          <w:trHeight w:val="227"/>
        </w:trPr>
        <w:tc>
          <w:tcPr>
            <w:tcW w:w="1984" w:type="dxa"/>
            <w:shd w:val="clear" w:color="auto" w:fill="auto"/>
          </w:tcPr>
          <w:p w14:paraId="467D1A11" w14:textId="77777777" w:rsidR="007145A3" w:rsidRPr="00E1197D" w:rsidRDefault="007145A3" w:rsidP="007145A3">
            <w:pPr>
              <w:rPr>
                <w:noProof/>
              </w:rPr>
            </w:pPr>
            <w:r w:rsidRPr="00E1197D">
              <w:rPr>
                <w:noProof/>
              </w:rPr>
              <w:t>Číslo DP</w:t>
            </w:r>
          </w:p>
        </w:tc>
        <w:tc>
          <w:tcPr>
            <w:tcW w:w="4253" w:type="dxa"/>
            <w:shd w:val="clear" w:color="auto" w:fill="auto"/>
          </w:tcPr>
          <w:p w14:paraId="485DDF6F" w14:textId="77777777" w:rsidR="007145A3" w:rsidRPr="00E1197D" w:rsidRDefault="007145A3" w:rsidP="007145A3">
            <w:pPr>
              <w:rPr>
                <w:noProof/>
              </w:rPr>
            </w:pPr>
            <w:r w:rsidRPr="00E1197D">
              <w:rPr>
                <w:noProof/>
              </w:rPr>
              <w:t>Pořadové číslo přiřazené danému datovému prvku</w:t>
            </w:r>
          </w:p>
        </w:tc>
        <w:tc>
          <w:tcPr>
            <w:tcW w:w="1984" w:type="dxa"/>
            <w:shd w:val="clear" w:color="auto" w:fill="auto"/>
          </w:tcPr>
          <w:p w14:paraId="54517652" w14:textId="77777777" w:rsidR="007145A3" w:rsidRPr="00E1197D" w:rsidRDefault="007145A3" w:rsidP="007145A3">
            <w:pPr>
              <w:rPr>
                <w:noProof/>
              </w:rPr>
            </w:pPr>
          </w:p>
        </w:tc>
      </w:tr>
      <w:tr w:rsidR="007145A3" w:rsidRPr="00E1197D" w14:paraId="7F9AAFED" w14:textId="77777777" w:rsidTr="00E6029D">
        <w:trPr>
          <w:cantSplit/>
          <w:trHeight w:val="227"/>
        </w:trPr>
        <w:tc>
          <w:tcPr>
            <w:tcW w:w="1984" w:type="dxa"/>
            <w:shd w:val="clear" w:color="auto" w:fill="auto"/>
          </w:tcPr>
          <w:p w14:paraId="129497C1" w14:textId="77777777" w:rsidR="007145A3" w:rsidRPr="00E1197D" w:rsidRDefault="007145A3" w:rsidP="007145A3">
            <w:pPr>
              <w:rPr>
                <w:noProof/>
              </w:rPr>
            </w:pPr>
            <w:r w:rsidRPr="00E1197D">
              <w:rPr>
                <w:noProof/>
              </w:rPr>
              <w:t>Staré číslo kolonky</w:t>
            </w:r>
          </w:p>
        </w:tc>
        <w:tc>
          <w:tcPr>
            <w:tcW w:w="4253" w:type="dxa"/>
            <w:shd w:val="clear" w:color="auto" w:fill="auto"/>
          </w:tcPr>
          <w:p w14:paraId="698E8F7E" w14:textId="77777777" w:rsidR="007145A3" w:rsidRPr="00E1197D" w:rsidRDefault="007145A3" w:rsidP="007145A3">
            <w:pPr>
              <w:rPr>
                <w:noProof/>
              </w:rPr>
            </w:pPr>
            <w:r w:rsidRPr="00E1197D">
              <w:rPr>
                <w:noProof/>
              </w:rPr>
              <w:t>Číslo kolonky v příloze B6 dodatku III, jak stanoví rozhodnutí Smíšeného výboru EU-ESVO pro společný tranzitní režim č. 1/2008 ze dne 16. června 2008.</w:t>
            </w:r>
          </w:p>
        </w:tc>
        <w:tc>
          <w:tcPr>
            <w:tcW w:w="1984" w:type="dxa"/>
            <w:shd w:val="clear" w:color="auto" w:fill="auto"/>
          </w:tcPr>
          <w:p w14:paraId="1D23C073" w14:textId="77777777" w:rsidR="007145A3" w:rsidRPr="00E1197D" w:rsidRDefault="007145A3" w:rsidP="007145A3">
            <w:pPr>
              <w:rPr>
                <w:noProof/>
              </w:rPr>
            </w:pPr>
          </w:p>
        </w:tc>
      </w:tr>
      <w:tr w:rsidR="007145A3" w:rsidRPr="00E1197D" w14:paraId="349D046F" w14:textId="77777777" w:rsidTr="00E6029D">
        <w:trPr>
          <w:cantSplit/>
          <w:trHeight w:val="227"/>
        </w:trPr>
        <w:tc>
          <w:tcPr>
            <w:tcW w:w="1984" w:type="dxa"/>
            <w:shd w:val="clear" w:color="auto" w:fill="auto"/>
          </w:tcPr>
          <w:p w14:paraId="6C5C011E" w14:textId="77777777" w:rsidR="007145A3" w:rsidRPr="00E1197D" w:rsidRDefault="007145A3" w:rsidP="007145A3">
            <w:pPr>
              <w:rPr>
                <w:noProof/>
              </w:rPr>
            </w:pPr>
            <w:r w:rsidRPr="00E1197D">
              <w:rPr>
                <w:noProof/>
              </w:rPr>
              <w:t>Název datového prvku/třídy</w:t>
            </w:r>
          </w:p>
          <w:p w14:paraId="20A3DD01" w14:textId="77777777" w:rsidR="007145A3" w:rsidRPr="00E1197D" w:rsidRDefault="007145A3" w:rsidP="007145A3">
            <w:pPr>
              <w:rPr>
                <w:noProof/>
              </w:rPr>
            </w:pPr>
          </w:p>
        </w:tc>
        <w:tc>
          <w:tcPr>
            <w:tcW w:w="4253" w:type="dxa"/>
            <w:shd w:val="clear" w:color="auto" w:fill="auto"/>
          </w:tcPr>
          <w:p w14:paraId="496221A4" w14:textId="77777777" w:rsidR="007145A3" w:rsidRPr="00E1197D" w:rsidRDefault="007145A3" w:rsidP="007145A3">
            <w:pPr>
              <w:rPr>
                <w:noProof/>
              </w:rPr>
            </w:pPr>
            <w:r w:rsidRPr="00E1197D">
              <w:rPr>
                <w:noProof/>
              </w:rPr>
              <w:t>Název daného datového prvku/třídy</w:t>
            </w:r>
          </w:p>
        </w:tc>
        <w:tc>
          <w:tcPr>
            <w:tcW w:w="1984" w:type="dxa"/>
            <w:shd w:val="clear" w:color="auto" w:fill="auto"/>
          </w:tcPr>
          <w:p w14:paraId="54B165D8" w14:textId="77777777" w:rsidR="007145A3" w:rsidRPr="00E1197D" w:rsidRDefault="007145A3" w:rsidP="007145A3">
            <w:pPr>
              <w:rPr>
                <w:noProof/>
              </w:rPr>
            </w:pPr>
          </w:p>
        </w:tc>
      </w:tr>
      <w:tr w:rsidR="007145A3" w:rsidRPr="00E1197D" w14:paraId="51429346" w14:textId="77777777" w:rsidTr="00E6029D">
        <w:trPr>
          <w:cantSplit/>
          <w:trHeight w:val="227"/>
        </w:trPr>
        <w:tc>
          <w:tcPr>
            <w:tcW w:w="1984" w:type="dxa"/>
            <w:shd w:val="clear" w:color="auto" w:fill="auto"/>
          </w:tcPr>
          <w:p w14:paraId="06BFDE8F" w14:textId="77777777" w:rsidR="007145A3" w:rsidRPr="00E1197D" w:rsidRDefault="007145A3" w:rsidP="007145A3">
            <w:pPr>
              <w:rPr>
                <w:noProof/>
              </w:rPr>
            </w:pPr>
            <w:r w:rsidRPr="00E1197D">
              <w:rPr>
                <w:noProof/>
              </w:rPr>
              <w:t>Název dílčího datového prvku/dílčí třídy</w:t>
            </w:r>
          </w:p>
          <w:p w14:paraId="09C9CB53" w14:textId="77777777" w:rsidR="007145A3" w:rsidRPr="00E1197D" w:rsidRDefault="007145A3" w:rsidP="007145A3">
            <w:pPr>
              <w:rPr>
                <w:noProof/>
              </w:rPr>
            </w:pPr>
          </w:p>
        </w:tc>
        <w:tc>
          <w:tcPr>
            <w:tcW w:w="4253" w:type="dxa"/>
            <w:shd w:val="clear" w:color="auto" w:fill="auto"/>
          </w:tcPr>
          <w:p w14:paraId="1D89EB8C" w14:textId="77777777" w:rsidR="007145A3" w:rsidRPr="00E1197D" w:rsidRDefault="007145A3" w:rsidP="007145A3">
            <w:pPr>
              <w:rPr>
                <w:noProof/>
              </w:rPr>
            </w:pPr>
            <w:r w:rsidRPr="00E1197D">
              <w:rPr>
                <w:noProof/>
              </w:rPr>
              <w:t>Název daného dílčího datového prvku/dílčí třídy</w:t>
            </w:r>
          </w:p>
        </w:tc>
        <w:tc>
          <w:tcPr>
            <w:tcW w:w="1984" w:type="dxa"/>
            <w:shd w:val="clear" w:color="auto" w:fill="auto"/>
          </w:tcPr>
          <w:p w14:paraId="4F1E1CC5" w14:textId="77777777" w:rsidR="007145A3" w:rsidRPr="00E1197D" w:rsidRDefault="007145A3" w:rsidP="007145A3">
            <w:pPr>
              <w:rPr>
                <w:noProof/>
              </w:rPr>
            </w:pPr>
          </w:p>
        </w:tc>
      </w:tr>
      <w:tr w:rsidR="007145A3" w:rsidRPr="00E1197D" w14:paraId="56B76357" w14:textId="77777777" w:rsidTr="00E6029D">
        <w:trPr>
          <w:cantSplit/>
          <w:trHeight w:val="227"/>
        </w:trPr>
        <w:tc>
          <w:tcPr>
            <w:tcW w:w="1984" w:type="dxa"/>
            <w:shd w:val="clear" w:color="auto" w:fill="auto"/>
          </w:tcPr>
          <w:p w14:paraId="0218B8E1" w14:textId="77777777" w:rsidR="007145A3" w:rsidRPr="00E1197D" w:rsidRDefault="007145A3" w:rsidP="007145A3">
            <w:pPr>
              <w:rPr>
                <w:noProof/>
              </w:rPr>
            </w:pPr>
            <w:r w:rsidRPr="00E1197D">
              <w:rPr>
                <w:noProof/>
              </w:rPr>
              <w:t>Název dílčího datového prvku</w:t>
            </w:r>
          </w:p>
        </w:tc>
        <w:tc>
          <w:tcPr>
            <w:tcW w:w="4253" w:type="dxa"/>
            <w:shd w:val="clear" w:color="auto" w:fill="auto"/>
          </w:tcPr>
          <w:p w14:paraId="0979380E" w14:textId="77777777" w:rsidR="007145A3" w:rsidRPr="00E1197D" w:rsidRDefault="007145A3" w:rsidP="007145A3">
            <w:pPr>
              <w:rPr>
                <w:noProof/>
              </w:rPr>
            </w:pPr>
            <w:r w:rsidRPr="00E1197D">
              <w:rPr>
                <w:noProof/>
              </w:rPr>
              <w:t>Název daného dílčího datového prvku</w:t>
            </w:r>
          </w:p>
        </w:tc>
        <w:tc>
          <w:tcPr>
            <w:tcW w:w="1984" w:type="dxa"/>
            <w:shd w:val="clear" w:color="auto" w:fill="auto"/>
          </w:tcPr>
          <w:p w14:paraId="0A6819EE" w14:textId="77777777" w:rsidR="007145A3" w:rsidRPr="00E1197D" w:rsidRDefault="007145A3" w:rsidP="007145A3">
            <w:pPr>
              <w:rPr>
                <w:noProof/>
              </w:rPr>
            </w:pPr>
          </w:p>
        </w:tc>
      </w:tr>
      <w:tr w:rsidR="007145A3" w:rsidRPr="00E1197D" w14:paraId="5B9D6A33" w14:textId="77777777" w:rsidTr="00E6029D">
        <w:trPr>
          <w:cantSplit/>
          <w:trHeight w:val="227"/>
        </w:trPr>
        <w:tc>
          <w:tcPr>
            <w:tcW w:w="1984" w:type="dxa"/>
            <w:shd w:val="clear" w:color="auto" w:fill="auto"/>
          </w:tcPr>
          <w:p w14:paraId="546AF1C6" w14:textId="77777777" w:rsidR="007145A3" w:rsidRPr="00E1197D" w:rsidRDefault="007145A3" w:rsidP="007145A3">
            <w:pPr>
              <w:rPr>
                <w:noProof/>
              </w:rPr>
            </w:pPr>
            <w:r w:rsidRPr="00E1197D">
              <w:rPr>
                <w:noProof/>
              </w:rPr>
              <w:t>D1</w:t>
            </w:r>
          </w:p>
        </w:tc>
        <w:tc>
          <w:tcPr>
            <w:tcW w:w="4253" w:type="dxa"/>
            <w:shd w:val="clear" w:color="auto" w:fill="auto"/>
          </w:tcPr>
          <w:p w14:paraId="25CA24D4" w14:textId="77777777" w:rsidR="007145A3" w:rsidRPr="00E1197D" w:rsidRDefault="007145A3" w:rsidP="007145A3">
            <w:pPr>
              <w:rPr>
                <w:noProof/>
              </w:rPr>
            </w:pPr>
            <w:r w:rsidRPr="00E1197D">
              <w:rPr>
                <w:noProof/>
              </w:rPr>
              <w:t>Tranzitní prohlášení</w:t>
            </w:r>
          </w:p>
        </w:tc>
        <w:tc>
          <w:tcPr>
            <w:tcW w:w="1984" w:type="dxa"/>
            <w:shd w:val="clear" w:color="auto" w:fill="auto"/>
          </w:tcPr>
          <w:p w14:paraId="56F3A212" w14:textId="77777777" w:rsidR="007145A3" w:rsidRPr="00E1197D" w:rsidRDefault="007145A3" w:rsidP="007145A3">
            <w:pPr>
              <w:rPr>
                <w:noProof/>
              </w:rPr>
            </w:pPr>
            <w:r w:rsidRPr="00E1197D">
              <w:rPr>
                <w:noProof/>
              </w:rPr>
              <w:t>Články 25 a 26 dodatku I</w:t>
            </w:r>
          </w:p>
        </w:tc>
      </w:tr>
      <w:tr w:rsidR="007145A3" w:rsidRPr="00E1197D" w14:paraId="26B0D2B6" w14:textId="77777777" w:rsidTr="00E6029D">
        <w:trPr>
          <w:cantSplit/>
          <w:trHeight w:val="227"/>
        </w:trPr>
        <w:tc>
          <w:tcPr>
            <w:tcW w:w="1984" w:type="dxa"/>
            <w:shd w:val="clear" w:color="auto" w:fill="auto"/>
          </w:tcPr>
          <w:p w14:paraId="41000251" w14:textId="77777777" w:rsidR="007145A3" w:rsidRPr="00E1197D" w:rsidRDefault="007145A3" w:rsidP="007145A3">
            <w:pPr>
              <w:rPr>
                <w:noProof/>
              </w:rPr>
            </w:pPr>
            <w:r w:rsidRPr="00E1197D">
              <w:rPr>
                <w:noProof/>
              </w:rPr>
              <w:t>D2</w:t>
            </w:r>
          </w:p>
        </w:tc>
        <w:tc>
          <w:tcPr>
            <w:tcW w:w="4253" w:type="dxa"/>
            <w:shd w:val="clear" w:color="auto" w:fill="auto"/>
          </w:tcPr>
          <w:p w14:paraId="3865A475" w14:textId="77777777" w:rsidR="007145A3" w:rsidRPr="00E1197D" w:rsidRDefault="007145A3" w:rsidP="007145A3">
            <w:pPr>
              <w:rPr>
                <w:noProof/>
              </w:rPr>
            </w:pPr>
            <w:r w:rsidRPr="00E1197D">
              <w:rPr>
                <w:noProof/>
              </w:rPr>
              <w:t>Tranzitní prohlášení s omezeným datovým souborem (železniční, letecká a námořní doprava)</w:t>
            </w:r>
          </w:p>
        </w:tc>
        <w:tc>
          <w:tcPr>
            <w:tcW w:w="1984" w:type="dxa"/>
            <w:shd w:val="clear" w:color="auto" w:fill="auto"/>
          </w:tcPr>
          <w:p w14:paraId="2E62FDD6" w14:textId="77777777" w:rsidR="007145A3" w:rsidRPr="00E1197D" w:rsidRDefault="007145A3" w:rsidP="007145A3">
            <w:pPr>
              <w:rPr>
                <w:noProof/>
              </w:rPr>
            </w:pPr>
            <w:r w:rsidRPr="00E1197D">
              <w:rPr>
                <w:noProof/>
              </w:rPr>
              <w:t>Čl. 55 první pododstavec písm. i) dodatku I</w:t>
            </w:r>
          </w:p>
        </w:tc>
      </w:tr>
      <w:tr w:rsidR="007145A3" w:rsidRPr="00E1197D" w14:paraId="0BA4C720" w14:textId="77777777" w:rsidTr="00E6029D">
        <w:trPr>
          <w:cantSplit/>
          <w:trHeight w:val="227"/>
        </w:trPr>
        <w:tc>
          <w:tcPr>
            <w:tcW w:w="1984" w:type="dxa"/>
            <w:shd w:val="clear" w:color="auto" w:fill="auto"/>
          </w:tcPr>
          <w:p w14:paraId="68904D08" w14:textId="77777777" w:rsidR="007145A3" w:rsidRPr="00E1197D" w:rsidRDefault="007145A3" w:rsidP="007145A3">
            <w:pPr>
              <w:rPr>
                <w:noProof/>
              </w:rPr>
            </w:pPr>
            <w:r w:rsidRPr="00E1197D">
              <w:rPr>
                <w:noProof/>
              </w:rPr>
              <w:t>D3</w:t>
            </w:r>
          </w:p>
        </w:tc>
        <w:tc>
          <w:tcPr>
            <w:tcW w:w="4253" w:type="dxa"/>
            <w:shd w:val="clear" w:color="auto" w:fill="auto"/>
          </w:tcPr>
          <w:p w14:paraId="02E81F99" w14:textId="77777777" w:rsidR="007145A3" w:rsidRPr="00E1197D" w:rsidRDefault="007145A3" w:rsidP="007145A3">
            <w:pPr>
              <w:rPr>
                <w:noProof/>
              </w:rPr>
            </w:pPr>
            <w:r w:rsidRPr="00E1197D">
              <w:rPr>
                <w:noProof/>
              </w:rPr>
              <w:t>Tranzit – použití elektronického přepravního dokladu jakožto celního prohlášení (letecká doprava)</w:t>
            </w:r>
          </w:p>
        </w:tc>
        <w:tc>
          <w:tcPr>
            <w:tcW w:w="1984" w:type="dxa"/>
            <w:shd w:val="clear" w:color="auto" w:fill="auto"/>
          </w:tcPr>
          <w:p w14:paraId="1E10F572" w14:textId="77777777" w:rsidR="007145A3" w:rsidRPr="00E1197D" w:rsidRDefault="007145A3" w:rsidP="007145A3">
            <w:pPr>
              <w:rPr>
                <w:noProof/>
              </w:rPr>
            </w:pPr>
            <w:r w:rsidRPr="00E1197D">
              <w:rPr>
                <w:noProof/>
              </w:rPr>
              <w:t>Čl. 55 první pododstavec písm. h) dodatku I</w:t>
            </w:r>
          </w:p>
        </w:tc>
      </w:tr>
      <w:tr w:rsidR="007145A3" w:rsidRPr="00E1197D" w14:paraId="7CDCEB6E" w14:textId="77777777" w:rsidTr="00E6029D">
        <w:trPr>
          <w:cantSplit/>
          <w:trHeight w:val="227"/>
        </w:trPr>
        <w:tc>
          <w:tcPr>
            <w:tcW w:w="1984" w:type="dxa"/>
            <w:shd w:val="clear" w:color="auto" w:fill="auto"/>
          </w:tcPr>
          <w:p w14:paraId="4B77BD4A" w14:textId="77777777" w:rsidR="007145A3" w:rsidRPr="00E1197D" w:rsidRDefault="007145A3" w:rsidP="007145A3">
            <w:pPr>
              <w:rPr>
                <w:noProof/>
              </w:rPr>
            </w:pPr>
            <w:r w:rsidRPr="00E1197D">
              <w:rPr>
                <w:noProof/>
              </w:rPr>
              <w:t>D4</w:t>
            </w:r>
          </w:p>
        </w:tc>
        <w:tc>
          <w:tcPr>
            <w:tcW w:w="4253" w:type="dxa"/>
            <w:shd w:val="clear" w:color="auto" w:fill="auto"/>
          </w:tcPr>
          <w:p w14:paraId="4BA58F3B" w14:textId="77777777" w:rsidR="007145A3" w:rsidRPr="00E1197D" w:rsidRDefault="007145A3" w:rsidP="007145A3">
            <w:pPr>
              <w:rPr>
                <w:noProof/>
              </w:rPr>
            </w:pPr>
            <w:r w:rsidRPr="00E1197D">
              <w:rPr>
                <w:noProof/>
              </w:rPr>
              <w:t xml:space="preserve">Oznámení o předložení zboží v souvislosti s tranzitním prohlášením podaným před předložením zboží </w:t>
            </w:r>
          </w:p>
        </w:tc>
        <w:tc>
          <w:tcPr>
            <w:tcW w:w="1984" w:type="dxa"/>
            <w:shd w:val="clear" w:color="auto" w:fill="auto"/>
          </w:tcPr>
          <w:p w14:paraId="2974B1FC" w14:textId="77777777" w:rsidR="007145A3" w:rsidRPr="00E1197D" w:rsidRDefault="007145A3" w:rsidP="007145A3">
            <w:pPr>
              <w:rPr>
                <w:noProof/>
              </w:rPr>
            </w:pPr>
            <w:r w:rsidRPr="00E1197D">
              <w:rPr>
                <w:noProof/>
              </w:rPr>
              <w:t>Článek 29a dodatku I</w:t>
            </w:r>
          </w:p>
        </w:tc>
      </w:tr>
      <w:tr w:rsidR="007145A3" w:rsidRPr="00E1197D" w14:paraId="15A945B1" w14:textId="77777777" w:rsidTr="00E6029D">
        <w:trPr>
          <w:cantSplit/>
          <w:trHeight w:val="227"/>
        </w:trPr>
        <w:tc>
          <w:tcPr>
            <w:tcW w:w="1984" w:type="dxa"/>
            <w:shd w:val="clear" w:color="auto" w:fill="auto"/>
          </w:tcPr>
          <w:p w14:paraId="4240E7D4" w14:textId="77777777" w:rsidR="007145A3" w:rsidRPr="00E1197D" w:rsidRDefault="007145A3" w:rsidP="007145A3">
            <w:pPr>
              <w:rPr>
                <w:noProof/>
              </w:rPr>
            </w:pPr>
            <w:r w:rsidRPr="00E1197D">
              <w:rPr>
                <w:noProof/>
              </w:rPr>
              <w:t>D</w:t>
            </w:r>
          </w:p>
        </w:tc>
        <w:tc>
          <w:tcPr>
            <w:tcW w:w="4253" w:type="dxa"/>
            <w:shd w:val="clear" w:color="auto" w:fill="auto"/>
          </w:tcPr>
          <w:p w14:paraId="4F0A7613" w14:textId="77777777" w:rsidR="007145A3" w:rsidRPr="00E1197D" w:rsidRDefault="007145A3" w:rsidP="007145A3">
            <w:pPr>
              <w:rPr>
                <w:noProof/>
              </w:rPr>
            </w:pPr>
            <w:r w:rsidRPr="00E1197D">
              <w:rPr>
                <w:noProof/>
              </w:rPr>
              <w:t>Kardinalita uvádí, kolikrát lze datový prvek použít na úrovni položky prohlášení v rámci tranzitního prohlášení</w:t>
            </w:r>
          </w:p>
        </w:tc>
        <w:tc>
          <w:tcPr>
            <w:tcW w:w="1984" w:type="dxa"/>
            <w:shd w:val="clear" w:color="auto" w:fill="auto"/>
          </w:tcPr>
          <w:p w14:paraId="5F608A5F" w14:textId="77777777" w:rsidR="007145A3" w:rsidRPr="00E1197D" w:rsidRDefault="007145A3" w:rsidP="007145A3">
            <w:pPr>
              <w:rPr>
                <w:noProof/>
              </w:rPr>
            </w:pPr>
          </w:p>
        </w:tc>
      </w:tr>
      <w:tr w:rsidR="007145A3" w:rsidRPr="00E1197D" w14:paraId="293D45DB" w14:textId="77777777" w:rsidTr="00E6029D">
        <w:trPr>
          <w:cantSplit/>
          <w:trHeight w:val="227"/>
        </w:trPr>
        <w:tc>
          <w:tcPr>
            <w:tcW w:w="1984" w:type="dxa"/>
            <w:shd w:val="clear" w:color="auto" w:fill="auto"/>
          </w:tcPr>
          <w:p w14:paraId="19E34F5A" w14:textId="77777777" w:rsidR="007145A3" w:rsidRPr="00E1197D" w:rsidRDefault="007145A3" w:rsidP="007145A3">
            <w:pPr>
              <w:rPr>
                <w:noProof/>
              </w:rPr>
            </w:pPr>
            <w:r w:rsidRPr="00E1197D">
              <w:rPr>
                <w:noProof/>
              </w:rPr>
              <w:t>Formát</w:t>
            </w:r>
          </w:p>
        </w:tc>
        <w:tc>
          <w:tcPr>
            <w:tcW w:w="4253" w:type="dxa"/>
            <w:shd w:val="clear" w:color="auto" w:fill="auto"/>
          </w:tcPr>
          <w:p w14:paraId="4067DE14" w14:textId="77777777" w:rsidR="007145A3" w:rsidRPr="00E1197D" w:rsidRDefault="007145A3" w:rsidP="007145A3">
            <w:pPr>
              <w:rPr>
                <w:noProof/>
              </w:rPr>
            </w:pPr>
            <w:r w:rsidRPr="00E1197D">
              <w:rPr>
                <w:noProof/>
              </w:rPr>
              <w:t>Typ dat a délka dat</w:t>
            </w:r>
          </w:p>
        </w:tc>
        <w:tc>
          <w:tcPr>
            <w:tcW w:w="1984" w:type="dxa"/>
            <w:shd w:val="clear" w:color="auto" w:fill="auto"/>
          </w:tcPr>
          <w:p w14:paraId="6BBF6973" w14:textId="77777777" w:rsidR="007145A3" w:rsidRPr="00E1197D" w:rsidRDefault="007145A3" w:rsidP="007145A3">
            <w:pPr>
              <w:rPr>
                <w:noProof/>
              </w:rPr>
            </w:pPr>
          </w:p>
        </w:tc>
      </w:tr>
      <w:tr w:rsidR="007145A3" w:rsidRPr="00E1197D" w14:paraId="46313D3E" w14:textId="77777777" w:rsidTr="00E6029D">
        <w:trPr>
          <w:cantSplit/>
          <w:trHeight w:val="227"/>
        </w:trPr>
        <w:tc>
          <w:tcPr>
            <w:tcW w:w="1984" w:type="dxa"/>
            <w:shd w:val="clear" w:color="auto" w:fill="auto"/>
          </w:tcPr>
          <w:p w14:paraId="2EADBDBF" w14:textId="77777777" w:rsidR="007145A3" w:rsidRPr="00E1197D" w:rsidRDefault="007145A3" w:rsidP="007145A3">
            <w:pPr>
              <w:rPr>
                <w:noProof/>
              </w:rPr>
            </w:pPr>
            <w:r w:rsidRPr="00E1197D">
              <w:rPr>
                <w:noProof/>
              </w:rPr>
              <w:t>Kódy v hlavě III</w:t>
            </w:r>
          </w:p>
        </w:tc>
        <w:tc>
          <w:tcPr>
            <w:tcW w:w="4253" w:type="dxa"/>
            <w:shd w:val="clear" w:color="auto" w:fill="auto"/>
          </w:tcPr>
          <w:p w14:paraId="5A552466" w14:textId="77777777" w:rsidR="007145A3" w:rsidRPr="00E1197D" w:rsidRDefault="007145A3" w:rsidP="007145A3">
            <w:pPr>
              <w:rPr>
                <w:noProof/>
              </w:rPr>
            </w:pPr>
            <w:r w:rsidRPr="00E1197D">
              <w:rPr>
                <w:noProof/>
              </w:rPr>
              <w:t>Uvádí, zda jsou v hlavě III k dispozici doplňkové poznámky k formátu a kódům</w:t>
            </w:r>
          </w:p>
        </w:tc>
        <w:tc>
          <w:tcPr>
            <w:tcW w:w="1984" w:type="dxa"/>
            <w:shd w:val="clear" w:color="auto" w:fill="auto"/>
          </w:tcPr>
          <w:p w14:paraId="0F6238FF" w14:textId="77777777" w:rsidR="007145A3" w:rsidRPr="00E1197D" w:rsidRDefault="007145A3" w:rsidP="007145A3">
            <w:pPr>
              <w:rPr>
                <w:noProof/>
              </w:rPr>
            </w:pPr>
          </w:p>
        </w:tc>
      </w:tr>
    </w:tbl>
    <w:p w14:paraId="6A074C9C" w14:textId="77777777" w:rsidR="007145A3" w:rsidRPr="00E1197D" w:rsidRDefault="007145A3" w:rsidP="007145A3">
      <w:pPr>
        <w:rPr>
          <w:noProof/>
        </w:rPr>
      </w:pPr>
    </w:p>
    <w:p w14:paraId="3512FBC0" w14:textId="77777777" w:rsidR="007145A3" w:rsidRPr="00E1197D" w:rsidRDefault="007145A3" w:rsidP="007145A3">
      <w:pPr>
        <w:rPr>
          <w:noProof/>
        </w:rPr>
      </w:pPr>
      <w:r w:rsidRPr="00E1197D">
        <w:rPr>
          <w:noProof/>
        </w:rPr>
        <w:t>Oddíl 2</w:t>
      </w:r>
    </w:p>
    <w:p w14:paraId="3450D0FD" w14:textId="77777777" w:rsidR="007145A3" w:rsidRPr="00E1197D" w:rsidRDefault="007145A3" w:rsidP="007145A3">
      <w:pPr>
        <w:rPr>
          <w:b/>
          <w:bCs/>
          <w:noProof/>
        </w:rPr>
      </w:pPr>
      <w:r w:rsidRPr="00E1197D">
        <w:rPr>
          <w:b/>
          <w:noProof/>
        </w:rPr>
        <w:t>Názvy sloupců</w:t>
      </w:r>
    </w:p>
    <w:p w14:paraId="1B6E4464" w14:textId="77777777" w:rsidR="007145A3" w:rsidRPr="00E1197D" w:rsidRDefault="007145A3" w:rsidP="007145A3">
      <w:pPr>
        <w:rPr>
          <w:noProof/>
        </w:rPr>
      </w:pPr>
    </w:p>
    <w:tbl>
      <w:tblPr>
        <w:tblW w:w="7796" w:type="dxa"/>
        <w:tblCellSpacing w:w="11" w:type="dxa"/>
        <w:tblInd w:w="1383" w:type="dxa"/>
        <w:tblLayout w:type="fixed"/>
        <w:tblCellMar>
          <w:left w:w="85" w:type="dxa"/>
          <w:right w:w="85" w:type="dxa"/>
        </w:tblCellMar>
        <w:tblLook w:val="0000" w:firstRow="0" w:lastRow="0" w:firstColumn="0" w:lastColumn="0" w:noHBand="0" w:noVBand="0"/>
      </w:tblPr>
      <w:tblGrid>
        <w:gridCol w:w="1701"/>
        <w:gridCol w:w="6095"/>
      </w:tblGrid>
      <w:tr w:rsidR="007145A3" w:rsidRPr="00E1197D" w14:paraId="73E6A4C8" w14:textId="77777777" w:rsidTr="00E6029D">
        <w:trPr>
          <w:cantSplit/>
          <w:trHeight w:val="227"/>
          <w:tblCellSpacing w:w="11" w:type="dxa"/>
        </w:trPr>
        <w:tc>
          <w:tcPr>
            <w:tcW w:w="1668" w:type="dxa"/>
            <w:tcBorders>
              <w:top w:val="single" w:sz="6" w:space="0" w:color="000000"/>
              <w:left w:val="nil"/>
              <w:bottom w:val="single" w:sz="6" w:space="0" w:color="000000"/>
              <w:right w:val="single" w:sz="6" w:space="0" w:color="000000"/>
            </w:tcBorders>
            <w:shd w:val="clear" w:color="auto" w:fill="auto"/>
          </w:tcPr>
          <w:p w14:paraId="704278EE" w14:textId="77777777" w:rsidR="007145A3" w:rsidRPr="00E1197D" w:rsidRDefault="007145A3" w:rsidP="007145A3">
            <w:pPr>
              <w:rPr>
                <w:noProof/>
              </w:rPr>
            </w:pPr>
            <w:r w:rsidRPr="00E1197D">
              <w:rPr>
                <w:noProof/>
              </w:rPr>
              <w:t>Skupina</w:t>
            </w:r>
          </w:p>
        </w:tc>
        <w:tc>
          <w:tcPr>
            <w:tcW w:w="6062" w:type="dxa"/>
            <w:tcBorders>
              <w:top w:val="single" w:sz="6" w:space="0" w:color="000000"/>
              <w:left w:val="nil"/>
              <w:bottom w:val="single" w:sz="6" w:space="0" w:color="000000"/>
              <w:right w:val="nil"/>
            </w:tcBorders>
            <w:shd w:val="clear" w:color="auto" w:fill="auto"/>
          </w:tcPr>
          <w:p w14:paraId="4126430A" w14:textId="77777777" w:rsidR="007145A3" w:rsidRPr="00E1197D" w:rsidRDefault="007145A3" w:rsidP="007145A3">
            <w:pPr>
              <w:rPr>
                <w:noProof/>
              </w:rPr>
            </w:pPr>
            <w:r w:rsidRPr="00E1197D">
              <w:rPr>
                <w:noProof/>
              </w:rPr>
              <w:t>Název skupiny</w:t>
            </w:r>
          </w:p>
        </w:tc>
      </w:tr>
      <w:tr w:rsidR="007145A3" w:rsidRPr="00E1197D" w14:paraId="70CD1625"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724C77CD" w14:textId="77777777" w:rsidR="007145A3" w:rsidRPr="00E1197D" w:rsidRDefault="007145A3" w:rsidP="007145A3">
            <w:pPr>
              <w:rPr>
                <w:noProof/>
              </w:rPr>
            </w:pPr>
            <w:r w:rsidRPr="00E1197D">
              <w:rPr>
                <w:noProof/>
              </w:rPr>
              <w:t>Skupina 11</w:t>
            </w:r>
          </w:p>
        </w:tc>
        <w:tc>
          <w:tcPr>
            <w:tcW w:w="6062" w:type="dxa"/>
            <w:tcBorders>
              <w:top w:val="nil"/>
              <w:left w:val="nil"/>
              <w:bottom w:val="single" w:sz="6" w:space="0" w:color="000000"/>
              <w:right w:val="nil"/>
            </w:tcBorders>
            <w:shd w:val="clear" w:color="auto" w:fill="auto"/>
          </w:tcPr>
          <w:p w14:paraId="7A9CEA15" w14:textId="77777777" w:rsidR="007145A3" w:rsidRPr="00E1197D" w:rsidRDefault="007145A3" w:rsidP="007145A3">
            <w:pPr>
              <w:rPr>
                <w:noProof/>
              </w:rPr>
            </w:pPr>
            <w:r w:rsidRPr="00E1197D">
              <w:rPr>
                <w:noProof/>
              </w:rPr>
              <w:t>Informační obsah zprávy (včetně kódů režimů)</w:t>
            </w:r>
          </w:p>
        </w:tc>
      </w:tr>
      <w:tr w:rsidR="007145A3" w:rsidRPr="00E1197D" w14:paraId="05CBC4AC"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6D786A7" w14:textId="77777777" w:rsidR="007145A3" w:rsidRPr="00E1197D" w:rsidRDefault="007145A3" w:rsidP="007145A3">
            <w:pPr>
              <w:rPr>
                <w:noProof/>
              </w:rPr>
            </w:pPr>
            <w:r w:rsidRPr="00E1197D">
              <w:rPr>
                <w:noProof/>
              </w:rPr>
              <w:t>Skupina 12</w:t>
            </w:r>
          </w:p>
        </w:tc>
        <w:tc>
          <w:tcPr>
            <w:tcW w:w="6062" w:type="dxa"/>
            <w:tcBorders>
              <w:top w:val="nil"/>
              <w:left w:val="nil"/>
              <w:bottom w:val="single" w:sz="6" w:space="0" w:color="000000"/>
              <w:right w:val="nil"/>
            </w:tcBorders>
            <w:shd w:val="clear" w:color="auto" w:fill="auto"/>
          </w:tcPr>
          <w:p w14:paraId="155555DD" w14:textId="77777777" w:rsidR="007145A3" w:rsidRPr="00E1197D" w:rsidRDefault="007145A3" w:rsidP="007145A3">
            <w:pPr>
              <w:rPr>
                <w:noProof/>
              </w:rPr>
            </w:pPr>
            <w:r w:rsidRPr="00E1197D">
              <w:rPr>
                <w:noProof/>
              </w:rPr>
              <w:t>Odkazy na zprávy, dokumenty, osvědčení, povolení</w:t>
            </w:r>
          </w:p>
        </w:tc>
      </w:tr>
      <w:tr w:rsidR="007145A3" w:rsidRPr="00E1197D" w14:paraId="25C7F1DF"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7544B59A" w14:textId="77777777" w:rsidR="007145A3" w:rsidRPr="00E1197D" w:rsidRDefault="007145A3" w:rsidP="007145A3">
            <w:pPr>
              <w:rPr>
                <w:noProof/>
              </w:rPr>
            </w:pPr>
            <w:r w:rsidRPr="00E1197D">
              <w:rPr>
                <w:noProof/>
              </w:rPr>
              <w:t>Skupina 13</w:t>
            </w:r>
          </w:p>
        </w:tc>
        <w:tc>
          <w:tcPr>
            <w:tcW w:w="6062" w:type="dxa"/>
            <w:tcBorders>
              <w:top w:val="nil"/>
              <w:left w:val="nil"/>
              <w:bottom w:val="single" w:sz="6" w:space="0" w:color="000000"/>
              <w:right w:val="nil"/>
            </w:tcBorders>
            <w:shd w:val="clear" w:color="auto" w:fill="auto"/>
          </w:tcPr>
          <w:p w14:paraId="67F7BAD8" w14:textId="77777777" w:rsidR="007145A3" w:rsidRPr="00E1197D" w:rsidRDefault="007145A3" w:rsidP="007145A3">
            <w:pPr>
              <w:rPr>
                <w:noProof/>
              </w:rPr>
            </w:pPr>
            <w:r w:rsidRPr="00E1197D">
              <w:rPr>
                <w:noProof/>
              </w:rPr>
              <w:t>Strany</w:t>
            </w:r>
          </w:p>
        </w:tc>
      </w:tr>
      <w:tr w:rsidR="007145A3" w:rsidRPr="00E1197D" w14:paraId="69A45234"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296C617" w14:textId="77777777" w:rsidR="007145A3" w:rsidRPr="00E1197D" w:rsidRDefault="007145A3" w:rsidP="007145A3">
            <w:pPr>
              <w:rPr>
                <w:noProof/>
              </w:rPr>
            </w:pPr>
            <w:r w:rsidRPr="00E1197D">
              <w:rPr>
                <w:noProof/>
              </w:rPr>
              <w:t>Skupina 16</w:t>
            </w:r>
          </w:p>
        </w:tc>
        <w:tc>
          <w:tcPr>
            <w:tcW w:w="6062" w:type="dxa"/>
            <w:tcBorders>
              <w:top w:val="nil"/>
              <w:left w:val="nil"/>
              <w:bottom w:val="single" w:sz="6" w:space="0" w:color="000000"/>
              <w:right w:val="nil"/>
            </w:tcBorders>
            <w:shd w:val="clear" w:color="auto" w:fill="auto"/>
          </w:tcPr>
          <w:p w14:paraId="6D3A1E2B" w14:textId="77777777" w:rsidR="007145A3" w:rsidRPr="00E1197D" w:rsidRDefault="007145A3" w:rsidP="007145A3">
            <w:pPr>
              <w:rPr>
                <w:noProof/>
              </w:rPr>
            </w:pPr>
            <w:r w:rsidRPr="00E1197D">
              <w:rPr>
                <w:noProof/>
              </w:rPr>
              <w:t>Místa/země/regiony</w:t>
            </w:r>
          </w:p>
        </w:tc>
      </w:tr>
      <w:tr w:rsidR="007145A3" w:rsidRPr="00E1197D" w14:paraId="4744B1D6"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5FF28C1A" w14:textId="77777777" w:rsidR="007145A3" w:rsidRPr="00E1197D" w:rsidRDefault="007145A3" w:rsidP="007145A3">
            <w:pPr>
              <w:rPr>
                <w:noProof/>
              </w:rPr>
            </w:pPr>
            <w:r w:rsidRPr="00E1197D">
              <w:rPr>
                <w:noProof/>
              </w:rPr>
              <w:t>Skupina 17</w:t>
            </w:r>
          </w:p>
        </w:tc>
        <w:tc>
          <w:tcPr>
            <w:tcW w:w="6062" w:type="dxa"/>
            <w:tcBorders>
              <w:top w:val="nil"/>
              <w:left w:val="nil"/>
              <w:bottom w:val="single" w:sz="6" w:space="0" w:color="000000"/>
              <w:right w:val="nil"/>
            </w:tcBorders>
            <w:shd w:val="clear" w:color="auto" w:fill="auto"/>
          </w:tcPr>
          <w:p w14:paraId="76F59AE8" w14:textId="77777777" w:rsidR="007145A3" w:rsidRPr="00E1197D" w:rsidRDefault="007145A3" w:rsidP="007145A3">
            <w:pPr>
              <w:rPr>
                <w:noProof/>
              </w:rPr>
            </w:pPr>
            <w:r w:rsidRPr="00E1197D">
              <w:rPr>
                <w:noProof/>
              </w:rPr>
              <w:t>Celní úřady</w:t>
            </w:r>
          </w:p>
        </w:tc>
      </w:tr>
      <w:tr w:rsidR="007145A3" w:rsidRPr="00E1197D" w14:paraId="4314A957"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31674CD0" w14:textId="77777777" w:rsidR="007145A3" w:rsidRPr="00E1197D" w:rsidRDefault="007145A3" w:rsidP="007145A3">
            <w:pPr>
              <w:rPr>
                <w:noProof/>
              </w:rPr>
            </w:pPr>
            <w:r w:rsidRPr="00E1197D">
              <w:rPr>
                <w:noProof/>
              </w:rPr>
              <w:t>Skupina 18</w:t>
            </w:r>
          </w:p>
        </w:tc>
        <w:tc>
          <w:tcPr>
            <w:tcW w:w="6062" w:type="dxa"/>
            <w:tcBorders>
              <w:top w:val="nil"/>
              <w:left w:val="nil"/>
              <w:bottom w:val="single" w:sz="6" w:space="0" w:color="000000"/>
              <w:right w:val="nil"/>
            </w:tcBorders>
            <w:shd w:val="clear" w:color="auto" w:fill="auto"/>
          </w:tcPr>
          <w:p w14:paraId="62FA9AE2" w14:textId="77777777" w:rsidR="007145A3" w:rsidRPr="00E1197D" w:rsidRDefault="007145A3" w:rsidP="007145A3">
            <w:pPr>
              <w:rPr>
                <w:noProof/>
              </w:rPr>
            </w:pPr>
            <w:r w:rsidRPr="00E1197D">
              <w:rPr>
                <w:noProof/>
              </w:rPr>
              <w:t>Ztotožnění zboží</w:t>
            </w:r>
          </w:p>
        </w:tc>
      </w:tr>
      <w:tr w:rsidR="007145A3" w:rsidRPr="00E1197D" w14:paraId="0D9953B0"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0AB15543" w14:textId="77777777" w:rsidR="007145A3" w:rsidRPr="00E1197D" w:rsidRDefault="007145A3" w:rsidP="007145A3">
            <w:pPr>
              <w:rPr>
                <w:noProof/>
              </w:rPr>
            </w:pPr>
            <w:r w:rsidRPr="00E1197D">
              <w:rPr>
                <w:noProof/>
              </w:rPr>
              <w:t>Skupina 19</w:t>
            </w:r>
          </w:p>
        </w:tc>
        <w:tc>
          <w:tcPr>
            <w:tcW w:w="6062" w:type="dxa"/>
            <w:tcBorders>
              <w:top w:val="nil"/>
              <w:left w:val="nil"/>
              <w:bottom w:val="single" w:sz="6" w:space="0" w:color="000000"/>
              <w:right w:val="nil"/>
            </w:tcBorders>
            <w:shd w:val="clear" w:color="auto" w:fill="auto"/>
          </w:tcPr>
          <w:p w14:paraId="502098F8" w14:textId="77777777" w:rsidR="007145A3" w:rsidRPr="00E1197D" w:rsidRDefault="007145A3" w:rsidP="007145A3">
            <w:pPr>
              <w:rPr>
                <w:noProof/>
              </w:rPr>
            </w:pPr>
            <w:r w:rsidRPr="00E1197D">
              <w:rPr>
                <w:noProof/>
              </w:rPr>
              <w:t>Informace o dopravě (druhy, dopravní prostředky a vybavení)</w:t>
            </w:r>
          </w:p>
        </w:tc>
      </w:tr>
      <w:tr w:rsidR="007145A3" w:rsidRPr="00E1197D" w14:paraId="007A6F8D" w14:textId="77777777" w:rsidTr="00E6029D">
        <w:trPr>
          <w:cantSplit/>
          <w:trHeight w:val="227"/>
          <w:tblCellSpacing w:w="11" w:type="dxa"/>
        </w:trPr>
        <w:tc>
          <w:tcPr>
            <w:tcW w:w="1668" w:type="dxa"/>
            <w:tcBorders>
              <w:top w:val="nil"/>
              <w:left w:val="nil"/>
              <w:bottom w:val="single" w:sz="6" w:space="0" w:color="000000"/>
              <w:right w:val="single" w:sz="6" w:space="0" w:color="000000"/>
            </w:tcBorders>
            <w:shd w:val="clear" w:color="auto" w:fill="auto"/>
          </w:tcPr>
          <w:p w14:paraId="4E2C4880" w14:textId="77777777" w:rsidR="007145A3" w:rsidRPr="00E1197D" w:rsidRDefault="007145A3" w:rsidP="007145A3">
            <w:pPr>
              <w:rPr>
                <w:noProof/>
              </w:rPr>
            </w:pPr>
            <w:r w:rsidRPr="00E1197D">
              <w:rPr>
                <w:noProof/>
              </w:rPr>
              <w:t>Skupina 99</w:t>
            </w:r>
          </w:p>
        </w:tc>
        <w:tc>
          <w:tcPr>
            <w:tcW w:w="6062" w:type="dxa"/>
            <w:tcBorders>
              <w:top w:val="nil"/>
              <w:left w:val="nil"/>
              <w:bottom w:val="single" w:sz="6" w:space="0" w:color="000000"/>
              <w:right w:val="nil"/>
            </w:tcBorders>
            <w:shd w:val="clear" w:color="auto" w:fill="auto"/>
          </w:tcPr>
          <w:p w14:paraId="13E62DDF" w14:textId="77777777" w:rsidR="007145A3" w:rsidRPr="00E1197D" w:rsidRDefault="007145A3" w:rsidP="007145A3">
            <w:pPr>
              <w:rPr>
                <w:noProof/>
              </w:rPr>
            </w:pPr>
            <w:r w:rsidRPr="00E1197D">
              <w:rPr>
                <w:noProof/>
              </w:rPr>
              <w:t>Ostatní datové prvky (statistické údaje, jistoty, údaje o sazebním zařazení)</w:t>
            </w:r>
          </w:p>
        </w:tc>
      </w:tr>
    </w:tbl>
    <w:p w14:paraId="741615CA" w14:textId="77777777" w:rsidR="007145A3" w:rsidRPr="00E1197D" w:rsidRDefault="007145A3" w:rsidP="007145A3">
      <w:pPr>
        <w:rPr>
          <w:noProof/>
        </w:rPr>
      </w:pPr>
    </w:p>
    <w:p w14:paraId="0E4ECE9D" w14:textId="77777777" w:rsidR="007145A3" w:rsidRPr="00E1197D" w:rsidRDefault="007145A3" w:rsidP="007145A3">
      <w:pPr>
        <w:rPr>
          <w:noProof/>
        </w:rPr>
      </w:pPr>
    </w:p>
    <w:p w14:paraId="00590F2B" w14:textId="77777777" w:rsidR="007145A3" w:rsidRPr="00E1197D" w:rsidRDefault="007145A3" w:rsidP="007145A3">
      <w:pPr>
        <w:rPr>
          <w:noProof/>
        </w:rPr>
      </w:pPr>
    </w:p>
    <w:p w14:paraId="73A78596" w14:textId="77777777" w:rsidR="007145A3" w:rsidRPr="00E1197D" w:rsidRDefault="007145A3" w:rsidP="007145A3">
      <w:pPr>
        <w:rPr>
          <w:noProof/>
        </w:rPr>
      </w:pPr>
      <w:r w:rsidRPr="00E1197D">
        <w:rPr>
          <w:noProof/>
        </w:rPr>
        <w:t>Oddíl 3</w:t>
      </w:r>
    </w:p>
    <w:p w14:paraId="7CBCC8B2" w14:textId="77777777" w:rsidR="007145A3" w:rsidRPr="00E1197D" w:rsidRDefault="007145A3" w:rsidP="007145A3">
      <w:pPr>
        <w:rPr>
          <w:b/>
          <w:bCs/>
          <w:noProof/>
        </w:rPr>
      </w:pPr>
      <w:r w:rsidRPr="00E1197D">
        <w:rPr>
          <w:b/>
          <w:noProof/>
        </w:rPr>
        <w:t>Symboly ve sloupcích Prohlášení</w:t>
      </w:r>
    </w:p>
    <w:p w14:paraId="716C50F8" w14:textId="77777777" w:rsidR="007145A3" w:rsidRPr="00E1197D" w:rsidRDefault="007145A3" w:rsidP="007145A3">
      <w:pPr>
        <w:rPr>
          <w:noProof/>
        </w:rPr>
      </w:pPr>
    </w:p>
    <w:tbl>
      <w:tblPr>
        <w:tblW w:w="8788"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6"/>
        <w:gridCol w:w="6662"/>
      </w:tblGrid>
      <w:tr w:rsidR="007145A3" w:rsidRPr="00E1197D" w14:paraId="4D5B5327" w14:textId="77777777" w:rsidTr="00E6029D">
        <w:trPr>
          <w:cantSplit/>
          <w:trHeight w:val="227"/>
          <w:tblHeader/>
        </w:trPr>
        <w:tc>
          <w:tcPr>
            <w:tcW w:w="2126" w:type="dxa"/>
            <w:shd w:val="clear" w:color="auto" w:fill="auto"/>
          </w:tcPr>
          <w:p w14:paraId="636B211E" w14:textId="77777777" w:rsidR="007145A3" w:rsidRPr="00E1197D" w:rsidRDefault="007145A3" w:rsidP="007145A3">
            <w:pPr>
              <w:rPr>
                <w:noProof/>
              </w:rPr>
            </w:pPr>
            <w:r w:rsidRPr="00E1197D">
              <w:rPr>
                <w:noProof/>
              </w:rPr>
              <w:t>Symbol</w:t>
            </w:r>
          </w:p>
        </w:tc>
        <w:tc>
          <w:tcPr>
            <w:tcW w:w="6662" w:type="dxa"/>
            <w:shd w:val="clear" w:color="auto" w:fill="auto"/>
          </w:tcPr>
          <w:p w14:paraId="1FE272D0" w14:textId="77777777" w:rsidR="007145A3" w:rsidRPr="00E1197D" w:rsidRDefault="007145A3" w:rsidP="007145A3">
            <w:pPr>
              <w:rPr>
                <w:noProof/>
              </w:rPr>
            </w:pPr>
            <w:r w:rsidRPr="00E1197D">
              <w:rPr>
                <w:noProof/>
              </w:rPr>
              <w:t>Popis symbolu</w:t>
            </w:r>
          </w:p>
        </w:tc>
      </w:tr>
      <w:tr w:rsidR="007145A3" w:rsidRPr="00E1197D" w14:paraId="1281C42C" w14:textId="77777777" w:rsidTr="00E6029D">
        <w:trPr>
          <w:cantSplit/>
          <w:trHeight w:val="227"/>
        </w:trPr>
        <w:tc>
          <w:tcPr>
            <w:tcW w:w="2126" w:type="dxa"/>
            <w:shd w:val="clear" w:color="auto" w:fill="auto"/>
          </w:tcPr>
          <w:p w14:paraId="4391E4D9" w14:textId="77777777" w:rsidR="007145A3" w:rsidRPr="00E1197D" w:rsidRDefault="007145A3" w:rsidP="007145A3">
            <w:pPr>
              <w:rPr>
                <w:noProof/>
              </w:rPr>
            </w:pPr>
            <w:r w:rsidRPr="00E1197D">
              <w:rPr>
                <w:noProof/>
              </w:rPr>
              <w:t>A</w:t>
            </w:r>
          </w:p>
        </w:tc>
        <w:tc>
          <w:tcPr>
            <w:tcW w:w="6662" w:type="dxa"/>
            <w:shd w:val="clear" w:color="auto" w:fill="auto"/>
          </w:tcPr>
          <w:p w14:paraId="4F051EF7" w14:textId="77777777" w:rsidR="007145A3" w:rsidRPr="00E1197D" w:rsidRDefault="007145A3" w:rsidP="007145A3">
            <w:pPr>
              <w:rPr>
                <w:noProof/>
              </w:rPr>
            </w:pPr>
            <w:r w:rsidRPr="00E1197D">
              <w:rPr>
                <w:noProof/>
              </w:rPr>
              <w:t xml:space="preserve">Povinné: údaje požaduje každá země, aniž je dotčena úvodní poznámka 3 </w:t>
            </w:r>
          </w:p>
        </w:tc>
      </w:tr>
      <w:tr w:rsidR="007145A3" w:rsidRPr="00E1197D" w14:paraId="37389F13" w14:textId="77777777" w:rsidTr="00E6029D">
        <w:trPr>
          <w:cantSplit/>
          <w:trHeight w:val="227"/>
        </w:trPr>
        <w:tc>
          <w:tcPr>
            <w:tcW w:w="2126" w:type="dxa"/>
            <w:shd w:val="clear" w:color="auto" w:fill="auto"/>
          </w:tcPr>
          <w:p w14:paraId="174F88AE" w14:textId="77777777" w:rsidR="007145A3" w:rsidRPr="00E1197D" w:rsidRDefault="007145A3" w:rsidP="007145A3">
            <w:pPr>
              <w:rPr>
                <w:noProof/>
              </w:rPr>
            </w:pPr>
            <w:r w:rsidRPr="00E1197D">
              <w:rPr>
                <w:noProof/>
              </w:rPr>
              <w:t>B</w:t>
            </w:r>
          </w:p>
        </w:tc>
        <w:tc>
          <w:tcPr>
            <w:tcW w:w="6662" w:type="dxa"/>
            <w:shd w:val="clear" w:color="auto" w:fill="auto"/>
          </w:tcPr>
          <w:p w14:paraId="613B33A1" w14:textId="77777777" w:rsidR="007145A3" w:rsidRPr="00E1197D" w:rsidRDefault="007145A3" w:rsidP="007145A3">
            <w:pPr>
              <w:rPr>
                <w:noProof/>
              </w:rPr>
            </w:pPr>
            <w:r w:rsidRPr="00E1197D">
              <w:rPr>
                <w:noProof/>
              </w:rPr>
              <w:t>Volitelné pro země: údaje, které země dle svého rozhodnutí nemusí požadovat</w:t>
            </w:r>
          </w:p>
        </w:tc>
      </w:tr>
      <w:tr w:rsidR="007145A3" w:rsidRPr="00E1197D" w14:paraId="6D6CADC4" w14:textId="77777777" w:rsidTr="00E6029D">
        <w:trPr>
          <w:cantSplit/>
          <w:trHeight w:val="227"/>
        </w:trPr>
        <w:tc>
          <w:tcPr>
            <w:tcW w:w="2126" w:type="dxa"/>
            <w:shd w:val="clear" w:color="auto" w:fill="auto"/>
          </w:tcPr>
          <w:p w14:paraId="123B71D9" w14:textId="77777777" w:rsidR="007145A3" w:rsidRPr="00E1197D" w:rsidRDefault="007145A3" w:rsidP="007145A3">
            <w:pPr>
              <w:rPr>
                <w:noProof/>
              </w:rPr>
            </w:pPr>
            <w:r w:rsidRPr="00E1197D">
              <w:rPr>
                <w:noProof/>
              </w:rPr>
              <w:t>C</w:t>
            </w:r>
          </w:p>
        </w:tc>
        <w:tc>
          <w:tcPr>
            <w:tcW w:w="6662" w:type="dxa"/>
            <w:shd w:val="clear" w:color="auto" w:fill="auto"/>
          </w:tcPr>
          <w:p w14:paraId="0D8B526C" w14:textId="77777777" w:rsidR="007145A3" w:rsidRPr="00E1197D" w:rsidRDefault="007145A3" w:rsidP="007145A3">
            <w:pPr>
              <w:rPr>
                <w:noProof/>
              </w:rPr>
            </w:pPr>
            <w:r w:rsidRPr="00E1197D">
              <w:rPr>
                <w:noProof/>
              </w:rPr>
              <w:t>Volitelné pro hospodářské subjekty: údaje, které žadatel může dle svého rozhodnutí poskytnout, ale které nemohou požadovat země. Pokud se hospodářský subjekt rozhodne tyto informace poskytnout, musí být deklarovány všechny požadované dílčí prvky.</w:t>
            </w:r>
          </w:p>
          <w:p w14:paraId="34E5C2BD" w14:textId="77777777" w:rsidR="007145A3" w:rsidRPr="00E1197D" w:rsidRDefault="007145A3" w:rsidP="007145A3">
            <w:pPr>
              <w:rPr>
                <w:noProof/>
              </w:rPr>
            </w:pPr>
            <w:r w:rsidRPr="00E1197D">
              <w:rPr>
                <w:noProof/>
              </w:rPr>
              <w:t xml:space="preserve">Když je pro datový prvek/třídu dat použito „C“, jsou všechny dílčí datové prvky/dílčí třídy dat, které patří do tohoto datového prvku/třídy dat, povinné, pokud se deklarant rozhodne tyto informace poskytnout, není-li stanoveno v hlavě II kapitole I jinak. </w:t>
            </w:r>
          </w:p>
        </w:tc>
      </w:tr>
      <w:tr w:rsidR="007145A3" w:rsidRPr="00E1197D" w14:paraId="2E40A1D4" w14:textId="77777777" w:rsidTr="00E6029D">
        <w:trPr>
          <w:cantSplit/>
          <w:trHeight w:val="227"/>
        </w:trPr>
        <w:tc>
          <w:tcPr>
            <w:tcW w:w="2126" w:type="dxa"/>
            <w:shd w:val="clear" w:color="auto" w:fill="auto"/>
          </w:tcPr>
          <w:p w14:paraId="7D5321A0" w14:textId="77777777" w:rsidR="007145A3" w:rsidRPr="00E1197D" w:rsidRDefault="007145A3" w:rsidP="007145A3">
            <w:pPr>
              <w:rPr>
                <w:noProof/>
              </w:rPr>
            </w:pPr>
            <w:r w:rsidRPr="00E1197D">
              <w:rPr>
                <w:noProof/>
              </w:rPr>
              <w:t>D</w:t>
            </w:r>
          </w:p>
        </w:tc>
        <w:tc>
          <w:tcPr>
            <w:tcW w:w="6662" w:type="dxa"/>
            <w:shd w:val="clear" w:color="auto" w:fill="auto"/>
          </w:tcPr>
          <w:p w14:paraId="793DE6D7" w14:textId="77777777" w:rsidR="007145A3" w:rsidRPr="00E1197D" w:rsidRDefault="007145A3" w:rsidP="007145A3">
            <w:pPr>
              <w:rPr>
                <w:noProof/>
              </w:rPr>
            </w:pPr>
            <w:r w:rsidRPr="00E1197D">
              <w:rPr>
                <w:noProof/>
              </w:rPr>
              <w:t>Datový prvek požadovaný na úrovni položky zboží dílčí zásilky.</w:t>
            </w:r>
          </w:p>
          <w:p w14:paraId="56CDBFB7" w14:textId="77777777" w:rsidR="007145A3" w:rsidRPr="00E1197D" w:rsidRDefault="007145A3" w:rsidP="007145A3">
            <w:pPr>
              <w:rPr>
                <w:noProof/>
              </w:rPr>
            </w:pPr>
            <w:r w:rsidRPr="00E1197D">
              <w:rPr>
                <w:noProof/>
              </w:rPr>
              <w:t>Datové prvky dané úrovně prohlášení obsahují informace, které se vztahují na celé prohlášení.</w:t>
            </w:r>
          </w:p>
        </w:tc>
      </w:tr>
      <w:tr w:rsidR="007145A3" w:rsidRPr="00E1197D" w14:paraId="53AA7335" w14:textId="77777777" w:rsidTr="00E6029D">
        <w:trPr>
          <w:cantSplit/>
          <w:trHeight w:val="227"/>
        </w:trPr>
        <w:tc>
          <w:tcPr>
            <w:tcW w:w="2126" w:type="dxa"/>
            <w:shd w:val="clear" w:color="auto" w:fill="auto"/>
          </w:tcPr>
          <w:p w14:paraId="008D0D66" w14:textId="77777777" w:rsidR="007145A3" w:rsidRPr="00E1197D" w:rsidRDefault="007145A3" w:rsidP="007145A3">
            <w:pPr>
              <w:rPr>
                <w:noProof/>
              </w:rPr>
            </w:pPr>
            <w:r w:rsidRPr="00E1197D">
              <w:rPr>
                <w:noProof/>
              </w:rPr>
              <w:t>MC</w:t>
            </w:r>
          </w:p>
        </w:tc>
        <w:tc>
          <w:tcPr>
            <w:tcW w:w="6662" w:type="dxa"/>
            <w:shd w:val="clear" w:color="auto" w:fill="auto"/>
          </w:tcPr>
          <w:p w14:paraId="3E47AB31" w14:textId="77777777" w:rsidR="007145A3" w:rsidRPr="00E1197D" w:rsidRDefault="007145A3" w:rsidP="007145A3">
            <w:pPr>
              <w:rPr>
                <w:noProof/>
              </w:rPr>
            </w:pPr>
            <w:r w:rsidRPr="00E1197D">
              <w:rPr>
                <w:noProof/>
              </w:rPr>
              <w:t>Datový prvek požadovaný na úrovni souhrnné zásilky.</w:t>
            </w:r>
          </w:p>
          <w:p w14:paraId="5E7F45ED" w14:textId="77777777" w:rsidR="007145A3" w:rsidRPr="00E1197D" w:rsidRDefault="007145A3" w:rsidP="007145A3">
            <w:pPr>
              <w:rPr>
                <w:noProof/>
              </w:rPr>
            </w:pPr>
            <w:r w:rsidRPr="00E1197D">
              <w:rPr>
                <w:noProof/>
              </w:rPr>
              <w:t>Datové prvky na úrovni souhrnné zásilky obsahují informace, které se vztahují na přepravní smlouvu vydanou dopravcem a přímou smluvní stranou. Tyto informace o položkách platí v případě prohlášení a oznámení uvedených v hlavě II kapitole I.</w:t>
            </w:r>
          </w:p>
        </w:tc>
      </w:tr>
      <w:tr w:rsidR="007145A3" w:rsidRPr="00E1197D" w14:paraId="50EB64AB"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4D12977D" w14:textId="77777777" w:rsidR="007145A3" w:rsidRPr="00E1197D" w:rsidRDefault="007145A3" w:rsidP="007145A3">
            <w:pPr>
              <w:rPr>
                <w:noProof/>
              </w:rPr>
            </w:pPr>
            <w:r w:rsidRPr="00E1197D">
              <w:rPr>
                <w:noProof/>
              </w:rPr>
              <w:t>HC</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4A6B14" w14:textId="77777777" w:rsidR="007145A3" w:rsidRPr="00E1197D" w:rsidRDefault="007145A3" w:rsidP="007145A3">
            <w:pPr>
              <w:rPr>
                <w:noProof/>
              </w:rPr>
            </w:pPr>
            <w:r w:rsidRPr="00E1197D">
              <w:rPr>
                <w:noProof/>
              </w:rPr>
              <w:t>Datový prvek požadovaný na úrovni dílčí zásilky.</w:t>
            </w:r>
          </w:p>
          <w:p w14:paraId="0AFAC1D9" w14:textId="77777777" w:rsidR="007145A3" w:rsidRPr="00E1197D" w:rsidRDefault="007145A3" w:rsidP="007145A3">
            <w:pPr>
              <w:rPr>
                <w:noProof/>
              </w:rPr>
            </w:pPr>
            <w:r w:rsidRPr="00E1197D">
              <w:rPr>
                <w:noProof/>
              </w:rPr>
              <w:t>Datové prvky na úrovni dílčí zásilky obsahují informace, které se vztahují na nejnižší přepravní smlouvu vydanou zasílatelem, veřejným dopravcem neprovozujícím lodě ani letadla (NVOCC) nebo jeho agentem či provozovatelem poštovních služeb. Tyto informace v záhlaví platí pro každou položku dílčí zásilky v případě prohlášení a oznámení uvedených v hlavě II kapitole I.</w:t>
            </w:r>
          </w:p>
        </w:tc>
      </w:tr>
      <w:tr w:rsidR="007145A3" w:rsidRPr="00E1197D" w14:paraId="67F9F394"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7181CEDB" w14:textId="77777777" w:rsidR="007145A3" w:rsidRPr="00E1197D" w:rsidRDefault="007145A3" w:rsidP="007145A3">
            <w:pPr>
              <w:rPr>
                <w:noProof/>
              </w:rPr>
            </w:pPr>
            <w:r w:rsidRPr="00E1197D">
              <w:rPr>
                <w:noProof/>
              </w:rPr>
              <w:t>HI</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E9A67D" w14:textId="77777777" w:rsidR="007145A3" w:rsidRPr="00E1197D" w:rsidRDefault="007145A3" w:rsidP="007145A3">
            <w:pPr>
              <w:rPr>
                <w:noProof/>
              </w:rPr>
            </w:pPr>
            <w:r w:rsidRPr="00E1197D">
              <w:rPr>
                <w:noProof/>
              </w:rPr>
              <w:t>Datový prvek požadovaný na úrovni zbožové položky dílčí zásilky.</w:t>
            </w:r>
          </w:p>
          <w:p w14:paraId="6DA4D7DC" w14:textId="77777777" w:rsidR="007145A3" w:rsidRPr="00E1197D" w:rsidRDefault="007145A3" w:rsidP="007145A3">
            <w:pPr>
              <w:rPr>
                <w:noProof/>
              </w:rPr>
            </w:pPr>
            <w:r w:rsidRPr="00E1197D">
              <w:rPr>
                <w:noProof/>
              </w:rPr>
              <w:t>Úroveň položky zboží dílčí zásilky je podúrovní úrovně dílčí zásilky. Datové prvky úrovně položek dílčí zásilky obsahují informace, které pocházejí z různých pozic v přepravním dokladu uvedených v dané dílčí zásilce. Tyto informace o položkách platí v případě prohlášení a oznámení uvedených v hlavě II kapitole I.</w:t>
            </w:r>
          </w:p>
        </w:tc>
      </w:tr>
      <w:tr w:rsidR="007145A3" w:rsidRPr="00E1197D" w14:paraId="706D89CA"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7B025AE4" w14:textId="77777777" w:rsidR="007145A3" w:rsidRPr="00E1197D" w:rsidRDefault="007145A3" w:rsidP="007145A3">
            <w:pPr>
              <w:rPr>
                <w:noProof/>
              </w:rPr>
            </w:pPr>
            <w:r w:rsidRPr="00E1197D">
              <w:rPr>
                <w:noProof/>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65CCC6" w14:textId="77777777" w:rsidR="007145A3" w:rsidRPr="00E1197D" w:rsidRDefault="007145A3" w:rsidP="007145A3">
            <w:pPr>
              <w:rPr>
                <w:noProof/>
              </w:rPr>
            </w:pPr>
            <w:r w:rsidRPr="00E1197D">
              <w:rPr>
                <w:noProof/>
              </w:rPr>
              <w:t>Platné ode dne 21. ledna 2025</w:t>
            </w:r>
            <w:r w:rsidRPr="00E1197D">
              <w:rPr>
                <w:noProof/>
              </w:rPr>
              <w:tab/>
            </w:r>
          </w:p>
        </w:tc>
      </w:tr>
      <w:tr w:rsidR="007145A3" w:rsidRPr="00E1197D" w14:paraId="20B3CB4E"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354BFDA0" w14:textId="77777777" w:rsidR="007145A3" w:rsidRPr="00E1197D" w:rsidRDefault="007145A3" w:rsidP="007145A3">
            <w:pPr>
              <w:rPr>
                <w:noProof/>
              </w:rPr>
            </w:pPr>
            <w:r w:rsidRPr="00E1197D">
              <w:rPr>
                <w:noProof/>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DA4B0" w14:textId="77777777" w:rsidR="007145A3" w:rsidRPr="00E1197D" w:rsidRDefault="007145A3" w:rsidP="007145A3">
            <w:pPr>
              <w:rPr>
                <w:noProof/>
              </w:rPr>
            </w:pPr>
            <w:r w:rsidRPr="00E1197D">
              <w:rPr>
                <w:noProof/>
              </w:rPr>
              <w:t>Použije se ode dne 1. března 2027</w:t>
            </w:r>
          </w:p>
        </w:tc>
      </w:tr>
      <w:tr w:rsidR="007145A3" w:rsidRPr="00E1197D" w14:paraId="74A261CB"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2C8B413C" w14:textId="77777777" w:rsidR="007145A3" w:rsidRPr="00E1197D" w:rsidRDefault="007145A3" w:rsidP="007145A3">
            <w:pPr>
              <w:rPr>
                <w:noProof/>
              </w:rPr>
            </w:pPr>
            <w:r w:rsidRPr="00E1197D">
              <w:rPr>
                <w:noProof/>
              </w:rPr>
              <w:sym w:font="Symbol" w:char="F0B0"/>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5262BA" w14:textId="77777777" w:rsidR="007145A3" w:rsidRPr="00E1197D" w:rsidRDefault="007145A3" w:rsidP="007145A3">
            <w:pPr>
              <w:rPr>
                <w:noProof/>
              </w:rPr>
            </w:pPr>
            <w:r w:rsidRPr="00E1197D">
              <w:rPr>
                <w:noProof/>
              </w:rPr>
              <w:t>Pozbývá platnosti ode dne 21. ledna 2025</w:t>
            </w:r>
          </w:p>
        </w:tc>
      </w:tr>
      <w:tr w:rsidR="007145A3" w:rsidRPr="00E1197D" w14:paraId="01935559"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148E9C10" w14:textId="77777777" w:rsidR="007145A3" w:rsidRPr="00E1197D" w:rsidRDefault="007145A3" w:rsidP="007145A3">
            <w:pPr>
              <w:rPr>
                <w:noProof/>
              </w:rPr>
            </w:pPr>
            <w:r w:rsidRPr="00E1197D">
              <w:rPr>
                <w:noProof/>
              </w:rPr>
              <w:sym w:font="Symbol" w:char="F0B0"/>
            </w:r>
            <w:r w:rsidRPr="00E1197D">
              <w:rPr>
                <w:noProof/>
              </w:rPr>
              <w:sym w:font="Symbol" w:char="F0B0"/>
            </w:r>
            <w:r w:rsidRPr="00E1197D">
              <w:rPr>
                <w:noProof/>
              </w:rPr>
              <w:sym w:font="Symbol" w:char="F0B0"/>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05DA45" w14:textId="77777777" w:rsidR="007145A3" w:rsidRPr="00E1197D" w:rsidRDefault="007145A3" w:rsidP="007145A3">
            <w:pPr>
              <w:rPr>
                <w:noProof/>
              </w:rPr>
            </w:pPr>
            <w:r w:rsidRPr="00E1197D">
              <w:rPr>
                <w:noProof/>
              </w:rPr>
              <w:t>Pozbývá platnosti ode dne 1. března 2027</w:t>
            </w:r>
          </w:p>
        </w:tc>
      </w:tr>
      <w:tr w:rsidR="007145A3" w:rsidRPr="00E1197D" w14:paraId="1396C0EF" w14:textId="77777777" w:rsidTr="00E6029D">
        <w:trPr>
          <w:cantSplit/>
          <w:trHeight w:val="227"/>
        </w:trPr>
        <w:tc>
          <w:tcPr>
            <w:tcW w:w="2126" w:type="dxa"/>
            <w:tcBorders>
              <w:top w:val="single" w:sz="4" w:space="0" w:color="auto"/>
              <w:left w:val="single" w:sz="4" w:space="0" w:color="auto"/>
              <w:bottom w:val="single" w:sz="4" w:space="0" w:color="auto"/>
              <w:right w:val="single" w:sz="4" w:space="0" w:color="auto"/>
            </w:tcBorders>
            <w:shd w:val="clear" w:color="auto" w:fill="auto"/>
          </w:tcPr>
          <w:p w14:paraId="0C3DE75D" w14:textId="77777777" w:rsidR="007145A3" w:rsidRPr="00E1197D" w:rsidRDefault="007145A3" w:rsidP="007145A3">
            <w:pPr>
              <w:rPr>
                <w:noProof/>
              </w:rPr>
            </w:pPr>
            <w:r w:rsidRPr="00E1197D">
              <w:rPr>
                <w:b/>
                <w:noProof/>
              </w:rPr>
              <w:t>*^</w:t>
            </w:r>
            <w:r w:rsidRPr="00E1197D">
              <w:rPr>
                <w:noProof/>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19ED2" w14:textId="77777777" w:rsidR="007145A3" w:rsidRPr="00E1197D" w:rsidRDefault="007145A3" w:rsidP="007145A3">
            <w:pPr>
              <w:rPr>
                <w:noProof/>
              </w:rPr>
            </w:pPr>
            <w:r w:rsidRPr="00E1197D">
              <w:rPr>
                <w:noProof/>
              </w:rPr>
              <w:t>Kardinalita pro počet závěr musí být chápána ve vztahu k dopravním prostředkům a zařízení, tj. 1x na kontejner.</w:t>
            </w:r>
          </w:p>
        </w:tc>
      </w:tr>
    </w:tbl>
    <w:p w14:paraId="19745C81" w14:textId="77777777" w:rsidR="007145A3" w:rsidRPr="00E1197D" w:rsidRDefault="007145A3" w:rsidP="007145A3">
      <w:pPr>
        <w:rPr>
          <w:noProof/>
        </w:rPr>
      </w:pPr>
    </w:p>
    <w:p w14:paraId="200D85E0" w14:textId="77777777" w:rsidR="007145A3" w:rsidRPr="00E1197D" w:rsidRDefault="007145A3" w:rsidP="007145A3">
      <w:pPr>
        <w:rPr>
          <w:noProof/>
        </w:rPr>
      </w:pPr>
    </w:p>
    <w:p w14:paraId="41D5A104" w14:textId="77777777" w:rsidR="007145A3" w:rsidRPr="00E1197D" w:rsidRDefault="007145A3" w:rsidP="007145A3">
      <w:pPr>
        <w:rPr>
          <w:noProof/>
        </w:rPr>
      </w:pPr>
      <w:r w:rsidRPr="00E1197D">
        <w:rPr>
          <w:noProof/>
        </w:rPr>
        <w:t>Oddíl 4</w:t>
      </w:r>
    </w:p>
    <w:p w14:paraId="3B8EEA99" w14:textId="77777777" w:rsidR="007145A3" w:rsidRPr="00E1197D" w:rsidRDefault="007145A3" w:rsidP="007145A3">
      <w:pPr>
        <w:rPr>
          <w:b/>
          <w:bCs/>
          <w:noProof/>
        </w:rPr>
      </w:pPr>
      <w:r w:rsidRPr="00E1197D">
        <w:rPr>
          <w:b/>
          <w:noProof/>
        </w:rPr>
        <w:t>Symboly ve sloupci Formát</w:t>
      </w:r>
    </w:p>
    <w:p w14:paraId="74CAC8BE" w14:textId="77777777" w:rsidR="007145A3" w:rsidRPr="00E1197D" w:rsidRDefault="007145A3" w:rsidP="007145A3">
      <w:pPr>
        <w:rPr>
          <w:noProof/>
        </w:rPr>
      </w:pPr>
      <w:r w:rsidRPr="00E1197D">
        <w:rPr>
          <w:noProof/>
        </w:rPr>
        <w:t>Výrazem „typ/délka“ ve vysvětlivce týkající se atributu se označují požadavky na typ dat a jejich délku. Typy dat se označují těmito kódy:</w:t>
      </w:r>
    </w:p>
    <w:p w14:paraId="22842713" w14:textId="77777777" w:rsidR="007145A3" w:rsidRPr="00E1197D" w:rsidRDefault="007145A3" w:rsidP="007145A3">
      <w:pPr>
        <w:rPr>
          <w:noProof/>
        </w:rPr>
      </w:pPr>
      <w:r w:rsidRPr="00E1197D">
        <w:rPr>
          <w:noProof/>
        </w:rPr>
        <w:t>a</w:t>
      </w:r>
      <w:r w:rsidRPr="00E1197D">
        <w:rPr>
          <w:noProof/>
        </w:rPr>
        <w:tab/>
      </w:r>
      <w:r w:rsidRPr="00E1197D">
        <w:rPr>
          <w:noProof/>
        </w:rPr>
        <w:tab/>
      </w:r>
      <w:r w:rsidRPr="00E1197D">
        <w:rPr>
          <w:noProof/>
        </w:rPr>
        <w:tab/>
        <w:t>alfabetický</w:t>
      </w:r>
    </w:p>
    <w:p w14:paraId="42DBB5BB" w14:textId="77777777" w:rsidR="007145A3" w:rsidRPr="00E1197D" w:rsidRDefault="007145A3" w:rsidP="007145A3">
      <w:pPr>
        <w:rPr>
          <w:noProof/>
        </w:rPr>
      </w:pPr>
      <w:r w:rsidRPr="00E1197D">
        <w:rPr>
          <w:noProof/>
        </w:rPr>
        <w:t>n</w:t>
      </w:r>
      <w:r w:rsidRPr="00E1197D">
        <w:rPr>
          <w:noProof/>
        </w:rPr>
        <w:tab/>
      </w:r>
      <w:r w:rsidRPr="00E1197D">
        <w:rPr>
          <w:noProof/>
        </w:rPr>
        <w:tab/>
      </w:r>
      <w:r w:rsidRPr="00E1197D">
        <w:rPr>
          <w:noProof/>
        </w:rPr>
        <w:tab/>
        <w:t>numerický</w:t>
      </w:r>
    </w:p>
    <w:p w14:paraId="01D798C2" w14:textId="77777777" w:rsidR="007145A3" w:rsidRPr="00E1197D" w:rsidRDefault="007145A3" w:rsidP="007145A3">
      <w:pPr>
        <w:rPr>
          <w:noProof/>
        </w:rPr>
      </w:pPr>
      <w:r w:rsidRPr="00E1197D">
        <w:rPr>
          <w:noProof/>
        </w:rPr>
        <w:t>an</w:t>
      </w:r>
      <w:r w:rsidRPr="00E1197D">
        <w:rPr>
          <w:noProof/>
        </w:rPr>
        <w:tab/>
      </w:r>
      <w:r w:rsidRPr="00E1197D">
        <w:rPr>
          <w:noProof/>
        </w:rPr>
        <w:tab/>
      </w:r>
      <w:r w:rsidRPr="00E1197D">
        <w:rPr>
          <w:noProof/>
        </w:rPr>
        <w:tab/>
        <w:t>alfanumerický</w:t>
      </w:r>
    </w:p>
    <w:p w14:paraId="470C0B70" w14:textId="77777777" w:rsidR="007145A3" w:rsidRPr="00E1197D" w:rsidRDefault="007145A3" w:rsidP="007145A3">
      <w:pPr>
        <w:rPr>
          <w:noProof/>
        </w:rPr>
      </w:pPr>
      <w:r w:rsidRPr="00E1197D">
        <w:rPr>
          <w:noProof/>
        </w:rPr>
        <w:t>Číslo uvedené za kódem udává přípustnou délku údaje. Platí toto:</w:t>
      </w:r>
    </w:p>
    <w:p w14:paraId="341FB40A" w14:textId="77777777" w:rsidR="007145A3" w:rsidRPr="00E1197D" w:rsidRDefault="007145A3" w:rsidP="007145A3">
      <w:pPr>
        <w:rPr>
          <w:noProof/>
        </w:rPr>
      </w:pPr>
      <w:r w:rsidRPr="00E1197D">
        <w:rPr>
          <w:noProof/>
        </w:rPr>
        <w:t>Dvě tečky uvedené případně před identifikátorem délky udávají, že údaj nemá pevně stanovenou délku, avšak že maximálně může obsahovat počet znaků stanovený identifikátorem. Desetinná čárka v označení délky dat znamená, že atribut může obsahovat desetinná čísla, přičemž číslice před desetinnou čárkou udává celkovou délku atributu a číslice za čárkou celkový počet desetinných míst.</w:t>
      </w:r>
    </w:p>
    <w:p w14:paraId="3F4AA0C6" w14:textId="77777777" w:rsidR="007145A3" w:rsidRPr="00E1197D" w:rsidRDefault="007145A3" w:rsidP="00D052F6">
      <w:pPr>
        <w:rPr>
          <w:noProof/>
        </w:rPr>
      </w:pPr>
      <w:r w:rsidRPr="00E1197D">
        <w:rPr>
          <w:noProof/>
        </w:rPr>
        <w:tab/>
        <w:t>Příklady délek a formátů polí:</w:t>
      </w:r>
    </w:p>
    <w:p w14:paraId="2D06AE2A" w14:textId="77777777" w:rsidR="007145A3" w:rsidRPr="00E1197D" w:rsidRDefault="007145A3" w:rsidP="007145A3">
      <w:pPr>
        <w:rPr>
          <w:noProof/>
        </w:rPr>
      </w:pPr>
      <w:r w:rsidRPr="00E1197D">
        <w:rPr>
          <w:noProof/>
        </w:rPr>
        <w:t>a1</w:t>
      </w:r>
      <w:r w:rsidRPr="00E1197D">
        <w:rPr>
          <w:noProof/>
        </w:rPr>
        <w:tab/>
      </w:r>
      <w:r w:rsidRPr="00E1197D">
        <w:rPr>
          <w:noProof/>
        </w:rPr>
        <w:tab/>
      </w:r>
      <w:r w:rsidRPr="00E1197D">
        <w:rPr>
          <w:noProof/>
        </w:rPr>
        <w:tab/>
        <w:t>1 alfabetický znak, pevná délka</w:t>
      </w:r>
    </w:p>
    <w:p w14:paraId="745439C0" w14:textId="77777777" w:rsidR="007145A3" w:rsidRPr="00E1197D" w:rsidRDefault="007145A3" w:rsidP="007145A3">
      <w:pPr>
        <w:rPr>
          <w:noProof/>
        </w:rPr>
      </w:pPr>
      <w:r w:rsidRPr="00E1197D">
        <w:rPr>
          <w:noProof/>
        </w:rPr>
        <w:t>n2</w:t>
      </w:r>
      <w:r w:rsidRPr="00E1197D">
        <w:rPr>
          <w:noProof/>
        </w:rPr>
        <w:tab/>
      </w:r>
      <w:r w:rsidRPr="00E1197D">
        <w:rPr>
          <w:noProof/>
        </w:rPr>
        <w:tab/>
      </w:r>
      <w:r w:rsidRPr="00E1197D">
        <w:rPr>
          <w:noProof/>
        </w:rPr>
        <w:tab/>
        <w:t>2 numerické znaky, pevná délka</w:t>
      </w:r>
    </w:p>
    <w:p w14:paraId="5E38794D" w14:textId="77777777" w:rsidR="007145A3" w:rsidRPr="00E1197D" w:rsidRDefault="007145A3" w:rsidP="007145A3">
      <w:pPr>
        <w:rPr>
          <w:noProof/>
        </w:rPr>
      </w:pPr>
      <w:r w:rsidRPr="00E1197D">
        <w:rPr>
          <w:noProof/>
        </w:rPr>
        <w:t>an3</w:t>
      </w:r>
      <w:r w:rsidRPr="00E1197D">
        <w:rPr>
          <w:noProof/>
        </w:rPr>
        <w:tab/>
      </w:r>
      <w:r w:rsidRPr="00E1197D">
        <w:rPr>
          <w:noProof/>
        </w:rPr>
        <w:tab/>
      </w:r>
      <w:r w:rsidRPr="00E1197D">
        <w:rPr>
          <w:noProof/>
        </w:rPr>
        <w:tab/>
        <w:t>3 alfanumerické znaky, pevná délka</w:t>
      </w:r>
    </w:p>
    <w:p w14:paraId="3792773C" w14:textId="77777777" w:rsidR="007145A3" w:rsidRPr="00E1197D" w:rsidRDefault="007145A3" w:rsidP="007145A3">
      <w:pPr>
        <w:rPr>
          <w:noProof/>
        </w:rPr>
      </w:pPr>
      <w:r w:rsidRPr="00E1197D">
        <w:rPr>
          <w:noProof/>
        </w:rPr>
        <w:t>a..4</w:t>
      </w:r>
      <w:r w:rsidRPr="00E1197D">
        <w:rPr>
          <w:noProof/>
        </w:rPr>
        <w:tab/>
      </w:r>
      <w:r w:rsidRPr="00E1197D">
        <w:rPr>
          <w:noProof/>
        </w:rPr>
        <w:tab/>
      </w:r>
      <w:r w:rsidRPr="00E1197D">
        <w:rPr>
          <w:noProof/>
        </w:rPr>
        <w:tab/>
        <w:t>až 4 alfabetické znaky</w:t>
      </w:r>
    </w:p>
    <w:p w14:paraId="08F500BB" w14:textId="77777777" w:rsidR="007145A3" w:rsidRPr="00E1197D" w:rsidRDefault="007145A3" w:rsidP="007145A3">
      <w:pPr>
        <w:rPr>
          <w:noProof/>
        </w:rPr>
      </w:pPr>
      <w:r w:rsidRPr="00E1197D">
        <w:rPr>
          <w:noProof/>
        </w:rPr>
        <w:t>n..5</w:t>
      </w:r>
      <w:r w:rsidRPr="00E1197D">
        <w:rPr>
          <w:noProof/>
        </w:rPr>
        <w:tab/>
      </w:r>
      <w:r w:rsidRPr="00E1197D">
        <w:rPr>
          <w:noProof/>
        </w:rPr>
        <w:tab/>
      </w:r>
      <w:r w:rsidRPr="00E1197D">
        <w:rPr>
          <w:noProof/>
        </w:rPr>
        <w:tab/>
        <w:t>až 5 numerických znaků</w:t>
      </w:r>
    </w:p>
    <w:p w14:paraId="3A29C7CC" w14:textId="77777777" w:rsidR="007145A3" w:rsidRPr="00E1197D" w:rsidRDefault="007145A3" w:rsidP="007145A3">
      <w:pPr>
        <w:rPr>
          <w:noProof/>
        </w:rPr>
      </w:pPr>
      <w:r w:rsidRPr="00E1197D">
        <w:rPr>
          <w:noProof/>
        </w:rPr>
        <w:t>an..6</w:t>
      </w:r>
      <w:r w:rsidRPr="00E1197D">
        <w:rPr>
          <w:noProof/>
        </w:rPr>
        <w:tab/>
      </w:r>
      <w:r w:rsidRPr="00E1197D">
        <w:rPr>
          <w:noProof/>
        </w:rPr>
        <w:tab/>
      </w:r>
      <w:r w:rsidRPr="00E1197D">
        <w:rPr>
          <w:noProof/>
        </w:rPr>
        <w:tab/>
        <w:t>až 6 alfanumerických znaků</w:t>
      </w:r>
    </w:p>
    <w:p w14:paraId="6FE2A9FC" w14:textId="77777777" w:rsidR="007145A3" w:rsidRPr="00E1197D" w:rsidRDefault="007145A3" w:rsidP="007145A3">
      <w:pPr>
        <w:rPr>
          <w:noProof/>
        </w:rPr>
      </w:pPr>
      <w:r w:rsidRPr="00E1197D">
        <w:rPr>
          <w:noProof/>
        </w:rPr>
        <w:t>n..7,2</w:t>
      </w:r>
      <w:r w:rsidRPr="00E1197D">
        <w:rPr>
          <w:noProof/>
        </w:rPr>
        <w:tab/>
        <w:t>až 7 numerických znaků včetně nejvýše 2 desetinných míst; oddělovací znak je pohyblivý.</w:t>
      </w:r>
    </w:p>
    <w:p w14:paraId="65A01052" w14:textId="77777777" w:rsidR="007145A3" w:rsidRPr="00E1197D" w:rsidRDefault="007145A3" w:rsidP="007145A3">
      <w:pPr>
        <w:rPr>
          <w:noProof/>
        </w:rPr>
        <w:sectPr w:rsidR="007145A3" w:rsidRPr="00E1197D" w:rsidSect="00952D61">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20"/>
          <w:docGrid w:linePitch="360"/>
        </w:sectPr>
      </w:pPr>
    </w:p>
    <w:p w14:paraId="489F09A8" w14:textId="77777777" w:rsidR="007145A3" w:rsidRPr="00E1197D" w:rsidRDefault="007145A3" w:rsidP="007145A3">
      <w:pPr>
        <w:rPr>
          <w:noProof/>
        </w:rPr>
      </w:pPr>
      <w:r w:rsidRPr="00E1197D">
        <w:rPr>
          <w:noProof/>
        </w:rPr>
        <w:t>HLAVA II</w:t>
      </w:r>
    </w:p>
    <w:p w14:paraId="18425324" w14:textId="77777777" w:rsidR="007145A3" w:rsidRPr="00E1197D" w:rsidRDefault="007145A3" w:rsidP="007145A3">
      <w:pPr>
        <w:rPr>
          <w:noProof/>
        </w:rPr>
      </w:pPr>
      <w:r w:rsidRPr="00E1197D">
        <w:rPr>
          <w:noProof/>
        </w:rPr>
        <w:t>TABULKA OBECNÝCH POŽADAVKŮ NA ÚDAJE V TRANZITNÍCH PROHLÁŠENÍCH</w:t>
      </w:r>
    </w:p>
    <w:p w14:paraId="437C4F24" w14:textId="77777777" w:rsidR="007145A3" w:rsidRPr="00E1197D" w:rsidRDefault="007145A3" w:rsidP="007145A3">
      <w:pPr>
        <w:rPr>
          <w:noProof/>
        </w:rPr>
      </w:pPr>
    </w:p>
    <w:p w14:paraId="12F4E15C" w14:textId="77777777" w:rsidR="007145A3" w:rsidRPr="00E1197D" w:rsidRDefault="007145A3" w:rsidP="007145A3">
      <w:pPr>
        <w:rPr>
          <w:noProof/>
        </w:rPr>
      </w:pPr>
      <w:r w:rsidRPr="00E1197D">
        <w:rPr>
          <w:noProof/>
        </w:rPr>
        <w:t>KAPITOLA I</w:t>
      </w:r>
    </w:p>
    <w:p w14:paraId="5776529F" w14:textId="77777777" w:rsidR="007145A3" w:rsidRPr="00E1197D" w:rsidRDefault="007145A3" w:rsidP="007145A3">
      <w:pPr>
        <w:rPr>
          <w:b/>
          <w:bCs/>
          <w:noProof/>
        </w:rPr>
      </w:pPr>
      <w:r w:rsidRPr="00E1197D">
        <w:rPr>
          <w:b/>
          <w:noProof/>
        </w:rPr>
        <w:t>Tabulka</w:t>
      </w:r>
    </w:p>
    <w:p w14:paraId="714C938C" w14:textId="77777777" w:rsidR="007145A3" w:rsidRPr="00E1197D" w:rsidRDefault="007145A3" w:rsidP="007145A3">
      <w:pPr>
        <w:rPr>
          <w:noProof/>
        </w:rPr>
      </w:pPr>
    </w:p>
    <w:tbl>
      <w:tblPr>
        <w:tblW w:w="14544" w:type="dxa"/>
        <w:tblLayout w:type="fixed"/>
        <w:tblCellMar>
          <w:left w:w="85" w:type="dxa"/>
          <w:right w:w="85" w:type="dxa"/>
        </w:tblCellMar>
        <w:tblLook w:val="04E0" w:firstRow="1" w:lastRow="1" w:firstColumn="1" w:lastColumn="0" w:noHBand="0" w:noVBand="1"/>
      </w:tblPr>
      <w:tblGrid>
        <w:gridCol w:w="1645"/>
        <w:gridCol w:w="850"/>
        <w:gridCol w:w="1701"/>
        <w:gridCol w:w="1559"/>
        <w:gridCol w:w="1560"/>
        <w:gridCol w:w="708"/>
        <w:gridCol w:w="709"/>
        <w:gridCol w:w="709"/>
        <w:gridCol w:w="709"/>
        <w:gridCol w:w="567"/>
        <w:gridCol w:w="708"/>
        <w:gridCol w:w="709"/>
        <w:gridCol w:w="567"/>
        <w:gridCol w:w="992"/>
        <w:gridCol w:w="851"/>
      </w:tblGrid>
      <w:tr w:rsidR="007145A3" w:rsidRPr="00E1197D" w14:paraId="3CB3726D" w14:textId="77777777" w:rsidTr="00E6029D">
        <w:trPr>
          <w:cantSplit/>
          <w:tblHeader/>
        </w:trPr>
        <w:tc>
          <w:tcPr>
            <w:tcW w:w="1645" w:type="dxa"/>
            <w:vMerge w:val="restart"/>
            <w:tcBorders>
              <w:top w:val="single" w:sz="12" w:space="0" w:color="auto"/>
              <w:left w:val="single" w:sz="12" w:space="0" w:color="auto"/>
              <w:bottom w:val="single" w:sz="12" w:space="0" w:color="auto"/>
              <w:right w:val="single" w:sz="4" w:space="0" w:color="auto"/>
            </w:tcBorders>
            <w:shd w:val="clear" w:color="auto" w:fill="auto"/>
            <w:noWrap/>
            <w:hideMark/>
          </w:tcPr>
          <w:p w14:paraId="21C55061" w14:textId="77777777" w:rsidR="007145A3" w:rsidRPr="00E1197D" w:rsidRDefault="007145A3" w:rsidP="007145A3">
            <w:pPr>
              <w:rPr>
                <w:noProof/>
              </w:rPr>
            </w:pPr>
            <w:r w:rsidRPr="00E1197D">
              <w:rPr>
                <w:noProof/>
              </w:rPr>
              <w:t>Číslo DP</w:t>
            </w:r>
          </w:p>
        </w:tc>
        <w:tc>
          <w:tcPr>
            <w:tcW w:w="850" w:type="dxa"/>
            <w:vMerge w:val="restart"/>
            <w:tcBorders>
              <w:top w:val="single" w:sz="12" w:space="0" w:color="auto"/>
              <w:left w:val="nil"/>
              <w:bottom w:val="single" w:sz="12" w:space="0" w:color="auto"/>
              <w:right w:val="single" w:sz="4" w:space="0" w:color="auto"/>
            </w:tcBorders>
            <w:shd w:val="clear" w:color="auto" w:fill="auto"/>
            <w:noWrap/>
            <w:hideMark/>
          </w:tcPr>
          <w:p w14:paraId="29A97015" w14:textId="77777777" w:rsidR="007145A3" w:rsidRPr="00E1197D" w:rsidRDefault="007145A3" w:rsidP="007145A3">
            <w:pPr>
              <w:rPr>
                <w:noProof/>
              </w:rPr>
            </w:pPr>
            <w:r w:rsidRPr="00E1197D">
              <w:rPr>
                <w:noProof/>
              </w:rPr>
              <w:t>Staré číslo kolonky</w:t>
            </w:r>
          </w:p>
          <w:p w14:paraId="643D9D1C" w14:textId="77777777" w:rsidR="007145A3" w:rsidRPr="00E1197D" w:rsidRDefault="007145A3" w:rsidP="007145A3">
            <w:pPr>
              <w:rPr>
                <w:noProof/>
              </w:rPr>
            </w:pPr>
          </w:p>
        </w:tc>
        <w:tc>
          <w:tcPr>
            <w:tcW w:w="1701" w:type="dxa"/>
            <w:vMerge w:val="restart"/>
            <w:tcBorders>
              <w:top w:val="single" w:sz="12" w:space="0" w:color="auto"/>
              <w:left w:val="nil"/>
              <w:bottom w:val="single" w:sz="12" w:space="0" w:color="auto"/>
              <w:right w:val="single" w:sz="4" w:space="0" w:color="auto"/>
            </w:tcBorders>
            <w:shd w:val="clear" w:color="auto" w:fill="auto"/>
            <w:hideMark/>
          </w:tcPr>
          <w:p w14:paraId="2AC11FF4" w14:textId="77777777" w:rsidR="007145A3" w:rsidRPr="00E1197D" w:rsidRDefault="007145A3" w:rsidP="007145A3">
            <w:pPr>
              <w:rPr>
                <w:noProof/>
              </w:rPr>
            </w:pPr>
            <w:r w:rsidRPr="00E1197D">
              <w:rPr>
                <w:noProof/>
              </w:rPr>
              <w:t>Název datového prvku/třídy</w:t>
            </w:r>
          </w:p>
        </w:tc>
        <w:tc>
          <w:tcPr>
            <w:tcW w:w="1559" w:type="dxa"/>
            <w:vMerge w:val="restart"/>
            <w:tcBorders>
              <w:top w:val="single" w:sz="12" w:space="0" w:color="auto"/>
              <w:left w:val="nil"/>
              <w:bottom w:val="single" w:sz="12" w:space="0" w:color="auto"/>
              <w:right w:val="single" w:sz="4" w:space="0" w:color="auto"/>
            </w:tcBorders>
            <w:shd w:val="clear" w:color="auto" w:fill="auto"/>
            <w:hideMark/>
          </w:tcPr>
          <w:p w14:paraId="4DF392E1" w14:textId="77777777" w:rsidR="007145A3" w:rsidRPr="00E1197D" w:rsidRDefault="007145A3" w:rsidP="007145A3">
            <w:pPr>
              <w:rPr>
                <w:noProof/>
              </w:rPr>
            </w:pPr>
            <w:r w:rsidRPr="00E1197D">
              <w:rPr>
                <w:noProof/>
              </w:rPr>
              <w:t>Název dílčího datového prvku/dílčí třídy</w:t>
            </w:r>
          </w:p>
        </w:tc>
        <w:tc>
          <w:tcPr>
            <w:tcW w:w="1560" w:type="dxa"/>
            <w:vMerge w:val="restart"/>
            <w:tcBorders>
              <w:top w:val="single" w:sz="12" w:space="0" w:color="auto"/>
              <w:left w:val="nil"/>
              <w:bottom w:val="single" w:sz="12" w:space="0" w:color="auto"/>
              <w:right w:val="single" w:sz="12" w:space="0" w:color="auto"/>
            </w:tcBorders>
            <w:shd w:val="clear" w:color="auto" w:fill="auto"/>
            <w:hideMark/>
          </w:tcPr>
          <w:p w14:paraId="1456A745" w14:textId="77777777" w:rsidR="007145A3" w:rsidRPr="00E1197D" w:rsidRDefault="007145A3" w:rsidP="007145A3">
            <w:pPr>
              <w:rPr>
                <w:noProof/>
              </w:rPr>
            </w:pPr>
            <w:r w:rsidRPr="00E1197D">
              <w:rPr>
                <w:noProof/>
              </w:rPr>
              <w:t>Název dílčího datového prvku</w:t>
            </w:r>
          </w:p>
        </w:tc>
        <w:tc>
          <w:tcPr>
            <w:tcW w:w="2835" w:type="dxa"/>
            <w:gridSpan w:val="4"/>
            <w:tcBorders>
              <w:top w:val="single" w:sz="12" w:space="0" w:color="auto"/>
              <w:left w:val="single" w:sz="12" w:space="0" w:color="auto"/>
              <w:bottom w:val="single" w:sz="4" w:space="0" w:color="auto"/>
              <w:right w:val="single" w:sz="12" w:space="0" w:color="auto"/>
            </w:tcBorders>
            <w:shd w:val="clear" w:color="auto" w:fill="auto"/>
            <w:noWrap/>
          </w:tcPr>
          <w:p w14:paraId="5B5BBA43" w14:textId="77777777" w:rsidR="007145A3" w:rsidRPr="00E1197D" w:rsidRDefault="007145A3" w:rsidP="007145A3">
            <w:pPr>
              <w:rPr>
                <w:noProof/>
              </w:rPr>
            </w:pPr>
            <w:r w:rsidRPr="00E1197D">
              <w:rPr>
                <w:noProof/>
              </w:rPr>
              <w:t>Prohlášení</w:t>
            </w:r>
          </w:p>
        </w:tc>
        <w:tc>
          <w:tcPr>
            <w:tcW w:w="2551" w:type="dxa"/>
            <w:gridSpan w:val="4"/>
            <w:tcBorders>
              <w:top w:val="single" w:sz="12" w:space="0" w:color="auto"/>
              <w:left w:val="single" w:sz="12" w:space="0" w:color="auto"/>
              <w:bottom w:val="single" w:sz="4" w:space="0" w:color="auto"/>
              <w:right w:val="single" w:sz="12" w:space="0" w:color="auto"/>
            </w:tcBorders>
            <w:shd w:val="clear" w:color="auto" w:fill="auto"/>
          </w:tcPr>
          <w:p w14:paraId="69057F05" w14:textId="77777777" w:rsidR="007145A3" w:rsidRPr="00E1197D" w:rsidRDefault="007145A3" w:rsidP="007145A3">
            <w:pPr>
              <w:rPr>
                <w:noProof/>
              </w:rPr>
            </w:pPr>
            <w:r w:rsidRPr="00E1197D">
              <w:rPr>
                <w:noProof/>
              </w:rPr>
              <w:t>Kardinalita</w:t>
            </w:r>
          </w:p>
        </w:tc>
        <w:tc>
          <w:tcPr>
            <w:tcW w:w="992" w:type="dxa"/>
            <w:tcBorders>
              <w:top w:val="single" w:sz="12" w:space="0" w:color="auto"/>
              <w:left w:val="single" w:sz="12" w:space="0" w:color="auto"/>
              <w:right w:val="single" w:sz="4" w:space="0" w:color="auto"/>
            </w:tcBorders>
            <w:shd w:val="clear" w:color="auto" w:fill="auto"/>
          </w:tcPr>
          <w:p w14:paraId="12E6C520" w14:textId="77777777" w:rsidR="007145A3" w:rsidRPr="00E1197D" w:rsidRDefault="007145A3" w:rsidP="007145A3">
            <w:pPr>
              <w:rPr>
                <w:noProof/>
              </w:rPr>
            </w:pPr>
            <w:r w:rsidRPr="00E1197D">
              <w:rPr>
                <w:noProof/>
              </w:rPr>
              <w:t>Formát</w:t>
            </w:r>
          </w:p>
        </w:tc>
        <w:tc>
          <w:tcPr>
            <w:tcW w:w="851" w:type="dxa"/>
            <w:tcBorders>
              <w:top w:val="single" w:sz="12" w:space="0" w:color="auto"/>
              <w:left w:val="single" w:sz="4" w:space="0" w:color="auto"/>
              <w:right w:val="single" w:sz="12" w:space="0" w:color="auto"/>
            </w:tcBorders>
            <w:shd w:val="clear" w:color="auto" w:fill="auto"/>
          </w:tcPr>
          <w:p w14:paraId="3A251C17" w14:textId="77777777" w:rsidR="007145A3" w:rsidRPr="00E1197D" w:rsidRDefault="007145A3" w:rsidP="007145A3">
            <w:pPr>
              <w:rPr>
                <w:noProof/>
              </w:rPr>
            </w:pPr>
            <w:r w:rsidRPr="00E1197D">
              <w:rPr>
                <w:noProof/>
              </w:rPr>
              <w:t>Kódy v hlavě III</w:t>
            </w:r>
          </w:p>
        </w:tc>
      </w:tr>
      <w:tr w:rsidR="007145A3" w:rsidRPr="00E1197D" w:rsidDel="00625398" w14:paraId="5D51B672" w14:textId="77777777" w:rsidTr="00E6029D">
        <w:trPr>
          <w:cantSplit/>
          <w:tblHeader/>
        </w:trPr>
        <w:tc>
          <w:tcPr>
            <w:tcW w:w="1645" w:type="dxa"/>
            <w:vMerge/>
            <w:tcBorders>
              <w:top w:val="single" w:sz="4" w:space="0" w:color="auto"/>
              <w:left w:val="single" w:sz="12" w:space="0" w:color="auto"/>
              <w:bottom w:val="single" w:sz="12" w:space="0" w:color="auto"/>
              <w:right w:val="single" w:sz="4" w:space="0" w:color="auto"/>
            </w:tcBorders>
            <w:shd w:val="clear" w:color="auto" w:fill="auto"/>
            <w:noWrap/>
          </w:tcPr>
          <w:p w14:paraId="4B3991CB" w14:textId="77777777" w:rsidR="007145A3" w:rsidRPr="00E1197D" w:rsidRDefault="007145A3" w:rsidP="007145A3">
            <w:pPr>
              <w:rPr>
                <w:noProof/>
              </w:rPr>
            </w:pPr>
          </w:p>
        </w:tc>
        <w:tc>
          <w:tcPr>
            <w:tcW w:w="850" w:type="dxa"/>
            <w:vMerge/>
            <w:tcBorders>
              <w:top w:val="single" w:sz="4" w:space="0" w:color="auto"/>
              <w:left w:val="nil"/>
              <w:bottom w:val="single" w:sz="12" w:space="0" w:color="auto"/>
              <w:right w:val="single" w:sz="4" w:space="0" w:color="auto"/>
            </w:tcBorders>
            <w:shd w:val="clear" w:color="auto" w:fill="auto"/>
            <w:noWrap/>
          </w:tcPr>
          <w:p w14:paraId="7A9AFC8C" w14:textId="77777777" w:rsidR="007145A3" w:rsidRPr="00E1197D" w:rsidRDefault="007145A3" w:rsidP="007145A3">
            <w:pPr>
              <w:rPr>
                <w:noProof/>
              </w:rPr>
            </w:pPr>
          </w:p>
        </w:tc>
        <w:tc>
          <w:tcPr>
            <w:tcW w:w="1701" w:type="dxa"/>
            <w:vMerge/>
            <w:tcBorders>
              <w:top w:val="single" w:sz="4" w:space="0" w:color="auto"/>
              <w:left w:val="nil"/>
              <w:bottom w:val="single" w:sz="12" w:space="0" w:color="auto"/>
              <w:right w:val="single" w:sz="4" w:space="0" w:color="auto"/>
            </w:tcBorders>
            <w:shd w:val="clear" w:color="auto" w:fill="auto"/>
          </w:tcPr>
          <w:p w14:paraId="26D784F7" w14:textId="77777777" w:rsidR="007145A3" w:rsidRPr="00E1197D" w:rsidRDefault="007145A3" w:rsidP="007145A3">
            <w:pPr>
              <w:rPr>
                <w:noProof/>
              </w:rPr>
            </w:pPr>
          </w:p>
        </w:tc>
        <w:tc>
          <w:tcPr>
            <w:tcW w:w="1559" w:type="dxa"/>
            <w:vMerge/>
            <w:tcBorders>
              <w:top w:val="single" w:sz="4" w:space="0" w:color="auto"/>
              <w:left w:val="nil"/>
              <w:bottom w:val="single" w:sz="12" w:space="0" w:color="auto"/>
              <w:right w:val="single" w:sz="4" w:space="0" w:color="auto"/>
            </w:tcBorders>
            <w:shd w:val="clear" w:color="auto" w:fill="auto"/>
          </w:tcPr>
          <w:p w14:paraId="3514C62E" w14:textId="77777777" w:rsidR="007145A3" w:rsidRPr="00E1197D" w:rsidRDefault="007145A3" w:rsidP="007145A3">
            <w:pPr>
              <w:rPr>
                <w:noProof/>
              </w:rPr>
            </w:pPr>
          </w:p>
        </w:tc>
        <w:tc>
          <w:tcPr>
            <w:tcW w:w="1560" w:type="dxa"/>
            <w:vMerge/>
            <w:tcBorders>
              <w:top w:val="single" w:sz="4" w:space="0" w:color="auto"/>
              <w:left w:val="nil"/>
              <w:bottom w:val="single" w:sz="12" w:space="0" w:color="auto"/>
              <w:right w:val="single" w:sz="12" w:space="0" w:color="auto"/>
            </w:tcBorders>
            <w:shd w:val="clear" w:color="auto" w:fill="auto"/>
          </w:tcPr>
          <w:p w14:paraId="7903B35E" w14:textId="77777777" w:rsidR="007145A3" w:rsidRPr="00E1197D" w:rsidRDefault="007145A3" w:rsidP="007145A3">
            <w:pPr>
              <w:rPr>
                <w:noProof/>
              </w:rPr>
            </w:pPr>
          </w:p>
        </w:tc>
        <w:tc>
          <w:tcPr>
            <w:tcW w:w="708" w:type="dxa"/>
            <w:tcBorders>
              <w:top w:val="single" w:sz="4" w:space="0" w:color="auto"/>
              <w:left w:val="single" w:sz="12" w:space="0" w:color="auto"/>
              <w:bottom w:val="single" w:sz="12" w:space="0" w:color="auto"/>
              <w:right w:val="single" w:sz="4" w:space="0" w:color="auto"/>
            </w:tcBorders>
            <w:shd w:val="clear" w:color="auto" w:fill="auto"/>
            <w:noWrap/>
          </w:tcPr>
          <w:p w14:paraId="1E050321" w14:textId="77777777" w:rsidR="007145A3" w:rsidRPr="00E1197D" w:rsidRDefault="007145A3" w:rsidP="007145A3">
            <w:pPr>
              <w:rPr>
                <w:noProof/>
              </w:rPr>
            </w:pPr>
            <w:r w:rsidRPr="00E1197D">
              <w:rPr>
                <w:noProof/>
              </w:rPr>
              <w:t>D1</w:t>
            </w:r>
          </w:p>
        </w:tc>
        <w:tc>
          <w:tcPr>
            <w:tcW w:w="709" w:type="dxa"/>
            <w:tcBorders>
              <w:top w:val="single" w:sz="4" w:space="0" w:color="auto"/>
              <w:left w:val="single" w:sz="4" w:space="0" w:color="auto"/>
              <w:bottom w:val="single" w:sz="12" w:space="0" w:color="auto"/>
              <w:right w:val="single" w:sz="4" w:space="0" w:color="auto"/>
            </w:tcBorders>
            <w:shd w:val="clear" w:color="auto" w:fill="auto"/>
            <w:noWrap/>
          </w:tcPr>
          <w:p w14:paraId="4155C4B5" w14:textId="77777777" w:rsidR="007145A3" w:rsidRPr="00E1197D" w:rsidRDefault="007145A3" w:rsidP="007145A3">
            <w:pPr>
              <w:rPr>
                <w:noProof/>
              </w:rPr>
            </w:pPr>
            <w:r w:rsidRPr="00E1197D">
              <w:rPr>
                <w:noProof/>
              </w:rPr>
              <w:t>D2</w:t>
            </w:r>
          </w:p>
        </w:tc>
        <w:tc>
          <w:tcPr>
            <w:tcW w:w="709" w:type="dxa"/>
            <w:tcBorders>
              <w:top w:val="single" w:sz="4" w:space="0" w:color="auto"/>
              <w:left w:val="single" w:sz="4" w:space="0" w:color="auto"/>
              <w:bottom w:val="single" w:sz="12" w:space="0" w:color="auto"/>
              <w:right w:val="single" w:sz="4" w:space="0" w:color="auto"/>
            </w:tcBorders>
            <w:shd w:val="clear" w:color="auto" w:fill="auto"/>
            <w:noWrap/>
          </w:tcPr>
          <w:p w14:paraId="126824AE" w14:textId="77777777" w:rsidR="007145A3" w:rsidRPr="00E1197D" w:rsidRDefault="007145A3" w:rsidP="007145A3">
            <w:pPr>
              <w:rPr>
                <w:noProof/>
              </w:rPr>
            </w:pPr>
            <w:r w:rsidRPr="00E1197D">
              <w:rPr>
                <w:noProof/>
              </w:rPr>
              <w:t>D3</w:t>
            </w:r>
          </w:p>
        </w:tc>
        <w:tc>
          <w:tcPr>
            <w:tcW w:w="709" w:type="dxa"/>
            <w:tcBorders>
              <w:top w:val="single" w:sz="4" w:space="0" w:color="auto"/>
              <w:left w:val="single" w:sz="4" w:space="0" w:color="auto"/>
              <w:bottom w:val="single" w:sz="12" w:space="0" w:color="auto"/>
              <w:right w:val="single" w:sz="12" w:space="0" w:color="auto"/>
            </w:tcBorders>
            <w:shd w:val="clear" w:color="auto" w:fill="auto"/>
            <w:noWrap/>
          </w:tcPr>
          <w:p w14:paraId="4053E148" w14:textId="77777777" w:rsidR="007145A3" w:rsidRPr="00E1197D" w:rsidRDefault="007145A3" w:rsidP="007145A3">
            <w:pPr>
              <w:rPr>
                <w:noProof/>
              </w:rPr>
            </w:pPr>
            <w:r w:rsidRPr="00E1197D">
              <w:rPr>
                <w:noProof/>
              </w:rPr>
              <w:t>D4</w:t>
            </w:r>
          </w:p>
        </w:tc>
        <w:tc>
          <w:tcPr>
            <w:tcW w:w="567" w:type="dxa"/>
            <w:tcBorders>
              <w:top w:val="single" w:sz="4" w:space="0" w:color="auto"/>
              <w:left w:val="single" w:sz="12" w:space="0" w:color="auto"/>
              <w:bottom w:val="single" w:sz="12" w:space="0" w:color="auto"/>
              <w:right w:val="single" w:sz="4" w:space="0" w:color="auto"/>
            </w:tcBorders>
            <w:shd w:val="clear" w:color="auto" w:fill="auto"/>
          </w:tcPr>
          <w:p w14:paraId="6CF6583A" w14:textId="77777777" w:rsidR="007145A3" w:rsidRPr="00E1197D" w:rsidRDefault="007145A3" w:rsidP="007145A3">
            <w:pPr>
              <w:rPr>
                <w:noProof/>
              </w:rPr>
            </w:pPr>
            <w:r w:rsidRPr="00E1197D">
              <w:rPr>
                <w:noProof/>
              </w:rPr>
              <w:t>D</w:t>
            </w:r>
          </w:p>
        </w:tc>
        <w:tc>
          <w:tcPr>
            <w:tcW w:w="708" w:type="dxa"/>
            <w:tcBorders>
              <w:top w:val="single" w:sz="4" w:space="0" w:color="auto"/>
              <w:left w:val="single" w:sz="4" w:space="0" w:color="auto"/>
              <w:bottom w:val="single" w:sz="12" w:space="0" w:color="auto"/>
              <w:right w:val="single" w:sz="4" w:space="0" w:color="auto"/>
            </w:tcBorders>
            <w:shd w:val="clear" w:color="auto" w:fill="auto"/>
          </w:tcPr>
          <w:p w14:paraId="41A39771" w14:textId="77777777" w:rsidR="007145A3" w:rsidRPr="00E1197D" w:rsidRDefault="007145A3" w:rsidP="007145A3">
            <w:pPr>
              <w:rPr>
                <w:noProof/>
              </w:rPr>
            </w:pPr>
            <w:r w:rsidRPr="00E1197D">
              <w:rPr>
                <w:noProof/>
              </w:rPr>
              <w:t>MC</w:t>
            </w:r>
          </w:p>
        </w:tc>
        <w:tc>
          <w:tcPr>
            <w:tcW w:w="709" w:type="dxa"/>
            <w:tcBorders>
              <w:top w:val="single" w:sz="4" w:space="0" w:color="auto"/>
              <w:left w:val="single" w:sz="4" w:space="0" w:color="auto"/>
              <w:bottom w:val="single" w:sz="12" w:space="0" w:color="auto"/>
              <w:right w:val="single" w:sz="4" w:space="0" w:color="auto"/>
            </w:tcBorders>
            <w:shd w:val="clear" w:color="auto" w:fill="auto"/>
          </w:tcPr>
          <w:p w14:paraId="3BF592F5" w14:textId="77777777" w:rsidR="007145A3" w:rsidRPr="00E1197D" w:rsidRDefault="007145A3" w:rsidP="007145A3">
            <w:pPr>
              <w:rPr>
                <w:noProof/>
              </w:rPr>
            </w:pPr>
            <w:r w:rsidRPr="00E1197D">
              <w:rPr>
                <w:noProof/>
              </w:rPr>
              <w:t>HC</w:t>
            </w:r>
          </w:p>
        </w:tc>
        <w:tc>
          <w:tcPr>
            <w:tcW w:w="567" w:type="dxa"/>
            <w:tcBorders>
              <w:top w:val="single" w:sz="4" w:space="0" w:color="auto"/>
              <w:left w:val="single" w:sz="4" w:space="0" w:color="auto"/>
              <w:bottom w:val="single" w:sz="12" w:space="0" w:color="auto"/>
              <w:right w:val="single" w:sz="12" w:space="0" w:color="auto"/>
            </w:tcBorders>
            <w:shd w:val="clear" w:color="auto" w:fill="auto"/>
          </w:tcPr>
          <w:p w14:paraId="571390BA" w14:textId="77777777" w:rsidR="007145A3" w:rsidRPr="00E1197D" w:rsidRDefault="007145A3" w:rsidP="007145A3">
            <w:pPr>
              <w:rPr>
                <w:noProof/>
              </w:rPr>
            </w:pPr>
            <w:r w:rsidRPr="00E1197D">
              <w:rPr>
                <w:noProof/>
              </w:rPr>
              <w:t>HI</w:t>
            </w:r>
          </w:p>
        </w:tc>
        <w:tc>
          <w:tcPr>
            <w:tcW w:w="992" w:type="dxa"/>
            <w:tcBorders>
              <w:left w:val="single" w:sz="12" w:space="0" w:color="auto"/>
              <w:bottom w:val="single" w:sz="12" w:space="0" w:color="auto"/>
              <w:right w:val="single" w:sz="4" w:space="0" w:color="auto"/>
            </w:tcBorders>
            <w:shd w:val="clear" w:color="auto" w:fill="auto"/>
          </w:tcPr>
          <w:p w14:paraId="24A4139A" w14:textId="77777777" w:rsidR="007145A3" w:rsidRPr="00E1197D"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4590C13A" w14:textId="77777777" w:rsidR="007145A3" w:rsidRPr="00E1197D" w:rsidDel="00625398" w:rsidRDefault="007145A3" w:rsidP="007145A3">
            <w:pPr>
              <w:rPr>
                <w:noProof/>
              </w:rPr>
            </w:pPr>
          </w:p>
        </w:tc>
      </w:tr>
      <w:tr w:rsidR="007145A3" w:rsidRPr="00E1197D" w14:paraId="4F4EC1BD" w14:textId="77777777" w:rsidTr="00E6029D">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22D10E3B" w14:textId="77777777" w:rsidR="007145A3" w:rsidRPr="00E1197D" w:rsidRDefault="007145A3" w:rsidP="007145A3">
            <w:pPr>
              <w:rPr>
                <w:noProof/>
              </w:rPr>
            </w:pPr>
            <w:r w:rsidRPr="00E1197D">
              <w:rPr>
                <w:noProof/>
              </w:rPr>
              <w:t>Skupina 11 – Informační obsah zprávy (včetně kódů režimů)</w:t>
            </w:r>
          </w:p>
        </w:tc>
        <w:tc>
          <w:tcPr>
            <w:tcW w:w="708" w:type="dxa"/>
            <w:tcBorders>
              <w:top w:val="single" w:sz="12" w:space="0" w:color="auto"/>
              <w:bottom w:val="single" w:sz="12" w:space="0" w:color="auto"/>
            </w:tcBorders>
            <w:shd w:val="clear" w:color="auto" w:fill="auto"/>
          </w:tcPr>
          <w:p w14:paraId="491BA69B"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44D3527D"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7A105881"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6020378F"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4F005BF7" w14:textId="77777777" w:rsidR="007145A3" w:rsidRPr="00E1197D" w:rsidRDefault="007145A3" w:rsidP="007145A3">
            <w:pPr>
              <w:rPr>
                <w:noProof/>
              </w:rPr>
            </w:pPr>
          </w:p>
        </w:tc>
        <w:tc>
          <w:tcPr>
            <w:tcW w:w="708" w:type="dxa"/>
            <w:tcBorders>
              <w:top w:val="single" w:sz="12" w:space="0" w:color="auto"/>
              <w:bottom w:val="single" w:sz="12" w:space="0" w:color="auto"/>
            </w:tcBorders>
            <w:shd w:val="clear" w:color="auto" w:fill="auto"/>
          </w:tcPr>
          <w:p w14:paraId="5BD4E59A"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11791ABE"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6E039DAC" w14:textId="77777777" w:rsidR="007145A3" w:rsidRPr="00E1197D" w:rsidRDefault="007145A3" w:rsidP="007145A3">
            <w:pPr>
              <w:rPr>
                <w:noProof/>
              </w:rPr>
            </w:pPr>
          </w:p>
        </w:tc>
        <w:tc>
          <w:tcPr>
            <w:tcW w:w="992" w:type="dxa"/>
            <w:tcBorders>
              <w:top w:val="single" w:sz="12" w:space="0" w:color="auto"/>
              <w:bottom w:val="single" w:sz="12" w:space="0" w:color="auto"/>
            </w:tcBorders>
            <w:shd w:val="clear" w:color="auto" w:fill="auto"/>
          </w:tcPr>
          <w:p w14:paraId="1BC4C799" w14:textId="77777777" w:rsidR="007145A3" w:rsidRPr="00E1197D"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6729F2A6" w14:textId="77777777" w:rsidR="007145A3" w:rsidRPr="00E1197D" w:rsidRDefault="007145A3" w:rsidP="007145A3">
            <w:pPr>
              <w:rPr>
                <w:noProof/>
              </w:rPr>
            </w:pPr>
          </w:p>
        </w:tc>
      </w:tr>
      <w:tr w:rsidR="007145A3" w:rsidRPr="00E1197D" w14:paraId="5498C549"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1B6B5E08" w14:textId="77777777" w:rsidR="007145A3" w:rsidRPr="00E1197D" w:rsidRDefault="007145A3" w:rsidP="007145A3">
            <w:pPr>
              <w:rPr>
                <w:noProof/>
              </w:rPr>
            </w:pPr>
            <w:r w:rsidRPr="00E1197D">
              <w:rPr>
                <w:noProof/>
              </w:rPr>
              <w:t>11 02 000 000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10321BE" w14:textId="77777777" w:rsidR="007145A3" w:rsidRPr="00E1197D" w:rsidRDefault="007145A3" w:rsidP="007145A3">
            <w:pPr>
              <w:rPr>
                <w:noProof/>
              </w:rPr>
            </w:pPr>
            <w:r w:rsidRPr="00E1197D">
              <w:rPr>
                <w:noProof/>
              </w:rPr>
              <w:t>Nový</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032186A" w14:textId="77777777" w:rsidR="007145A3" w:rsidRPr="00E1197D" w:rsidRDefault="007145A3" w:rsidP="007145A3">
            <w:pPr>
              <w:rPr>
                <w:noProof/>
              </w:rPr>
            </w:pPr>
            <w:r w:rsidRPr="00E1197D">
              <w:rPr>
                <w:noProof/>
              </w:rPr>
              <w:t>Dodatkový druh celního prohlášení</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CDF82A9" w14:textId="77777777" w:rsidR="007145A3" w:rsidRPr="00E1197D" w:rsidRDefault="007145A3" w:rsidP="007145A3">
            <w:pPr>
              <w:rPr>
                <w:noProof/>
              </w:rPr>
            </w:pPr>
            <w:r w:rsidRPr="00E1197D">
              <w:rPr>
                <w:noProof/>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5A45ED8" w14:textId="77777777" w:rsidR="007145A3" w:rsidRPr="00E1197D" w:rsidRDefault="007145A3" w:rsidP="007145A3">
            <w:pPr>
              <w:rPr>
                <w:noProof/>
              </w:rPr>
            </w:pPr>
            <w:r w:rsidRPr="00E1197D">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7DD748F3"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hideMark/>
          </w:tcPr>
          <w:p w14:paraId="4716933B"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hideMark/>
          </w:tcPr>
          <w:p w14:paraId="481B0923"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12" w:space="0" w:color="auto"/>
            </w:tcBorders>
            <w:shd w:val="clear" w:color="auto" w:fill="auto"/>
            <w:hideMark/>
          </w:tcPr>
          <w:p w14:paraId="503A613A" w14:textId="77777777" w:rsidR="007145A3" w:rsidRPr="00E1197D" w:rsidRDefault="007145A3" w:rsidP="007145A3">
            <w:pPr>
              <w:rPr>
                <w:noProof/>
              </w:rPr>
            </w:pPr>
            <w:r w:rsidRPr="00E1197D">
              <w:rPr>
                <w:noProof/>
              </w:rPr>
              <w:t> </w:t>
            </w:r>
          </w:p>
        </w:tc>
        <w:tc>
          <w:tcPr>
            <w:tcW w:w="567" w:type="dxa"/>
            <w:tcBorders>
              <w:top w:val="single" w:sz="4" w:space="0" w:color="auto"/>
              <w:left w:val="single" w:sz="12" w:space="0" w:color="auto"/>
              <w:right w:val="single" w:sz="4" w:space="0" w:color="auto"/>
            </w:tcBorders>
            <w:shd w:val="clear" w:color="auto" w:fill="auto"/>
          </w:tcPr>
          <w:p w14:paraId="6AB0BBEB" w14:textId="77777777" w:rsidR="007145A3" w:rsidRPr="00E1197D" w:rsidRDefault="007145A3" w:rsidP="007145A3">
            <w:pPr>
              <w:rPr>
                <w:noProof/>
              </w:rPr>
            </w:pPr>
            <w:r w:rsidRPr="00E1197D">
              <w:rPr>
                <w:noProof/>
              </w:rPr>
              <w:t>1x</w:t>
            </w:r>
          </w:p>
        </w:tc>
        <w:tc>
          <w:tcPr>
            <w:tcW w:w="708" w:type="dxa"/>
            <w:tcBorders>
              <w:top w:val="single" w:sz="4" w:space="0" w:color="auto"/>
              <w:left w:val="single" w:sz="4" w:space="0" w:color="auto"/>
              <w:right w:val="single" w:sz="4" w:space="0" w:color="auto"/>
            </w:tcBorders>
            <w:shd w:val="clear" w:color="auto" w:fill="auto"/>
          </w:tcPr>
          <w:p w14:paraId="19261C03" w14:textId="77777777" w:rsidR="007145A3" w:rsidRPr="00E1197D"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660D594F" w14:textId="77777777" w:rsidR="007145A3" w:rsidRPr="00E1197D"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29280AB6" w14:textId="77777777" w:rsidR="007145A3" w:rsidRPr="00E1197D"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002FA7E3" w14:textId="77777777" w:rsidR="007145A3" w:rsidRPr="00E1197D" w:rsidRDefault="007145A3" w:rsidP="007145A3">
            <w:pPr>
              <w:rPr>
                <w:noProof/>
              </w:rPr>
            </w:pPr>
            <w:r w:rsidRPr="00E1197D">
              <w:rPr>
                <w:noProof/>
              </w:rPr>
              <w:t>a1</w:t>
            </w:r>
          </w:p>
        </w:tc>
        <w:tc>
          <w:tcPr>
            <w:tcW w:w="851" w:type="dxa"/>
            <w:tcBorders>
              <w:top w:val="single" w:sz="4" w:space="0" w:color="auto"/>
              <w:left w:val="single" w:sz="4" w:space="0" w:color="auto"/>
              <w:right w:val="single" w:sz="12" w:space="0" w:color="auto"/>
            </w:tcBorders>
            <w:shd w:val="clear" w:color="auto" w:fill="auto"/>
          </w:tcPr>
          <w:p w14:paraId="3F4852AE" w14:textId="77777777" w:rsidR="007145A3" w:rsidRPr="00E1197D" w:rsidRDefault="007145A3" w:rsidP="007145A3">
            <w:pPr>
              <w:rPr>
                <w:noProof/>
              </w:rPr>
            </w:pPr>
            <w:r w:rsidRPr="00E1197D">
              <w:rPr>
                <w:noProof/>
              </w:rPr>
              <w:t>Y</w:t>
            </w:r>
          </w:p>
        </w:tc>
      </w:tr>
      <w:tr w:rsidR="007145A3" w:rsidRPr="00E1197D" w14:paraId="646F6C4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3D57536"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EFE5D7A"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F54E862"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763FA5A"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1882730"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F5423C6"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79ED1368"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170E6AA1"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hideMark/>
          </w:tcPr>
          <w:p w14:paraId="1F1D610E"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45212343"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3529EA1"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39C3F6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C3A60F7"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6A69CD4"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0DB343A" w14:textId="77777777" w:rsidR="007145A3" w:rsidRPr="00E1197D" w:rsidRDefault="007145A3" w:rsidP="007145A3">
            <w:pPr>
              <w:rPr>
                <w:noProof/>
              </w:rPr>
            </w:pPr>
          </w:p>
        </w:tc>
      </w:tr>
      <w:tr w:rsidR="007145A3" w:rsidRPr="00E1197D" w14:paraId="2FC1D8B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19A16D8" w14:textId="77777777" w:rsidR="007145A3" w:rsidRPr="00E1197D" w:rsidRDefault="007145A3" w:rsidP="007145A3">
            <w:pPr>
              <w:rPr>
                <w:noProof/>
              </w:rPr>
            </w:pPr>
            <w:r w:rsidRPr="00E1197D">
              <w:rPr>
                <w:noProof/>
              </w:rPr>
              <w:t>11 03 000 000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F6B2CA5" w14:textId="77777777" w:rsidR="007145A3" w:rsidRPr="00E1197D" w:rsidRDefault="007145A3" w:rsidP="007145A3">
            <w:pPr>
              <w:rPr>
                <w:noProof/>
              </w:rPr>
            </w:pPr>
            <w:r w:rsidRPr="00E1197D">
              <w:rPr>
                <w:noProof/>
              </w:rPr>
              <w:t>32</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D9C770E" w14:textId="77777777" w:rsidR="007145A3" w:rsidRPr="00E1197D" w:rsidRDefault="007145A3" w:rsidP="007145A3">
            <w:pPr>
              <w:rPr>
                <w:noProof/>
              </w:rPr>
            </w:pPr>
            <w:r w:rsidRPr="00E1197D">
              <w:rPr>
                <w:noProof/>
              </w:rPr>
              <w:t>Číslo zbožové položky</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6902802"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35B98FC"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noWrap/>
            <w:hideMark/>
          </w:tcPr>
          <w:p w14:paraId="7C08E79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CA9893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F01B21D"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4F1ABFC0"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503B11F3"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52C7205"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151EDC05"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BEB7A1D"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73B8A39E" w14:textId="77777777" w:rsidR="007145A3" w:rsidRPr="00E1197D" w:rsidRDefault="007145A3" w:rsidP="007145A3">
            <w:pPr>
              <w:rPr>
                <w:noProof/>
              </w:rPr>
            </w:pPr>
            <w:r w:rsidRPr="00E1197D">
              <w:rPr>
                <w:noProof/>
              </w:rPr>
              <w:t>n..5</w:t>
            </w:r>
          </w:p>
        </w:tc>
        <w:tc>
          <w:tcPr>
            <w:tcW w:w="851" w:type="dxa"/>
            <w:tcBorders>
              <w:top w:val="single" w:sz="2" w:space="0" w:color="auto"/>
              <w:left w:val="single" w:sz="4" w:space="0" w:color="auto"/>
              <w:right w:val="single" w:sz="12" w:space="0" w:color="auto"/>
            </w:tcBorders>
            <w:shd w:val="clear" w:color="auto" w:fill="auto"/>
          </w:tcPr>
          <w:p w14:paraId="0D69D29F" w14:textId="77777777" w:rsidR="007145A3" w:rsidRPr="00E1197D" w:rsidRDefault="007145A3" w:rsidP="007145A3">
            <w:pPr>
              <w:rPr>
                <w:noProof/>
              </w:rPr>
            </w:pPr>
            <w:r w:rsidRPr="00E1197D">
              <w:rPr>
                <w:noProof/>
              </w:rPr>
              <w:t>N</w:t>
            </w:r>
          </w:p>
        </w:tc>
      </w:tr>
      <w:tr w:rsidR="007145A3" w:rsidRPr="00E1197D" w14:paraId="024009B7" w14:textId="77777777" w:rsidTr="00E6029D">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3AA455E6"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D803BD6"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B844E11"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DB3CD66"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5DB991F" w14:textId="77777777" w:rsidR="007145A3" w:rsidRPr="00E1197D" w:rsidRDefault="007145A3" w:rsidP="007145A3">
            <w:pPr>
              <w:rPr>
                <w:noProof/>
              </w:rPr>
            </w:pPr>
          </w:p>
        </w:tc>
        <w:tc>
          <w:tcPr>
            <w:tcW w:w="708" w:type="dxa"/>
            <w:tcBorders>
              <w:top w:val="nil"/>
              <w:left w:val="single" w:sz="12" w:space="0" w:color="auto"/>
              <w:bottom w:val="single" w:sz="4" w:space="0" w:color="000000"/>
              <w:right w:val="single" w:sz="4" w:space="0" w:color="auto"/>
            </w:tcBorders>
            <w:shd w:val="clear" w:color="auto" w:fill="auto"/>
            <w:noWrap/>
            <w:hideMark/>
          </w:tcPr>
          <w:p w14:paraId="348E16A6" w14:textId="77777777" w:rsidR="007145A3" w:rsidRPr="00E1197D" w:rsidRDefault="007145A3" w:rsidP="007145A3">
            <w:pPr>
              <w:rPr>
                <w:noProof/>
              </w:rPr>
            </w:pPr>
            <w:r w:rsidRPr="00E1197D">
              <w:rPr>
                <w:noProof/>
              </w:rPr>
              <w:t>HI</w:t>
            </w:r>
          </w:p>
        </w:tc>
        <w:tc>
          <w:tcPr>
            <w:tcW w:w="709" w:type="dxa"/>
            <w:tcBorders>
              <w:top w:val="nil"/>
              <w:left w:val="nil"/>
              <w:bottom w:val="single" w:sz="4" w:space="0" w:color="000000"/>
              <w:right w:val="single" w:sz="4" w:space="0" w:color="auto"/>
            </w:tcBorders>
            <w:shd w:val="clear" w:color="auto" w:fill="auto"/>
            <w:noWrap/>
            <w:hideMark/>
          </w:tcPr>
          <w:p w14:paraId="4A07B6B8" w14:textId="77777777" w:rsidR="007145A3" w:rsidRPr="00E1197D" w:rsidRDefault="007145A3" w:rsidP="007145A3">
            <w:pPr>
              <w:rPr>
                <w:noProof/>
              </w:rPr>
            </w:pPr>
            <w:r w:rsidRPr="00E1197D">
              <w:rPr>
                <w:noProof/>
              </w:rPr>
              <w:t>HI</w:t>
            </w:r>
          </w:p>
        </w:tc>
        <w:tc>
          <w:tcPr>
            <w:tcW w:w="709" w:type="dxa"/>
            <w:tcBorders>
              <w:top w:val="nil"/>
              <w:left w:val="nil"/>
              <w:bottom w:val="single" w:sz="4" w:space="0" w:color="000000"/>
              <w:right w:val="single" w:sz="4" w:space="0" w:color="auto"/>
            </w:tcBorders>
            <w:shd w:val="clear" w:color="auto" w:fill="auto"/>
            <w:noWrap/>
            <w:hideMark/>
          </w:tcPr>
          <w:p w14:paraId="24F99793" w14:textId="77777777" w:rsidR="007145A3" w:rsidRPr="00E1197D" w:rsidRDefault="007145A3" w:rsidP="007145A3">
            <w:pPr>
              <w:rPr>
                <w:noProof/>
              </w:rPr>
            </w:pPr>
            <w:r w:rsidRPr="00E1197D">
              <w:rPr>
                <w:noProof/>
              </w:rPr>
              <w:t> </w:t>
            </w:r>
          </w:p>
        </w:tc>
        <w:tc>
          <w:tcPr>
            <w:tcW w:w="709" w:type="dxa"/>
            <w:tcBorders>
              <w:top w:val="nil"/>
              <w:left w:val="nil"/>
              <w:bottom w:val="single" w:sz="4" w:space="0" w:color="000000"/>
              <w:right w:val="single" w:sz="12" w:space="0" w:color="auto"/>
            </w:tcBorders>
            <w:shd w:val="clear" w:color="auto" w:fill="auto"/>
            <w:noWrap/>
            <w:hideMark/>
          </w:tcPr>
          <w:p w14:paraId="16389701"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000000"/>
              <w:right w:val="single" w:sz="4" w:space="0" w:color="auto"/>
            </w:tcBorders>
            <w:shd w:val="clear" w:color="auto" w:fill="auto"/>
          </w:tcPr>
          <w:p w14:paraId="1405C879" w14:textId="77777777" w:rsidR="007145A3" w:rsidRPr="00E1197D"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3CE88BE5" w14:textId="77777777" w:rsidR="007145A3" w:rsidRPr="00E1197D"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404BA409" w14:textId="77777777" w:rsidR="007145A3" w:rsidRPr="00E1197D"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30E0D0ED" w14:textId="77777777" w:rsidR="007145A3" w:rsidRPr="00E1197D"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3BBBDDE7" w14:textId="77777777" w:rsidR="007145A3" w:rsidRPr="00E1197D"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313CBD89" w14:textId="77777777" w:rsidR="007145A3" w:rsidRPr="00E1197D" w:rsidRDefault="007145A3" w:rsidP="007145A3">
            <w:pPr>
              <w:rPr>
                <w:noProof/>
              </w:rPr>
            </w:pPr>
          </w:p>
        </w:tc>
      </w:tr>
      <w:tr w:rsidR="007145A3" w:rsidRPr="00E1197D" w14:paraId="6DA9BEE9"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6DC155E5" w14:textId="77777777" w:rsidR="007145A3" w:rsidRPr="00E1197D" w:rsidRDefault="007145A3" w:rsidP="007145A3">
            <w:pPr>
              <w:rPr>
                <w:noProof/>
              </w:rPr>
            </w:pPr>
            <w:r w:rsidRPr="00E1197D">
              <w:rPr>
                <w:noProof/>
              </w:rPr>
              <w:t>11 07 000 000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D0916AD" w14:textId="77777777" w:rsidR="007145A3" w:rsidRPr="00E1197D" w:rsidRDefault="007145A3" w:rsidP="007145A3">
            <w:pPr>
              <w:rPr>
                <w:noProof/>
              </w:rPr>
            </w:pPr>
            <w:r w:rsidRPr="00E1197D">
              <w:rPr>
                <w:noProof/>
              </w:rPr>
              <w:t>Nový</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0B7A537" w14:textId="77777777" w:rsidR="007145A3" w:rsidRPr="00E1197D" w:rsidRDefault="007145A3" w:rsidP="007145A3">
            <w:pPr>
              <w:rPr>
                <w:noProof/>
              </w:rPr>
            </w:pPr>
            <w:r w:rsidRPr="00E1197D">
              <w:rPr>
                <w:noProof/>
              </w:rPr>
              <w:t>Bezpečnost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04A1BED" w14:textId="77777777" w:rsidR="007145A3" w:rsidRPr="00E1197D" w:rsidRDefault="007145A3" w:rsidP="007145A3">
            <w:pPr>
              <w:rPr>
                <w:noProof/>
              </w:rPr>
            </w:pPr>
            <w:r w:rsidRPr="00E1197D">
              <w:rPr>
                <w:noProof/>
              </w:rPr>
              <w:t> </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hideMark/>
          </w:tcPr>
          <w:p w14:paraId="261E30FC" w14:textId="77777777" w:rsidR="007145A3" w:rsidRPr="00E1197D" w:rsidRDefault="007145A3" w:rsidP="007145A3">
            <w:pPr>
              <w:rPr>
                <w:noProof/>
              </w:rPr>
            </w:pPr>
            <w:r w:rsidRPr="00E1197D">
              <w:rPr>
                <w:noProof/>
              </w:rPr>
              <w:t> </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6F49FDE0" w14:textId="77777777" w:rsidR="007145A3" w:rsidRPr="00E1197D" w:rsidRDefault="007145A3" w:rsidP="007145A3">
            <w:pPr>
              <w:rPr>
                <w:noProof/>
              </w:rPr>
            </w:pPr>
            <w:r w:rsidRPr="00E1197D">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49D5B69" w14:textId="77777777" w:rsidR="007145A3" w:rsidRPr="00E1197D" w:rsidRDefault="007145A3" w:rsidP="007145A3">
            <w:pPr>
              <w:rPr>
                <w:noProof/>
              </w:rPr>
            </w:pPr>
            <w:r w:rsidRPr="00E1197D">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23C88750" w14:textId="77777777" w:rsidR="007145A3" w:rsidRPr="00E1197D" w:rsidRDefault="007145A3" w:rsidP="007145A3">
            <w:pPr>
              <w:rPr>
                <w:noProof/>
              </w:rPr>
            </w:pPr>
            <w:r w:rsidRPr="00E1197D">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5EFBDC6E" w14:textId="77777777" w:rsidR="007145A3" w:rsidRPr="00E1197D" w:rsidRDefault="007145A3" w:rsidP="007145A3">
            <w:pPr>
              <w:rPr>
                <w:noProof/>
              </w:rPr>
            </w:pP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7F445607" w14:textId="77777777" w:rsidR="007145A3" w:rsidRPr="00E1197D" w:rsidRDefault="007145A3" w:rsidP="007145A3">
            <w:pPr>
              <w:rPr>
                <w:noProof/>
              </w:rPr>
            </w:pPr>
            <w:r w:rsidRPr="00E1197D">
              <w:rPr>
                <w:noProof/>
              </w:rPr>
              <w:t>1x</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BA54439" w14:textId="77777777" w:rsidR="007145A3" w:rsidRPr="00E1197D" w:rsidRDefault="007145A3" w:rsidP="007145A3">
            <w:pPr>
              <w:rPr>
                <w:noProo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373E50" w14:textId="77777777" w:rsidR="007145A3" w:rsidRPr="00E1197D" w:rsidRDefault="007145A3" w:rsidP="007145A3">
            <w:pPr>
              <w:rPr>
                <w:noProof/>
              </w:rPr>
            </w:pP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785E436C" w14:textId="77777777" w:rsidR="007145A3" w:rsidRPr="00E1197D"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534D878F" w14:textId="77777777" w:rsidR="007145A3" w:rsidRPr="00E1197D" w:rsidRDefault="007145A3" w:rsidP="007145A3">
            <w:pPr>
              <w:rPr>
                <w:noProof/>
              </w:rPr>
            </w:pPr>
            <w:r w:rsidRPr="00E1197D">
              <w:rPr>
                <w:noProof/>
              </w:rPr>
              <w:t>n1</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60566691" w14:textId="77777777" w:rsidR="007145A3" w:rsidRPr="00E1197D" w:rsidRDefault="007145A3" w:rsidP="007145A3">
            <w:pPr>
              <w:rPr>
                <w:noProof/>
              </w:rPr>
            </w:pPr>
            <w:r w:rsidRPr="00E1197D">
              <w:rPr>
                <w:noProof/>
              </w:rPr>
              <w:t>Y</w:t>
            </w:r>
          </w:p>
        </w:tc>
      </w:tr>
      <w:tr w:rsidR="007145A3" w:rsidRPr="00E1197D" w14:paraId="6E7B330B"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240DE29D" w14:textId="77777777" w:rsidR="007145A3" w:rsidRPr="00E1197D" w:rsidRDefault="007145A3" w:rsidP="007145A3">
            <w:pPr>
              <w:rPr>
                <w:noProof/>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B5F27" w14:textId="77777777" w:rsidR="007145A3" w:rsidRPr="00E1197D" w:rsidRDefault="007145A3" w:rsidP="007145A3">
            <w:pPr>
              <w:rPr>
                <w:noProof/>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E24E7" w14:textId="77777777" w:rsidR="007145A3" w:rsidRPr="00E1197D" w:rsidRDefault="007145A3" w:rsidP="007145A3">
            <w:pPr>
              <w:rPr>
                <w:noProof/>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A5B35" w14:textId="77777777" w:rsidR="007145A3" w:rsidRPr="00E1197D" w:rsidRDefault="007145A3" w:rsidP="007145A3">
            <w:pPr>
              <w:rPr>
                <w:noProof/>
              </w:rPr>
            </w:pPr>
          </w:p>
        </w:tc>
        <w:tc>
          <w:tcPr>
            <w:tcW w:w="1560" w:type="dxa"/>
            <w:vMerge/>
            <w:tcBorders>
              <w:top w:val="single" w:sz="4" w:space="0" w:color="000000"/>
              <w:left w:val="single" w:sz="4" w:space="0" w:color="000000"/>
              <w:bottom w:val="single" w:sz="4" w:space="0" w:color="000000"/>
              <w:right w:val="single" w:sz="12" w:space="0" w:color="auto"/>
            </w:tcBorders>
            <w:shd w:val="clear" w:color="auto" w:fill="auto"/>
            <w:vAlign w:val="center"/>
            <w:hideMark/>
          </w:tcPr>
          <w:p w14:paraId="2329B6F4" w14:textId="77777777" w:rsidR="007145A3" w:rsidRPr="00E1197D" w:rsidRDefault="007145A3" w:rsidP="007145A3">
            <w:pPr>
              <w:rPr>
                <w:noProof/>
              </w:rPr>
            </w:pP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125C790C" w14:textId="77777777" w:rsidR="007145A3" w:rsidRPr="00E1197D" w:rsidRDefault="007145A3" w:rsidP="007145A3">
            <w:pPr>
              <w:rPr>
                <w:noProof/>
              </w:rPr>
            </w:pPr>
            <w:r w:rsidRPr="00E1197D">
              <w:rPr>
                <w:noProof/>
              </w:rPr>
              <w:t>D</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9C8300" w14:textId="77777777" w:rsidR="007145A3" w:rsidRPr="00E1197D" w:rsidRDefault="007145A3" w:rsidP="007145A3">
            <w:pPr>
              <w:rPr>
                <w:noProof/>
              </w:rPr>
            </w:pPr>
            <w:r w:rsidRPr="00E1197D">
              <w:rPr>
                <w:noProof/>
              </w:rPr>
              <w:t>D</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0F5A4EFA" w14:textId="77777777" w:rsidR="007145A3" w:rsidRPr="00E1197D" w:rsidRDefault="007145A3" w:rsidP="007145A3">
            <w:pPr>
              <w:rPr>
                <w:noProof/>
              </w:rPr>
            </w:pPr>
            <w:r w:rsidRPr="00E1197D">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1694743D" w14:textId="77777777" w:rsidR="007145A3" w:rsidRPr="00E1197D" w:rsidRDefault="007145A3" w:rsidP="007145A3">
            <w:pPr>
              <w:rPr>
                <w:noProof/>
              </w:rPr>
            </w:pP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583BF59A" w14:textId="77777777" w:rsidR="007145A3" w:rsidRPr="00E1197D"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F4A084D" w14:textId="77777777" w:rsidR="007145A3" w:rsidRPr="00E1197D" w:rsidRDefault="007145A3" w:rsidP="007145A3">
            <w:pPr>
              <w:rPr>
                <w:noProo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2D2A9F" w14:textId="77777777" w:rsidR="007145A3" w:rsidRPr="00E1197D" w:rsidRDefault="007145A3" w:rsidP="007145A3">
            <w:pPr>
              <w:rPr>
                <w:noProof/>
              </w:rPr>
            </w:pP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2DC8D587" w14:textId="77777777" w:rsidR="007145A3" w:rsidRPr="00E1197D"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0CB465A0" w14:textId="77777777" w:rsidR="007145A3" w:rsidRPr="00E1197D" w:rsidRDefault="007145A3" w:rsidP="007145A3">
            <w:pPr>
              <w:rPr>
                <w:noProof/>
              </w:rPr>
            </w:pP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7FAB6CD5" w14:textId="77777777" w:rsidR="007145A3" w:rsidRPr="00E1197D" w:rsidRDefault="007145A3" w:rsidP="007145A3">
            <w:pPr>
              <w:rPr>
                <w:noProof/>
              </w:rPr>
            </w:pPr>
          </w:p>
        </w:tc>
      </w:tr>
      <w:tr w:rsidR="007145A3" w:rsidRPr="00E1197D" w14:paraId="134BA2C8" w14:textId="77777777" w:rsidTr="00E6029D">
        <w:trPr>
          <w:cantSplit/>
        </w:trPr>
        <w:tc>
          <w:tcPr>
            <w:tcW w:w="1645" w:type="dxa"/>
            <w:tcBorders>
              <w:top w:val="single" w:sz="4" w:space="0" w:color="000000"/>
              <w:left w:val="single" w:sz="12" w:space="0" w:color="auto"/>
              <w:bottom w:val="single" w:sz="12" w:space="0" w:color="auto"/>
              <w:right w:val="single" w:sz="4" w:space="0" w:color="000000"/>
            </w:tcBorders>
            <w:shd w:val="clear" w:color="auto" w:fill="auto"/>
            <w:noWrap/>
            <w:hideMark/>
          </w:tcPr>
          <w:p w14:paraId="07621D05" w14:textId="77777777" w:rsidR="007145A3" w:rsidRPr="00E1197D" w:rsidRDefault="007145A3" w:rsidP="007145A3">
            <w:pPr>
              <w:rPr>
                <w:noProof/>
              </w:rPr>
            </w:pPr>
            <w:r w:rsidRPr="00E1197D">
              <w:rPr>
                <w:noProof/>
              </w:rPr>
              <w:t>11 08 000 000</w:t>
            </w:r>
          </w:p>
        </w:tc>
        <w:tc>
          <w:tcPr>
            <w:tcW w:w="850" w:type="dxa"/>
            <w:vMerge w:val="restart"/>
            <w:tcBorders>
              <w:top w:val="single" w:sz="4" w:space="0" w:color="000000"/>
              <w:left w:val="single" w:sz="4" w:space="0" w:color="000000"/>
              <w:bottom w:val="single" w:sz="12" w:space="0" w:color="auto"/>
              <w:right w:val="single" w:sz="4" w:space="0" w:color="000000"/>
            </w:tcBorders>
            <w:shd w:val="clear" w:color="auto" w:fill="auto"/>
            <w:noWrap/>
            <w:hideMark/>
          </w:tcPr>
          <w:p w14:paraId="59FFEB35" w14:textId="77777777" w:rsidR="007145A3" w:rsidRPr="00E1197D" w:rsidRDefault="007145A3" w:rsidP="007145A3">
            <w:pPr>
              <w:rPr>
                <w:noProof/>
              </w:rPr>
            </w:pPr>
            <w:r w:rsidRPr="00E1197D">
              <w:rPr>
                <w:noProof/>
              </w:rPr>
              <w:t>Nový</w:t>
            </w:r>
          </w:p>
        </w:tc>
        <w:tc>
          <w:tcPr>
            <w:tcW w:w="1701" w:type="dxa"/>
            <w:vMerge w:val="restart"/>
            <w:tcBorders>
              <w:top w:val="single" w:sz="4" w:space="0" w:color="000000"/>
              <w:left w:val="single" w:sz="4" w:space="0" w:color="000000"/>
              <w:bottom w:val="single" w:sz="12" w:space="0" w:color="auto"/>
              <w:right w:val="single" w:sz="4" w:space="0" w:color="000000"/>
            </w:tcBorders>
            <w:shd w:val="clear" w:color="auto" w:fill="auto"/>
            <w:hideMark/>
          </w:tcPr>
          <w:p w14:paraId="49EF3867" w14:textId="77777777" w:rsidR="007145A3" w:rsidRPr="00E1197D" w:rsidRDefault="007145A3" w:rsidP="007145A3">
            <w:pPr>
              <w:rPr>
                <w:noProof/>
              </w:rPr>
            </w:pPr>
            <w:r w:rsidRPr="00E1197D">
              <w:rPr>
                <w:noProof/>
              </w:rPr>
              <w:t>Ukazatel omezeného souboru údajů</w:t>
            </w:r>
          </w:p>
        </w:tc>
        <w:tc>
          <w:tcPr>
            <w:tcW w:w="1559" w:type="dxa"/>
            <w:vMerge w:val="restart"/>
            <w:tcBorders>
              <w:top w:val="single" w:sz="4" w:space="0" w:color="000000"/>
              <w:left w:val="single" w:sz="4" w:space="0" w:color="000000"/>
              <w:bottom w:val="single" w:sz="12" w:space="0" w:color="auto"/>
              <w:right w:val="single" w:sz="4" w:space="0" w:color="000000"/>
            </w:tcBorders>
            <w:shd w:val="clear" w:color="auto" w:fill="auto"/>
            <w:vAlign w:val="center"/>
            <w:hideMark/>
          </w:tcPr>
          <w:p w14:paraId="7953B3B0" w14:textId="77777777" w:rsidR="007145A3" w:rsidRPr="00E1197D" w:rsidRDefault="007145A3" w:rsidP="007145A3">
            <w:pPr>
              <w:rPr>
                <w:noProof/>
              </w:rPr>
            </w:pPr>
          </w:p>
        </w:tc>
        <w:tc>
          <w:tcPr>
            <w:tcW w:w="1560" w:type="dxa"/>
            <w:vMerge w:val="restart"/>
            <w:tcBorders>
              <w:top w:val="single" w:sz="4" w:space="0" w:color="000000"/>
              <w:left w:val="single" w:sz="4" w:space="0" w:color="000000"/>
              <w:bottom w:val="single" w:sz="12" w:space="0" w:color="auto"/>
              <w:right w:val="single" w:sz="12" w:space="0" w:color="auto"/>
            </w:tcBorders>
            <w:shd w:val="clear" w:color="auto" w:fill="auto"/>
            <w:vAlign w:val="center"/>
            <w:hideMark/>
          </w:tcPr>
          <w:p w14:paraId="1B2152D6"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000000"/>
            </w:tcBorders>
            <w:shd w:val="clear" w:color="auto" w:fill="auto"/>
            <w:hideMark/>
          </w:tcPr>
          <w:p w14:paraId="6873A4CC" w14:textId="77777777" w:rsidR="007145A3" w:rsidRPr="00E1197D" w:rsidRDefault="007145A3" w:rsidP="007145A3">
            <w:pPr>
              <w:rPr>
                <w:noProof/>
              </w:rPr>
            </w:pPr>
            <w:r w:rsidRPr="00E1197D">
              <w:rPr>
                <w:noProof/>
              </w:rPr>
              <w:t>A</w:t>
            </w:r>
          </w:p>
        </w:tc>
        <w:tc>
          <w:tcPr>
            <w:tcW w:w="709" w:type="dxa"/>
            <w:tcBorders>
              <w:top w:val="single" w:sz="4" w:space="0" w:color="000000"/>
              <w:left w:val="single" w:sz="4" w:space="0" w:color="000000"/>
              <w:bottom w:val="single" w:sz="12" w:space="0" w:color="auto"/>
              <w:right w:val="single" w:sz="4" w:space="0" w:color="000000"/>
            </w:tcBorders>
            <w:shd w:val="clear" w:color="auto" w:fill="auto"/>
            <w:noWrap/>
            <w:hideMark/>
          </w:tcPr>
          <w:p w14:paraId="378603C5" w14:textId="77777777" w:rsidR="007145A3" w:rsidRPr="00E1197D" w:rsidRDefault="007145A3" w:rsidP="007145A3">
            <w:pPr>
              <w:rPr>
                <w:noProof/>
              </w:rPr>
            </w:pPr>
            <w:r w:rsidRPr="00E1197D">
              <w:rPr>
                <w:noProof/>
              </w:rPr>
              <w:t>A</w:t>
            </w:r>
          </w:p>
        </w:tc>
        <w:tc>
          <w:tcPr>
            <w:tcW w:w="709" w:type="dxa"/>
            <w:tcBorders>
              <w:top w:val="single" w:sz="4" w:space="0" w:color="000000"/>
              <w:left w:val="single" w:sz="4" w:space="0" w:color="000000"/>
              <w:bottom w:val="single" w:sz="12" w:space="0" w:color="auto"/>
              <w:right w:val="single" w:sz="4" w:space="0" w:color="000000"/>
            </w:tcBorders>
            <w:shd w:val="clear" w:color="auto" w:fill="auto"/>
            <w:noWrap/>
            <w:hideMark/>
          </w:tcPr>
          <w:p w14:paraId="2B4B785B" w14:textId="77777777" w:rsidR="007145A3" w:rsidRPr="00E1197D" w:rsidRDefault="007145A3" w:rsidP="007145A3">
            <w:pPr>
              <w:rPr>
                <w:noProof/>
              </w:rPr>
            </w:pPr>
            <w:r w:rsidRPr="00E1197D">
              <w:rPr>
                <w:noProof/>
              </w:rPr>
              <w:t> </w:t>
            </w:r>
          </w:p>
        </w:tc>
        <w:tc>
          <w:tcPr>
            <w:tcW w:w="709" w:type="dxa"/>
            <w:tcBorders>
              <w:top w:val="single" w:sz="4" w:space="0" w:color="000000"/>
              <w:left w:val="single" w:sz="4" w:space="0" w:color="000000"/>
              <w:bottom w:val="single" w:sz="12" w:space="0" w:color="auto"/>
              <w:right w:val="single" w:sz="12" w:space="0" w:color="auto"/>
            </w:tcBorders>
            <w:shd w:val="clear" w:color="auto" w:fill="auto"/>
            <w:noWrap/>
            <w:hideMark/>
          </w:tcPr>
          <w:p w14:paraId="09550218" w14:textId="77777777" w:rsidR="007145A3" w:rsidRPr="00E1197D" w:rsidRDefault="007145A3" w:rsidP="007145A3">
            <w:pPr>
              <w:rPr>
                <w:noProof/>
              </w:rPr>
            </w:pPr>
            <w:r w:rsidRPr="00E1197D">
              <w:rPr>
                <w:noProof/>
              </w:rPr>
              <w:t> A</w:t>
            </w:r>
          </w:p>
        </w:tc>
        <w:tc>
          <w:tcPr>
            <w:tcW w:w="567" w:type="dxa"/>
            <w:tcBorders>
              <w:top w:val="single" w:sz="4" w:space="0" w:color="000000"/>
              <w:left w:val="single" w:sz="12" w:space="0" w:color="auto"/>
              <w:bottom w:val="single" w:sz="12" w:space="0" w:color="auto"/>
              <w:right w:val="single" w:sz="4" w:space="0" w:color="000000"/>
            </w:tcBorders>
            <w:shd w:val="clear" w:color="auto" w:fill="auto"/>
          </w:tcPr>
          <w:p w14:paraId="1D3E0DB1" w14:textId="77777777" w:rsidR="007145A3" w:rsidRPr="00E1197D" w:rsidRDefault="007145A3" w:rsidP="007145A3">
            <w:pPr>
              <w:rPr>
                <w:noProof/>
              </w:rPr>
            </w:pPr>
            <w:r w:rsidRPr="00E1197D">
              <w:rPr>
                <w:noProof/>
              </w:rPr>
              <w:t>1x</w:t>
            </w:r>
          </w:p>
        </w:tc>
        <w:tc>
          <w:tcPr>
            <w:tcW w:w="708" w:type="dxa"/>
            <w:tcBorders>
              <w:top w:val="single" w:sz="4" w:space="0" w:color="000000"/>
              <w:left w:val="single" w:sz="4" w:space="0" w:color="000000"/>
              <w:bottom w:val="single" w:sz="12" w:space="0" w:color="auto"/>
              <w:right w:val="single" w:sz="4" w:space="0" w:color="000000"/>
            </w:tcBorders>
            <w:shd w:val="clear" w:color="auto" w:fill="auto"/>
          </w:tcPr>
          <w:p w14:paraId="709FF0E7" w14:textId="77777777" w:rsidR="007145A3" w:rsidRPr="00E1197D" w:rsidRDefault="007145A3" w:rsidP="007145A3">
            <w:pPr>
              <w:rPr>
                <w:noProof/>
              </w:rPr>
            </w:pPr>
          </w:p>
        </w:tc>
        <w:tc>
          <w:tcPr>
            <w:tcW w:w="709" w:type="dxa"/>
            <w:tcBorders>
              <w:top w:val="single" w:sz="4" w:space="0" w:color="000000"/>
              <w:left w:val="single" w:sz="4" w:space="0" w:color="000000"/>
              <w:bottom w:val="single" w:sz="12" w:space="0" w:color="auto"/>
              <w:right w:val="single" w:sz="4" w:space="0" w:color="000000"/>
            </w:tcBorders>
            <w:shd w:val="clear" w:color="auto" w:fill="auto"/>
          </w:tcPr>
          <w:p w14:paraId="42E9B133" w14:textId="77777777" w:rsidR="007145A3" w:rsidRPr="00E1197D" w:rsidRDefault="007145A3" w:rsidP="007145A3">
            <w:pPr>
              <w:rPr>
                <w:noProof/>
              </w:rPr>
            </w:pPr>
          </w:p>
        </w:tc>
        <w:tc>
          <w:tcPr>
            <w:tcW w:w="567" w:type="dxa"/>
            <w:tcBorders>
              <w:top w:val="single" w:sz="4" w:space="0" w:color="000000"/>
              <w:left w:val="single" w:sz="4" w:space="0" w:color="000000"/>
              <w:bottom w:val="single" w:sz="12" w:space="0" w:color="auto"/>
              <w:right w:val="single" w:sz="12" w:space="0" w:color="auto"/>
            </w:tcBorders>
            <w:shd w:val="clear" w:color="auto" w:fill="auto"/>
          </w:tcPr>
          <w:p w14:paraId="1A3FBEEE"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000000"/>
            </w:tcBorders>
            <w:shd w:val="clear" w:color="auto" w:fill="auto"/>
          </w:tcPr>
          <w:p w14:paraId="1A8C7C4A" w14:textId="77777777" w:rsidR="007145A3" w:rsidRPr="00E1197D" w:rsidRDefault="007145A3" w:rsidP="007145A3">
            <w:pPr>
              <w:rPr>
                <w:noProof/>
              </w:rPr>
            </w:pPr>
            <w:r w:rsidRPr="00E1197D">
              <w:rPr>
                <w:noProof/>
              </w:rPr>
              <w:t>n1</w:t>
            </w:r>
          </w:p>
        </w:tc>
        <w:tc>
          <w:tcPr>
            <w:tcW w:w="851" w:type="dxa"/>
            <w:tcBorders>
              <w:top w:val="single" w:sz="4" w:space="0" w:color="000000"/>
              <w:left w:val="single" w:sz="4" w:space="0" w:color="000000"/>
              <w:bottom w:val="single" w:sz="12" w:space="0" w:color="auto"/>
              <w:right w:val="single" w:sz="12" w:space="0" w:color="auto"/>
            </w:tcBorders>
            <w:shd w:val="clear" w:color="auto" w:fill="auto"/>
          </w:tcPr>
          <w:p w14:paraId="1A88F5D5" w14:textId="77777777" w:rsidR="007145A3" w:rsidRPr="00E1197D" w:rsidRDefault="007145A3" w:rsidP="007145A3">
            <w:pPr>
              <w:rPr>
                <w:noProof/>
              </w:rPr>
            </w:pPr>
            <w:r w:rsidRPr="00E1197D">
              <w:rPr>
                <w:noProof/>
              </w:rPr>
              <w:t>Y</w:t>
            </w:r>
          </w:p>
        </w:tc>
      </w:tr>
      <w:tr w:rsidR="007145A3" w:rsidRPr="00E1197D" w14:paraId="77373F4A"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7B08130" w14:textId="77777777" w:rsidR="007145A3" w:rsidRPr="00E1197D" w:rsidRDefault="007145A3" w:rsidP="007145A3">
            <w:pPr>
              <w:rPr>
                <w:noProof/>
              </w:rPr>
            </w:pPr>
          </w:p>
        </w:tc>
        <w:tc>
          <w:tcPr>
            <w:tcW w:w="850" w:type="dxa"/>
            <w:vMerge/>
            <w:tcBorders>
              <w:top w:val="single" w:sz="12" w:space="0" w:color="auto"/>
              <w:left w:val="single" w:sz="4" w:space="0" w:color="auto"/>
              <w:bottom w:val="single" w:sz="4" w:space="0" w:color="000000"/>
              <w:right w:val="single" w:sz="4" w:space="0" w:color="auto"/>
            </w:tcBorders>
            <w:shd w:val="clear" w:color="auto" w:fill="auto"/>
            <w:hideMark/>
          </w:tcPr>
          <w:p w14:paraId="2958E090" w14:textId="77777777" w:rsidR="007145A3" w:rsidRPr="00E1197D" w:rsidRDefault="007145A3" w:rsidP="007145A3">
            <w:pPr>
              <w:rPr>
                <w:noProof/>
              </w:rPr>
            </w:pPr>
          </w:p>
        </w:tc>
        <w:tc>
          <w:tcPr>
            <w:tcW w:w="1701" w:type="dxa"/>
            <w:vMerge/>
            <w:tcBorders>
              <w:top w:val="single" w:sz="12" w:space="0" w:color="auto"/>
              <w:left w:val="single" w:sz="4" w:space="0" w:color="auto"/>
              <w:bottom w:val="single" w:sz="4" w:space="0" w:color="000000"/>
              <w:right w:val="single" w:sz="4" w:space="0" w:color="auto"/>
            </w:tcBorders>
            <w:shd w:val="clear" w:color="auto" w:fill="auto"/>
            <w:hideMark/>
          </w:tcPr>
          <w:p w14:paraId="51ABAAC9"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1C3BCE2"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0D31F81B"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5107DAA8"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2" w:space="0" w:color="auto"/>
              <w:right w:val="single" w:sz="4" w:space="0" w:color="auto"/>
            </w:tcBorders>
            <w:shd w:val="clear" w:color="auto" w:fill="auto"/>
            <w:noWrap/>
            <w:hideMark/>
          </w:tcPr>
          <w:p w14:paraId="355C375F"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2" w:space="0" w:color="auto"/>
              <w:right w:val="single" w:sz="4" w:space="0" w:color="auto"/>
            </w:tcBorders>
            <w:shd w:val="clear" w:color="auto" w:fill="auto"/>
            <w:noWrap/>
            <w:hideMark/>
          </w:tcPr>
          <w:p w14:paraId="2DC51746"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2" w:space="0" w:color="auto"/>
              <w:right w:val="single" w:sz="12" w:space="0" w:color="auto"/>
            </w:tcBorders>
            <w:shd w:val="clear" w:color="auto" w:fill="auto"/>
            <w:noWrap/>
            <w:hideMark/>
          </w:tcPr>
          <w:p w14:paraId="7D1A9126" w14:textId="77777777" w:rsidR="007145A3" w:rsidRPr="00E1197D" w:rsidRDefault="007145A3" w:rsidP="007145A3">
            <w:pPr>
              <w:rPr>
                <w:noProof/>
              </w:rPr>
            </w:pPr>
            <w:r w:rsidRPr="00E1197D">
              <w:rPr>
                <w:noProof/>
              </w:rPr>
              <w:t> D</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7F3F4BE6"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3A4FA261"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1C152567"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7248A2CD"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79A9020"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2F980CFE" w14:textId="77777777" w:rsidR="007145A3" w:rsidRPr="00E1197D" w:rsidRDefault="007145A3" w:rsidP="007145A3">
            <w:pPr>
              <w:rPr>
                <w:noProof/>
              </w:rPr>
            </w:pPr>
          </w:p>
        </w:tc>
      </w:tr>
      <w:tr w:rsidR="007145A3" w:rsidRPr="00E1197D" w14:paraId="7C1035C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D8403FA" w14:textId="77777777" w:rsidR="007145A3" w:rsidRPr="00E1197D" w:rsidRDefault="007145A3" w:rsidP="007145A3">
            <w:pPr>
              <w:rPr>
                <w:noProof/>
              </w:rPr>
            </w:pPr>
            <w:r w:rsidRPr="00E1197D">
              <w:rPr>
                <w:noProof/>
              </w:rPr>
              <w:t>11 11 000 000</w:t>
            </w:r>
          </w:p>
        </w:tc>
        <w:tc>
          <w:tcPr>
            <w:tcW w:w="850" w:type="dxa"/>
            <w:vMerge w:val="restart"/>
            <w:tcBorders>
              <w:top w:val="nil"/>
              <w:left w:val="single" w:sz="4" w:space="0" w:color="auto"/>
              <w:bottom w:val="single" w:sz="4" w:space="0" w:color="000000"/>
              <w:right w:val="single" w:sz="4" w:space="0" w:color="auto"/>
            </w:tcBorders>
            <w:noWrap/>
            <w:hideMark/>
          </w:tcPr>
          <w:p w14:paraId="6C995EAA" w14:textId="77777777" w:rsidR="007145A3" w:rsidRPr="00E1197D" w:rsidRDefault="007145A3" w:rsidP="007145A3">
            <w:pPr>
              <w:rPr>
                <w:noProof/>
              </w:rPr>
            </w:pPr>
            <w:r w:rsidRPr="00E1197D">
              <w:rPr>
                <w:noProof/>
              </w:rPr>
              <w:t>Nový</w:t>
            </w:r>
          </w:p>
        </w:tc>
        <w:tc>
          <w:tcPr>
            <w:tcW w:w="1701" w:type="dxa"/>
            <w:vMerge w:val="restart"/>
            <w:tcBorders>
              <w:top w:val="nil"/>
              <w:left w:val="single" w:sz="4" w:space="0" w:color="auto"/>
              <w:bottom w:val="single" w:sz="4" w:space="0" w:color="000000"/>
              <w:right w:val="single" w:sz="4" w:space="0" w:color="auto"/>
            </w:tcBorders>
            <w:hideMark/>
          </w:tcPr>
          <w:p w14:paraId="52D19F96" w14:textId="77777777" w:rsidR="007145A3" w:rsidRPr="00E1197D" w:rsidRDefault="007145A3" w:rsidP="007145A3">
            <w:pPr>
              <w:rPr>
                <w:noProof/>
              </w:rPr>
            </w:pPr>
            <w:r w:rsidRPr="00E1197D">
              <w:rPr>
                <w:noProof/>
              </w:rPr>
              <w:t>Číslo zbožové položky v prohlášení</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EE412D6"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EB37150"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650ECE2C"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04084C19"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4D5C13F4" w14:textId="77777777" w:rsidR="007145A3" w:rsidRPr="00E1197D" w:rsidRDefault="007145A3" w:rsidP="007145A3">
            <w:pPr>
              <w:rPr>
                <w:noProof/>
              </w:rPr>
            </w:pPr>
          </w:p>
        </w:tc>
        <w:tc>
          <w:tcPr>
            <w:tcW w:w="709" w:type="dxa"/>
            <w:tcBorders>
              <w:top w:val="single" w:sz="4" w:space="0" w:color="auto"/>
              <w:left w:val="nil"/>
              <w:bottom w:val="single" w:sz="4" w:space="0" w:color="auto"/>
              <w:right w:val="single" w:sz="12" w:space="0" w:color="auto"/>
            </w:tcBorders>
            <w:shd w:val="clear" w:color="auto" w:fill="auto"/>
            <w:noWrap/>
            <w:hideMark/>
          </w:tcPr>
          <w:p w14:paraId="60764C4F" w14:textId="77777777" w:rsidR="007145A3" w:rsidRPr="00E1197D" w:rsidRDefault="007145A3" w:rsidP="007145A3">
            <w:pPr>
              <w:rPr>
                <w:noProof/>
              </w:rPr>
            </w:pPr>
            <w:r w:rsidRPr="00E1197D">
              <w:rPr>
                <w:noProof/>
              </w:rPr>
              <w:t> A</w:t>
            </w:r>
          </w:p>
        </w:tc>
        <w:tc>
          <w:tcPr>
            <w:tcW w:w="567" w:type="dxa"/>
            <w:tcBorders>
              <w:top w:val="single" w:sz="4" w:space="0" w:color="auto"/>
              <w:left w:val="single" w:sz="12" w:space="0" w:color="auto"/>
              <w:right w:val="single" w:sz="4" w:space="0" w:color="auto"/>
            </w:tcBorders>
            <w:shd w:val="clear" w:color="auto" w:fill="auto"/>
          </w:tcPr>
          <w:p w14:paraId="355A5648" w14:textId="77777777" w:rsidR="007145A3" w:rsidRPr="00E1197D"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65ACCAFE" w14:textId="77777777" w:rsidR="007145A3" w:rsidRPr="00E1197D"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30F44D03" w14:textId="77777777" w:rsidR="007145A3" w:rsidRPr="00E1197D"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273B44A8" w14:textId="77777777" w:rsidR="007145A3" w:rsidRPr="00E1197D" w:rsidRDefault="007145A3" w:rsidP="007145A3">
            <w:pPr>
              <w:rPr>
                <w:noProof/>
              </w:rPr>
            </w:pPr>
            <w:r w:rsidRPr="00E1197D">
              <w:rPr>
                <w:noProof/>
              </w:rPr>
              <w:t>1x</w:t>
            </w:r>
          </w:p>
        </w:tc>
        <w:tc>
          <w:tcPr>
            <w:tcW w:w="992" w:type="dxa"/>
            <w:tcBorders>
              <w:top w:val="single" w:sz="4" w:space="0" w:color="auto"/>
              <w:left w:val="single" w:sz="12" w:space="0" w:color="auto"/>
              <w:right w:val="single" w:sz="4" w:space="0" w:color="auto"/>
            </w:tcBorders>
            <w:shd w:val="clear" w:color="auto" w:fill="auto"/>
          </w:tcPr>
          <w:p w14:paraId="27C5AF55" w14:textId="77777777" w:rsidR="007145A3" w:rsidRPr="00E1197D" w:rsidRDefault="007145A3" w:rsidP="007145A3">
            <w:pPr>
              <w:rPr>
                <w:noProof/>
              </w:rPr>
            </w:pPr>
            <w:r w:rsidRPr="00E1197D">
              <w:rPr>
                <w:noProof/>
              </w:rPr>
              <w:t>n.5</w:t>
            </w:r>
          </w:p>
        </w:tc>
        <w:tc>
          <w:tcPr>
            <w:tcW w:w="851" w:type="dxa"/>
            <w:tcBorders>
              <w:top w:val="single" w:sz="4" w:space="0" w:color="auto"/>
              <w:left w:val="single" w:sz="4" w:space="0" w:color="auto"/>
              <w:right w:val="single" w:sz="12" w:space="0" w:color="auto"/>
            </w:tcBorders>
            <w:shd w:val="clear" w:color="auto" w:fill="auto"/>
          </w:tcPr>
          <w:p w14:paraId="65E42299" w14:textId="77777777" w:rsidR="007145A3" w:rsidRPr="00E1197D" w:rsidRDefault="007145A3" w:rsidP="007145A3">
            <w:pPr>
              <w:rPr>
                <w:noProof/>
              </w:rPr>
            </w:pPr>
            <w:r w:rsidRPr="00E1197D">
              <w:rPr>
                <w:noProof/>
              </w:rPr>
              <w:t>N</w:t>
            </w:r>
          </w:p>
        </w:tc>
      </w:tr>
      <w:tr w:rsidR="007145A3" w:rsidRPr="00E1197D" w14:paraId="7555703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4ECDABC"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D900914"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9B9399A"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1E3B404"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77DED06"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4FAC46A"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hideMark/>
          </w:tcPr>
          <w:p w14:paraId="434DEA0E"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hideMark/>
          </w:tcPr>
          <w:p w14:paraId="1F18E2DF" w14:textId="77777777" w:rsidR="007145A3" w:rsidRPr="00E1197D"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hideMark/>
          </w:tcPr>
          <w:p w14:paraId="18C438F1" w14:textId="77777777" w:rsidR="007145A3" w:rsidRPr="00E1197D" w:rsidRDefault="007145A3" w:rsidP="007145A3">
            <w:pPr>
              <w:rPr>
                <w:noProof/>
              </w:rPr>
            </w:pPr>
            <w:r w:rsidRPr="00E1197D">
              <w:rPr>
                <w:noProof/>
              </w:rPr>
              <w:t> HI</w:t>
            </w:r>
          </w:p>
        </w:tc>
        <w:tc>
          <w:tcPr>
            <w:tcW w:w="567" w:type="dxa"/>
            <w:tcBorders>
              <w:left w:val="single" w:sz="12" w:space="0" w:color="auto"/>
              <w:bottom w:val="single" w:sz="2" w:space="0" w:color="auto"/>
              <w:right w:val="single" w:sz="4" w:space="0" w:color="auto"/>
            </w:tcBorders>
            <w:shd w:val="clear" w:color="auto" w:fill="auto"/>
          </w:tcPr>
          <w:p w14:paraId="3AC9244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182AB5D"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CF4DF43"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925C3F6"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8DB9E2B"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C4F9D61" w14:textId="77777777" w:rsidR="007145A3" w:rsidRPr="00E1197D" w:rsidRDefault="007145A3" w:rsidP="007145A3">
            <w:pPr>
              <w:rPr>
                <w:noProof/>
              </w:rPr>
            </w:pPr>
          </w:p>
        </w:tc>
      </w:tr>
      <w:tr w:rsidR="007145A3" w:rsidRPr="00E1197D" w14:paraId="07260C47" w14:textId="77777777" w:rsidTr="00E6029D">
        <w:trPr>
          <w:cantSplit/>
        </w:trPr>
        <w:tc>
          <w:tcPr>
            <w:tcW w:w="7315" w:type="dxa"/>
            <w:gridSpan w:val="5"/>
            <w:tcBorders>
              <w:top w:val="single" w:sz="12" w:space="0" w:color="auto"/>
              <w:left w:val="single" w:sz="12" w:space="0" w:color="auto"/>
              <w:bottom w:val="single" w:sz="12" w:space="0" w:color="auto"/>
            </w:tcBorders>
            <w:shd w:val="clear" w:color="auto" w:fill="auto"/>
            <w:noWrap/>
          </w:tcPr>
          <w:p w14:paraId="69BE25D3" w14:textId="77777777" w:rsidR="007145A3" w:rsidRPr="00E1197D" w:rsidRDefault="007145A3" w:rsidP="007145A3">
            <w:pPr>
              <w:rPr>
                <w:noProof/>
              </w:rPr>
            </w:pPr>
            <w:r w:rsidRPr="00E1197D">
              <w:rPr>
                <w:noProof/>
              </w:rPr>
              <w:t>Skupina 12 – Odkazy na zprávy, dokumenty, osvědčení, povolení</w:t>
            </w:r>
          </w:p>
        </w:tc>
        <w:tc>
          <w:tcPr>
            <w:tcW w:w="708" w:type="dxa"/>
            <w:tcBorders>
              <w:top w:val="single" w:sz="12" w:space="0" w:color="auto"/>
              <w:bottom w:val="single" w:sz="12" w:space="0" w:color="auto"/>
            </w:tcBorders>
            <w:shd w:val="clear" w:color="auto" w:fill="auto"/>
          </w:tcPr>
          <w:p w14:paraId="3EBDECA4"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172C1304"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10E24637"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53AC6394"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1774F611" w14:textId="77777777" w:rsidR="007145A3" w:rsidRPr="00E1197D" w:rsidRDefault="007145A3" w:rsidP="007145A3">
            <w:pPr>
              <w:rPr>
                <w:noProof/>
              </w:rPr>
            </w:pPr>
          </w:p>
        </w:tc>
        <w:tc>
          <w:tcPr>
            <w:tcW w:w="708" w:type="dxa"/>
            <w:tcBorders>
              <w:top w:val="single" w:sz="12" w:space="0" w:color="auto"/>
              <w:bottom w:val="single" w:sz="12" w:space="0" w:color="auto"/>
            </w:tcBorders>
            <w:shd w:val="clear" w:color="auto" w:fill="auto"/>
          </w:tcPr>
          <w:p w14:paraId="7D10A0B8"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01F2BC0B"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58249596" w14:textId="77777777" w:rsidR="007145A3" w:rsidRPr="00E1197D" w:rsidRDefault="007145A3" w:rsidP="007145A3">
            <w:pPr>
              <w:rPr>
                <w:noProof/>
              </w:rPr>
            </w:pPr>
          </w:p>
        </w:tc>
        <w:tc>
          <w:tcPr>
            <w:tcW w:w="992" w:type="dxa"/>
            <w:tcBorders>
              <w:top w:val="single" w:sz="12" w:space="0" w:color="auto"/>
              <w:bottom w:val="single" w:sz="12" w:space="0" w:color="auto"/>
            </w:tcBorders>
            <w:shd w:val="clear" w:color="auto" w:fill="auto"/>
          </w:tcPr>
          <w:p w14:paraId="0E8B800D" w14:textId="77777777" w:rsidR="007145A3" w:rsidRPr="00E1197D"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18BC3410" w14:textId="77777777" w:rsidR="007145A3" w:rsidRPr="00E1197D" w:rsidRDefault="007145A3" w:rsidP="007145A3">
            <w:pPr>
              <w:rPr>
                <w:noProof/>
              </w:rPr>
            </w:pPr>
          </w:p>
        </w:tc>
      </w:tr>
      <w:tr w:rsidR="007145A3" w:rsidRPr="00E1197D" w14:paraId="7A3A8457"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9B1B7B0" w14:textId="77777777" w:rsidR="007145A3" w:rsidRPr="00E1197D" w:rsidRDefault="007145A3" w:rsidP="007145A3">
            <w:pPr>
              <w:rPr>
                <w:noProof/>
              </w:rPr>
            </w:pPr>
            <w:r w:rsidRPr="00E1197D">
              <w:rPr>
                <w:noProof/>
              </w:rPr>
              <w:t>12 01 000 000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11E0C81C" w14:textId="77777777" w:rsidR="007145A3" w:rsidRPr="00E1197D" w:rsidRDefault="007145A3" w:rsidP="007145A3">
            <w:pPr>
              <w:rPr>
                <w:noProof/>
              </w:rPr>
            </w:pPr>
            <w:r w:rsidRPr="00E1197D">
              <w:rPr>
                <w:noProof/>
              </w:rPr>
              <w:t>40</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769A698" w14:textId="77777777" w:rsidR="007145A3" w:rsidRPr="00E1197D" w:rsidRDefault="007145A3" w:rsidP="007145A3">
            <w:pPr>
              <w:rPr>
                <w:noProof/>
              </w:rPr>
            </w:pPr>
            <w:r w:rsidRPr="00E1197D">
              <w:rPr>
                <w:noProof/>
              </w:rPr>
              <w:t>Předchozí doklad</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2B291FEA"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63BA0FE0"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73FFE33B"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3ABD4CFD"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0B3F57CF"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18186822"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right w:val="single" w:sz="4" w:space="0" w:color="auto"/>
            </w:tcBorders>
            <w:shd w:val="clear" w:color="auto" w:fill="auto"/>
          </w:tcPr>
          <w:p w14:paraId="7B5FA236"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1EDEE4DC" w14:textId="77777777" w:rsidR="007145A3" w:rsidRPr="00E1197D" w:rsidRDefault="007145A3" w:rsidP="007145A3">
            <w:pPr>
              <w:rPr>
                <w:noProof/>
              </w:rPr>
            </w:pPr>
            <w:r w:rsidRPr="00E1197D">
              <w:rPr>
                <w:noProof/>
              </w:rPr>
              <w:t>9,999x</w:t>
            </w:r>
          </w:p>
        </w:tc>
        <w:tc>
          <w:tcPr>
            <w:tcW w:w="709" w:type="dxa"/>
            <w:tcBorders>
              <w:top w:val="single" w:sz="12" w:space="0" w:color="auto"/>
              <w:left w:val="single" w:sz="4" w:space="0" w:color="auto"/>
              <w:right w:val="single" w:sz="4" w:space="0" w:color="auto"/>
            </w:tcBorders>
            <w:shd w:val="clear" w:color="auto" w:fill="auto"/>
          </w:tcPr>
          <w:p w14:paraId="67FE8D7B" w14:textId="77777777" w:rsidR="007145A3" w:rsidRPr="00E1197D" w:rsidRDefault="007145A3" w:rsidP="007145A3">
            <w:pPr>
              <w:rPr>
                <w:noProof/>
              </w:rPr>
            </w:pPr>
            <w:r w:rsidRPr="00E1197D">
              <w:rPr>
                <w:noProof/>
              </w:rPr>
              <w:t>99x</w:t>
            </w:r>
          </w:p>
        </w:tc>
        <w:tc>
          <w:tcPr>
            <w:tcW w:w="567" w:type="dxa"/>
            <w:tcBorders>
              <w:top w:val="single" w:sz="12" w:space="0" w:color="auto"/>
              <w:left w:val="single" w:sz="4" w:space="0" w:color="auto"/>
              <w:right w:val="single" w:sz="12" w:space="0" w:color="auto"/>
            </w:tcBorders>
            <w:shd w:val="clear" w:color="auto" w:fill="auto"/>
          </w:tcPr>
          <w:p w14:paraId="2B86A56A" w14:textId="77777777" w:rsidR="007145A3" w:rsidRPr="00E1197D" w:rsidRDefault="007145A3" w:rsidP="007145A3">
            <w:pPr>
              <w:rPr>
                <w:noProof/>
              </w:rPr>
            </w:pPr>
            <w:r w:rsidRPr="00E1197D">
              <w:rPr>
                <w:noProof/>
              </w:rPr>
              <w:t>99x</w:t>
            </w:r>
          </w:p>
        </w:tc>
        <w:tc>
          <w:tcPr>
            <w:tcW w:w="992" w:type="dxa"/>
            <w:tcBorders>
              <w:top w:val="single" w:sz="12" w:space="0" w:color="auto"/>
              <w:left w:val="single" w:sz="12" w:space="0" w:color="auto"/>
              <w:right w:val="single" w:sz="4" w:space="0" w:color="auto"/>
            </w:tcBorders>
            <w:shd w:val="clear" w:color="auto" w:fill="auto"/>
          </w:tcPr>
          <w:p w14:paraId="6784A567" w14:textId="77777777" w:rsidR="007145A3" w:rsidRPr="00E1197D" w:rsidRDefault="007145A3" w:rsidP="007145A3">
            <w:pPr>
              <w:rPr>
                <w:noProof/>
              </w:rPr>
            </w:pPr>
            <w:r w:rsidRPr="00E1197D">
              <w:rPr>
                <w:noProof/>
              </w:rPr>
              <w:t> </w:t>
            </w:r>
          </w:p>
        </w:tc>
        <w:tc>
          <w:tcPr>
            <w:tcW w:w="851" w:type="dxa"/>
            <w:tcBorders>
              <w:top w:val="single" w:sz="12" w:space="0" w:color="auto"/>
              <w:left w:val="single" w:sz="4" w:space="0" w:color="auto"/>
              <w:right w:val="single" w:sz="12" w:space="0" w:color="auto"/>
            </w:tcBorders>
            <w:shd w:val="clear" w:color="auto" w:fill="auto"/>
          </w:tcPr>
          <w:p w14:paraId="66CA4EB6" w14:textId="77777777" w:rsidR="007145A3" w:rsidRPr="00E1197D" w:rsidRDefault="007145A3" w:rsidP="007145A3">
            <w:pPr>
              <w:rPr>
                <w:noProof/>
              </w:rPr>
            </w:pPr>
            <w:r w:rsidRPr="00E1197D">
              <w:rPr>
                <w:noProof/>
              </w:rPr>
              <w:t>N</w:t>
            </w:r>
          </w:p>
        </w:tc>
      </w:tr>
      <w:tr w:rsidR="007145A3" w:rsidRPr="00E1197D" w14:paraId="09BB5FA1"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1F3F0D9" w14:textId="77777777" w:rsidR="007145A3" w:rsidRPr="00E1197D" w:rsidRDefault="007145A3" w:rsidP="007145A3">
            <w:pPr>
              <w:rPr>
                <w:noProof/>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766B7664" w14:textId="77777777" w:rsidR="007145A3" w:rsidRPr="00E1197D" w:rsidRDefault="007145A3" w:rsidP="007145A3">
            <w:pPr>
              <w:rPr>
                <w:noProof/>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3A9D810" w14:textId="77777777" w:rsidR="007145A3" w:rsidRPr="00E1197D" w:rsidRDefault="007145A3" w:rsidP="007145A3">
            <w:pPr>
              <w:rPr>
                <w:noProof/>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75D2897E" w14:textId="77777777" w:rsidR="007145A3" w:rsidRPr="00E1197D" w:rsidRDefault="007145A3" w:rsidP="007145A3">
            <w:pPr>
              <w:rPr>
                <w:noProof/>
              </w:rPr>
            </w:pPr>
          </w:p>
        </w:tc>
        <w:tc>
          <w:tcPr>
            <w:tcW w:w="1560" w:type="dxa"/>
            <w:vMerge/>
            <w:tcBorders>
              <w:top w:val="nil"/>
              <w:left w:val="single" w:sz="4" w:space="0" w:color="auto"/>
              <w:bottom w:val="single" w:sz="4" w:space="0" w:color="auto"/>
              <w:right w:val="single" w:sz="12" w:space="0" w:color="auto"/>
            </w:tcBorders>
            <w:shd w:val="clear" w:color="auto" w:fill="auto"/>
            <w:vAlign w:val="center"/>
            <w:hideMark/>
          </w:tcPr>
          <w:p w14:paraId="28F1A302"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59073D7F"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4" w:space="0" w:color="auto"/>
            </w:tcBorders>
            <w:shd w:val="clear" w:color="auto" w:fill="auto"/>
            <w:hideMark/>
          </w:tcPr>
          <w:p w14:paraId="05CF0CB4"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4" w:space="0" w:color="auto"/>
            </w:tcBorders>
            <w:shd w:val="clear" w:color="auto" w:fill="auto"/>
            <w:hideMark/>
          </w:tcPr>
          <w:p w14:paraId="73270784"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12" w:space="0" w:color="auto"/>
            </w:tcBorders>
            <w:shd w:val="clear" w:color="auto" w:fill="auto"/>
            <w:hideMark/>
          </w:tcPr>
          <w:p w14:paraId="3B5840A6"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auto"/>
              <w:right w:val="single" w:sz="4" w:space="0" w:color="auto"/>
            </w:tcBorders>
            <w:shd w:val="clear" w:color="auto" w:fill="auto"/>
          </w:tcPr>
          <w:p w14:paraId="43B4F726"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107A344A"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3B34B94C"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70B57E36"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7DB7C324"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0DC64114" w14:textId="77777777" w:rsidR="007145A3" w:rsidRPr="00E1197D" w:rsidRDefault="007145A3" w:rsidP="007145A3">
            <w:pPr>
              <w:rPr>
                <w:noProof/>
              </w:rPr>
            </w:pPr>
          </w:p>
        </w:tc>
      </w:tr>
      <w:tr w:rsidR="007145A3" w:rsidRPr="00E1197D" w14:paraId="07F88126" w14:textId="77777777" w:rsidTr="00E6029D">
        <w:trPr>
          <w:cantSplit/>
        </w:trPr>
        <w:tc>
          <w:tcPr>
            <w:tcW w:w="1645" w:type="dxa"/>
            <w:tcBorders>
              <w:top w:val="single" w:sz="4" w:space="0" w:color="auto"/>
              <w:left w:val="single" w:sz="12" w:space="0" w:color="auto"/>
              <w:bottom w:val="single" w:sz="4" w:space="0" w:color="000000"/>
              <w:right w:val="single" w:sz="4" w:space="0" w:color="000000"/>
            </w:tcBorders>
            <w:shd w:val="clear" w:color="auto" w:fill="auto"/>
            <w:noWrap/>
            <w:hideMark/>
          </w:tcPr>
          <w:p w14:paraId="74506246" w14:textId="77777777" w:rsidR="007145A3" w:rsidRPr="00E1197D" w:rsidRDefault="007145A3" w:rsidP="007145A3">
            <w:pPr>
              <w:rPr>
                <w:noProof/>
              </w:rPr>
            </w:pPr>
            <w:r w:rsidRPr="00E1197D">
              <w:rPr>
                <w:noProof/>
              </w:rPr>
              <w:t>12 01 001 000</w:t>
            </w:r>
          </w:p>
        </w:tc>
        <w:tc>
          <w:tcPr>
            <w:tcW w:w="850" w:type="dxa"/>
            <w:vMerge w:val="restart"/>
            <w:tcBorders>
              <w:top w:val="single" w:sz="4" w:space="0" w:color="auto"/>
              <w:left w:val="single" w:sz="4" w:space="0" w:color="000000"/>
              <w:bottom w:val="single" w:sz="4" w:space="0" w:color="000000"/>
              <w:right w:val="single" w:sz="4" w:space="0" w:color="000000"/>
            </w:tcBorders>
            <w:shd w:val="clear" w:color="auto" w:fill="auto"/>
            <w:noWrap/>
            <w:hideMark/>
          </w:tcPr>
          <w:p w14:paraId="4AD71FE0" w14:textId="77777777" w:rsidR="007145A3" w:rsidRPr="00E1197D" w:rsidRDefault="007145A3" w:rsidP="007145A3">
            <w:pPr>
              <w:rPr>
                <w:noProof/>
              </w:rPr>
            </w:pP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9EEA560" w14:textId="77777777" w:rsidR="007145A3" w:rsidRPr="00E1197D" w:rsidRDefault="007145A3" w:rsidP="007145A3">
            <w:pPr>
              <w:rPr>
                <w:noProof/>
              </w:rPr>
            </w:pPr>
            <w:r w:rsidRPr="00E1197D">
              <w:rPr>
                <w:noProof/>
              </w:rPr>
              <w:t> </w:t>
            </w:r>
          </w:p>
        </w:tc>
        <w:tc>
          <w:tcPr>
            <w:tcW w:w="1559"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34B14EA" w14:textId="77777777" w:rsidR="007145A3" w:rsidRPr="00E1197D" w:rsidRDefault="007145A3" w:rsidP="007145A3">
            <w:pPr>
              <w:rPr>
                <w:noProof/>
              </w:rPr>
            </w:pPr>
            <w:r w:rsidRPr="00E1197D">
              <w:rPr>
                <w:noProof/>
              </w:rPr>
              <w:t>Referenční číslo</w:t>
            </w:r>
          </w:p>
        </w:tc>
        <w:tc>
          <w:tcPr>
            <w:tcW w:w="1560" w:type="dxa"/>
            <w:vMerge w:val="restart"/>
            <w:tcBorders>
              <w:top w:val="single" w:sz="4" w:space="0" w:color="auto"/>
              <w:left w:val="single" w:sz="4" w:space="0" w:color="000000"/>
              <w:bottom w:val="single" w:sz="4" w:space="0" w:color="000000"/>
              <w:right w:val="single" w:sz="12" w:space="0" w:color="auto"/>
            </w:tcBorders>
            <w:shd w:val="clear" w:color="auto" w:fill="auto"/>
            <w:hideMark/>
          </w:tcPr>
          <w:p w14:paraId="426E21F6" w14:textId="77777777" w:rsidR="007145A3" w:rsidRPr="00E1197D" w:rsidRDefault="007145A3" w:rsidP="007145A3">
            <w:pPr>
              <w:rPr>
                <w:noProof/>
              </w:rPr>
            </w:pPr>
            <w:r w:rsidRPr="00E1197D">
              <w:rPr>
                <w:noProof/>
              </w:rPr>
              <w:t> </w:t>
            </w:r>
          </w:p>
        </w:tc>
        <w:tc>
          <w:tcPr>
            <w:tcW w:w="708" w:type="dxa"/>
            <w:tcBorders>
              <w:top w:val="single" w:sz="4" w:space="0" w:color="auto"/>
              <w:left w:val="single" w:sz="12" w:space="0" w:color="auto"/>
              <w:bottom w:val="single" w:sz="4" w:space="0" w:color="000000"/>
              <w:right w:val="single" w:sz="4" w:space="0" w:color="000000"/>
            </w:tcBorders>
            <w:shd w:val="clear" w:color="auto" w:fill="auto"/>
            <w:hideMark/>
          </w:tcPr>
          <w:p w14:paraId="1619A2C0" w14:textId="77777777" w:rsidR="007145A3" w:rsidRPr="00E1197D" w:rsidRDefault="007145A3" w:rsidP="007145A3">
            <w:pPr>
              <w:rPr>
                <w:noProof/>
              </w:rPr>
            </w:pPr>
            <w:r w:rsidRPr="00E1197D">
              <w:rPr>
                <w:noProof/>
              </w:rPr>
              <w:t>A</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hideMark/>
          </w:tcPr>
          <w:p w14:paraId="7085650E" w14:textId="77777777" w:rsidR="007145A3" w:rsidRPr="00E1197D" w:rsidRDefault="007145A3" w:rsidP="007145A3">
            <w:pPr>
              <w:rPr>
                <w:noProof/>
              </w:rPr>
            </w:pPr>
            <w:r w:rsidRPr="00E1197D">
              <w:rPr>
                <w:noProof/>
              </w:rPr>
              <w:t>A</w:t>
            </w:r>
          </w:p>
        </w:tc>
        <w:tc>
          <w:tcPr>
            <w:tcW w:w="709" w:type="dxa"/>
            <w:tcBorders>
              <w:top w:val="single" w:sz="4" w:space="0" w:color="auto"/>
              <w:left w:val="single" w:sz="4" w:space="0" w:color="000000"/>
              <w:bottom w:val="single" w:sz="4" w:space="0" w:color="000000"/>
              <w:right w:val="single" w:sz="4" w:space="0" w:color="000000"/>
            </w:tcBorders>
            <w:shd w:val="clear" w:color="auto" w:fill="auto"/>
            <w:noWrap/>
            <w:hideMark/>
          </w:tcPr>
          <w:p w14:paraId="4882CAF6" w14:textId="77777777" w:rsidR="007145A3" w:rsidRPr="00E1197D" w:rsidRDefault="007145A3" w:rsidP="007145A3">
            <w:pPr>
              <w:rPr>
                <w:noProof/>
              </w:rPr>
            </w:pPr>
            <w:r w:rsidRPr="00E1197D">
              <w:rPr>
                <w:noProof/>
              </w:rPr>
              <w:t>A</w:t>
            </w:r>
          </w:p>
        </w:tc>
        <w:tc>
          <w:tcPr>
            <w:tcW w:w="709" w:type="dxa"/>
            <w:tcBorders>
              <w:top w:val="single" w:sz="4" w:space="0" w:color="auto"/>
              <w:left w:val="single" w:sz="4" w:space="0" w:color="000000"/>
              <w:bottom w:val="single" w:sz="4" w:space="0" w:color="000000"/>
              <w:right w:val="single" w:sz="12" w:space="0" w:color="auto"/>
            </w:tcBorders>
            <w:shd w:val="clear" w:color="auto" w:fill="auto"/>
            <w:noWrap/>
            <w:hideMark/>
          </w:tcPr>
          <w:p w14:paraId="5CB12964" w14:textId="77777777" w:rsidR="007145A3" w:rsidRPr="00E1197D" w:rsidRDefault="007145A3" w:rsidP="007145A3">
            <w:pPr>
              <w:rPr>
                <w:noProof/>
              </w:rPr>
            </w:pPr>
            <w:r w:rsidRPr="00E1197D">
              <w:rPr>
                <w:noProof/>
              </w:rPr>
              <w:t> </w:t>
            </w:r>
          </w:p>
        </w:tc>
        <w:tc>
          <w:tcPr>
            <w:tcW w:w="567" w:type="dxa"/>
            <w:tcBorders>
              <w:top w:val="single" w:sz="4" w:space="0" w:color="auto"/>
              <w:left w:val="single" w:sz="12" w:space="0" w:color="auto"/>
              <w:bottom w:val="single" w:sz="4" w:space="0" w:color="000000"/>
              <w:right w:val="single" w:sz="4" w:space="0" w:color="000000"/>
            </w:tcBorders>
            <w:shd w:val="clear" w:color="auto" w:fill="auto"/>
          </w:tcPr>
          <w:p w14:paraId="138DBBFF" w14:textId="77777777" w:rsidR="007145A3" w:rsidRPr="00E1197D" w:rsidRDefault="007145A3" w:rsidP="007145A3">
            <w:pPr>
              <w:rPr>
                <w:noProof/>
              </w:rPr>
            </w:pPr>
          </w:p>
        </w:tc>
        <w:tc>
          <w:tcPr>
            <w:tcW w:w="708" w:type="dxa"/>
            <w:tcBorders>
              <w:top w:val="single" w:sz="4" w:space="0" w:color="auto"/>
              <w:left w:val="single" w:sz="4" w:space="0" w:color="000000"/>
              <w:bottom w:val="single" w:sz="4" w:space="0" w:color="000000"/>
              <w:right w:val="single" w:sz="4" w:space="0" w:color="000000"/>
            </w:tcBorders>
            <w:shd w:val="clear" w:color="auto" w:fill="auto"/>
          </w:tcPr>
          <w:p w14:paraId="3F71D0DF"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000000"/>
              <w:bottom w:val="single" w:sz="4" w:space="0" w:color="000000"/>
              <w:right w:val="single" w:sz="4" w:space="0" w:color="000000"/>
            </w:tcBorders>
            <w:shd w:val="clear" w:color="auto" w:fill="auto"/>
          </w:tcPr>
          <w:p w14:paraId="0C66CD70" w14:textId="77777777" w:rsidR="007145A3" w:rsidRPr="00E1197D" w:rsidRDefault="007145A3" w:rsidP="007145A3">
            <w:pPr>
              <w:rPr>
                <w:noProof/>
              </w:rPr>
            </w:pPr>
            <w:r w:rsidRPr="00E1197D">
              <w:rPr>
                <w:noProof/>
              </w:rPr>
              <w:t>1x</w:t>
            </w:r>
          </w:p>
        </w:tc>
        <w:tc>
          <w:tcPr>
            <w:tcW w:w="567" w:type="dxa"/>
            <w:tcBorders>
              <w:top w:val="single" w:sz="4" w:space="0" w:color="auto"/>
              <w:left w:val="single" w:sz="4" w:space="0" w:color="000000"/>
              <w:bottom w:val="single" w:sz="4" w:space="0" w:color="000000"/>
              <w:right w:val="single" w:sz="12" w:space="0" w:color="auto"/>
            </w:tcBorders>
            <w:shd w:val="clear" w:color="auto" w:fill="auto"/>
          </w:tcPr>
          <w:p w14:paraId="5EE3EDAB" w14:textId="77777777" w:rsidR="007145A3" w:rsidRPr="00E1197D" w:rsidRDefault="007145A3" w:rsidP="007145A3">
            <w:pPr>
              <w:rPr>
                <w:noProof/>
              </w:rPr>
            </w:pPr>
            <w:r w:rsidRPr="00E1197D">
              <w:rPr>
                <w:noProof/>
              </w:rPr>
              <w:t>1x</w:t>
            </w:r>
          </w:p>
        </w:tc>
        <w:tc>
          <w:tcPr>
            <w:tcW w:w="992" w:type="dxa"/>
            <w:tcBorders>
              <w:top w:val="single" w:sz="4" w:space="0" w:color="auto"/>
              <w:left w:val="single" w:sz="12" w:space="0" w:color="auto"/>
              <w:bottom w:val="single" w:sz="4" w:space="0" w:color="000000"/>
              <w:right w:val="single" w:sz="4" w:space="0" w:color="000000"/>
            </w:tcBorders>
            <w:shd w:val="clear" w:color="auto" w:fill="auto"/>
          </w:tcPr>
          <w:p w14:paraId="6921AADC" w14:textId="77777777" w:rsidR="007145A3" w:rsidRPr="00E1197D" w:rsidRDefault="007145A3" w:rsidP="007145A3">
            <w:pPr>
              <w:rPr>
                <w:noProof/>
              </w:rPr>
            </w:pPr>
            <w:r w:rsidRPr="00E1197D">
              <w:rPr>
                <w:noProof/>
              </w:rPr>
              <w:t>an..70</w:t>
            </w:r>
          </w:p>
        </w:tc>
        <w:tc>
          <w:tcPr>
            <w:tcW w:w="851" w:type="dxa"/>
            <w:tcBorders>
              <w:top w:val="single" w:sz="4" w:space="0" w:color="auto"/>
              <w:left w:val="single" w:sz="4" w:space="0" w:color="000000"/>
              <w:bottom w:val="single" w:sz="4" w:space="0" w:color="000000"/>
              <w:right w:val="single" w:sz="12" w:space="0" w:color="auto"/>
            </w:tcBorders>
            <w:shd w:val="clear" w:color="auto" w:fill="auto"/>
          </w:tcPr>
          <w:p w14:paraId="4BA4AFC9" w14:textId="77777777" w:rsidR="007145A3" w:rsidRPr="00E1197D" w:rsidRDefault="007145A3" w:rsidP="007145A3">
            <w:pPr>
              <w:rPr>
                <w:noProof/>
              </w:rPr>
            </w:pPr>
            <w:r w:rsidRPr="00E1197D">
              <w:rPr>
                <w:noProof/>
              </w:rPr>
              <w:t>Y</w:t>
            </w:r>
          </w:p>
        </w:tc>
      </w:tr>
      <w:tr w:rsidR="007145A3" w:rsidRPr="00E1197D" w14:paraId="37D6B1FA" w14:textId="77777777" w:rsidTr="00E6029D">
        <w:trPr>
          <w:cantSplit/>
        </w:trPr>
        <w:tc>
          <w:tcPr>
            <w:tcW w:w="1645" w:type="dxa"/>
            <w:tcBorders>
              <w:top w:val="single" w:sz="4" w:space="0" w:color="000000"/>
              <w:left w:val="single" w:sz="12" w:space="0" w:color="auto"/>
              <w:bottom w:val="single" w:sz="12" w:space="0" w:color="auto"/>
              <w:right w:val="single" w:sz="4" w:space="0" w:color="000000"/>
            </w:tcBorders>
            <w:shd w:val="clear" w:color="auto" w:fill="auto"/>
            <w:noWrap/>
            <w:hideMark/>
          </w:tcPr>
          <w:p w14:paraId="637F3B16" w14:textId="77777777" w:rsidR="007145A3" w:rsidRPr="00E1197D" w:rsidRDefault="007145A3" w:rsidP="007145A3">
            <w:pPr>
              <w:rPr>
                <w:noProof/>
              </w:rPr>
            </w:pPr>
          </w:p>
        </w:tc>
        <w:tc>
          <w:tcPr>
            <w:tcW w:w="850" w:type="dxa"/>
            <w:vMerge/>
            <w:tcBorders>
              <w:top w:val="single" w:sz="4" w:space="0" w:color="000000"/>
              <w:left w:val="single" w:sz="4" w:space="0" w:color="000000"/>
              <w:bottom w:val="single" w:sz="12" w:space="0" w:color="auto"/>
              <w:right w:val="single" w:sz="4" w:space="0" w:color="000000"/>
            </w:tcBorders>
            <w:shd w:val="clear" w:color="auto" w:fill="auto"/>
            <w:vAlign w:val="center"/>
            <w:hideMark/>
          </w:tcPr>
          <w:p w14:paraId="230AA23F" w14:textId="77777777" w:rsidR="007145A3" w:rsidRPr="00E1197D" w:rsidRDefault="007145A3" w:rsidP="007145A3">
            <w:pPr>
              <w:rPr>
                <w:noProof/>
              </w:rPr>
            </w:pPr>
          </w:p>
        </w:tc>
        <w:tc>
          <w:tcPr>
            <w:tcW w:w="1701" w:type="dxa"/>
            <w:vMerge/>
            <w:tcBorders>
              <w:top w:val="single" w:sz="4" w:space="0" w:color="000000"/>
              <w:left w:val="single" w:sz="4" w:space="0" w:color="000000"/>
              <w:bottom w:val="single" w:sz="12" w:space="0" w:color="auto"/>
              <w:right w:val="single" w:sz="4" w:space="0" w:color="000000"/>
            </w:tcBorders>
            <w:shd w:val="clear" w:color="auto" w:fill="auto"/>
            <w:vAlign w:val="center"/>
            <w:hideMark/>
          </w:tcPr>
          <w:p w14:paraId="69FF09E6" w14:textId="77777777" w:rsidR="007145A3" w:rsidRPr="00E1197D" w:rsidRDefault="007145A3" w:rsidP="007145A3">
            <w:pPr>
              <w:rPr>
                <w:noProof/>
              </w:rPr>
            </w:pPr>
          </w:p>
        </w:tc>
        <w:tc>
          <w:tcPr>
            <w:tcW w:w="1559" w:type="dxa"/>
            <w:vMerge/>
            <w:tcBorders>
              <w:top w:val="single" w:sz="4" w:space="0" w:color="000000"/>
              <w:left w:val="single" w:sz="4" w:space="0" w:color="000000"/>
              <w:bottom w:val="single" w:sz="12" w:space="0" w:color="auto"/>
              <w:right w:val="single" w:sz="4" w:space="0" w:color="000000"/>
            </w:tcBorders>
            <w:shd w:val="clear" w:color="auto" w:fill="auto"/>
            <w:vAlign w:val="center"/>
            <w:hideMark/>
          </w:tcPr>
          <w:p w14:paraId="782BB38A" w14:textId="77777777" w:rsidR="007145A3" w:rsidRPr="00E1197D" w:rsidRDefault="007145A3" w:rsidP="007145A3">
            <w:pPr>
              <w:rPr>
                <w:noProof/>
              </w:rPr>
            </w:pPr>
          </w:p>
        </w:tc>
        <w:tc>
          <w:tcPr>
            <w:tcW w:w="1560" w:type="dxa"/>
            <w:vMerge/>
            <w:tcBorders>
              <w:top w:val="single" w:sz="4" w:space="0" w:color="000000"/>
              <w:left w:val="single" w:sz="4" w:space="0" w:color="000000"/>
              <w:bottom w:val="single" w:sz="12" w:space="0" w:color="auto"/>
              <w:right w:val="single" w:sz="12" w:space="0" w:color="auto"/>
            </w:tcBorders>
            <w:shd w:val="clear" w:color="auto" w:fill="auto"/>
            <w:vAlign w:val="center"/>
            <w:hideMark/>
          </w:tcPr>
          <w:p w14:paraId="3F93A00E"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000000"/>
            </w:tcBorders>
            <w:shd w:val="clear" w:color="auto" w:fill="auto"/>
            <w:hideMark/>
          </w:tcPr>
          <w:p w14:paraId="1D701AB8"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single" w:sz="4" w:space="0" w:color="000000"/>
              <w:left w:val="single" w:sz="4" w:space="0" w:color="000000"/>
              <w:bottom w:val="single" w:sz="12" w:space="0" w:color="auto"/>
              <w:right w:val="single" w:sz="4" w:space="0" w:color="000000"/>
            </w:tcBorders>
            <w:shd w:val="clear" w:color="auto" w:fill="auto"/>
            <w:hideMark/>
          </w:tcPr>
          <w:p w14:paraId="70BDD251"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single" w:sz="4" w:space="0" w:color="000000"/>
              <w:left w:val="single" w:sz="4" w:space="0" w:color="000000"/>
              <w:bottom w:val="single" w:sz="12" w:space="0" w:color="auto"/>
              <w:right w:val="single" w:sz="4" w:space="0" w:color="000000"/>
            </w:tcBorders>
            <w:shd w:val="clear" w:color="auto" w:fill="auto"/>
            <w:hideMark/>
          </w:tcPr>
          <w:p w14:paraId="3D3A6696"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single" w:sz="4" w:space="0" w:color="000000"/>
              <w:left w:val="single" w:sz="4" w:space="0" w:color="000000"/>
              <w:bottom w:val="single" w:sz="12" w:space="0" w:color="auto"/>
              <w:right w:val="single" w:sz="12" w:space="0" w:color="auto"/>
            </w:tcBorders>
            <w:shd w:val="clear" w:color="auto" w:fill="auto"/>
            <w:hideMark/>
          </w:tcPr>
          <w:p w14:paraId="047E5765"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12" w:space="0" w:color="auto"/>
              <w:right w:val="single" w:sz="4" w:space="0" w:color="000000"/>
            </w:tcBorders>
            <w:shd w:val="clear" w:color="auto" w:fill="auto"/>
          </w:tcPr>
          <w:p w14:paraId="7DEB7B6E" w14:textId="77777777" w:rsidR="007145A3" w:rsidRPr="00E1197D" w:rsidRDefault="007145A3" w:rsidP="007145A3">
            <w:pPr>
              <w:rPr>
                <w:noProof/>
              </w:rPr>
            </w:pPr>
          </w:p>
        </w:tc>
        <w:tc>
          <w:tcPr>
            <w:tcW w:w="708" w:type="dxa"/>
            <w:tcBorders>
              <w:top w:val="single" w:sz="4" w:space="0" w:color="000000"/>
              <w:left w:val="single" w:sz="4" w:space="0" w:color="000000"/>
              <w:bottom w:val="single" w:sz="12" w:space="0" w:color="auto"/>
              <w:right w:val="single" w:sz="4" w:space="0" w:color="000000"/>
            </w:tcBorders>
            <w:shd w:val="clear" w:color="auto" w:fill="auto"/>
          </w:tcPr>
          <w:p w14:paraId="4DEB1E93" w14:textId="77777777" w:rsidR="007145A3" w:rsidRPr="00E1197D" w:rsidRDefault="007145A3" w:rsidP="007145A3">
            <w:pPr>
              <w:rPr>
                <w:noProof/>
              </w:rPr>
            </w:pPr>
          </w:p>
        </w:tc>
        <w:tc>
          <w:tcPr>
            <w:tcW w:w="709" w:type="dxa"/>
            <w:tcBorders>
              <w:top w:val="single" w:sz="4" w:space="0" w:color="000000"/>
              <w:left w:val="single" w:sz="4" w:space="0" w:color="000000"/>
              <w:bottom w:val="single" w:sz="12" w:space="0" w:color="auto"/>
              <w:right w:val="single" w:sz="4" w:space="0" w:color="000000"/>
            </w:tcBorders>
            <w:shd w:val="clear" w:color="auto" w:fill="auto"/>
          </w:tcPr>
          <w:p w14:paraId="5000D1BB" w14:textId="77777777" w:rsidR="007145A3" w:rsidRPr="00E1197D" w:rsidRDefault="007145A3" w:rsidP="007145A3">
            <w:pPr>
              <w:rPr>
                <w:noProof/>
              </w:rPr>
            </w:pPr>
          </w:p>
        </w:tc>
        <w:tc>
          <w:tcPr>
            <w:tcW w:w="567" w:type="dxa"/>
            <w:tcBorders>
              <w:top w:val="single" w:sz="4" w:space="0" w:color="000000"/>
              <w:left w:val="single" w:sz="4" w:space="0" w:color="000000"/>
              <w:bottom w:val="single" w:sz="12" w:space="0" w:color="auto"/>
              <w:right w:val="single" w:sz="12" w:space="0" w:color="auto"/>
            </w:tcBorders>
            <w:shd w:val="clear" w:color="auto" w:fill="auto"/>
          </w:tcPr>
          <w:p w14:paraId="4A7AD517"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000000"/>
            </w:tcBorders>
            <w:shd w:val="clear" w:color="auto" w:fill="auto"/>
          </w:tcPr>
          <w:p w14:paraId="654DAB3F" w14:textId="77777777" w:rsidR="007145A3" w:rsidRPr="00E1197D" w:rsidRDefault="007145A3" w:rsidP="007145A3">
            <w:pPr>
              <w:rPr>
                <w:noProof/>
              </w:rPr>
            </w:pPr>
          </w:p>
        </w:tc>
        <w:tc>
          <w:tcPr>
            <w:tcW w:w="851" w:type="dxa"/>
            <w:tcBorders>
              <w:top w:val="single" w:sz="4" w:space="0" w:color="000000"/>
              <w:left w:val="single" w:sz="4" w:space="0" w:color="000000"/>
              <w:bottom w:val="single" w:sz="12" w:space="0" w:color="auto"/>
              <w:right w:val="single" w:sz="12" w:space="0" w:color="auto"/>
            </w:tcBorders>
            <w:shd w:val="clear" w:color="auto" w:fill="auto"/>
          </w:tcPr>
          <w:p w14:paraId="6FAF6C32" w14:textId="77777777" w:rsidR="007145A3" w:rsidRPr="00E1197D" w:rsidRDefault="007145A3" w:rsidP="007145A3">
            <w:pPr>
              <w:rPr>
                <w:noProof/>
              </w:rPr>
            </w:pPr>
          </w:p>
        </w:tc>
      </w:tr>
      <w:tr w:rsidR="007145A3" w:rsidRPr="00E1197D" w14:paraId="079385C8" w14:textId="77777777" w:rsidTr="00E6029D">
        <w:trPr>
          <w:cantSplit/>
        </w:trPr>
        <w:tc>
          <w:tcPr>
            <w:tcW w:w="1645" w:type="dxa"/>
            <w:tcBorders>
              <w:top w:val="single" w:sz="12" w:space="0" w:color="auto"/>
              <w:left w:val="single" w:sz="12" w:space="0" w:color="auto"/>
              <w:bottom w:val="single" w:sz="12" w:space="0" w:color="auto"/>
              <w:right w:val="single" w:sz="4" w:space="0" w:color="000000"/>
            </w:tcBorders>
            <w:shd w:val="clear" w:color="auto" w:fill="auto"/>
            <w:noWrap/>
            <w:hideMark/>
          </w:tcPr>
          <w:p w14:paraId="42768861" w14:textId="77777777" w:rsidR="007145A3" w:rsidRPr="00E1197D" w:rsidRDefault="007145A3" w:rsidP="007145A3">
            <w:pPr>
              <w:rPr>
                <w:noProof/>
              </w:rPr>
            </w:pPr>
            <w:r w:rsidRPr="00E1197D">
              <w:rPr>
                <w:noProof/>
              </w:rPr>
              <w:t>12 01 002 000</w:t>
            </w:r>
          </w:p>
        </w:tc>
        <w:tc>
          <w:tcPr>
            <w:tcW w:w="850" w:type="dxa"/>
            <w:vMerge w:val="restart"/>
            <w:tcBorders>
              <w:top w:val="single" w:sz="12" w:space="0" w:color="auto"/>
              <w:left w:val="single" w:sz="4" w:space="0" w:color="000000"/>
              <w:bottom w:val="single" w:sz="12" w:space="0" w:color="auto"/>
              <w:right w:val="single" w:sz="4" w:space="0" w:color="000000"/>
            </w:tcBorders>
            <w:shd w:val="clear" w:color="auto" w:fill="auto"/>
            <w:noWrap/>
            <w:hideMark/>
          </w:tcPr>
          <w:p w14:paraId="585AD2CB" w14:textId="77777777" w:rsidR="007145A3" w:rsidRPr="00E1197D" w:rsidRDefault="007145A3" w:rsidP="007145A3">
            <w:pPr>
              <w:rPr>
                <w:noProof/>
              </w:rPr>
            </w:pPr>
          </w:p>
        </w:tc>
        <w:tc>
          <w:tcPr>
            <w:tcW w:w="1701" w:type="dxa"/>
            <w:vMerge w:val="restart"/>
            <w:tcBorders>
              <w:top w:val="single" w:sz="12" w:space="0" w:color="auto"/>
              <w:left w:val="single" w:sz="4" w:space="0" w:color="000000"/>
              <w:bottom w:val="single" w:sz="12" w:space="0" w:color="auto"/>
              <w:right w:val="single" w:sz="4" w:space="0" w:color="000000"/>
            </w:tcBorders>
            <w:shd w:val="clear" w:color="auto" w:fill="auto"/>
            <w:hideMark/>
          </w:tcPr>
          <w:p w14:paraId="2F55A29E" w14:textId="77777777" w:rsidR="007145A3" w:rsidRPr="00E1197D" w:rsidRDefault="007145A3" w:rsidP="007145A3">
            <w:pPr>
              <w:rPr>
                <w:noProof/>
              </w:rPr>
            </w:pPr>
            <w:r w:rsidRPr="00E1197D">
              <w:rPr>
                <w:noProof/>
              </w:rPr>
              <w:t> </w:t>
            </w:r>
          </w:p>
        </w:tc>
        <w:tc>
          <w:tcPr>
            <w:tcW w:w="1559" w:type="dxa"/>
            <w:vMerge w:val="restart"/>
            <w:tcBorders>
              <w:top w:val="single" w:sz="12" w:space="0" w:color="auto"/>
              <w:left w:val="single" w:sz="4" w:space="0" w:color="000000"/>
              <w:bottom w:val="single" w:sz="12" w:space="0" w:color="auto"/>
              <w:right w:val="single" w:sz="4" w:space="0" w:color="000000"/>
            </w:tcBorders>
            <w:shd w:val="clear" w:color="auto" w:fill="auto"/>
            <w:hideMark/>
          </w:tcPr>
          <w:p w14:paraId="034C5E52" w14:textId="77777777" w:rsidR="007145A3" w:rsidRPr="00E1197D" w:rsidRDefault="007145A3" w:rsidP="007145A3">
            <w:pPr>
              <w:rPr>
                <w:noProof/>
              </w:rPr>
            </w:pPr>
            <w:r w:rsidRPr="00E1197D">
              <w:rPr>
                <w:noProof/>
              </w:rPr>
              <w:t>Druh</w:t>
            </w:r>
          </w:p>
        </w:tc>
        <w:tc>
          <w:tcPr>
            <w:tcW w:w="1560" w:type="dxa"/>
            <w:vMerge w:val="restart"/>
            <w:tcBorders>
              <w:top w:val="single" w:sz="12" w:space="0" w:color="auto"/>
              <w:left w:val="single" w:sz="4" w:space="0" w:color="000000"/>
              <w:bottom w:val="single" w:sz="12" w:space="0" w:color="auto"/>
              <w:right w:val="single" w:sz="4" w:space="0" w:color="000000"/>
            </w:tcBorders>
            <w:shd w:val="clear" w:color="auto" w:fill="auto"/>
            <w:hideMark/>
          </w:tcPr>
          <w:p w14:paraId="23CB17E1" w14:textId="77777777" w:rsidR="007145A3" w:rsidRPr="00E1197D" w:rsidRDefault="007145A3" w:rsidP="007145A3">
            <w:pPr>
              <w:rPr>
                <w:noProof/>
              </w:rPr>
            </w:pPr>
            <w:r w:rsidRPr="00E1197D">
              <w:rPr>
                <w:noProof/>
              </w:rPr>
              <w:t> </w:t>
            </w:r>
          </w:p>
        </w:tc>
        <w:tc>
          <w:tcPr>
            <w:tcW w:w="708" w:type="dxa"/>
            <w:tcBorders>
              <w:top w:val="single" w:sz="12" w:space="0" w:color="auto"/>
              <w:left w:val="single" w:sz="4" w:space="0" w:color="000000"/>
              <w:bottom w:val="single" w:sz="12" w:space="0" w:color="auto"/>
              <w:right w:val="single" w:sz="4" w:space="0" w:color="000000"/>
            </w:tcBorders>
            <w:shd w:val="clear" w:color="auto" w:fill="auto"/>
            <w:hideMark/>
          </w:tcPr>
          <w:p w14:paraId="415FCD09" w14:textId="77777777" w:rsidR="007145A3" w:rsidRPr="00E1197D" w:rsidRDefault="007145A3" w:rsidP="007145A3">
            <w:pPr>
              <w:rPr>
                <w:noProof/>
              </w:rPr>
            </w:pPr>
            <w:r w:rsidRPr="00E1197D">
              <w:rPr>
                <w:noProof/>
              </w:rPr>
              <w:t>A</w:t>
            </w:r>
          </w:p>
        </w:tc>
        <w:tc>
          <w:tcPr>
            <w:tcW w:w="709" w:type="dxa"/>
            <w:tcBorders>
              <w:top w:val="single" w:sz="12" w:space="0" w:color="auto"/>
              <w:left w:val="single" w:sz="4" w:space="0" w:color="000000"/>
              <w:bottom w:val="single" w:sz="12" w:space="0" w:color="auto"/>
              <w:right w:val="single" w:sz="4" w:space="0" w:color="000000"/>
            </w:tcBorders>
            <w:shd w:val="clear" w:color="auto" w:fill="auto"/>
            <w:noWrap/>
            <w:hideMark/>
          </w:tcPr>
          <w:p w14:paraId="1349A8E4" w14:textId="77777777" w:rsidR="007145A3" w:rsidRPr="00E1197D" w:rsidRDefault="007145A3" w:rsidP="007145A3">
            <w:pPr>
              <w:rPr>
                <w:noProof/>
              </w:rPr>
            </w:pPr>
            <w:r w:rsidRPr="00E1197D">
              <w:rPr>
                <w:noProof/>
              </w:rPr>
              <w:t>A</w:t>
            </w:r>
          </w:p>
        </w:tc>
        <w:tc>
          <w:tcPr>
            <w:tcW w:w="709" w:type="dxa"/>
            <w:tcBorders>
              <w:top w:val="single" w:sz="12" w:space="0" w:color="auto"/>
              <w:left w:val="single" w:sz="4" w:space="0" w:color="000000"/>
              <w:bottom w:val="single" w:sz="12" w:space="0" w:color="auto"/>
              <w:right w:val="single" w:sz="4" w:space="0" w:color="000000"/>
            </w:tcBorders>
            <w:shd w:val="clear" w:color="auto" w:fill="auto"/>
            <w:noWrap/>
            <w:hideMark/>
          </w:tcPr>
          <w:p w14:paraId="0BE0E569" w14:textId="77777777" w:rsidR="007145A3" w:rsidRPr="00E1197D" w:rsidRDefault="007145A3" w:rsidP="007145A3">
            <w:pPr>
              <w:rPr>
                <w:noProof/>
              </w:rPr>
            </w:pPr>
            <w:r w:rsidRPr="00E1197D">
              <w:rPr>
                <w:noProof/>
              </w:rPr>
              <w:t>A</w:t>
            </w:r>
          </w:p>
        </w:tc>
        <w:tc>
          <w:tcPr>
            <w:tcW w:w="709" w:type="dxa"/>
            <w:tcBorders>
              <w:top w:val="single" w:sz="12" w:space="0" w:color="auto"/>
              <w:left w:val="single" w:sz="4" w:space="0" w:color="000000"/>
              <w:bottom w:val="single" w:sz="12" w:space="0" w:color="auto"/>
              <w:right w:val="single" w:sz="4" w:space="0" w:color="000000"/>
            </w:tcBorders>
            <w:shd w:val="clear" w:color="auto" w:fill="auto"/>
            <w:noWrap/>
            <w:hideMark/>
          </w:tcPr>
          <w:p w14:paraId="4DCD918F" w14:textId="77777777" w:rsidR="007145A3" w:rsidRPr="00E1197D" w:rsidRDefault="007145A3" w:rsidP="007145A3">
            <w:pPr>
              <w:rPr>
                <w:noProof/>
              </w:rPr>
            </w:pPr>
            <w:r w:rsidRPr="00E1197D">
              <w:rPr>
                <w:noProof/>
              </w:rPr>
              <w:t> </w:t>
            </w:r>
          </w:p>
        </w:tc>
        <w:tc>
          <w:tcPr>
            <w:tcW w:w="567" w:type="dxa"/>
            <w:tcBorders>
              <w:top w:val="single" w:sz="12" w:space="0" w:color="auto"/>
              <w:left w:val="single" w:sz="4" w:space="0" w:color="000000"/>
              <w:bottom w:val="single" w:sz="12" w:space="0" w:color="auto"/>
              <w:right w:val="single" w:sz="4" w:space="0" w:color="000000"/>
            </w:tcBorders>
            <w:shd w:val="clear" w:color="auto" w:fill="auto"/>
          </w:tcPr>
          <w:p w14:paraId="6255FF6D" w14:textId="77777777" w:rsidR="007145A3" w:rsidRPr="00E1197D" w:rsidRDefault="007145A3" w:rsidP="007145A3">
            <w:pPr>
              <w:rPr>
                <w:noProof/>
              </w:rPr>
            </w:pPr>
          </w:p>
        </w:tc>
        <w:tc>
          <w:tcPr>
            <w:tcW w:w="708" w:type="dxa"/>
            <w:tcBorders>
              <w:top w:val="single" w:sz="12" w:space="0" w:color="auto"/>
              <w:left w:val="single" w:sz="4" w:space="0" w:color="000000"/>
              <w:bottom w:val="single" w:sz="12" w:space="0" w:color="auto"/>
              <w:right w:val="single" w:sz="4" w:space="0" w:color="000000"/>
            </w:tcBorders>
            <w:shd w:val="clear" w:color="auto" w:fill="auto"/>
          </w:tcPr>
          <w:p w14:paraId="1834E8B1"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000000"/>
              <w:bottom w:val="single" w:sz="12" w:space="0" w:color="auto"/>
              <w:right w:val="single" w:sz="4" w:space="0" w:color="000000"/>
            </w:tcBorders>
            <w:shd w:val="clear" w:color="auto" w:fill="auto"/>
          </w:tcPr>
          <w:p w14:paraId="40CF9DF3" w14:textId="77777777" w:rsidR="007145A3" w:rsidRPr="00E1197D" w:rsidRDefault="007145A3" w:rsidP="007145A3">
            <w:pPr>
              <w:rPr>
                <w:noProof/>
              </w:rPr>
            </w:pPr>
            <w:r w:rsidRPr="00E1197D">
              <w:rPr>
                <w:noProof/>
              </w:rPr>
              <w:t>1x</w:t>
            </w:r>
          </w:p>
        </w:tc>
        <w:tc>
          <w:tcPr>
            <w:tcW w:w="567" w:type="dxa"/>
            <w:tcBorders>
              <w:top w:val="single" w:sz="12" w:space="0" w:color="auto"/>
              <w:left w:val="single" w:sz="4" w:space="0" w:color="000000"/>
              <w:bottom w:val="single" w:sz="12" w:space="0" w:color="auto"/>
              <w:right w:val="single" w:sz="4" w:space="0" w:color="000000"/>
            </w:tcBorders>
            <w:shd w:val="clear" w:color="auto" w:fill="auto"/>
          </w:tcPr>
          <w:p w14:paraId="77EB5056" w14:textId="77777777" w:rsidR="007145A3" w:rsidRPr="00E1197D" w:rsidRDefault="007145A3" w:rsidP="007145A3">
            <w:pPr>
              <w:rPr>
                <w:noProof/>
              </w:rPr>
            </w:pPr>
            <w:r w:rsidRPr="00E1197D">
              <w:rPr>
                <w:noProof/>
              </w:rPr>
              <w:t>1x</w:t>
            </w:r>
          </w:p>
        </w:tc>
        <w:tc>
          <w:tcPr>
            <w:tcW w:w="992" w:type="dxa"/>
            <w:tcBorders>
              <w:top w:val="single" w:sz="12" w:space="0" w:color="auto"/>
              <w:left w:val="single" w:sz="4" w:space="0" w:color="000000"/>
              <w:bottom w:val="single" w:sz="12" w:space="0" w:color="auto"/>
              <w:right w:val="single" w:sz="4" w:space="0" w:color="000000"/>
            </w:tcBorders>
            <w:shd w:val="clear" w:color="auto" w:fill="auto"/>
          </w:tcPr>
          <w:p w14:paraId="1975E403" w14:textId="77777777" w:rsidR="007145A3" w:rsidRPr="00E1197D" w:rsidRDefault="007145A3" w:rsidP="007145A3">
            <w:pPr>
              <w:rPr>
                <w:noProof/>
              </w:rPr>
            </w:pPr>
            <w:r w:rsidRPr="00E1197D">
              <w:rPr>
                <w:noProof/>
              </w:rPr>
              <w:t>an4</w:t>
            </w:r>
          </w:p>
        </w:tc>
        <w:tc>
          <w:tcPr>
            <w:tcW w:w="851" w:type="dxa"/>
            <w:tcBorders>
              <w:top w:val="single" w:sz="12" w:space="0" w:color="auto"/>
              <w:left w:val="single" w:sz="4" w:space="0" w:color="000000"/>
              <w:bottom w:val="single" w:sz="12" w:space="0" w:color="auto"/>
              <w:right w:val="single" w:sz="12" w:space="0" w:color="auto"/>
            </w:tcBorders>
            <w:shd w:val="clear" w:color="auto" w:fill="auto"/>
          </w:tcPr>
          <w:p w14:paraId="5AB908CD" w14:textId="77777777" w:rsidR="007145A3" w:rsidRPr="00E1197D" w:rsidRDefault="007145A3" w:rsidP="007145A3">
            <w:pPr>
              <w:rPr>
                <w:noProof/>
              </w:rPr>
            </w:pPr>
            <w:r w:rsidRPr="00E1197D">
              <w:rPr>
                <w:noProof/>
              </w:rPr>
              <w:t>N</w:t>
            </w:r>
          </w:p>
        </w:tc>
      </w:tr>
      <w:tr w:rsidR="007145A3" w:rsidRPr="00E1197D" w14:paraId="307E8E92"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417FECF3"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63B1EEF5"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C290E30"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0E121178"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6634EDC0"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1791D1B1"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single" w:sz="12" w:space="0" w:color="auto"/>
              <w:left w:val="nil"/>
              <w:bottom w:val="single" w:sz="2" w:space="0" w:color="auto"/>
              <w:right w:val="single" w:sz="4" w:space="0" w:color="auto"/>
            </w:tcBorders>
            <w:shd w:val="clear" w:color="auto" w:fill="auto"/>
            <w:hideMark/>
          </w:tcPr>
          <w:p w14:paraId="50263F34"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single" w:sz="12" w:space="0" w:color="auto"/>
              <w:left w:val="nil"/>
              <w:bottom w:val="single" w:sz="2" w:space="0" w:color="auto"/>
              <w:right w:val="single" w:sz="4" w:space="0" w:color="auto"/>
            </w:tcBorders>
            <w:shd w:val="clear" w:color="auto" w:fill="auto"/>
            <w:hideMark/>
          </w:tcPr>
          <w:p w14:paraId="665387CD"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single" w:sz="12" w:space="0" w:color="auto"/>
              <w:left w:val="nil"/>
              <w:bottom w:val="single" w:sz="2" w:space="0" w:color="auto"/>
              <w:right w:val="single" w:sz="12" w:space="0" w:color="auto"/>
            </w:tcBorders>
            <w:shd w:val="clear" w:color="auto" w:fill="auto"/>
            <w:hideMark/>
          </w:tcPr>
          <w:p w14:paraId="2D8DC27A"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326A9797"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3E464A75"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29A332BD"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74DE3407"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0B7EF9AA"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213CB1D2" w14:textId="77777777" w:rsidR="007145A3" w:rsidRPr="00E1197D" w:rsidRDefault="007145A3" w:rsidP="007145A3">
            <w:pPr>
              <w:rPr>
                <w:noProof/>
              </w:rPr>
            </w:pPr>
          </w:p>
        </w:tc>
      </w:tr>
      <w:tr w:rsidR="007145A3" w:rsidRPr="00E1197D" w14:paraId="0A3F6C9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0230433F" w14:textId="77777777" w:rsidR="007145A3" w:rsidRPr="00E1197D" w:rsidRDefault="007145A3" w:rsidP="007145A3">
            <w:pPr>
              <w:rPr>
                <w:noProof/>
              </w:rPr>
            </w:pPr>
            <w:r w:rsidRPr="00E1197D">
              <w:rPr>
                <w:noProof/>
              </w:rPr>
              <w:t>12 01 003 000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09070F3"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049E270"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D80AA17" w14:textId="77777777" w:rsidR="007145A3" w:rsidRPr="00E1197D" w:rsidRDefault="007145A3" w:rsidP="007145A3">
            <w:pPr>
              <w:rPr>
                <w:noProof/>
              </w:rPr>
            </w:pPr>
            <w:r w:rsidRPr="00E1197D">
              <w:rPr>
                <w:noProof/>
              </w:rPr>
              <w:t>Druh nákladových kusů</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C0A3887"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F277CC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8EA505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019952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707B5700"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46C57B6F"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11D301C"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7CB7364"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316BFA2"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2AC290E1" w14:textId="77777777" w:rsidR="007145A3" w:rsidRPr="00E1197D" w:rsidRDefault="007145A3" w:rsidP="007145A3">
            <w:pPr>
              <w:rPr>
                <w:noProof/>
              </w:rPr>
            </w:pPr>
            <w:r w:rsidRPr="00E1197D">
              <w:rPr>
                <w:noProof/>
              </w:rPr>
              <w:t>an..2</w:t>
            </w:r>
          </w:p>
        </w:tc>
        <w:tc>
          <w:tcPr>
            <w:tcW w:w="851" w:type="dxa"/>
            <w:tcBorders>
              <w:top w:val="single" w:sz="2" w:space="0" w:color="auto"/>
              <w:left w:val="single" w:sz="4" w:space="0" w:color="auto"/>
              <w:right w:val="single" w:sz="12" w:space="0" w:color="auto"/>
            </w:tcBorders>
            <w:shd w:val="clear" w:color="auto" w:fill="auto"/>
          </w:tcPr>
          <w:p w14:paraId="053CD837" w14:textId="77777777" w:rsidR="007145A3" w:rsidRPr="00E1197D" w:rsidRDefault="007145A3" w:rsidP="007145A3">
            <w:pPr>
              <w:rPr>
                <w:noProof/>
              </w:rPr>
            </w:pPr>
            <w:r w:rsidRPr="00E1197D">
              <w:rPr>
                <w:noProof/>
              </w:rPr>
              <w:t>N</w:t>
            </w:r>
          </w:p>
        </w:tc>
      </w:tr>
      <w:tr w:rsidR="007145A3" w:rsidRPr="00E1197D" w14:paraId="25A826D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E3639BF"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1521A25"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5C1DB68"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90ACFB6"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ECF7C65"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8E3EB28"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hideMark/>
          </w:tcPr>
          <w:p w14:paraId="0AC14DC7"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hideMark/>
          </w:tcPr>
          <w:p w14:paraId="34D18284"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12" w:space="0" w:color="auto"/>
            </w:tcBorders>
            <w:shd w:val="clear" w:color="auto" w:fill="auto"/>
            <w:hideMark/>
          </w:tcPr>
          <w:p w14:paraId="6488D6C5"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70A43515"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6954796"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7E82122"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4BCE72"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A3BD4FD" w14:textId="77777777" w:rsidR="007145A3" w:rsidRPr="00E1197D" w:rsidRDefault="007145A3" w:rsidP="007145A3">
            <w:pPr>
              <w:rPr>
                <w:noProof/>
              </w:rPr>
            </w:pPr>
          </w:p>
        </w:tc>
        <w:tc>
          <w:tcPr>
            <w:tcW w:w="851" w:type="dxa"/>
            <w:tcBorders>
              <w:bottom w:val="single" w:sz="2" w:space="0" w:color="auto"/>
              <w:right w:val="single" w:sz="12" w:space="0" w:color="auto"/>
            </w:tcBorders>
            <w:shd w:val="clear" w:color="auto" w:fill="auto"/>
          </w:tcPr>
          <w:p w14:paraId="7466C533" w14:textId="77777777" w:rsidR="007145A3" w:rsidRPr="00E1197D" w:rsidRDefault="007145A3" w:rsidP="007145A3">
            <w:pPr>
              <w:rPr>
                <w:noProof/>
              </w:rPr>
            </w:pPr>
          </w:p>
        </w:tc>
      </w:tr>
      <w:tr w:rsidR="007145A3" w:rsidRPr="00E1197D" w14:paraId="4E02C07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EE61257" w14:textId="77777777" w:rsidR="007145A3" w:rsidRPr="00E1197D" w:rsidRDefault="007145A3" w:rsidP="007145A3">
            <w:pPr>
              <w:rPr>
                <w:noProof/>
              </w:rPr>
            </w:pPr>
            <w:r w:rsidRPr="00E1197D">
              <w:rPr>
                <w:noProof/>
              </w:rPr>
              <w:t>12 01 004 000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B5A7B75"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93F07E6"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21EFEF1" w14:textId="77777777" w:rsidR="007145A3" w:rsidRPr="00E1197D" w:rsidRDefault="007145A3" w:rsidP="007145A3">
            <w:pPr>
              <w:rPr>
                <w:noProof/>
              </w:rPr>
            </w:pPr>
            <w:r w:rsidRPr="00E1197D">
              <w:rPr>
                <w:noProof/>
              </w:rPr>
              <w:t>Počet nákladových kusů</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A2704B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5EDD8C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0A1F62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706C0D6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7C4C0CB3"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0C9023D8"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0BBCFD7"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102131B1"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47C0AD2"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05B80AFC" w14:textId="77777777" w:rsidR="007145A3" w:rsidRPr="00E1197D" w:rsidRDefault="007145A3" w:rsidP="007145A3">
            <w:pPr>
              <w:rPr>
                <w:noProof/>
              </w:rPr>
            </w:pPr>
            <w:r w:rsidRPr="00E1197D">
              <w:rPr>
                <w:noProof/>
              </w:rPr>
              <w:t>n..8</w:t>
            </w:r>
          </w:p>
        </w:tc>
        <w:tc>
          <w:tcPr>
            <w:tcW w:w="851" w:type="dxa"/>
            <w:tcBorders>
              <w:top w:val="single" w:sz="2" w:space="0" w:color="auto"/>
              <w:right w:val="single" w:sz="12" w:space="0" w:color="auto"/>
            </w:tcBorders>
            <w:shd w:val="clear" w:color="auto" w:fill="auto"/>
          </w:tcPr>
          <w:p w14:paraId="008A2038" w14:textId="77777777" w:rsidR="007145A3" w:rsidRPr="00E1197D" w:rsidRDefault="007145A3" w:rsidP="007145A3">
            <w:pPr>
              <w:rPr>
                <w:noProof/>
              </w:rPr>
            </w:pPr>
            <w:r w:rsidRPr="00E1197D">
              <w:rPr>
                <w:noProof/>
              </w:rPr>
              <w:t>N</w:t>
            </w:r>
          </w:p>
        </w:tc>
      </w:tr>
      <w:tr w:rsidR="007145A3" w:rsidRPr="00E1197D" w14:paraId="6EE45DA1"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5A9D5617"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60FC87A5"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2ECB63B"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E17E7D9"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62657AE"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7FEA4FA"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hideMark/>
          </w:tcPr>
          <w:p w14:paraId="1F0BBA7A"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hideMark/>
          </w:tcPr>
          <w:p w14:paraId="1FFDA1E1"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12" w:space="0" w:color="auto"/>
            </w:tcBorders>
            <w:shd w:val="clear" w:color="auto" w:fill="auto"/>
            <w:hideMark/>
          </w:tcPr>
          <w:p w14:paraId="6037FA1F"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5E8358BE"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FF056EC"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2439D22"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6F015DE"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83AA81"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D31144B" w14:textId="77777777" w:rsidR="007145A3" w:rsidRPr="00E1197D" w:rsidRDefault="007145A3" w:rsidP="007145A3">
            <w:pPr>
              <w:rPr>
                <w:noProof/>
              </w:rPr>
            </w:pPr>
          </w:p>
        </w:tc>
      </w:tr>
      <w:tr w:rsidR="007145A3" w:rsidRPr="00E1197D" w14:paraId="2F6AD315"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9E8E844" w14:textId="77777777" w:rsidR="007145A3" w:rsidRPr="00E1197D" w:rsidRDefault="007145A3" w:rsidP="007145A3">
            <w:pPr>
              <w:rPr>
                <w:noProof/>
              </w:rPr>
            </w:pPr>
            <w:r w:rsidRPr="00E1197D">
              <w:rPr>
                <w:noProof/>
              </w:rPr>
              <w:t>12 01 005 000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7235F6F"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310D9EC"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8852034" w14:textId="77777777" w:rsidR="007145A3" w:rsidRPr="00E1197D" w:rsidRDefault="007145A3" w:rsidP="007145A3">
            <w:pPr>
              <w:rPr>
                <w:noProof/>
              </w:rPr>
            </w:pPr>
            <w:r w:rsidRPr="00E1197D">
              <w:rPr>
                <w:noProof/>
              </w:rPr>
              <w:t>Měrná jednotka a kvalifikátor</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noWrap/>
            <w:hideMark/>
          </w:tcPr>
          <w:p w14:paraId="56315344"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D54328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222D17C"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CCB729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53F7DDF3"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670A9E0C"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D5E2C58"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0D7FAB8"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8BA3B03"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5B76B795" w14:textId="77777777" w:rsidR="007145A3" w:rsidRPr="00E1197D" w:rsidRDefault="007145A3" w:rsidP="007145A3">
            <w:pPr>
              <w:rPr>
                <w:noProof/>
              </w:rPr>
            </w:pPr>
            <w:r w:rsidRPr="00E1197D">
              <w:rPr>
                <w:noProof/>
              </w:rPr>
              <w:t>an..4</w:t>
            </w:r>
          </w:p>
        </w:tc>
        <w:tc>
          <w:tcPr>
            <w:tcW w:w="851" w:type="dxa"/>
            <w:tcBorders>
              <w:top w:val="single" w:sz="2" w:space="0" w:color="auto"/>
              <w:left w:val="single" w:sz="4" w:space="0" w:color="auto"/>
              <w:right w:val="single" w:sz="12" w:space="0" w:color="auto"/>
            </w:tcBorders>
            <w:shd w:val="clear" w:color="auto" w:fill="auto"/>
          </w:tcPr>
          <w:p w14:paraId="746DB2A1" w14:textId="77777777" w:rsidR="007145A3" w:rsidRPr="00E1197D" w:rsidRDefault="007145A3" w:rsidP="007145A3">
            <w:pPr>
              <w:rPr>
                <w:noProof/>
              </w:rPr>
            </w:pPr>
            <w:r w:rsidRPr="00E1197D">
              <w:rPr>
                <w:noProof/>
              </w:rPr>
              <w:t>N</w:t>
            </w:r>
          </w:p>
        </w:tc>
      </w:tr>
      <w:tr w:rsidR="007145A3" w:rsidRPr="00E1197D" w14:paraId="7C14D66D"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030AB90"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6329278"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D29F9A8"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E5B89B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8BFB3C3"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D5FF7D1"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hideMark/>
          </w:tcPr>
          <w:p w14:paraId="35B2B457"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hideMark/>
          </w:tcPr>
          <w:p w14:paraId="23BD35EA"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12" w:space="0" w:color="auto"/>
            </w:tcBorders>
            <w:shd w:val="clear" w:color="auto" w:fill="auto"/>
            <w:hideMark/>
          </w:tcPr>
          <w:p w14:paraId="2CCA105A"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5EE204F7"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FE56162"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DD5A46C"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811A970"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89DFE3C"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02F27C1" w14:textId="77777777" w:rsidR="007145A3" w:rsidRPr="00E1197D" w:rsidRDefault="007145A3" w:rsidP="007145A3">
            <w:pPr>
              <w:rPr>
                <w:noProof/>
              </w:rPr>
            </w:pPr>
          </w:p>
        </w:tc>
      </w:tr>
      <w:tr w:rsidR="007145A3" w:rsidRPr="00E1197D" w14:paraId="5788B18F"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6730018" w14:textId="77777777" w:rsidR="007145A3" w:rsidRPr="00E1197D" w:rsidRDefault="007145A3" w:rsidP="007145A3">
            <w:pPr>
              <w:rPr>
                <w:noProof/>
              </w:rPr>
            </w:pPr>
            <w:r w:rsidRPr="00E1197D">
              <w:rPr>
                <w:noProof/>
              </w:rPr>
              <w:t>12 01 006 000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4D77328"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869A897"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8756147" w14:textId="77777777" w:rsidR="007145A3" w:rsidRPr="00E1197D" w:rsidRDefault="007145A3" w:rsidP="007145A3">
            <w:pPr>
              <w:rPr>
                <w:noProof/>
              </w:rPr>
            </w:pPr>
            <w:r w:rsidRPr="00E1197D">
              <w:rPr>
                <w:noProof/>
              </w:rPr>
              <w:t>Množství</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noWrap/>
            <w:hideMark/>
          </w:tcPr>
          <w:p w14:paraId="3A21B204"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9B7196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0561EA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2E26972"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2F41B86"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69D0A6BD"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499904F"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1241E38B"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4C311DC"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4A90C78A" w14:textId="77777777" w:rsidR="007145A3" w:rsidRPr="00E1197D" w:rsidRDefault="007145A3" w:rsidP="007145A3">
            <w:pPr>
              <w:rPr>
                <w:noProof/>
              </w:rPr>
            </w:pPr>
            <w:r w:rsidRPr="00E1197D">
              <w:rPr>
                <w:noProof/>
              </w:rPr>
              <w:t>n..16,6</w:t>
            </w:r>
          </w:p>
        </w:tc>
        <w:tc>
          <w:tcPr>
            <w:tcW w:w="851" w:type="dxa"/>
            <w:tcBorders>
              <w:top w:val="single" w:sz="2" w:space="0" w:color="auto"/>
              <w:left w:val="single" w:sz="4" w:space="0" w:color="auto"/>
              <w:right w:val="single" w:sz="12" w:space="0" w:color="auto"/>
            </w:tcBorders>
            <w:shd w:val="clear" w:color="auto" w:fill="auto"/>
          </w:tcPr>
          <w:p w14:paraId="2F43CFD4" w14:textId="77777777" w:rsidR="007145A3" w:rsidRPr="00E1197D" w:rsidRDefault="007145A3" w:rsidP="007145A3">
            <w:pPr>
              <w:rPr>
                <w:noProof/>
              </w:rPr>
            </w:pPr>
            <w:r w:rsidRPr="00E1197D">
              <w:rPr>
                <w:noProof/>
              </w:rPr>
              <w:t>N</w:t>
            </w:r>
          </w:p>
        </w:tc>
      </w:tr>
      <w:tr w:rsidR="007145A3" w:rsidRPr="00E1197D" w14:paraId="4F45C617" w14:textId="77777777" w:rsidTr="00E6029D">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3210A7F9"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4408B9F3"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DD2657D"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B8C2775"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3AD26C13" w14:textId="77777777" w:rsidR="007145A3" w:rsidRPr="00E1197D" w:rsidRDefault="007145A3" w:rsidP="007145A3">
            <w:pPr>
              <w:rPr>
                <w:noProof/>
              </w:rPr>
            </w:pPr>
          </w:p>
        </w:tc>
        <w:tc>
          <w:tcPr>
            <w:tcW w:w="708" w:type="dxa"/>
            <w:tcBorders>
              <w:top w:val="nil"/>
              <w:left w:val="single" w:sz="12" w:space="0" w:color="auto"/>
              <w:bottom w:val="single" w:sz="4" w:space="0" w:color="000000"/>
              <w:right w:val="single" w:sz="4" w:space="0" w:color="auto"/>
            </w:tcBorders>
            <w:shd w:val="clear" w:color="auto" w:fill="auto"/>
            <w:hideMark/>
          </w:tcPr>
          <w:p w14:paraId="3588F410" w14:textId="77777777" w:rsidR="007145A3" w:rsidRPr="00E1197D" w:rsidRDefault="007145A3" w:rsidP="007145A3">
            <w:pPr>
              <w:rPr>
                <w:noProof/>
              </w:rPr>
            </w:pPr>
            <w:r w:rsidRPr="00E1197D">
              <w:rPr>
                <w:noProof/>
              </w:rPr>
              <w:t>HI</w:t>
            </w:r>
          </w:p>
        </w:tc>
        <w:tc>
          <w:tcPr>
            <w:tcW w:w="709" w:type="dxa"/>
            <w:tcBorders>
              <w:top w:val="nil"/>
              <w:left w:val="nil"/>
              <w:bottom w:val="single" w:sz="4" w:space="0" w:color="000000"/>
              <w:right w:val="single" w:sz="4" w:space="0" w:color="auto"/>
            </w:tcBorders>
            <w:shd w:val="clear" w:color="auto" w:fill="auto"/>
            <w:hideMark/>
          </w:tcPr>
          <w:p w14:paraId="6207D783" w14:textId="77777777" w:rsidR="007145A3" w:rsidRPr="00E1197D" w:rsidRDefault="007145A3" w:rsidP="007145A3">
            <w:pPr>
              <w:rPr>
                <w:noProof/>
              </w:rPr>
            </w:pPr>
            <w:r w:rsidRPr="00E1197D">
              <w:rPr>
                <w:noProof/>
              </w:rPr>
              <w:t>HI</w:t>
            </w:r>
          </w:p>
        </w:tc>
        <w:tc>
          <w:tcPr>
            <w:tcW w:w="709" w:type="dxa"/>
            <w:tcBorders>
              <w:top w:val="nil"/>
              <w:left w:val="nil"/>
              <w:bottom w:val="single" w:sz="4" w:space="0" w:color="000000"/>
              <w:right w:val="single" w:sz="4" w:space="0" w:color="auto"/>
            </w:tcBorders>
            <w:shd w:val="clear" w:color="auto" w:fill="auto"/>
            <w:hideMark/>
          </w:tcPr>
          <w:p w14:paraId="61E3A44A" w14:textId="77777777" w:rsidR="007145A3" w:rsidRPr="00E1197D" w:rsidRDefault="007145A3" w:rsidP="007145A3">
            <w:pPr>
              <w:rPr>
                <w:noProof/>
              </w:rPr>
            </w:pPr>
            <w:r w:rsidRPr="00E1197D">
              <w:rPr>
                <w:noProof/>
              </w:rPr>
              <w:t>HI</w:t>
            </w:r>
          </w:p>
        </w:tc>
        <w:tc>
          <w:tcPr>
            <w:tcW w:w="709" w:type="dxa"/>
            <w:tcBorders>
              <w:top w:val="nil"/>
              <w:left w:val="nil"/>
              <w:bottom w:val="single" w:sz="4" w:space="0" w:color="000000"/>
              <w:right w:val="single" w:sz="12" w:space="0" w:color="auto"/>
            </w:tcBorders>
            <w:shd w:val="clear" w:color="auto" w:fill="auto"/>
            <w:hideMark/>
          </w:tcPr>
          <w:p w14:paraId="752293B4"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000000"/>
              <w:right w:val="single" w:sz="4" w:space="0" w:color="auto"/>
            </w:tcBorders>
            <w:shd w:val="clear" w:color="auto" w:fill="auto"/>
          </w:tcPr>
          <w:p w14:paraId="4A896503" w14:textId="77777777" w:rsidR="007145A3" w:rsidRPr="00E1197D"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13F5116A" w14:textId="77777777" w:rsidR="007145A3" w:rsidRPr="00E1197D"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3BA9C382" w14:textId="77777777" w:rsidR="007145A3" w:rsidRPr="00E1197D"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7ABE2E4F" w14:textId="77777777" w:rsidR="007145A3" w:rsidRPr="00E1197D"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6D0395F7" w14:textId="77777777" w:rsidR="007145A3" w:rsidRPr="00E1197D"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3D9D1BF1" w14:textId="77777777" w:rsidR="007145A3" w:rsidRPr="00E1197D" w:rsidRDefault="007145A3" w:rsidP="007145A3">
            <w:pPr>
              <w:rPr>
                <w:noProof/>
              </w:rPr>
            </w:pPr>
          </w:p>
        </w:tc>
      </w:tr>
      <w:tr w:rsidR="007145A3" w:rsidRPr="00E1197D" w14:paraId="345D724F"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42CD3C84" w14:textId="77777777" w:rsidR="007145A3" w:rsidRPr="00E1197D" w:rsidRDefault="007145A3" w:rsidP="007145A3">
            <w:pPr>
              <w:rPr>
                <w:noProof/>
              </w:rPr>
            </w:pPr>
            <w:r w:rsidRPr="00E1197D">
              <w:rPr>
                <w:noProof/>
              </w:rPr>
              <w:t>12 01 007 000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6977DD3" w14:textId="77777777" w:rsidR="007145A3" w:rsidRPr="00E1197D" w:rsidRDefault="007145A3" w:rsidP="007145A3">
            <w:pPr>
              <w:rPr>
                <w:noProof/>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CC2FABF" w14:textId="77777777" w:rsidR="007145A3" w:rsidRPr="00E1197D" w:rsidRDefault="007145A3" w:rsidP="007145A3">
            <w:pPr>
              <w:rPr>
                <w:noProof/>
              </w:rPr>
            </w:pPr>
            <w:r w:rsidRPr="00E1197D">
              <w:rPr>
                <w:noProof/>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F1A24DD" w14:textId="77777777" w:rsidR="007145A3" w:rsidRPr="00E1197D" w:rsidRDefault="007145A3" w:rsidP="007145A3">
            <w:pPr>
              <w:rPr>
                <w:noProof/>
              </w:rPr>
            </w:pPr>
            <w:r w:rsidRPr="00E1197D">
              <w:rPr>
                <w:noProof/>
              </w:rPr>
              <w:t>Identifikátor zbožové položky</w:t>
            </w:r>
            <w:r w:rsidRPr="00E1197D">
              <w:rPr>
                <w:noProof/>
              </w:rPr>
              <w:sym w:font="Symbol" w:char="F0B0"/>
            </w:r>
            <w:r w:rsidRPr="00E1197D">
              <w:rPr>
                <w:noProof/>
              </w:rPr>
              <w:sym w:font="Symbol" w:char="F0B0"/>
            </w:r>
            <w:r w:rsidRPr="00E1197D">
              <w:rPr>
                <w:noProof/>
              </w:rPr>
              <w:sym w:font="Symbol" w:char="F0B0"/>
            </w:r>
            <w:r w:rsidRPr="00E1197D">
              <w:rPr>
                <w:noProof/>
              </w:rPr>
              <w:t xml:space="preserve">   </w:t>
            </w:r>
          </w:p>
          <w:p w14:paraId="190503F6" w14:textId="77777777" w:rsidR="007145A3" w:rsidRPr="00E1197D" w:rsidRDefault="007145A3" w:rsidP="007145A3">
            <w:pPr>
              <w:rPr>
                <w:noProof/>
              </w:rPr>
            </w:pPr>
          </w:p>
          <w:p w14:paraId="7075A764" w14:textId="77777777" w:rsidR="007145A3" w:rsidRPr="00E1197D" w:rsidRDefault="007145A3" w:rsidP="007145A3">
            <w:pPr>
              <w:rPr>
                <w:noProof/>
              </w:rPr>
            </w:pPr>
            <w:r w:rsidRPr="00E1197D">
              <w:rPr>
                <w:noProof/>
              </w:rPr>
              <w:t>Číslo zbožové položky***</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noWrap/>
            <w:hideMark/>
          </w:tcPr>
          <w:p w14:paraId="6CA39BEA" w14:textId="77777777" w:rsidR="007145A3" w:rsidRPr="00E1197D" w:rsidRDefault="007145A3" w:rsidP="007145A3">
            <w:pPr>
              <w:rPr>
                <w:noProof/>
              </w:rPr>
            </w:pPr>
            <w:r w:rsidRPr="00E1197D">
              <w:rPr>
                <w:noProof/>
              </w:rPr>
              <w:t> </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5BA1521F" w14:textId="77777777" w:rsidR="007145A3" w:rsidRPr="00E1197D" w:rsidRDefault="007145A3" w:rsidP="007145A3">
            <w:pPr>
              <w:rPr>
                <w:noProof/>
              </w:rPr>
            </w:pPr>
            <w:r w:rsidRPr="00E1197D">
              <w:rPr>
                <w:noProof/>
              </w:rPr>
              <w:t xml:space="preserve">A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6D861AD" w14:textId="77777777" w:rsidR="007145A3" w:rsidRPr="00E1197D" w:rsidRDefault="007145A3" w:rsidP="007145A3">
            <w:pPr>
              <w:rPr>
                <w:noProof/>
              </w:rPr>
            </w:pPr>
            <w:r w:rsidRPr="00E1197D">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62811B3" w14:textId="77777777" w:rsidR="007145A3" w:rsidRPr="00E1197D" w:rsidRDefault="007145A3" w:rsidP="007145A3">
            <w:pPr>
              <w:rPr>
                <w:noProof/>
              </w:rPr>
            </w:pPr>
            <w:r w:rsidRPr="00E1197D">
              <w:rPr>
                <w:noProof/>
              </w:rPr>
              <w:t>A</w:t>
            </w:r>
          </w:p>
        </w:tc>
        <w:tc>
          <w:tcPr>
            <w:tcW w:w="709" w:type="dxa"/>
            <w:tcBorders>
              <w:top w:val="single" w:sz="4" w:space="0" w:color="000000"/>
              <w:left w:val="single" w:sz="4" w:space="0" w:color="000000"/>
              <w:bottom w:val="single" w:sz="4" w:space="0" w:color="000000"/>
              <w:right w:val="single" w:sz="12" w:space="0" w:color="auto"/>
            </w:tcBorders>
            <w:shd w:val="clear" w:color="auto" w:fill="auto"/>
            <w:hideMark/>
          </w:tcPr>
          <w:p w14:paraId="0A3BD06E"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33B7BB9E" w14:textId="77777777" w:rsidR="007145A3" w:rsidRPr="00E1197D"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AA563F5" w14:textId="77777777" w:rsidR="007145A3" w:rsidRPr="00E1197D" w:rsidRDefault="007145A3" w:rsidP="007145A3">
            <w:pPr>
              <w:rPr>
                <w:noProof/>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F87364" w14:textId="77777777" w:rsidR="007145A3" w:rsidRPr="00E1197D" w:rsidRDefault="007145A3" w:rsidP="007145A3">
            <w:pPr>
              <w:rPr>
                <w:noProof/>
              </w:rPr>
            </w:pP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476F7E72" w14:textId="77777777" w:rsidR="007145A3" w:rsidRPr="00E1197D" w:rsidRDefault="007145A3" w:rsidP="007145A3">
            <w:pPr>
              <w:rPr>
                <w:noProof/>
              </w:rPr>
            </w:pPr>
            <w:r w:rsidRPr="00E1197D">
              <w:rPr>
                <w:noProof/>
              </w:rPr>
              <w:t>1x</w:t>
            </w: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1B52C152" w14:textId="77777777" w:rsidR="007145A3" w:rsidRPr="00E1197D" w:rsidRDefault="007145A3" w:rsidP="007145A3">
            <w:pPr>
              <w:rPr>
                <w:noProof/>
              </w:rPr>
            </w:pPr>
            <w:r w:rsidRPr="00E1197D">
              <w:rPr>
                <w:noProof/>
              </w:rPr>
              <w:t>n..5</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50CF1B77" w14:textId="77777777" w:rsidR="007145A3" w:rsidRPr="00E1197D" w:rsidRDefault="007145A3" w:rsidP="007145A3">
            <w:pPr>
              <w:rPr>
                <w:noProof/>
              </w:rPr>
            </w:pPr>
            <w:r w:rsidRPr="00E1197D">
              <w:rPr>
                <w:noProof/>
              </w:rPr>
              <w:t>N</w:t>
            </w:r>
          </w:p>
        </w:tc>
      </w:tr>
      <w:tr w:rsidR="007145A3" w:rsidRPr="00E1197D" w14:paraId="63E5A0CC" w14:textId="77777777" w:rsidTr="00E6029D">
        <w:trPr>
          <w:cantSplit/>
        </w:trPr>
        <w:tc>
          <w:tcPr>
            <w:tcW w:w="1645" w:type="dxa"/>
            <w:tcBorders>
              <w:top w:val="single" w:sz="4" w:space="0" w:color="000000"/>
              <w:left w:val="single" w:sz="12" w:space="0" w:color="auto"/>
              <w:bottom w:val="single" w:sz="2" w:space="0" w:color="auto"/>
              <w:right w:val="single" w:sz="4" w:space="0" w:color="auto"/>
            </w:tcBorders>
            <w:shd w:val="clear" w:color="auto" w:fill="auto"/>
            <w:noWrap/>
            <w:hideMark/>
          </w:tcPr>
          <w:p w14:paraId="7FF6FE83" w14:textId="77777777" w:rsidR="007145A3" w:rsidRPr="00E1197D" w:rsidRDefault="007145A3" w:rsidP="007145A3">
            <w:pPr>
              <w:rPr>
                <w:noProof/>
              </w:rPr>
            </w:pPr>
          </w:p>
        </w:tc>
        <w:tc>
          <w:tcPr>
            <w:tcW w:w="850"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418EE22C" w14:textId="77777777" w:rsidR="007145A3" w:rsidRPr="00E1197D" w:rsidRDefault="007145A3" w:rsidP="007145A3">
            <w:pPr>
              <w:rPr>
                <w:noProof/>
              </w:rPr>
            </w:pPr>
          </w:p>
        </w:tc>
        <w:tc>
          <w:tcPr>
            <w:tcW w:w="1701"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2187921F" w14:textId="77777777" w:rsidR="007145A3" w:rsidRPr="00E1197D" w:rsidRDefault="007145A3" w:rsidP="007145A3">
            <w:pPr>
              <w:rPr>
                <w:noProof/>
              </w:rPr>
            </w:pPr>
          </w:p>
        </w:tc>
        <w:tc>
          <w:tcPr>
            <w:tcW w:w="1559"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68FD6475" w14:textId="77777777" w:rsidR="007145A3" w:rsidRPr="00E1197D" w:rsidRDefault="007145A3" w:rsidP="007145A3">
            <w:pPr>
              <w:rPr>
                <w:noProof/>
              </w:rPr>
            </w:pPr>
          </w:p>
        </w:tc>
        <w:tc>
          <w:tcPr>
            <w:tcW w:w="1560" w:type="dxa"/>
            <w:vMerge/>
            <w:tcBorders>
              <w:top w:val="single" w:sz="4" w:space="0" w:color="000000"/>
              <w:left w:val="single" w:sz="4" w:space="0" w:color="auto"/>
              <w:bottom w:val="single" w:sz="2" w:space="0" w:color="auto"/>
              <w:right w:val="single" w:sz="12" w:space="0" w:color="auto"/>
            </w:tcBorders>
            <w:shd w:val="clear" w:color="auto" w:fill="auto"/>
            <w:vAlign w:val="center"/>
            <w:hideMark/>
          </w:tcPr>
          <w:p w14:paraId="5C03DB5B" w14:textId="77777777" w:rsidR="007145A3" w:rsidRPr="00E1197D" w:rsidRDefault="007145A3" w:rsidP="007145A3">
            <w:pPr>
              <w:rPr>
                <w:noProof/>
              </w:rPr>
            </w:pPr>
          </w:p>
        </w:tc>
        <w:tc>
          <w:tcPr>
            <w:tcW w:w="708" w:type="dxa"/>
            <w:tcBorders>
              <w:top w:val="single" w:sz="4" w:space="0" w:color="000000"/>
              <w:left w:val="single" w:sz="12" w:space="0" w:color="auto"/>
              <w:bottom w:val="single" w:sz="2" w:space="0" w:color="auto"/>
              <w:right w:val="single" w:sz="4" w:space="0" w:color="auto"/>
            </w:tcBorders>
            <w:shd w:val="clear" w:color="auto" w:fill="auto"/>
            <w:hideMark/>
          </w:tcPr>
          <w:p w14:paraId="1B031FC2" w14:textId="77777777" w:rsidR="007145A3" w:rsidRPr="00E1197D" w:rsidRDefault="007145A3" w:rsidP="007145A3">
            <w:pPr>
              <w:rPr>
                <w:noProof/>
              </w:rPr>
            </w:pPr>
            <w:r w:rsidRPr="00E1197D">
              <w:rPr>
                <w:noProof/>
              </w:rPr>
              <w:t>HI</w:t>
            </w:r>
          </w:p>
        </w:tc>
        <w:tc>
          <w:tcPr>
            <w:tcW w:w="709" w:type="dxa"/>
            <w:tcBorders>
              <w:top w:val="single" w:sz="4" w:space="0" w:color="000000"/>
              <w:left w:val="nil"/>
              <w:bottom w:val="single" w:sz="2" w:space="0" w:color="auto"/>
              <w:right w:val="single" w:sz="4" w:space="0" w:color="auto"/>
            </w:tcBorders>
            <w:shd w:val="clear" w:color="auto" w:fill="auto"/>
            <w:hideMark/>
          </w:tcPr>
          <w:p w14:paraId="61E605F4" w14:textId="77777777" w:rsidR="007145A3" w:rsidRPr="00E1197D" w:rsidRDefault="007145A3" w:rsidP="007145A3">
            <w:pPr>
              <w:rPr>
                <w:noProof/>
              </w:rPr>
            </w:pPr>
            <w:r w:rsidRPr="00E1197D">
              <w:rPr>
                <w:noProof/>
              </w:rPr>
              <w:t>HI</w:t>
            </w:r>
          </w:p>
        </w:tc>
        <w:tc>
          <w:tcPr>
            <w:tcW w:w="709" w:type="dxa"/>
            <w:tcBorders>
              <w:top w:val="single" w:sz="4" w:space="0" w:color="000000"/>
              <w:left w:val="nil"/>
              <w:bottom w:val="single" w:sz="2" w:space="0" w:color="auto"/>
              <w:right w:val="single" w:sz="4" w:space="0" w:color="auto"/>
            </w:tcBorders>
            <w:shd w:val="clear" w:color="auto" w:fill="auto"/>
            <w:hideMark/>
          </w:tcPr>
          <w:p w14:paraId="507F4F7C" w14:textId="77777777" w:rsidR="007145A3" w:rsidRPr="00E1197D" w:rsidRDefault="007145A3" w:rsidP="007145A3">
            <w:pPr>
              <w:rPr>
                <w:noProof/>
              </w:rPr>
            </w:pPr>
            <w:r w:rsidRPr="00E1197D">
              <w:rPr>
                <w:noProof/>
              </w:rPr>
              <w:t>HI</w:t>
            </w:r>
          </w:p>
        </w:tc>
        <w:tc>
          <w:tcPr>
            <w:tcW w:w="709" w:type="dxa"/>
            <w:tcBorders>
              <w:top w:val="single" w:sz="4" w:space="0" w:color="000000"/>
              <w:left w:val="nil"/>
              <w:bottom w:val="single" w:sz="2" w:space="0" w:color="auto"/>
              <w:right w:val="single" w:sz="12" w:space="0" w:color="auto"/>
            </w:tcBorders>
            <w:shd w:val="clear" w:color="auto" w:fill="auto"/>
            <w:hideMark/>
          </w:tcPr>
          <w:p w14:paraId="3F192CD3"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2" w:space="0" w:color="auto"/>
              <w:right w:val="single" w:sz="4" w:space="0" w:color="auto"/>
            </w:tcBorders>
            <w:shd w:val="clear" w:color="auto" w:fill="auto"/>
          </w:tcPr>
          <w:p w14:paraId="43D98041" w14:textId="77777777" w:rsidR="007145A3" w:rsidRPr="00E1197D" w:rsidRDefault="007145A3" w:rsidP="007145A3">
            <w:pPr>
              <w:rPr>
                <w:noProof/>
              </w:rPr>
            </w:pPr>
          </w:p>
        </w:tc>
        <w:tc>
          <w:tcPr>
            <w:tcW w:w="708" w:type="dxa"/>
            <w:tcBorders>
              <w:top w:val="single" w:sz="4" w:space="0" w:color="000000"/>
              <w:left w:val="single" w:sz="4" w:space="0" w:color="auto"/>
              <w:bottom w:val="single" w:sz="2" w:space="0" w:color="auto"/>
              <w:right w:val="single" w:sz="4" w:space="0" w:color="auto"/>
            </w:tcBorders>
            <w:shd w:val="clear" w:color="auto" w:fill="auto"/>
          </w:tcPr>
          <w:p w14:paraId="0A1A2325" w14:textId="77777777" w:rsidR="007145A3" w:rsidRPr="00E1197D" w:rsidRDefault="007145A3" w:rsidP="007145A3">
            <w:pPr>
              <w:rPr>
                <w:noProof/>
              </w:rPr>
            </w:pPr>
          </w:p>
        </w:tc>
        <w:tc>
          <w:tcPr>
            <w:tcW w:w="709" w:type="dxa"/>
            <w:tcBorders>
              <w:top w:val="single" w:sz="4" w:space="0" w:color="000000"/>
              <w:left w:val="single" w:sz="4" w:space="0" w:color="auto"/>
              <w:bottom w:val="single" w:sz="2" w:space="0" w:color="auto"/>
              <w:right w:val="single" w:sz="4" w:space="0" w:color="auto"/>
            </w:tcBorders>
            <w:shd w:val="clear" w:color="auto" w:fill="auto"/>
          </w:tcPr>
          <w:p w14:paraId="27C2FAA4" w14:textId="77777777" w:rsidR="007145A3" w:rsidRPr="00E1197D" w:rsidRDefault="007145A3" w:rsidP="007145A3">
            <w:pPr>
              <w:rPr>
                <w:noProof/>
              </w:rPr>
            </w:pPr>
          </w:p>
        </w:tc>
        <w:tc>
          <w:tcPr>
            <w:tcW w:w="567" w:type="dxa"/>
            <w:tcBorders>
              <w:top w:val="single" w:sz="4" w:space="0" w:color="000000"/>
              <w:left w:val="single" w:sz="4" w:space="0" w:color="auto"/>
              <w:bottom w:val="single" w:sz="2" w:space="0" w:color="auto"/>
              <w:right w:val="single" w:sz="12" w:space="0" w:color="auto"/>
            </w:tcBorders>
            <w:shd w:val="clear" w:color="auto" w:fill="auto"/>
          </w:tcPr>
          <w:p w14:paraId="7E1621E4" w14:textId="77777777" w:rsidR="007145A3" w:rsidRPr="00E1197D" w:rsidRDefault="007145A3" w:rsidP="007145A3">
            <w:pPr>
              <w:rPr>
                <w:noProof/>
              </w:rPr>
            </w:pPr>
          </w:p>
        </w:tc>
        <w:tc>
          <w:tcPr>
            <w:tcW w:w="992" w:type="dxa"/>
            <w:tcBorders>
              <w:top w:val="single" w:sz="4" w:space="0" w:color="000000"/>
              <w:left w:val="single" w:sz="12" w:space="0" w:color="auto"/>
              <w:bottom w:val="single" w:sz="2" w:space="0" w:color="auto"/>
              <w:right w:val="single" w:sz="4" w:space="0" w:color="auto"/>
            </w:tcBorders>
            <w:shd w:val="clear" w:color="auto" w:fill="auto"/>
          </w:tcPr>
          <w:p w14:paraId="321F3080" w14:textId="77777777" w:rsidR="007145A3" w:rsidRPr="00E1197D" w:rsidRDefault="007145A3" w:rsidP="007145A3">
            <w:pPr>
              <w:rPr>
                <w:noProof/>
              </w:rPr>
            </w:pPr>
          </w:p>
        </w:tc>
        <w:tc>
          <w:tcPr>
            <w:tcW w:w="851" w:type="dxa"/>
            <w:tcBorders>
              <w:top w:val="single" w:sz="4" w:space="0" w:color="000000"/>
              <w:left w:val="single" w:sz="4" w:space="0" w:color="auto"/>
              <w:bottom w:val="single" w:sz="2" w:space="0" w:color="auto"/>
              <w:right w:val="single" w:sz="12" w:space="0" w:color="auto"/>
            </w:tcBorders>
            <w:shd w:val="clear" w:color="auto" w:fill="auto"/>
          </w:tcPr>
          <w:p w14:paraId="71945DF6" w14:textId="77777777" w:rsidR="007145A3" w:rsidRPr="00E1197D" w:rsidRDefault="007145A3" w:rsidP="007145A3">
            <w:pPr>
              <w:rPr>
                <w:noProof/>
              </w:rPr>
            </w:pPr>
          </w:p>
        </w:tc>
      </w:tr>
      <w:tr w:rsidR="007145A3" w:rsidRPr="00E1197D" w14:paraId="32D3F63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B56AAD1" w14:textId="77777777" w:rsidR="007145A3" w:rsidRPr="00E1197D" w:rsidRDefault="007145A3" w:rsidP="007145A3">
            <w:pPr>
              <w:rPr>
                <w:noProof/>
              </w:rPr>
            </w:pPr>
            <w:r w:rsidRPr="00E1197D">
              <w:rPr>
                <w:noProof/>
              </w:rPr>
              <w:t>12 01 079 000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6E405AB"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4BA40C5"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853A2A0" w14:textId="77777777" w:rsidR="007145A3" w:rsidRPr="00E1197D" w:rsidRDefault="007145A3" w:rsidP="007145A3">
            <w:pPr>
              <w:rPr>
                <w:noProof/>
              </w:rPr>
            </w:pPr>
            <w:r w:rsidRPr="00E1197D">
              <w:rPr>
                <w:noProof/>
              </w:rPr>
              <w:t>Doplňující záznamy k předloženému dokladu</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B92C4E4"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789846D3"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04E2115B"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FC0778B"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45B70522"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94CCA16"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1F17493"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1712094A"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29FB2637"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22F5C6A7"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49D2B0C3" w14:textId="77777777" w:rsidR="007145A3" w:rsidRPr="00E1197D" w:rsidRDefault="007145A3" w:rsidP="007145A3">
            <w:pPr>
              <w:rPr>
                <w:noProof/>
              </w:rPr>
            </w:pPr>
            <w:r w:rsidRPr="00E1197D">
              <w:rPr>
                <w:noProof/>
              </w:rPr>
              <w:t>N</w:t>
            </w:r>
          </w:p>
        </w:tc>
      </w:tr>
      <w:tr w:rsidR="007145A3" w:rsidRPr="00E1197D" w14:paraId="2E203C7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89A745B"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86E73A5"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0573757"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CF2D980"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B8ED59F"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1A6119A"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7AFDF671"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7BE44169"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hideMark/>
          </w:tcPr>
          <w:p w14:paraId="7EAE5CCA"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022AB722"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BC04FAB"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BBD356E"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4B7936F"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19FADF8"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5E1AFC1" w14:textId="77777777" w:rsidR="007145A3" w:rsidRPr="00E1197D" w:rsidRDefault="007145A3" w:rsidP="007145A3">
            <w:pPr>
              <w:rPr>
                <w:noProof/>
              </w:rPr>
            </w:pPr>
          </w:p>
        </w:tc>
      </w:tr>
      <w:tr w:rsidR="007145A3" w:rsidRPr="00E1197D" w14:paraId="7C534B5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5BD0B75" w14:textId="77777777" w:rsidR="007145A3" w:rsidRPr="00E1197D" w:rsidRDefault="007145A3" w:rsidP="007145A3">
            <w:pPr>
              <w:rPr>
                <w:noProof/>
              </w:rPr>
            </w:pPr>
            <w:r w:rsidRPr="00E1197D">
              <w:rPr>
                <w:noProof/>
              </w:rPr>
              <w:t>12 02 000 000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06D5A00" w14:textId="77777777" w:rsidR="007145A3" w:rsidRPr="00E1197D" w:rsidRDefault="007145A3" w:rsidP="007145A3">
            <w:pPr>
              <w:rPr>
                <w:noProof/>
              </w:rPr>
            </w:pPr>
            <w:r w:rsidRPr="00E1197D">
              <w:rPr>
                <w:noProof/>
              </w:rPr>
              <w:t>44</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E228B50" w14:textId="77777777" w:rsidR="007145A3" w:rsidRPr="00E1197D" w:rsidRDefault="007145A3" w:rsidP="007145A3">
            <w:pPr>
              <w:rPr>
                <w:noProof/>
              </w:rPr>
            </w:pPr>
            <w:r w:rsidRPr="00E1197D">
              <w:rPr>
                <w:noProof/>
              </w:rPr>
              <w:t>Další informace</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E4769AE"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4AE2E73"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6938BD87"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40CBD662"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6EC4E7B"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noWrap/>
            <w:hideMark/>
          </w:tcPr>
          <w:p w14:paraId="128BBF92"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640F352"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4C35BDE" w14:textId="77777777" w:rsidR="007145A3" w:rsidRPr="00E1197D" w:rsidRDefault="007145A3" w:rsidP="007145A3">
            <w:pPr>
              <w:rPr>
                <w:noProof/>
              </w:rPr>
            </w:pPr>
            <w:r w:rsidRPr="00E1197D">
              <w:rPr>
                <w:noProof/>
              </w:rPr>
              <w:t>99x</w:t>
            </w:r>
          </w:p>
        </w:tc>
        <w:tc>
          <w:tcPr>
            <w:tcW w:w="709" w:type="dxa"/>
            <w:tcBorders>
              <w:top w:val="single" w:sz="2" w:space="0" w:color="auto"/>
              <w:left w:val="single" w:sz="4" w:space="0" w:color="auto"/>
              <w:right w:val="single" w:sz="4" w:space="0" w:color="auto"/>
            </w:tcBorders>
            <w:shd w:val="clear" w:color="auto" w:fill="auto"/>
          </w:tcPr>
          <w:p w14:paraId="65A82DA3"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FEBA5D2" w14:textId="77777777" w:rsidR="007145A3" w:rsidRPr="00E1197D" w:rsidRDefault="007145A3" w:rsidP="007145A3">
            <w:pPr>
              <w:rPr>
                <w:noProof/>
              </w:rPr>
            </w:pPr>
            <w:r w:rsidRPr="00E1197D">
              <w:rPr>
                <w:noProof/>
              </w:rPr>
              <w:t>99x</w:t>
            </w:r>
          </w:p>
        </w:tc>
        <w:tc>
          <w:tcPr>
            <w:tcW w:w="992" w:type="dxa"/>
            <w:tcBorders>
              <w:top w:val="single" w:sz="2" w:space="0" w:color="auto"/>
              <w:left w:val="single" w:sz="12" w:space="0" w:color="auto"/>
              <w:right w:val="single" w:sz="4" w:space="0" w:color="auto"/>
            </w:tcBorders>
            <w:shd w:val="clear" w:color="auto" w:fill="auto"/>
          </w:tcPr>
          <w:p w14:paraId="0E4560CE"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169F6786" w14:textId="77777777" w:rsidR="007145A3" w:rsidRPr="00E1197D" w:rsidRDefault="007145A3" w:rsidP="007145A3">
            <w:pPr>
              <w:rPr>
                <w:noProof/>
              </w:rPr>
            </w:pPr>
            <w:r w:rsidRPr="00E1197D">
              <w:rPr>
                <w:noProof/>
              </w:rPr>
              <w:t>N</w:t>
            </w:r>
          </w:p>
        </w:tc>
      </w:tr>
      <w:tr w:rsidR="007145A3" w:rsidRPr="00E1197D" w14:paraId="40069FA1"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227ECD6F"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759BDA0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7088CBE"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E0C506F"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9766C18"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F1DB048"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210092A6"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2E06B1A3"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51D9910E"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29EB3E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D69963D"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6B587C4"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D26295E"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C0DD9B5"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A65D76F" w14:textId="77777777" w:rsidR="007145A3" w:rsidRPr="00E1197D" w:rsidRDefault="007145A3" w:rsidP="007145A3">
            <w:pPr>
              <w:rPr>
                <w:noProof/>
              </w:rPr>
            </w:pPr>
          </w:p>
        </w:tc>
      </w:tr>
      <w:tr w:rsidR="007145A3" w:rsidRPr="00E1197D" w14:paraId="5C42A04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926C951" w14:textId="77777777" w:rsidR="007145A3" w:rsidRPr="00E1197D" w:rsidRDefault="007145A3" w:rsidP="007145A3">
            <w:pPr>
              <w:rPr>
                <w:noProof/>
              </w:rPr>
            </w:pPr>
            <w:r w:rsidRPr="00E1197D">
              <w:rPr>
                <w:noProof/>
              </w:rPr>
              <w:t>12 02 008 000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005FC7F"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0B46655"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3C6AEAE" w14:textId="77777777" w:rsidR="007145A3" w:rsidRPr="00E1197D" w:rsidRDefault="007145A3" w:rsidP="007145A3">
            <w:pPr>
              <w:rPr>
                <w:noProof/>
              </w:rPr>
            </w:pPr>
            <w:r w:rsidRPr="00E1197D">
              <w:rPr>
                <w:noProof/>
              </w:rPr>
              <w:t>Kód</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8284750"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C44BCC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40BDE2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656B4F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676A55E7"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756E72C1"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9354F46"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7D2EFF53"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F061DA0"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78AB2A02" w14:textId="77777777" w:rsidR="007145A3" w:rsidRPr="00E1197D" w:rsidRDefault="007145A3" w:rsidP="007145A3">
            <w:pPr>
              <w:rPr>
                <w:noProof/>
              </w:rPr>
            </w:pPr>
            <w:r w:rsidRPr="00E1197D">
              <w:rPr>
                <w:noProof/>
              </w:rPr>
              <w:t>an5</w:t>
            </w:r>
          </w:p>
        </w:tc>
        <w:tc>
          <w:tcPr>
            <w:tcW w:w="851" w:type="dxa"/>
            <w:tcBorders>
              <w:top w:val="single" w:sz="2" w:space="0" w:color="auto"/>
              <w:left w:val="single" w:sz="4" w:space="0" w:color="auto"/>
              <w:right w:val="single" w:sz="12" w:space="0" w:color="auto"/>
            </w:tcBorders>
            <w:shd w:val="clear" w:color="auto" w:fill="auto"/>
          </w:tcPr>
          <w:p w14:paraId="59779958" w14:textId="77777777" w:rsidR="007145A3" w:rsidRPr="00E1197D" w:rsidRDefault="007145A3" w:rsidP="007145A3">
            <w:pPr>
              <w:rPr>
                <w:noProof/>
              </w:rPr>
            </w:pPr>
            <w:r w:rsidRPr="00E1197D">
              <w:rPr>
                <w:noProof/>
              </w:rPr>
              <w:t>Y</w:t>
            </w:r>
          </w:p>
        </w:tc>
      </w:tr>
      <w:tr w:rsidR="007145A3" w:rsidRPr="00E1197D" w14:paraId="54C974F6"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30CBA4A"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A535638"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A1F51B4"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E8E2913"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ECAB11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0F7BA0F"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5AA9A5F8"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3950F0BD"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71304DBC"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652325A6"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06830FE"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82C3208"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2880166"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6AA6B23"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2DD09AF" w14:textId="77777777" w:rsidR="007145A3" w:rsidRPr="00E1197D" w:rsidRDefault="007145A3" w:rsidP="007145A3">
            <w:pPr>
              <w:rPr>
                <w:noProof/>
              </w:rPr>
            </w:pPr>
          </w:p>
        </w:tc>
      </w:tr>
      <w:tr w:rsidR="007145A3" w:rsidRPr="00E1197D" w14:paraId="3943E71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F98DAE8" w14:textId="77777777" w:rsidR="007145A3" w:rsidRPr="00E1197D" w:rsidRDefault="007145A3" w:rsidP="007145A3">
            <w:pPr>
              <w:rPr>
                <w:noProof/>
              </w:rPr>
            </w:pPr>
            <w:r w:rsidRPr="00E1197D">
              <w:rPr>
                <w:noProof/>
              </w:rPr>
              <w:t>12 02 009 000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612D272"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B2022EE"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AE8AAD2" w14:textId="77777777" w:rsidR="007145A3" w:rsidRPr="00E1197D" w:rsidRDefault="007145A3" w:rsidP="007145A3">
            <w:pPr>
              <w:rPr>
                <w:noProof/>
              </w:rPr>
            </w:pPr>
            <w:r w:rsidRPr="00E1197D">
              <w:rPr>
                <w:noProof/>
              </w:rPr>
              <w:t>Text</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AEE3A7D"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046C58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6145FC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66AA19D2"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26AD7BA9"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686DCB39"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71A38D3"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402DECE"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D2A4ABF"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7A8246EB" w14:textId="77777777" w:rsidR="007145A3" w:rsidRPr="00E1197D" w:rsidRDefault="007145A3" w:rsidP="007145A3">
            <w:pPr>
              <w:rPr>
                <w:noProof/>
              </w:rPr>
            </w:pPr>
            <w:r w:rsidRPr="00E1197D">
              <w:rPr>
                <w:noProof/>
              </w:rPr>
              <w:t>an..512</w:t>
            </w:r>
          </w:p>
        </w:tc>
        <w:tc>
          <w:tcPr>
            <w:tcW w:w="851" w:type="dxa"/>
            <w:tcBorders>
              <w:top w:val="single" w:sz="2" w:space="0" w:color="auto"/>
              <w:left w:val="single" w:sz="4" w:space="0" w:color="auto"/>
              <w:right w:val="single" w:sz="12" w:space="0" w:color="auto"/>
            </w:tcBorders>
            <w:shd w:val="clear" w:color="auto" w:fill="auto"/>
          </w:tcPr>
          <w:p w14:paraId="72E794C9" w14:textId="77777777" w:rsidR="007145A3" w:rsidRPr="00E1197D" w:rsidRDefault="007145A3" w:rsidP="007145A3">
            <w:pPr>
              <w:rPr>
                <w:noProof/>
              </w:rPr>
            </w:pPr>
            <w:r w:rsidRPr="00E1197D">
              <w:rPr>
                <w:noProof/>
              </w:rPr>
              <w:t>N</w:t>
            </w:r>
          </w:p>
        </w:tc>
      </w:tr>
      <w:tr w:rsidR="007145A3" w:rsidRPr="00E1197D" w14:paraId="1026110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7D064CBA"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75BA6BCF"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BC6E84D"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8CA8E70"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DC74EEE"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22BDE0C"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07F2472F"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74A17ADC"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71F3513D"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1E80932A"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59A6B6E"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182524"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955A92C"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647E7AE"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F8FF13A" w14:textId="77777777" w:rsidR="007145A3" w:rsidRPr="00E1197D" w:rsidRDefault="007145A3" w:rsidP="007145A3">
            <w:pPr>
              <w:rPr>
                <w:noProof/>
              </w:rPr>
            </w:pPr>
          </w:p>
        </w:tc>
      </w:tr>
      <w:tr w:rsidR="007145A3" w:rsidRPr="00E1197D" w14:paraId="54F4145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F67A337" w14:textId="77777777" w:rsidR="007145A3" w:rsidRPr="00E1197D" w:rsidRDefault="007145A3" w:rsidP="007145A3">
            <w:pPr>
              <w:rPr>
                <w:noProof/>
              </w:rPr>
            </w:pPr>
            <w:r w:rsidRPr="00E1197D">
              <w:rPr>
                <w:noProof/>
              </w:rPr>
              <w:t>12 03 000 000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5ED49DF" w14:textId="77777777" w:rsidR="007145A3" w:rsidRPr="00E1197D" w:rsidRDefault="007145A3" w:rsidP="007145A3">
            <w:pPr>
              <w:rPr>
                <w:noProof/>
              </w:rPr>
            </w:pPr>
            <w:r w:rsidRPr="00E1197D">
              <w:rPr>
                <w:noProof/>
              </w:rPr>
              <w:t>44</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B37E87F" w14:textId="77777777" w:rsidR="007145A3" w:rsidRPr="00E1197D" w:rsidRDefault="007145A3" w:rsidP="007145A3">
            <w:pPr>
              <w:rPr>
                <w:noProof/>
              </w:rPr>
            </w:pPr>
            <w:r w:rsidRPr="00E1197D">
              <w:rPr>
                <w:noProof/>
              </w:rPr>
              <w:t>Podklad</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ADF2CFA"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ECD2852"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F909FC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3A4EE59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FCAD08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22AFDDB6"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4FD947FD"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DAB8994" w14:textId="77777777" w:rsidR="007145A3" w:rsidRPr="00E1197D" w:rsidRDefault="007145A3" w:rsidP="007145A3">
            <w:pPr>
              <w:rPr>
                <w:noProof/>
              </w:rPr>
            </w:pPr>
            <w:r w:rsidRPr="00E1197D">
              <w:rPr>
                <w:noProof/>
              </w:rPr>
              <w:t>99x</w:t>
            </w:r>
          </w:p>
        </w:tc>
        <w:tc>
          <w:tcPr>
            <w:tcW w:w="709" w:type="dxa"/>
            <w:tcBorders>
              <w:top w:val="single" w:sz="2" w:space="0" w:color="auto"/>
              <w:left w:val="single" w:sz="4" w:space="0" w:color="auto"/>
              <w:right w:val="single" w:sz="4" w:space="0" w:color="auto"/>
            </w:tcBorders>
            <w:shd w:val="clear" w:color="auto" w:fill="auto"/>
          </w:tcPr>
          <w:p w14:paraId="18C9D659"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230D72C" w14:textId="77777777" w:rsidR="007145A3" w:rsidRPr="00E1197D" w:rsidRDefault="007145A3" w:rsidP="007145A3">
            <w:pPr>
              <w:rPr>
                <w:noProof/>
              </w:rPr>
            </w:pPr>
            <w:r w:rsidRPr="00E1197D">
              <w:rPr>
                <w:noProof/>
              </w:rPr>
              <w:t>99x</w:t>
            </w:r>
          </w:p>
        </w:tc>
        <w:tc>
          <w:tcPr>
            <w:tcW w:w="992" w:type="dxa"/>
            <w:tcBorders>
              <w:top w:val="single" w:sz="2" w:space="0" w:color="auto"/>
              <w:left w:val="single" w:sz="12" w:space="0" w:color="auto"/>
              <w:right w:val="single" w:sz="4" w:space="0" w:color="auto"/>
            </w:tcBorders>
            <w:shd w:val="clear" w:color="auto" w:fill="auto"/>
          </w:tcPr>
          <w:p w14:paraId="76BB675B"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0E790CFE" w14:textId="77777777" w:rsidR="007145A3" w:rsidRPr="00E1197D" w:rsidRDefault="007145A3" w:rsidP="007145A3">
            <w:pPr>
              <w:rPr>
                <w:noProof/>
              </w:rPr>
            </w:pPr>
            <w:r w:rsidRPr="00E1197D">
              <w:rPr>
                <w:noProof/>
              </w:rPr>
              <w:t>N</w:t>
            </w:r>
          </w:p>
        </w:tc>
      </w:tr>
      <w:tr w:rsidR="007145A3" w:rsidRPr="00E1197D" w14:paraId="1595ECB9" w14:textId="77777777" w:rsidTr="00E6029D">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32BDEE15" w14:textId="77777777" w:rsidR="007145A3" w:rsidRPr="00E1197D"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hideMark/>
          </w:tcPr>
          <w:p w14:paraId="3B635B3E" w14:textId="77777777" w:rsidR="007145A3" w:rsidRPr="00E1197D"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hideMark/>
          </w:tcPr>
          <w:p w14:paraId="6DB03B87" w14:textId="77777777" w:rsidR="007145A3" w:rsidRPr="00E1197D"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1CE89A5D" w14:textId="77777777" w:rsidR="007145A3" w:rsidRPr="00E1197D"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2276A00D" w14:textId="77777777" w:rsidR="007145A3" w:rsidRPr="00E1197D"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hideMark/>
          </w:tcPr>
          <w:p w14:paraId="3BE6EA64"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12" w:space="0" w:color="auto"/>
              <w:right w:val="single" w:sz="4" w:space="0" w:color="auto"/>
            </w:tcBorders>
            <w:shd w:val="clear" w:color="auto" w:fill="auto"/>
            <w:hideMark/>
          </w:tcPr>
          <w:p w14:paraId="24BAC5BD"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12" w:space="0" w:color="auto"/>
              <w:right w:val="single" w:sz="4" w:space="0" w:color="auto"/>
            </w:tcBorders>
            <w:shd w:val="clear" w:color="auto" w:fill="auto"/>
            <w:hideMark/>
          </w:tcPr>
          <w:p w14:paraId="2C409B1C"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12" w:space="0" w:color="auto"/>
              <w:right w:val="single" w:sz="12" w:space="0" w:color="auto"/>
            </w:tcBorders>
            <w:shd w:val="clear" w:color="auto" w:fill="auto"/>
            <w:hideMark/>
          </w:tcPr>
          <w:p w14:paraId="458B4488" w14:textId="77777777" w:rsidR="007145A3" w:rsidRPr="00E1197D" w:rsidRDefault="007145A3" w:rsidP="007145A3">
            <w:pPr>
              <w:rPr>
                <w:noProof/>
              </w:rPr>
            </w:pPr>
            <w:r w:rsidRPr="00E1197D">
              <w:rPr>
                <w:noProof/>
              </w:rPr>
              <w:t> </w:t>
            </w:r>
          </w:p>
        </w:tc>
        <w:tc>
          <w:tcPr>
            <w:tcW w:w="567" w:type="dxa"/>
            <w:tcBorders>
              <w:left w:val="single" w:sz="12" w:space="0" w:color="auto"/>
              <w:bottom w:val="single" w:sz="12" w:space="0" w:color="auto"/>
              <w:right w:val="single" w:sz="4" w:space="0" w:color="auto"/>
            </w:tcBorders>
            <w:shd w:val="clear" w:color="auto" w:fill="auto"/>
          </w:tcPr>
          <w:p w14:paraId="0AD0FA90" w14:textId="77777777" w:rsidR="007145A3" w:rsidRPr="00E1197D"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0E292209" w14:textId="77777777" w:rsidR="007145A3" w:rsidRPr="00E1197D"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5B0B5DD4" w14:textId="77777777" w:rsidR="007145A3" w:rsidRPr="00E1197D"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5E1B6E72" w14:textId="77777777" w:rsidR="007145A3" w:rsidRPr="00E1197D"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5D6902D9" w14:textId="77777777" w:rsidR="007145A3" w:rsidRPr="00E1197D"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209F2D34" w14:textId="77777777" w:rsidR="007145A3" w:rsidRPr="00E1197D" w:rsidRDefault="007145A3" w:rsidP="007145A3">
            <w:pPr>
              <w:rPr>
                <w:noProof/>
              </w:rPr>
            </w:pPr>
          </w:p>
        </w:tc>
      </w:tr>
      <w:tr w:rsidR="007145A3" w:rsidRPr="00E1197D" w14:paraId="4031A9AA"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33A73DF7" w14:textId="77777777" w:rsidR="007145A3" w:rsidRPr="00E1197D" w:rsidRDefault="007145A3" w:rsidP="007145A3">
            <w:pPr>
              <w:rPr>
                <w:noProof/>
              </w:rPr>
            </w:pPr>
            <w:r w:rsidRPr="00E1197D">
              <w:rPr>
                <w:noProof/>
              </w:rPr>
              <w:t>12 03 001 000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3200EE85" w14:textId="77777777" w:rsidR="007145A3" w:rsidRPr="00E1197D"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68CB2A39" w14:textId="77777777" w:rsidR="007145A3" w:rsidRPr="00E1197D" w:rsidRDefault="007145A3" w:rsidP="007145A3">
            <w:pPr>
              <w:rPr>
                <w:noProof/>
              </w:rPr>
            </w:pPr>
            <w:r w:rsidRPr="00E1197D">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51FB89A" w14:textId="77777777" w:rsidR="007145A3" w:rsidRPr="00E1197D" w:rsidRDefault="007145A3" w:rsidP="007145A3">
            <w:pPr>
              <w:rPr>
                <w:noProof/>
              </w:rPr>
            </w:pPr>
            <w:r w:rsidRPr="00E1197D">
              <w:rPr>
                <w:noProof/>
              </w:rPr>
              <w:t>Referenční číslo</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3CF9DB5D"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58615C72"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2A245D34"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50185AEC"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5164F111"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right w:val="single" w:sz="4" w:space="0" w:color="auto"/>
            </w:tcBorders>
            <w:shd w:val="clear" w:color="auto" w:fill="auto"/>
          </w:tcPr>
          <w:p w14:paraId="2880F125"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75AFD55B"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auto"/>
              <w:right w:val="single" w:sz="4" w:space="0" w:color="auto"/>
            </w:tcBorders>
            <w:shd w:val="clear" w:color="auto" w:fill="auto"/>
          </w:tcPr>
          <w:p w14:paraId="7598F7BF" w14:textId="77777777" w:rsidR="007145A3" w:rsidRPr="00E1197D"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0865459D" w14:textId="77777777" w:rsidR="007145A3" w:rsidRPr="00E1197D" w:rsidRDefault="007145A3" w:rsidP="007145A3">
            <w:pPr>
              <w:rPr>
                <w:noProof/>
              </w:rPr>
            </w:pPr>
            <w:r w:rsidRPr="00E1197D">
              <w:rPr>
                <w:noProof/>
              </w:rPr>
              <w:t>1x</w:t>
            </w:r>
          </w:p>
        </w:tc>
        <w:tc>
          <w:tcPr>
            <w:tcW w:w="992" w:type="dxa"/>
            <w:tcBorders>
              <w:top w:val="single" w:sz="12" w:space="0" w:color="auto"/>
              <w:left w:val="single" w:sz="12" w:space="0" w:color="auto"/>
              <w:right w:val="single" w:sz="4" w:space="0" w:color="auto"/>
            </w:tcBorders>
            <w:shd w:val="clear" w:color="auto" w:fill="auto"/>
          </w:tcPr>
          <w:p w14:paraId="302C48D1" w14:textId="77777777" w:rsidR="007145A3" w:rsidRPr="00E1197D" w:rsidRDefault="007145A3" w:rsidP="007145A3">
            <w:pPr>
              <w:rPr>
                <w:noProof/>
              </w:rPr>
            </w:pPr>
            <w:r w:rsidRPr="00E1197D">
              <w:rPr>
                <w:noProof/>
              </w:rPr>
              <w:t>an..70</w:t>
            </w:r>
          </w:p>
        </w:tc>
        <w:tc>
          <w:tcPr>
            <w:tcW w:w="851" w:type="dxa"/>
            <w:tcBorders>
              <w:top w:val="single" w:sz="12" w:space="0" w:color="auto"/>
              <w:left w:val="single" w:sz="4" w:space="0" w:color="auto"/>
              <w:right w:val="single" w:sz="12" w:space="0" w:color="auto"/>
            </w:tcBorders>
            <w:shd w:val="clear" w:color="auto" w:fill="auto"/>
          </w:tcPr>
          <w:p w14:paraId="2DF236EB" w14:textId="77777777" w:rsidR="007145A3" w:rsidRPr="00E1197D" w:rsidRDefault="007145A3" w:rsidP="007145A3">
            <w:pPr>
              <w:rPr>
                <w:noProof/>
              </w:rPr>
            </w:pPr>
            <w:r w:rsidRPr="00E1197D">
              <w:rPr>
                <w:noProof/>
              </w:rPr>
              <w:t>N</w:t>
            </w:r>
          </w:p>
        </w:tc>
      </w:tr>
      <w:tr w:rsidR="007145A3" w:rsidRPr="00E1197D" w14:paraId="3AA02397"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C46C5DC"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221605D"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57AA8A6"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DA4D27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72B7AEC"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A177917"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018D3A88"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220B1859"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1EB1D6DE"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78CBB09"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CF002D3"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EA943D5"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E9C4F8B"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DA4696E"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76D63F2" w14:textId="77777777" w:rsidR="007145A3" w:rsidRPr="00E1197D" w:rsidRDefault="007145A3" w:rsidP="007145A3">
            <w:pPr>
              <w:rPr>
                <w:noProof/>
              </w:rPr>
            </w:pPr>
          </w:p>
        </w:tc>
      </w:tr>
      <w:tr w:rsidR="007145A3" w:rsidRPr="00E1197D" w14:paraId="0D3B8E74"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C822841" w14:textId="77777777" w:rsidR="007145A3" w:rsidRPr="00E1197D" w:rsidRDefault="007145A3" w:rsidP="007145A3">
            <w:pPr>
              <w:rPr>
                <w:noProof/>
              </w:rPr>
            </w:pPr>
            <w:r w:rsidRPr="00E1197D">
              <w:rPr>
                <w:noProof/>
              </w:rPr>
              <w:t>12 03 002 000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84F1BA2"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DE3DD69"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9B1CA88" w14:textId="77777777" w:rsidR="007145A3" w:rsidRPr="00E1197D" w:rsidRDefault="007145A3" w:rsidP="007145A3">
            <w:pPr>
              <w:rPr>
                <w:noProof/>
              </w:rPr>
            </w:pPr>
            <w:r w:rsidRPr="00E1197D">
              <w:rPr>
                <w:noProof/>
              </w:rPr>
              <w:t>Druh</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4B37E86"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509C09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622DEF2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73D12B3"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1D031AD8"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B29A4B1"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79FD413"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3997921A"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6CCC7F0"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791F0984" w14:textId="77777777" w:rsidR="007145A3" w:rsidRPr="00E1197D" w:rsidRDefault="007145A3" w:rsidP="007145A3">
            <w:pPr>
              <w:rPr>
                <w:noProof/>
              </w:rPr>
            </w:pPr>
            <w:r w:rsidRPr="00E1197D">
              <w:rPr>
                <w:noProof/>
              </w:rPr>
              <w:t>an4</w:t>
            </w:r>
          </w:p>
        </w:tc>
        <w:tc>
          <w:tcPr>
            <w:tcW w:w="851" w:type="dxa"/>
            <w:tcBorders>
              <w:top w:val="single" w:sz="2" w:space="0" w:color="auto"/>
              <w:left w:val="single" w:sz="4" w:space="0" w:color="auto"/>
              <w:right w:val="single" w:sz="12" w:space="0" w:color="auto"/>
            </w:tcBorders>
            <w:shd w:val="clear" w:color="auto" w:fill="auto"/>
          </w:tcPr>
          <w:p w14:paraId="36BD0A29" w14:textId="77777777" w:rsidR="007145A3" w:rsidRPr="00E1197D" w:rsidRDefault="007145A3" w:rsidP="007145A3">
            <w:pPr>
              <w:rPr>
                <w:noProof/>
              </w:rPr>
            </w:pPr>
            <w:r w:rsidRPr="00E1197D">
              <w:rPr>
                <w:noProof/>
              </w:rPr>
              <w:t>N</w:t>
            </w:r>
          </w:p>
        </w:tc>
      </w:tr>
      <w:tr w:rsidR="007145A3" w:rsidRPr="00E1197D" w14:paraId="799EEFB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0D4BD86"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C779F2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421CDCC"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FE0E626"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1EA0DE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B2354EA"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457D8F97"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7CFA73FC"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2F408C79"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5A59D699"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38A80DA"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37DF9CC"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2E4CF58"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EF31A58"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F465E5C" w14:textId="77777777" w:rsidR="007145A3" w:rsidRPr="00E1197D" w:rsidRDefault="007145A3" w:rsidP="007145A3">
            <w:pPr>
              <w:rPr>
                <w:noProof/>
              </w:rPr>
            </w:pPr>
          </w:p>
        </w:tc>
      </w:tr>
      <w:tr w:rsidR="007145A3" w:rsidRPr="00E1197D" w14:paraId="565395D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15E7EAA" w14:textId="77777777" w:rsidR="007145A3" w:rsidRPr="00E1197D" w:rsidRDefault="007145A3" w:rsidP="007145A3">
            <w:pPr>
              <w:rPr>
                <w:noProof/>
              </w:rPr>
            </w:pPr>
            <w:r w:rsidRPr="00E1197D">
              <w:rPr>
                <w:noProof/>
              </w:rPr>
              <w:t>12 03 013 000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12E3B78"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5AC19CC"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6669196" w14:textId="77777777" w:rsidR="007145A3" w:rsidRPr="00E1197D" w:rsidRDefault="007145A3" w:rsidP="007145A3">
            <w:pPr>
              <w:rPr>
                <w:noProof/>
              </w:rPr>
            </w:pPr>
            <w:r w:rsidRPr="00E1197D">
              <w:rPr>
                <w:noProof/>
              </w:rPr>
              <w:t>Pořadové číslo řádku dokumentu</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7EBEAB3"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097D29C"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4B776EA2"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3FDC0D06"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77EC86A7"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47F6AEF3"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DA28AE6"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3FB7859A"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E8D3BEF"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0B413B9C" w14:textId="77777777" w:rsidR="007145A3" w:rsidRPr="00E1197D" w:rsidRDefault="007145A3" w:rsidP="007145A3">
            <w:pPr>
              <w:rPr>
                <w:noProof/>
              </w:rPr>
            </w:pPr>
            <w:r w:rsidRPr="00E1197D">
              <w:rPr>
                <w:noProof/>
              </w:rPr>
              <w:t>n..5</w:t>
            </w:r>
          </w:p>
        </w:tc>
        <w:tc>
          <w:tcPr>
            <w:tcW w:w="851" w:type="dxa"/>
            <w:tcBorders>
              <w:top w:val="single" w:sz="2" w:space="0" w:color="auto"/>
              <w:left w:val="single" w:sz="4" w:space="0" w:color="auto"/>
              <w:right w:val="single" w:sz="12" w:space="0" w:color="auto"/>
            </w:tcBorders>
            <w:shd w:val="clear" w:color="auto" w:fill="auto"/>
          </w:tcPr>
          <w:p w14:paraId="609885D8" w14:textId="77777777" w:rsidR="007145A3" w:rsidRPr="00E1197D" w:rsidRDefault="007145A3" w:rsidP="007145A3">
            <w:pPr>
              <w:rPr>
                <w:noProof/>
              </w:rPr>
            </w:pPr>
            <w:r w:rsidRPr="00E1197D">
              <w:rPr>
                <w:noProof/>
              </w:rPr>
              <w:t>N</w:t>
            </w:r>
          </w:p>
        </w:tc>
      </w:tr>
      <w:tr w:rsidR="007145A3" w:rsidRPr="00E1197D" w14:paraId="59F58F31"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5FA777C6"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6AAC2A5"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FF9F401"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312AFD1"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EEFBC84"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E1FFAC2"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7BE3A00B"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667FAF58"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4B76ABCB"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2A96902"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82E3888"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03BAC33"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C49DE7F"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8E969EF"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D91B5BA" w14:textId="77777777" w:rsidR="007145A3" w:rsidRPr="00E1197D" w:rsidRDefault="007145A3" w:rsidP="007145A3">
            <w:pPr>
              <w:rPr>
                <w:noProof/>
              </w:rPr>
            </w:pPr>
          </w:p>
        </w:tc>
      </w:tr>
      <w:tr w:rsidR="007145A3" w:rsidRPr="00E1197D" w14:paraId="4068282A" w14:textId="77777777" w:rsidTr="00E6029D">
        <w:trPr>
          <w:cantSplit/>
        </w:trPr>
        <w:tc>
          <w:tcPr>
            <w:tcW w:w="1645" w:type="dxa"/>
            <w:tcBorders>
              <w:top w:val="single" w:sz="2" w:space="0" w:color="auto"/>
              <w:left w:val="single" w:sz="12" w:space="0" w:color="auto"/>
              <w:right w:val="single" w:sz="4" w:space="0" w:color="auto"/>
            </w:tcBorders>
            <w:shd w:val="clear" w:color="auto" w:fill="auto"/>
            <w:noWrap/>
            <w:hideMark/>
          </w:tcPr>
          <w:p w14:paraId="3C833008" w14:textId="77777777" w:rsidR="007145A3" w:rsidRPr="00E1197D" w:rsidRDefault="007145A3" w:rsidP="007145A3">
            <w:pPr>
              <w:rPr>
                <w:noProof/>
              </w:rPr>
            </w:pPr>
            <w:r w:rsidRPr="00E1197D">
              <w:rPr>
                <w:noProof/>
              </w:rPr>
              <w:t>12 03 079 000</w:t>
            </w:r>
          </w:p>
        </w:tc>
        <w:tc>
          <w:tcPr>
            <w:tcW w:w="850" w:type="dxa"/>
            <w:tcBorders>
              <w:top w:val="single" w:sz="2" w:space="0" w:color="auto"/>
              <w:left w:val="nil"/>
              <w:right w:val="single" w:sz="4" w:space="0" w:color="auto"/>
            </w:tcBorders>
            <w:shd w:val="clear" w:color="auto" w:fill="auto"/>
            <w:hideMark/>
          </w:tcPr>
          <w:p w14:paraId="0FD66598" w14:textId="77777777" w:rsidR="007145A3" w:rsidRPr="00E1197D"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hideMark/>
          </w:tcPr>
          <w:p w14:paraId="2F044506"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right w:val="single" w:sz="4" w:space="0" w:color="auto"/>
            </w:tcBorders>
            <w:shd w:val="clear" w:color="auto" w:fill="auto"/>
            <w:hideMark/>
          </w:tcPr>
          <w:p w14:paraId="51D8B19F" w14:textId="77777777" w:rsidR="007145A3" w:rsidRPr="00E1197D" w:rsidRDefault="007145A3" w:rsidP="007145A3">
            <w:pPr>
              <w:rPr>
                <w:noProof/>
              </w:rPr>
            </w:pPr>
            <w:r w:rsidRPr="00E1197D">
              <w:rPr>
                <w:noProof/>
              </w:rPr>
              <w:t>Doplňující záznamy k předloženému dokladu</w:t>
            </w:r>
          </w:p>
        </w:tc>
        <w:tc>
          <w:tcPr>
            <w:tcW w:w="1560" w:type="dxa"/>
            <w:vMerge w:val="restart"/>
            <w:tcBorders>
              <w:top w:val="single" w:sz="2" w:space="0" w:color="auto"/>
              <w:left w:val="single" w:sz="4" w:space="0" w:color="auto"/>
              <w:right w:val="single" w:sz="12" w:space="0" w:color="auto"/>
            </w:tcBorders>
            <w:shd w:val="clear" w:color="auto" w:fill="auto"/>
            <w:hideMark/>
          </w:tcPr>
          <w:p w14:paraId="012314A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right w:val="single" w:sz="4" w:space="0" w:color="auto"/>
            </w:tcBorders>
            <w:shd w:val="clear" w:color="auto" w:fill="auto"/>
            <w:hideMark/>
          </w:tcPr>
          <w:p w14:paraId="39DD0A9D" w14:textId="77777777" w:rsidR="007145A3" w:rsidRPr="00E1197D" w:rsidRDefault="007145A3" w:rsidP="007145A3">
            <w:pPr>
              <w:rPr>
                <w:noProof/>
              </w:rPr>
            </w:pPr>
            <w:r w:rsidRPr="00E1197D">
              <w:rPr>
                <w:noProof/>
              </w:rPr>
              <w:t>C</w:t>
            </w:r>
          </w:p>
        </w:tc>
        <w:tc>
          <w:tcPr>
            <w:tcW w:w="709" w:type="dxa"/>
            <w:tcBorders>
              <w:top w:val="single" w:sz="2" w:space="0" w:color="auto"/>
              <w:left w:val="nil"/>
              <w:right w:val="single" w:sz="4" w:space="0" w:color="auto"/>
            </w:tcBorders>
            <w:shd w:val="clear" w:color="auto" w:fill="auto"/>
            <w:hideMark/>
          </w:tcPr>
          <w:p w14:paraId="6FECF3BD" w14:textId="77777777" w:rsidR="007145A3" w:rsidRPr="00E1197D" w:rsidRDefault="007145A3" w:rsidP="007145A3">
            <w:pPr>
              <w:rPr>
                <w:noProof/>
              </w:rPr>
            </w:pPr>
            <w:r w:rsidRPr="00E1197D">
              <w:rPr>
                <w:noProof/>
              </w:rPr>
              <w:t> </w:t>
            </w:r>
          </w:p>
        </w:tc>
        <w:tc>
          <w:tcPr>
            <w:tcW w:w="709" w:type="dxa"/>
            <w:tcBorders>
              <w:top w:val="single" w:sz="2" w:space="0" w:color="auto"/>
              <w:left w:val="nil"/>
              <w:right w:val="single" w:sz="4" w:space="0" w:color="auto"/>
            </w:tcBorders>
            <w:shd w:val="clear" w:color="auto" w:fill="auto"/>
            <w:hideMark/>
          </w:tcPr>
          <w:p w14:paraId="704F82A2" w14:textId="77777777" w:rsidR="007145A3" w:rsidRPr="00E1197D" w:rsidRDefault="007145A3" w:rsidP="007145A3">
            <w:pPr>
              <w:rPr>
                <w:noProof/>
              </w:rPr>
            </w:pPr>
            <w:r w:rsidRPr="00E1197D">
              <w:rPr>
                <w:noProof/>
              </w:rPr>
              <w:t> </w:t>
            </w:r>
          </w:p>
        </w:tc>
        <w:tc>
          <w:tcPr>
            <w:tcW w:w="709" w:type="dxa"/>
            <w:tcBorders>
              <w:top w:val="single" w:sz="2" w:space="0" w:color="auto"/>
              <w:left w:val="nil"/>
              <w:right w:val="single" w:sz="12" w:space="0" w:color="auto"/>
            </w:tcBorders>
            <w:shd w:val="clear" w:color="auto" w:fill="auto"/>
            <w:hideMark/>
          </w:tcPr>
          <w:p w14:paraId="35536D20"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5C8E2A3B"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4F70FD2"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526C4D5"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B59D52D"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20540939"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52F29C6F" w14:textId="77777777" w:rsidR="007145A3" w:rsidRPr="00E1197D" w:rsidRDefault="007145A3" w:rsidP="007145A3">
            <w:pPr>
              <w:rPr>
                <w:noProof/>
              </w:rPr>
            </w:pPr>
            <w:r w:rsidRPr="00E1197D">
              <w:rPr>
                <w:noProof/>
              </w:rPr>
              <w:t>N</w:t>
            </w:r>
          </w:p>
        </w:tc>
      </w:tr>
      <w:tr w:rsidR="007145A3" w:rsidRPr="00E1197D" w14:paraId="32F01530" w14:textId="77777777" w:rsidTr="00E6029D">
        <w:trPr>
          <w:cantSplit/>
        </w:trPr>
        <w:tc>
          <w:tcPr>
            <w:tcW w:w="1645" w:type="dxa"/>
            <w:tcBorders>
              <w:left w:val="single" w:sz="12" w:space="0" w:color="auto"/>
              <w:bottom w:val="single" w:sz="2" w:space="0" w:color="auto"/>
              <w:right w:val="single" w:sz="4" w:space="0" w:color="auto"/>
            </w:tcBorders>
            <w:shd w:val="clear" w:color="auto" w:fill="auto"/>
            <w:noWrap/>
            <w:hideMark/>
          </w:tcPr>
          <w:p w14:paraId="76D9A4ED" w14:textId="77777777" w:rsidR="007145A3" w:rsidRPr="00E1197D" w:rsidRDefault="007145A3" w:rsidP="007145A3">
            <w:pPr>
              <w:rPr>
                <w:noProof/>
              </w:rPr>
            </w:pPr>
          </w:p>
        </w:tc>
        <w:tc>
          <w:tcPr>
            <w:tcW w:w="850" w:type="dxa"/>
            <w:tcBorders>
              <w:left w:val="nil"/>
              <w:bottom w:val="single" w:sz="2" w:space="0" w:color="auto"/>
              <w:right w:val="single" w:sz="4" w:space="0" w:color="auto"/>
            </w:tcBorders>
            <w:shd w:val="clear" w:color="auto" w:fill="auto"/>
            <w:hideMark/>
          </w:tcPr>
          <w:p w14:paraId="169917DA" w14:textId="77777777" w:rsidR="007145A3" w:rsidRPr="00E1197D"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hideMark/>
          </w:tcPr>
          <w:p w14:paraId="0A34D480" w14:textId="77777777" w:rsidR="007145A3" w:rsidRPr="00E1197D"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hideMark/>
          </w:tcPr>
          <w:p w14:paraId="27C8DEDC" w14:textId="77777777" w:rsidR="007145A3" w:rsidRPr="00E1197D"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hideMark/>
          </w:tcPr>
          <w:p w14:paraId="601A65C7" w14:textId="77777777" w:rsidR="007145A3" w:rsidRPr="00E1197D" w:rsidRDefault="007145A3" w:rsidP="007145A3">
            <w:pPr>
              <w:rPr>
                <w:noProof/>
              </w:rPr>
            </w:pPr>
          </w:p>
        </w:tc>
        <w:tc>
          <w:tcPr>
            <w:tcW w:w="708" w:type="dxa"/>
            <w:tcBorders>
              <w:left w:val="single" w:sz="12" w:space="0" w:color="auto"/>
              <w:bottom w:val="single" w:sz="2" w:space="0" w:color="auto"/>
              <w:right w:val="single" w:sz="4" w:space="0" w:color="auto"/>
            </w:tcBorders>
            <w:shd w:val="clear" w:color="auto" w:fill="auto"/>
            <w:hideMark/>
          </w:tcPr>
          <w:p w14:paraId="6FBF648C" w14:textId="77777777" w:rsidR="007145A3" w:rsidRPr="00E1197D" w:rsidRDefault="007145A3" w:rsidP="007145A3">
            <w:pPr>
              <w:rPr>
                <w:noProof/>
              </w:rPr>
            </w:pPr>
            <w:r w:rsidRPr="00E1197D">
              <w:rPr>
                <w:noProof/>
              </w:rPr>
              <w:t>MC</w:t>
            </w:r>
            <w:r w:rsidRPr="00E1197D">
              <w:rPr>
                <w:noProof/>
              </w:rPr>
              <w:br/>
              <w:t>HI</w:t>
            </w:r>
          </w:p>
        </w:tc>
        <w:tc>
          <w:tcPr>
            <w:tcW w:w="709" w:type="dxa"/>
            <w:tcBorders>
              <w:left w:val="nil"/>
              <w:bottom w:val="single" w:sz="2" w:space="0" w:color="auto"/>
              <w:right w:val="single" w:sz="4" w:space="0" w:color="auto"/>
            </w:tcBorders>
            <w:shd w:val="clear" w:color="auto" w:fill="auto"/>
            <w:hideMark/>
          </w:tcPr>
          <w:p w14:paraId="1C814639" w14:textId="77777777" w:rsidR="007145A3" w:rsidRPr="00E1197D" w:rsidRDefault="007145A3" w:rsidP="007145A3">
            <w:pPr>
              <w:rPr>
                <w:noProof/>
              </w:rPr>
            </w:pPr>
            <w:r w:rsidRPr="00E1197D">
              <w:rPr>
                <w:noProof/>
              </w:rPr>
              <w:t> </w:t>
            </w:r>
          </w:p>
        </w:tc>
        <w:tc>
          <w:tcPr>
            <w:tcW w:w="709" w:type="dxa"/>
            <w:tcBorders>
              <w:left w:val="nil"/>
              <w:bottom w:val="single" w:sz="2" w:space="0" w:color="auto"/>
              <w:right w:val="single" w:sz="4" w:space="0" w:color="auto"/>
            </w:tcBorders>
            <w:shd w:val="clear" w:color="auto" w:fill="auto"/>
            <w:hideMark/>
          </w:tcPr>
          <w:p w14:paraId="266FB9D2" w14:textId="77777777" w:rsidR="007145A3" w:rsidRPr="00E1197D" w:rsidRDefault="007145A3" w:rsidP="007145A3">
            <w:pPr>
              <w:rPr>
                <w:noProof/>
              </w:rPr>
            </w:pPr>
            <w:r w:rsidRPr="00E1197D">
              <w:rPr>
                <w:noProof/>
              </w:rPr>
              <w:t> </w:t>
            </w:r>
          </w:p>
        </w:tc>
        <w:tc>
          <w:tcPr>
            <w:tcW w:w="709" w:type="dxa"/>
            <w:tcBorders>
              <w:left w:val="nil"/>
              <w:bottom w:val="single" w:sz="2" w:space="0" w:color="auto"/>
              <w:right w:val="single" w:sz="12" w:space="0" w:color="auto"/>
            </w:tcBorders>
            <w:shd w:val="clear" w:color="auto" w:fill="auto"/>
            <w:hideMark/>
          </w:tcPr>
          <w:p w14:paraId="27388136"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3DC1B8E1"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BDE556C"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B7FE73A"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4D6717D"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1CCA4F3"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2E0BE43" w14:textId="77777777" w:rsidR="007145A3" w:rsidRPr="00E1197D" w:rsidRDefault="007145A3" w:rsidP="007145A3">
            <w:pPr>
              <w:rPr>
                <w:noProof/>
              </w:rPr>
            </w:pPr>
          </w:p>
        </w:tc>
      </w:tr>
      <w:tr w:rsidR="007145A3" w:rsidRPr="00E1197D" w14:paraId="215539C8"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3F69AE3A" w14:textId="77777777" w:rsidR="007145A3" w:rsidRPr="00E1197D" w:rsidRDefault="007145A3" w:rsidP="007145A3">
            <w:pPr>
              <w:rPr>
                <w:noProof/>
              </w:rPr>
            </w:pPr>
            <w:r w:rsidRPr="00E1197D">
              <w:rPr>
                <w:noProof/>
              </w:rPr>
              <w:t>12 04 000 000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544DAE1A" w14:textId="77777777" w:rsidR="007145A3" w:rsidRPr="00E1197D" w:rsidRDefault="007145A3" w:rsidP="007145A3">
            <w:pPr>
              <w:rPr>
                <w:noProof/>
              </w:rPr>
            </w:pPr>
            <w:r w:rsidRPr="00E1197D">
              <w:rPr>
                <w:noProof/>
              </w:rPr>
              <w:t>44</w:t>
            </w:r>
          </w:p>
          <w:p w14:paraId="431CFCC7" w14:textId="77777777" w:rsidR="007145A3" w:rsidRPr="00E1197D" w:rsidRDefault="007145A3" w:rsidP="007145A3">
            <w:pPr>
              <w:rPr>
                <w:noProof/>
              </w:rPr>
            </w:pPr>
            <w:r w:rsidRPr="00E1197D">
              <w:rPr>
                <w:noProof/>
              </w:rPr>
              <w:t>Nový</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4A1A3642" w14:textId="77777777" w:rsidR="007145A3" w:rsidRPr="00E1197D" w:rsidRDefault="007145A3" w:rsidP="007145A3">
            <w:pPr>
              <w:rPr>
                <w:noProof/>
              </w:rPr>
            </w:pPr>
            <w:r w:rsidRPr="00E1197D">
              <w:rPr>
                <w:noProof/>
              </w:rPr>
              <w:t>Další podklady</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6AA06541"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2659624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E1D0F32"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4BDCC83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6FFA5BD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72A15FB4"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33E1631E"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8A450EF" w14:textId="77777777" w:rsidR="007145A3" w:rsidRPr="00E1197D" w:rsidRDefault="007145A3" w:rsidP="007145A3">
            <w:pPr>
              <w:rPr>
                <w:noProof/>
              </w:rPr>
            </w:pPr>
            <w:r w:rsidRPr="00E1197D">
              <w:rPr>
                <w:noProof/>
              </w:rPr>
              <w:t>99x</w:t>
            </w:r>
          </w:p>
        </w:tc>
        <w:tc>
          <w:tcPr>
            <w:tcW w:w="709" w:type="dxa"/>
            <w:tcBorders>
              <w:top w:val="single" w:sz="2" w:space="0" w:color="auto"/>
              <w:left w:val="single" w:sz="4" w:space="0" w:color="auto"/>
              <w:right w:val="single" w:sz="4" w:space="0" w:color="auto"/>
            </w:tcBorders>
            <w:shd w:val="clear" w:color="auto" w:fill="auto"/>
          </w:tcPr>
          <w:p w14:paraId="02C1D544" w14:textId="77777777" w:rsidR="007145A3" w:rsidRPr="00E1197D" w:rsidRDefault="007145A3" w:rsidP="007145A3">
            <w:pPr>
              <w:rPr>
                <w:noProof/>
              </w:rPr>
            </w:pPr>
            <w:r w:rsidRPr="00E1197D">
              <w:rPr>
                <w:noProof/>
              </w:rPr>
              <w:t>99x</w:t>
            </w:r>
          </w:p>
        </w:tc>
        <w:tc>
          <w:tcPr>
            <w:tcW w:w="567" w:type="dxa"/>
            <w:tcBorders>
              <w:top w:val="single" w:sz="2" w:space="0" w:color="auto"/>
              <w:left w:val="single" w:sz="4" w:space="0" w:color="auto"/>
              <w:right w:val="single" w:sz="12" w:space="0" w:color="auto"/>
            </w:tcBorders>
            <w:shd w:val="clear" w:color="auto" w:fill="auto"/>
          </w:tcPr>
          <w:p w14:paraId="611F4F84" w14:textId="77777777" w:rsidR="007145A3" w:rsidRPr="00E1197D" w:rsidRDefault="007145A3" w:rsidP="007145A3">
            <w:pPr>
              <w:rPr>
                <w:noProof/>
              </w:rPr>
            </w:pPr>
            <w:r w:rsidRPr="00E1197D">
              <w:rPr>
                <w:noProof/>
              </w:rPr>
              <w:t>99x</w:t>
            </w:r>
          </w:p>
        </w:tc>
        <w:tc>
          <w:tcPr>
            <w:tcW w:w="992" w:type="dxa"/>
            <w:tcBorders>
              <w:top w:val="single" w:sz="2" w:space="0" w:color="auto"/>
              <w:left w:val="single" w:sz="12" w:space="0" w:color="auto"/>
              <w:right w:val="single" w:sz="4" w:space="0" w:color="auto"/>
            </w:tcBorders>
            <w:shd w:val="clear" w:color="auto" w:fill="auto"/>
          </w:tcPr>
          <w:p w14:paraId="093A758B"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22BBFFE8" w14:textId="77777777" w:rsidR="007145A3" w:rsidRPr="00E1197D" w:rsidRDefault="007145A3" w:rsidP="007145A3">
            <w:pPr>
              <w:rPr>
                <w:noProof/>
              </w:rPr>
            </w:pPr>
            <w:r w:rsidRPr="00E1197D">
              <w:rPr>
                <w:noProof/>
              </w:rPr>
              <w:t>N</w:t>
            </w:r>
          </w:p>
        </w:tc>
      </w:tr>
      <w:tr w:rsidR="007145A3" w:rsidRPr="00E1197D" w14:paraId="7E668FE1"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5D96609B"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6D0507ED"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750E0555"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5EF7FFF"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400E25B0"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9C8B8C9"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2465EDC8"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755FE7BF"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7B4A7F46"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7401880D"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9CD6304"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75C79E0"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1BC7619"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60B49E5"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A1E7B21" w14:textId="77777777" w:rsidR="007145A3" w:rsidRPr="00E1197D" w:rsidRDefault="007145A3" w:rsidP="007145A3">
            <w:pPr>
              <w:rPr>
                <w:noProof/>
              </w:rPr>
            </w:pPr>
          </w:p>
        </w:tc>
      </w:tr>
      <w:tr w:rsidR="007145A3" w:rsidRPr="00E1197D" w14:paraId="2332C7C3"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FAAA459" w14:textId="77777777" w:rsidR="007145A3" w:rsidRPr="00E1197D" w:rsidRDefault="007145A3" w:rsidP="007145A3">
            <w:pPr>
              <w:rPr>
                <w:noProof/>
              </w:rPr>
            </w:pPr>
            <w:r w:rsidRPr="00E1197D">
              <w:rPr>
                <w:noProof/>
              </w:rPr>
              <w:t>12 04 001 000</w:t>
            </w:r>
          </w:p>
        </w:tc>
        <w:tc>
          <w:tcPr>
            <w:tcW w:w="850" w:type="dxa"/>
            <w:tcBorders>
              <w:top w:val="single" w:sz="2" w:space="0" w:color="auto"/>
              <w:left w:val="nil"/>
              <w:bottom w:val="nil"/>
              <w:right w:val="single" w:sz="4" w:space="0" w:color="auto"/>
            </w:tcBorders>
            <w:shd w:val="clear" w:color="auto" w:fill="auto"/>
            <w:noWrap/>
            <w:hideMark/>
          </w:tcPr>
          <w:p w14:paraId="106FBCAE"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9A62A97"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6BCB25A" w14:textId="77777777" w:rsidR="007145A3" w:rsidRPr="00E1197D" w:rsidRDefault="007145A3" w:rsidP="007145A3">
            <w:pPr>
              <w:rPr>
                <w:noProof/>
              </w:rPr>
            </w:pPr>
            <w:r w:rsidRPr="00E1197D">
              <w:rPr>
                <w:noProof/>
              </w:rPr>
              <w:t>Referenční číslo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0131C2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82D09B9"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2DABF2B"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7CE4C0F7"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6ECBB698"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828D098"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0D715EE"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06714CF1"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43A1683B"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22287F7E"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right w:val="single" w:sz="12" w:space="0" w:color="auto"/>
            </w:tcBorders>
            <w:shd w:val="clear" w:color="auto" w:fill="auto"/>
          </w:tcPr>
          <w:p w14:paraId="06AFD95F" w14:textId="77777777" w:rsidR="007145A3" w:rsidRPr="00E1197D" w:rsidRDefault="007145A3" w:rsidP="007145A3">
            <w:pPr>
              <w:rPr>
                <w:noProof/>
              </w:rPr>
            </w:pPr>
            <w:r w:rsidRPr="00E1197D">
              <w:rPr>
                <w:noProof/>
              </w:rPr>
              <w:t>N</w:t>
            </w:r>
          </w:p>
        </w:tc>
      </w:tr>
      <w:tr w:rsidR="007145A3" w:rsidRPr="00E1197D" w14:paraId="67330448"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E264ACB" w14:textId="77777777" w:rsidR="007145A3" w:rsidRPr="00E1197D" w:rsidRDefault="007145A3" w:rsidP="007145A3">
            <w:pPr>
              <w:rPr>
                <w:noProof/>
              </w:rPr>
            </w:pPr>
          </w:p>
        </w:tc>
        <w:tc>
          <w:tcPr>
            <w:tcW w:w="850" w:type="dxa"/>
            <w:tcBorders>
              <w:top w:val="nil"/>
              <w:left w:val="nil"/>
              <w:bottom w:val="single" w:sz="2" w:space="0" w:color="auto"/>
              <w:right w:val="single" w:sz="4" w:space="0" w:color="auto"/>
            </w:tcBorders>
            <w:shd w:val="clear" w:color="auto" w:fill="auto"/>
            <w:noWrap/>
            <w:hideMark/>
          </w:tcPr>
          <w:p w14:paraId="4E104E7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29F5431"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56DCCA5"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0509E8C"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FDF3B13"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51EA160D"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1C5CDBDF"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316BCA1C"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0F3574A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0CA0F41"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2B7F480"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2B9BB4"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20133FC"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3344474" w14:textId="77777777" w:rsidR="007145A3" w:rsidRPr="00E1197D" w:rsidRDefault="007145A3" w:rsidP="007145A3">
            <w:pPr>
              <w:rPr>
                <w:noProof/>
              </w:rPr>
            </w:pPr>
          </w:p>
        </w:tc>
      </w:tr>
      <w:tr w:rsidR="007145A3" w:rsidRPr="00E1197D" w14:paraId="68F2F95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B383ECF" w14:textId="77777777" w:rsidR="007145A3" w:rsidRPr="00E1197D" w:rsidRDefault="007145A3" w:rsidP="007145A3">
            <w:pPr>
              <w:rPr>
                <w:noProof/>
              </w:rPr>
            </w:pPr>
            <w:r w:rsidRPr="00E1197D">
              <w:rPr>
                <w:noProof/>
              </w:rPr>
              <w:t>12 04 002 000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7CE6052"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351EA74"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89C349D" w14:textId="77777777" w:rsidR="007145A3" w:rsidRPr="00E1197D" w:rsidRDefault="007145A3" w:rsidP="007145A3">
            <w:pPr>
              <w:rPr>
                <w:noProof/>
              </w:rPr>
            </w:pPr>
            <w:r w:rsidRPr="00E1197D">
              <w:rPr>
                <w:noProof/>
              </w:rPr>
              <w:t>Druh</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B9B4805"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F26D19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2F44602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6D29BC7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7530FF11"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73B63286"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FBD288E"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06C99C64"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7F8162C5"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21B7137C" w14:textId="77777777" w:rsidR="007145A3" w:rsidRPr="00E1197D" w:rsidRDefault="007145A3" w:rsidP="007145A3">
            <w:pPr>
              <w:rPr>
                <w:noProof/>
              </w:rPr>
            </w:pPr>
            <w:r w:rsidRPr="00E1197D">
              <w:rPr>
                <w:noProof/>
              </w:rPr>
              <w:t>an4</w:t>
            </w:r>
          </w:p>
        </w:tc>
        <w:tc>
          <w:tcPr>
            <w:tcW w:w="851" w:type="dxa"/>
            <w:tcBorders>
              <w:top w:val="single" w:sz="2" w:space="0" w:color="auto"/>
              <w:left w:val="single" w:sz="4" w:space="0" w:color="auto"/>
              <w:right w:val="single" w:sz="12" w:space="0" w:color="auto"/>
            </w:tcBorders>
            <w:shd w:val="clear" w:color="auto" w:fill="auto"/>
          </w:tcPr>
          <w:p w14:paraId="07732F87" w14:textId="77777777" w:rsidR="007145A3" w:rsidRPr="00E1197D" w:rsidRDefault="007145A3" w:rsidP="007145A3">
            <w:pPr>
              <w:rPr>
                <w:noProof/>
              </w:rPr>
            </w:pPr>
            <w:r w:rsidRPr="00E1197D">
              <w:rPr>
                <w:noProof/>
              </w:rPr>
              <w:t>Y</w:t>
            </w:r>
          </w:p>
        </w:tc>
      </w:tr>
      <w:tr w:rsidR="007145A3" w:rsidRPr="00E1197D" w14:paraId="73C67C0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C54CB16" w14:textId="77777777" w:rsidR="007145A3" w:rsidRPr="00E1197D" w:rsidRDefault="007145A3" w:rsidP="007145A3">
            <w:pPr>
              <w:rPr>
                <w:noProof/>
              </w:rPr>
            </w:pPr>
          </w:p>
        </w:tc>
        <w:tc>
          <w:tcPr>
            <w:tcW w:w="850"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14:paraId="6BFFD937"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13D0518"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CF95C23"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5506C33"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953D74A"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107707FB"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4179D058"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12" w:space="0" w:color="auto"/>
            </w:tcBorders>
            <w:shd w:val="clear" w:color="auto" w:fill="auto"/>
            <w:noWrap/>
            <w:hideMark/>
          </w:tcPr>
          <w:p w14:paraId="793AA797"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5A3C5413"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7723F6F"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4F859B1"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95C95F"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B5B14D5"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03B089F" w14:textId="77777777" w:rsidR="007145A3" w:rsidRPr="00E1197D" w:rsidRDefault="007145A3" w:rsidP="007145A3">
            <w:pPr>
              <w:rPr>
                <w:noProof/>
              </w:rPr>
            </w:pPr>
          </w:p>
        </w:tc>
      </w:tr>
      <w:tr w:rsidR="007145A3" w:rsidRPr="00E1197D" w14:paraId="60913433"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091D2B9" w14:textId="77777777" w:rsidR="007145A3" w:rsidRPr="00E1197D" w:rsidRDefault="007145A3" w:rsidP="007145A3">
            <w:pPr>
              <w:rPr>
                <w:noProof/>
              </w:rPr>
            </w:pPr>
            <w:r w:rsidRPr="00E1197D">
              <w:rPr>
                <w:noProof/>
              </w:rPr>
              <w:t>12 05 000 000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54DB689" w14:textId="77777777" w:rsidR="007145A3" w:rsidRPr="00E1197D" w:rsidRDefault="007145A3" w:rsidP="007145A3">
            <w:pPr>
              <w:rPr>
                <w:noProof/>
              </w:rPr>
            </w:pPr>
            <w:r w:rsidRPr="00E1197D">
              <w:rPr>
                <w:noProof/>
              </w:rPr>
              <w:t>44</w:t>
            </w:r>
          </w:p>
          <w:p w14:paraId="61606981" w14:textId="77777777" w:rsidR="007145A3" w:rsidRPr="00E1197D" w:rsidRDefault="007145A3" w:rsidP="007145A3">
            <w:pPr>
              <w:rPr>
                <w:noProof/>
              </w:rPr>
            </w:pPr>
            <w:r w:rsidRPr="00E1197D">
              <w:rPr>
                <w:noProof/>
              </w:rPr>
              <w:t>Nový</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ABC5B7F" w14:textId="77777777" w:rsidR="007145A3" w:rsidRPr="00E1197D" w:rsidRDefault="007145A3" w:rsidP="007145A3">
            <w:pPr>
              <w:rPr>
                <w:noProof/>
              </w:rPr>
            </w:pPr>
            <w:r w:rsidRPr="00E1197D">
              <w:rPr>
                <w:noProof/>
              </w:rPr>
              <w:t>Přepravní doklad</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70EE49D"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1652DD5"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19C1334" w14:textId="77777777" w:rsidR="007145A3" w:rsidRPr="00E1197D" w:rsidRDefault="007145A3" w:rsidP="007145A3">
            <w:pPr>
              <w:rPr>
                <w:noProof/>
              </w:rPr>
            </w:pPr>
            <w:r w:rsidRPr="00E1197D">
              <w:rPr>
                <w:noProof/>
              </w:rPr>
              <w:t>A</w:t>
            </w:r>
            <w:r w:rsidRPr="00E1197D">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4B998F07" w14:textId="77777777" w:rsidR="007145A3" w:rsidRPr="00E1197D" w:rsidRDefault="007145A3" w:rsidP="007145A3">
            <w:pPr>
              <w:rPr>
                <w:noProof/>
              </w:rPr>
            </w:pPr>
            <w:r w:rsidRPr="00E1197D">
              <w:rPr>
                <w:noProof/>
              </w:rPr>
              <w:t>A</w:t>
            </w:r>
            <w:r w:rsidRPr="00E1197D">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5D10D0EA" w14:textId="77777777" w:rsidR="007145A3" w:rsidRPr="00E1197D" w:rsidRDefault="007145A3" w:rsidP="007145A3">
            <w:pPr>
              <w:rPr>
                <w:noProof/>
              </w:rPr>
            </w:pPr>
            <w:r w:rsidRPr="00E1197D">
              <w:rPr>
                <w:noProof/>
              </w:rPr>
              <w:t>A</w:t>
            </w:r>
            <w:r w:rsidRPr="00E1197D">
              <w:rPr>
                <w:noProof/>
              </w:rPr>
              <w:br/>
              <w:t>[8]</w:t>
            </w:r>
          </w:p>
        </w:tc>
        <w:tc>
          <w:tcPr>
            <w:tcW w:w="709" w:type="dxa"/>
            <w:tcBorders>
              <w:top w:val="single" w:sz="2" w:space="0" w:color="auto"/>
              <w:left w:val="nil"/>
              <w:bottom w:val="single" w:sz="4" w:space="0" w:color="auto"/>
              <w:right w:val="single" w:sz="12" w:space="0" w:color="auto"/>
            </w:tcBorders>
            <w:shd w:val="clear" w:color="auto" w:fill="auto"/>
            <w:noWrap/>
            <w:hideMark/>
          </w:tcPr>
          <w:p w14:paraId="692B84E3"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4595D72D"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06CA39B" w14:textId="77777777" w:rsidR="007145A3" w:rsidRPr="00E1197D" w:rsidRDefault="007145A3" w:rsidP="007145A3">
            <w:pPr>
              <w:rPr>
                <w:noProof/>
              </w:rPr>
            </w:pPr>
            <w:r w:rsidRPr="00E1197D">
              <w:rPr>
                <w:noProof/>
              </w:rPr>
              <w:t>99x</w:t>
            </w:r>
          </w:p>
        </w:tc>
        <w:tc>
          <w:tcPr>
            <w:tcW w:w="709" w:type="dxa"/>
            <w:tcBorders>
              <w:top w:val="single" w:sz="2" w:space="0" w:color="auto"/>
              <w:left w:val="single" w:sz="4" w:space="0" w:color="auto"/>
              <w:right w:val="single" w:sz="4" w:space="0" w:color="auto"/>
            </w:tcBorders>
            <w:shd w:val="clear" w:color="auto" w:fill="auto"/>
          </w:tcPr>
          <w:p w14:paraId="02CD2503" w14:textId="77777777" w:rsidR="007145A3" w:rsidRPr="00E1197D" w:rsidRDefault="007145A3" w:rsidP="007145A3">
            <w:pPr>
              <w:rPr>
                <w:noProof/>
              </w:rPr>
            </w:pPr>
            <w:r w:rsidRPr="00E1197D">
              <w:rPr>
                <w:noProof/>
              </w:rPr>
              <w:t>99x</w:t>
            </w:r>
          </w:p>
        </w:tc>
        <w:tc>
          <w:tcPr>
            <w:tcW w:w="567" w:type="dxa"/>
            <w:tcBorders>
              <w:top w:val="single" w:sz="2" w:space="0" w:color="auto"/>
              <w:left w:val="single" w:sz="4" w:space="0" w:color="auto"/>
              <w:right w:val="single" w:sz="12" w:space="0" w:color="auto"/>
            </w:tcBorders>
            <w:shd w:val="clear" w:color="auto" w:fill="auto"/>
          </w:tcPr>
          <w:p w14:paraId="1311A44E"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6D9115E"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707C0322" w14:textId="77777777" w:rsidR="007145A3" w:rsidRPr="00E1197D" w:rsidRDefault="007145A3" w:rsidP="007145A3">
            <w:pPr>
              <w:rPr>
                <w:noProof/>
              </w:rPr>
            </w:pPr>
            <w:r w:rsidRPr="00E1197D">
              <w:rPr>
                <w:noProof/>
              </w:rPr>
              <w:t>N</w:t>
            </w:r>
          </w:p>
        </w:tc>
      </w:tr>
      <w:tr w:rsidR="007145A3" w:rsidRPr="00E1197D" w14:paraId="6DEDD0B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D8C6451"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DF13E75"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AF5EFD6"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7FEBCB6"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29A4F08"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4D6D999"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hideMark/>
          </w:tcPr>
          <w:p w14:paraId="41668771"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hideMark/>
          </w:tcPr>
          <w:p w14:paraId="1566D11F"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12" w:space="0" w:color="auto"/>
            </w:tcBorders>
            <w:shd w:val="clear" w:color="auto" w:fill="auto"/>
            <w:hideMark/>
          </w:tcPr>
          <w:p w14:paraId="24714849"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8EEF0F0"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19DE78C"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1C8E72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359E3B2"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A80F38A"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00BC0BC" w14:textId="77777777" w:rsidR="007145A3" w:rsidRPr="00E1197D" w:rsidRDefault="007145A3" w:rsidP="007145A3">
            <w:pPr>
              <w:rPr>
                <w:noProof/>
              </w:rPr>
            </w:pPr>
          </w:p>
        </w:tc>
      </w:tr>
      <w:tr w:rsidR="007145A3" w:rsidRPr="00E1197D" w14:paraId="3378F4A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76C4C27" w14:textId="77777777" w:rsidR="007145A3" w:rsidRPr="00E1197D" w:rsidRDefault="007145A3" w:rsidP="007145A3">
            <w:pPr>
              <w:rPr>
                <w:noProof/>
              </w:rPr>
            </w:pPr>
            <w:r w:rsidRPr="00E1197D">
              <w:rPr>
                <w:noProof/>
              </w:rPr>
              <w:t>12 05 001 000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0B24803"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2817EC0"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E82F57" w14:textId="77777777" w:rsidR="007145A3" w:rsidRPr="00E1197D" w:rsidRDefault="007145A3" w:rsidP="007145A3">
            <w:pPr>
              <w:rPr>
                <w:noProof/>
              </w:rPr>
            </w:pPr>
            <w:r w:rsidRPr="00E1197D">
              <w:rPr>
                <w:noProof/>
              </w:rPr>
              <w:t>Referenční číslo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26D012A"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AD2699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529D50C"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0DEE543"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020DDBCA"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68B57A72"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527573F"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14ABF5D"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4B9C2475"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02F75E5"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right w:val="single" w:sz="12" w:space="0" w:color="auto"/>
            </w:tcBorders>
            <w:shd w:val="clear" w:color="auto" w:fill="auto"/>
          </w:tcPr>
          <w:p w14:paraId="77CAA06A" w14:textId="77777777" w:rsidR="007145A3" w:rsidRPr="00E1197D" w:rsidRDefault="007145A3" w:rsidP="007145A3">
            <w:pPr>
              <w:rPr>
                <w:noProof/>
              </w:rPr>
            </w:pPr>
            <w:r w:rsidRPr="00E1197D">
              <w:rPr>
                <w:noProof/>
              </w:rPr>
              <w:t>N</w:t>
            </w:r>
          </w:p>
        </w:tc>
      </w:tr>
      <w:tr w:rsidR="007145A3" w:rsidRPr="00E1197D" w14:paraId="7E17E24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24D6A2D"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EEF2833"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7E5FCED"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D24E61E"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B9CD474"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5A8F51E3"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hideMark/>
          </w:tcPr>
          <w:p w14:paraId="474552F2"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hideMark/>
          </w:tcPr>
          <w:p w14:paraId="498BF3D1"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12" w:space="0" w:color="auto"/>
            </w:tcBorders>
            <w:shd w:val="clear" w:color="auto" w:fill="auto"/>
            <w:hideMark/>
          </w:tcPr>
          <w:p w14:paraId="191573F7"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670E98CE"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608FB04"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1929CAD"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091529E"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21B52F7"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D4A7FDC" w14:textId="77777777" w:rsidR="007145A3" w:rsidRPr="00E1197D" w:rsidRDefault="007145A3" w:rsidP="007145A3">
            <w:pPr>
              <w:rPr>
                <w:noProof/>
              </w:rPr>
            </w:pPr>
          </w:p>
        </w:tc>
      </w:tr>
      <w:tr w:rsidR="007145A3" w:rsidRPr="00E1197D" w14:paraId="768B51BE"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754FAE74" w14:textId="77777777" w:rsidR="007145A3" w:rsidRPr="00E1197D" w:rsidRDefault="007145A3" w:rsidP="007145A3">
            <w:pPr>
              <w:rPr>
                <w:noProof/>
              </w:rPr>
            </w:pPr>
            <w:r w:rsidRPr="00E1197D">
              <w:rPr>
                <w:noProof/>
              </w:rPr>
              <w:t>12 05 002 000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0CE48610"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35F7D946"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00571485" w14:textId="77777777" w:rsidR="007145A3" w:rsidRPr="00E1197D" w:rsidRDefault="007145A3" w:rsidP="007145A3">
            <w:pPr>
              <w:rPr>
                <w:noProof/>
              </w:rPr>
            </w:pPr>
            <w:r w:rsidRPr="00E1197D">
              <w:rPr>
                <w:noProof/>
              </w:rPr>
              <w:t>Druh</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27BAEDBD"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493F20B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hideMark/>
          </w:tcPr>
          <w:p w14:paraId="15D6BF0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hideMark/>
          </w:tcPr>
          <w:p w14:paraId="6A6C6D3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12" w:space="0" w:color="auto"/>
            </w:tcBorders>
            <w:shd w:val="clear" w:color="auto" w:fill="auto"/>
            <w:noWrap/>
            <w:hideMark/>
          </w:tcPr>
          <w:p w14:paraId="5CA72E8C"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14B1A0F4"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7D788049"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12DE73F2"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7B12D577"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1C942C2C" w14:textId="77777777" w:rsidR="007145A3" w:rsidRPr="00E1197D" w:rsidRDefault="007145A3" w:rsidP="007145A3">
            <w:pPr>
              <w:rPr>
                <w:noProof/>
              </w:rPr>
            </w:pPr>
            <w:r w:rsidRPr="00E1197D">
              <w:rPr>
                <w:noProof/>
              </w:rPr>
              <w:t>an4</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7B6F43DC" w14:textId="77777777" w:rsidR="007145A3" w:rsidRPr="00E1197D" w:rsidRDefault="007145A3" w:rsidP="007145A3">
            <w:pPr>
              <w:rPr>
                <w:noProof/>
              </w:rPr>
            </w:pPr>
            <w:r w:rsidRPr="00E1197D">
              <w:rPr>
                <w:noProof/>
              </w:rPr>
              <w:t>N</w:t>
            </w:r>
          </w:p>
        </w:tc>
      </w:tr>
      <w:tr w:rsidR="007145A3" w:rsidRPr="00E1197D" w14:paraId="1B10E296"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59CBEBEB"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7F2686FC"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041571FA"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5C2442F"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48BE9A09"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532838BD"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12" w:space="0" w:color="auto"/>
              <w:left w:val="nil"/>
              <w:bottom w:val="single" w:sz="2" w:space="0" w:color="auto"/>
              <w:right w:val="single" w:sz="4" w:space="0" w:color="auto"/>
            </w:tcBorders>
            <w:shd w:val="clear" w:color="auto" w:fill="auto"/>
            <w:hideMark/>
          </w:tcPr>
          <w:p w14:paraId="491592F6"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12" w:space="0" w:color="auto"/>
              <w:left w:val="nil"/>
              <w:bottom w:val="single" w:sz="2" w:space="0" w:color="auto"/>
              <w:right w:val="single" w:sz="4" w:space="0" w:color="auto"/>
            </w:tcBorders>
            <w:shd w:val="clear" w:color="auto" w:fill="auto"/>
            <w:hideMark/>
          </w:tcPr>
          <w:p w14:paraId="5BB3BB36"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12" w:space="0" w:color="auto"/>
              <w:left w:val="nil"/>
              <w:bottom w:val="single" w:sz="2" w:space="0" w:color="auto"/>
              <w:right w:val="single" w:sz="12" w:space="0" w:color="auto"/>
            </w:tcBorders>
            <w:shd w:val="clear" w:color="auto" w:fill="auto"/>
            <w:hideMark/>
          </w:tcPr>
          <w:p w14:paraId="1921EA46"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4525493C"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4277596A"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77AE1072"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6BB9D68E"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5368EA37"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7AEE17B8" w14:textId="77777777" w:rsidR="007145A3" w:rsidRPr="00E1197D" w:rsidRDefault="007145A3" w:rsidP="007145A3">
            <w:pPr>
              <w:rPr>
                <w:noProof/>
              </w:rPr>
            </w:pPr>
          </w:p>
        </w:tc>
      </w:tr>
      <w:tr w:rsidR="007145A3" w:rsidRPr="00E1197D" w14:paraId="68250F15"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1D147F7" w14:textId="77777777" w:rsidR="007145A3" w:rsidRPr="00E1197D" w:rsidRDefault="007145A3" w:rsidP="007145A3">
            <w:pPr>
              <w:rPr>
                <w:noProof/>
              </w:rPr>
            </w:pPr>
            <w:r w:rsidRPr="00E1197D">
              <w:rPr>
                <w:noProof/>
              </w:rPr>
              <w:t>12 08 000 000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4C2C6C5"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F5026BE" w14:textId="77777777" w:rsidR="007145A3" w:rsidRPr="00E1197D" w:rsidRDefault="007145A3" w:rsidP="007145A3">
            <w:pPr>
              <w:rPr>
                <w:noProof/>
              </w:rPr>
            </w:pPr>
            <w:r w:rsidRPr="00E1197D">
              <w:rPr>
                <w:noProof/>
              </w:rPr>
              <w:t>Referenční číslo/UCR</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0EB2330"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7B1ABF2"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61E5601"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64D649AA"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0BD4EEC7"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noWrap/>
            <w:hideMark/>
          </w:tcPr>
          <w:p w14:paraId="02D910FA"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5C6D01A3"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CE4BA9C"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4DD7CED5"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6B26AB40"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4584A957"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0D614873" w14:textId="77777777" w:rsidR="007145A3" w:rsidRPr="00E1197D" w:rsidRDefault="007145A3" w:rsidP="007145A3">
            <w:pPr>
              <w:rPr>
                <w:noProof/>
              </w:rPr>
            </w:pPr>
            <w:r w:rsidRPr="00E1197D">
              <w:rPr>
                <w:noProof/>
              </w:rPr>
              <w:t>N</w:t>
            </w:r>
          </w:p>
        </w:tc>
      </w:tr>
      <w:tr w:rsidR="007145A3" w:rsidRPr="00E1197D" w14:paraId="32076CB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70C09861"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7A2B5D4"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82651C5"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11BBE8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0069BB62"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3464CC1"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6AFB841E"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4E0872CD"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3528FEB6"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00C0569A"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DC6F42F"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492AFA8"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A69735C"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A7B5429"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858642A" w14:textId="77777777" w:rsidR="007145A3" w:rsidRPr="00E1197D" w:rsidRDefault="007145A3" w:rsidP="007145A3">
            <w:pPr>
              <w:rPr>
                <w:noProof/>
              </w:rPr>
            </w:pPr>
          </w:p>
        </w:tc>
      </w:tr>
      <w:tr w:rsidR="007145A3" w:rsidRPr="00E1197D" w14:paraId="05978C48"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1E33B17" w14:textId="77777777" w:rsidR="007145A3" w:rsidRPr="00E1197D" w:rsidRDefault="007145A3" w:rsidP="007145A3">
            <w:pPr>
              <w:rPr>
                <w:noProof/>
              </w:rPr>
            </w:pPr>
            <w:r w:rsidRPr="00E1197D">
              <w:rPr>
                <w:noProof/>
              </w:rPr>
              <w:t>12 09 000 000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55ED68B" w14:textId="77777777" w:rsidR="007145A3" w:rsidRPr="00E1197D" w:rsidRDefault="007145A3" w:rsidP="007145A3">
            <w:pPr>
              <w:rPr>
                <w:noProof/>
              </w:rPr>
            </w:pPr>
            <w:r w:rsidRPr="00E1197D">
              <w:rPr>
                <w:noProof/>
              </w:rPr>
              <w:t>Nový</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2596FA3" w14:textId="77777777" w:rsidR="007145A3" w:rsidRPr="00E1197D" w:rsidRDefault="007145A3" w:rsidP="007145A3">
            <w:pPr>
              <w:rPr>
                <w:noProof/>
              </w:rPr>
            </w:pPr>
            <w:r w:rsidRPr="00E1197D">
              <w:rPr>
                <w:noProof/>
              </w:rPr>
              <w:t>LRN – Lokální referenční číslo</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1C6B39"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94A4D97"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28F693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2C3D77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E2CE4F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7B57B1C3"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6E4B793A"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60769BC8"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1432F48"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979BF03"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EA1B878" w14:textId="77777777" w:rsidR="007145A3" w:rsidRPr="00E1197D" w:rsidRDefault="007145A3" w:rsidP="007145A3">
            <w:pPr>
              <w:rPr>
                <w:noProof/>
              </w:rPr>
            </w:pPr>
            <w:r w:rsidRPr="00E1197D">
              <w:rPr>
                <w:noProof/>
              </w:rPr>
              <w:t>an..22</w:t>
            </w:r>
          </w:p>
        </w:tc>
        <w:tc>
          <w:tcPr>
            <w:tcW w:w="851" w:type="dxa"/>
            <w:tcBorders>
              <w:top w:val="single" w:sz="2" w:space="0" w:color="auto"/>
              <w:left w:val="single" w:sz="4" w:space="0" w:color="auto"/>
              <w:right w:val="single" w:sz="12" w:space="0" w:color="auto"/>
            </w:tcBorders>
            <w:shd w:val="clear" w:color="auto" w:fill="auto"/>
          </w:tcPr>
          <w:p w14:paraId="7D2EC063" w14:textId="77777777" w:rsidR="007145A3" w:rsidRPr="00E1197D" w:rsidRDefault="007145A3" w:rsidP="007145A3">
            <w:pPr>
              <w:rPr>
                <w:noProof/>
              </w:rPr>
            </w:pPr>
            <w:r w:rsidRPr="00E1197D">
              <w:rPr>
                <w:noProof/>
              </w:rPr>
              <w:t>N</w:t>
            </w:r>
          </w:p>
        </w:tc>
      </w:tr>
      <w:tr w:rsidR="007145A3" w:rsidRPr="00E1197D" w14:paraId="715F581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21ED5271"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88079F1"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3D2D190"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9BE784D"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0B19E689"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BADD0F6"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56365A3D"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7E30AD26"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2C6F8696"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4D8B0507"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94CC3E5"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10406AD"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280F68F"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87FB261"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5EAF255" w14:textId="77777777" w:rsidR="007145A3" w:rsidRPr="00E1197D" w:rsidRDefault="007145A3" w:rsidP="007145A3">
            <w:pPr>
              <w:rPr>
                <w:noProof/>
              </w:rPr>
            </w:pPr>
          </w:p>
        </w:tc>
      </w:tr>
      <w:tr w:rsidR="007145A3" w:rsidRPr="00E1197D" w14:paraId="6B988F96"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1C3EA9C" w14:textId="77777777" w:rsidR="007145A3" w:rsidRPr="00E1197D" w:rsidRDefault="007145A3" w:rsidP="007145A3">
            <w:pPr>
              <w:rPr>
                <w:noProof/>
              </w:rPr>
            </w:pPr>
            <w:r w:rsidRPr="00E1197D">
              <w:rPr>
                <w:noProof/>
              </w:rPr>
              <w:t>12 12 000 000</w:t>
            </w:r>
          </w:p>
        </w:tc>
        <w:tc>
          <w:tcPr>
            <w:tcW w:w="850" w:type="dxa"/>
            <w:tcBorders>
              <w:top w:val="single" w:sz="2" w:space="0" w:color="auto"/>
              <w:left w:val="nil"/>
              <w:bottom w:val="nil"/>
              <w:right w:val="single" w:sz="4" w:space="0" w:color="auto"/>
            </w:tcBorders>
            <w:shd w:val="clear" w:color="auto" w:fill="auto"/>
            <w:noWrap/>
            <w:hideMark/>
          </w:tcPr>
          <w:p w14:paraId="040C449B" w14:textId="77777777" w:rsidR="007145A3" w:rsidRPr="00E1197D" w:rsidRDefault="007145A3" w:rsidP="007145A3">
            <w:pPr>
              <w:rPr>
                <w:noProof/>
              </w:rPr>
            </w:pPr>
            <w:r w:rsidRPr="00E1197D">
              <w:rPr>
                <w:noProof/>
              </w:rPr>
              <w:t>44</w:t>
            </w:r>
          </w:p>
          <w:p w14:paraId="65B0B15E" w14:textId="77777777" w:rsidR="007145A3" w:rsidRPr="00E1197D" w:rsidRDefault="007145A3" w:rsidP="007145A3">
            <w:pPr>
              <w:rPr>
                <w:noProof/>
              </w:rPr>
            </w:pPr>
            <w:r w:rsidRPr="00E1197D">
              <w:rPr>
                <w:noProof/>
              </w:rPr>
              <w:t>Nový</w:t>
            </w:r>
          </w:p>
        </w:tc>
        <w:tc>
          <w:tcPr>
            <w:tcW w:w="1701" w:type="dxa"/>
            <w:tcBorders>
              <w:top w:val="single" w:sz="2" w:space="0" w:color="auto"/>
              <w:left w:val="nil"/>
              <w:bottom w:val="nil"/>
              <w:right w:val="single" w:sz="4" w:space="0" w:color="auto"/>
            </w:tcBorders>
            <w:shd w:val="clear" w:color="auto" w:fill="auto"/>
            <w:hideMark/>
          </w:tcPr>
          <w:p w14:paraId="469152CB" w14:textId="77777777" w:rsidR="007145A3" w:rsidRPr="00E1197D" w:rsidRDefault="007145A3" w:rsidP="007145A3">
            <w:pPr>
              <w:rPr>
                <w:noProof/>
              </w:rPr>
            </w:pPr>
            <w:r w:rsidRPr="00E1197D">
              <w:rPr>
                <w:noProof/>
              </w:rPr>
              <w:t xml:space="preserve">Povolení </w:t>
            </w:r>
          </w:p>
        </w:tc>
        <w:tc>
          <w:tcPr>
            <w:tcW w:w="1559" w:type="dxa"/>
            <w:tcBorders>
              <w:top w:val="single" w:sz="2" w:space="0" w:color="auto"/>
              <w:left w:val="nil"/>
              <w:bottom w:val="nil"/>
              <w:right w:val="single" w:sz="4" w:space="0" w:color="auto"/>
            </w:tcBorders>
            <w:shd w:val="clear" w:color="auto" w:fill="auto"/>
            <w:hideMark/>
          </w:tcPr>
          <w:p w14:paraId="502201F3" w14:textId="77777777" w:rsidR="007145A3" w:rsidRPr="00E1197D" w:rsidRDefault="007145A3" w:rsidP="007145A3">
            <w:pPr>
              <w:rPr>
                <w:noProof/>
              </w:rPr>
            </w:pPr>
            <w:r w:rsidRPr="00E1197D">
              <w:rPr>
                <w:noProof/>
              </w:rPr>
              <w:t> </w:t>
            </w:r>
          </w:p>
        </w:tc>
        <w:tc>
          <w:tcPr>
            <w:tcW w:w="1560" w:type="dxa"/>
            <w:tcBorders>
              <w:top w:val="single" w:sz="2" w:space="0" w:color="auto"/>
              <w:left w:val="nil"/>
              <w:bottom w:val="nil"/>
              <w:right w:val="single" w:sz="12" w:space="0" w:color="auto"/>
            </w:tcBorders>
            <w:shd w:val="clear" w:color="auto" w:fill="auto"/>
            <w:hideMark/>
          </w:tcPr>
          <w:p w14:paraId="43B196B4"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EEF3F8D" w14:textId="77777777" w:rsidR="007145A3" w:rsidRPr="00E1197D" w:rsidRDefault="007145A3" w:rsidP="007145A3">
            <w:pPr>
              <w:rPr>
                <w:noProof/>
              </w:rPr>
            </w:pPr>
            <w:r w:rsidRPr="00E1197D">
              <w:rPr>
                <w:noProof/>
              </w:rPr>
              <w:t>A</w:t>
            </w:r>
            <w:r w:rsidRPr="00E1197D">
              <w:rPr>
                <w:noProof/>
              </w:rPr>
              <w:br/>
              <w:t>[60]</w:t>
            </w:r>
          </w:p>
        </w:tc>
        <w:tc>
          <w:tcPr>
            <w:tcW w:w="709" w:type="dxa"/>
            <w:tcBorders>
              <w:top w:val="single" w:sz="2" w:space="0" w:color="auto"/>
              <w:left w:val="nil"/>
              <w:bottom w:val="single" w:sz="4" w:space="0" w:color="auto"/>
              <w:right w:val="single" w:sz="4" w:space="0" w:color="auto"/>
            </w:tcBorders>
            <w:shd w:val="clear" w:color="auto" w:fill="auto"/>
            <w:hideMark/>
          </w:tcPr>
          <w:p w14:paraId="0B65B4A1" w14:textId="77777777" w:rsidR="007145A3" w:rsidRPr="00E1197D" w:rsidRDefault="007145A3" w:rsidP="007145A3">
            <w:pPr>
              <w:rPr>
                <w:noProof/>
              </w:rPr>
            </w:pPr>
            <w:r w:rsidRPr="00E1197D">
              <w:rPr>
                <w:noProof/>
              </w:rPr>
              <w:t>A</w:t>
            </w:r>
            <w:r w:rsidRPr="00E1197D">
              <w:rPr>
                <w:noProof/>
              </w:rPr>
              <w:br/>
              <w:t>[60]</w:t>
            </w:r>
          </w:p>
        </w:tc>
        <w:tc>
          <w:tcPr>
            <w:tcW w:w="709" w:type="dxa"/>
            <w:tcBorders>
              <w:top w:val="single" w:sz="2" w:space="0" w:color="auto"/>
              <w:left w:val="nil"/>
              <w:bottom w:val="single" w:sz="4" w:space="0" w:color="auto"/>
              <w:right w:val="single" w:sz="4" w:space="0" w:color="auto"/>
            </w:tcBorders>
            <w:shd w:val="clear" w:color="auto" w:fill="auto"/>
            <w:hideMark/>
          </w:tcPr>
          <w:p w14:paraId="57CF4500" w14:textId="77777777" w:rsidR="007145A3" w:rsidRPr="00E1197D" w:rsidRDefault="007145A3" w:rsidP="007145A3">
            <w:pPr>
              <w:rPr>
                <w:noProof/>
              </w:rPr>
            </w:pPr>
            <w:r w:rsidRPr="00E1197D">
              <w:rPr>
                <w:noProof/>
              </w:rPr>
              <w:t>A</w:t>
            </w:r>
            <w:r w:rsidRPr="00E1197D">
              <w:rPr>
                <w:noProof/>
              </w:rPr>
              <w:br/>
              <w:t>[60]</w:t>
            </w:r>
          </w:p>
        </w:tc>
        <w:tc>
          <w:tcPr>
            <w:tcW w:w="709" w:type="dxa"/>
            <w:tcBorders>
              <w:top w:val="single" w:sz="2" w:space="0" w:color="auto"/>
              <w:left w:val="nil"/>
              <w:bottom w:val="single" w:sz="4" w:space="0" w:color="auto"/>
              <w:right w:val="single" w:sz="12" w:space="0" w:color="auto"/>
            </w:tcBorders>
            <w:shd w:val="clear" w:color="auto" w:fill="auto"/>
            <w:noWrap/>
            <w:hideMark/>
          </w:tcPr>
          <w:p w14:paraId="4596F9E6"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4BFDD1C8" w14:textId="77777777" w:rsidR="007145A3" w:rsidRPr="00E1197D" w:rsidRDefault="007145A3" w:rsidP="007145A3">
            <w:pPr>
              <w:rPr>
                <w:noProof/>
              </w:rPr>
            </w:pPr>
            <w:r w:rsidRPr="00E1197D">
              <w:rPr>
                <w:noProof/>
              </w:rPr>
              <w:t>9x</w:t>
            </w:r>
          </w:p>
        </w:tc>
        <w:tc>
          <w:tcPr>
            <w:tcW w:w="708" w:type="dxa"/>
            <w:tcBorders>
              <w:top w:val="single" w:sz="2" w:space="0" w:color="auto"/>
              <w:left w:val="single" w:sz="4" w:space="0" w:color="auto"/>
              <w:right w:val="single" w:sz="4" w:space="0" w:color="auto"/>
            </w:tcBorders>
            <w:shd w:val="clear" w:color="auto" w:fill="auto"/>
          </w:tcPr>
          <w:p w14:paraId="6365CEB4"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53B7C28E"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BAFA265"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BF5CA3E"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0F5C864A" w14:textId="77777777" w:rsidR="007145A3" w:rsidRPr="00E1197D" w:rsidRDefault="007145A3" w:rsidP="007145A3">
            <w:pPr>
              <w:rPr>
                <w:noProof/>
              </w:rPr>
            </w:pPr>
            <w:r w:rsidRPr="00E1197D">
              <w:rPr>
                <w:noProof/>
              </w:rPr>
              <w:t>N</w:t>
            </w:r>
          </w:p>
        </w:tc>
      </w:tr>
      <w:tr w:rsidR="007145A3" w:rsidRPr="00E1197D" w14:paraId="659F2596"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56C94B00" w14:textId="77777777" w:rsidR="007145A3" w:rsidRPr="00E1197D" w:rsidRDefault="007145A3" w:rsidP="007145A3">
            <w:pPr>
              <w:rPr>
                <w:noProof/>
              </w:rPr>
            </w:pPr>
          </w:p>
        </w:tc>
        <w:tc>
          <w:tcPr>
            <w:tcW w:w="850" w:type="dxa"/>
            <w:tcBorders>
              <w:top w:val="nil"/>
              <w:left w:val="nil"/>
              <w:bottom w:val="single" w:sz="4" w:space="0" w:color="auto"/>
              <w:right w:val="single" w:sz="4" w:space="0" w:color="auto"/>
            </w:tcBorders>
            <w:shd w:val="clear" w:color="auto" w:fill="auto"/>
            <w:noWrap/>
            <w:hideMark/>
          </w:tcPr>
          <w:p w14:paraId="034F3338" w14:textId="77777777" w:rsidR="007145A3" w:rsidRPr="00E1197D" w:rsidRDefault="007145A3" w:rsidP="007145A3">
            <w:pPr>
              <w:rPr>
                <w:noProof/>
              </w:rPr>
            </w:pPr>
          </w:p>
        </w:tc>
        <w:tc>
          <w:tcPr>
            <w:tcW w:w="1701" w:type="dxa"/>
            <w:tcBorders>
              <w:top w:val="nil"/>
              <w:left w:val="nil"/>
              <w:bottom w:val="single" w:sz="4" w:space="0" w:color="auto"/>
              <w:right w:val="single" w:sz="4" w:space="0" w:color="auto"/>
            </w:tcBorders>
            <w:shd w:val="clear" w:color="auto" w:fill="auto"/>
            <w:hideMark/>
          </w:tcPr>
          <w:p w14:paraId="106C9442" w14:textId="77777777" w:rsidR="007145A3" w:rsidRPr="00E1197D" w:rsidRDefault="007145A3" w:rsidP="007145A3">
            <w:pPr>
              <w:rPr>
                <w:noProof/>
              </w:rPr>
            </w:pPr>
            <w:r w:rsidRPr="00E1197D">
              <w:rPr>
                <w:noProof/>
              </w:rPr>
              <w:t> </w:t>
            </w:r>
          </w:p>
        </w:tc>
        <w:tc>
          <w:tcPr>
            <w:tcW w:w="1559" w:type="dxa"/>
            <w:tcBorders>
              <w:top w:val="nil"/>
              <w:left w:val="nil"/>
              <w:bottom w:val="single" w:sz="4" w:space="0" w:color="auto"/>
              <w:right w:val="single" w:sz="4" w:space="0" w:color="auto"/>
            </w:tcBorders>
            <w:shd w:val="clear" w:color="auto" w:fill="auto"/>
            <w:hideMark/>
          </w:tcPr>
          <w:p w14:paraId="30806233" w14:textId="77777777" w:rsidR="007145A3" w:rsidRPr="00E1197D" w:rsidRDefault="007145A3" w:rsidP="007145A3">
            <w:pPr>
              <w:rPr>
                <w:noProof/>
              </w:rPr>
            </w:pPr>
            <w:r w:rsidRPr="00E1197D">
              <w:rPr>
                <w:noProof/>
              </w:rPr>
              <w:t> </w:t>
            </w:r>
          </w:p>
        </w:tc>
        <w:tc>
          <w:tcPr>
            <w:tcW w:w="1560" w:type="dxa"/>
            <w:tcBorders>
              <w:top w:val="nil"/>
              <w:left w:val="nil"/>
              <w:bottom w:val="single" w:sz="4" w:space="0" w:color="auto"/>
              <w:right w:val="single" w:sz="12" w:space="0" w:color="auto"/>
            </w:tcBorders>
            <w:shd w:val="clear" w:color="auto" w:fill="auto"/>
            <w:hideMark/>
          </w:tcPr>
          <w:p w14:paraId="48440E2D" w14:textId="77777777" w:rsidR="007145A3" w:rsidRPr="00E1197D" w:rsidRDefault="007145A3" w:rsidP="007145A3">
            <w:pPr>
              <w:rPr>
                <w:noProof/>
              </w:rPr>
            </w:pPr>
            <w:r w:rsidRPr="00E1197D">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75E0B168" w14:textId="77777777" w:rsidR="007145A3" w:rsidRPr="00E1197D" w:rsidRDefault="007145A3" w:rsidP="007145A3">
            <w:pPr>
              <w:rPr>
                <w:noProof/>
              </w:rPr>
            </w:pPr>
            <w:r w:rsidRPr="00E1197D">
              <w:rPr>
                <w:noProof/>
              </w:rPr>
              <w:t>D</w:t>
            </w:r>
          </w:p>
        </w:tc>
        <w:tc>
          <w:tcPr>
            <w:tcW w:w="709" w:type="dxa"/>
            <w:tcBorders>
              <w:top w:val="nil"/>
              <w:left w:val="nil"/>
              <w:bottom w:val="single" w:sz="4" w:space="0" w:color="auto"/>
              <w:right w:val="single" w:sz="4" w:space="0" w:color="auto"/>
            </w:tcBorders>
            <w:shd w:val="clear" w:color="auto" w:fill="auto"/>
            <w:hideMark/>
          </w:tcPr>
          <w:p w14:paraId="4802D38C" w14:textId="77777777" w:rsidR="007145A3" w:rsidRPr="00E1197D" w:rsidRDefault="007145A3" w:rsidP="007145A3">
            <w:pPr>
              <w:rPr>
                <w:noProof/>
              </w:rPr>
            </w:pPr>
            <w:r w:rsidRPr="00E1197D">
              <w:rPr>
                <w:noProof/>
              </w:rPr>
              <w:t>D</w:t>
            </w:r>
          </w:p>
        </w:tc>
        <w:tc>
          <w:tcPr>
            <w:tcW w:w="709" w:type="dxa"/>
            <w:tcBorders>
              <w:top w:val="nil"/>
              <w:left w:val="nil"/>
              <w:bottom w:val="single" w:sz="4" w:space="0" w:color="auto"/>
              <w:right w:val="single" w:sz="4" w:space="0" w:color="auto"/>
            </w:tcBorders>
            <w:shd w:val="clear" w:color="auto" w:fill="auto"/>
            <w:hideMark/>
          </w:tcPr>
          <w:p w14:paraId="2F7A89F0" w14:textId="77777777" w:rsidR="007145A3" w:rsidRPr="00E1197D" w:rsidRDefault="007145A3" w:rsidP="007145A3">
            <w:pPr>
              <w:rPr>
                <w:noProof/>
              </w:rPr>
            </w:pPr>
            <w:r w:rsidRPr="00E1197D">
              <w:rPr>
                <w:noProof/>
              </w:rPr>
              <w:t>D</w:t>
            </w:r>
          </w:p>
        </w:tc>
        <w:tc>
          <w:tcPr>
            <w:tcW w:w="709" w:type="dxa"/>
            <w:tcBorders>
              <w:top w:val="nil"/>
              <w:left w:val="nil"/>
              <w:bottom w:val="single" w:sz="4" w:space="0" w:color="auto"/>
              <w:right w:val="single" w:sz="12" w:space="0" w:color="auto"/>
            </w:tcBorders>
            <w:shd w:val="clear" w:color="auto" w:fill="auto"/>
            <w:noWrap/>
            <w:hideMark/>
          </w:tcPr>
          <w:p w14:paraId="0B0A7B21"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auto"/>
              <w:right w:val="single" w:sz="4" w:space="0" w:color="auto"/>
            </w:tcBorders>
            <w:shd w:val="clear" w:color="auto" w:fill="auto"/>
          </w:tcPr>
          <w:p w14:paraId="2C226AA5"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3F62049F"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2E5828F2"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072795F2"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14B02A13"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454AE77B" w14:textId="77777777" w:rsidR="007145A3" w:rsidRPr="00E1197D" w:rsidRDefault="007145A3" w:rsidP="007145A3">
            <w:pPr>
              <w:rPr>
                <w:noProof/>
              </w:rPr>
            </w:pPr>
          </w:p>
        </w:tc>
      </w:tr>
      <w:tr w:rsidR="007145A3" w:rsidRPr="00E1197D" w14:paraId="4B137B76" w14:textId="77777777" w:rsidTr="00E6029D">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2571C568" w14:textId="77777777" w:rsidR="007145A3" w:rsidRPr="00E1197D" w:rsidRDefault="007145A3" w:rsidP="007145A3">
            <w:pPr>
              <w:rPr>
                <w:noProof/>
              </w:rPr>
            </w:pPr>
            <w:r w:rsidRPr="00E1197D">
              <w:rPr>
                <w:noProof/>
              </w:rPr>
              <w:t>12 12 001 000</w:t>
            </w:r>
          </w:p>
        </w:tc>
        <w:tc>
          <w:tcPr>
            <w:tcW w:w="850" w:type="dxa"/>
            <w:tcBorders>
              <w:top w:val="single" w:sz="4" w:space="0" w:color="auto"/>
              <w:left w:val="nil"/>
              <w:bottom w:val="nil"/>
              <w:right w:val="single" w:sz="4" w:space="0" w:color="auto"/>
            </w:tcBorders>
            <w:shd w:val="clear" w:color="auto" w:fill="auto"/>
            <w:noWrap/>
            <w:hideMark/>
          </w:tcPr>
          <w:p w14:paraId="18AEFF6D" w14:textId="77777777" w:rsidR="007145A3" w:rsidRPr="00E1197D" w:rsidRDefault="007145A3" w:rsidP="007145A3">
            <w:pPr>
              <w:rPr>
                <w:noProof/>
              </w:rPr>
            </w:pPr>
          </w:p>
        </w:tc>
        <w:tc>
          <w:tcPr>
            <w:tcW w:w="1701" w:type="dxa"/>
            <w:tcBorders>
              <w:top w:val="single" w:sz="4" w:space="0" w:color="auto"/>
              <w:left w:val="nil"/>
              <w:bottom w:val="nil"/>
              <w:right w:val="single" w:sz="4" w:space="0" w:color="auto"/>
            </w:tcBorders>
            <w:shd w:val="clear" w:color="auto" w:fill="auto"/>
            <w:hideMark/>
          </w:tcPr>
          <w:p w14:paraId="0C89A782" w14:textId="77777777" w:rsidR="007145A3" w:rsidRPr="00E1197D" w:rsidRDefault="007145A3" w:rsidP="007145A3">
            <w:pPr>
              <w:rPr>
                <w:noProof/>
              </w:rPr>
            </w:pPr>
            <w:r w:rsidRPr="00E1197D">
              <w:rPr>
                <w:noProof/>
              </w:rPr>
              <w:t> </w:t>
            </w:r>
          </w:p>
        </w:tc>
        <w:tc>
          <w:tcPr>
            <w:tcW w:w="1559" w:type="dxa"/>
            <w:tcBorders>
              <w:top w:val="single" w:sz="4" w:space="0" w:color="auto"/>
              <w:left w:val="nil"/>
              <w:bottom w:val="nil"/>
              <w:right w:val="single" w:sz="4" w:space="0" w:color="auto"/>
            </w:tcBorders>
            <w:shd w:val="clear" w:color="auto" w:fill="auto"/>
            <w:hideMark/>
          </w:tcPr>
          <w:p w14:paraId="17EBCE77" w14:textId="77777777" w:rsidR="007145A3" w:rsidRPr="00E1197D" w:rsidRDefault="007145A3" w:rsidP="007145A3">
            <w:pPr>
              <w:rPr>
                <w:noProof/>
              </w:rPr>
            </w:pPr>
            <w:r w:rsidRPr="00E1197D">
              <w:rPr>
                <w:noProof/>
              </w:rPr>
              <w:t>Referenční číslo</w:t>
            </w:r>
          </w:p>
        </w:tc>
        <w:tc>
          <w:tcPr>
            <w:tcW w:w="1560" w:type="dxa"/>
            <w:tcBorders>
              <w:top w:val="single" w:sz="4" w:space="0" w:color="auto"/>
              <w:left w:val="nil"/>
              <w:bottom w:val="nil"/>
              <w:right w:val="single" w:sz="12" w:space="0" w:color="auto"/>
            </w:tcBorders>
            <w:shd w:val="clear" w:color="auto" w:fill="auto"/>
            <w:hideMark/>
          </w:tcPr>
          <w:p w14:paraId="4C5C7376" w14:textId="77777777" w:rsidR="007145A3" w:rsidRPr="00E1197D" w:rsidRDefault="007145A3" w:rsidP="007145A3">
            <w:pPr>
              <w:rPr>
                <w:noProof/>
              </w:rPr>
            </w:pPr>
            <w:r w:rsidRPr="00E1197D">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11C6539B"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hideMark/>
          </w:tcPr>
          <w:p w14:paraId="00821DB4"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hideMark/>
          </w:tcPr>
          <w:p w14:paraId="1ABA454E"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12" w:space="0" w:color="auto"/>
            </w:tcBorders>
            <w:shd w:val="clear" w:color="auto" w:fill="auto"/>
            <w:noWrap/>
            <w:hideMark/>
          </w:tcPr>
          <w:p w14:paraId="77017CAD" w14:textId="77777777" w:rsidR="007145A3" w:rsidRPr="00E1197D" w:rsidRDefault="007145A3" w:rsidP="007145A3">
            <w:pPr>
              <w:rPr>
                <w:noProof/>
              </w:rPr>
            </w:pPr>
          </w:p>
        </w:tc>
        <w:tc>
          <w:tcPr>
            <w:tcW w:w="567" w:type="dxa"/>
            <w:tcBorders>
              <w:top w:val="single" w:sz="4" w:space="0" w:color="auto"/>
              <w:left w:val="single" w:sz="12" w:space="0" w:color="auto"/>
              <w:right w:val="single" w:sz="4" w:space="0" w:color="auto"/>
            </w:tcBorders>
            <w:shd w:val="clear" w:color="auto" w:fill="auto"/>
          </w:tcPr>
          <w:p w14:paraId="0F18FF29" w14:textId="77777777" w:rsidR="007145A3" w:rsidRPr="00E1197D" w:rsidRDefault="007145A3" w:rsidP="007145A3">
            <w:pPr>
              <w:rPr>
                <w:noProof/>
              </w:rPr>
            </w:pPr>
            <w:r w:rsidRPr="00E1197D">
              <w:rPr>
                <w:noProof/>
              </w:rPr>
              <w:t>1x</w:t>
            </w:r>
          </w:p>
        </w:tc>
        <w:tc>
          <w:tcPr>
            <w:tcW w:w="708" w:type="dxa"/>
            <w:tcBorders>
              <w:top w:val="single" w:sz="4" w:space="0" w:color="auto"/>
              <w:left w:val="single" w:sz="4" w:space="0" w:color="auto"/>
              <w:right w:val="single" w:sz="4" w:space="0" w:color="auto"/>
            </w:tcBorders>
            <w:shd w:val="clear" w:color="auto" w:fill="auto"/>
          </w:tcPr>
          <w:p w14:paraId="4D017EF7" w14:textId="77777777" w:rsidR="007145A3" w:rsidRPr="00E1197D"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4D70B6FA" w14:textId="77777777" w:rsidR="007145A3" w:rsidRPr="00E1197D"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78286836" w14:textId="77777777" w:rsidR="007145A3" w:rsidRPr="00E1197D"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4132E630" w14:textId="77777777" w:rsidR="007145A3" w:rsidRPr="00E1197D" w:rsidRDefault="007145A3" w:rsidP="007145A3">
            <w:pPr>
              <w:rPr>
                <w:noProof/>
              </w:rPr>
            </w:pPr>
            <w:r w:rsidRPr="00E1197D">
              <w:rPr>
                <w:noProof/>
              </w:rPr>
              <w:t>an..35</w:t>
            </w:r>
          </w:p>
        </w:tc>
        <w:tc>
          <w:tcPr>
            <w:tcW w:w="851" w:type="dxa"/>
            <w:tcBorders>
              <w:top w:val="single" w:sz="4" w:space="0" w:color="auto"/>
              <w:left w:val="single" w:sz="4" w:space="0" w:color="auto"/>
              <w:right w:val="single" w:sz="12" w:space="0" w:color="auto"/>
            </w:tcBorders>
            <w:shd w:val="clear" w:color="auto" w:fill="auto"/>
          </w:tcPr>
          <w:p w14:paraId="58B5A1F8" w14:textId="77777777" w:rsidR="007145A3" w:rsidRPr="00E1197D" w:rsidRDefault="007145A3" w:rsidP="007145A3">
            <w:pPr>
              <w:rPr>
                <w:noProof/>
              </w:rPr>
            </w:pPr>
            <w:r w:rsidRPr="00E1197D">
              <w:rPr>
                <w:noProof/>
              </w:rPr>
              <w:t>N</w:t>
            </w:r>
          </w:p>
        </w:tc>
      </w:tr>
      <w:tr w:rsidR="007145A3" w:rsidRPr="00E1197D" w14:paraId="658A55CB"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45744BF0" w14:textId="77777777" w:rsidR="007145A3" w:rsidRPr="00E1197D" w:rsidRDefault="007145A3" w:rsidP="007145A3">
            <w:pPr>
              <w:rPr>
                <w:noProof/>
              </w:rPr>
            </w:pPr>
          </w:p>
        </w:tc>
        <w:tc>
          <w:tcPr>
            <w:tcW w:w="850" w:type="dxa"/>
            <w:tcBorders>
              <w:top w:val="nil"/>
              <w:left w:val="nil"/>
              <w:bottom w:val="single" w:sz="4" w:space="0" w:color="auto"/>
              <w:right w:val="single" w:sz="4" w:space="0" w:color="auto"/>
            </w:tcBorders>
            <w:shd w:val="clear" w:color="auto" w:fill="auto"/>
            <w:noWrap/>
            <w:hideMark/>
          </w:tcPr>
          <w:p w14:paraId="19920983" w14:textId="77777777" w:rsidR="007145A3" w:rsidRPr="00E1197D" w:rsidRDefault="007145A3" w:rsidP="007145A3">
            <w:pPr>
              <w:rPr>
                <w:noProof/>
              </w:rPr>
            </w:pPr>
          </w:p>
        </w:tc>
        <w:tc>
          <w:tcPr>
            <w:tcW w:w="1701" w:type="dxa"/>
            <w:tcBorders>
              <w:top w:val="nil"/>
              <w:left w:val="nil"/>
              <w:bottom w:val="single" w:sz="4" w:space="0" w:color="auto"/>
              <w:right w:val="single" w:sz="4" w:space="0" w:color="auto"/>
            </w:tcBorders>
            <w:shd w:val="clear" w:color="auto" w:fill="auto"/>
            <w:hideMark/>
          </w:tcPr>
          <w:p w14:paraId="12839978" w14:textId="77777777" w:rsidR="007145A3" w:rsidRPr="00E1197D" w:rsidRDefault="007145A3" w:rsidP="007145A3">
            <w:pPr>
              <w:rPr>
                <w:noProof/>
              </w:rPr>
            </w:pPr>
            <w:r w:rsidRPr="00E1197D">
              <w:rPr>
                <w:noProof/>
              </w:rPr>
              <w:t> </w:t>
            </w:r>
          </w:p>
        </w:tc>
        <w:tc>
          <w:tcPr>
            <w:tcW w:w="1559" w:type="dxa"/>
            <w:tcBorders>
              <w:top w:val="nil"/>
              <w:left w:val="nil"/>
              <w:bottom w:val="single" w:sz="4" w:space="0" w:color="auto"/>
              <w:right w:val="single" w:sz="4" w:space="0" w:color="auto"/>
            </w:tcBorders>
            <w:shd w:val="clear" w:color="auto" w:fill="auto"/>
            <w:hideMark/>
          </w:tcPr>
          <w:p w14:paraId="5DA350E1" w14:textId="77777777" w:rsidR="007145A3" w:rsidRPr="00E1197D" w:rsidRDefault="007145A3" w:rsidP="007145A3">
            <w:pPr>
              <w:rPr>
                <w:noProof/>
              </w:rPr>
            </w:pPr>
            <w:r w:rsidRPr="00E1197D">
              <w:rPr>
                <w:noProof/>
              </w:rPr>
              <w:t> </w:t>
            </w:r>
          </w:p>
        </w:tc>
        <w:tc>
          <w:tcPr>
            <w:tcW w:w="1560" w:type="dxa"/>
            <w:tcBorders>
              <w:top w:val="nil"/>
              <w:left w:val="nil"/>
              <w:bottom w:val="single" w:sz="4" w:space="0" w:color="auto"/>
              <w:right w:val="single" w:sz="12" w:space="0" w:color="auto"/>
            </w:tcBorders>
            <w:shd w:val="clear" w:color="auto" w:fill="auto"/>
            <w:hideMark/>
          </w:tcPr>
          <w:p w14:paraId="5D62C218" w14:textId="77777777" w:rsidR="007145A3" w:rsidRPr="00E1197D" w:rsidRDefault="007145A3" w:rsidP="007145A3">
            <w:pPr>
              <w:rPr>
                <w:noProof/>
              </w:rPr>
            </w:pPr>
            <w:r w:rsidRPr="00E1197D">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30BD0450" w14:textId="77777777" w:rsidR="007145A3" w:rsidRPr="00E1197D" w:rsidRDefault="007145A3" w:rsidP="007145A3">
            <w:pPr>
              <w:rPr>
                <w:noProof/>
              </w:rPr>
            </w:pPr>
            <w:r w:rsidRPr="00E1197D">
              <w:rPr>
                <w:noProof/>
              </w:rPr>
              <w:t>D</w:t>
            </w:r>
          </w:p>
        </w:tc>
        <w:tc>
          <w:tcPr>
            <w:tcW w:w="709" w:type="dxa"/>
            <w:tcBorders>
              <w:top w:val="nil"/>
              <w:left w:val="nil"/>
              <w:bottom w:val="single" w:sz="4" w:space="0" w:color="auto"/>
              <w:right w:val="single" w:sz="4" w:space="0" w:color="auto"/>
            </w:tcBorders>
            <w:shd w:val="clear" w:color="auto" w:fill="auto"/>
            <w:hideMark/>
          </w:tcPr>
          <w:p w14:paraId="5E5B32A0" w14:textId="77777777" w:rsidR="007145A3" w:rsidRPr="00E1197D" w:rsidRDefault="007145A3" w:rsidP="007145A3">
            <w:pPr>
              <w:rPr>
                <w:noProof/>
              </w:rPr>
            </w:pPr>
            <w:r w:rsidRPr="00E1197D">
              <w:rPr>
                <w:noProof/>
              </w:rPr>
              <w:t>D</w:t>
            </w:r>
          </w:p>
        </w:tc>
        <w:tc>
          <w:tcPr>
            <w:tcW w:w="709" w:type="dxa"/>
            <w:tcBorders>
              <w:top w:val="nil"/>
              <w:left w:val="nil"/>
              <w:bottom w:val="single" w:sz="4" w:space="0" w:color="auto"/>
              <w:right w:val="single" w:sz="4" w:space="0" w:color="auto"/>
            </w:tcBorders>
            <w:shd w:val="clear" w:color="auto" w:fill="auto"/>
            <w:hideMark/>
          </w:tcPr>
          <w:p w14:paraId="6BB1FB7D" w14:textId="77777777" w:rsidR="007145A3" w:rsidRPr="00E1197D" w:rsidRDefault="007145A3" w:rsidP="007145A3">
            <w:pPr>
              <w:rPr>
                <w:noProof/>
              </w:rPr>
            </w:pPr>
            <w:r w:rsidRPr="00E1197D">
              <w:rPr>
                <w:noProof/>
              </w:rPr>
              <w:t>D</w:t>
            </w:r>
          </w:p>
        </w:tc>
        <w:tc>
          <w:tcPr>
            <w:tcW w:w="709" w:type="dxa"/>
            <w:tcBorders>
              <w:top w:val="nil"/>
              <w:left w:val="nil"/>
              <w:bottom w:val="single" w:sz="4" w:space="0" w:color="auto"/>
              <w:right w:val="single" w:sz="12" w:space="0" w:color="auto"/>
            </w:tcBorders>
            <w:shd w:val="clear" w:color="auto" w:fill="auto"/>
            <w:noWrap/>
            <w:hideMark/>
          </w:tcPr>
          <w:p w14:paraId="2609E2AC"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auto"/>
              <w:right w:val="single" w:sz="4" w:space="0" w:color="auto"/>
            </w:tcBorders>
            <w:shd w:val="clear" w:color="auto" w:fill="auto"/>
          </w:tcPr>
          <w:p w14:paraId="6449A87D"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78D1B29A"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1FBDAD11"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4AA5270A"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CD77782"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31109E01" w14:textId="77777777" w:rsidR="007145A3" w:rsidRPr="00E1197D" w:rsidRDefault="007145A3" w:rsidP="007145A3">
            <w:pPr>
              <w:rPr>
                <w:noProof/>
              </w:rPr>
            </w:pPr>
          </w:p>
        </w:tc>
      </w:tr>
      <w:tr w:rsidR="007145A3" w:rsidRPr="00E1197D" w14:paraId="3EA1DB09" w14:textId="77777777" w:rsidTr="00E6029D">
        <w:trPr>
          <w:cantSplit/>
        </w:trPr>
        <w:tc>
          <w:tcPr>
            <w:tcW w:w="1645" w:type="dxa"/>
            <w:vMerge w:val="restart"/>
            <w:tcBorders>
              <w:top w:val="single" w:sz="4" w:space="0" w:color="auto"/>
              <w:left w:val="single" w:sz="12" w:space="0" w:color="auto"/>
              <w:bottom w:val="single" w:sz="12" w:space="0" w:color="auto"/>
              <w:right w:val="single" w:sz="4" w:space="0" w:color="auto"/>
            </w:tcBorders>
            <w:shd w:val="clear" w:color="auto" w:fill="auto"/>
            <w:noWrap/>
          </w:tcPr>
          <w:p w14:paraId="070A26E3" w14:textId="77777777" w:rsidR="007145A3" w:rsidRPr="00E1197D" w:rsidRDefault="007145A3" w:rsidP="007145A3">
            <w:pPr>
              <w:rPr>
                <w:noProof/>
              </w:rPr>
            </w:pPr>
            <w:r w:rsidRPr="00E1197D">
              <w:rPr>
                <w:noProof/>
              </w:rPr>
              <w:t>12 12 002 000</w:t>
            </w:r>
          </w:p>
          <w:p w14:paraId="2B8299A6" w14:textId="77777777" w:rsidR="007145A3" w:rsidRPr="00E1197D" w:rsidRDefault="007145A3" w:rsidP="007145A3">
            <w:pPr>
              <w:rPr>
                <w:noProof/>
              </w:rPr>
            </w:pPr>
          </w:p>
        </w:tc>
        <w:tc>
          <w:tcPr>
            <w:tcW w:w="850" w:type="dxa"/>
            <w:vMerge w:val="restart"/>
            <w:tcBorders>
              <w:top w:val="single" w:sz="4" w:space="0" w:color="auto"/>
              <w:left w:val="nil"/>
              <w:bottom w:val="single" w:sz="12" w:space="0" w:color="auto"/>
              <w:right w:val="single" w:sz="4" w:space="0" w:color="auto"/>
            </w:tcBorders>
            <w:shd w:val="clear" w:color="auto" w:fill="auto"/>
            <w:noWrap/>
          </w:tcPr>
          <w:p w14:paraId="4C4D3E36" w14:textId="77777777" w:rsidR="007145A3" w:rsidRPr="00E1197D" w:rsidRDefault="007145A3" w:rsidP="007145A3">
            <w:pPr>
              <w:rPr>
                <w:noProof/>
              </w:rPr>
            </w:pPr>
          </w:p>
        </w:tc>
        <w:tc>
          <w:tcPr>
            <w:tcW w:w="1701" w:type="dxa"/>
            <w:vMerge w:val="restart"/>
            <w:tcBorders>
              <w:top w:val="single" w:sz="4" w:space="0" w:color="auto"/>
              <w:left w:val="nil"/>
              <w:bottom w:val="single" w:sz="12" w:space="0" w:color="auto"/>
              <w:right w:val="single" w:sz="4" w:space="0" w:color="auto"/>
            </w:tcBorders>
            <w:shd w:val="clear" w:color="auto" w:fill="auto"/>
          </w:tcPr>
          <w:p w14:paraId="4A586D57" w14:textId="77777777" w:rsidR="007145A3" w:rsidRPr="00E1197D" w:rsidRDefault="007145A3" w:rsidP="007145A3">
            <w:pPr>
              <w:rPr>
                <w:noProof/>
              </w:rPr>
            </w:pPr>
          </w:p>
        </w:tc>
        <w:tc>
          <w:tcPr>
            <w:tcW w:w="1559" w:type="dxa"/>
            <w:vMerge w:val="restart"/>
            <w:tcBorders>
              <w:top w:val="single" w:sz="4" w:space="0" w:color="auto"/>
              <w:left w:val="nil"/>
              <w:bottom w:val="single" w:sz="12" w:space="0" w:color="auto"/>
              <w:right w:val="single" w:sz="4" w:space="0" w:color="auto"/>
            </w:tcBorders>
            <w:shd w:val="clear" w:color="auto" w:fill="auto"/>
          </w:tcPr>
          <w:p w14:paraId="3D6786A3" w14:textId="77777777" w:rsidR="007145A3" w:rsidRPr="00E1197D" w:rsidRDefault="007145A3" w:rsidP="007145A3">
            <w:pPr>
              <w:rPr>
                <w:noProof/>
              </w:rPr>
            </w:pPr>
            <w:r w:rsidRPr="00E1197D">
              <w:rPr>
                <w:noProof/>
              </w:rPr>
              <w:t>Druh</w:t>
            </w:r>
          </w:p>
          <w:p w14:paraId="47A4E17F" w14:textId="77777777" w:rsidR="007145A3" w:rsidRPr="00E1197D" w:rsidRDefault="007145A3" w:rsidP="007145A3">
            <w:pPr>
              <w:rPr>
                <w:noProof/>
              </w:rPr>
            </w:pPr>
          </w:p>
        </w:tc>
        <w:tc>
          <w:tcPr>
            <w:tcW w:w="1560" w:type="dxa"/>
            <w:vMerge w:val="restart"/>
            <w:tcBorders>
              <w:top w:val="single" w:sz="4" w:space="0" w:color="auto"/>
              <w:left w:val="nil"/>
              <w:bottom w:val="single" w:sz="12" w:space="0" w:color="auto"/>
              <w:right w:val="single" w:sz="12" w:space="0" w:color="auto"/>
            </w:tcBorders>
            <w:shd w:val="clear" w:color="auto" w:fill="auto"/>
          </w:tcPr>
          <w:p w14:paraId="1B6BAD84" w14:textId="77777777" w:rsidR="007145A3" w:rsidRPr="00E1197D" w:rsidRDefault="007145A3" w:rsidP="007145A3">
            <w:pPr>
              <w:rPr>
                <w:noProof/>
              </w:rPr>
            </w:pPr>
          </w:p>
        </w:tc>
        <w:tc>
          <w:tcPr>
            <w:tcW w:w="708" w:type="dxa"/>
            <w:tcBorders>
              <w:top w:val="single" w:sz="4" w:space="0" w:color="auto"/>
              <w:left w:val="single" w:sz="12" w:space="0" w:color="auto"/>
              <w:bottom w:val="single" w:sz="12" w:space="0" w:color="auto"/>
              <w:right w:val="single" w:sz="4" w:space="0" w:color="auto"/>
            </w:tcBorders>
            <w:shd w:val="clear" w:color="auto" w:fill="auto"/>
          </w:tcPr>
          <w:p w14:paraId="0CEC5568"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12" w:space="0" w:color="auto"/>
              <w:right w:val="single" w:sz="4" w:space="0" w:color="auto"/>
            </w:tcBorders>
            <w:shd w:val="clear" w:color="auto" w:fill="auto"/>
          </w:tcPr>
          <w:p w14:paraId="61952FF3"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12" w:space="0" w:color="auto"/>
              <w:right w:val="single" w:sz="4" w:space="0" w:color="auto"/>
            </w:tcBorders>
            <w:shd w:val="clear" w:color="auto" w:fill="auto"/>
          </w:tcPr>
          <w:p w14:paraId="335D6DD2"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12" w:space="0" w:color="auto"/>
              <w:right w:val="single" w:sz="12" w:space="0" w:color="auto"/>
            </w:tcBorders>
            <w:shd w:val="clear" w:color="auto" w:fill="auto"/>
            <w:noWrap/>
          </w:tcPr>
          <w:p w14:paraId="224AE463" w14:textId="77777777" w:rsidR="007145A3" w:rsidRPr="00E1197D" w:rsidRDefault="007145A3" w:rsidP="007145A3">
            <w:pPr>
              <w:rPr>
                <w:noProof/>
              </w:rPr>
            </w:pPr>
          </w:p>
        </w:tc>
        <w:tc>
          <w:tcPr>
            <w:tcW w:w="567" w:type="dxa"/>
            <w:tcBorders>
              <w:top w:val="single" w:sz="4" w:space="0" w:color="auto"/>
              <w:left w:val="single" w:sz="12" w:space="0" w:color="auto"/>
              <w:bottom w:val="single" w:sz="12" w:space="0" w:color="auto"/>
              <w:right w:val="single" w:sz="4" w:space="0" w:color="auto"/>
            </w:tcBorders>
            <w:shd w:val="clear" w:color="auto" w:fill="auto"/>
          </w:tcPr>
          <w:p w14:paraId="2E286E4D" w14:textId="77777777" w:rsidR="007145A3" w:rsidRPr="00E1197D" w:rsidRDefault="007145A3" w:rsidP="007145A3">
            <w:pPr>
              <w:rPr>
                <w:noProof/>
              </w:rPr>
            </w:pPr>
            <w:r w:rsidRPr="00E1197D">
              <w:rPr>
                <w:noProof/>
              </w:rPr>
              <w:t>1x</w:t>
            </w:r>
          </w:p>
        </w:tc>
        <w:tc>
          <w:tcPr>
            <w:tcW w:w="708" w:type="dxa"/>
            <w:tcBorders>
              <w:top w:val="single" w:sz="4" w:space="0" w:color="auto"/>
              <w:left w:val="single" w:sz="4" w:space="0" w:color="auto"/>
              <w:bottom w:val="single" w:sz="12" w:space="0" w:color="auto"/>
              <w:right w:val="single" w:sz="4" w:space="0" w:color="auto"/>
            </w:tcBorders>
            <w:shd w:val="clear" w:color="auto" w:fill="auto"/>
          </w:tcPr>
          <w:p w14:paraId="601C4C9F" w14:textId="77777777" w:rsidR="007145A3" w:rsidRPr="00E1197D" w:rsidRDefault="007145A3" w:rsidP="007145A3">
            <w:pPr>
              <w:rPr>
                <w:noProof/>
              </w:rPr>
            </w:pPr>
          </w:p>
        </w:tc>
        <w:tc>
          <w:tcPr>
            <w:tcW w:w="709" w:type="dxa"/>
            <w:tcBorders>
              <w:top w:val="single" w:sz="4" w:space="0" w:color="auto"/>
              <w:left w:val="single" w:sz="4" w:space="0" w:color="auto"/>
              <w:bottom w:val="single" w:sz="12" w:space="0" w:color="auto"/>
              <w:right w:val="single" w:sz="4" w:space="0" w:color="auto"/>
            </w:tcBorders>
            <w:shd w:val="clear" w:color="auto" w:fill="auto"/>
          </w:tcPr>
          <w:p w14:paraId="38B468FF" w14:textId="77777777" w:rsidR="007145A3" w:rsidRPr="00E1197D" w:rsidRDefault="007145A3" w:rsidP="007145A3">
            <w:pPr>
              <w:rPr>
                <w:noProof/>
              </w:rPr>
            </w:pPr>
          </w:p>
        </w:tc>
        <w:tc>
          <w:tcPr>
            <w:tcW w:w="567" w:type="dxa"/>
            <w:tcBorders>
              <w:top w:val="single" w:sz="4" w:space="0" w:color="auto"/>
              <w:left w:val="single" w:sz="4" w:space="0" w:color="auto"/>
              <w:bottom w:val="single" w:sz="12" w:space="0" w:color="auto"/>
              <w:right w:val="single" w:sz="12" w:space="0" w:color="auto"/>
            </w:tcBorders>
            <w:shd w:val="clear" w:color="auto" w:fill="auto"/>
          </w:tcPr>
          <w:p w14:paraId="7C2CD46D" w14:textId="77777777" w:rsidR="007145A3" w:rsidRPr="00E1197D" w:rsidRDefault="007145A3" w:rsidP="007145A3">
            <w:pPr>
              <w:rPr>
                <w:noProof/>
              </w:rPr>
            </w:pPr>
          </w:p>
        </w:tc>
        <w:tc>
          <w:tcPr>
            <w:tcW w:w="992" w:type="dxa"/>
            <w:tcBorders>
              <w:top w:val="single" w:sz="4" w:space="0" w:color="auto"/>
              <w:left w:val="single" w:sz="12" w:space="0" w:color="auto"/>
              <w:bottom w:val="single" w:sz="12" w:space="0" w:color="auto"/>
              <w:right w:val="single" w:sz="4" w:space="0" w:color="auto"/>
            </w:tcBorders>
            <w:shd w:val="clear" w:color="auto" w:fill="auto"/>
          </w:tcPr>
          <w:p w14:paraId="5EDE58F9" w14:textId="77777777" w:rsidR="007145A3" w:rsidRPr="00E1197D" w:rsidRDefault="007145A3" w:rsidP="007145A3">
            <w:pPr>
              <w:rPr>
                <w:noProof/>
              </w:rPr>
            </w:pPr>
            <w:r w:rsidRPr="00E1197D">
              <w:rPr>
                <w:noProof/>
              </w:rPr>
              <w:t>an..4</w:t>
            </w:r>
          </w:p>
        </w:tc>
        <w:tc>
          <w:tcPr>
            <w:tcW w:w="851" w:type="dxa"/>
            <w:tcBorders>
              <w:top w:val="single" w:sz="4" w:space="0" w:color="auto"/>
              <w:left w:val="single" w:sz="4" w:space="0" w:color="auto"/>
              <w:bottom w:val="single" w:sz="12" w:space="0" w:color="auto"/>
              <w:right w:val="single" w:sz="12" w:space="0" w:color="auto"/>
            </w:tcBorders>
            <w:shd w:val="clear" w:color="auto" w:fill="auto"/>
          </w:tcPr>
          <w:p w14:paraId="13084092" w14:textId="77777777" w:rsidR="007145A3" w:rsidRPr="00E1197D" w:rsidRDefault="007145A3" w:rsidP="007145A3">
            <w:pPr>
              <w:rPr>
                <w:noProof/>
              </w:rPr>
            </w:pPr>
            <w:r w:rsidRPr="00E1197D">
              <w:rPr>
                <w:noProof/>
              </w:rPr>
              <w:t>N</w:t>
            </w:r>
          </w:p>
        </w:tc>
      </w:tr>
      <w:tr w:rsidR="007145A3" w:rsidRPr="00E1197D" w14:paraId="09A64D49" w14:textId="77777777" w:rsidTr="00E6029D">
        <w:trPr>
          <w:cantSplit/>
        </w:trPr>
        <w:tc>
          <w:tcPr>
            <w:tcW w:w="1645" w:type="dxa"/>
            <w:vMerge/>
            <w:tcBorders>
              <w:top w:val="single" w:sz="12" w:space="0" w:color="auto"/>
              <w:left w:val="single" w:sz="12" w:space="0" w:color="auto"/>
              <w:bottom w:val="single" w:sz="12" w:space="0" w:color="auto"/>
              <w:right w:val="single" w:sz="4" w:space="0" w:color="auto"/>
            </w:tcBorders>
            <w:shd w:val="clear" w:color="auto" w:fill="auto"/>
            <w:noWrap/>
          </w:tcPr>
          <w:p w14:paraId="625CB25F" w14:textId="77777777" w:rsidR="007145A3" w:rsidRPr="00E1197D" w:rsidRDefault="007145A3" w:rsidP="007145A3">
            <w:pPr>
              <w:rPr>
                <w:noProof/>
              </w:rPr>
            </w:pPr>
          </w:p>
        </w:tc>
        <w:tc>
          <w:tcPr>
            <w:tcW w:w="850" w:type="dxa"/>
            <w:vMerge/>
            <w:tcBorders>
              <w:top w:val="single" w:sz="12" w:space="0" w:color="auto"/>
              <w:left w:val="nil"/>
              <w:bottom w:val="single" w:sz="12" w:space="0" w:color="auto"/>
              <w:right w:val="single" w:sz="4" w:space="0" w:color="auto"/>
            </w:tcBorders>
            <w:shd w:val="clear" w:color="auto" w:fill="auto"/>
            <w:noWrap/>
          </w:tcPr>
          <w:p w14:paraId="1933D901" w14:textId="77777777" w:rsidR="007145A3" w:rsidRPr="00E1197D" w:rsidRDefault="007145A3" w:rsidP="007145A3">
            <w:pPr>
              <w:rPr>
                <w:noProof/>
              </w:rPr>
            </w:pPr>
          </w:p>
        </w:tc>
        <w:tc>
          <w:tcPr>
            <w:tcW w:w="1701" w:type="dxa"/>
            <w:vMerge/>
            <w:tcBorders>
              <w:top w:val="single" w:sz="12" w:space="0" w:color="auto"/>
              <w:left w:val="nil"/>
              <w:bottom w:val="single" w:sz="12" w:space="0" w:color="auto"/>
              <w:right w:val="single" w:sz="4" w:space="0" w:color="auto"/>
            </w:tcBorders>
            <w:shd w:val="clear" w:color="auto" w:fill="auto"/>
          </w:tcPr>
          <w:p w14:paraId="7518C3D1" w14:textId="77777777" w:rsidR="007145A3" w:rsidRPr="00E1197D" w:rsidRDefault="007145A3" w:rsidP="007145A3">
            <w:pPr>
              <w:rPr>
                <w:noProof/>
              </w:rPr>
            </w:pPr>
          </w:p>
        </w:tc>
        <w:tc>
          <w:tcPr>
            <w:tcW w:w="1559" w:type="dxa"/>
            <w:vMerge/>
            <w:tcBorders>
              <w:top w:val="single" w:sz="12" w:space="0" w:color="auto"/>
              <w:left w:val="nil"/>
              <w:bottom w:val="single" w:sz="12" w:space="0" w:color="auto"/>
              <w:right w:val="single" w:sz="4" w:space="0" w:color="auto"/>
            </w:tcBorders>
            <w:shd w:val="clear" w:color="auto" w:fill="auto"/>
          </w:tcPr>
          <w:p w14:paraId="521D1B91" w14:textId="77777777" w:rsidR="007145A3" w:rsidRPr="00E1197D" w:rsidRDefault="007145A3" w:rsidP="007145A3">
            <w:pPr>
              <w:rPr>
                <w:noProof/>
              </w:rPr>
            </w:pPr>
          </w:p>
        </w:tc>
        <w:tc>
          <w:tcPr>
            <w:tcW w:w="1560" w:type="dxa"/>
            <w:vMerge/>
            <w:tcBorders>
              <w:top w:val="single" w:sz="12" w:space="0" w:color="auto"/>
              <w:left w:val="nil"/>
              <w:bottom w:val="single" w:sz="12" w:space="0" w:color="auto"/>
              <w:right w:val="single" w:sz="12" w:space="0" w:color="auto"/>
            </w:tcBorders>
            <w:shd w:val="clear" w:color="auto" w:fill="auto"/>
          </w:tcPr>
          <w:p w14:paraId="41B76038" w14:textId="77777777" w:rsidR="007145A3" w:rsidRPr="00E1197D" w:rsidRDefault="007145A3" w:rsidP="007145A3">
            <w:pPr>
              <w:rPr>
                <w:noProof/>
              </w:rPr>
            </w:pPr>
          </w:p>
        </w:tc>
        <w:tc>
          <w:tcPr>
            <w:tcW w:w="708" w:type="dxa"/>
            <w:tcBorders>
              <w:top w:val="single" w:sz="12" w:space="0" w:color="auto"/>
              <w:left w:val="single" w:sz="12" w:space="0" w:color="auto"/>
              <w:bottom w:val="single" w:sz="12" w:space="0" w:color="auto"/>
              <w:right w:val="single" w:sz="4" w:space="0" w:color="auto"/>
            </w:tcBorders>
            <w:shd w:val="clear" w:color="auto" w:fill="auto"/>
          </w:tcPr>
          <w:p w14:paraId="32F31651"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12" w:space="0" w:color="auto"/>
              <w:right w:val="single" w:sz="4" w:space="0" w:color="auto"/>
            </w:tcBorders>
            <w:shd w:val="clear" w:color="auto" w:fill="auto"/>
          </w:tcPr>
          <w:p w14:paraId="32ABF054"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12" w:space="0" w:color="auto"/>
              <w:right w:val="single" w:sz="4" w:space="0" w:color="auto"/>
            </w:tcBorders>
            <w:shd w:val="clear" w:color="auto" w:fill="auto"/>
          </w:tcPr>
          <w:p w14:paraId="092F8443"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12" w:space="0" w:color="auto"/>
              <w:right w:val="single" w:sz="12" w:space="0" w:color="auto"/>
            </w:tcBorders>
            <w:shd w:val="clear" w:color="auto" w:fill="auto"/>
            <w:noWrap/>
          </w:tcPr>
          <w:p w14:paraId="7EF1A539" w14:textId="77777777" w:rsidR="007145A3" w:rsidRPr="00E1197D" w:rsidRDefault="007145A3" w:rsidP="007145A3">
            <w:pPr>
              <w:rPr>
                <w:noProof/>
              </w:rPr>
            </w:pPr>
          </w:p>
        </w:tc>
        <w:tc>
          <w:tcPr>
            <w:tcW w:w="567" w:type="dxa"/>
            <w:tcBorders>
              <w:top w:val="single" w:sz="12" w:space="0" w:color="auto"/>
              <w:left w:val="single" w:sz="12" w:space="0" w:color="auto"/>
              <w:bottom w:val="single" w:sz="12" w:space="0" w:color="auto"/>
              <w:right w:val="single" w:sz="4" w:space="0" w:color="auto"/>
            </w:tcBorders>
            <w:shd w:val="clear" w:color="auto" w:fill="auto"/>
          </w:tcPr>
          <w:p w14:paraId="175C8654" w14:textId="77777777" w:rsidR="007145A3" w:rsidRPr="00E1197D" w:rsidRDefault="007145A3" w:rsidP="007145A3">
            <w:pPr>
              <w:rPr>
                <w:noProof/>
              </w:rPr>
            </w:pPr>
          </w:p>
        </w:tc>
        <w:tc>
          <w:tcPr>
            <w:tcW w:w="708" w:type="dxa"/>
            <w:tcBorders>
              <w:top w:val="single" w:sz="12" w:space="0" w:color="auto"/>
              <w:left w:val="single" w:sz="4" w:space="0" w:color="auto"/>
              <w:bottom w:val="single" w:sz="12" w:space="0" w:color="auto"/>
              <w:right w:val="single" w:sz="4" w:space="0" w:color="auto"/>
            </w:tcBorders>
            <w:shd w:val="clear" w:color="auto" w:fill="auto"/>
          </w:tcPr>
          <w:p w14:paraId="5399F97D" w14:textId="77777777" w:rsidR="007145A3" w:rsidRPr="00E1197D" w:rsidRDefault="007145A3" w:rsidP="007145A3">
            <w:pPr>
              <w:rPr>
                <w:noProof/>
              </w:rPr>
            </w:pPr>
          </w:p>
        </w:tc>
        <w:tc>
          <w:tcPr>
            <w:tcW w:w="709" w:type="dxa"/>
            <w:tcBorders>
              <w:top w:val="single" w:sz="12" w:space="0" w:color="auto"/>
              <w:left w:val="single" w:sz="4" w:space="0" w:color="auto"/>
              <w:bottom w:val="single" w:sz="12" w:space="0" w:color="auto"/>
              <w:right w:val="single" w:sz="4" w:space="0" w:color="auto"/>
            </w:tcBorders>
            <w:shd w:val="clear" w:color="auto" w:fill="auto"/>
          </w:tcPr>
          <w:p w14:paraId="55051A5C" w14:textId="77777777" w:rsidR="007145A3" w:rsidRPr="00E1197D" w:rsidRDefault="007145A3" w:rsidP="007145A3">
            <w:pPr>
              <w:rPr>
                <w:noProof/>
              </w:rPr>
            </w:pP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3FD10F1E" w14:textId="77777777" w:rsidR="007145A3" w:rsidRPr="00E1197D" w:rsidRDefault="007145A3" w:rsidP="007145A3">
            <w:pPr>
              <w:rPr>
                <w:noProof/>
              </w:rPr>
            </w:pPr>
          </w:p>
        </w:tc>
        <w:tc>
          <w:tcPr>
            <w:tcW w:w="992" w:type="dxa"/>
            <w:tcBorders>
              <w:top w:val="single" w:sz="12" w:space="0" w:color="auto"/>
              <w:left w:val="single" w:sz="12" w:space="0" w:color="auto"/>
              <w:bottom w:val="single" w:sz="12" w:space="0" w:color="auto"/>
              <w:right w:val="single" w:sz="4" w:space="0" w:color="auto"/>
            </w:tcBorders>
            <w:shd w:val="clear" w:color="auto" w:fill="auto"/>
          </w:tcPr>
          <w:p w14:paraId="523DC79E" w14:textId="77777777" w:rsidR="007145A3" w:rsidRPr="00E1197D" w:rsidRDefault="007145A3" w:rsidP="007145A3">
            <w:pPr>
              <w:rPr>
                <w:noProof/>
              </w:rPr>
            </w:pPr>
          </w:p>
        </w:tc>
        <w:tc>
          <w:tcPr>
            <w:tcW w:w="851" w:type="dxa"/>
            <w:tcBorders>
              <w:top w:val="single" w:sz="12" w:space="0" w:color="auto"/>
              <w:left w:val="single" w:sz="4" w:space="0" w:color="auto"/>
              <w:bottom w:val="single" w:sz="12" w:space="0" w:color="auto"/>
              <w:right w:val="single" w:sz="12" w:space="0" w:color="auto"/>
            </w:tcBorders>
            <w:shd w:val="clear" w:color="auto" w:fill="auto"/>
          </w:tcPr>
          <w:p w14:paraId="271FCA72" w14:textId="77777777" w:rsidR="007145A3" w:rsidRPr="00E1197D" w:rsidRDefault="007145A3" w:rsidP="007145A3">
            <w:pPr>
              <w:rPr>
                <w:noProof/>
              </w:rPr>
            </w:pPr>
          </w:p>
        </w:tc>
      </w:tr>
      <w:tr w:rsidR="007145A3" w:rsidRPr="00E1197D" w14:paraId="489B1D94" w14:textId="77777777" w:rsidTr="00E6029D">
        <w:trPr>
          <w:cantSplit/>
        </w:trPr>
        <w:tc>
          <w:tcPr>
            <w:tcW w:w="7315" w:type="dxa"/>
            <w:gridSpan w:val="5"/>
            <w:tcBorders>
              <w:top w:val="single" w:sz="12" w:space="0" w:color="auto"/>
              <w:left w:val="single" w:sz="12" w:space="0" w:color="auto"/>
              <w:bottom w:val="single" w:sz="4" w:space="0" w:color="auto"/>
              <w:right w:val="single" w:sz="4" w:space="0" w:color="auto"/>
            </w:tcBorders>
            <w:shd w:val="clear" w:color="auto" w:fill="auto"/>
            <w:noWrap/>
          </w:tcPr>
          <w:p w14:paraId="4BEFA324" w14:textId="77777777" w:rsidR="007145A3" w:rsidRPr="00E1197D" w:rsidRDefault="007145A3" w:rsidP="007145A3">
            <w:pPr>
              <w:rPr>
                <w:noProof/>
              </w:rPr>
            </w:pPr>
            <w:r w:rsidRPr="00E1197D">
              <w:rPr>
                <w:noProof/>
              </w:rPr>
              <w:t>Skupina 13 – Strany</w:t>
            </w:r>
          </w:p>
        </w:tc>
        <w:tc>
          <w:tcPr>
            <w:tcW w:w="708" w:type="dxa"/>
            <w:tcBorders>
              <w:top w:val="single" w:sz="12" w:space="0" w:color="auto"/>
              <w:left w:val="single" w:sz="4" w:space="0" w:color="auto"/>
              <w:bottom w:val="single" w:sz="12" w:space="0" w:color="auto"/>
            </w:tcBorders>
            <w:shd w:val="clear" w:color="auto" w:fill="auto"/>
          </w:tcPr>
          <w:p w14:paraId="435269B4"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4BADFF1F"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6D213534"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2E031024"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468EFF7B" w14:textId="77777777" w:rsidR="007145A3" w:rsidRPr="00E1197D" w:rsidRDefault="007145A3" w:rsidP="007145A3">
            <w:pPr>
              <w:rPr>
                <w:noProof/>
              </w:rPr>
            </w:pPr>
          </w:p>
        </w:tc>
        <w:tc>
          <w:tcPr>
            <w:tcW w:w="708" w:type="dxa"/>
            <w:tcBorders>
              <w:top w:val="single" w:sz="12" w:space="0" w:color="auto"/>
              <w:bottom w:val="single" w:sz="12" w:space="0" w:color="auto"/>
            </w:tcBorders>
            <w:shd w:val="clear" w:color="auto" w:fill="auto"/>
          </w:tcPr>
          <w:p w14:paraId="76EBF9AE"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55D68CE8"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22E8947F" w14:textId="77777777" w:rsidR="007145A3" w:rsidRPr="00E1197D" w:rsidRDefault="007145A3" w:rsidP="007145A3">
            <w:pPr>
              <w:rPr>
                <w:noProof/>
              </w:rPr>
            </w:pPr>
          </w:p>
        </w:tc>
        <w:tc>
          <w:tcPr>
            <w:tcW w:w="992" w:type="dxa"/>
            <w:tcBorders>
              <w:top w:val="single" w:sz="12" w:space="0" w:color="auto"/>
              <w:bottom w:val="single" w:sz="12" w:space="0" w:color="auto"/>
            </w:tcBorders>
            <w:shd w:val="clear" w:color="auto" w:fill="auto"/>
          </w:tcPr>
          <w:p w14:paraId="4F959B69" w14:textId="77777777" w:rsidR="007145A3" w:rsidRPr="00E1197D"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3977EBBA" w14:textId="77777777" w:rsidR="007145A3" w:rsidRPr="00E1197D" w:rsidRDefault="007145A3" w:rsidP="007145A3">
            <w:pPr>
              <w:rPr>
                <w:noProof/>
              </w:rPr>
            </w:pPr>
          </w:p>
        </w:tc>
      </w:tr>
      <w:tr w:rsidR="007145A3" w:rsidRPr="00E1197D" w14:paraId="6B6293AF"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01CA9CE6" w14:textId="77777777" w:rsidR="007145A3" w:rsidRPr="00E1197D" w:rsidRDefault="007145A3" w:rsidP="007145A3">
            <w:pPr>
              <w:rPr>
                <w:noProof/>
              </w:rPr>
            </w:pPr>
            <w:r w:rsidRPr="00E1197D">
              <w:rPr>
                <w:noProof/>
              </w:rPr>
              <w:t>13 02 000 000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54F1C6C5" w14:textId="77777777" w:rsidR="007145A3" w:rsidRPr="00E1197D" w:rsidRDefault="007145A3" w:rsidP="007145A3">
            <w:pPr>
              <w:rPr>
                <w:noProof/>
              </w:rPr>
            </w:pPr>
            <w:r w:rsidRPr="00E1197D">
              <w:rPr>
                <w:noProof/>
              </w:rPr>
              <w:t>2</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A635BA5" w14:textId="77777777" w:rsidR="007145A3" w:rsidRPr="00E1197D" w:rsidRDefault="007145A3" w:rsidP="007145A3">
            <w:pPr>
              <w:rPr>
                <w:noProof/>
              </w:rPr>
            </w:pPr>
            <w:r w:rsidRPr="00E1197D">
              <w:rPr>
                <w:noProof/>
              </w:rPr>
              <w:t>Odesílatel</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30BF9EE3"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423F2B0E"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0C638198" w14:textId="77777777" w:rsidR="007145A3" w:rsidRPr="00E1197D" w:rsidRDefault="007145A3" w:rsidP="007145A3">
            <w:pPr>
              <w:rPr>
                <w:noProof/>
              </w:rPr>
            </w:pPr>
            <w:r w:rsidRPr="00E1197D">
              <w:rPr>
                <w:noProof/>
              </w:rPr>
              <w:t>C</w:t>
            </w:r>
          </w:p>
        </w:tc>
        <w:tc>
          <w:tcPr>
            <w:tcW w:w="709" w:type="dxa"/>
            <w:tcBorders>
              <w:top w:val="single" w:sz="12" w:space="0" w:color="auto"/>
              <w:left w:val="nil"/>
              <w:bottom w:val="single" w:sz="4" w:space="0" w:color="auto"/>
              <w:right w:val="single" w:sz="4" w:space="0" w:color="auto"/>
            </w:tcBorders>
            <w:shd w:val="clear" w:color="auto" w:fill="auto"/>
            <w:noWrap/>
            <w:hideMark/>
          </w:tcPr>
          <w:p w14:paraId="606F5EF6"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4" w:space="0" w:color="auto"/>
              <w:right w:val="single" w:sz="4" w:space="0" w:color="auto"/>
            </w:tcBorders>
            <w:shd w:val="clear" w:color="auto" w:fill="auto"/>
            <w:noWrap/>
            <w:hideMark/>
          </w:tcPr>
          <w:p w14:paraId="2B9AECCB"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4" w:space="0" w:color="auto"/>
              <w:right w:val="single" w:sz="12" w:space="0" w:color="auto"/>
            </w:tcBorders>
            <w:shd w:val="clear" w:color="auto" w:fill="auto"/>
            <w:noWrap/>
            <w:hideMark/>
          </w:tcPr>
          <w:p w14:paraId="717AF106"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right w:val="single" w:sz="4" w:space="0" w:color="auto"/>
            </w:tcBorders>
            <w:shd w:val="clear" w:color="auto" w:fill="auto"/>
          </w:tcPr>
          <w:p w14:paraId="147D65BF"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29B51FE3"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auto"/>
              <w:right w:val="single" w:sz="4" w:space="0" w:color="auto"/>
            </w:tcBorders>
            <w:shd w:val="clear" w:color="auto" w:fill="auto"/>
          </w:tcPr>
          <w:p w14:paraId="24951697" w14:textId="77777777" w:rsidR="007145A3" w:rsidRPr="00E1197D" w:rsidRDefault="007145A3" w:rsidP="007145A3">
            <w:pPr>
              <w:rPr>
                <w:noProof/>
              </w:rPr>
            </w:pPr>
            <w:r w:rsidRPr="00E1197D">
              <w:rPr>
                <w:noProof/>
              </w:rPr>
              <w:t>1x</w:t>
            </w:r>
          </w:p>
        </w:tc>
        <w:tc>
          <w:tcPr>
            <w:tcW w:w="567" w:type="dxa"/>
            <w:tcBorders>
              <w:top w:val="single" w:sz="12" w:space="0" w:color="auto"/>
              <w:left w:val="single" w:sz="4" w:space="0" w:color="auto"/>
              <w:right w:val="single" w:sz="12" w:space="0" w:color="auto"/>
            </w:tcBorders>
            <w:shd w:val="clear" w:color="auto" w:fill="auto"/>
          </w:tcPr>
          <w:p w14:paraId="06907181"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6E5F22C0" w14:textId="77777777" w:rsidR="007145A3" w:rsidRPr="00E1197D" w:rsidRDefault="007145A3" w:rsidP="007145A3">
            <w:pPr>
              <w:rPr>
                <w:noProof/>
              </w:rPr>
            </w:pPr>
            <w:r w:rsidRPr="00E1197D">
              <w:rPr>
                <w:noProof/>
              </w:rPr>
              <w:t> </w:t>
            </w:r>
          </w:p>
        </w:tc>
        <w:tc>
          <w:tcPr>
            <w:tcW w:w="851" w:type="dxa"/>
            <w:tcBorders>
              <w:top w:val="single" w:sz="12" w:space="0" w:color="auto"/>
              <w:left w:val="single" w:sz="4" w:space="0" w:color="auto"/>
              <w:right w:val="single" w:sz="12" w:space="0" w:color="auto"/>
            </w:tcBorders>
            <w:shd w:val="clear" w:color="auto" w:fill="auto"/>
          </w:tcPr>
          <w:p w14:paraId="52C50521" w14:textId="77777777" w:rsidR="007145A3" w:rsidRPr="00E1197D" w:rsidRDefault="007145A3" w:rsidP="007145A3">
            <w:pPr>
              <w:rPr>
                <w:noProof/>
              </w:rPr>
            </w:pPr>
            <w:r w:rsidRPr="00E1197D">
              <w:rPr>
                <w:noProof/>
              </w:rPr>
              <w:t>N</w:t>
            </w:r>
          </w:p>
        </w:tc>
      </w:tr>
      <w:tr w:rsidR="007145A3" w:rsidRPr="00E1197D" w14:paraId="65792D0A"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FC89277"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CA7BCAB"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19FDB302"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4C900C2"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E2EF2B0"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A21061C"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hideMark/>
          </w:tcPr>
          <w:p w14:paraId="2FF40E2E"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4" w:space="0" w:color="auto"/>
            </w:tcBorders>
            <w:shd w:val="clear" w:color="auto" w:fill="auto"/>
            <w:noWrap/>
            <w:hideMark/>
          </w:tcPr>
          <w:p w14:paraId="40D0C26B"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hideMark/>
          </w:tcPr>
          <w:p w14:paraId="23BF5632"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7E5A6F09"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E62B948"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C6AF9AA"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EF8C800"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91D6849"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836B2E0" w14:textId="77777777" w:rsidR="007145A3" w:rsidRPr="00E1197D" w:rsidRDefault="007145A3" w:rsidP="007145A3">
            <w:pPr>
              <w:rPr>
                <w:noProof/>
              </w:rPr>
            </w:pPr>
          </w:p>
        </w:tc>
      </w:tr>
      <w:tr w:rsidR="007145A3" w:rsidRPr="00E1197D" w14:paraId="50643E73" w14:textId="77777777" w:rsidTr="00E6029D">
        <w:trPr>
          <w:cantSplit/>
        </w:trPr>
        <w:tc>
          <w:tcPr>
            <w:tcW w:w="1645" w:type="dxa"/>
            <w:vMerge w:val="restart"/>
            <w:tcBorders>
              <w:top w:val="single" w:sz="2" w:space="0" w:color="auto"/>
              <w:left w:val="single" w:sz="12" w:space="0" w:color="auto"/>
              <w:right w:val="single" w:sz="4" w:space="0" w:color="auto"/>
            </w:tcBorders>
            <w:shd w:val="clear" w:color="auto" w:fill="auto"/>
            <w:noWrap/>
            <w:hideMark/>
          </w:tcPr>
          <w:p w14:paraId="74C1C799" w14:textId="77777777" w:rsidR="007145A3" w:rsidRPr="00E1197D" w:rsidRDefault="007145A3" w:rsidP="007145A3">
            <w:pPr>
              <w:rPr>
                <w:noProof/>
              </w:rPr>
            </w:pPr>
            <w:r w:rsidRPr="00E1197D">
              <w:rPr>
                <w:noProof/>
              </w:rPr>
              <w:t>13 02 016 000</w:t>
            </w:r>
          </w:p>
        </w:tc>
        <w:tc>
          <w:tcPr>
            <w:tcW w:w="850" w:type="dxa"/>
            <w:vMerge w:val="restart"/>
            <w:tcBorders>
              <w:top w:val="single" w:sz="2" w:space="0" w:color="auto"/>
              <w:left w:val="single" w:sz="4" w:space="0" w:color="auto"/>
              <w:right w:val="single" w:sz="4" w:space="0" w:color="auto"/>
            </w:tcBorders>
            <w:shd w:val="clear" w:color="auto" w:fill="auto"/>
            <w:noWrap/>
            <w:hideMark/>
          </w:tcPr>
          <w:p w14:paraId="49133929" w14:textId="77777777" w:rsidR="007145A3" w:rsidRPr="00E1197D"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hideMark/>
          </w:tcPr>
          <w:p w14:paraId="0184A80D"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right w:val="single" w:sz="4" w:space="0" w:color="auto"/>
            </w:tcBorders>
            <w:shd w:val="clear" w:color="auto" w:fill="auto"/>
            <w:hideMark/>
          </w:tcPr>
          <w:p w14:paraId="592F9924" w14:textId="77777777" w:rsidR="007145A3" w:rsidRPr="00E1197D" w:rsidRDefault="007145A3" w:rsidP="007145A3">
            <w:pPr>
              <w:rPr>
                <w:noProof/>
              </w:rPr>
            </w:pPr>
            <w:r w:rsidRPr="00E1197D">
              <w:rPr>
                <w:noProof/>
              </w:rPr>
              <w:t>Název</w:t>
            </w:r>
          </w:p>
        </w:tc>
        <w:tc>
          <w:tcPr>
            <w:tcW w:w="1560" w:type="dxa"/>
            <w:vMerge w:val="restart"/>
            <w:tcBorders>
              <w:top w:val="single" w:sz="2" w:space="0" w:color="auto"/>
              <w:left w:val="single" w:sz="4" w:space="0" w:color="auto"/>
              <w:right w:val="single" w:sz="12" w:space="0" w:color="auto"/>
            </w:tcBorders>
            <w:shd w:val="clear" w:color="auto" w:fill="auto"/>
            <w:hideMark/>
          </w:tcPr>
          <w:p w14:paraId="1212F08B"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right w:val="single" w:sz="4" w:space="0" w:color="auto"/>
            </w:tcBorders>
            <w:shd w:val="clear" w:color="auto" w:fill="auto"/>
            <w:hideMark/>
          </w:tcPr>
          <w:p w14:paraId="7BA2CA1A" w14:textId="77777777" w:rsidR="007145A3" w:rsidRPr="00E1197D" w:rsidRDefault="007145A3" w:rsidP="007145A3">
            <w:pPr>
              <w:rPr>
                <w:noProof/>
              </w:rPr>
            </w:pPr>
            <w:r w:rsidRPr="00E1197D">
              <w:rPr>
                <w:noProof/>
              </w:rPr>
              <w:t>A</w:t>
            </w:r>
            <w:r w:rsidRPr="00E1197D">
              <w:rPr>
                <w:noProof/>
              </w:rPr>
              <w:br/>
              <w:t>[6]</w:t>
            </w:r>
          </w:p>
        </w:tc>
        <w:tc>
          <w:tcPr>
            <w:tcW w:w="709" w:type="dxa"/>
            <w:tcBorders>
              <w:top w:val="single" w:sz="2" w:space="0" w:color="auto"/>
              <w:left w:val="single" w:sz="4" w:space="0" w:color="auto"/>
              <w:right w:val="single" w:sz="4" w:space="0" w:color="auto"/>
            </w:tcBorders>
            <w:shd w:val="clear" w:color="auto" w:fill="auto"/>
            <w:noWrap/>
            <w:hideMark/>
          </w:tcPr>
          <w:p w14:paraId="2F303DD5" w14:textId="77777777" w:rsidR="007145A3" w:rsidRPr="00E1197D" w:rsidRDefault="007145A3" w:rsidP="007145A3">
            <w:pPr>
              <w:rPr>
                <w:noProof/>
              </w:rPr>
            </w:pPr>
            <w:r w:rsidRPr="00E1197D">
              <w:rPr>
                <w:noProof/>
              </w:rPr>
              <w:t> </w:t>
            </w:r>
          </w:p>
        </w:tc>
        <w:tc>
          <w:tcPr>
            <w:tcW w:w="709" w:type="dxa"/>
            <w:tcBorders>
              <w:top w:val="single" w:sz="2" w:space="0" w:color="auto"/>
              <w:left w:val="single" w:sz="4" w:space="0" w:color="auto"/>
              <w:right w:val="single" w:sz="4" w:space="0" w:color="auto"/>
            </w:tcBorders>
            <w:shd w:val="clear" w:color="auto" w:fill="auto"/>
            <w:noWrap/>
            <w:hideMark/>
          </w:tcPr>
          <w:p w14:paraId="68C0EDEB" w14:textId="77777777" w:rsidR="007145A3" w:rsidRPr="00E1197D" w:rsidRDefault="007145A3" w:rsidP="007145A3">
            <w:pPr>
              <w:rPr>
                <w:noProof/>
              </w:rPr>
            </w:pPr>
            <w:r w:rsidRPr="00E1197D">
              <w:rPr>
                <w:noProof/>
              </w:rPr>
              <w:t> </w:t>
            </w:r>
          </w:p>
        </w:tc>
        <w:tc>
          <w:tcPr>
            <w:tcW w:w="709" w:type="dxa"/>
            <w:tcBorders>
              <w:top w:val="single" w:sz="2" w:space="0" w:color="auto"/>
              <w:left w:val="single" w:sz="4" w:space="0" w:color="auto"/>
              <w:right w:val="single" w:sz="12" w:space="0" w:color="auto"/>
            </w:tcBorders>
            <w:shd w:val="clear" w:color="auto" w:fill="auto"/>
            <w:noWrap/>
            <w:hideMark/>
          </w:tcPr>
          <w:p w14:paraId="4C742C88"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FDD4748"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70461E3"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4E2BF4F1"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0760933A"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EFCCB19"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right w:val="single" w:sz="12" w:space="0" w:color="auto"/>
            </w:tcBorders>
            <w:shd w:val="clear" w:color="auto" w:fill="auto"/>
          </w:tcPr>
          <w:p w14:paraId="63084C4E" w14:textId="77777777" w:rsidR="007145A3" w:rsidRPr="00E1197D" w:rsidRDefault="007145A3" w:rsidP="007145A3">
            <w:pPr>
              <w:rPr>
                <w:noProof/>
              </w:rPr>
            </w:pPr>
            <w:r w:rsidRPr="00E1197D">
              <w:rPr>
                <w:noProof/>
              </w:rPr>
              <w:t>N</w:t>
            </w:r>
          </w:p>
        </w:tc>
      </w:tr>
      <w:tr w:rsidR="007145A3" w:rsidRPr="00E1197D" w14:paraId="39E1640A" w14:textId="77777777" w:rsidTr="00E6029D">
        <w:trPr>
          <w:cantSplit/>
        </w:trPr>
        <w:tc>
          <w:tcPr>
            <w:tcW w:w="1645" w:type="dxa"/>
            <w:vMerge/>
            <w:tcBorders>
              <w:left w:val="single" w:sz="12" w:space="0" w:color="auto"/>
              <w:bottom w:val="single" w:sz="4" w:space="0" w:color="000000"/>
              <w:right w:val="single" w:sz="4" w:space="0" w:color="auto"/>
            </w:tcBorders>
            <w:shd w:val="clear" w:color="auto" w:fill="auto"/>
            <w:noWrap/>
            <w:hideMark/>
          </w:tcPr>
          <w:p w14:paraId="30BCB41F" w14:textId="77777777" w:rsidR="007145A3" w:rsidRPr="00E1197D" w:rsidRDefault="007145A3" w:rsidP="007145A3">
            <w:pPr>
              <w:rPr>
                <w:noProof/>
              </w:rPr>
            </w:pPr>
          </w:p>
        </w:tc>
        <w:tc>
          <w:tcPr>
            <w:tcW w:w="850" w:type="dxa"/>
            <w:vMerge/>
            <w:tcBorders>
              <w:left w:val="single" w:sz="4" w:space="0" w:color="auto"/>
              <w:bottom w:val="single" w:sz="4" w:space="0" w:color="000000"/>
              <w:right w:val="single" w:sz="4" w:space="0" w:color="auto"/>
            </w:tcBorders>
            <w:shd w:val="clear" w:color="auto" w:fill="auto"/>
            <w:vAlign w:val="center"/>
            <w:hideMark/>
          </w:tcPr>
          <w:p w14:paraId="5256C3C8" w14:textId="77777777" w:rsidR="007145A3" w:rsidRPr="00E1197D" w:rsidRDefault="007145A3" w:rsidP="007145A3">
            <w:pPr>
              <w:rPr>
                <w:noProof/>
              </w:rPr>
            </w:pPr>
          </w:p>
        </w:tc>
        <w:tc>
          <w:tcPr>
            <w:tcW w:w="1701" w:type="dxa"/>
            <w:vMerge/>
            <w:tcBorders>
              <w:left w:val="single" w:sz="4" w:space="0" w:color="auto"/>
              <w:bottom w:val="single" w:sz="4" w:space="0" w:color="000000"/>
              <w:right w:val="single" w:sz="4" w:space="0" w:color="auto"/>
            </w:tcBorders>
            <w:shd w:val="clear" w:color="auto" w:fill="auto"/>
            <w:vAlign w:val="center"/>
            <w:hideMark/>
          </w:tcPr>
          <w:p w14:paraId="65A1A42C" w14:textId="77777777" w:rsidR="007145A3" w:rsidRPr="00E1197D"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vAlign w:val="center"/>
            <w:hideMark/>
          </w:tcPr>
          <w:p w14:paraId="052427FF" w14:textId="77777777" w:rsidR="007145A3" w:rsidRPr="00E1197D"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vAlign w:val="center"/>
            <w:hideMark/>
          </w:tcPr>
          <w:p w14:paraId="571F065A" w14:textId="77777777" w:rsidR="007145A3" w:rsidRPr="00E1197D" w:rsidRDefault="007145A3" w:rsidP="007145A3">
            <w:pPr>
              <w:rPr>
                <w:noProof/>
              </w:rPr>
            </w:pPr>
          </w:p>
        </w:tc>
        <w:tc>
          <w:tcPr>
            <w:tcW w:w="708" w:type="dxa"/>
            <w:tcBorders>
              <w:left w:val="single" w:sz="12" w:space="0" w:color="auto"/>
              <w:bottom w:val="single" w:sz="4" w:space="0" w:color="000000"/>
              <w:right w:val="single" w:sz="4" w:space="0" w:color="auto"/>
            </w:tcBorders>
            <w:shd w:val="clear" w:color="auto" w:fill="auto"/>
            <w:hideMark/>
          </w:tcPr>
          <w:p w14:paraId="5C4384AF" w14:textId="77777777" w:rsidR="007145A3" w:rsidRPr="00E1197D" w:rsidRDefault="007145A3" w:rsidP="007145A3">
            <w:pPr>
              <w:rPr>
                <w:noProof/>
              </w:rPr>
            </w:pPr>
            <w:r w:rsidRPr="00E1197D">
              <w:rPr>
                <w:noProof/>
              </w:rPr>
              <w:t>MC</w:t>
            </w:r>
            <w:r w:rsidRPr="00E1197D">
              <w:rPr>
                <w:noProof/>
              </w:rPr>
              <w:br/>
              <w:t xml:space="preserve">HC </w:t>
            </w:r>
          </w:p>
        </w:tc>
        <w:tc>
          <w:tcPr>
            <w:tcW w:w="709" w:type="dxa"/>
            <w:tcBorders>
              <w:left w:val="single" w:sz="4" w:space="0" w:color="auto"/>
              <w:bottom w:val="single" w:sz="4" w:space="0" w:color="000000"/>
              <w:right w:val="single" w:sz="4" w:space="0" w:color="auto"/>
            </w:tcBorders>
            <w:shd w:val="clear" w:color="auto" w:fill="auto"/>
            <w:noWrap/>
            <w:hideMark/>
          </w:tcPr>
          <w:p w14:paraId="25460D2F" w14:textId="77777777" w:rsidR="007145A3" w:rsidRPr="00E1197D" w:rsidRDefault="007145A3" w:rsidP="007145A3">
            <w:pPr>
              <w:rPr>
                <w:noProof/>
              </w:rPr>
            </w:pPr>
            <w:r w:rsidRPr="00E1197D">
              <w:rPr>
                <w:noProof/>
              </w:rPr>
              <w:t> </w:t>
            </w:r>
          </w:p>
        </w:tc>
        <w:tc>
          <w:tcPr>
            <w:tcW w:w="709" w:type="dxa"/>
            <w:tcBorders>
              <w:left w:val="single" w:sz="4" w:space="0" w:color="auto"/>
              <w:bottom w:val="single" w:sz="4" w:space="0" w:color="000000"/>
              <w:right w:val="single" w:sz="4" w:space="0" w:color="auto"/>
            </w:tcBorders>
            <w:shd w:val="clear" w:color="auto" w:fill="auto"/>
            <w:noWrap/>
            <w:hideMark/>
          </w:tcPr>
          <w:p w14:paraId="0B74953A" w14:textId="77777777" w:rsidR="007145A3" w:rsidRPr="00E1197D" w:rsidRDefault="007145A3" w:rsidP="007145A3">
            <w:pPr>
              <w:rPr>
                <w:noProof/>
              </w:rPr>
            </w:pPr>
            <w:r w:rsidRPr="00E1197D">
              <w:rPr>
                <w:noProof/>
              </w:rPr>
              <w:t> </w:t>
            </w:r>
          </w:p>
        </w:tc>
        <w:tc>
          <w:tcPr>
            <w:tcW w:w="709" w:type="dxa"/>
            <w:tcBorders>
              <w:left w:val="single" w:sz="4" w:space="0" w:color="auto"/>
              <w:bottom w:val="single" w:sz="4" w:space="0" w:color="000000"/>
              <w:right w:val="single" w:sz="12" w:space="0" w:color="auto"/>
            </w:tcBorders>
            <w:shd w:val="clear" w:color="auto" w:fill="auto"/>
            <w:noWrap/>
            <w:hideMark/>
          </w:tcPr>
          <w:p w14:paraId="128D7AAF"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000000"/>
              <w:right w:val="single" w:sz="4" w:space="0" w:color="auto"/>
            </w:tcBorders>
            <w:shd w:val="clear" w:color="auto" w:fill="auto"/>
          </w:tcPr>
          <w:p w14:paraId="58A85048" w14:textId="77777777" w:rsidR="007145A3" w:rsidRPr="00E1197D"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4C1CC9A6" w14:textId="77777777" w:rsidR="007145A3" w:rsidRPr="00E1197D"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0770C9F0" w14:textId="77777777" w:rsidR="007145A3" w:rsidRPr="00E1197D"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0CFFAD7E" w14:textId="77777777" w:rsidR="007145A3" w:rsidRPr="00E1197D"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47AF822E" w14:textId="77777777" w:rsidR="007145A3" w:rsidRPr="00E1197D"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3321FC86" w14:textId="77777777" w:rsidR="007145A3" w:rsidRPr="00E1197D" w:rsidRDefault="007145A3" w:rsidP="007145A3">
            <w:pPr>
              <w:rPr>
                <w:noProof/>
              </w:rPr>
            </w:pPr>
          </w:p>
        </w:tc>
      </w:tr>
      <w:tr w:rsidR="007145A3" w:rsidRPr="00E1197D" w14:paraId="2A971231"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16C7B8CA" w14:textId="77777777" w:rsidR="007145A3" w:rsidRPr="00E1197D" w:rsidRDefault="007145A3" w:rsidP="007145A3">
            <w:pPr>
              <w:rPr>
                <w:noProof/>
              </w:rPr>
            </w:pPr>
            <w:r w:rsidRPr="00E1197D">
              <w:rPr>
                <w:noProof/>
              </w:rPr>
              <w:t>13 02 017 000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708D91B" w14:textId="77777777" w:rsidR="007145A3" w:rsidRPr="00E1197D" w:rsidRDefault="007145A3" w:rsidP="007145A3">
            <w:pPr>
              <w:rPr>
                <w:noProof/>
              </w:rPr>
            </w:pPr>
            <w:r w:rsidRPr="00E1197D">
              <w:rPr>
                <w:noProof/>
              </w:rPr>
              <w:t>2 (č.)</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97D8B5D" w14:textId="77777777" w:rsidR="007145A3" w:rsidRPr="00E1197D" w:rsidRDefault="007145A3" w:rsidP="007145A3">
            <w:pPr>
              <w:rPr>
                <w:noProof/>
              </w:rPr>
            </w:pPr>
            <w:r w:rsidRPr="00E1197D">
              <w:rPr>
                <w:noProof/>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0587594" w14:textId="77777777" w:rsidR="007145A3" w:rsidRPr="00E1197D" w:rsidRDefault="007145A3" w:rsidP="007145A3">
            <w:pPr>
              <w:rPr>
                <w:noProof/>
              </w:rPr>
            </w:pPr>
            <w:r w:rsidRPr="00E1197D">
              <w:rPr>
                <w:noProof/>
              </w:rPr>
              <w:t>Identifikační číslo</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hideMark/>
          </w:tcPr>
          <w:p w14:paraId="3CA3A647" w14:textId="77777777" w:rsidR="007145A3" w:rsidRPr="00E1197D" w:rsidRDefault="007145A3" w:rsidP="007145A3">
            <w:pPr>
              <w:rPr>
                <w:noProof/>
              </w:rPr>
            </w:pPr>
            <w:r w:rsidRPr="00E1197D">
              <w:rPr>
                <w:noProof/>
              </w:rPr>
              <w:t> </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6D2EC0C4" w14:textId="77777777" w:rsidR="007145A3" w:rsidRPr="00E1197D" w:rsidRDefault="007145A3" w:rsidP="007145A3">
            <w:pPr>
              <w:rPr>
                <w:noProof/>
              </w:rPr>
            </w:pPr>
            <w:r w:rsidRPr="00E1197D">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35A60A47" w14:textId="77777777" w:rsidR="007145A3" w:rsidRPr="00E1197D" w:rsidRDefault="007145A3" w:rsidP="007145A3">
            <w:pPr>
              <w:rPr>
                <w:noProof/>
              </w:rPr>
            </w:pPr>
            <w:r w:rsidRPr="00E1197D">
              <w:rPr>
                <w:noProof/>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3DE50F00" w14:textId="77777777" w:rsidR="007145A3" w:rsidRPr="00E1197D" w:rsidRDefault="007145A3" w:rsidP="007145A3">
            <w:pPr>
              <w:rPr>
                <w:noProof/>
              </w:rPr>
            </w:pPr>
            <w:r w:rsidRPr="00E1197D">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177D383D"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39E32958" w14:textId="77777777" w:rsidR="007145A3" w:rsidRPr="00E1197D"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B5DCC0" w14:textId="77777777" w:rsidR="007145A3" w:rsidRPr="00E1197D" w:rsidRDefault="007145A3" w:rsidP="007145A3">
            <w:pPr>
              <w:rPr>
                <w:noProof/>
              </w:rPr>
            </w:pPr>
            <w:r w:rsidRPr="00E1197D">
              <w:rPr>
                <w:noProof/>
              </w:rPr>
              <w:t>1x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E28C0B" w14:textId="77777777" w:rsidR="007145A3" w:rsidRPr="00E1197D" w:rsidRDefault="007145A3" w:rsidP="007145A3">
            <w:pPr>
              <w:rPr>
                <w:noProof/>
              </w:rPr>
            </w:pPr>
            <w:r w:rsidRPr="00E1197D">
              <w:rPr>
                <w:noProof/>
              </w:rPr>
              <w:t>1x</w:t>
            </w: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472330C0" w14:textId="77777777" w:rsidR="007145A3" w:rsidRPr="00E1197D"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2C121CC7" w14:textId="77777777" w:rsidR="007145A3" w:rsidRPr="00E1197D" w:rsidRDefault="007145A3" w:rsidP="007145A3">
            <w:pPr>
              <w:rPr>
                <w:noProof/>
              </w:rPr>
            </w:pPr>
            <w:r w:rsidRPr="00E1197D">
              <w:rPr>
                <w:noProof/>
              </w:rPr>
              <w:t>an..17</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4DE6CEC4" w14:textId="77777777" w:rsidR="007145A3" w:rsidRPr="00E1197D" w:rsidRDefault="007145A3" w:rsidP="007145A3">
            <w:pPr>
              <w:rPr>
                <w:noProof/>
              </w:rPr>
            </w:pPr>
            <w:r w:rsidRPr="00E1197D">
              <w:rPr>
                <w:noProof/>
              </w:rPr>
              <w:t>Y</w:t>
            </w:r>
          </w:p>
        </w:tc>
      </w:tr>
      <w:tr w:rsidR="007145A3" w:rsidRPr="00E1197D" w14:paraId="1FFD60C6" w14:textId="77777777" w:rsidTr="00E6029D">
        <w:trPr>
          <w:cantSplit/>
        </w:trPr>
        <w:tc>
          <w:tcPr>
            <w:tcW w:w="1645" w:type="dxa"/>
            <w:tcBorders>
              <w:top w:val="single" w:sz="4" w:space="0" w:color="000000"/>
              <w:left w:val="single" w:sz="12" w:space="0" w:color="auto"/>
              <w:bottom w:val="single" w:sz="2" w:space="0" w:color="auto"/>
              <w:right w:val="single" w:sz="4" w:space="0" w:color="auto"/>
            </w:tcBorders>
            <w:shd w:val="clear" w:color="auto" w:fill="auto"/>
            <w:noWrap/>
            <w:hideMark/>
          </w:tcPr>
          <w:p w14:paraId="00A1A53E" w14:textId="77777777" w:rsidR="007145A3" w:rsidRPr="00E1197D" w:rsidRDefault="007145A3" w:rsidP="007145A3">
            <w:pPr>
              <w:rPr>
                <w:noProof/>
              </w:rPr>
            </w:pPr>
          </w:p>
        </w:tc>
        <w:tc>
          <w:tcPr>
            <w:tcW w:w="850"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544CDAEB" w14:textId="77777777" w:rsidR="007145A3" w:rsidRPr="00E1197D" w:rsidRDefault="007145A3" w:rsidP="007145A3">
            <w:pPr>
              <w:rPr>
                <w:noProof/>
              </w:rPr>
            </w:pPr>
          </w:p>
        </w:tc>
        <w:tc>
          <w:tcPr>
            <w:tcW w:w="1701"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23774756" w14:textId="77777777" w:rsidR="007145A3" w:rsidRPr="00E1197D" w:rsidRDefault="007145A3" w:rsidP="007145A3">
            <w:pPr>
              <w:rPr>
                <w:noProof/>
              </w:rPr>
            </w:pPr>
          </w:p>
        </w:tc>
        <w:tc>
          <w:tcPr>
            <w:tcW w:w="1559"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31F864A4" w14:textId="77777777" w:rsidR="007145A3" w:rsidRPr="00E1197D" w:rsidRDefault="007145A3" w:rsidP="007145A3">
            <w:pPr>
              <w:rPr>
                <w:noProof/>
              </w:rPr>
            </w:pPr>
          </w:p>
        </w:tc>
        <w:tc>
          <w:tcPr>
            <w:tcW w:w="1560" w:type="dxa"/>
            <w:vMerge/>
            <w:tcBorders>
              <w:top w:val="single" w:sz="4" w:space="0" w:color="000000"/>
              <w:left w:val="single" w:sz="4" w:space="0" w:color="auto"/>
              <w:bottom w:val="single" w:sz="2" w:space="0" w:color="auto"/>
              <w:right w:val="single" w:sz="12" w:space="0" w:color="auto"/>
            </w:tcBorders>
            <w:shd w:val="clear" w:color="auto" w:fill="auto"/>
            <w:vAlign w:val="center"/>
            <w:hideMark/>
          </w:tcPr>
          <w:p w14:paraId="2139BC79" w14:textId="77777777" w:rsidR="007145A3" w:rsidRPr="00E1197D" w:rsidRDefault="007145A3" w:rsidP="007145A3">
            <w:pPr>
              <w:rPr>
                <w:noProof/>
              </w:rPr>
            </w:pPr>
          </w:p>
        </w:tc>
        <w:tc>
          <w:tcPr>
            <w:tcW w:w="708" w:type="dxa"/>
            <w:tcBorders>
              <w:top w:val="single" w:sz="4" w:space="0" w:color="000000"/>
              <w:left w:val="single" w:sz="12" w:space="0" w:color="auto"/>
              <w:bottom w:val="single" w:sz="2" w:space="0" w:color="auto"/>
              <w:right w:val="single" w:sz="4" w:space="0" w:color="auto"/>
            </w:tcBorders>
            <w:shd w:val="clear" w:color="auto" w:fill="auto"/>
            <w:hideMark/>
          </w:tcPr>
          <w:p w14:paraId="3F004014"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4" w:space="0" w:color="000000"/>
              <w:left w:val="nil"/>
              <w:bottom w:val="single" w:sz="2" w:space="0" w:color="auto"/>
              <w:right w:val="single" w:sz="4" w:space="0" w:color="auto"/>
            </w:tcBorders>
            <w:shd w:val="clear" w:color="auto" w:fill="auto"/>
            <w:noWrap/>
            <w:hideMark/>
          </w:tcPr>
          <w:p w14:paraId="07A71C1B" w14:textId="77777777" w:rsidR="007145A3" w:rsidRPr="00E1197D" w:rsidRDefault="007145A3" w:rsidP="007145A3">
            <w:pPr>
              <w:rPr>
                <w:noProof/>
              </w:rPr>
            </w:pPr>
            <w:r w:rsidRPr="00E1197D">
              <w:rPr>
                <w:noProof/>
              </w:rPr>
              <w:t> </w:t>
            </w:r>
          </w:p>
        </w:tc>
        <w:tc>
          <w:tcPr>
            <w:tcW w:w="709" w:type="dxa"/>
            <w:tcBorders>
              <w:top w:val="single" w:sz="4" w:space="0" w:color="000000"/>
              <w:left w:val="nil"/>
              <w:bottom w:val="single" w:sz="2" w:space="0" w:color="auto"/>
              <w:right w:val="single" w:sz="4" w:space="0" w:color="auto"/>
            </w:tcBorders>
            <w:shd w:val="clear" w:color="auto" w:fill="auto"/>
            <w:noWrap/>
            <w:hideMark/>
          </w:tcPr>
          <w:p w14:paraId="30EDED4F" w14:textId="77777777" w:rsidR="007145A3" w:rsidRPr="00E1197D" w:rsidRDefault="007145A3" w:rsidP="007145A3">
            <w:pPr>
              <w:rPr>
                <w:noProof/>
              </w:rPr>
            </w:pPr>
            <w:r w:rsidRPr="00E1197D">
              <w:rPr>
                <w:noProof/>
              </w:rPr>
              <w:t> </w:t>
            </w:r>
          </w:p>
        </w:tc>
        <w:tc>
          <w:tcPr>
            <w:tcW w:w="709" w:type="dxa"/>
            <w:tcBorders>
              <w:top w:val="single" w:sz="4" w:space="0" w:color="000000"/>
              <w:left w:val="nil"/>
              <w:bottom w:val="single" w:sz="2" w:space="0" w:color="auto"/>
              <w:right w:val="single" w:sz="12" w:space="0" w:color="auto"/>
            </w:tcBorders>
            <w:shd w:val="clear" w:color="auto" w:fill="auto"/>
            <w:noWrap/>
            <w:hideMark/>
          </w:tcPr>
          <w:p w14:paraId="32B5BDB3"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2" w:space="0" w:color="auto"/>
              <w:right w:val="single" w:sz="4" w:space="0" w:color="auto"/>
            </w:tcBorders>
            <w:shd w:val="clear" w:color="auto" w:fill="auto"/>
          </w:tcPr>
          <w:p w14:paraId="013B593E" w14:textId="77777777" w:rsidR="007145A3" w:rsidRPr="00E1197D" w:rsidRDefault="007145A3" w:rsidP="007145A3">
            <w:pPr>
              <w:rPr>
                <w:noProof/>
              </w:rPr>
            </w:pPr>
          </w:p>
        </w:tc>
        <w:tc>
          <w:tcPr>
            <w:tcW w:w="708" w:type="dxa"/>
            <w:tcBorders>
              <w:top w:val="single" w:sz="4" w:space="0" w:color="000000"/>
              <w:left w:val="single" w:sz="4" w:space="0" w:color="auto"/>
              <w:bottom w:val="single" w:sz="2" w:space="0" w:color="auto"/>
              <w:right w:val="single" w:sz="4" w:space="0" w:color="auto"/>
            </w:tcBorders>
            <w:shd w:val="clear" w:color="auto" w:fill="auto"/>
          </w:tcPr>
          <w:p w14:paraId="5CDB5180" w14:textId="77777777" w:rsidR="007145A3" w:rsidRPr="00E1197D" w:rsidRDefault="007145A3" w:rsidP="007145A3">
            <w:pPr>
              <w:rPr>
                <w:noProof/>
              </w:rPr>
            </w:pPr>
          </w:p>
        </w:tc>
        <w:tc>
          <w:tcPr>
            <w:tcW w:w="709" w:type="dxa"/>
            <w:tcBorders>
              <w:top w:val="single" w:sz="4" w:space="0" w:color="000000"/>
              <w:left w:val="single" w:sz="4" w:space="0" w:color="auto"/>
              <w:bottom w:val="single" w:sz="2" w:space="0" w:color="auto"/>
              <w:right w:val="single" w:sz="4" w:space="0" w:color="auto"/>
            </w:tcBorders>
            <w:shd w:val="clear" w:color="auto" w:fill="auto"/>
          </w:tcPr>
          <w:p w14:paraId="64D27B42" w14:textId="77777777" w:rsidR="007145A3" w:rsidRPr="00E1197D" w:rsidRDefault="007145A3" w:rsidP="007145A3">
            <w:pPr>
              <w:rPr>
                <w:noProof/>
              </w:rPr>
            </w:pPr>
          </w:p>
        </w:tc>
        <w:tc>
          <w:tcPr>
            <w:tcW w:w="567" w:type="dxa"/>
            <w:tcBorders>
              <w:top w:val="single" w:sz="4" w:space="0" w:color="000000"/>
              <w:left w:val="single" w:sz="4" w:space="0" w:color="auto"/>
              <w:bottom w:val="single" w:sz="2" w:space="0" w:color="auto"/>
              <w:right w:val="single" w:sz="12" w:space="0" w:color="auto"/>
            </w:tcBorders>
            <w:shd w:val="clear" w:color="auto" w:fill="auto"/>
          </w:tcPr>
          <w:p w14:paraId="79CF7D85" w14:textId="77777777" w:rsidR="007145A3" w:rsidRPr="00E1197D" w:rsidRDefault="007145A3" w:rsidP="007145A3">
            <w:pPr>
              <w:rPr>
                <w:noProof/>
              </w:rPr>
            </w:pPr>
          </w:p>
        </w:tc>
        <w:tc>
          <w:tcPr>
            <w:tcW w:w="992" w:type="dxa"/>
            <w:tcBorders>
              <w:top w:val="single" w:sz="4" w:space="0" w:color="000000"/>
              <w:left w:val="single" w:sz="12" w:space="0" w:color="auto"/>
              <w:bottom w:val="single" w:sz="2" w:space="0" w:color="auto"/>
              <w:right w:val="single" w:sz="4" w:space="0" w:color="auto"/>
            </w:tcBorders>
            <w:shd w:val="clear" w:color="auto" w:fill="auto"/>
          </w:tcPr>
          <w:p w14:paraId="280F62C2" w14:textId="77777777" w:rsidR="007145A3" w:rsidRPr="00E1197D" w:rsidRDefault="007145A3" w:rsidP="007145A3">
            <w:pPr>
              <w:rPr>
                <w:noProof/>
              </w:rPr>
            </w:pPr>
          </w:p>
        </w:tc>
        <w:tc>
          <w:tcPr>
            <w:tcW w:w="851" w:type="dxa"/>
            <w:tcBorders>
              <w:top w:val="single" w:sz="4" w:space="0" w:color="000000"/>
              <w:left w:val="single" w:sz="4" w:space="0" w:color="auto"/>
              <w:bottom w:val="single" w:sz="2" w:space="0" w:color="auto"/>
              <w:right w:val="single" w:sz="12" w:space="0" w:color="auto"/>
            </w:tcBorders>
            <w:shd w:val="clear" w:color="auto" w:fill="auto"/>
          </w:tcPr>
          <w:p w14:paraId="714C87A9" w14:textId="77777777" w:rsidR="007145A3" w:rsidRPr="00E1197D" w:rsidRDefault="007145A3" w:rsidP="007145A3">
            <w:pPr>
              <w:rPr>
                <w:noProof/>
              </w:rPr>
            </w:pPr>
          </w:p>
        </w:tc>
      </w:tr>
      <w:tr w:rsidR="007145A3" w:rsidRPr="00E1197D" w14:paraId="56D048BE"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56764181" w14:textId="77777777" w:rsidR="007145A3" w:rsidRPr="00E1197D" w:rsidRDefault="007145A3" w:rsidP="007145A3">
            <w:pPr>
              <w:rPr>
                <w:noProof/>
              </w:rPr>
            </w:pPr>
            <w:r w:rsidRPr="00E1197D">
              <w:rPr>
                <w:noProof/>
              </w:rPr>
              <w:t>13 02 018 000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11BBC6D6"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6BC7B277"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67167E4F" w14:textId="77777777" w:rsidR="007145A3" w:rsidRPr="00E1197D" w:rsidRDefault="007145A3" w:rsidP="007145A3">
            <w:pPr>
              <w:rPr>
                <w:noProof/>
              </w:rPr>
            </w:pPr>
            <w:r w:rsidRPr="00E1197D">
              <w:rPr>
                <w:noProof/>
              </w:rPr>
              <w:t>Adresa</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64F878EF"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2B4459AB" w14:textId="77777777" w:rsidR="007145A3" w:rsidRPr="00E1197D" w:rsidRDefault="007145A3" w:rsidP="007145A3">
            <w:pPr>
              <w:rPr>
                <w:noProof/>
              </w:rPr>
            </w:pPr>
            <w:r w:rsidRPr="00E1197D">
              <w:rPr>
                <w:noProof/>
              </w:rPr>
              <w:t>A</w:t>
            </w:r>
            <w:r w:rsidRPr="00E1197D">
              <w:rPr>
                <w:noProof/>
              </w:rPr>
              <w:br/>
              <w:t>[6]</w:t>
            </w:r>
          </w:p>
        </w:tc>
        <w:tc>
          <w:tcPr>
            <w:tcW w:w="709" w:type="dxa"/>
            <w:tcBorders>
              <w:top w:val="single" w:sz="2" w:space="0" w:color="auto"/>
              <w:left w:val="nil"/>
              <w:bottom w:val="single" w:sz="12" w:space="0" w:color="auto"/>
              <w:right w:val="single" w:sz="4" w:space="0" w:color="auto"/>
            </w:tcBorders>
            <w:shd w:val="clear" w:color="auto" w:fill="auto"/>
            <w:noWrap/>
            <w:hideMark/>
          </w:tcPr>
          <w:p w14:paraId="7830BDB9"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12" w:space="0" w:color="auto"/>
              <w:right w:val="single" w:sz="4" w:space="0" w:color="auto"/>
            </w:tcBorders>
            <w:shd w:val="clear" w:color="auto" w:fill="auto"/>
            <w:noWrap/>
            <w:hideMark/>
          </w:tcPr>
          <w:p w14:paraId="00EB62CA"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12" w:space="0" w:color="auto"/>
              <w:right w:val="single" w:sz="12" w:space="0" w:color="auto"/>
            </w:tcBorders>
            <w:shd w:val="clear" w:color="auto" w:fill="auto"/>
            <w:noWrap/>
            <w:hideMark/>
          </w:tcPr>
          <w:p w14:paraId="6139872B"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770367C4"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58B0CC21"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1193E6A2"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720383C1"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0BE27814"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0A255F93" w14:textId="77777777" w:rsidR="007145A3" w:rsidRPr="00E1197D" w:rsidRDefault="007145A3" w:rsidP="007145A3">
            <w:pPr>
              <w:rPr>
                <w:noProof/>
              </w:rPr>
            </w:pPr>
            <w:r w:rsidRPr="00E1197D">
              <w:rPr>
                <w:noProof/>
              </w:rPr>
              <w:t>N</w:t>
            </w:r>
          </w:p>
        </w:tc>
      </w:tr>
      <w:tr w:rsidR="007145A3" w:rsidRPr="00E1197D" w14:paraId="0A6271CB"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0F837FA9"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2C539AE"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2342A666"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4EF656E5"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5B705FBD"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0115B99E"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12" w:space="0" w:color="auto"/>
              <w:left w:val="nil"/>
              <w:bottom w:val="single" w:sz="2" w:space="0" w:color="auto"/>
              <w:right w:val="single" w:sz="4" w:space="0" w:color="auto"/>
            </w:tcBorders>
            <w:shd w:val="clear" w:color="auto" w:fill="auto"/>
            <w:noWrap/>
            <w:hideMark/>
          </w:tcPr>
          <w:p w14:paraId="397EA1B7"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2" w:space="0" w:color="auto"/>
              <w:right w:val="single" w:sz="4" w:space="0" w:color="auto"/>
            </w:tcBorders>
            <w:shd w:val="clear" w:color="auto" w:fill="auto"/>
            <w:noWrap/>
            <w:hideMark/>
          </w:tcPr>
          <w:p w14:paraId="4A0EAF9D"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2" w:space="0" w:color="auto"/>
              <w:right w:val="single" w:sz="12" w:space="0" w:color="auto"/>
            </w:tcBorders>
            <w:shd w:val="clear" w:color="auto" w:fill="auto"/>
            <w:noWrap/>
            <w:hideMark/>
          </w:tcPr>
          <w:p w14:paraId="3073FFF0"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D2E7539"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2A540026"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73966FC4"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6D4ABAB8"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6EA233F"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3F571236" w14:textId="77777777" w:rsidR="007145A3" w:rsidRPr="00E1197D" w:rsidRDefault="007145A3" w:rsidP="007145A3">
            <w:pPr>
              <w:rPr>
                <w:noProof/>
              </w:rPr>
            </w:pPr>
          </w:p>
        </w:tc>
      </w:tr>
      <w:tr w:rsidR="007145A3" w:rsidRPr="00E1197D" w14:paraId="676B591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DB439DB" w14:textId="77777777" w:rsidR="007145A3" w:rsidRPr="00E1197D" w:rsidRDefault="007145A3" w:rsidP="007145A3">
            <w:pPr>
              <w:rPr>
                <w:noProof/>
              </w:rPr>
            </w:pPr>
            <w:r w:rsidRPr="00E1197D">
              <w:rPr>
                <w:noProof/>
              </w:rPr>
              <w:t>13 02 018 019</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61C80D8"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E87A2BB"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47AA59F"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0307563" w14:textId="77777777" w:rsidR="007145A3" w:rsidRPr="00E1197D" w:rsidRDefault="007145A3" w:rsidP="007145A3">
            <w:pPr>
              <w:rPr>
                <w:noProof/>
              </w:rPr>
            </w:pPr>
            <w:r w:rsidRPr="00E1197D">
              <w:rPr>
                <w:noProof/>
              </w:rPr>
              <w:t>Ulice a číslo domu</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E1452C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3CB745EC"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5E025516"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1A870B7B"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49D02308"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0DCD055"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42313255"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7464BE78"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7EBE865"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right w:val="single" w:sz="12" w:space="0" w:color="auto"/>
            </w:tcBorders>
            <w:shd w:val="clear" w:color="auto" w:fill="auto"/>
          </w:tcPr>
          <w:p w14:paraId="103F4CA0" w14:textId="77777777" w:rsidR="007145A3" w:rsidRPr="00E1197D" w:rsidRDefault="007145A3" w:rsidP="007145A3">
            <w:pPr>
              <w:rPr>
                <w:noProof/>
              </w:rPr>
            </w:pPr>
            <w:r w:rsidRPr="00E1197D">
              <w:rPr>
                <w:noProof/>
              </w:rPr>
              <w:t>N</w:t>
            </w:r>
          </w:p>
        </w:tc>
      </w:tr>
      <w:tr w:rsidR="007145A3" w:rsidRPr="00E1197D" w14:paraId="07FC45B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C466FD9"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53DA827"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968D595"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5D680CF"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1184A36"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BE3B841"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hideMark/>
          </w:tcPr>
          <w:p w14:paraId="1A209020"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4" w:space="0" w:color="auto"/>
            </w:tcBorders>
            <w:shd w:val="clear" w:color="auto" w:fill="auto"/>
            <w:noWrap/>
            <w:hideMark/>
          </w:tcPr>
          <w:p w14:paraId="6E45CE80"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hideMark/>
          </w:tcPr>
          <w:p w14:paraId="070FEB28"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08BD0B51"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767D53A"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56BF1C1"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926513A"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E070F4A"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FE24EF7" w14:textId="77777777" w:rsidR="007145A3" w:rsidRPr="00E1197D" w:rsidRDefault="007145A3" w:rsidP="007145A3">
            <w:pPr>
              <w:rPr>
                <w:noProof/>
              </w:rPr>
            </w:pPr>
          </w:p>
        </w:tc>
      </w:tr>
      <w:tr w:rsidR="007145A3" w:rsidRPr="00E1197D" w14:paraId="0898BD7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40ADA69" w14:textId="77777777" w:rsidR="007145A3" w:rsidRPr="00E1197D" w:rsidRDefault="007145A3" w:rsidP="007145A3">
            <w:pPr>
              <w:rPr>
                <w:noProof/>
              </w:rPr>
            </w:pPr>
            <w:r w:rsidRPr="00E1197D">
              <w:rPr>
                <w:noProof/>
              </w:rPr>
              <w:t>13 02 018 020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5F69EE0C"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DDE1E98"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D489E0F"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5E49491" w14:textId="77777777" w:rsidR="007145A3" w:rsidRPr="00E1197D" w:rsidRDefault="007145A3" w:rsidP="007145A3">
            <w:pPr>
              <w:rPr>
                <w:noProof/>
              </w:rPr>
            </w:pPr>
            <w:r w:rsidRPr="00E1197D">
              <w:rPr>
                <w:noProof/>
              </w:rPr>
              <w:t>Země</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D2466D3"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8899913"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31C24160"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0452C0B1"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75B6FE58"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8487114"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5E26D086"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121A90BB"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02F0690" w14:textId="77777777" w:rsidR="007145A3" w:rsidRPr="00E1197D" w:rsidRDefault="007145A3" w:rsidP="007145A3">
            <w:pPr>
              <w:rPr>
                <w:noProof/>
              </w:rPr>
            </w:pPr>
            <w:r w:rsidRPr="00E1197D">
              <w:rPr>
                <w:noProof/>
              </w:rPr>
              <w:t>a2</w:t>
            </w:r>
          </w:p>
        </w:tc>
        <w:tc>
          <w:tcPr>
            <w:tcW w:w="851" w:type="dxa"/>
            <w:tcBorders>
              <w:top w:val="single" w:sz="2" w:space="0" w:color="auto"/>
              <w:left w:val="single" w:sz="4" w:space="0" w:color="auto"/>
              <w:right w:val="single" w:sz="12" w:space="0" w:color="auto"/>
            </w:tcBorders>
            <w:shd w:val="clear" w:color="auto" w:fill="auto"/>
          </w:tcPr>
          <w:p w14:paraId="471B97BB" w14:textId="77777777" w:rsidR="007145A3" w:rsidRPr="00E1197D" w:rsidRDefault="007145A3" w:rsidP="007145A3">
            <w:pPr>
              <w:rPr>
                <w:noProof/>
              </w:rPr>
            </w:pPr>
            <w:r w:rsidRPr="00E1197D">
              <w:rPr>
                <w:noProof/>
              </w:rPr>
              <w:t>N</w:t>
            </w:r>
          </w:p>
        </w:tc>
      </w:tr>
      <w:tr w:rsidR="007145A3" w:rsidRPr="00E1197D" w14:paraId="2DDA238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6A98AF2"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1444467"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300D8C5"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288BDA1"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2DFAEF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A474225"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hideMark/>
          </w:tcPr>
          <w:p w14:paraId="5AC1632D"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4" w:space="0" w:color="auto"/>
            </w:tcBorders>
            <w:shd w:val="clear" w:color="auto" w:fill="auto"/>
            <w:noWrap/>
            <w:hideMark/>
          </w:tcPr>
          <w:p w14:paraId="4806981A"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hideMark/>
          </w:tcPr>
          <w:p w14:paraId="400606B8"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423CA28D"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B34CFAB"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0FA1CC"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6BEDE50"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635650"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4F31E31" w14:textId="77777777" w:rsidR="007145A3" w:rsidRPr="00E1197D" w:rsidRDefault="007145A3" w:rsidP="007145A3">
            <w:pPr>
              <w:rPr>
                <w:noProof/>
              </w:rPr>
            </w:pPr>
          </w:p>
        </w:tc>
      </w:tr>
      <w:tr w:rsidR="007145A3" w:rsidRPr="00E1197D" w14:paraId="71EACD3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492CBD7" w14:textId="77777777" w:rsidR="007145A3" w:rsidRPr="00E1197D" w:rsidRDefault="007145A3" w:rsidP="007145A3">
            <w:pPr>
              <w:rPr>
                <w:noProof/>
              </w:rPr>
            </w:pPr>
            <w:r w:rsidRPr="00E1197D">
              <w:rPr>
                <w:noProof/>
              </w:rPr>
              <w:t>13 02 018 021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EA2B4FF"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30675D3"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9E2FBAB"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3DD84B2" w14:textId="77777777" w:rsidR="007145A3" w:rsidRPr="00E1197D" w:rsidRDefault="007145A3" w:rsidP="007145A3">
            <w:pPr>
              <w:rPr>
                <w:noProof/>
              </w:rPr>
            </w:pPr>
            <w:r w:rsidRPr="00E1197D">
              <w:rPr>
                <w:noProof/>
              </w:rPr>
              <w:t>PSČ</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43875A2"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505A0F2"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13FC1645"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48EF0AF1"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5838A08"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2531D82"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79A004CD"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0AE520FD"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32F4EC6"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18EDB2A3" w14:textId="77777777" w:rsidR="007145A3" w:rsidRPr="00E1197D" w:rsidRDefault="007145A3" w:rsidP="007145A3">
            <w:pPr>
              <w:rPr>
                <w:noProof/>
              </w:rPr>
            </w:pPr>
            <w:r w:rsidRPr="00E1197D">
              <w:rPr>
                <w:noProof/>
              </w:rPr>
              <w:t>N</w:t>
            </w:r>
          </w:p>
        </w:tc>
      </w:tr>
      <w:tr w:rsidR="007145A3" w:rsidRPr="00E1197D" w14:paraId="205840C1" w14:textId="77777777" w:rsidTr="00E6029D">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57D07593"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733B6F20"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A231FF3"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408D9AE6"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37C396E" w14:textId="77777777" w:rsidR="007145A3" w:rsidRPr="00E1197D" w:rsidRDefault="007145A3" w:rsidP="007145A3">
            <w:pPr>
              <w:rPr>
                <w:noProof/>
              </w:rPr>
            </w:pPr>
          </w:p>
        </w:tc>
        <w:tc>
          <w:tcPr>
            <w:tcW w:w="708" w:type="dxa"/>
            <w:tcBorders>
              <w:top w:val="nil"/>
              <w:left w:val="single" w:sz="12" w:space="0" w:color="auto"/>
              <w:bottom w:val="single" w:sz="4" w:space="0" w:color="000000"/>
              <w:right w:val="single" w:sz="4" w:space="0" w:color="auto"/>
            </w:tcBorders>
            <w:shd w:val="clear" w:color="auto" w:fill="auto"/>
            <w:hideMark/>
          </w:tcPr>
          <w:p w14:paraId="1FB3FC91"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4" w:space="0" w:color="000000"/>
              <w:right w:val="single" w:sz="4" w:space="0" w:color="auto"/>
            </w:tcBorders>
            <w:shd w:val="clear" w:color="auto" w:fill="auto"/>
            <w:noWrap/>
            <w:hideMark/>
          </w:tcPr>
          <w:p w14:paraId="56ED04B7" w14:textId="77777777" w:rsidR="007145A3" w:rsidRPr="00E1197D" w:rsidRDefault="007145A3" w:rsidP="007145A3">
            <w:pPr>
              <w:rPr>
                <w:noProof/>
              </w:rPr>
            </w:pPr>
            <w:r w:rsidRPr="00E1197D">
              <w:rPr>
                <w:noProof/>
              </w:rPr>
              <w:t> </w:t>
            </w:r>
          </w:p>
        </w:tc>
        <w:tc>
          <w:tcPr>
            <w:tcW w:w="709" w:type="dxa"/>
            <w:tcBorders>
              <w:top w:val="nil"/>
              <w:left w:val="nil"/>
              <w:bottom w:val="single" w:sz="4" w:space="0" w:color="000000"/>
              <w:right w:val="single" w:sz="4" w:space="0" w:color="auto"/>
            </w:tcBorders>
            <w:shd w:val="clear" w:color="auto" w:fill="auto"/>
            <w:noWrap/>
            <w:hideMark/>
          </w:tcPr>
          <w:p w14:paraId="5DDAC99A" w14:textId="77777777" w:rsidR="007145A3" w:rsidRPr="00E1197D" w:rsidRDefault="007145A3" w:rsidP="007145A3">
            <w:pPr>
              <w:rPr>
                <w:noProof/>
              </w:rPr>
            </w:pPr>
            <w:r w:rsidRPr="00E1197D">
              <w:rPr>
                <w:noProof/>
              </w:rPr>
              <w:t> </w:t>
            </w:r>
          </w:p>
        </w:tc>
        <w:tc>
          <w:tcPr>
            <w:tcW w:w="709" w:type="dxa"/>
            <w:tcBorders>
              <w:top w:val="nil"/>
              <w:left w:val="nil"/>
              <w:bottom w:val="single" w:sz="4" w:space="0" w:color="000000"/>
              <w:right w:val="single" w:sz="12" w:space="0" w:color="auto"/>
            </w:tcBorders>
            <w:shd w:val="clear" w:color="auto" w:fill="auto"/>
            <w:noWrap/>
            <w:hideMark/>
          </w:tcPr>
          <w:p w14:paraId="2D751314"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000000"/>
              <w:right w:val="single" w:sz="4" w:space="0" w:color="auto"/>
            </w:tcBorders>
            <w:shd w:val="clear" w:color="auto" w:fill="auto"/>
          </w:tcPr>
          <w:p w14:paraId="7F69C2F3" w14:textId="77777777" w:rsidR="007145A3" w:rsidRPr="00E1197D" w:rsidRDefault="007145A3" w:rsidP="007145A3">
            <w:pPr>
              <w:rPr>
                <w:noProof/>
              </w:rPr>
            </w:pPr>
          </w:p>
        </w:tc>
        <w:tc>
          <w:tcPr>
            <w:tcW w:w="708" w:type="dxa"/>
            <w:tcBorders>
              <w:left w:val="single" w:sz="4" w:space="0" w:color="auto"/>
              <w:bottom w:val="single" w:sz="4" w:space="0" w:color="000000"/>
              <w:right w:val="single" w:sz="4" w:space="0" w:color="auto"/>
            </w:tcBorders>
            <w:shd w:val="clear" w:color="auto" w:fill="auto"/>
          </w:tcPr>
          <w:p w14:paraId="1768D892" w14:textId="77777777" w:rsidR="007145A3" w:rsidRPr="00E1197D" w:rsidRDefault="007145A3" w:rsidP="007145A3">
            <w:pPr>
              <w:rPr>
                <w:noProof/>
              </w:rPr>
            </w:pPr>
          </w:p>
        </w:tc>
        <w:tc>
          <w:tcPr>
            <w:tcW w:w="709" w:type="dxa"/>
            <w:tcBorders>
              <w:left w:val="single" w:sz="4" w:space="0" w:color="auto"/>
              <w:bottom w:val="single" w:sz="4" w:space="0" w:color="000000"/>
              <w:right w:val="single" w:sz="4" w:space="0" w:color="auto"/>
            </w:tcBorders>
            <w:shd w:val="clear" w:color="auto" w:fill="auto"/>
          </w:tcPr>
          <w:p w14:paraId="2C4908EB" w14:textId="77777777" w:rsidR="007145A3" w:rsidRPr="00E1197D" w:rsidRDefault="007145A3" w:rsidP="007145A3">
            <w:pPr>
              <w:rPr>
                <w:noProof/>
              </w:rPr>
            </w:pPr>
          </w:p>
        </w:tc>
        <w:tc>
          <w:tcPr>
            <w:tcW w:w="567" w:type="dxa"/>
            <w:tcBorders>
              <w:left w:val="single" w:sz="4" w:space="0" w:color="auto"/>
              <w:bottom w:val="single" w:sz="4" w:space="0" w:color="000000"/>
              <w:right w:val="single" w:sz="12" w:space="0" w:color="auto"/>
            </w:tcBorders>
            <w:shd w:val="clear" w:color="auto" w:fill="auto"/>
          </w:tcPr>
          <w:p w14:paraId="08E7FBD6" w14:textId="77777777" w:rsidR="007145A3" w:rsidRPr="00E1197D" w:rsidRDefault="007145A3" w:rsidP="007145A3">
            <w:pPr>
              <w:rPr>
                <w:noProof/>
              </w:rPr>
            </w:pPr>
          </w:p>
        </w:tc>
        <w:tc>
          <w:tcPr>
            <w:tcW w:w="992" w:type="dxa"/>
            <w:tcBorders>
              <w:left w:val="single" w:sz="12" w:space="0" w:color="auto"/>
              <w:bottom w:val="single" w:sz="4" w:space="0" w:color="000000"/>
              <w:right w:val="single" w:sz="4" w:space="0" w:color="auto"/>
            </w:tcBorders>
            <w:shd w:val="clear" w:color="auto" w:fill="auto"/>
          </w:tcPr>
          <w:p w14:paraId="46B4F9C3" w14:textId="77777777" w:rsidR="007145A3" w:rsidRPr="00E1197D" w:rsidRDefault="007145A3" w:rsidP="007145A3">
            <w:pPr>
              <w:rPr>
                <w:noProof/>
              </w:rPr>
            </w:pPr>
          </w:p>
        </w:tc>
        <w:tc>
          <w:tcPr>
            <w:tcW w:w="851" w:type="dxa"/>
            <w:tcBorders>
              <w:left w:val="single" w:sz="4" w:space="0" w:color="auto"/>
              <w:bottom w:val="single" w:sz="4" w:space="0" w:color="000000"/>
              <w:right w:val="single" w:sz="12" w:space="0" w:color="auto"/>
            </w:tcBorders>
            <w:shd w:val="clear" w:color="auto" w:fill="auto"/>
          </w:tcPr>
          <w:p w14:paraId="27DE9073" w14:textId="77777777" w:rsidR="007145A3" w:rsidRPr="00E1197D" w:rsidRDefault="007145A3" w:rsidP="007145A3">
            <w:pPr>
              <w:rPr>
                <w:noProof/>
              </w:rPr>
            </w:pPr>
          </w:p>
        </w:tc>
      </w:tr>
      <w:tr w:rsidR="007145A3" w:rsidRPr="00E1197D" w14:paraId="593D65F8" w14:textId="77777777" w:rsidTr="00E6029D">
        <w:trPr>
          <w:cantSplit/>
        </w:trPr>
        <w:tc>
          <w:tcPr>
            <w:tcW w:w="1645" w:type="dxa"/>
            <w:tcBorders>
              <w:top w:val="single" w:sz="4" w:space="0" w:color="000000"/>
              <w:left w:val="single" w:sz="12" w:space="0" w:color="auto"/>
              <w:bottom w:val="single" w:sz="4" w:space="0" w:color="000000"/>
              <w:right w:val="single" w:sz="4" w:space="0" w:color="000000"/>
            </w:tcBorders>
            <w:shd w:val="clear" w:color="auto" w:fill="auto"/>
            <w:noWrap/>
            <w:hideMark/>
          </w:tcPr>
          <w:p w14:paraId="74B8EFB2" w14:textId="77777777" w:rsidR="007145A3" w:rsidRPr="00E1197D" w:rsidRDefault="007145A3" w:rsidP="007145A3">
            <w:pPr>
              <w:rPr>
                <w:noProof/>
              </w:rPr>
            </w:pPr>
            <w:r w:rsidRPr="00E1197D">
              <w:rPr>
                <w:noProof/>
              </w:rPr>
              <w:t>13 02 018 022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5D079B8" w14:textId="77777777" w:rsidR="007145A3" w:rsidRPr="00E1197D" w:rsidRDefault="007145A3" w:rsidP="007145A3">
            <w:pPr>
              <w:rPr>
                <w:noProof/>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DA8400" w14:textId="77777777" w:rsidR="007145A3" w:rsidRPr="00E1197D" w:rsidRDefault="007145A3" w:rsidP="007145A3">
            <w:pPr>
              <w:rPr>
                <w:noProof/>
              </w:rPr>
            </w:pPr>
            <w:r w:rsidRPr="00E1197D">
              <w:rPr>
                <w:noProof/>
              </w:rPr>
              <w:t>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F06CD17" w14:textId="77777777" w:rsidR="007145A3" w:rsidRPr="00E1197D" w:rsidRDefault="007145A3" w:rsidP="007145A3">
            <w:pPr>
              <w:rPr>
                <w:noProof/>
              </w:rPr>
            </w:pPr>
            <w:r w:rsidRPr="00E1197D">
              <w:rPr>
                <w:noProof/>
              </w:rPr>
              <w:t> </w:t>
            </w:r>
          </w:p>
        </w:tc>
        <w:tc>
          <w:tcPr>
            <w:tcW w:w="1560" w:type="dxa"/>
            <w:vMerge w:val="restart"/>
            <w:tcBorders>
              <w:top w:val="single" w:sz="4" w:space="0" w:color="000000"/>
              <w:left w:val="single" w:sz="4" w:space="0" w:color="000000"/>
              <w:bottom w:val="single" w:sz="4" w:space="0" w:color="000000"/>
              <w:right w:val="single" w:sz="12" w:space="0" w:color="auto"/>
            </w:tcBorders>
            <w:shd w:val="clear" w:color="auto" w:fill="auto"/>
            <w:hideMark/>
          </w:tcPr>
          <w:p w14:paraId="32F6C412" w14:textId="77777777" w:rsidR="007145A3" w:rsidRPr="00E1197D" w:rsidRDefault="007145A3" w:rsidP="007145A3">
            <w:pPr>
              <w:rPr>
                <w:noProof/>
              </w:rPr>
            </w:pPr>
            <w:r w:rsidRPr="00E1197D">
              <w:rPr>
                <w:noProof/>
              </w:rPr>
              <w:t>Město</w:t>
            </w:r>
          </w:p>
        </w:tc>
        <w:tc>
          <w:tcPr>
            <w:tcW w:w="708" w:type="dxa"/>
            <w:tcBorders>
              <w:top w:val="single" w:sz="4" w:space="0" w:color="000000"/>
              <w:left w:val="single" w:sz="12" w:space="0" w:color="auto"/>
              <w:bottom w:val="single" w:sz="4" w:space="0" w:color="000000"/>
              <w:right w:val="single" w:sz="4" w:space="0" w:color="000000"/>
            </w:tcBorders>
            <w:shd w:val="clear" w:color="auto" w:fill="auto"/>
            <w:hideMark/>
          </w:tcPr>
          <w:p w14:paraId="3FCCC2C7" w14:textId="77777777" w:rsidR="007145A3" w:rsidRPr="00E1197D" w:rsidRDefault="007145A3" w:rsidP="007145A3">
            <w:pPr>
              <w:rPr>
                <w:noProof/>
              </w:rPr>
            </w:pPr>
            <w:r w:rsidRPr="00E1197D">
              <w:rPr>
                <w:noProof/>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2D5916C6" w14:textId="77777777" w:rsidR="007145A3" w:rsidRPr="00E1197D" w:rsidRDefault="007145A3" w:rsidP="007145A3">
            <w:pPr>
              <w:rPr>
                <w:noProof/>
              </w:rPr>
            </w:pPr>
            <w:r w:rsidRPr="00E1197D">
              <w:rPr>
                <w:noProof/>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4DCB7289" w14:textId="77777777" w:rsidR="007145A3" w:rsidRPr="00E1197D" w:rsidRDefault="007145A3" w:rsidP="007145A3">
            <w:pPr>
              <w:rPr>
                <w:noProof/>
              </w:rPr>
            </w:pPr>
            <w:r w:rsidRPr="00E1197D">
              <w:rPr>
                <w:noProof/>
              </w:rPr>
              <w:t> </w:t>
            </w:r>
          </w:p>
        </w:tc>
        <w:tc>
          <w:tcPr>
            <w:tcW w:w="709" w:type="dxa"/>
            <w:tcBorders>
              <w:top w:val="single" w:sz="4" w:space="0" w:color="000000"/>
              <w:left w:val="single" w:sz="4" w:space="0" w:color="000000"/>
              <w:bottom w:val="single" w:sz="4" w:space="0" w:color="000000"/>
              <w:right w:val="single" w:sz="12" w:space="0" w:color="auto"/>
            </w:tcBorders>
            <w:shd w:val="clear" w:color="auto" w:fill="auto"/>
            <w:noWrap/>
            <w:hideMark/>
          </w:tcPr>
          <w:p w14:paraId="10F5CBFD"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4" w:space="0" w:color="000000"/>
              <w:right w:val="single" w:sz="4" w:space="0" w:color="000000"/>
            </w:tcBorders>
            <w:shd w:val="clear" w:color="auto" w:fill="auto"/>
          </w:tcPr>
          <w:p w14:paraId="409F50B3" w14:textId="77777777" w:rsidR="007145A3" w:rsidRPr="00E1197D" w:rsidRDefault="007145A3" w:rsidP="007145A3">
            <w:pPr>
              <w:rPr>
                <w:noProo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AE7A7D0" w14:textId="77777777" w:rsidR="007145A3" w:rsidRPr="00E1197D" w:rsidRDefault="007145A3" w:rsidP="007145A3">
            <w:pPr>
              <w:rPr>
                <w:noProof/>
              </w:rPr>
            </w:pPr>
            <w:r w:rsidRPr="00E1197D">
              <w:rPr>
                <w:noProof/>
              </w:rPr>
              <w:t>1x</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1DA6A9" w14:textId="77777777" w:rsidR="007145A3" w:rsidRPr="00E1197D" w:rsidRDefault="007145A3" w:rsidP="007145A3">
            <w:pPr>
              <w:rPr>
                <w:noProof/>
              </w:rPr>
            </w:pPr>
            <w:r w:rsidRPr="00E1197D">
              <w:rPr>
                <w:noProof/>
              </w:rPr>
              <w:t>1x</w:t>
            </w:r>
          </w:p>
        </w:tc>
        <w:tc>
          <w:tcPr>
            <w:tcW w:w="567" w:type="dxa"/>
            <w:tcBorders>
              <w:top w:val="single" w:sz="4" w:space="0" w:color="000000"/>
              <w:left w:val="single" w:sz="4" w:space="0" w:color="000000"/>
              <w:bottom w:val="single" w:sz="4" w:space="0" w:color="000000"/>
              <w:right w:val="single" w:sz="12" w:space="0" w:color="auto"/>
            </w:tcBorders>
            <w:shd w:val="clear" w:color="auto" w:fill="auto"/>
          </w:tcPr>
          <w:p w14:paraId="608F81E7" w14:textId="77777777" w:rsidR="007145A3" w:rsidRPr="00E1197D" w:rsidRDefault="007145A3" w:rsidP="007145A3">
            <w:pPr>
              <w:rPr>
                <w:noProof/>
              </w:rPr>
            </w:pPr>
          </w:p>
        </w:tc>
        <w:tc>
          <w:tcPr>
            <w:tcW w:w="992" w:type="dxa"/>
            <w:tcBorders>
              <w:top w:val="single" w:sz="4" w:space="0" w:color="000000"/>
              <w:left w:val="single" w:sz="12" w:space="0" w:color="auto"/>
              <w:bottom w:val="single" w:sz="4" w:space="0" w:color="000000"/>
              <w:right w:val="single" w:sz="4" w:space="0" w:color="000000"/>
            </w:tcBorders>
            <w:shd w:val="clear" w:color="auto" w:fill="auto"/>
          </w:tcPr>
          <w:p w14:paraId="7C7752F5" w14:textId="77777777" w:rsidR="007145A3" w:rsidRPr="00E1197D" w:rsidRDefault="007145A3" w:rsidP="007145A3">
            <w:pPr>
              <w:rPr>
                <w:noProof/>
              </w:rPr>
            </w:pPr>
            <w:r w:rsidRPr="00E1197D">
              <w:rPr>
                <w:noProof/>
              </w:rPr>
              <w:t>an..35</w:t>
            </w:r>
          </w:p>
        </w:tc>
        <w:tc>
          <w:tcPr>
            <w:tcW w:w="851" w:type="dxa"/>
            <w:tcBorders>
              <w:top w:val="single" w:sz="4" w:space="0" w:color="000000"/>
              <w:left w:val="single" w:sz="4" w:space="0" w:color="000000"/>
              <w:bottom w:val="single" w:sz="4" w:space="0" w:color="000000"/>
              <w:right w:val="single" w:sz="12" w:space="0" w:color="auto"/>
            </w:tcBorders>
            <w:shd w:val="clear" w:color="auto" w:fill="auto"/>
          </w:tcPr>
          <w:p w14:paraId="08B66B42" w14:textId="77777777" w:rsidR="007145A3" w:rsidRPr="00E1197D" w:rsidRDefault="007145A3" w:rsidP="007145A3">
            <w:pPr>
              <w:rPr>
                <w:noProof/>
              </w:rPr>
            </w:pPr>
            <w:r w:rsidRPr="00E1197D">
              <w:rPr>
                <w:noProof/>
              </w:rPr>
              <w:t>N</w:t>
            </w:r>
          </w:p>
        </w:tc>
      </w:tr>
      <w:tr w:rsidR="007145A3" w:rsidRPr="00E1197D" w14:paraId="0D60BAB8" w14:textId="77777777" w:rsidTr="00E6029D">
        <w:trPr>
          <w:cantSplit/>
        </w:trPr>
        <w:tc>
          <w:tcPr>
            <w:tcW w:w="1645" w:type="dxa"/>
            <w:tcBorders>
              <w:top w:val="single" w:sz="4" w:space="0" w:color="000000"/>
              <w:left w:val="single" w:sz="12" w:space="0" w:color="auto"/>
              <w:bottom w:val="single" w:sz="4" w:space="0" w:color="auto"/>
              <w:right w:val="single" w:sz="4" w:space="0" w:color="auto"/>
            </w:tcBorders>
            <w:shd w:val="clear" w:color="auto" w:fill="auto"/>
            <w:noWrap/>
            <w:hideMark/>
          </w:tcPr>
          <w:p w14:paraId="237DAE44" w14:textId="77777777" w:rsidR="007145A3" w:rsidRPr="00E1197D" w:rsidRDefault="007145A3" w:rsidP="007145A3">
            <w:pPr>
              <w:rPr>
                <w:noProof/>
              </w:rPr>
            </w:pPr>
          </w:p>
        </w:tc>
        <w:tc>
          <w:tcPr>
            <w:tcW w:w="850"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27933202" w14:textId="77777777" w:rsidR="007145A3" w:rsidRPr="00E1197D" w:rsidRDefault="007145A3" w:rsidP="007145A3">
            <w:pPr>
              <w:rPr>
                <w:noProof/>
              </w:rPr>
            </w:pPr>
          </w:p>
        </w:tc>
        <w:tc>
          <w:tcPr>
            <w:tcW w:w="1701" w:type="dxa"/>
            <w:vMerge/>
            <w:tcBorders>
              <w:top w:val="single" w:sz="4" w:space="0" w:color="000000"/>
              <w:left w:val="single" w:sz="4" w:space="0" w:color="auto"/>
              <w:bottom w:val="single" w:sz="2" w:space="0" w:color="auto"/>
              <w:right w:val="single" w:sz="4" w:space="0" w:color="auto"/>
            </w:tcBorders>
            <w:shd w:val="clear" w:color="auto" w:fill="auto"/>
            <w:vAlign w:val="center"/>
            <w:hideMark/>
          </w:tcPr>
          <w:p w14:paraId="54F23F42" w14:textId="77777777" w:rsidR="007145A3" w:rsidRPr="00E1197D" w:rsidRDefault="007145A3" w:rsidP="007145A3">
            <w:pPr>
              <w:rPr>
                <w:noProof/>
              </w:rPr>
            </w:pPr>
          </w:p>
        </w:tc>
        <w:tc>
          <w:tcPr>
            <w:tcW w:w="1559"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6C719A38" w14:textId="77777777" w:rsidR="007145A3" w:rsidRPr="00E1197D" w:rsidRDefault="007145A3" w:rsidP="007145A3">
            <w:pPr>
              <w:rPr>
                <w:noProof/>
              </w:rPr>
            </w:pPr>
          </w:p>
        </w:tc>
        <w:tc>
          <w:tcPr>
            <w:tcW w:w="1560" w:type="dxa"/>
            <w:vMerge/>
            <w:tcBorders>
              <w:top w:val="single" w:sz="4" w:space="0" w:color="000000"/>
              <w:left w:val="single" w:sz="4" w:space="0" w:color="auto"/>
              <w:bottom w:val="single" w:sz="2" w:space="0" w:color="auto"/>
              <w:right w:val="single" w:sz="12" w:space="0" w:color="auto"/>
            </w:tcBorders>
            <w:shd w:val="clear" w:color="auto" w:fill="auto"/>
            <w:vAlign w:val="center"/>
            <w:hideMark/>
          </w:tcPr>
          <w:p w14:paraId="5D364EFA" w14:textId="77777777" w:rsidR="007145A3" w:rsidRPr="00E1197D" w:rsidRDefault="007145A3" w:rsidP="007145A3">
            <w:pPr>
              <w:rPr>
                <w:noProof/>
              </w:rPr>
            </w:pPr>
          </w:p>
        </w:tc>
        <w:tc>
          <w:tcPr>
            <w:tcW w:w="708" w:type="dxa"/>
            <w:tcBorders>
              <w:top w:val="single" w:sz="4" w:space="0" w:color="000000"/>
              <w:left w:val="single" w:sz="12" w:space="0" w:color="auto"/>
              <w:bottom w:val="single" w:sz="2" w:space="0" w:color="auto"/>
              <w:right w:val="single" w:sz="4" w:space="0" w:color="auto"/>
            </w:tcBorders>
            <w:shd w:val="clear" w:color="auto" w:fill="auto"/>
            <w:hideMark/>
          </w:tcPr>
          <w:p w14:paraId="0780B7BF"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4" w:space="0" w:color="000000"/>
              <w:left w:val="nil"/>
              <w:bottom w:val="single" w:sz="2" w:space="0" w:color="auto"/>
              <w:right w:val="single" w:sz="4" w:space="0" w:color="auto"/>
            </w:tcBorders>
            <w:shd w:val="clear" w:color="auto" w:fill="auto"/>
            <w:noWrap/>
            <w:hideMark/>
          </w:tcPr>
          <w:p w14:paraId="7015D594" w14:textId="77777777" w:rsidR="007145A3" w:rsidRPr="00E1197D" w:rsidRDefault="007145A3" w:rsidP="007145A3">
            <w:pPr>
              <w:rPr>
                <w:noProof/>
              </w:rPr>
            </w:pPr>
            <w:r w:rsidRPr="00E1197D">
              <w:rPr>
                <w:noProof/>
              </w:rPr>
              <w:t> </w:t>
            </w:r>
          </w:p>
        </w:tc>
        <w:tc>
          <w:tcPr>
            <w:tcW w:w="709" w:type="dxa"/>
            <w:tcBorders>
              <w:top w:val="single" w:sz="4" w:space="0" w:color="000000"/>
              <w:left w:val="nil"/>
              <w:bottom w:val="single" w:sz="2" w:space="0" w:color="auto"/>
              <w:right w:val="single" w:sz="4" w:space="0" w:color="auto"/>
            </w:tcBorders>
            <w:shd w:val="clear" w:color="auto" w:fill="auto"/>
            <w:noWrap/>
            <w:hideMark/>
          </w:tcPr>
          <w:p w14:paraId="10AF7BA4" w14:textId="77777777" w:rsidR="007145A3" w:rsidRPr="00E1197D" w:rsidRDefault="007145A3" w:rsidP="007145A3">
            <w:pPr>
              <w:rPr>
                <w:noProof/>
              </w:rPr>
            </w:pPr>
            <w:r w:rsidRPr="00E1197D">
              <w:rPr>
                <w:noProof/>
              </w:rPr>
              <w:t> </w:t>
            </w:r>
          </w:p>
        </w:tc>
        <w:tc>
          <w:tcPr>
            <w:tcW w:w="709" w:type="dxa"/>
            <w:tcBorders>
              <w:top w:val="single" w:sz="4" w:space="0" w:color="000000"/>
              <w:left w:val="nil"/>
              <w:bottom w:val="single" w:sz="2" w:space="0" w:color="auto"/>
              <w:right w:val="single" w:sz="12" w:space="0" w:color="auto"/>
            </w:tcBorders>
            <w:shd w:val="clear" w:color="auto" w:fill="auto"/>
            <w:noWrap/>
            <w:hideMark/>
          </w:tcPr>
          <w:p w14:paraId="3726F335"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2" w:space="0" w:color="auto"/>
              <w:right w:val="single" w:sz="4" w:space="0" w:color="auto"/>
            </w:tcBorders>
            <w:shd w:val="clear" w:color="auto" w:fill="auto"/>
          </w:tcPr>
          <w:p w14:paraId="6C4D0DAB" w14:textId="77777777" w:rsidR="007145A3" w:rsidRPr="00E1197D" w:rsidRDefault="007145A3" w:rsidP="007145A3">
            <w:pPr>
              <w:rPr>
                <w:noProof/>
              </w:rPr>
            </w:pPr>
          </w:p>
        </w:tc>
        <w:tc>
          <w:tcPr>
            <w:tcW w:w="708" w:type="dxa"/>
            <w:tcBorders>
              <w:top w:val="single" w:sz="4" w:space="0" w:color="000000"/>
              <w:left w:val="single" w:sz="4" w:space="0" w:color="auto"/>
              <w:bottom w:val="single" w:sz="2" w:space="0" w:color="auto"/>
              <w:right w:val="single" w:sz="4" w:space="0" w:color="auto"/>
            </w:tcBorders>
            <w:shd w:val="clear" w:color="auto" w:fill="auto"/>
          </w:tcPr>
          <w:p w14:paraId="63125C05" w14:textId="77777777" w:rsidR="007145A3" w:rsidRPr="00E1197D" w:rsidRDefault="007145A3" w:rsidP="007145A3">
            <w:pPr>
              <w:rPr>
                <w:noProof/>
              </w:rPr>
            </w:pPr>
          </w:p>
        </w:tc>
        <w:tc>
          <w:tcPr>
            <w:tcW w:w="709" w:type="dxa"/>
            <w:tcBorders>
              <w:top w:val="single" w:sz="4" w:space="0" w:color="000000"/>
              <w:left w:val="single" w:sz="4" w:space="0" w:color="auto"/>
              <w:bottom w:val="single" w:sz="2" w:space="0" w:color="auto"/>
              <w:right w:val="single" w:sz="4" w:space="0" w:color="auto"/>
            </w:tcBorders>
            <w:shd w:val="clear" w:color="auto" w:fill="auto"/>
          </w:tcPr>
          <w:p w14:paraId="5261123E" w14:textId="77777777" w:rsidR="007145A3" w:rsidRPr="00E1197D" w:rsidRDefault="007145A3" w:rsidP="007145A3">
            <w:pPr>
              <w:rPr>
                <w:noProof/>
              </w:rPr>
            </w:pPr>
          </w:p>
        </w:tc>
        <w:tc>
          <w:tcPr>
            <w:tcW w:w="567" w:type="dxa"/>
            <w:tcBorders>
              <w:top w:val="single" w:sz="4" w:space="0" w:color="000000"/>
              <w:left w:val="single" w:sz="4" w:space="0" w:color="auto"/>
              <w:bottom w:val="single" w:sz="2" w:space="0" w:color="auto"/>
              <w:right w:val="single" w:sz="12" w:space="0" w:color="auto"/>
            </w:tcBorders>
            <w:shd w:val="clear" w:color="auto" w:fill="auto"/>
          </w:tcPr>
          <w:p w14:paraId="7105B9F9" w14:textId="77777777" w:rsidR="007145A3" w:rsidRPr="00E1197D" w:rsidRDefault="007145A3" w:rsidP="007145A3">
            <w:pPr>
              <w:rPr>
                <w:noProof/>
              </w:rPr>
            </w:pPr>
          </w:p>
        </w:tc>
        <w:tc>
          <w:tcPr>
            <w:tcW w:w="992" w:type="dxa"/>
            <w:tcBorders>
              <w:top w:val="single" w:sz="4" w:space="0" w:color="000000"/>
              <w:left w:val="single" w:sz="12" w:space="0" w:color="auto"/>
              <w:bottom w:val="single" w:sz="2" w:space="0" w:color="auto"/>
              <w:right w:val="single" w:sz="4" w:space="0" w:color="auto"/>
            </w:tcBorders>
            <w:shd w:val="clear" w:color="auto" w:fill="auto"/>
          </w:tcPr>
          <w:p w14:paraId="03BC836A" w14:textId="77777777" w:rsidR="007145A3" w:rsidRPr="00E1197D" w:rsidRDefault="007145A3" w:rsidP="007145A3">
            <w:pPr>
              <w:rPr>
                <w:noProof/>
              </w:rPr>
            </w:pPr>
          </w:p>
        </w:tc>
        <w:tc>
          <w:tcPr>
            <w:tcW w:w="851" w:type="dxa"/>
            <w:tcBorders>
              <w:top w:val="single" w:sz="4" w:space="0" w:color="000000"/>
              <w:left w:val="single" w:sz="4" w:space="0" w:color="auto"/>
              <w:bottom w:val="single" w:sz="2" w:space="0" w:color="auto"/>
              <w:right w:val="single" w:sz="12" w:space="0" w:color="auto"/>
            </w:tcBorders>
            <w:shd w:val="clear" w:color="auto" w:fill="auto"/>
          </w:tcPr>
          <w:p w14:paraId="720A3A05" w14:textId="77777777" w:rsidR="007145A3" w:rsidRPr="00E1197D" w:rsidRDefault="007145A3" w:rsidP="007145A3">
            <w:pPr>
              <w:rPr>
                <w:noProof/>
              </w:rPr>
            </w:pPr>
          </w:p>
        </w:tc>
      </w:tr>
      <w:tr w:rsidR="007145A3" w:rsidRPr="00E1197D" w14:paraId="6858D8EE" w14:textId="77777777" w:rsidTr="00E6029D">
        <w:trPr>
          <w:cantSplit/>
        </w:trPr>
        <w:tc>
          <w:tcPr>
            <w:tcW w:w="1645" w:type="dxa"/>
            <w:tcBorders>
              <w:top w:val="single" w:sz="4" w:space="0" w:color="auto"/>
              <w:left w:val="single" w:sz="12" w:space="0" w:color="auto"/>
              <w:bottom w:val="single" w:sz="12" w:space="0" w:color="auto"/>
              <w:right w:val="single" w:sz="4" w:space="0" w:color="auto"/>
            </w:tcBorders>
            <w:shd w:val="clear" w:color="auto" w:fill="auto"/>
            <w:noWrap/>
            <w:hideMark/>
          </w:tcPr>
          <w:p w14:paraId="52E7E3B5" w14:textId="77777777" w:rsidR="007145A3" w:rsidRPr="00E1197D" w:rsidRDefault="007145A3" w:rsidP="007145A3">
            <w:pPr>
              <w:rPr>
                <w:noProof/>
              </w:rPr>
            </w:pPr>
            <w:r w:rsidRPr="00E1197D">
              <w:rPr>
                <w:noProof/>
              </w:rPr>
              <w:t>13 02 074 000</w:t>
            </w:r>
          </w:p>
        </w:tc>
        <w:tc>
          <w:tcPr>
            <w:tcW w:w="850" w:type="dxa"/>
            <w:tcBorders>
              <w:top w:val="single" w:sz="2" w:space="0" w:color="auto"/>
              <w:left w:val="nil"/>
              <w:bottom w:val="single" w:sz="12" w:space="0" w:color="auto"/>
              <w:right w:val="single" w:sz="4" w:space="0" w:color="auto"/>
            </w:tcBorders>
            <w:shd w:val="clear" w:color="auto" w:fill="auto"/>
            <w:noWrap/>
            <w:hideMark/>
          </w:tcPr>
          <w:p w14:paraId="25177FCE"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118ECEA4" w14:textId="77777777" w:rsidR="007145A3" w:rsidRPr="00E1197D" w:rsidRDefault="007145A3" w:rsidP="007145A3">
            <w:pPr>
              <w:rPr>
                <w:noProof/>
              </w:rPr>
            </w:pPr>
            <w:r w:rsidRPr="00E1197D">
              <w:rPr>
                <w:noProof/>
              </w:rPr>
              <w:t> </w:t>
            </w:r>
          </w:p>
        </w:tc>
        <w:tc>
          <w:tcPr>
            <w:tcW w:w="1559" w:type="dxa"/>
            <w:vMerge w:val="restart"/>
            <w:tcBorders>
              <w:top w:val="single" w:sz="4" w:space="0" w:color="000000"/>
              <w:left w:val="single" w:sz="4" w:space="0" w:color="auto"/>
              <w:bottom w:val="single" w:sz="12" w:space="0" w:color="auto"/>
              <w:right w:val="single" w:sz="4" w:space="0" w:color="auto"/>
            </w:tcBorders>
            <w:shd w:val="clear" w:color="auto" w:fill="auto"/>
            <w:hideMark/>
          </w:tcPr>
          <w:p w14:paraId="2E9A2406" w14:textId="77777777" w:rsidR="007145A3" w:rsidRPr="00E1197D" w:rsidRDefault="007145A3" w:rsidP="007145A3">
            <w:pPr>
              <w:rPr>
                <w:noProof/>
              </w:rPr>
            </w:pPr>
            <w:r w:rsidRPr="00E1197D">
              <w:rPr>
                <w:noProof/>
              </w:rPr>
              <w:t>Kontaktní osoba</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6A64C7BA"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374F2AB3"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12" w:space="0" w:color="auto"/>
              <w:right w:val="single" w:sz="4" w:space="0" w:color="auto"/>
            </w:tcBorders>
            <w:shd w:val="clear" w:color="auto" w:fill="auto"/>
            <w:noWrap/>
            <w:hideMark/>
          </w:tcPr>
          <w:p w14:paraId="7325DFBA"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12" w:space="0" w:color="auto"/>
              <w:right w:val="single" w:sz="4" w:space="0" w:color="auto"/>
            </w:tcBorders>
            <w:shd w:val="clear" w:color="auto" w:fill="auto"/>
            <w:noWrap/>
            <w:hideMark/>
          </w:tcPr>
          <w:p w14:paraId="0F04E673"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12" w:space="0" w:color="auto"/>
              <w:right w:val="single" w:sz="12" w:space="0" w:color="auto"/>
            </w:tcBorders>
            <w:shd w:val="clear" w:color="auto" w:fill="auto"/>
            <w:noWrap/>
            <w:hideMark/>
          </w:tcPr>
          <w:p w14:paraId="4A097144"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674B0CFA"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453DB367" w14:textId="77777777" w:rsidR="007145A3" w:rsidRPr="00E1197D" w:rsidRDefault="007145A3" w:rsidP="007145A3">
            <w:pPr>
              <w:rPr>
                <w:noProof/>
              </w:rPr>
            </w:pPr>
            <w:r w:rsidRPr="00E1197D">
              <w:rPr>
                <w:noProof/>
              </w:rPr>
              <w:t>9x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6B18556D" w14:textId="77777777" w:rsidR="007145A3" w:rsidRPr="00E1197D" w:rsidRDefault="007145A3" w:rsidP="007145A3">
            <w:pPr>
              <w:rPr>
                <w:noProof/>
              </w:rPr>
            </w:pPr>
            <w:r w:rsidRPr="00E1197D">
              <w:rPr>
                <w:noProof/>
              </w:rPr>
              <w:t>9x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F921CBA"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364D53A" w14:textId="77777777" w:rsidR="007145A3" w:rsidRPr="00E1197D" w:rsidRDefault="007145A3" w:rsidP="007145A3">
            <w:pPr>
              <w:rPr>
                <w:noProof/>
              </w:rPr>
            </w:pP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0E54DAC1" w14:textId="77777777" w:rsidR="007145A3" w:rsidRPr="00E1197D" w:rsidRDefault="007145A3" w:rsidP="007145A3">
            <w:pPr>
              <w:rPr>
                <w:noProof/>
              </w:rPr>
            </w:pPr>
            <w:r w:rsidRPr="00E1197D">
              <w:rPr>
                <w:noProof/>
              </w:rPr>
              <w:t>N</w:t>
            </w:r>
          </w:p>
        </w:tc>
      </w:tr>
      <w:tr w:rsidR="007145A3" w:rsidRPr="00E1197D" w14:paraId="570A5931"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338712DB" w14:textId="77777777" w:rsidR="007145A3" w:rsidRPr="00E1197D" w:rsidRDefault="007145A3" w:rsidP="007145A3">
            <w:pPr>
              <w:rPr>
                <w:noProof/>
              </w:rPr>
            </w:pPr>
          </w:p>
        </w:tc>
        <w:tc>
          <w:tcPr>
            <w:tcW w:w="850" w:type="dxa"/>
            <w:tcBorders>
              <w:top w:val="single" w:sz="12" w:space="0" w:color="auto"/>
              <w:left w:val="nil"/>
              <w:bottom w:val="single" w:sz="2" w:space="0" w:color="auto"/>
              <w:right w:val="single" w:sz="4" w:space="0" w:color="auto"/>
            </w:tcBorders>
            <w:shd w:val="clear" w:color="auto" w:fill="auto"/>
            <w:noWrap/>
            <w:hideMark/>
          </w:tcPr>
          <w:p w14:paraId="5FEB20B7"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5A52FF6B"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D1D9E23"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34487EA1"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5C2EBF21"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12" w:space="0" w:color="auto"/>
              <w:left w:val="nil"/>
              <w:bottom w:val="single" w:sz="2" w:space="0" w:color="auto"/>
              <w:right w:val="single" w:sz="4" w:space="0" w:color="auto"/>
            </w:tcBorders>
            <w:shd w:val="clear" w:color="auto" w:fill="auto"/>
            <w:noWrap/>
            <w:hideMark/>
          </w:tcPr>
          <w:p w14:paraId="08672A43"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2" w:space="0" w:color="auto"/>
              <w:right w:val="single" w:sz="4" w:space="0" w:color="auto"/>
            </w:tcBorders>
            <w:shd w:val="clear" w:color="auto" w:fill="auto"/>
            <w:noWrap/>
            <w:hideMark/>
          </w:tcPr>
          <w:p w14:paraId="78CCF493"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2" w:space="0" w:color="auto"/>
              <w:right w:val="single" w:sz="12" w:space="0" w:color="auto"/>
            </w:tcBorders>
            <w:shd w:val="clear" w:color="auto" w:fill="auto"/>
            <w:noWrap/>
            <w:hideMark/>
          </w:tcPr>
          <w:p w14:paraId="69CF99FF"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5C53A95F"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10958445"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53000DFA"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44251187"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5D1E3C7C"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6C035615" w14:textId="77777777" w:rsidR="007145A3" w:rsidRPr="00E1197D" w:rsidRDefault="007145A3" w:rsidP="007145A3">
            <w:pPr>
              <w:rPr>
                <w:noProof/>
              </w:rPr>
            </w:pPr>
          </w:p>
        </w:tc>
      </w:tr>
      <w:tr w:rsidR="007145A3" w:rsidRPr="00E1197D" w14:paraId="6CF2CD9F"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30C867D" w14:textId="77777777" w:rsidR="007145A3" w:rsidRPr="00E1197D" w:rsidRDefault="007145A3" w:rsidP="007145A3">
            <w:pPr>
              <w:rPr>
                <w:noProof/>
              </w:rPr>
            </w:pPr>
            <w:r w:rsidRPr="00E1197D">
              <w:rPr>
                <w:noProof/>
              </w:rPr>
              <w:t>13 02 074 016</w:t>
            </w:r>
          </w:p>
        </w:tc>
        <w:tc>
          <w:tcPr>
            <w:tcW w:w="850" w:type="dxa"/>
            <w:tcBorders>
              <w:top w:val="single" w:sz="2" w:space="0" w:color="auto"/>
              <w:left w:val="nil"/>
              <w:bottom w:val="nil"/>
              <w:right w:val="single" w:sz="4" w:space="0" w:color="auto"/>
            </w:tcBorders>
            <w:shd w:val="clear" w:color="auto" w:fill="auto"/>
            <w:noWrap/>
            <w:hideMark/>
          </w:tcPr>
          <w:p w14:paraId="52905382"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5E083DD"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12F5C67"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0F887D9" w14:textId="77777777" w:rsidR="007145A3" w:rsidRPr="00E1197D" w:rsidRDefault="007145A3" w:rsidP="007145A3">
            <w:pPr>
              <w:rPr>
                <w:noProof/>
              </w:rPr>
            </w:pPr>
            <w:r w:rsidRPr="00E1197D">
              <w:rPr>
                <w:noProof/>
              </w:rPr>
              <w:t>Název</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980850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27BEDF5"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37647B03"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24D005F9"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5B81D9CD"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F8D7E18"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122B126C"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196E7973"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E35FDCE"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right w:val="single" w:sz="12" w:space="0" w:color="auto"/>
            </w:tcBorders>
            <w:shd w:val="clear" w:color="auto" w:fill="auto"/>
          </w:tcPr>
          <w:p w14:paraId="38569730" w14:textId="77777777" w:rsidR="007145A3" w:rsidRPr="00E1197D" w:rsidRDefault="007145A3" w:rsidP="007145A3">
            <w:pPr>
              <w:rPr>
                <w:noProof/>
              </w:rPr>
            </w:pPr>
            <w:r w:rsidRPr="00E1197D">
              <w:rPr>
                <w:noProof/>
              </w:rPr>
              <w:t>N</w:t>
            </w:r>
          </w:p>
        </w:tc>
      </w:tr>
      <w:tr w:rsidR="007145A3" w:rsidRPr="00E1197D" w14:paraId="718065B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9C74E04" w14:textId="77777777" w:rsidR="007145A3" w:rsidRPr="00E1197D" w:rsidRDefault="007145A3" w:rsidP="007145A3">
            <w:pPr>
              <w:rPr>
                <w:noProof/>
              </w:rPr>
            </w:pPr>
          </w:p>
        </w:tc>
        <w:tc>
          <w:tcPr>
            <w:tcW w:w="850" w:type="dxa"/>
            <w:tcBorders>
              <w:top w:val="nil"/>
              <w:left w:val="nil"/>
              <w:bottom w:val="single" w:sz="2" w:space="0" w:color="auto"/>
              <w:right w:val="single" w:sz="4" w:space="0" w:color="auto"/>
            </w:tcBorders>
            <w:shd w:val="clear" w:color="auto" w:fill="auto"/>
            <w:noWrap/>
            <w:hideMark/>
          </w:tcPr>
          <w:p w14:paraId="2E08AFAB"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1E480026"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B3A8127"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E799CB9"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A7E19BC"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hideMark/>
          </w:tcPr>
          <w:p w14:paraId="12AE0170"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4" w:space="0" w:color="auto"/>
            </w:tcBorders>
            <w:shd w:val="clear" w:color="auto" w:fill="auto"/>
            <w:noWrap/>
            <w:hideMark/>
          </w:tcPr>
          <w:p w14:paraId="3879EBBF"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hideMark/>
          </w:tcPr>
          <w:p w14:paraId="3855D1DC"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4F60A5BC"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9C2FBB5"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83F237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941A9B0"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71783A7"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C2278C9" w14:textId="77777777" w:rsidR="007145A3" w:rsidRPr="00E1197D" w:rsidRDefault="007145A3" w:rsidP="007145A3">
            <w:pPr>
              <w:rPr>
                <w:noProof/>
              </w:rPr>
            </w:pPr>
          </w:p>
        </w:tc>
      </w:tr>
      <w:tr w:rsidR="007145A3" w:rsidRPr="00E1197D" w14:paraId="7A83D59D"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5CA6415" w14:textId="77777777" w:rsidR="007145A3" w:rsidRPr="00E1197D" w:rsidRDefault="007145A3" w:rsidP="007145A3">
            <w:pPr>
              <w:rPr>
                <w:noProof/>
              </w:rPr>
            </w:pPr>
            <w:r w:rsidRPr="00E1197D">
              <w:rPr>
                <w:noProof/>
              </w:rPr>
              <w:t>13 02 074 075</w:t>
            </w:r>
          </w:p>
        </w:tc>
        <w:tc>
          <w:tcPr>
            <w:tcW w:w="850" w:type="dxa"/>
            <w:tcBorders>
              <w:top w:val="single" w:sz="2" w:space="0" w:color="auto"/>
              <w:left w:val="nil"/>
              <w:bottom w:val="nil"/>
              <w:right w:val="single" w:sz="4" w:space="0" w:color="auto"/>
            </w:tcBorders>
            <w:shd w:val="clear" w:color="auto" w:fill="auto"/>
            <w:noWrap/>
            <w:hideMark/>
          </w:tcPr>
          <w:p w14:paraId="206E74BD"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8813AD8"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0BB558D"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DCDB6F9" w14:textId="77777777" w:rsidR="007145A3" w:rsidRPr="00E1197D" w:rsidRDefault="007145A3" w:rsidP="007145A3">
            <w:pPr>
              <w:rPr>
                <w:noProof/>
              </w:rPr>
            </w:pPr>
            <w:r w:rsidRPr="00E1197D">
              <w:rPr>
                <w:noProof/>
              </w:rPr>
              <w:t>Telefonní číslo</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67F1438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DB7658F"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6FBFF38A"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31EEF81C"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37B11121"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EEAF95B"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376CCDC8"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641F548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0FBE92A"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7B2CA35B" w14:textId="77777777" w:rsidR="007145A3" w:rsidRPr="00E1197D" w:rsidRDefault="007145A3" w:rsidP="007145A3">
            <w:pPr>
              <w:rPr>
                <w:noProof/>
              </w:rPr>
            </w:pPr>
            <w:r w:rsidRPr="00E1197D">
              <w:rPr>
                <w:noProof/>
              </w:rPr>
              <w:t>N</w:t>
            </w:r>
          </w:p>
        </w:tc>
      </w:tr>
      <w:tr w:rsidR="007145A3" w:rsidRPr="00E1197D" w14:paraId="5994069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2EA6D61B" w14:textId="77777777" w:rsidR="007145A3" w:rsidRPr="00E1197D" w:rsidRDefault="007145A3" w:rsidP="007145A3">
            <w:pPr>
              <w:rPr>
                <w:noProof/>
              </w:rPr>
            </w:pPr>
          </w:p>
        </w:tc>
        <w:tc>
          <w:tcPr>
            <w:tcW w:w="850" w:type="dxa"/>
            <w:tcBorders>
              <w:top w:val="nil"/>
              <w:left w:val="nil"/>
              <w:bottom w:val="single" w:sz="2" w:space="0" w:color="auto"/>
              <w:right w:val="single" w:sz="4" w:space="0" w:color="auto"/>
            </w:tcBorders>
            <w:shd w:val="clear" w:color="auto" w:fill="auto"/>
            <w:noWrap/>
            <w:hideMark/>
          </w:tcPr>
          <w:p w14:paraId="51709D34"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84BB419"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B49059D"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B692C67"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CD9597E"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hideMark/>
          </w:tcPr>
          <w:p w14:paraId="094AE3CF"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4" w:space="0" w:color="auto"/>
            </w:tcBorders>
            <w:shd w:val="clear" w:color="auto" w:fill="auto"/>
            <w:noWrap/>
            <w:hideMark/>
          </w:tcPr>
          <w:p w14:paraId="1912360C"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hideMark/>
          </w:tcPr>
          <w:p w14:paraId="6AB02686"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02C2DD6B"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8B4F338"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0E3584E"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CBF7235"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78D2997"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D816F35" w14:textId="77777777" w:rsidR="007145A3" w:rsidRPr="00E1197D" w:rsidRDefault="007145A3" w:rsidP="007145A3">
            <w:pPr>
              <w:rPr>
                <w:noProof/>
              </w:rPr>
            </w:pPr>
          </w:p>
        </w:tc>
      </w:tr>
      <w:tr w:rsidR="007145A3" w:rsidRPr="00E1197D" w14:paraId="1B9010D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ECCB900" w14:textId="77777777" w:rsidR="007145A3" w:rsidRPr="00E1197D" w:rsidRDefault="007145A3" w:rsidP="007145A3">
            <w:pPr>
              <w:rPr>
                <w:noProof/>
              </w:rPr>
            </w:pPr>
            <w:r w:rsidRPr="00E1197D">
              <w:rPr>
                <w:noProof/>
              </w:rPr>
              <w:t>13 02 074 076</w:t>
            </w:r>
          </w:p>
        </w:tc>
        <w:tc>
          <w:tcPr>
            <w:tcW w:w="850" w:type="dxa"/>
            <w:tcBorders>
              <w:top w:val="single" w:sz="2" w:space="0" w:color="auto"/>
              <w:left w:val="nil"/>
              <w:bottom w:val="nil"/>
              <w:right w:val="single" w:sz="4" w:space="0" w:color="auto"/>
            </w:tcBorders>
            <w:shd w:val="clear" w:color="auto" w:fill="auto"/>
            <w:noWrap/>
            <w:hideMark/>
          </w:tcPr>
          <w:p w14:paraId="2EE2040D"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FC23267"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8145E6D"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077609A" w14:textId="77777777" w:rsidR="007145A3" w:rsidRPr="00E1197D" w:rsidRDefault="007145A3" w:rsidP="007145A3">
            <w:pPr>
              <w:rPr>
                <w:noProof/>
              </w:rPr>
            </w:pPr>
            <w:r w:rsidRPr="00E1197D">
              <w:rPr>
                <w:noProof/>
              </w:rPr>
              <w:t>E-mailová adresa</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EC1C818"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3B25F385"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4" w:space="0" w:color="auto"/>
            </w:tcBorders>
            <w:shd w:val="clear" w:color="auto" w:fill="auto"/>
            <w:noWrap/>
            <w:hideMark/>
          </w:tcPr>
          <w:p w14:paraId="39FC1500"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hideMark/>
          </w:tcPr>
          <w:p w14:paraId="16BE791E"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24393EC1"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3293733"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1F376523"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2B2FBFBD"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1DB8F33" w14:textId="77777777" w:rsidR="007145A3" w:rsidRPr="00E1197D" w:rsidRDefault="007145A3" w:rsidP="007145A3">
            <w:pPr>
              <w:rPr>
                <w:noProof/>
              </w:rPr>
            </w:pPr>
            <w:r w:rsidRPr="00E1197D">
              <w:rPr>
                <w:noProof/>
              </w:rPr>
              <w:t>an..256</w:t>
            </w:r>
          </w:p>
        </w:tc>
        <w:tc>
          <w:tcPr>
            <w:tcW w:w="851" w:type="dxa"/>
            <w:tcBorders>
              <w:top w:val="single" w:sz="2" w:space="0" w:color="auto"/>
              <w:left w:val="single" w:sz="4" w:space="0" w:color="auto"/>
              <w:right w:val="single" w:sz="12" w:space="0" w:color="auto"/>
            </w:tcBorders>
            <w:shd w:val="clear" w:color="auto" w:fill="auto"/>
          </w:tcPr>
          <w:p w14:paraId="3F1173B1" w14:textId="77777777" w:rsidR="007145A3" w:rsidRPr="00E1197D" w:rsidRDefault="007145A3" w:rsidP="007145A3">
            <w:pPr>
              <w:rPr>
                <w:noProof/>
              </w:rPr>
            </w:pPr>
            <w:r w:rsidRPr="00E1197D">
              <w:rPr>
                <w:noProof/>
              </w:rPr>
              <w:t>N</w:t>
            </w:r>
          </w:p>
        </w:tc>
      </w:tr>
      <w:tr w:rsidR="007145A3" w:rsidRPr="00E1197D" w14:paraId="48579D9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0E1C84B" w14:textId="77777777" w:rsidR="007145A3" w:rsidRPr="00E1197D" w:rsidRDefault="007145A3" w:rsidP="007145A3">
            <w:pPr>
              <w:rPr>
                <w:noProof/>
              </w:rPr>
            </w:pPr>
          </w:p>
        </w:tc>
        <w:tc>
          <w:tcPr>
            <w:tcW w:w="850" w:type="dxa"/>
            <w:tcBorders>
              <w:top w:val="nil"/>
              <w:left w:val="nil"/>
              <w:bottom w:val="single" w:sz="2" w:space="0" w:color="auto"/>
              <w:right w:val="single" w:sz="4" w:space="0" w:color="auto"/>
            </w:tcBorders>
            <w:shd w:val="clear" w:color="auto" w:fill="auto"/>
            <w:noWrap/>
            <w:hideMark/>
          </w:tcPr>
          <w:p w14:paraId="70CD98B8"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1A68C2E2"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00916A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7B76B4C"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29C1FE6"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hideMark/>
          </w:tcPr>
          <w:p w14:paraId="0A807381"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4" w:space="0" w:color="auto"/>
            </w:tcBorders>
            <w:shd w:val="clear" w:color="auto" w:fill="auto"/>
            <w:noWrap/>
            <w:hideMark/>
          </w:tcPr>
          <w:p w14:paraId="7CDBD122"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hideMark/>
          </w:tcPr>
          <w:p w14:paraId="17F30B2D"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620080B5"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85684E8"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A359A5D"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56FB2B5"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927AA30"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1B8C483" w14:textId="77777777" w:rsidR="007145A3" w:rsidRPr="00E1197D" w:rsidRDefault="007145A3" w:rsidP="007145A3">
            <w:pPr>
              <w:rPr>
                <w:noProof/>
              </w:rPr>
            </w:pPr>
          </w:p>
        </w:tc>
      </w:tr>
      <w:tr w:rsidR="007145A3" w:rsidRPr="00E1197D" w14:paraId="4B7C5B6A"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hideMark/>
          </w:tcPr>
          <w:p w14:paraId="6445BF69" w14:textId="77777777" w:rsidR="007145A3" w:rsidRPr="00E1197D" w:rsidRDefault="007145A3" w:rsidP="007145A3">
            <w:pPr>
              <w:rPr>
                <w:noProof/>
              </w:rPr>
            </w:pPr>
            <w:r w:rsidRPr="00E1197D">
              <w:rPr>
                <w:noProof/>
              </w:rPr>
              <w:t>13 03 000 000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2CD0E43" w14:textId="77777777" w:rsidR="007145A3" w:rsidRPr="00E1197D" w:rsidRDefault="007145A3" w:rsidP="007145A3">
            <w:pPr>
              <w:rPr>
                <w:noProof/>
              </w:rPr>
            </w:pPr>
            <w:r w:rsidRPr="00E1197D">
              <w:rPr>
                <w:noProof/>
              </w:rPr>
              <w:t>8</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FA9087D" w14:textId="77777777" w:rsidR="007145A3" w:rsidRPr="00E1197D" w:rsidRDefault="007145A3" w:rsidP="007145A3">
            <w:pPr>
              <w:rPr>
                <w:noProof/>
              </w:rPr>
            </w:pPr>
            <w:r w:rsidRPr="00E1197D">
              <w:rPr>
                <w:noProof/>
              </w:rPr>
              <w:t>Příjemce</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2B78FAF"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70FF22F"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hideMark/>
          </w:tcPr>
          <w:p w14:paraId="59CAC51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52F8299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156194E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12" w:space="0" w:color="auto"/>
            </w:tcBorders>
            <w:shd w:val="clear" w:color="auto" w:fill="auto"/>
            <w:hideMark/>
          </w:tcPr>
          <w:p w14:paraId="5B9B0B9B"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66192C65"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6EC91EE4"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34B308DD"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5367DFD3" w14:textId="77777777" w:rsidR="007145A3" w:rsidRPr="00E1197D"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53027DD0"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21A17E70" w14:textId="77777777" w:rsidR="007145A3" w:rsidRPr="00E1197D" w:rsidRDefault="007145A3" w:rsidP="007145A3">
            <w:pPr>
              <w:rPr>
                <w:noProof/>
              </w:rPr>
            </w:pPr>
            <w:r w:rsidRPr="00E1197D">
              <w:rPr>
                <w:noProof/>
              </w:rPr>
              <w:t>N</w:t>
            </w:r>
          </w:p>
        </w:tc>
      </w:tr>
      <w:tr w:rsidR="007145A3" w:rsidRPr="00E1197D" w14:paraId="5AA44F15"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7CCBCB58" w14:textId="77777777" w:rsidR="007145A3" w:rsidRPr="00E1197D"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144E701" w14:textId="77777777" w:rsidR="007145A3" w:rsidRPr="00E1197D"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B5EEAE7" w14:textId="77777777" w:rsidR="007145A3" w:rsidRPr="00E1197D"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43667C14" w14:textId="77777777" w:rsidR="007145A3" w:rsidRPr="00E1197D"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4DB2F524"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657332CE"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single" w:sz="4" w:space="0" w:color="000000"/>
              <w:left w:val="nil"/>
              <w:bottom w:val="single" w:sz="12" w:space="0" w:color="auto"/>
              <w:right w:val="single" w:sz="4" w:space="0" w:color="auto"/>
            </w:tcBorders>
            <w:shd w:val="clear" w:color="auto" w:fill="auto"/>
            <w:hideMark/>
          </w:tcPr>
          <w:p w14:paraId="0F70E2AE"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single" w:sz="4" w:space="0" w:color="000000"/>
              <w:left w:val="nil"/>
              <w:bottom w:val="single" w:sz="12" w:space="0" w:color="auto"/>
              <w:right w:val="single" w:sz="4" w:space="0" w:color="auto"/>
            </w:tcBorders>
            <w:shd w:val="clear" w:color="auto" w:fill="auto"/>
            <w:hideMark/>
          </w:tcPr>
          <w:p w14:paraId="78B4D884"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single" w:sz="4" w:space="0" w:color="000000"/>
              <w:left w:val="nil"/>
              <w:bottom w:val="single" w:sz="12" w:space="0" w:color="auto"/>
              <w:right w:val="single" w:sz="12" w:space="0" w:color="auto"/>
            </w:tcBorders>
            <w:shd w:val="clear" w:color="auto" w:fill="auto"/>
            <w:hideMark/>
          </w:tcPr>
          <w:p w14:paraId="4CE33FB5"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450FD10E"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0AD3D8CF"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7C31450D"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09330B59"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0647001F" w14:textId="77777777" w:rsidR="007145A3" w:rsidRPr="00E1197D"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6CDC4DDF" w14:textId="77777777" w:rsidR="007145A3" w:rsidRPr="00E1197D" w:rsidRDefault="007145A3" w:rsidP="007145A3">
            <w:pPr>
              <w:rPr>
                <w:noProof/>
              </w:rPr>
            </w:pPr>
          </w:p>
        </w:tc>
      </w:tr>
      <w:tr w:rsidR="007145A3" w:rsidRPr="00E1197D" w14:paraId="4A315DAC"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6C7AC832" w14:textId="77777777" w:rsidR="007145A3" w:rsidRPr="00E1197D" w:rsidRDefault="007145A3" w:rsidP="007145A3">
            <w:pPr>
              <w:rPr>
                <w:noProof/>
              </w:rPr>
            </w:pPr>
            <w:r w:rsidRPr="00E1197D">
              <w:rPr>
                <w:noProof/>
              </w:rPr>
              <w:t>13 03 016 000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3D5F11C3" w14:textId="77777777" w:rsidR="007145A3" w:rsidRPr="00E1197D"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3393964" w14:textId="77777777" w:rsidR="007145A3" w:rsidRPr="00E1197D" w:rsidRDefault="007145A3" w:rsidP="007145A3">
            <w:pPr>
              <w:rPr>
                <w:noProof/>
              </w:rPr>
            </w:pPr>
            <w:r w:rsidRPr="00E1197D">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455B52BF" w14:textId="77777777" w:rsidR="007145A3" w:rsidRPr="00E1197D" w:rsidRDefault="007145A3" w:rsidP="007145A3">
            <w:pPr>
              <w:rPr>
                <w:noProof/>
              </w:rPr>
            </w:pPr>
            <w:r w:rsidRPr="00E1197D">
              <w:rPr>
                <w:noProof/>
              </w:rPr>
              <w:t>Název</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5B8243AD"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2F6B2FF8" w14:textId="77777777" w:rsidR="007145A3" w:rsidRPr="00E1197D" w:rsidRDefault="007145A3" w:rsidP="007145A3">
            <w:pPr>
              <w:rPr>
                <w:noProof/>
              </w:rPr>
            </w:pPr>
            <w:r w:rsidRPr="00E1197D">
              <w:rPr>
                <w:noProof/>
              </w:rPr>
              <w:t>A</w:t>
            </w:r>
            <w:r w:rsidRPr="00E1197D">
              <w:rPr>
                <w:noProof/>
              </w:rPr>
              <w:br/>
              <w:t>[6]</w:t>
            </w:r>
          </w:p>
        </w:tc>
        <w:tc>
          <w:tcPr>
            <w:tcW w:w="709" w:type="dxa"/>
            <w:tcBorders>
              <w:top w:val="single" w:sz="12" w:space="0" w:color="auto"/>
              <w:left w:val="nil"/>
              <w:bottom w:val="single" w:sz="4" w:space="0" w:color="auto"/>
              <w:right w:val="single" w:sz="4" w:space="0" w:color="auto"/>
            </w:tcBorders>
            <w:shd w:val="clear" w:color="auto" w:fill="auto"/>
            <w:hideMark/>
          </w:tcPr>
          <w:p w14:paraId="3E1C1B0E" w14:textId="77777777" w:rsidR="007145A3" w:rsidRPr="00E1197D" w:rsidRDefault="007145A3" w:rsidP="007145A3">
            <w:pPr>
              <w:rPr>
                <w:noProof/>
              </w:rPr>
            </w:pPr>
            <w:r w:rsidRPr="00E1197D">
              <w:rPr>
                <w:noProof/>
              </w:rPr>
              <w:t>A</w:t>
            </w:r>
            <w:r w:rsidRPr="00E1197D">
              <w:rPr>
                <w:noProof/>
              </w:rPr>
              <w:br/>
              <w:t xml:space="preserve">[6] </w:t>
            </w:r>
          </w:p>
        </w:tc>
        <w:tc>
          <w:tcPr>
            <w:tcW w:w="709" w:type="dxa"/>
            <w:tcBorders>
              <w:top w:val="single" w:sz="12" w:space="0" w:color="auto"/>
              <w:left w:val="nil"/>
              <w:bottom w:val="single" w:sz="4" w:space="0" w:color="auto"/>
              <w:right w:val="single" w:sz="4" w:space="0" w:color="auto"/>
            </w:tcBorders>
            <w:shd w:val="clear" w:color="auto" w:fill="auto"/>
            <w:hideMark/>
          </w:tcPr>
          <w:p w14:paraId="5746B962" w14:textId="77777777" w:rsidR="007145A3" w:rsidRPr="00E1197D" w:rsidRDefault="007145A3" w:rsidP="007145A3">
            <w:pPr>
              <w:rPr>
                <w:noProof/>
              </w:rPr>
            </w:pPr>
            <w:r w:rsidRPr="00E1197D">
              <w:rPr>
                <w:noProof/>
              </w:rPr>
              <w:t>A</w:t>
            </w:r>
            <w:r w:rsidRPr="00E1197D">
              <w:rPr>
                <w:noProof/>
              </w:rPr>
              <w:br/>
              <w:t xml:space="preserve">[6] </w:t>
            </w:r>
          </w:p>
        </w:tc>
        <w:tc>
          <w:tcPr>
            <w:tcW w:w="709" w:type="dxa"/>
            <w:tcBorders>
              <w:top w:val="single" w:sz="12" w:space="0" w:color="auto"/>
              <w:left w:val="nil"/>
              <w:bottom w:val="single" w:sz="4" w:space="0" w:color="auto"/>
              <w:right w:val="single" w:sz="12" w:space="0" w:color="auto"/>
            </w:tcBorders>
            <w:shd w:val="clear" w:color="auto" w:fill="auto"/>
            <w:hideMark/>
          </w:tcPr>
          <w:p w14:paraId="4F42C183"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right w:val="single" w:sz="4" w:space="0" w:color="auto"/>
            </w:tcBorders>
            <w:shd w:val="clear" w:color="auto" w:fill="auto"/>
          </w:tcPr>
          <w:p w14:paraId="4F06A16B"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4C6B761D"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auto"/>
              <w:right w:val="single" w:sz="4" w:space="0" w:color="auto"/>
            </w:tcBorders>
            <w:shd w:val="clear" w:color="auto" w:fill="auto"/>
          </w:tcPr>
          <w:p w14:paraId="519F141F" w14:textId="77777777" w:rsidR="007145A3" w:rsidRPr="00E1197D" w:rsidRDefault="007145A3" w:rsidP="007145A3">
            <w:pPr>
              <w:rPr>
                <w:noProof/>
              </w:rPr>
            </w:pPr>
            <w:r w:rsidRPr="00E1197D">
              <w:rPr>
                <w:noProof/>
              </w:rPr>
              <w:t>1x</w:t>
            </w:r>
          </w:p>
        </w:tc>
        <w:tc>
          <w:tcPr>
            <w:tcW w:w="567" w:type="dxa"/>
            <w:tcBorders>
              <w:top w:val="single" w:sz="12" w:space="0" w:color="auto"/>
              <w:left w:val="single" w:sz="4" w:space="0" w:color="auto"/>
              <w:right w:val="single" w:sz="12" w:space="0" w:color="auto"/>
            </w:tcBorders>
            <w:shd w:val="clear" w:color="auto" w:fill="auto"/>
          </w:tcPr>
          <w:p w14:paraId="5ED3BE14"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7C2FF6C7" w14:textId="77777777" w:rsidR="007145A3" w:rsidRPr="00E1197D" w:rsidRDefault="007145A3" w:rsidP="007145A3">
            <w:pPr>
              <w:rPr>
                <w:noProof/>
              </w:rPr>
            </w:pPr>
            <w:r w:rsidRPr="00E1197D">
              <w:rPr>
                <w:noProof/>
              </w:rPr>
              <w:t>an..70</w:t>
            </w:r>
          </w:p>
        </w:tc>
        <w:tc>
          <w:tcPr>
            <w:tcW w:w="851" w:type="dxa"/>
            <w:tcBorders>
              <w:top w:val="single" w:sz="12" w:space="0" w:color="auto"/>
              <w:left w:val="single" w:sz="4" w:space="0" w:color="auto"/>
              <w:right w:val="single" w:sz="12" w:space="0" w:color="auto"/>
            </w:tcBorders>
            <w:shd w:val="clear" w:color="auto" w:fill="auto"/>
          </w:tcPr>
          <w:p w14:paraId="571B379D" w14:textId="77777777" w:rsidR="007145A3" w:rsidRPr="00E1197D" w:rsidRDefault="007145A3" w:rsidP="007145A3">
            <w:pPr>
              <w:rPr>
                <w:noProof/>
              </w:rPr>
            </w:pPr>
            <w:r w:rsidRPr="00E1197D">
              <w:rPr>
                <w:noProof/>
              </w:rPr>
              <w:t>N</w:t>
            </w:r>
          </w:p>
        </w:tc>
      </w:tr>
      <w:tr w:rsidR="007145A3" w:rsidRPr="00E1197D" w14:paraId="7CCE4BF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2E36EF1"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A23FD20"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1B28BD7"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9ABA16E"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85CC922"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A9D04D4"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04CF0CF0"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6301773"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4E005C76"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7EE7F1DB"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3365A58"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7349824"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7BD836E"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C67F198"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AAC3DDE" w14:textId="77777777" w:rsidR="007145A3" w:rsidRPr="00E1197D" w:rsidRDefault="007145A3" w:rsidP="007145A3">
            <w:pPr>
              <w:rPr>
                <w:noProof/>
              </w:rPr>
            </w:pPr>
          </w:p>
        </w:tc>
      </w:tr>
      <w:tr w:rsidR="007145A3" w:rsidRPr="00E1197D" w14:paraId="15D5FEBF"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145D053" w14:textId="77777777" w:rsidR="007145A3" w:rsidRPr="00E1197D" w:rsidRDefault="007145A3" w:rsidP="007145A3">
            <w:pPr>
              <w:rPr>
                <w:noProof/>
              </w:rPr>
            </w:pPr>
            <w:r w:rsidRPr="00E1197D">
              <w:rPr>
                <w:noProof/>
              </w:rPr>
              <w:t>13 03 017 000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E55C89C" w14:textId="77777777" w:rsidR="007145A3" w:rsidRPr="00E1197D" w:rsidRDefault="007145A3" w:rsidP="007145A3">
            <w:pPr>
              <w:rPr>
                <w:noProof/>
              </w:rPr>
            </w:pPr>
            <w:r w:rsidRPr="00E1197D">
              <w:rPr>
                <w:noProof/>
              </w:rPr>
              <w:t>8 (č.)</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BFDD4F2"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3DF44AB" w14:textId="77777777" w:rsidR="007145A3" w:rsidRPr="00E1197D" w:rsidRDefault="007145A3" w:rsidP="007145A3">
            <w:pPr>
              <w:rPr>
                <w:noProof/>
              </w:rPr>
            </w:pPr>
            <w:r w:rsidRPr="00E1197D">
              <w:rPr>
                <w:noProof/>
              </w:rPr>
              <w:t>Identifikační číslo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75A3E98"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C202B55" w14:textId="77777777" w:rsidR="007145A3" w:rsidRPr="00E1197D" w:rsidRDefault="007145A3" w:rsidP="007145A3">
            <w:pPr>
              <w:rPr>
                <w:noProof/>
              </w:rPr>
            </w:pPr>
            <w:r w:rsidRPr="00E1197D">
              <w:rPr>
                <w:noProof/>
              </w:rPr>
              <w:t>A</w:t>
            </w:r>
            <w:r w:rsidRPr="00E1197D">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192B14C1" w14:textId="77777777" w:rsidR="007145A3" w:rsidRPr="00E1197D" w:rsidRDefault="007145A3" w:rsidP="007145A3">
            <w:pPr>
              <w:rPr>
                <w:noProof/>
              </w:rPr>
            </w:pPr>
            <w:r w:rsidRPr="00E1197D">
              <w:rPr>
                <w:noProof/>
              </w:rPr>
              <w:t>A</w:t>
            </w:r>
            <w:r w:rsidRPr="00E1197D">
              <w:rPr>
                <w:noProof/>
              </w:rPr>
              <w:br/>
              <w:t>[8]</w:t>
            </w:r>
          </w:p>
        </w:tc>
        <w:tc>
          <w:tcPr>
            <w:tcW w:w="709" w:type="dxa"/>
            <w:tcBorders>
              <w:top w:val="single" w:sz="2" w:space="0" w:color="auto"/>
              <w:left w:val="nil"/>
              <w:bottom w:val="single" w:sz="4" w:space="0" w:color="auto"/>
              <w:right w:val="single" w:sz="4" w:space="0" w:color="auto"/>
            </w:tcBorders>
            <w:shd w:val="clear" w:color="auto" w:fill="auto"/>
            <w:noWrap/>
            <w:hideMark/>
          </w:tcPr>
          <w:p w14:paraId="24C7DE6C" w14:textId="77777777" w:rsidR="007145A3" w:rsidRPr="00E1197D" w:rsidRDefault="007145A3" w:rsidP="007145A3">
            <w:pPr>
              <w:rPr>
                <w:noProof/>
              </w:rPr>
            </w:pPr>
            <w:r w:rsidRPr="00E1197D">
              <w:rPr>
                <w:noProof/>
              </w:rPr>
              <w:t>A</w:t>
            </w:r>
            <w:r w:rsidRPr="00E1197D">
              <w:rPr>
                <w:noProof/>
              </w:rPr>
              <w:br/>
              <w:t>[8]</w:t>
            </w:r>
          </w:p>
        </w:tc>
        <w:tc>
          <w:tcPr>
            <w:tcW w:w="709" w:type="dxa"/>
            <w:tcBorders>
              <w:top w:val="single" w:sz="2" w:space="0" w:color="auto"/>
              <w:left w:val="nil"/>
              <w:bottom w:val="single" w:sz="4" w:space="0" w:color="auto"/>
              <w:right w:val="single" w:sz="12" w:space="0" w:color="auto"/>
            </w:tcBorders>
            <w:shd w:val="clear" w:color="auto" w:fill="auto"/>
            <w:noWrap/>
            <w:hideMark/>
          </w:tcPr>
          <w:p w14:paraId="22AC9274"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517B2EFA"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DC6078E"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311CD184"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399E8367"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123E714"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2964A9E2" w14:textId="77777777" w:rsidR="007145A3" w:rsidRPr="00E1197D" w:rsidRDefault="007145A3" w:rsidP="007145A3">
            <w:pPr>
              <w:rPr>
                <w:noProof/>
              </w:rPr>
            </w:pPr>
            <w:r w:rsidRPr="00E1197D">
              <w:rPr>
                <w:noProof/>
              </w:rPr>
              <w:t>Y</w:t>
            </w:r>
          </w:p>
        </w:tc>
      </w:tr>
      <w:tr w:rsidR="007145A3" w:rsidRPr="00E1197D" w14:paraId="21E061F7"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D9AAF57"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245812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F78D297"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933DCBF"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5A868D3"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8CA2D8A"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F41B42B"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36A98F77"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21F1AAC3"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4F30CF35"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E8A1253"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1EDCD79"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AF07433"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5A688D1"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0DB8DEC" w14:textId="77777777" w:rsidR="007145A3" w:rsidRPr="00E1197D" w:rsidRDefault="007145A3" w:rsidP="007145A3">
            <w:pPr>
              <w:rPr>
                <w:noProof/>
              </w:rPr>
            </w:pPr>
          </w:p>
        </w:tc>
      </w:tr>
      <w:tr w:rsidR="007145A3" w:rsidRPr="00E1197D" w14:paraId="2FB8544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81B024B" w14:textId="77777777" w:rsidR="007145A3" w:rsidRPr="00E1197D" w:rsidRDefault="007145A3" w:rsidP="007145A3">
            <w:pPr>
              <w:rPr>
                <w:noProof/>
              </w:rPr>
            </w:pPr>
            <w:r w:rsidRPr="00E1197D">
              <w:rPr>
                <w:noProof/>
              </w:rPr>
              <w:t>13 03 018 000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F33CE9C"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18A2EF0"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D374ED5" w14:textId="77777777" w:rsidR="007145A3" w:rsidRPr="00E1197D" w:rsidRDefault="007145A3" w:rsidP="007145A3">
            <w:pPr>
              <w:rPr>
                <w:noProof/>
              </w:rPr>
            </w:pPr>
            <w:r w:rsidRPr="00E1197D">
              <w:rPr>
                <w:noProof/>
              </w:rPr>
              <w:t>Adresa</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DD80A36"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240C8DE0" w14:textId="77777777" w:rsidR="007145A3" w:rsidRPr="00E1197D" w:rsidRDefault="007145A3" w:rsidP="007145A3">
            <w:pPr>
              <w:rPr>
                <w:noProof/>
              </w:rPr>
            </w:pPr>
            <w:r w:rsidRPr="00E1197D">
              <w:rPr>
                <w:noProof/>
              </w:rPr>
              <w:t>A</w:t>
            </w:r>
            <w:r w:rsidRPr="00E1197D">
              <w:rPr>
                <w:noProof/>
              </w:rPr>
              <w:br/>
              <w:t>[6]</w:t>
            </w:r>
          </w:p>
        </w:tc>
        <w:tc>
          <w:tcPr>
            <w:tcW w:w="709" w:type="dxa"/>
            <w:tcBorders>
              <w:top w:val="single" w:sz="2" w:space="0" w:color="auto"/>
              <w:left w:val="nil"/>
              <w:bottom w:val="single" w:sz="4" w:space="0" w:color="auto"/>
              <w:right w:val="single" w:sz="4" w:space="0" w:color="auto"/>
            </w:tcBorders>
            <w:shd w:val="clear" w:color="auto" w:fill="auto"/>
            <w:hideMark/>
          </w:tcPr>
          <w:p w14:paraId="10AB9ADA" w14:textId="77777777" w:rsidR="007145A3" w:rsidRPr="00E1197D" w:rsidRDefault="007145A3" w:rsidP="007145A3">
            <w:pPr>
              <w:rPr>
                <w:noProof/>
              </w:rPr>
            </w:pPr>
            <w:r w:rsidRPr="00E1197D">
              <w:rPr>
                <w:noProof/>
              </w:rPr>
              <w:t>A</w:t>
            </w:r>
            <w:r w:rsidRPr="00E1197D">
              <w:rPr>
                <w:noProof/>
              </w:rPr>
              <w:br/>
              <w:t>[6]</w:t>
            </w:r>
          </w:p>
        </w:tc>
        <w:tc>
          <w:tcPr>
            <w:tcW w:w="709" w:type="dxa"/>
            <w:tcBorders>
              <w:top w:val="single" w:sz="2" w:space="0" w:color="auto"/>
              <w:left w:val="nil"/>
              <w:bottom w:val="single" w:sz="4" w:space="0" w:color="auto"/>
              <w:right w:val="single" w:sz="4" w:space="0" w:color="auto"/>
            </w:tcBorders>
            <w:shd w:val="clear" w:color="auto" w:fill="auto"/>
            <w:hideMark/>
          </w:tcPr>
          <w:p w14:paraId="226053D2" w14:textId="77777777" w:rsidR="007145A3" w:rsidRPr="00E1197D" w:rsidRDefault="007145A3" w:rsidP="007145A3">
            <w:pPr>
              <w:rPr>
                <w:noProof/>
              </w:rPr>
            </w:pPr>
            <w:r w:rsidRPr="00E1197D">
              <w:rPr>
                <w:noProof/>
              </w:rPr>
              <w:t>A</w:t>
            </w:r>
            <w:r w:rsidRPr="00E1197D">
              <w:rPr>
                <w:noProof/>
              </w:rPr>
              <w:br/>
              <w:t>[6]</w:t>
            </w:r>
          </w:p>
        </w:tc>
        <w:tc>
          <w:tcPr>
            <w:tcW w:w="709" w:type="dxa"/>
            <w:tcBorders>
              <w:top w:val="single" w:sz="2" w:space="0" w:color="auto"/>
              <w:left w:val="nil"/>
              <w:bottom w:val="single" w:sz="4" w:space="0" w:color="auto"/>
              <w:right w:val="single" w:sz="12" w:space="0" w:color="auto"/>
            </w:tcBorders>
            <w:shd w:val="clear" w:color="auto" w:fill="auto"/>
            <w:hideMark/>
          </w:tcPr>
          <w:p w14:paraId="647C62B9"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2E43F55"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95E5779"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134EB49F"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4D73EE4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38A2F87"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174E3E4A" w14:textId="77777777" w:rsidR="007145A3" w:rsidRPr="00E1197D" w:rsidRDefault="007145A3" w:rsidP="007145A3">
            <w:pPr>
              <w:rPr>
                <w:noProof/>
              </w:rPr>
            </w:pPr>
            <w:r w:rsidRPr="00E1197D">
              <w:rPr>
                <w:noProof/>
              </w:rPr>
              <w:t>N</w:t>
            </w:r>
          </w:p>
        </w:tc>
      </w:tr>
      <w:tr w:rsidR="007145A3" w:rsidRPr="00E1197D" w14:paraId="0E67A03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D85245E"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7D1136D"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AE2F7F0"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04EACFE"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54F8164"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6238936"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3C5392B7"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6D3055DD"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725AE1E3"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398C32B"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6840C48"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2D800D3"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3A449E3"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0B35BE3"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BD8FCD1" w14:textId="77777777" w:rsidR="007145A3" w:rsidRPr="00E1197D" w:rsidRDefault="007145A3" w:rsidP="007145A3">
            <w:pPr>
              <w:rPr>
                <w:noProof/>
              </w:rPr>
            </w:pPr>
          </w:p>
        </w:tc>
      </w:tr>
      <w:tr w:rsidR="007145A3" w:rsidRPr="00E1197D" w14:paraId="1B3D317C"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387B147C" w14:textId="77777777" w:rsidR="007145A3" w:rsidRPr="00E1197D" w:rsidRDefault="007145A3" w:rsidP="007145A3">
            <w:pPr>
              <w:rPr>
                <w:noProof/>
              </w:rPr>
            </w:pPr>
            <w:r w:rsidRPr="00E1197D">
              <w:rPr>
                <w:noProof/>
              </w:rPr>
              <w:t>13 03 018 019</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64CDA818"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40B692C3"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372907DA"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3C1EF4D6" w14:textId="77777777" w:rsidR="007145A3" w:rsidRPr="00E1197D" w:rsidRDefault="007145A3" w:rsidP="007145A3">
            <w:pPr>
              <w:rPr>
                <w:noProof/>
              </w:rPr>
            </w:pPr>
            <w:r w:rsidRPr="00E1197D">
              <w:rPr>
                <w:noProof/>
              </w:rPr>
              <w:t>Ulice a číslo domu</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0AA389E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3EEDA2A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3D84DA2C"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12" w:space="0" w:color="auto"/>
            </w:tcBorders>
            <w:shd w:val="clear" w:color="auto" w:fill="auto"/>
            <w:hideMark/>
          </w:tcPr>
          <w:p w14:paraId="2CB2A21A"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5C018A4C"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4223710F"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64B5120E"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182997A"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5A46907F"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6022344C" w14:textId="77777777" w:rsidR="007145A3" w:rsidRPr="00E1197D" w:rsidRDefault="007145A3" w:rsidP="007145A3">
            <w:pPr>
              <w:rPr>
                <w:noProof/>
              </w:rPr>
            </w:pPr>
            <w:r w:rsidRPr="00E1197D">
              <w:rPr>
                <w:noProof/>
              </w:rPr>
              <w:t>N</w:t>
            </w:r>
          </w:p>
        </w:tc>
      </w:tr>
      <w:tr w:rsidR="007145A3" w:rsidRPr="00E1197D" w14:paraId="537CD7F6"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15A02EC7"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D2F3BC5"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5814C63D"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3005EB8D"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6E2A4E72"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68105D87"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single" w:sz="12" w:space="0" w:color="auto"/>
              <w:left w:val="nil"/>
              <w:bottom w:val="single" w:sz="2" w:space="0" w:color="auto"/>
              <w:right w:val="single" w:sz="4" w:space="0" w:color="auto"/>
            </w:tcBorders>
            <w:shd w:val="clear" w:color="auto" w:fill="auto"/>
            <w:hideMark/>
          </w:tcPr>
          <w:p w14:paraId="56E0F675"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single" w:sz="12" w:space="0" w:color="auto"/>
              <w:left w:val="nil"/>
              <w:bottom w:val="single" w:sz="2" w:space="0" w:color="auto"/>
              <w:right w:val="single" w:sz="4" w:space="0" w:color="auto"/>
            </w:tcBorders>
            <w:shd w:val="clear" w:color="auto" w:fill="auto"/>
            <w:hideMark/>
          </w:tcPr>
          <w:p w14:paraId="0F5BCE5C"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single" w:sz="12" w:space="0" w:color="auto"/>
              <w:left w:val="nil"/>
              <w:bottom w:val="single" w:sz="2" w:space="0" w:color="auto"/>
              <w:right w:val="single" w:sz="12" w:space="0" w:color="auto"/>
            </w:tcBorders>
            <w:shd w:val="clear" w:color="auto" w:fill="auto"/>
            <w:hideMark/>
          </w:tcPr>
          <w:p w14:paraId="50084975"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8F6E385"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6283533C"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31D108B"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6D1085FA"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2DF0ADB9"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05456D40" w14:textId="77777777" w:rsidR="007145A3" w:rsidRPr="00E1197D" w:rsidRDefault="007145A3" w:rsidP="007145A3">
            <w:pPr>
              <w:rPr>
                <w:noProof/>
              </w:rPr>
            </w:pPr>
          </w:p>
        </w:tc>
      </w:tr>
      <w:tr w:rsidR="007145A3" w:rsidRPr="00E1197D" w14:paraId="0E70A583"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775DC8B" w14:textId="77777777" w:rsidR="007145A3" w:rsidRPr="00E1197D" w:rsidRDefault="007145A3" w:rsidP="007145A3">
            <w:pPr>
              <w:rPr>
                <w:noProof/>
              </w:rPr>
            </w:pPr>
            <w:r w:rsidRPr="00E1197D">
              <w:rPr>
                <w:noProof/>
              </w:rPr>
              <w:t>13 03 018 020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F9ABB13"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E07CE65"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85FAB1"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AEF37D5" w14:textId="77777777" w:rsidR="007145A3" w:rsidRPr="00E1197D" w:rsidRDefault="007145A3" w:rsidP="007145A3">
            <w:pPr>
              <w:rPr>
                <w:noProof/>
              </w:rPr>
            </w:pPr>
            <w:r w:rsidRPr="00E1197D">
              <w:rPr>
                <w:noProof/>
              </w:rPr>
              <w:t>Země</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63DD6EC"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D6AEEF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1A5EE57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5957DEA"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30C4DA1"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5A0AE83D"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6F7C4253"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0D096603"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3C9B3E4F" w14:textId="77777777" w:rsidR="007145A3" w:rsidRPr="00E1197D" w:rsidRDefault="007145A3" w:rsidP="007145A3">
            <w:pPr>
              <w:rPr>
                <w:noProof/>
              </w:rPr>
            </w:pPr>
            <w:r w:rsidRPr="00E1197D">
              <w:rPr>
                <w:noProof/>
              </w:rPr>
              <w:t>a2</w:t>
            </w:r>
          </w:p>
        </w:tc>
        <w:tc>
          <w:tcPr>
            <w:tcW w:w="851" w:type="dxa"/>
            <w:tcBorders>
              <w:top w:val="single" w:sz="2" w:space="0" w:color="auto"/>
              <w:left w:val="single" w:sz="4" w:space="0" w:color="auto"/>
              <w:right w:val="single" w:sz="12" w:space="0" w:color="auto"/>
            </w:tcBorders>
            <w:shd w:val="clear" w:color="auto" w:fill="auto"/>
          </w:tcPr>
          <w:p w14:paraId="2AB21F89" w14:textId="77777777" w:rsidR="007145A3" w:rsidRPr="00E1197D" w:rsidRDefault="007145A3" w:rsidP="007145A3">
            <w:pPr>
              <w:rPr>
                <w:noProof/>
              </w:rPr>
            </w:pPr>
            <w:r w:rsidRPr="00E1197D">
              <w:rPr>
                <w:noProof/>
              </w:rPr>
              <w:t>Y</w:t>
            </w:r>
          </w:p>
        </w:tc>
      </w:tr>
      <w:tr w:rsidR="007145A3" w:rsidRPr="00E1197D" w14:paraId="6F14437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28A44CB"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D7DEE0B"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3221515"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D8F8E7D"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75A0C4D"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496DD56"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AB5ED48"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505CB01B"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0EDCEA8E"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4C1F0EE5"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E8B41B4"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F64806B"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D9F3D2B"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0FA9296"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7D6309F" w14:textId="77777777" w:rsidR="007145A3" w:rsidRPr="00E1197D" w:rsidRDefault="007145A3" w:rsidP="007145A3">
            <w:pPr>
              <w:rPr>
                <w:noProof/>
              </w:rPr>
            </w:pPr>
          </w:p>
        </w:tc>
      </w:tr>
      <w:tr w:rsidR="007145A3" w:rsidRPr="00E1197D" w14:paraId="52DE5AE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76C0D4E" w14:textId="77777777" w:rsidR="007145A3" w:rsidRPr="00E1197D" w:rsidRDefault="007145A3" w:rsidP="007145A3">
            <w:pPr>
              <w:rPr>
                <w:noProof/>
              </w:rPr>
            </w:pPr>
            <w:r w:rsidRPr="00E1197D">
              <w:rPr>
                <w:noProof/>
              </w:rPr>
              <w:t>13 03 018 021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7475FA7"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82D35F3"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97B9287"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4B12A6B" w14:textId="77777777" w:rsidR="007145A3" w:rsidRPr="00E1197D" w:rsidRDefault="007145A3" w:rsidP="007145A3">
            <w:pPr>
              <w:rPr>
                <w:noProof/>
              </w:rPr>
            </w:pPr>
            <w:r w:rsidRPr="00E1197D">
              <w:rPr>
                <w:noProof/>
              </w:rPr>
              <w:t>PSČ</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BB541D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3AC597C"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5F1A53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225D0208"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6523C3D2"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81C441B"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5F6D7A1A"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05F21D6D"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345F9A3E"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52AD067A" w14:textId="77777777" w:rsidR="007145A3" w:rsidRPr="00E1197D" w:rsidRDefault="007145A3" w:rsidP="007145A3">
            <w:pPr>
              <w:rPr>
                <w:noProof/>
              </w:rPr>
            </w:pPr>
            <w:r w:rsidRPr="00E1197D">
              <w:rPr>
                <w:noProof/>
              </w:rPr>
              <w:t>N</w:t>
            </w:r>
          </w:p>
        </w:tc>
      </w:tr>
      <w:tr w:rsidR="007145A3" w:rsidRPr="00E1197D" w14:paraId="65925E2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7511413"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C7BE86E"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890A165"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F8C8CEF"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E07A6BC"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76944213"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30B7D38E"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173BC3C8"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6AD29749"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C02BE3C"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048E13D"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6F581A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37CC39C"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468FFE5"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B2DC2AE" w14:textId="77777777" w:rsidR="007145A3" w:rsidRPr="00E1197D" w:rsidRDefault="007145A3" w:rsidP="007145A3">
            <w:pPr>
              <w:rPr>
                <w:noProof/>
              </w:rPr>
            </w:pPr>
          </w:p>
        </w:tc>
      </w:tr>
      <w:tr w:rsidR="007145A3" w:rsidRPr="00E1197D" w14:paraId="062C12B4"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B338EC2" w14:textId="77777777" w:rsidR="007145A3" w:rsidRPr="00E1197D" w:rsidRDefault="007145A3" w:rsidP="007145A3">
            <w:pPr>
              <w:rPr>
                <w:noProof/>
              </w:rPr>
            </w:pPr>
            <w:r w:rsidRPr="00E1197D">
              <w:rPr>
                <w:noProof/>
              </w:rPr>
              <w:t>13 03 018 022</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3F87AF9"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E927BC6"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4A32230"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1635B50" w14:textId="77777777" w:rsidR="007145A3" w:rsidRPr="00E1197D" w:rsidRDefault="007145A3" w:rsidP="007145A3">
            <w:pPr>
              <w:rPr>
                <w:noProof/>
              </w:rPr>
            </w:pPr>
            <w:r w:rsidRPr="00E1197D">
              <w:rPr>
                <w:noProof/>
              </w:rPr>
              <w:t>Město</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BB2D7A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708792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B1D030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309AA97"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24E2192E"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0ECC7A4"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66B3A575"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14DF7344"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5B55B18C"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01892A65" w14:textId="77777777" w:rsidR="007145A3" w:rsidRPr="00E1197D" w:rsidRDefault="007145A3" w:rsidP="007145A3">
            <w:pPr>
              <w:rPr>
                <w:noProof/>
              </w:rPr>
            </w:pPr>
            <w:r w:rsidRPr="00E1197D">
              <w:rPr>
                <w:noProof/>
              </w:rPr>
              <w:t>N</w:t>
            </w:r>
          </w:p>
        </w:tc>
      </w:tr>
      <w:tr w:rsidR="007145A3" w:rsidRPr="00E1197D" w14:paraId="57C9EC0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63D624BC"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294C1F1E"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8527BD1"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F64EA6D"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D8227D9"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53F77EA"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0EE81BCF"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4" w:space="0" w:color="auto"/>
            </w:tcBorders>
            <w:shd w:val="clear" w:color="auto" w:fill="auto"/>
            <w:hideMark/>
          </w:tcPr>
          <w:p w14:paraId="797F98D5" w14:textId="77777777" w:rsidR="007145A3" w:rsidRPr="00E1197D" w:rsidRDefault="007145A3" w:rsidP="007145A3">
            <w:pPr>
              <w:rPr>
                <w:noProof/>
              </w:rPr>
            </w:pPr>
            <w:r w:rsidRPr="00E1197D">
              <w:rPr>
                <w:noProof/>
              </w:rPr>
              <w:t>MC</w:t>
            </w:r>
            <w:r w:rsidRPr="00E1197D">
              <w:rPr>
                <w:noProof/>
              </w:rPr>
              <w:br/>
              <w:t>HC</w:t>
            </w:r>
            <w:r w:rsidRPr="00E1197D">
              <w:rPr>
                <w:noProof/>
              </w:rPr>
              <w:br/>
              <w:t>HI</w:t>
            </w:r>
            <w:r w:rsidRPr="00E1197D">
              <w:rPr>
                <w:noProof/>
              </w:rPr>
              <w:sym w:font="Symbol" w:char="F0B0"/>
            </w:r>
          </w:p>
        </w:tc>
        <w:tc>
          <w:tcPr>
            <w:tcW w:w="709" w:type="dxa"/>
            <w:tcBorders>
              <w:top w:val="nil"/>
              <w:left w:val="nil"/>
              <w:bottom w:val="single" w:sz="2" w:space="0" w:color="auto"/>
              <w:right w:val="single" w:sz="12" w:space="0" w:color="auto"/>
            </w:tcBorders>
            <w:shd w:val="clear" w:color="auto" w:fill="auto"/>
            <w:hideMark/>
          </w:tcPr>
          <w:p w14:paraId="2F170BE8"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23085B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A87A849"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14FBF55"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B6BC5F1"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09592E2"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530AF83" w14:textId="77777777" w:rsidR="007145A3" w:rsidRPr="00E1197D" w:rsidRDefault="007145A3" w:rsidP="007145A3">
            <w:pPr>
              <w:rPr>
                <w:noProof/>
              </w:rPr>
            </w:pPr>
          </w:p>
        </w:tc>
      </w:tr>
      <w:tr w:rsidR="007145A3" w:rsidRPr="00E1197D" w14:paraId="04DCDB53"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7870FEFD" w14:textId="77777777" w:rsidR="007145A3" w:rsidRPr="00E1197D" w:rsidRDefault="007145A3" w:rsidP="007145A3">
            <w:pPr>
              <w:rPr>
                <w:noProof/>
              </w:rPr>
            </w:pPr>
            <w:r w:rsidRPr="00E1197D">
              <w:rPr>
                <w:noProof/>
              </w:rPr>
              <w:t>13 06 000 000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21F33B6E" w14:textId="77777777" w:rsidR="007145A3" w:rsidRPr="00E1197D" w:rsidRDefault="007145A3" w:rsidP="007145A3">
            <w:pPr>
              <w:rPr>
                <w:noProof/>
              </w:rPr>
            </w:pPr>
            <w:r w:rsidRPr="00E1197D">
              <w:rPr>
                <w:noProof/>
              </w:rPr>
              <w:t xml:space="preserve"> 14</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0B3BA6D5" w14:textId="77777777" w:rsidR="007145A3" w:rsidRPr="00E1197D" w:rsidRDefault="007145A3" w:rsidP="007145A3">
            <w:pPr>
              <w:rPr>
                <w:noProof/>
              </w:rPr>
            </w:pPr>
            <w:r w:rsidRPr="00E1197D">
              <w:rPr>
                <w:noProof/>
              </w:rPr>
              <w:t>Zástupce</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0A7BF1E1"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4FFAF691"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hideMark/>
          </w:tcPr>
          <w:p w14:paraId="69D1EA7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351DF17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hideMark/>
          </w:tcPr>
          <w:p w14:paraId="58C5283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12" w:space="0" w:color="auto"/>
            </w:tcBorders>
            <w:shd w:val="clear" w:color="auto" w:fill="auto"/>
            <w:hideMark/>
          </w:tcPr>
          <w:p w14:paraId="1EA4927C"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2A9463FC"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19CC7239" w14:textId="77777777" w:rsidR="007145A3" w:rsidRPr="00E1197D"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346A69C" w14:textId="77777777" w:rsidR="007145A3" w:rsidRPr="00E1197D"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58728776"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3CC39D13"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376DA843" w14:textId="77777777" w:rsidR="007145A3" w:rsidRPr="00E1197D" w:rsidRDefault="007145A3" w:rsidP="007145A3">
            <w:pPr>
              <w:rPr>
                <w:noProof/>
              </w:rPr>
            </w:pPr>
            <w:r w:rsidRPr="00E1197D">
              <w:rPr>
                <w:noProof/>
              </w:rPr>
              <w:t>N</w:t>
            </w:r>
          </w:p>
        </w:tc>
      </w:tr>
      <w:tr w:rsidR="007145A3" w:rsidRPr="00E1197D" w14:paraId="79C5F51F" w14:textId="77777777" w:rsidTr="00E6029D">
        <w:trPr>
          <w:cantSplit/>
        </w:trPr>
        <w:tc>
          <w:tcPr>
            <w:tcW w:w="1645" w:type="dxa"/>
            <w:tcBorders>
              <w:top w:val="single" w:sz="12" w:space="0" w:color="auto"/>
              <w:left w:val="single" w:sz="12" w:space="0" w:color="auto"/>
              <w:bottom w:val="single" w:sz="4" w:space="0" w:color="auto"/>
              <w:right w:val="single" w:sz="4" w:space="0" w:color="auto"/>
            </w:tcBorders>
            <w:shd w:val="clear" w:color="auto" w:fill="auto"/>
            <w:noWrap/>
            <w:hideMark/>
          </w:tcPr>
          <w:p w14:paraId="27D6AF7C" w14:textId="77777777" w:rsidR="007145A3" w:rsidRPr="00E1197D" w:rsidRDefault="007145A3" w:rsidP="007145A3">
            <w:pPr>
              <w:rPr>
                <w:noProof/>
              </w:rPr>
            </w:pPr>
          </w:p>
        </w:tc>
        <w:tc>
          <w:tcPr>
            <w:tcW w:w="850"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7216E197" w14:textId="77777777" w:rsidR="007145A3" w:rsidRPr="00E1197D" w:rsidRDefault="007145A3" w:rsidP="007145A3">
            <w:pPr>
              <w:rPr>
                <w:noProof/>
              </w:rPr>
            </w:pPr>
          </w:p>
        </w:tc>
        <w:tc>
          <w:tcPr>
            <w:tcW w:w="1701"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72D94AE0" w14:textId="77777777" w:rsidR="007145A3" w:rsidRPr="00E1197D" w:rsidRDefault="007145A3" w:rsidP="007145A3">
            <w:pPr>
              <w:rPr>
                <w:noProof/>
              </w:rPr>
            </w:pPr>
          </w:p>
        </w:tc>
        <w:tc>
          <w:tcPr>
            <w:tcW w:w="1559"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151A584E" w14:textId="77777777" w:rsidR="007145A3" w:rsidRPr="00E1197D" w:rsidRDefault="007145A3" w:rsidP="007145A3">
            <w:pPr>
              <w:rPr>
                <w:noProof/>
              </w:rPr>
            </w:pPr>
          </w:p>
        </w:tc>
        <w:tc>
          <w:tcPr>
            <w:tcW w:w="1560" w:type="dxa"/>
            <w:vMerge/>
            <w:tcBorders>
              <w:top w:val="single" w:sz="12" w:space="0" w:color="auto"/>
              <w:left w:val="single" w:sz="4" w:space="0" w:color="auto"/>
              <w:bottom w:val="single" w:sz="4" w:space="0" w:color="000000"/>
              <w:right w:val="single" w:sz="12" w:space="0" w:color="auto"/>
            </w:tcBorders>
            <w:shd w:val="clear" w:color="auto" w:fill="auto"/>
            <w:vAlign w:val="center"/>
            <w:hideMark/>
          </w:tcPr>
          <w:p w14:paraId="2EBA7597" w14:textId="77777777" w:rsidR="007145A3" w:rsidRPr="00E1197D" w:rsidRDefault="007145A3" w:rsidP="007145A3">
            <w:pPr>
              <w:rPr>
                <w:noProof/>
              </w:rPr>
            </w:pP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423DDFBF"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4" w:space="0" w:color="auto"/>
              <w:right w:val="single" w:sz="4" w:space="0" w:color="auto"/>
            </w:tcBorders>
            <w:shd w:val="clear" w:color="auto" w:fill="auto"/>
            <w:noWrap/>
            <w:hideMark/>
          </w:tcPr>
          <w:p w14:paraId="5ABD7D93"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4" w:space="0" w:color="auto"/>
              <w:right w:val="single" w:sz="4" w:space="0" w:color="auto"/>
            </w:tcBorders>
            <w:shd w:val="clear" w:color="auto" w:fill="auto"/>
            <w:noWrap/>
            <w:hideMark/>
          </w:tcPr>
          <w:p w14:paraId="32874C6A"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4" w:space="0" w:color="auto"/>
              <w:right w:val="single" w:sz="12" w:space="0" w:color="auto"/>
            </w:tcBorders>
            <w:shd w:val="clear" w:color="auto" w:fill="auto"/>
            <w:noWrap/>
            <w:hideMark/>
          </w:tcPr>
          <w:p w14:paraId="0B8B5A73" w14:textId="77777777" w:rsidR="007145A3" w:rsidRPr="00E1197D" w:rsidRDefault="007145A3" w:rsidP="007145A3">
            <w:pPr>
              <w:rPr>
                <w:noProof/>
              </w:rPr>
            </w:pPr>
            <w:r w:rsidRPr="00E1197D">
              <w:rPr>
                <w:noProof/>
              </w:rPr>
              <w:t>D</w:t>
            </w:r>
          </w:p>
        </w:tc>
        <w:tc>
          <w:tcPr>
            <w:tcW w:w="567" w:type="dxa"/>
            <w:tcBorders>
              <w:top w:val="single" w:sz="12" w:space="0" w:color="auto"/>
              <w:left w:val="single" w:sz="12" w:space="0" w:color="auto"/>
              <w:bottom w:val="single" w:sz="4" w:space="0" w:color="auto"/>
              <w:right w:val="single" w:sz="4" w:space="0" w:color="auto"/>
            </w:tcBorders>
            <w:shd w:val="clear" w:color="auto" w:fill="auto"/>
          </w:tcPr>
          <w:p w14:paraId="7C199C61" w14:textId="77777777" w:rsidR="007145A3" w:rsidRPr="00E1197D" w:rsidRDefault="007145A3" w:rsidP="007145A3">
            <w:pPr>
              <w:rPr>
                <w:noProof/>
              </w:rPr>
            </w:pP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7D9134B0" w14:textId="77777777" w:rsidR="007145A3" w:rsidRPr="00E1197D" w:rsidRDefault="007145A3" w:rsidP="007145A3">
            <w:pPr>
              <w:rPr>
                <w:noProof/>
              </w:rPr>
            </w:pPr>
          </w:p>
        </w:tc>
        <w:tc>
          <w:tcPr>
            <w:tcW w:w="709" w:type="dxa"/>
            <w:tcBorders>
              <w:top w:val="single" w:sz="12" w:space="0" w:color="auto"/>
              <w:left w:val="single" w:sz="4" w:space="0" w:color="auto"/>
              <w:bottom w:val="single" w:sz="4" w:space="0" w:color="auto"/>
              <w:right w:val="single" w:sz="4" w:space="0" w:color="auto"/>
            </w:tcBorders>
            <w:shd w:val="clear" w:color="auto" w:fill="auto"/>
          </w:tcPr>
          <w:p w14:paraId="469F4317" w14:textId="77777777" w:rsidR="007145A3" w:rsidRPr="00E1197D" w:rsidRDefault="007145A3" w:rsidP="007145A3">
            <w:pPr>
              <w:rPr>
                <w:noProof/>
              </w:rPr>
            </w:pPr>
          </w:p>
        </w:tc>
        <w:tc>
          <w:tcPr>
            <w:tcW w:w="567" w:type="dxa"/>
            <w:tcBorders>
              <w:top w:val="single" w:sz="12" w:space="0" w:color="auto"/>
              <w:left w:val="single" w:sz="4" w:space="0" w:color="auto"/>
              <w:bottom w:val="single" w:sz="4" w:space="0" w:color="auto"/>
              <w:right w:val="single" w:sz="12" w:space="0" w:color="auto"/>
            </w:tcBorders>
            <w:shd w:val="clear" w:color="auto" w:fill="auto"/>
          </w:tcPr>
          <w:p w14:paraId="66DDACA2" w14:textId="77777777" w:rsidR="007145A3" w:rsidRPr="00E1197D" w:rsidRDefault="007145A3" w:rsidP="007145A3">
            <w:pPr>
              <w:rPr>
                <w:noProof/>
              </w:rPr>
            </w:pPr>
          </w:p>
        </w:tc>
        <w:tc>
          <w:tcPr>
            <w:tcW w:w="992" w:type="dxa"/>
            <w:tcBorders>
              <w:top w:val="single" w:sz="12" w:space="0" w:color="auto"/>
              <w:left w:val="single" w:sz="12" w:space="0" w:color="auto"/>
              <w:bottom w:val="single" w:sz="4" w:space="0" w:color="auto"/>
              <w:right w:val="single" w:sz="4" w:space="0" w:color="auto"/>
            </w:tcBorders>
            <w:shd w:val="clear" w:color="auto" w:fill="auto"/>
          </w:tcPr>
          <w:p w14:paraId="6134B68A" w14:textId="77777777" w:rsidR="007145A3" w:rsidRPr="00E1197D" w:rsidRDefault="007145A3" w:rsidP="007145A3">
            <w:pPr>
              <w:rPr>
                <w:noProof/>
              </w:rPr>
            </w:pPr>
          </w:p>
        </w:tc>
        <w:tc>
          <w:tcPr>
            <w:tcW w:w="851" w:type="dxa"/>
            <w:tcBorders>
              <w:top w:val="single" w:sz="12" w:space="0" w:color="auto"/>
              <w:left w:val="single" w:sz="4" w:space="0" w:color="auto"/>
              <w:bottom w:val="single" w:sz="4" w:space="0" w:color="auto"/>
              <w:right w:val="single" w:sz="12" w:space="0" w:color="auto"/>
            </w:tcBorders>
            <w:shd w:val="clear" w:color="auto" w:fill="auto"/>
          </w:tcPr>
          <w:p w14:paraId="3E4BB75B" w14:textId="77777777" w:rsidR="007145A3" w:rsidRPr="00E1197D" w:rsidRDefault="007145A3" w:rsidP="007145A3">
            <w:pPr>
              <w:rPr>
                <w:noProof/>
              </w:rPr>
            </w:pPr>
          </w:p>
        </w:tc>
      </w:tr>
      <w:tr w:rsidR="007145A3" w:rsidRPr="00E1197D" w14:paraId="4B12177B"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3A59A903" w14:textId="77777777" w:rsidR="007145A3" w:rsidRPr="00E1197D" w:rsidRDefault="007145A3" w:rsidP="007145A3">
            <w:pPr>
              <w:rPr>
                <w:noProof/>
              </w:rPr>
            </w:pPr>
            <w:r w:rsidRPr="00E1197D">
              <w:rPr>
                <w:noProof/>
              </w:rPr>
              <w:t>13 06 017 000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1CB5B095" w14:textId="77777777" w:rsidR="007145A3" w:rsidRPr="00E1197D" w:rsidRDefault="007145A3" w:rsidP="007145A3">
            <w:pPr>
              <w:rPr>
                <w:noProof/>
              </w:rPr>
            </w:pPr>
            <w:r w:rsidRPr="00E1197D">
              <w:rPr>
                <w:noProof/>
              </w:rPr>
              <w:t>4 (č.)</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1440B77" w14:textId="77777777" w:rsidR="007145A3" w:rsidRPr="00E1197D" w:rsidRDefault="007145A3" w:rsidP="007145A3">
            <w:pPr>
              <w:rPr>
                <w:noProof/>
              </w:rPr>
            </w:pPr>
            <w:r w:rsidRPr="00E1197D">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2A7884B6" w14:textId="77777777" w:rsidR="007145A3" w:rsidRPr="00E1197D" w:rsidRDefault="007145A3" w:rsidP="007145A3">
            <w:pPr>
              <w:rPr>
                <w:noProof/>
              </w:rPr>
            </w:pPr>
            <w:r w:rsidRPr="00E1197D">
              <w:rPr>
                <w:noProof/>
              </w:rPr>
              <w:t>Identifikační číslo</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C880199" w14:textId="77777777" w:rsidR="007145A3" w:rsidRPr="00E1197D" w:rsidRDefault="007145A3" w:rsidP="007145A3">
            <w:pPr>
              <w:rPr>
                <w:noProof/>
              </w:rPr>
            </w:pPr>
            <w:r w:rsidRPr="00E1197D">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38B23ADD"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hideMark/>
          </w:tcPr>
          <w:p w14:paraId="2888FE4A"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hideMark/>
          </w:tcPr>
          <w:p w14:paraId="2A9013BB"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12" w:space="0" w:color="auto"/>
            </w:tcBorders>
            <w:shd w:val="clear" w:color="auto" w:fill="auto"/>
            <w:noWrap/>
            <w:hideMark/>
          </w:tcPr>
          <w:p w14:paraId="7451C545" w14:textId="77777777" w:rsidR="007145A3" w:rsidRPr="00E1197D" w:rsidRDefault="007145A3" w:rsidP="007145A3">
            <w:pPr>
              <w:rPr>
                <w:noProof/>
              </w:rPr>
            </w:pPr>
            <w:r w:rsidRPr="00E1197D">
              <w:rPr>
                <w:noProof/>
              </w:rPr>
              <w:t>A</w:t>
            </w:r>
          </w:p>
        </w:tc>
        <w:tc>
          <w:tcPr>
            <w:tcW w:w="567" w:type="dxa"/>
            <w:tcBorders>
              <w:top w:val="single" w:sz="4" w:space="0" w:color="auto"/>
              <w:left w:val="single" w:sz="12" w:space="0" w:color="auto"/>
              <w:right w:val="single" w:sz="4" w:space="0" w:color="auto"/>
            </w:tcBorders>
            <w:shd w:val="clear" w:color="auto" w:fill="auto"/>
          </w:tcPr>
          <w:p w14:paraId="0009EE31" w14:textId="77777777" w:rsidR="007145A3" w:rsidRPr="00E1197D" w:rsidRDefault="007145A3" w:rsidP="007145A3">
            <w:pPr>
              <w:rPr>
                <w:noProof/>
              </w:rPr>
            </w:pPr>
            <w:r w:rsidRPr="00E1197D">
              <w:rPr>
                <w:noProof/>
              </w:rPr>
              <w:t xml:space="preserve">1x </w:t>
            </w:r>
          </w:p>
        </w:tc>
        <w:tc>
          <w:tcPr>
            <w:tcW w:w="708" w:type="dxa"/>
            <w:tcBorders>
              <w:top w:val="single" w:sz="4" w:space="0" w:color="auto"/>
              <w:left w:val="single" w:sz="4" w:space="0" w:color="auto"/>
              <w:right w:val="single" w:sz="4" w:space="0" w:color="auto"/>
            </w:tcBorders>
            <w:shd w:val="clear" w:color="auto" w:fill="auto"/>
          </w:tcPr>
          <w:p w14:paraId="180386AD" w14:textId="77777777" w:rsidR="007145A3" w:rsidRPr="00E1197D" w:rsidRDefault="007145A3" w:rsidP="007145A3">
            <w:pPr>
              <w:rPr>
                <w:noProof/>
              </w:rPr>
            </w:pPr>
          </w:p>
        </w:tc>
        <w:tc>
          <w:tcPr>
            <w:tcW w:w="709" w:type="dxa"/>
            <w:tcBorders>
              <w:top w:val="single" w:sz="4" w:space="0" w:color="auto"/>
              <w:left w:val="single" w:sz="4" w:space="0" w:color="auto"/>
              <w:right w:val="single" w:sz="4" w:space="0" w:color="auto"/>
            </w:tcBorders>
            <w:shd w:val="clear" w:color="auto" w:fill="auto"/>
          </w:tcPr>
          <w:p w14:paraId="5A524927" w14:textId="77777777" w:rsidR="007145A3" w:rsidRPr="00E1197D"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21CD4E68" w14:textId="77777777" w:rsidR="007145A3" w:rsidRPr="00E1197D"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5C45A8FF" w14:textId="77777777" w:rsidR="007145A3" w:rsidRPr="00E1197D" w:rsidRDefault="007145A3" w:rsidP="007145A3">
            <w:pPr>
              <w:rPr>
                <w:noProof/>
              </w:rPr>
            </w:pPr>
            <w:r w:rsidRPr="00E1197D">
              <w:rPr>
                <w:noProof/>
              </w:rPr>
              <w:t>an..17</w:t>
            </w:r>
          </w:p>
        </w:tc>
        <w:tc>
          <w:tcPr>
            <w:tcW w:w="851" w:type="dxa"/>
            <w:tcBorders>
              <w:top w:val="single" w:sz="4" w:space="0" w:color="auto"/>
              <w:left w:val="single" w:sz="4" w:space="0" w:color="auto"/>
              <w:right w:val="single" w:sz="12" w:space="0" w:color="auto"/>
            </w:tcBorders>
            <w:shd w:val="clear" w:color="auto" w:fill="auto"/>
          </w:tcPr>
          <w:p w14:paraId="777127D5" w14:textId="77777777" w:rsidR="007145A3" w:rsidRPr="00E1197D" w:rsidRDefault="007145A3" w:rsidP="007145A3">
            <w:pPr>
              <w:rPr>
                <w:noProof/>
              </w:rPr>
            </w:pPr>
            <w:r w:rsidRPr="00E1197D">
              <w:rPr>
                <w:noProof/>
              </w:rPr>
              <w:t>N</w:t>
            </w:r>
          </w:p>
        </w:tc>
      </w:tr>
      <w:tr w:rsidR="007145A3" w:rsidRPr="00E1197D" w14:paraId="7658518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01BA254"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F2F1F6D"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1DD540D6"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92519FA"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F62433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7B8918F"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3EB4DDDC"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3BB022A1"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6F2D4EEE"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3839F580"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28BFEDA"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6FBCB261"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514347E"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2E85FC" w14:textId="77777777" w:rsidR="007145A3" w:rsidRPr="00E1197D"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0AD707F1" w14:textId="77777777" w:rsidR="007145A3" w:rsidRPr="00E1197D" w:rsidRDefault="007145A3" w:rsidP="007145A3">
            <w:pPr>
              <w:rPr>
                <w:noProof/>
              </w:rPr>
            </w:pPr>
          </w:p>
        </w:tc>
      </w:tr>
      <w:tr w:rsidR="007145A3" w:rsidRPr="00E1197D" w14:paraId="37B3AAE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53CDC52" w14:textId="77777777" w:rsidR="007145A3" w:rsidRPr="00E1197D" w:rsidRDefault="007145A3" w:rsidP="007145A3">
            <w:pPr>
              <w:rPr>
                <w:noProof/>
              </w:rPr>
            </w:pPr>
            <w:r w:rsidRPr="00E1197D">
              <w:rPr>
                <w:noProof/>
              </w:rPr>
              <w:t>13 06 030 000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ADD10D3" w14:textId="77777777" w:rsidR="007145A3" w:rsidRPr="00E1197D" w:rsidRDefault="007145A3" w:rsidP="007145A3">
            <w:pPr>
              <w:rPr>
                <w:noProof/>
              </w:rPr>
            </w:pPr>
            <w:r w:rsidRPr="00E1197D">
              <w:rPr>
                <w:noProof/>
              </w:rPr>
              <w:t>14</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DDB6318"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4754DAF" w14:textId="77777777" w:rsidR="007145A3" w:rsidRPr="00E1197D" w:rsidRDefault="007145A3" w:rsidP="007145A3">
            <w:pPr>
              <w:rPr>
                <w:noProof/>
              </w:rPr>
            </w:pPr>
            <w:r w:rsidRPr="00E1197D">
              <w:rPr>
                <w:noProof/>
              </w:rPr>
              <w:t>Stav</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33214BC"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35221D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0E877F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714F102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012C9032"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25A48C95"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34B1EF5F"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938DA2E"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516DD8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93E73AD" w14:textId="77777777" w:rsidR="007145A3" w:rsidRPr="00E1197D" w:rsidRDefault="007145A3" w:rsidP="007145A3">
            <w:pPr>
              <w:rPr>
                <w:noProof/>
              </w:rPr>
            </w:pPr>
            <w:r w:rsidRPr="00E1197D">
              <w:rPr>
                <w:noProof/>
              </w:rPr>
              <w:t>n1</w:t>
            </w:r>
          </w:p>
        </w:tc>
        <w:tc>
          <w:tcPr>
            <w:tcW w:w="851" w:type="dxa"/>
            <w:tcBorders>
              <w:top w:val="single" w:sz="12" w:space="0" w:color="auto"/>
              <w:left w:val="single" w:sz="4" w:space="0" w:color="auto"/>
              <w:right w:val="single" w:sz="12" w:space="0" w:color="auto"/>
            </w:tcBorders>
            <w:shd w:val="clear" w:color="auto" w:fill="auto"/>
          </w:tcPr>
          <w:p w14:paraId="4BE8A94C" w14:textId="77777777" w:rsidR="007145A3" w:rsidRPr="00E1197D" w:rsidRDefault="007145A3" w:rsidP="007145A3">
            <w:pPr>
              <w:rPr>
                <w:noProof/>
              </w:rPr>
            </w:pPr>
            <w:r w:rsidRPr="00E1197D">
              <w:rPr>
                <w:noProof/>
              </w:rPr>
              <w:t>Y</w:t>
            </w:r>
          </w:p>
        </w:tc>
      </w:tr>
      <w:tr w:rsidR="007145A3" w:rsidRPr="00E1197D" w14:paraId="0B31D46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2B0B8D7"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0AFBDD0"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111A6C4"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D375B49"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FB5CE3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CB42EDE"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1776BCAA"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41307A35"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7BCD22C9"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07BC6991"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22A8C8E"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5F1C39"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CCA7B1D"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EE20184"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F611A11" w14:textId="77777777" w:rsidR="007145A3" w:rsidRPr="00E1197D" w:rsidRDefault="007145A3" w:rsidP="007145A3">
            <w:pPr>
              <w:rPr>
                <w:noProof/>
              </w:rPr>
            </w:pPr>
          </w:p>
        </w:tc>
      </w:tr>
      <w:tr w:rsidR="007145A3" w:rsidRPr="00E1197D" w14:paraId="1F18D1E8"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1AEE956" w14:textId="77777777" w:rsidR="007145A3" w:rsidRPr="00E1197D" w:rsidRDefault="007145A3" w:rsidP="007145A3">
            <w:pPr>
              <w:rPr>
                <w:noProof/>
              </w:rPr>
            </w:pPr>
            <w:r w:rsidRPr="00E1197D">
              <w:rPr>
                <w:noProof/>
              </w:rPr>
              <w:t>13 06 074 000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7E3A4142"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BE689F3"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646E440" w14:textId="77777777" w:rsidR="007145A3" w:rsidRPr="00E1197D" w:rsidRDefault="007145A3" w:rsidP="007145A3">
            <w:pPr>
              <w:rPr>
                <w:noProof/>
              </w:rPr>
            </w:pPr>
            <w:r w:rsidRPr="00E1197D">
              <w:rPr>
                <w:noProof/>
              </w:rPr>
              <w:t>Kontaktní osoba</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8AF5534"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9645960"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39C5752B"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672CBC6C"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3A457837" w14:textId="77777777" w:rsidR="007145A3" w:rsidRPr="00E1197D" w:rsidRDefault="007145A3" w:rsidP="007145A3">
            <w:pPr>
              <w:rPr>
                <w:noProof/>
              </w:rPr>
            </w:pPr>
            <w:r w:rsidRPr="00E1197D">
              <w:rPr>
                <w:noProof/>
              </w:rPr>
              <w:t>C</w:t>
            </w:r>
          </w:p>
        </w:tc>
        <w:tc>
          <w:tcPr>
            <w:tcW w:w="567" w:type="dxa"/>
            <w:tcBorders>
              <w:top w:val="single" w:sz="2" w:space="0" w:color="auto"/>
              <w:left w:val="single" w:sz="12" w:space="0" w:color="auto"/>
              <w:right w:val="single" w:sz="4" w:space="0" w:color="auto"/>
            </w:tcBorders>
            <w:shd w:val="clear" w:color="auto" w:fill="auto"/>
          </w:tcPr>
          <w:p w14:paraId="1621AEEC" w14:textId="77777777" w:rsidR="007145A3" w:rsidRPr="00E1197D" w:rsidRDefault="007145A3" w:rsidP="007145A3">
            <w:pPr>
              <w:rPr>
                <w:noProof/>
              </w:rPr>
            </w:pPr>
            <w:r w:rsidRPr="00E1197D">
              <w:rPr>
                <w:noProof/>
              </w:rPr>
              <w:t>9x</w:t>
            </w:r>
          </w:p>
        </w:tc>
        <w:tc>
          <w:tcPr>
            <w:tcW w:w="708" w:type="dxa"/>
            <w:tcBorders>
              <w:top w:val="single" w:sz="2" w:space="0" w:color="auto"/>
              <w:left w:val="single" w:sz="4" w:space="0" w:color="auto"/>
              <w:right w:val="single" w:sz="4" w:space="0" w:color="auto"/>
            </w:tcBorders>
            <w:shd w:val="clear" w:color="auto" w:fill="auto"/>
          </w:tcPr>
          <w:p w14:paraId="25405E84"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176AC12"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0B3F845"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3483EB8"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059ACF8C" w14:textId="77777777" w:rsidR="007145A3" w:rsidRPr="00E1197D" w:rsidRDefault="007145A3" w:rsidP="007145A3">
            <w:pPr>
              <w:rPr>
                <w:noProof/>
              </w:rPr>
            </w:pPr>
            <w:r w:rsidRPr="00E1197D">
              <w:rPr>
                <w:noProof/>
              </w:rPr>
              <w:t>N</w:t>
            </w:r>
          </w:p>
        </w:tc>
      </w:tr>
      <w:tr w:rsidR="007145A3" w:rsidRPr="00E1197D" w14:paraId="0CEAADE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639638D"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2ACDE3F"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CD6D3B1"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884035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0B819849"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5BBD8A1"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12723D22"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439FEE02"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hideMark/>
          </w:tcPr>
          <w:p w14:paraId="697AA674"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2150A747"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E2E214A"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ABFED33"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FB84C8"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F21E2E5"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20A36F1" w14:textId="77777777" w:rsidR="007145A3" w:rsidRPr="00E1197D" w:rsidRDefault="007145A3" w:rsidP="007145A3">
            <w:pPr>
              <w:rPr>
                <w:noProof/>
              </w:rPr>
            </w:pPr>
          </w:p>
        </w:tc>
      </w:tr>
      <w:tr w:rsidR="007145A3" w:rsidRPr="00E1197D" w14:paraId="32627D0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21DE4DD" w14:textId="77777777" w:rsidR="007145A3" w:rsidRPr="00E1197D" w:rsidRDefault="007145A3" w:rsidP="007145A3">
            <w:pPr>
              <w:rPr>
                <w:noProof/>
              </w:rPr>
            </w:pPr>
            <w:r w:rsidRPr="00E1197D">
              <w:rPr>
                <w:noProof/>
              </w:rPr>
              <w:t>13 06 074 016</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FE1AE60"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FEB8CA4"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A7F3B7B"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0E19B79A" w14:textId="77777777" w:rsidR="007145A3" w:rsidRPr="00E1197D" w:rsidRDefault="007145A3" w:rsidP="007145A3">
            <w:pPr>
              <w:rPr>
                <w:noProof/>
              </w:rPr>
            </w:pPr>
            <w:r w:rsidRPr="00E1197D">
              <w:rPr>
                <w:noProof/>
              </w:rPr>
              <w:t>Název</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BA5413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DC3FCF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2CCD16C"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68AE477"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596B86F7"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0D25947D"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5BE4251"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F03257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6C24D94"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right w:val="single" w:sz="12" w:space="0" w:color="auto"/>
            </w:tcBorders>
            <w:shd w:val="clear" w:color="auto" w:fill="auto"/>
          </w:tcPr>
          <w:p w14:paraId="77271BCD" w14:textId="77777777" w:rsidR="007145A3" w:rsidRPr="00E1197D" w:rsidRDefault="007145A3" w:rsidP="007145A3">
            <w:pPr>
              <w:rPr>
                <w:noProof/>
              </w:rPr>
            </w:pPr>
            <w:r w:rsidRPr="00E1197D">
              <w:rPr>
                <w:noProof/>
              </w:rPr>
              <w:t>N</w:t>
            </w:r>
          </w:p>
        </w:tc>
      </w:tr>
      <w:tr w:rsidR="007145A3" w:rsidRPr="00E1197D" w14:paraId="2B52F8B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7639BF6"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362F01B"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5A1F713"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19087BE"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60B456D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173851E"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47C686AC"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262945DC"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hideMark/>
          </w:tcPr>
          <w:p w14:paraId="1869D1E8"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2EA6619D"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FFB7D95"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E0D83CA"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7859ADF"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B934995"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C7ABA8A" w14:textId="77777777" w:rsidR="007145A3" w:rsidRPr="00E1197D" w:rsidRDefault="007145A3" w:rsidP="007145A3">
            <w:pPr>
              <w:rPr>
                <w:noProof/>
              </w:rPr>
            </w:pPr>
          </w:p>
        </w:tc>
      </w:tr>
      <w:tr w:rsidR="007145A3" w:rsidRPr="00E1197D" w14:paraId="325AC03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91BF08D" w14:textId="77777777" w:rsidR="007145A3" w:rsidRPr="00E1197D" w:rsidRDefault="007145A3" w:rsidP="007145A3">
            <w:pPr>
              <w:rPr>
                <w:noProof/>
              </w:rPr>
            </w:pPr>
            <w:r w:rsidRPr="00E1197D">
              <w:rPr>
                <w:noProof/>
              </w:rPr>
              <w:t>13 06 074 075</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FE81EED"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6F72B6F"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34A2A27"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F3FD224" w14:textId="77777777" w:rsidR="007145A3" w:rsidRPr="00E1197D" w:rsidRDefault="007145A3" w:rsidP="007145A3">
            <w:pPr>
              <w:rPr>
                <w:noProof/>
              </w:rPr>
            </w:pPr>
            <w:r w:rsidRPr="00E1197D">
              <w:rPr>
                <w:noProof/>
              </w:rPr>
              <w:t>Telefonní číslo</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E6D7CD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295BBCD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F696C4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A6C0BFA"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2E145F65"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5E9C7CE8"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470BA9B"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3B39C7B"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C870228"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626AB2D0" w14:textId="77777777" w:rsidR="007145A3" w:rsidRPr="00E1197D" w:rsidRDefault="007145A3" w:rsidP="007145A3">
            <w:pPr>
              <w:rPr>
                <w:noProof/>
              </w:rPr>
            </w:pPr>
            <w:r w:rsidRPr="00E1197D">
              <w:rPr>
                <w:noProof/>
              </w:rPr>
              <w:t>N</w:t>
            </w:r>
          </w:p>
        </w:tc>
      </w:tr>
      <w:tr w:rsidR="007145A3" w:rsidRPr="00E1197D" w14:paraId="781651F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5E8BB71F"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0FCF741"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73A64E07"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E0C6571"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C9C867A"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BDFDBC6"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45FF1285"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65765F1E"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hideMark/>
          </w:tcPr>
          <w:p w14:paraId="092BE3D5"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73D0255D"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3364977"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AD0444"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C897AB9"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135D2C3"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8E36E96" w14:textId="77777777" w:rsidR="007145A3" w:rsidRPr="00E1197D" w:rsidRDefault="007145A3" w:rsidP="007145A3">
            <w:pPr>
              <w:rPr>
                <w:noProof/>
              </w:rPr>
            </w:pPr>
          </w:p>
        </w:tc>
      </w:tr>
      <w:tr w:rsidR="007145A3" w:rsidRPr="00E1197D" w14:paraId="6399EA2C"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hideMark/>
          </w:tcPr>
          <w:p w14:paraId="0B53A35D" w14:textId="77777777" w:rsidR="007145A3" w:rsidRPr="00E1197D" w:rsidRDefault="007145A3" w:rsidP="007145A3">
            <w:pPr>
              <w:rPr>
                <w:noProof/>
              </w:rPr>
            </w:pPr>
            <w:r w:rsidRPr="00E1197D">
              <w:rPr>
                <w:noProof/>
              </w:rPr>
              <w:t>13 06 074 076</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2AEDB76"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9260BF2"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3A500BB"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5C19DA27" w14:textId="77777777" w:rsidR="007145A3" w:rsidRPr="00E1197D" w:rsidRDefault="007145A3" w:rsidP="007145A3">
            <w:pPr>
              <w:rPr>
                <w:noProof/>
              </w:rPr>
            </w:pPr>
            <w:r w:rsidRPr="00E1197D">
              <w:rPr>
                <w:noProof/>
              </w:rPr>
              <w:t>E-mailová adresa</w:t>
            </w:r>
          </w:p>
        </w:tc>
        <w:tc>
          <w:tcPr>
            <w:tcW w:w="708" w:type="dxa"/>
            <w:tcBorders>
              <w:top w:val="single" w:sz="2" w:space="0" w:color="auto"/>
              <w:left w:val="single" w:sz="12" w:space="0" w:color="auto"/>
              <w:bottom w:val="single" w:sz="4" w:space="0" w:color="000000"/>
              <w:right w:val="single" w:sz="4" w:space="0" w:color="auto"/>
            </w:tcBorders>
            <w:shd w:val="clear" w:color="auto" w:fill="auto"/>
            <w:hideMark/>
          </w:tcPr>
          <w:p w14:paraId="66D2EA4D"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000000"/>
              <w:right w:val="single" w:sz="4" w:space="0" w:color="auto"/>
            </w:tcBorders>
            <w:shd w:val="clear" w:color="auto" w:fill="auto"/>
            <w:hideMark/>
          </w:tcPr>
          <w:p w14:paraId="44736789"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000000"/>
              <w:right w:val="single" w:sz="4" w:space="0" w:color="auto"/>
            </w:tcBorders>
            <w:shd w:val="clear" w:color="auto" w:fill="auto"/>
            <w:hideMark/>
          </w:tcPr>
          <w:p w14:paraId="1A57CB43"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000000"/>
              <w:right w:val="single" w:sz="12" w:space="0" w:color="auto"/>
            </w:tcBorders>
            <w:shd w:val="clear" w:color="auto" w:fill="auto"/>
            <w:hideMark/>
          </w:tcPr>
          <w:p w14:paraId="351D90AC" w14:textId="77777777" w:rsidR="007145A3" w:rsidRPr="00E1197D" w:rsidRDefault="007145A3" w:rsidP="007145A3">
            <w:pPr>
              <w:rPr>
                <w:noProof/>
              </w:rPr>
            </w:pPr>
            <w:r w:rsidRPr="00E1197D">
              <w:rPr>
                <w:noProof/>
              </w:rPr>
              <w:t>C</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4A43ED53"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2AF47700" w14:textId="77777777" w:rsidR="007145A3" w:rsidRPr="00E1197D" w:rsidRDefault="007145A3" w:rsidP="007145A3">
            <w:pPr>
              <w:rPr>
                <w:noProof/>
              </w:rPr>
            </w:pP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7F85F969" w14:textId="77777777" w:rsidR="007145A3" w:rsidRPr="00E1197D"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51BE3D1C" w14:textId="77777777" w:rsidR="007145A3" w:rsidRPr="00E1197D"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0A3B40B4" w14:textId="77777777" w:rsidR="007145A3" w:rsidRPr="00E1197D" w:rsidRDefault="007145A3" w:rsidP="007145A3">
            <w:pPr>
              <w:rPr>
                <w:noProof/>
              </w:rPr>
            </w:pPr>
            <w:r w:rsidRPr="00E1197D">
              <w:rPr>
                <w:noProof/>
              </w:rPr>
              <w:t>an..256</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1E2DF197" w14:textId="77777777" w:rsidR="007145A3" w:rsidRPr="00E1197D" w:rsidRDefault="007145A3" w:rsidP="007145A3">
            <w:pPr>
              <w:rPr>
                <w:noProof/>
              </w:rPr>
            </w:pPr>
            <w:r w:rsidRPr="00E1197D">
              <w:rPr>
                <w:noProof/>
              </w:rPr>
              <w:t>N</w:t>
            </w:r>
          </w:p>
        </w:tc>
      </w:tr>
      <w:tr w:rsidR="007145A3" w:rsidRPr="00E1197D" w14:paraId="486157BA"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22B97C4B" w14:textId="77777777" w:rsidR="007145A3" w:rsidRPr="00E1197D"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40E208B6" w14:textId="77777777" w:rsidR="007145A3" w:rsidRPr="00E1197D"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A750230" w14:textId="77777777" w:rsidR="007145A3" w:rsidRPr="00E1197D"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5E1BDA3" w14:textId="77777777" w:rsidR="007145A3" w:rsidRPr="00E1197D"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3034D3A8"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75A8ABC5" w14:textId="77777777" w:rsidR="007145A3" w:rsidRPr="00E1197D" w:rsidRDefault="007145A3" w:rsidP="007145A3">
            <w:pPr>
              <w:rPr>
                <w:noProof/>
              </w:rPr>
            </w:pPr>
            <w:r w:rsidRPr="00E1197D">
              <w:rPr>
                <w:noProof/>
              </w:rPr>
              <w:t>D</w:t>
            </w:r>
          </w:p>
        </w:tc>
        <w:tc>
          <w:tcPr>
            <w:tcW w:w="709" w:type="dxa"/>
            <w:tcBorders>
              <w:top w:val="single" w:sz="4" w:space="0" w:color="000000"/>
              <w:left w:val="nil"/>
              <w:bottom w:val="single" w:sz="12" w:space="0" w:color="auto"/>
              <w:right w:val="single" w:sz="4" w:space="0" w:color="auto"/>
            </w:tcBorders>
            <w:shd w:val="clear" w:color="auto" w:fill="auto"/>
            <w:hideMark/>
          </w:tcPr>
          <w:p w14:paraId="62D2994E" w14:textId="77777777" w:rsidR="007145A3" w:rsidRPr="00E1197D" w:rsidRDefault="007145A3" w:rsidP="007145A3">
            <w:pPr>
              <w:rPr>
                <w:noProof/>
              </w:rPr>
            </w:pPr>
            <w:r w:rsidRPr="00E1197D">
              <w:rPr>
                <w:noProof/>
              </w:rPr>
              <w:t>D</w:t>
            </w:r>
          </w:p>
        </w:tc>
        <w:tc>
          <w:tcPr>
            <w:tcW w:w="709" w:type="dxa"/>
            <w:tcBorders>
              <w:top w:val="single" w:sz="4" w:space="0" w:color="000000"/>
              <w:left w:val="nil"/>
              <w:bottom w:val="single" w:sz="12" w:space="0" w:color="auto"/>
              <w:right w:val="single" w:sz="4" w:space="0" w:color="auto"/>
            </w:tcBorders>
            <w:shd w:val="clear" w:color="auto" w:fill="auto"/>
            <w:hideMark/>
          </w:tcPr>
          <w:p w14:paraId="44501F2D" w14:textId="77777777" w:rsidR="007145A3" w:rsidRPr="00E1197D" w:rsidRDefault="007145A3" w:rsidP="007145A3">
            <w:pPr>
              <w:rPr>
                <w:noProof/>
              </w:rPr>
            </w:pPr>
            <w:r w:rsidRPr="00E1197D">
              <w:rPr>
                <w:noProof/>
              </w:rPr>
              <w:t>D</w:t>
            </w:r>
          </w:p>
        </w:tc>
        <w:tc>
          <w:tcPr>
            <w:tcW w:w="709" w:type="dxa"/>
            <w:tcBorders>
              <w:top w:val="single" w:sz="4" w:space="0" w:color="000000"/>
              <w:left w:val="nil"/>
              <w:bottom w:val="single" w:sz="12" w:space="0" w:color="auto"/>
              <w:right w:val="single" w:sz="12" w:space="0" w:color="auto"/>
            </w:tcBorders>
            <w:shd w:val="clear" w:color="auto" w:fill="auto"/>
            <w:hideMark/>
          </w:tcPr>
          <w:p w14:paraId="50C8D305" w14:textId="77777777" w:rsidR="007145A3" w:rsidRPr="00E1197D" w:rsidRDefault="007145A3" w:rsidP="007145A3">
            <w:pPr>
              <w:rPr>
                <w:noProof/>
              </w:rPr>
            </w:pPr>
            <w:r w:rsidRPr="00E1197D">
              <w:rPr>
                <w:noProof/>
              </w:rPr>
              <w:t>D</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43544035"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122FFF7B"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668DD6F"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1003DDAB"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7F5BA3A3" w14:textId="77777777" w:rsidR="007145A3" w:rsidRPr="00E1197D"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79A19F18" w14:textId="77777777" w:rsidR="007145A3" w:rsidRPr="00E1197D" w:rsidRDefault="007145A3" w:rsidP="007145A3">
            <w:pPr>
              <w:rPr>
                <w:noProof/>
              </w:rPr>
            </w:pPr>
          </w:p>
        </w:tc>
      </w:tr>
      <w:tr w:rsidR="007145A3" w:rsidRPr="00E1197D" w14:paraId="563EDAB6"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596F45B9" w14:textId="77777777" w:rsidR="007145A3" w:rsidRPr="00E1197D" w:rsidRDefault="007145A3" w:rsidP="007145A3">
            <w:pPr>
              <w:rPr>
                <w:noProof/>
              </w:rPr>
            </w:pPr>
            <w:r w:rsidRPr="00E1197D">
              <w:rPr>
                <w:noProof/>
              </w:rPr>
              <w:t>13 07 000 000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1CD2AB2B" w14:textId="77777777" w:rsidR="007145A3" w:rsidRPr="00E1197D" w:rsidRDefault="007145A3" w:rsidP="007145A3">
            <w:pPr>
              <w:rPr>
                <w:noProof/>
              </w:rPr>
            </w:pPr>
            <w:r w:rsidRPr="00E1197D">
              <w:rPr>
                <w:noProof/>
              </w:rPr>
              <w:t>50</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8FD45BE" w14:textId="77777777" w:rsidR="007145A3" w:rsidRPr="00E1197D" w:rsidRDefault="007145A3" w:rsidP="007145A3">
            <w:pPr>
              <w:rPr>
                <w:noProof/>
              </w:rPr>
            </w:pPr>
            <w:r w:rsidRPr="00E1197D">
              <w:rPr>
                <w:noProof/>
              </w:rPr>
              <w:t>Držitel režimu tranzitu</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76981EA"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75A99318"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057CFC8E"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26F17861"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18A3DBD6"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hideMark/>
          </w:tcPr>
          <w:p w14:paraId="613555DD" w14:textId="77777777" w:rsidR="007145A3" w:rsidRPr="00E1197D" w:rsidRDefault="007145A3" w:rsidP="007145A3">
            <w:pPr>
              <w:rPr>
                <w:noProof/>
              </w:rPr>
            </w:pPr>
            <w:r w:rsidRPr="00E1197D">
              <w:rPr>
                <w:noProof/>
              </w:rPr>
              <w:t>A</w:t>
            </w:r>
          </w:p>
        </w:tc>
        <w:tc>
          <w:tcPr>
            <w:tcW w:w="567" w:type="dxa"/>
            <w:tcBorders>
              <w:top w:val="single" w:sz="12" w:space="0" w:color="auto"/>
              <w:left w:val="single" w:sz="12" w:space="0" w:color="auto"/>
              <w:right w:val="single" w:sz="4" w:space="0" w:color="auto"/>
            </w:tcBorders>
            <w:shd w:val="clear" w:color="auto" w:fill="auto"/>
          </w:tcPr>
          <w:p w14:paraId="562BF72B" w14:textId="77777777" w:rsidR="007145A3" w:rsidRPr="00E1197D" w:rsidRDefault="007145A3" w:rsidP="007145A3">
            <w:pPr>
              <w:rPr>
                <w:noProof/>
              </w:rPr>
            </w:pPr>
            <w:r w:rsidRPr="00E1197D">
              <w:rPr>
                <w:noProof/>
              </w:rPr>
              <w:t>1x</w:t>
            </w:r>
          </w:p>
        </w:tc>
        <w:tc>
          <w:tcPr>
            <w:tcW w:w="708" w:type="dxa"/>
            <w:tcBorders>
              <w:top w:val="single" w:sz="12" w:space="0" w:color="auto"/>
              <w:left w:val="single" w:sz="4" w:space="0" w:color="auto"/>
              <w:right w:val="single" w:sz="4" w:space="0" w:color="auto"/>
            </w:tcBorders>
            <w:shd w:val="clear" w:color="auto" w:fill="auto"/>
          </w:tcPr>
          <w:p w14:paraId="6FB61E6F" w14:textId="77777777" w:rsidR="007145A3" w:rsidRPr="00E1197D"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38BA8528" w14:textId="77777777" w:rsidR="007145A3" w:rsidRPr="00E1197D"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66931AAF"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4738C88" w14:textId="77777777" w:rsidR="007145A3" w:rsidRPr="00E1197D" w:rsidRDefault="007145A3" w:rsidP="007145A3">
            <w:pPr>
              <w:rPr>
                <w:noProof/>
              </w:rPr>
            </w:pPr>
            <w:r w:rsidRPr="00E1197D">
              <w:rPr>
                <w:noProof/>
              </w:rPr>
              <w:t> </w:t>
            </w:r>
          </w:p>
        </w:tc>
        <w:tc>
          <w:tcPr>
            <w:tcW w:w="851" w:type="dxa"/>
            <w:tcBorders>
              <w:top w:val="single" w:sz="12" w:space="0" w:color="auto"/>
              <w:left w:val="single" w:sz="4" w:space="0" w:color="auto"/>
              <w:right w:val="single" w:sz="12" w:space="0" w:color="auto"/>
            </w:tcBorders>
            <w:shd w:val="clear" w:color="auto" w:fill="auto"/>
          </w:tcPr>
          <w:p w14:paraId="4FE318E5" w14:textId="77777777" w:rsidR="007145A3" w:rsidRPr="00E1197D" w:rsidRDefault="007145A3" w:rsidP="007145A3">
            <w:pPr>
              <w:rPr>
                <w:noProof/>
              </w:rPr>
            </w:pPr>
            <w:r w:rsidRPr="00E1197D">
              <w:rPr>
                <w:noProof/>
              </w:rPr>
              <w:t>N</w:t>
            </w:r>
          </w:p>
        </w:tc>
      </w:tr>
      <w:tr w:rsidR="007145A3" w:rsidRPr="00E1197D" w14:paraId="5FBD505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45969EF"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541CC4B"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8472440"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C467E46"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76700CB"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59662E2"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155C4A9A"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10A6A8E6"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64AA46CF"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736B696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AB8B949"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BA9305D"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4B12997"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B955C79"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C0966E7" w14:textId="77777777" w:rsidR="007145A3" w:rsidRPr="00E1197D" w:rsidRDefault="007145A3" w:rsidP="007145A3">
            <w:pPr>
              <w:rPr>
                <w:noProof/>
              </w:rPr>
            </w:pPr>
          </w:p>
        </w:tc>
      </w:tr>
      <w:tr w:rsidR="007145A3" w:rsidRPr="00E1197D" w14:paraId="0CA8BAF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CBFB15B" w14:textId="77777777" w:rsidR="007145A3" w:rsidRPr="00E1197D" w:rsidRDefault="007145A3" w:rsidP="007145A3">
            <w:pPr>
              <w:rPr>
                <w:noProof/>
              </w:rPr>
            </w:pPr>
            <w:r w:rsidRPr="00E1197D">
              <w:rPr>
                <w:noProof/>
              </w:rPr>
              <w:t>13 07 016 000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103E026"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CBB07D0"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E27B9FC" w14:textId="77777777" w:rsidR="007145A3" w:rsidRPr="00E1197D" w:rsidRDefault="007145A3" w:rsidP="007145A3">
            <w:pPr>
              <w:rPr>
                <w:noProof/>
              </w:rPr>
            </w:pPr>
            <w:r w:rsidRPr="00E1197D">
              <w:rPr>
                <w:noProof/>
              </w:rPr>
              <w:t>Název</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516E977"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B0749CE" w14:textId="77777777" w:rsidR="007145A3" w:rsidRPr="00E1197D" w:rsidRDefault="007145A3" w:rsidP="007145A3">
            <w:pPr>
              <w:rPr>
                <w:noProof/>
              </w:rPr>
            </w:pPr>
            <w:r w:rsidRPr="00E1197D">
              <w:rPr>
                <w:noProof/>
              </w:rPr>
              <w:t>A</w:t>
            </w:r>
            <w:r w:rsidRPr="00E1197D">
              <w:rPr>
                <w:noProof/>
              </w:rPr>
              <w:br/>
              <w:t>[6]</w:t>
            </w:r>
          </w:p>
          <w:p w14:paraId="71A739ED" w14:textId="77777777" w:rsidR="007145A3" w:rsidRPr="00E1197D" w:rsidRDefault="007145A3" w:rsidP="007145A3">
            <w:pPr>
              <w:rPr>
                <w:noProof/>
              </w:rPr>
            </w:pPr>
            <w:r w:rsidRPr="00E1197D">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37662DFD" w14:textId="77777777" w:rsidR="007145A3" w:rsidRPr="00E1197D" w:rsidRDefault="007145A3" w:rsidP="007145A3">
            <w:pPr>
              <w:rPr>
                <w:noProof/>
              </w:rPr>
            </w:pPr>
            <w:r w:rsidRPr="00E1197D">
              <w:rPr>
                <w:noProof/>
              </w:rPr>
              <w:t>A</w:t>
            </w:r>
            <w:r w:rsidRPr="00E1197D">
              <w:rPr>
                <w:noProof/>
              </w:rPr>
              <w:br/>
              <w:t>[6]</w:t>
            </w:r>
          </w:p>
          <w:p w14:paraId="65FF042C" w14:textId="77777777" w:rsidR="007145A3" w:rsidRPr="00E1197D" w:rsidRDefault="007145A3" w:rsidP="007145A3">
            <w:pPr>
              <w:rPr>
                <w:noProof/>
              </w:rPr>
            </w:pPr>
            <w:r w:rsidRPr="00E1197D">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034FEDD8" w14:textId="77777777" w:rsidR="007145A3" w:rsidRPr="00E1197D" w:rsidRDefault="007145A3" w:rsidP="007145A3">
            <w:pPr>
              <w:rPr>
                <w:noProof/>
              </w:rPr>
            </w:pPr>
            <w:r w:rsidRPr="00E1197D">
              <w:rPr>
                <w:noProof/>
              </w:rPr>
              <w:t>A</w:t>
            </w:r>
            <w:r w:rsidRPr="00E1197D">
              <w:rPr>
                <w:noProof/>
              </w:rPr>
              <w:br/>
              <w:t>[6]</w:t>
            </w:r>
          </w:p>
          <w:p w14:paraId="2C64337D" w14:textId="77777777" w:rsidR="007145A3" w:rsidRPr="00E1197D" w:rsidRDefault="007145A3" w:rsidP="007145A3">
            <w:pPr>
              <w:rPr>
                <w:noProof/>
              </w:rPr>
            </w:pPr>
            <w:r w:rsidRPr="00E1197D">
              <w:rPr>
                <w:noProof/>
              </w:rPr>
              <w:t>[7]</w:t>
            </w:r>
          </w:p>
        </w:tc>
        <w:tc>
          <w:tcPr>
            <w:tcW w:w="709" w:type="dxa"/>
            <w:tcBorders>
              <w:top w:val="single" w:sz="2" w:space="0" w:color="auto"/>
              <w:left w:val="nil"/>
              <w:bottom w:val="single" w:sz="4" w:space="0" w:color="auto"/>
              <w:right w:val="single" w:sz="12" w:space="0" w:color="auto"/>
            </w:tcBorders>
            <w:shd w:val="clear" w:color="auto" w:fill="auto"/>
            <w:hideMark/>
          </w:tcPr>
          <w:p w14:paraId="1B1808D9"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04182D6D"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2E9351BE"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64B3A0C4"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A2B68A0"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E59B1C5"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right w:val="single" w:sz="12" w:space="0" w:color="auto"/>
            </w:tcBorders>
            <w:shd w:val="clear" w:color="auto" w:fill="auto"/>
          </w:tcPr>
          <w:p w14:paraId="62059EC4" w14:textId="77777777" w:rsidR="007145A3" w:rsidRPr="00E1197D" w:rsidRDefault="007145A3" w:rsidP="007145A3">
            <w:pPr>
              <w:rPr>
                <w:noProof/>
              </w:rPr>
            </w:pPr>
            <w:r w:rsidRPr="00E1197D">
              <w:rPr>
                <w:noProof/>
              </w:rPr>
              <w:t>N</w:t>
            </w:r>
          </w:p>
        </w:tc>
      </w:tr>
      <w:tr w:rsidR="007145A3" w:rsidRPr="00E1197D" w14:paraId="0212400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01A6A6E"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071D4BA"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9FACA73"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5356050"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BBCC24A"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37679EF"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133092A1"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4975E4EF"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4ADC7260"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061CA6A5"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431AC49"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AB23AB"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08424F9"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88B33BA"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F4C6D85" w14:textId="77777777" w:rsidR="007145A3" w:rsidRPr="00E1197D" w:rsidRDefault="007145A3" w:rsidP="007145A3">
            <w:pPr>
              <w:rPr>
                <w:noProof/>
              </w:rPr>
            </w:pPr>
          </w:p>
        </w:tc>
      </w:tr>
      <w:tr w:rsidR="007145A3" w:rsidRPr="00E1197D" w14:paraId="46BFEA4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12F865E" w14:textId="77777777" w:rsidR="007145A3" w:rsidRPr="00E1197D" w:rsidRDefault="007145A3" w:rsidP="007145A3">
            <w:pPr>
              <w:rPr>
                <w:noProof/>
              </w:rPr>
            </w:pPr>
            <w:r w:rsidRPr="00E1197D">
              <w:rPr>
                <w:noProof/>
              </w:rPr>
              <w:t>13 07 017 000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742899B" w14:textId="77777777" w:rsidR="007145A3" w:rsidRPr="00E1197D" w:rsidRDefault="007145A3" w:rsidP="007145A3">
            <w:pPr>
              <w:rPr>
                <w:noProof/>
              </w:rPr>
            </w:pPr>
            <w:r w:rsidRPr="00E1197D">
              <w:rPr>
                <w:noProof/>
              </w:rPr>
              <w:t>50 (č.)</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EA5FEC2"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12B578E" w14:textId="77777777" w:rsidR="007145A3" w:rsidRPr="00E1197D" w:rsidRDefault="007145A3" w:rsidP="007145A3">
            <w:pPr>
              <w:rPr>
                <w:noProof/>
              </w:rPr>
            </w:pPr>
            <w:r w:rsidRPr="00E1197D">
              <w:rPr>
                <w:noProof/>
              </w:rPr>
              <w:t>Identifikační číslo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6CABED3"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B076F22"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073F33F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1EB9183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3DE2EA7F"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454ACEEC"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61F103D5"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62CE2E2"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308F682"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9E59D2F"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78CC0A9C" w14:textId="77777777" w:rsidR="007145A3" w:rsidRPr="00E1197D" w:rsidRDefault="007145A3" w:rsidP="007145A3">
            <w:pPr>
              <w:rPr>
                <w:noProof/>
              </w:rPr>
            </w:pPr>
            <w:r w:rsidRPr="00E1197D">
              <w:rPr>
                <w:noProof/>
              </w:rPr>
              <w:t>N</w:t>
            </w:r>
          </w:p>
        </w:tc>
      </w:tr>
      <w:tr w:rsidR="007145A3" w:rsidRPr="00E1197D" w14:paraId="0C7ABF8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B8C478A"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5FA1627B"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D4BF15C"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57726BE"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7163C6F"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2B196071"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07959B1B"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116C1C4D"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7B866001"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6D1E02BE"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35C20F2"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068A95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A3689F5"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957844D"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D7B4108" w14:textId="77777777" w:rsidR="007145A3" w:rsidRPr="00E1197D" w:rsidRDefault="007145A3" w:rsidP="007145A3">
            <w:pPr>
              <w:rPr>
                <w:noProof/>
              </w:rPr>
            </w:pPr>
          </w:p>
        </w:tc>
      </w:tr>
      <w:tr w:rsidR="007145A3" w:rsidRPr="00E1197D" w14:paraId="28310E7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C13506C" w14:textId="77777777" w:rsidR="007145A3" w:rsidRPr="00E1197D" w:rsidRDefault="007145A3" w:rsidP="007145A3">
            <w:pPr>
              <w:rPr>
                <w:noProof/>
              </w:rPr>
            </w:pPr>
            <w:r w:rsidRPr="00E1197D">
              <w:rPr>
                <w:noProof/>
              </w:rPr>
              <w:t>13 07 018 000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C013505"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55BEF57"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2F98D16" w14:textId="77777777" w:rsidR="007145A3" w:rsidRPr="00E1197D" w:rsidRDefault="007145A3" w:rsidP="007145A3">
            <w:pPr>
              <w:rPr>
                <w:noProof/>
              </w:rPr>
            </w:pPr>
            <w:r w:rsidRPr="00E1197D">
              <w:rPr>
                <w:noProof/>
              </w:rPr>
              <w:t>Adresa</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AA64C7A"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8D0A2BC" w14:textId="77777777" w:rsidR="007145A3" w:rsidRPr="00E1197D" w:rsidRDefault="007145A3" w:rsidP="007145A3">
            <w:pPr>
              <w:rPr>
                <w:noProof/>
              </w:rPr>
            </w:pPr>
            <w:r w:rsidRPr="00E1197D">
              <w:rPr>
                <w:noProof/>
              </w:rPr>
              <w:t>A</w:t>
            </w:r>
            <w:r w:rsidRPr="00E1197D">
              <w:rPr>
                <w:noProof/>
              </w:rPr>
              <w:br/>
              <w:t>[6]</w:t>
            </w:r>
          </w:p>
          <w:p w14:paraId="06FFEBE7" w14:textId="77777777" w:rsidR="007145A3" w:rsidRPr="00E1197D" w:rsidRDefault="007145A3" w:rsidP="007145A3">
            <w:pPr>
              <w:rPr>
                <w:noProof/>
              </w:rPr>
            </w:pPr>
            <w:r w:rsidRPr="00E1197D">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2309BC16" w14:textId="77777777" w:rsidR="007145A3" w:rsidRPr="00E1197D" w:rsidRDefault="007145A3" w:rsidP="007145A3">
            <w:pPr>
              <w:rPr>
                <w:noProof/>
              </w:rPr>
            </w:pPr>
            <w:r w:rsidRPr="00E1197D">
              <w:rPr>
                <w:noProof/>
              </w:rPr>
              <w:t>A</w:t>
            </w:r>
            <w:r w:rsidRPr="00E1197D">
              <w:rPr>
                <w:noProof/>
              </w:rPr>
              <w:br/>
              <w:t>[6]</w:t>
            </w:r>
          </w:p>
          <w:p w14:paraId="47815030" w14:textId="77777777" w:rsidR="007145A3" w:rsidRPr="00E1197D" w:rsidRDefault="007145A3" w:rsidP="007145A3">
            <w:pPr>
              <w:rPr>
                <w:noProof/>
              </w:rPr>
            </w:pPr>
            <w:r w:rsidRPr="00E1197D">
              <w:rPr>
                <w:noProof/>
              </w:rPr>
              <w:t>[7]</w:t>
            </w:r>
          </w:p>
        </w:tc>
        <w:tc>
          <w:tcPr>
            <w:tcW w:w="709" w:type="dxa"/>
            <w:tcBorders>
              <w:top w:val="single" w:sz="2" w:space="0" w:color="auto"/>
              <w:left w:val="nil"/>
              <w:bottom w:val="single" w:sz="4" w:space="0" w:color="auto"/>
              <w:right w:val="single" w:sz="4" w:space="0" w:color="auto"/>
            </w:tcBorders>
            <w:shd w:val="clear" w:color="auto" w:fill="auto"/>
            <w:hideMark/>
          </w:tcPr>
          <w:p w14:paraId="46EE241E" w14:textId="77777777" w:rsidR="007145A3" w:rsidRPr="00E1197D" w:rsidRDefault="007145A3" w:rsidP="007145A3">
            <w:pPr>
              <w:rPr>
                <w:noProof/>
              </w:rPr>
            </w:pPr>
            <w:r w:rsidRPr="00E1197D">
              <w:rPr>
                <w:noProof/>
              </w:rPr>
              <w:t>A</w:t>
            </w:r>
            <w:r w:rsidRPr="00E1197D">
              <w:rPr>
                <w:noProof/>
              </w:rPr>
              <w:br/>
              <w:t>[6]</w:t>
            </w:r>
          </w:p>
          <w:p w14:paraId="38EC7535" w14:textId="77777777" w:rsidR="007145A3" w:rsidRPr="00E1197D" w:rsidRDefault="007145A3" w:rsidP="007145A3">
            <w:pPr>
              <w:rPr>
                <w:noProof/>
              </w:rPr>
            </w:pPr>
            <w:r w:rsidRPr="00E1197D">
              <w:rPr>
                <w:noProof/>
              </w:rPr>
              <w:t>[7]</w:t>
            </w:r>
          </w:p>
        </w:tc>
        <w:tc>
          <w:tcPr>
            <w:tcW w:w="709" w:type="dxa"/>
            <w:tcBorders>
              <w:top w:val="single" w:sz="2" w:space="0" w:color="auto"/>
              <w:left w:val="nil"/>
              <w:bottom w:val="single" w:sz="4" w:space="0" w:color="auto"/>
              <w:right w:val="single" w:sz="12" w:space="0" w:color="auto"/>
            </w:tcBorders>
            <w:shd w:val="clear" w:color="auto" w:fill="auto"/>
            <w:hideMark/>
          </w:tcPr>
          <w:p w14:paraId="625931B7"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2D533EB"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18356A35"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543830B2"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AB0F469"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19D0828"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404EC039" w14:textId="77777777" w:rsidR="007145A3" w:rsidRPr="00E1197D" w:rsidRDefault="007145A3" w:rsidP="007145A3">
            <w:pPr>
              <w:rPr>
                <w:noProof/>
              </w:rPr>
            </w:pPr>
            <w:r w:rsidRPr="00E1197D">
              <w:rPr>
                <w:noProof/>
              </w:rPr>
              <w:t>N</w:t>
            </w:r>
          </w:p>
        </w:tc>
      </w:tr>
      <w:tr w:rsidR="007145A3" w:rsidRPr="00E1197D" w14:paraId="15F9992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7D03E6AE"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9B5950E"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6623E6AB"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A550AE3"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7B8F54FE"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4BC8CC2"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1070CB51"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523497EC"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46B52D19"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F8FF54B"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0C21696"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0E9583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2EB6E56"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CF4A00C"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FACDF27" w14:textId="77777777" w:rsidR="007145A3" w:rsidRPr="00E1197D" w:rsidRDefault="007145A3" w:rsidP="007145A3">
            <w:pPr>
              <w:rPr>
                <w:noProof/>
              </w:rPr>
            </w:pPr>
          </w:p>
        </w:tc>
      </w:tr>
      <w:tr w:rsidR="007145A3" w:rsidRPr="00E1197D" w14:paraId="60AC43B4"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hideMark/>
          </w:tcPr>
          <w:p w14:paraId="23748F82" w14:textId="77777777" w:rsidR="007145A3" w:rsidRPr="00E1197D" w:rsidRDefault="007145A3" w:rsidP="007145A3">
            <w:pPr>
              <w:rPr>
                <w:noProof/>
              </w:rPr>
            </w:pPr>
            <w:r w:rsidRPr="00E1197D">
              <w:rPr>
                <w:noProof/>
              </w:rPr>
              <w:t>13 07 018 019</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9B2461E"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738C936"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88BEE11"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B38C6A8" w14:textId="77777777" w:rsidR="007145A3" w:rsidRPr="00E1197D" w:rsidRDefault="007145A3" w:rsidP="007145A3">
            <w:pPr>
              <w:rPr>
                <w:noProof/>
              </w:rPr>
            </w:pPr>
            <w:r w:rsidRPr="00E1197D">
              <w:rPr>
                <w:noProof/>
              </w:rPr>
              <w:t>Ulice a číslo domu</w:t>
            </w:r>
          </w:p>
        </w:tc>
        <w:tc>
          <w:tcPr>
            <w:tcW w:w="708" w:type="dxa"/>
            <w:tcBorders>
              <w:top w:val="single" w:sz="2" w:space="0" w:color="auto"/>
              <w:left w:val="single" w:sz="12" w:space="0" w:color="auto"/>
              <w:bottom w:val="single" w:sz="4" w:space="0" w:color="000000"/>
              <w:right w:val="single" w:sz="4" w:space="0" w:color="auto"/>
            </w:tcBorders>
            <w:shd w:val="clear" w:color="auto" w:fill="auto"/>
            <w:hideMark/>
          </w:tcPr>
          <w:p w14:paraId="7C2A1BF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76805D3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hideMark/>
          </w:tcPr>
          <w:p w14:paraId="35863DD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12" w:space="0" w:color="auto"/>
            </w:tcBorders>
            <w:shd w:val="clear" w:color="auto" w:fill="auto"/>
            <w:hideMark/>
          </w:tcPr>
          <w:p w14:paraId="79FF0FA2"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4907B256"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47516A14" w14:textId="77777777" w:rsidR="007145A3" w:rsidRPr="00E1197D" w:rsidRDefault="007145A3" w:rsidP="007145A3">
            <w:pPr>
              <w:rPr>
                <w:noProof/>
              </w:rPr>
            </w:pP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195F5D21" w14:textId="77777777" w:rsidR="007145A3" w:rsidRPr="00E1197D"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7A8488FC" w14:textId="77777777" w:rsidR="007145A3" w:rsidRPr="00E1197D"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49882F1F"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0884909B" w14:textId="77777777" w:rsidR="007145A3" w:rsidRPr="00E1197D" w:rsidRDefault="007145A3" w:rsidP="007145A3">
            <w:pPr>
              <w:rPr>
                <w:noProof/>
              </w:rPr>
            </w:pPr>
            <w:r w:rsidRPr="00E1197D">
              <w:rPr>
                <w:noProof/>
              </w:rPr>
              <w:t>N</w:t>
            </w:r>
          </w:p>
        </w:tc>
      </w:tr>
      <w:tr w:rsidR="007145A3" w:rsidRPr="00E1197D" w14:paraId="5AD6BB04"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4BAE2F79" w14:textId="77777777" w:rsidR="007145A3" w:rsidRPr="00E1197D"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7460220D" w14:textId="77777777" w:rsidR="007145A3" w:rsidRPr="00E1197D"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2707388C" w14:textId="77777777" w:rsidR="007145A3" w:rsidRPr="00E1197D"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5B111505" w14:textId="77777777" w:rsidR="007145A3" w:rsidRPr="00E1197D"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39604991"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3DF316F8" w14:textId="77777777" w:rsidR="007145A3" w:rsidRPr="00E1197D" w:rsidRDefault="007145A3" w:rsidP="007145A3">
            <w:pPr>
              <w:rPr>
                <w:noProof/>
              </w:rPr>
            </w:pPr>
            <w:r w:rsidRPr="00E1197D">
              <w:rPr>
                <w:noProof/>
              </w:rPr>
              <w:t>D</w:t>
            </w:r>
          </w:p>
        </w:tc>
        <w:tc>
          <w:tcPr>
            <w:tcW w:w="709" w:type="dxa"/>
            <w:tcBorders>
              <w:top w:val="single" w:sz="4" w:space="0" w:color="000000"/>
              <w:left w:val="nil"/>
              <w:bottom w:val="single" w:sz="12" w:space="0" w:color="auto"/>
              <w:right w:val="single" w:sz="4" w:space="0" w:color="auto"/>
            </w:tcBorders>
            <w:shd w:val="clear" w:color="auto" w:fill="auto"/>
            <w:noWrap/>
            <w:hideMark/>
          </w:tcPr>
          <w:p w14:paraId="31C4F306" w14:textId="77777777" w:rsidR="007145A3" w:rsidRPr="00E1197D" w:rsidRDefault="007145A3" w:rsidP="007145A3">
            <w:pPr>
              <w:rPr>
                <w:noProof/>
              </w:rPr>
            </w:pPr>
            <w:r w:rsidRPr="00E1197D">
              <w:rPr>
                <w:noProof/>
              </w:rPr>
              <w:t>D</w:t>
            </w:r>
          </w:p>
        </w:tc>
        <w:tc>
          <w:tcPr>
            <w:tcW w:w="709" w:type="dxa"/>
            <w:tcBorders>
              <w:top w:val="single" w:sz="4" w:space="0" w:color="000000"/>
              <w:left w:val="nil"/>
              <w:bottom w:val="single" w:sz="12" w:space="0" w:color="auto"/>
              <w:right w:val="single" w:sz="4" w:space="0" w:color="auto"/>
            </w:tcBorders>
            <w:shd w:val="clear" w:color="auto" w:fill="auto"/>
            <w:noWrap/>
            <w:hideMark/>
          </w:tcPr>
          <w:p w14:paraId="6BABF93B" w14:textId="77777777" w:rsidR="007145A3" w:rsidRPr="00E1197D" w:rsidRDefault="007145A3" w:rsidP="007145A3">
            <w:pPr>
              <w:rPr>
                <w:noProof/>
              </w:rPr>
            </w:pPr>
            <w:r w:rsidRPr="00E1197D">
              <w:rPr>
                <w:noProof/>
              </w:rPr>
              <w:t>D</w:t>
            </w:r>
          </w:p>
        </w:tc>
        <w:tc>
          <w:tcPr>
            <w:tcW w:w="709" w:type="dxa"/>
            <w:tcBorders>
              <w:top w:val="single" w:sz="4" w:space="0" w:color="000000"/>
              <w:left w:val="nil"/>
              <w:bottom w:val="single" w:sz="12" w:space="0" w:color="auto"/>
              <w:right w:val="single" w:sz="12" w:space="0" w:color="auto"/>
            </w:tcBorders>
            <w:shd w:val="clear" w:color="auto" w:fill="auto"/>
            <w:noWrap/>
            <w:hideMark/>
          </w:tcPr>
          <w:p w14:paraId="3F853449"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7433A511"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7C506120"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32AB14D1"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684A6A11"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09D40DB5" w14:textId="77777777" w:rsidR="007145A3" w:rsidRPr="00E1197D" w:rsidRDefault="007145A3" w:rsidP="007145A3">
            <w:pPr>
              <w:rPr>
                <w:noProof/>
              </w:rPr>
            </w:pPr>
          </w:p>
        </w:tc>
        <w:tc>
          <w:tcPr>
            <w:tcW w:w="851" w:type="dxa"/>
            <w:tcBorders>
              <w:top w:val="single" w:sz="4" w:space="0" w:color="000000"/>
              <w:bottom w:val="single" w:sz="12" w:space="0" w:color="auto"/>
              <w:right w:val="single" w:sz="12" w:space="0" w:color="auto"/>
            </w:tcBorders>
            <w:shd w:val="clear" w:color="auto" w:fill="auto"/>
          </w:tcPr>
          <w:p w14:paraId="271E9213" w14:textId="77777777" w:rsidR="007145A3" w:rsidRPr="00E1197D" w:rsidRDefault="007145A3" w:rsidP="007145A3">
            <w:pPr>
              <w:rPr>
                <w:noProof/>
              </w:rPr>
            </w:pPr>
          </w:p>
        </w:tc>
      </w:tr>
      <w:tr w:rsidR="007145A3" w:rsidRPr="00E1197D" w14:paraId="1E1E1E34"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7AD179AB" w14:textId="77777777" w:rsidR="007145A3" w:rsidRPr="00E1197D" w:rsidRDefault="007145A3" w:rsidP="007145A3">
            <w:pPr>
              <w:rPr>
                <w:noProof/>
              </w:rPr>
            </w:pPr>
            <w:r w:rsidRPr="00E1197D">
              <w:rPr>
                <w:noProof/>
              </w:rPr>
              <w:t>13 07 018 020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51358091" w14:textId="77777777" w:rsidR="007145A3" w:rsidRPr="00E1197D"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0C9226CD" w14:textId="77777777" w:rsidR="007145A3" w:rsidRPr="00E1197D" w:rsidRDefault="007145A3" w:rsidP="007145A3">
            <w:pPr>
              <w:rPr>
                <w:noProof/>
              </w:rPr>
            </w:pPr>
            <w:r w:rsidRPr="00E1197D">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5DE73E11"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0B4509D7" w14:textId="77777777" w:rsidR="007145A3" w:rsidRPr="00E1197D" w:rsidRDefault="007145A3" w:rsidP="007145A3">
            <w:pPr>
              <w:rPr>
                <w:noProof/>
              </w:rPr>
            </w:pPr>
            <w:r w:rsidRPr="00E1197D">
              <w:rPr>
                <w:noProof/>
              </w:rPr>
              <w:t>Země</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729733A7"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2DA57080"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hideMark/>
          </w:tcPr>
          <w:p w14:paraId="3ED9A874"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hideMark/>
          </w:tcPr>
          <w:p w14:paraId="3F204EB2"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right w:val="single" w:sz="4" w:space="0" w:color="auto"/>
            </w:tcBorders>
            <w:shd w:val="clear" w:color="auto" w:fill="auto"/>
          </w:tcPr>
          <w:p w14:paraId="5577D35C" w14:textId="77777777" w:rsidR="007145A3" w:rsidRPr="00E1197D" w:rsidRDefault="007145A3" w:rsidP="007145A3">
            <w:pPr>
              <w:rPr>
                <w:noProof/>
              </w:rPr>
            </w:pPr>
            <w:r w:rsidRPr="00E1197D">
              <w:rPr>
                <w:noProof/>
              </w:rPr>
              <w:t>1x</w:t>
            </w:r>
          </w:p>
        </w:tc>
        <w:tc>
          <w:tcPr>
            <w:tcW w:w="708" w:type="dxa"/>
            <w:tcBorders>
              <w:top w:val="single" w:sz="12" w:space="0" w:color="auto"/>
              <w:left w:val="single" w:sz="4" w:space="0" w:color="auto"/>
              <w:right w:val="single" w:sz="4" w:space="0" w:color="auto"/>
            </w:tcBorders>
            <w:shd w:val="clear" w:color="auto" w:fill="auto"/>
          </w:tcPr>
          <w:p w14:paraId="70F4624F" w14:textId="77777777" w:rsidR="007145A3" w:rsidRPr="00E1197D"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6A6C747F" w14:textId="77777777" w:rsidR="007145A3" w:rsidRPr="00E1197D"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5DBE1975"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60E377DE" w14:textId="77777777" w:rsidR="007145A3" w:rsidRPr="00E1197D" w:rsidRDefault="007145A3" w:rsidP="007145A3">
            <w:pPr>
              <w:rPr>
                <w:noProof/>
              </w:rPr>
            </w:pPr>
            <w:r w:rsidRPr="00E1197D">
              <w:rPr>
                <w:noProof/>
              </w:rPr>
              <w:t>a2</w:t>
            </w:r>
          </w:p>
        </w:tc>
        <w:tc>
          <w:tcPr>
            <w:tcW w:w="851" w:type="dxa"/>
            <w:tcBorders>
              <w:top w:val="single" w:sz="12" w:space="0" w:color="auto"/>
              <w:right w:val="single" w:sz="12" w:space="0" w:color="auto"/>
            </w:tcBorders>
            <w:shd w:val="clear" w:color="auto" w:fill="auto"/>
          </w:tcPr>
          <w:p w14:paraId="117A5BBD" w14:textId="77777777" w:rsidR="007145A3" w:rsidRPr="00E1197D" w:rsidRDefault="007145A3" w:rsidP="007145A3">
            <w:pPr>
              <w:rPr>
                <w:noProof/>
              </w:rPr>
            </w:pPr>
            <w:r w:rsidRPr="00E1197D">
              <w:rPr>
                <w:noProof/>
              </w:rPr>
              <w:t>N</w:t>
            </w:r>
          </w:p>
        </w:tc>
      </w:tr>
      <w:tr w:rsidR="007145A3" w:rsidRPr="00E1197D" w14:paraId="0C74308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47981BE"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4730920"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C31E5D2"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714A70E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FDADA16"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19ED5B6E"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41D951D8"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49259EDD"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434C647E"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64B8184D"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5893CB6"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CEAB375"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2F38930"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E2CFAD"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F460681" w14:textId="77777777" w:rsidR="007145A3" w:rsidRPr="00E1197D" w:rsidRDefault="007145A3" w:rsidP="007145A3">
            <w:pPr>
              <w:rPr>
                <w:noProof/>
              </w:rPr>
            </w:pPr>
          </w:p>
        </w:tc>
      </w:tr>
      <w:tr w:rsidR="007145A3" w:rsidRPr="00E1197D" w14:paraId="49042257"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6075435D" w14:textId="77777777" w:rsidR="007145A3" w:rsidRPr="00E1197D" w:rsidRDefault="007145A3" w:rsidP="007145A3">
            <w:pPr>
              <w:rPr>
                <w:noProof/>
              </w:rPr>
            </w:pPr>
            <w:r w:rsidRPr="00E1197D">
              <w:rPr>
                <w:noProof/>
              </w:rPr>
              <w:t>13 07 018 021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0DA62EB7"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B5AD37C"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6700DF2"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3D3C4D9" w14:textId="77777777" w:rsidR="007145A3" w:rsidRPr="00E1197D" w:rsidRDefault="007145A3" w:rsidP="007145A3">
            <w:pPr>
              <w:rPr>
                <w:noProof/>
              </w:rPr>
            </w:pPr>
            <w:r w:rsidRPr="00E1197D">
              <w:rPr>
                <w:noProof/>
              </w:rPr>
              <w:t>PSČ</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5E337AB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77F6CB8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51EB54E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C253826"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4AE7EAE9"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3E2BD612"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2C039D2"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376F97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64E2632"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0F1C3AB0" w14:textId="77777777" w:rsidR="007145A3" w:rsidRPr="00E1197D" w:rsidRDefault="007145A3" w:rsidP="007145A3">
            <w:pPr>
              <w:rPr>
                <w:noProof/>
              </w:rPr>
            </w:pPr>
            <w:r w:rsidRPr="00E1197D">
              <w:rPr>
                <w:noProof/>
              </w:rPr>
              <w:t>N</w:t>
            </w:r>
          </w:p>
        </w:tc>
      </w:tr>
      <w:tr w:rsidR="007145A3" w:rsidRPr="00E1197D" w14:paraId="43E6DD3A"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3EA64A7B"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C843996"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7A1EE5B"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2A42021C"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4157B8F9"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5D600943"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48504341"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4A30EE61"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5235C9F1"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7491000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9BC33A9"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416D01B"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A3A836F"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1D11B2E"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E0C9617" w14:textId="77777777" w:rsidR="007145A3" w:rsidRPr="00E1197D" w:rsidRDefault="007145A3" w:rsidP="007145A3">
            <w:pPr>
              <w:rPr>
                <w:noProof/>
              </w:rPr>
            </w:pPr>
          </w:p>
        </w:tc>
      </w:tr>
      <w:tr w:rsidR="007145A3" w:rsidRPr="00E1197D" w14:paraId="15FAB1B3"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0AC1D111" w14:textId="77777777" w:rsidR="007145A3" w:rsidRPr="00E1197D" w:rsidRDefault="007145A3" w:rsidP="007145A3">
            <w:pPr>
              <w:rPr>
                <w:noProof/>
              </w:rPr>
            </w:pPr>
            <w:r w:rsidRPr="00E1197D">
              <w:rPr>
                <w:noProof/>
              </w:rPr>
              <w:t>13 07 018 022</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487E283B"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2ADA3BF9"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13B7F73"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29516E6" w14:textId="77777777" w:rsidR="007145A3" w:rsidRPr="00E1197D" w:rsidRDefault="007145A3" w:rsidP="007145A3">
            <w:pPr>
              <w:rPr>
                <w:noProof/>
              </w:rPr>
            </w:pPr>
            <w:r w:rsidRPr="00E1197D">
              <w:rPr>
                <w:noProof/>
              </w:rPr>
              <w:t>Město</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C9C514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3E68422"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2D67CB7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1F485A5"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CB7CB62"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52022A2C"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818B3F9"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6BD3711"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3F65853"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5CA73720" w14:textId="77777777" w:rsidR="007145A3" w:rsidRPr="00E1197D" w:rsidRDefault="007145A3" w:rsidP="007145A3">
            <w:pPr>
              <w:rPr>
                <w:noProof/>
              </w:rPr>
            </w:pPr>
            <w:r w:rsidRPr="00E1197D">
              <w:rPr>
                <w:noProof/>
              </w:rPr>
              <w:t>N</w:t>
            </w:r>
          </w:p>
        </w:tc>
      </w:tr>
      <w:tr w:rsidR="007145A3" w:rsidRPr="00E1197D" w14:paraId="2672EA76"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D7FE928"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3F20882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E14648F"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F62AFB8"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7FC03A8"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A250764"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39996C7B"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hideMark/>
          </w:tcPr>
          <w:p w14:paraId="4DE38CC4"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hideMark/>
          </w:tcPr>
          <w:p w14:paraId="2D9C0C21"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568A080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863F886"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E41F4A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354CCC5"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7406A53"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D3BB3F0" w14:textId="77777777" w:rsidR="007145A3" w:rsidRPr="00E1197D" w:rsidRDefault="007145A3" w:rsidP="007145A3">
            <w:pPr>
              <w:rPr>
                <w:noProof/>
              </w:rPr>
            </w:pPr>
          </w:p>
        </w:tc>
      </w:tr>
      <w:tr w:rsidR="007145A3" w:rsidRPr="00E1197D" w14:paraId="7797F7A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2199767A" w14:textId="77777777" w:rsidR="007145A3" w:rsidRPr="00E1197D" w:rsidRDefault="007145A3" w:rsidP="007145A3">
            <w:pPr>
              <w:rPr>
                <w:noProof/>
              </w:rPr>
            </w:pPr>
            <w:r w:rsidRPr="00E1197D">
              <w:rPr>
                <w:noProof/>
              </w:rPr>
              <w:t>13 07 074 000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1762F659"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A916782"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73CC263" w14:textId="77777777" w:rsidR="007145A3" w:rsidRPr="00E1197D" w:rsidRDefault="007145A3" w:rsidP="007145A3">
            <w:pPr>
              <w:rPr>
                <w:noProof/>
              </w:rPr>
            </w:pPr>
            <w:r w:rsidRPr="00E1197D">
              <w:rPr>
                <w:noProof/>
              </w:rPr>
              <w:t>Kontaktní osoba</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00FA39D8"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A89B9D6"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30AAFA38"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hideMark/>
          </w:tcPr>
          <w:p w14:paraId="2A4E1385"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hideMark/>
          </w:tcPr>
          <w:p w14:paraId="104F96FF"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58605CE9"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03D9358C"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3EE7DE07"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03D85C9"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34268A8"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15B5B972" w14:textId="77777777" w:rsidR="007145A3" w:rsidRPr="00E1197D" w:rsidRDefault="007145A3" w:rsidP="007145A3">
            <w:pPr>
              <w:rPr>
                <w:noProof/>
              </w:rPr>
            </w:pPr>
            <w:r w:rsidRPr="00E1197D">
              <w:rPr>
                <w:noProof/>
              </w:rPr>
              <w:t>N</w:t>
            </w:r>
          </w:p>
        </w:tc>
      </w:tr>
      <w:tr w:rsidR="007145A3" w:rsidRPr="00E1197D" w14:paraId="1A10D2F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C05503D"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12E3E40B"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4BB03018"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4131E81A"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2A2100D"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E4E9E10"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79128F65"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58140FC0"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hideMark/>
          </w:tcPr>
          <w:p w14:paraId="14AD0E8C"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4E13C383"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7404A56"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870A59A"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48DCF0E"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F4CF1D9"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5E700A6" w14:textId="77777777" w:rsidR="007145A3" w:rsidRPr="00E1197D" w:rsidRDefault="007145A3" w:rsidP="007145A3">
            <w:pPr>
              <w:rPr>
                <w:noProof/>
              </w:rPr>
            </w:pPr>
          </w:p>
        </w:tc>
      </w:tr>
      <w:tr w:rsidR="007145A3" w:rsidRPr="00E1197D" w14:paraId="274948B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1279644F" w14:textId="77777777" w:rsidR="007145A3" w:rsidRPr="00E1197D" w:rsidRDefault="007145A3" w:rsidP="007145A3">
            <w:pPr>
              <w:rPr>
                <w:noProof/>
              </w:rPr>
            </w:pPr>
            <w:bookmarkStart w:id="2" w:name="_Hlk137034346"/>
            <w:r w:rsidRPr="00E1197D">
              <w:rPr>
                <w:noProof/>
              </w:rPr>
              <w:t>13 07 074 016</w:t>
            </w:r>
            <w:bookmarkEnd w:id="2"/>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5609EEBC"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6187970"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03F7A10C"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4DE9F74A" w14:textId="77777777" w:rsidR="007145A3" w:rsidRPr="00E1197D" w:rsidRDefault="007145A3" w:rsidP="007145A3">
            <w:pPr>
              <w:rPr>
                <w:noProof/>
              </w:rPr>
            </w:pPr>
            <w:r w:rsidRPr="00E1197D">
              <w:rPr>
                <w:noProof/>
              </w:rPr>
              <w:t>Název</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3C0B8FC"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338572F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1992CC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0C57921B"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168CD80C"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34490DB7"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19FF8A6"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112E9F9"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DA6BE0F"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right w:val="single" w:sz="12" w:space="0" w:color="auto"/>
            </w:tcBorders>
            <w:shd w:val="clear" w:color="auto" w:fill="auto"/>
          </w:tcPr>
          <w:p w14:paraId="30D64607" w14:textId="77777777" w:rsidR="007145A3" w:rsidRPr="00E1197D" w:rsidRDefault="007145A3" w:rsidP="007145A3">
            <w:pPr>
              <w:rPr>
                <w:noProof/>
              </w:rPr>
            </w:pPr>
            <w:r w:rsidRPr="00E1197D">
              <w:rPr>
                <w:noProof/>
              </w:rPr>
              <w:t>N</w:t>
            </w:r>
          </w:p>
        </w:tc>
      </w:tr>
      <w:tr w:rsidR="007145A3" w:rsidRPr="00E1197D" w14:paraId="2DDFAFC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1769973"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7DE9A0DF"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06CD91E3"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7626325"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34824654"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04D0CDB9"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5970F771"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5DD17D98"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hideMark/>
          </w:tcPr>
          <w:p w14:paraId="48CC1E5D"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59B5B013"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A309E06"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62B0CD8"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C988AF1"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171C89"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8AE9D92" w14:textId="77777777" w:rsidR="007145A3" w:rsidRPr="00E1197D" w:rsidRDefault="007145A3" w:rsidP="007145A3">
            <w:pPr>
              <w:rPr>
                <w:noProof/>
              </w:rPr>
            </w:pPr>
          </w:p>
        </w:tc>
      </w:tr>
      <w:tr w:rsidR="007145A3" w:rsidRPr="00E1197D" w14:paraId="4F5685AA"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9680311" w14:textId="77777777" w:rsidR="007145A3" w:rsidRPr="00E1197D" w:rsidRDefault="007145A3" w:rsidP="007145A3">
            <w:pPr>
              <w:rPr>
                <w:noProof/>
              </w:rPr>
            </w:pPr>
            <w:bookmarkStart w:id="3" w:name="_Hlk137034395"/>
            <w:r w:rsidRPr="00E1197D">
              <w:rPr>
                <w:noProof/>
              </w:rPr>
              <w:t>13 07 074 075</w:t>
            </w:r>
            <w:bookmarkEnd w:id="3"/>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264A9AD7"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722E0BB"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014295F"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1083E746" w14:textId="77777777" w:rsidR="007145A3" w:rsidRPr="00E1197D" w:rsidRDefault="007145A3" w:rsidP="007145A3">
            <w:pPr>
              <w:rPr>
                <w:noProof/>
              </w:rPr>
            </w:pPr>
            <w:r w:rsidRPr="00E1197D">
              <w:rPr>
                <w:noProof/>
              </w:rPr>
              <w:t>Telefonní číslo</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F4C200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16757DD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34697E0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4E144248"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7A3FB465"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78F88AA3"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1EB8A78"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42C1627"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A5ABA0C"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65A03D24" w14:textId="77777777" w:rsidR="007145A3" w:rsidRPr="00E1197D" w:rsidRDefault="007145A3" w:rsidP="007145A3">
            <w:pPr>
              <w:rPr>
                <w:noProof/>
              </w:rPr>
            </w:pPr>
            <w:r w:rsidRPr="00E1197D">
              <w:rPr>
                <w:noProof/>
              </w:rPr>
              <w:t>N</w:t>
            </w:r>
          </w:p>
        </w:tc>
      </w:tr>
      <w:tr w:rsidR="007145A3" w:rsidRPr="00E1197D" w14:paraId="58B6115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552A0B3"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DEBD9FB"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C163BB1"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6BFCB00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7FA7F6B"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FF71B97"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05EA4308"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hideMark/>
          </w:tcPr>
          <w:p w14:paraId="071A2EDA"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hideMark/>
          </w:tcPr>
          <w:p w14:paraId="1284035E"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6D81DA07"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996372E"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2CFA446"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2DDCC9F"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1FFDCA3"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FC020C6" w14:textId="77777777" w:rsidR="007145A3" w:rsidRPr="00E1197D" w:rsidRDefault="007145A3" w:rsidP="007145A3">
            <w:pPr>
              <w:rPr>
                <w:noProof/>
              </w:rPr>
            </w:pPr>
          </w:p>
        </w:tc>
      </w:tr>
      <w:tr w:rsidR="007145A3" w:rsidRPr="00E1197D" w14:paraId="7FF684E3"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hideMark/>
          </w:tcPr>
          <w:p w14:paraId="5BC30B8B" w14:textId="77777777" w:rsidR="007145A3" w:rsidRPr="00E1197D" w:rsidRDefault="007145A3" w:rsidP="007145A3">
            <w:pPr>
              <w:rPr>
                <w:noProof/>
              </w:rPr>
            </w:pPr>
            <w:r w:rsidRPr="00E1197D">
              <w:rPr>
                <w:noProof/>
              </w:rPr>
              <w:t>13 07 074 076</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hideMark/>
          </w:tcPr>
          <w:p w14:paraId="649EB966"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383B5918"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hideMark/>
          </w:tcPr>
          <w:p w14:paraId="57D5BBCB"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hideMark/>
          </w:tcPr>
          <w:p w14:paraId="3D923EED" w14:textId="77777777" w:rsidR="007145A3" w:rsidRPr="00E1197D" w:rsidRDefault="007145A3" w:rsidP="007145A3">
            <w:pPr>
              <w:rPr>
                <w:noProof/>
              </w:rPr>
            </w:pPr>
            <w:r w:rsidRPr="00E1197D">
              <w:rPr>
                <w:noProof/>
              </w:rPr>
              <w:t>E-mailová adresa</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2E84DE52"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12" w:space="0" w:color="auto"/>
              <w:right w:val="single" w:sz="4" w:space="0" w:color="auto"/>
            </w:tcBorders>
            <w:shd w:val="clear" w:color="auto" w:fill="auto"/>
          </w:tcPr>
          <w:p w14:paraId="3A51A98F"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12" w:space="0" w:color="auto"/>
              <w:right w:val="single" w:sz="4" w:space="0" w:color="auto"/>
            </w:tcBorders>
            <w:shd w:val="clear" w:color="auto" w:fill="auto"/>
          </w:tcPr>
          <w:p w14:paraId="69E2AE82"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12" w:space="0" w:color="auto"/>
              <w:right w:val="single" w:sz="12" w:space="0" w:color="auto"/>
            </w:tcBorders>
            <w:shd w:val="clear" w:color="auto" w:fill="auto"/>
            <w:hideMark/>
          </w:tcPr>
          <w:p w14:paraId="384DB015"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1768DCF7"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2CF1A036" w14:textId="77777777" w:rsidR="007145A3" w:rsidRPr="00E1197D"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4C9BFF19" w14:textId="77777777" w:rsidR="007145A3" w:rsidRPr="00E1197D"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79646DD"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7B294B85" w14:textId="77777777" w:rsidR="007145A3" w:rsidRPr="00E1197D" w:rsidRDefault="007145A3" w:rsidP="007145A3">
            <w:pPr>
              <w:rPr>
                <w:noProof/>
              </w:rPr>
            </w:pPr>
            <w:r w:rsidRPr="00E1197D">
              <w:rPr>
                <w:noProof/>
              </w:rPr>
              <w:t>an..256</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7A433934" w14:textId="77777777" w:rsidR="007145A3" w:rsidRPr="00E1197D" w:rsidRDefault="007145A3" w:rsidP="007145A3">
            <w:pPr>
              <w:rPr>
                <w:noProof/>
              </w:rPr>
            </w:pPr>
            <w:r w:rsidRPr="00E1197D">
              <w:rPr>
                <w:noProof/>
              </w:rPr>
              <w:t>N</w:t>
            </w:r>
          </w:p>
        </w:tc>
      </w:tr>
      <w:tr w:rsidR="007145A3" w:rsidRPr="00E1197D" w14:paraId="53B8FB14"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hideMark/>
          </w:tcPr>
          <w:p w14:paraId="2F54E231"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667630AA"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5F35D2CE"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hideMark/>
          </w:tcPr>
          <w:p w14:paraId="2EE51C01"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hideMark/>
          </w:tcPr>
          <w:p w14:paraId="26700CCF"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hideMark/>
          </w:tcPr>
          <w:p w14:paraId="33A82EC0"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2" w:space="0" w:color="auto"/>
              <w:right w:val="single" w:sz="4" w:space="0" w:color="auto"/>
            </w:tcBorders>
            <w:shd w:val="clear" w:color="auto" w:fill="auto"/>
            <w:hideMark/>
          </w:tcPr>
          <w:p w14:paraId="56165583"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2" w:space="0" w:color="auto"/>
              <w:right w:val="single" w:sz="4" w:space="0" w:color="auto"/>
            </w:tcBorders>
            <w:shd w:val="clear" w:color="auto" w:fill="auto"/>
            <w:hideMark/>
          </w:tcPr>
          <w:p w14:paraId="31DB73A8"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2" w:space="0" w:color="auto"/>
              <w:right w:val="single" w:sz="12" w:space="0" w:color="auto"/>
            </w:tcBorders>
            <w:shd w:val="clear" w:color="auto" w:fill="auto"/>
            <w:hideMark/>
          </w:tcPr>
          <w:p w14:paraId="4AF0D18B"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13A38F5A"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4BF189C"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321FD2E4"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09EA53D7"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7D9F1EDE"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5C701A97" w14:textId="77777777" w:rsidR="007145A3" w:rsidRPr="00E1197D" w:rsidRDefault="007145A3" w:rsidP="007145A3">
            <w:pPr>
              <w:rPr>
                <w:noProof/>
              </w:rPr>
            </w:pPr>
          </w:p>
        </w:tc>
      </w:tr>
      <w:tr w:rsidR="007145A3" w:rsidRPr="00E1197D" w14:paraId="60FE223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7A852181" w14:textId="77777777" w:rsidR="007145A3" w:rsidRPr="00E1197D" w:rsidRDefault="007145A3" w:rsidP="007145A3">
            <w:pPr>
              <w:rPr>
                <w:noProof/>
              </w:rPr>
            </w:pPr>
            <w:r w:rsidRPr="00E1197D">
              <w:rPr>
                <w:noProof/>
              </w:rPr>
              <w:t>13 14 000 000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06339A3" w14:textId="77777777" w:rsidR="007145A3" w:rsidRPr="00E1197D" w:rsidRDefault="007145A3" w:rsidP="007145A3">
            <w:pPr>
              <w:rPr>
                <w:noProof/>
              </w:rPr>
            </w:pPr>
            <w:r w:rsidRPr="00E1197D">
              <w:rPr>
                <w:noProof/>
              </w:rPr>
              <w:t>44</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59A71215" w14:textId="77777777" w:rsidR="007145A3" w:rsidRPr="00E1197D" w:rsidRDefault="007145A3" w:rsidP="007145A3">
            <w:pPr>
              <w:rPr>
                <w:noProof/>
              </w:rPr>
            </w:pPr>
            <w:r w:rsidRPr="00E1197D">
              <w:rPr>
                <w:noProof/>
              </w:rPr>
              <w:t>Další účastník dodavatelského řetězce</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796D90BC"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7B5665B8"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C893390"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768BEE8E"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hideMark/>
          </w:tcPr>
          <w:p w14:paraId="714BB638"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noWrap/>
            <w:hideMark/>
          </w:tcPr>
          <w:p w14:paraId="009A6D45"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3F5EAB56"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DDFCFB8" w14:textId="77777777" w:rsidR="007145A3" w:rsidRPr="00E1197D" w:rsidRDefault="007145A3" w:rsidP="007145A3">
            <w:pPr>
              <w:rPr>
                <w:noProof/>
              </w:rPr>
            </w:pPr>
            <w:r w:rsidRPr="00E1197D">
              <w:rPr>
                <w:noProof/>
              </w:rPr>
              <w:t>99x</w:t>
            </w:r>
          </w:p>
        </w:tc>
        <w:tc>
          <w:tcPr>
            <w:tcW w:w="709" w:type="dxa"/>
            <w:tcBorders>
              <w:top w:val="single" w:sz="2" w:space="0" w:color="auto"/>
              <w:left w:val="single" w:sz="4" w:space="0" w:color="auto"/>
              <w:right w:val="single" w:sz="4" w:space="0" w:color="auto"/>
            </w:tcBorders>
            <w:shd w:val="clear" w:color="auto" w:fill="auto"/>
          </w:tcPr>
          <w:p w14:paraId="7E30A41A" w14:textId="77777777" w:rsidR="007145A3" w:rsidRPr="00E1197D" w:rsidRDefault="007145A3" w:rsidP="007145A3">
            <w:pPr>
              <w:rPr>
                <w:noProof/>
              </w:rPr>
            </w:pPr>
            <w:r w:rsidRPr="00E1197D">
              <w:rPr>
                <w:noProof/>
              </w:rPr>
              <w:t>99x</w:t>
            </w:r>
          </w:p>
        </w:tc>
        <w:tc>
          <w:tcPr>
            <w:tcW w:w="567" w:type="dxa"/>
            <w:tcBorders>
              <w:top w:val="single" w:sz="2" w:space="0" w:color="auto"/>
              <w:left w:val="single" w:sz="4" w:space="0" w:color="auto"/>
              <w:right w:val="single" w:sz="12" w:space="0" w:color="auto"/>
            </w:tcBorders>
            <w:shd w:val="clear" w:color="auto" w:fill="auto"/>
          </w:tcPr>
          <w:p w14:paraId="2B14669E" w14:textId="77777777" w:rsidR="007145A3" w:rsidRPr="00E1197D" w:rsidRDefault="007145A3" w:rsidP="007145A3">
            <w:pPr>
              <w:rPr>
                <w:noProof/>
              </w:rPr>
            </w:pPr>
            <w:r w:rsidRPr="00E1197D">
              <w:rPr>
                <w:noProof/>
              </w:rPr>
              <w:t>99x</w:t>
            </w:r>
          </w:p>
        </w:tc>
        <w:tc>
          <w:tcPr>
            <w:tcW w:w="992" w:type="dxa"/>
            <w:tcBorders>
              <w:top w:val="single" w:sz="2" w:space="0" w:color="auto"/>
              <w:left w:val="single" w:sz="12" w:space="0" w:color="auto"/>
              <w:right w:val="single" w:sz="4" w:space="0" w:color="auto"/>
            </w:tcBorders>
            <w:shd w:val="clear" w:color="auto" w:fill="auto"/>
          </w:tcPr>
          <w:p w14:paraId="48B187E6"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5DB76DDA" w14:textId="77777777" w:rsidR="007145A3" w:rsidRPr="00E1197D" w:rsidRDefault="007145A3" w:rsidP="007145A3">
            <w:pPr>
              <w:rPr>
                <w:noProof/>
              </w:rPr>
            </w:pPr>
            <w:r w:rsidRPr="00E1197D">
              <w:rPr>
                <w:noProof/>
              </w:rPr>
              <w:t>N</w:t>
            </w:r>
          </w:p>
        </w:tc>
      </w:tr>
      <w:tr w:rsidR="007145A3" w:rsidRPr="00E1197D" w14:paraId="3E40B76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107409B4"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4EA4F0D1"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28B76522"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1EAF8FB6"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50290219"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50424FC6"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1AFB3ED7"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4" w:space="0" w:color="auto"/>
            </w:tcBorders>
            <w:shd w:val="clear" w:color="auto" w:fill="auto"/>
            <w:hideMark/>
          </w:tcPr>
          <w:p w14:paraId="33A684C4"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2" w:space="0" w:color="auto"/>
              <w:right w:val="single" w:sz="12" w:space="0" w:color="auto"/>
            </w:tcBorders>
            <w:shd w:val="clear" w:color="auto" w:fill="auto"/>
            <w:hideMark/>
          </w:tcPr>
          <w:p w14:paraId="164011B2"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32F39FD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7490F6B"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8E15ACE"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8656FFE"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6865756"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AD165F2" w14:textId="77777777" w:rsidR="007145A3" w:rsidRPr="00E1197D" w:rsidRDefault="007145A3" w:rsidP="007145A3">
            <w:pPr>
              <w:rPr>
                <w:noProof/>
              </w:rPr>
            </w:pPr>
          </w:p>
        </w:tc>
      </w:tr>
      <w:tr w:rsidR="007145A3" w:rsidRPr="00E1197D" w14:paraId="65FE7E0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53C7BC22" w14:textId="77777777" w:rsidR="007145A3" w:rsidRPr="00E1197D" w:rsidRDefault="007145A3" w:rsidP="007145A3">
            <w:pPr>
              <w:rPr>
                <w:noProof/>
              </w:rPr>
            </w:pPr>
            <w:r w:rsidRPr="00E1197D">
              <w:rPr>
                <w:noProof/>
              </w:rPr>
              <w:t>13 14 017 000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0895186"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F094E1C"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43064623" w14:textId="77777777" w:rsidR="007145A3" w:rsidRPr="00E1197D" w:rsidRDefault="007145A3" w:rsidP="007145A3">
            <w:pPr>
              <w:rPr>
                <w:noProof/>
              </w:rPr>
            </w:pPr>
            <w:r w:rsidRPr="00E1197D">
              <w:rPr>
                <w:noProof/>
              </w:rPr>
              <w:t>Identifikační číslo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62BD8ED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1D1ED8E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4373F23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522092E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46AFAC96"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5C7CD114"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B6DDD42"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00CE0386"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7A69D749"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497500C9"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28ABE860" w14:textId="77777777" w:rsidR="007145A3" w:rsidRPr="00E1197D" w:rsidRDefault="007145A3" w:rsidP="007145A3">
            <w:pPr>
              <w:rPr>
                <w:noProof/>
              </w:rPr>
            </w:pPr>
            <w:r w:rsidRPr="00E1197D">
              <w:rPr>
                <w:noProof/>
              </w:rPr>
              <w:t>N</w:t>
            </w:r>
          </w:p>
        </w:tc>
      </w:tr>
      <w:tr w:rsidR="007145A3" w:rsidRPr="00E1197D" w14:paraId="5F74E4C9"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6F365DA9" w14:textId="77777777" w:rsidR="007145A3" w:rsidRPr="00E1197D" w:rsidRDefault="007145A3" w:rsidP="007145A3">
            <w:pPr>
              <w:rPr>
                <w:noProof/>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13B40B4B" w14:textId="77777777" w:rsidR="007145A3" w:rsidRPr="00E1197D" w:rsidRDefault="007145A3" w:rsidP="007145A3">
            <w:pPr>
              <w:rPr>
                <w:noProof/>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7D21E920" w14:textId="77777777" w:rsidR="007145A3" w:rsidRPr="00E1197D" w:rsidRDefault="007145A3" w:rsidP="007145A3">
            <w:pPr>
              <w:rPr>
                <w:noProof/>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14:paraId="18F96943" w14:textId="77777777" w:rsidR="007145A3" w:rsidRPr="00E1197D" w:rsidRDefault="007145A3" w:rsidP="007145A3">
            <w:pPr>
              <w:rPr>
                <w:noProof/>
              </w:rPr>
            </w:pPr>
          </w:p>
        </w:tc>
        <w:tc>
          <w:tcPr>
            <w:tcW w:w="1560" w:type="dxa"/>
            <w:vMerge/>
            <w:tcBorders>
              <w:top w:val="nil"/>
              <w:left w:val="single" w:sz="4" w:space="0" w:color="auto"/>
              <w:bottom w:val="single" w:sz="4" w:space="0" w:color="auto"/>
              <w:right w:val="single" w:sz="12" w:space="0" w:color="auto"/>
            </w:tcBorders>
            <w:shd w:val="clear" w:color="auto" w:fill="auto"/>
            <w:vAlign w:val="center"/>
            <w:hideMark/>
          </w:tcPr>
          <w:p w14:paraId="3347F3E6"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6A64A01C"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4" w:space="0" w:color="auto"/>
            </w:tcBorders>
            <w:shd w:val="clear" w:color="auto" w:fill="auto"/>
            <w:hideMark/>
          </w:tcPr>
          <w:p w14:paraId="315F3F0B"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4" w:space="0" w:color="auto"/>
            </w:tcBorders>
            <w:shd w:val="clear" w:color="auto" w:fill="auto"/>
            <w:hideMark/>
          </w:tcPr>
          <w:p w14:paraId="2E025FEA"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12" w:space="0" w:color="auto"/>
            </w:tcBorders>
            <w:shd w:val="clear" w:color="auto" w:fill="auto"/>
            <w:hideMark/>
          </w:tcPr>
          <w:p w14:paraId="2C266276"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auto"/>
              <w:right w:val="single" w:sz="4" w:space="0" w:color="auto"/>
            </w:tcBorders>
            <w:shd w:val="clear" w:color="auto" w:fill="auto"/>
          </w:tcPr>
          <w:p w14:paraId="579C0329"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173221E0"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794A4A04"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32066BC6"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B614932"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1E41DAD5" w14:textId="77777777" w:rsidR="007145A3" w:rsidRPr="00E1197D" w:rsidRDefault="007145A3" w:rsidP="007145A3">
            <w:pPr>
              <w:rPr>
                <w:noProof/>
              </w:rPr>
            </w:pPr>
          </w:p>
        </w:tc>
      </w:tr>
      <w:tr w:rsidR="007145A3" w:rsidRPr="00E1197D" w14:paraId="25F7469C" w14:textId="77777777" w:rsidTr="00E6029D">
        <w:trPr>
          <w:cantSplit/>
        </w:trPr>
        <w:tc>
          <w:tcPr>
            <w:tcW w:w="1645" w:type="dxa"/>
            <w:tcBorders>
              <w:top w:val="single" w:sz="4" w:space="0" w:color="auto"/>
              <w:left w:val="single" w:sz="12" w:space="0" w:color="auto"/>
              <w:bottom w:val="nil"/>
              <w:right w:val="single" w:sz="4" w:space="0" w:color="auto"/>
            </w:tcBorders>
            <w:shd w:val="clear" w:color="auto" w:fill="auto"/>
            <w:noWrap/>
            <w:hideMark/>
          </w:tcPr>
          <w:p w14:paraId="2279D0D5" w14:textId="77777777" w:rsidR="007145A3" w:rsidRPr="00E1197D" w:rsidRDefault="007145A3" w:rsidP="007145A3">
            <w:pPr>
              <w:rPr>
                <w:noProof/>
              </w:rPr>
            </w:pPr>
            <w:r w:rsidRPr="00E1197D">
              <w:rPr>
                <w:noProof/>
              </w:rPr>
              <w:t>13 14 031 000</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64D3EBE" w14:textId="77777777" w:rsidR="007145A3" w:rsidRPr="00E1197D" w:rsidRDefault="007145A3" w:rsidP="007145A3">
            <w:pPr>
              <w:rPr>
                <w:noProof/>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6CBDD0" w14:textId="77777777" w:rsidR="007145A3" w:rsidRPr="00E1197D" w:rsidRDefault="007145A3" w:rsidP="007145A3">
            <w:pPr>
              <w:rPr>
                <w:noProof/>
              </w:rPr>
            </w:pPr>
            <w:r w:rsidRPr="00E1197D">
              <w:rPr>
                <w:noProof/>
              </w:rPr>
              <w:t>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BAB6A6" w14:textId="77777777" w:rsidR="007145A3" w:rsidRPr="00E1197D" w:rsidRDefault="007145A3" w:rsidP="007145A3">
            <w:pPr>
              <w:rPr>
                <w:noProof/>
              </w:rPr>
            </w:pPr>
            <w:r w:rsidRPr="00E1197D">
              <w:rPr>
                <w:noProof/>
              </w:rPr>
              <w:t>Úloha</w:t>
            </w:r>
          </w:p>
        </w:tc>
        <w:tc>
          <w:tcPr>
            <w:tcW w:w="1560" w:type="dxa"/>
            <w:vMerge w:val="restart"/>
            <w:tcBorders>
              <w:top w:val="single" w:sz="4" w:space="0" w:color="auto"/>
              <w:left w:val="single" w:sz="4" w:space="0" w:color="auto"/>
              <w:bottom w:val="single" w:sz="4" w:space="0" w:color="000000"/>
              <w:right w:val="single" w:sz="12" w:space="0" w:color="auto"/>
            </w:tcBorders>
            <w:shd w:val="clear" w:color="auto" w:fill="auto"/>
            <w:hideMark/>
          </w:tcPr>
          <w:p w14:paraId="4FFDA8DD" w14:textId="77777777" w:rsidR="007145A3" w:rsidRPr="00E1197D" w:rsidRDefault="007145A3" w:rsidP="007145A3">
            <w:pPr>
              <w:rPr>
                <w:noProof/>
              </w:rPr>
            </w:pPr>
            <w:r w:rsidRPr="00E1197D">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hideMark/>
          </w:tcPr>
          <w:p w14:paraId="514406B8"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39C2A8EB"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hideMark/>
          </w:tcPr>
          <w:p w14:paraId="7BD724AC"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12" w:space="0" w:color="auto"/>
            </w:tcBorders>
            <w:shd w:val="clear" w:color="auto" w:fill="auto"/>
            <w:noWrap/>
            <w:hideMark/>
          </w:tcPr>
          <w:p w14:paraId="07A6CA82" w14:textId="77777777" w:rsidR="007145A3" w:rsidRPr="00E1197D" w:rsidRDefault="007145A3" w:rsidP="007145A3">
            <w:pPr>
              <w:rPr>
                <w:noProof/>
              </w:rPr>
            </w:pPr>
            <w:r w:rsidRPr="00E1197D">
              <w:rPr>
                <w:noProof/>
              </w:rPr>
              <w:t> </w:t>
            </w:r>
          </w:p>
        </w:tc>
        <w:tc>
          <w:tcPr>
            <w:tcW w:w="567" w:type="dxa"/>
            <w:tcBorders>
              <w:top w:val="single" w:sz="4" w:space="0" w:color="auto"/>
              <w:left w:val="single" w:sz="12" w:space="0" w:color="auto"/>
              <w:right w:val="single" w:sz="4" w:space="0" w:color="auto"/>
            </w:tcBorders>
            <w:shd w:val="clear" w:color="auto" w:fill="auto"/>
          </w:tcPr>
          <w:p w14:paraId="24B37F9F" w14:textId="77777777" w:rsidR="007145A3" w:rsidRPr="00E1197D"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1533B88D"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right w:val="single" w:sz="4" w:space="0" w:color="auto"/>
            </w:tcBorders>
            <w:shd w:val="clear" w:color="auto" w:fill="auto"/>
          </w:tcPr>
          <w:p w14:paraId="7C3BBF21" w14:textId="77777777" w:rsidR="007145A3" w:rsidRPr="00E1197D" w:rsidRDefault="007145A3" w:rsidP="007145A3">
            <w:pPr>
              <w:rPr>
                <w:noProof/>
              </w:rPr>
            </w:pPr>
            <w:r w:rsidRPr="00E1197D">
              <w:rPr>
                <w:noProof/>
              </w:rPr>
              <w:t>1x</w:t>
            </w:r>
          </w:p>
        </w:tc>
        <w:tc>
          <w:tcPr>
            <w:tcW w:w="567" w:type="dxa"/>
            <w:tcBorders>
              <w:top w:val="single" w:sz="4" w:space="0" w:color="auto"/>
              <w:left w:val="single" w:sz="4" w:space="0" w:color="auto"/>
              <w:right w:val="single" w:sz="12" w:space="0" w:color="auto"/>
            </w:tcBorders>
            <w:shd w:val="clear" w:color="auto" w:fill="auto"/>
          </w:tcPr>
          <w:p w14:paraId="1B2040E3" w14:textId="77777777" w:rsidR="007145A3" w:rsidRPr="00E1197D" w:rsidRDefault="007145A3" w:rsidP="007145A3">
            <w:pPr>
              <w:rPr>
                <w:noProof/>
              </w:rPr>
            </w:pPr>
            <w:r w:rsidRPr="00E1197D">
              <w:rPr>
                <w:noProof/>
              </w:rPr>
              <w:t>1x</w:t>
            </w:r>
          </w:p>
        </w:tc>
        <w:tc>
          <w:tcPr>
            <w:tcW w:w="992" w:type="dxa"/>
            <w:tcBorders>
              <w:top w:val="single" w:sz="4" w:space="0" w:color="auto"/>
              <w:left w:val="single" w:sz="12" w:space="0" w:color="auto"/>
              <w:right w:val="single" w:sz="4" w:space="0" w:color="auto"/>
            </w:tcBorders>
            <w:shd w:val="clear" w:color="auto" w:fill="auto"/>
          </w:tcPr>
          <w:p w14:paraId="3F660D85" w14:textId="77777777" w:rsidR="007145A3" w:rsidRPr="00E1197D" w:rsidRDefault="007145A3" w:rsidP="007145A3">
            <w:pPr>
              <w:rPr>
                <w:noProof/>
              </w:rPr>
            </w:pPr>
            <w:r w:rsidRPr="00E1197D">
              <w:rPr>
                <w:noProof/>
              </w:rPr>
              <w:t>a..3</w:t>
            </w:r>
          </w:p>
        </w:tc>
        <w:tc>
          <w:tcPr>
            <w:tcW w:w="851" w:type="dxa"/>
            <w:tcBorders>
              <w:top w:val="single" w:sz="4" w:space="0" w:color="auto"/>
              <w:left w:val="single" w:sz="4" w:space="0" w:color="auto"/>
              <w:right w:val="single" w:sz="12" w:space="0" w:color="auto"/>
            </w:tcBorders>
            <w:shd w:val="clear" w:color="auto" w:fill="auto"/>
          </w:tcPr>
          <w:p w14:paraId="492184FA" w14:textId="77777777" w:rsidR="007145A3" w:rsidRPr="00E1197D" w:rsidRDefault="007145A3" w:rsidP="007145A3">
            <w:pPr>
              <w:rPr>
                <w:noProof/>
              </w:rPr>
            </w:pPr>
            <w:r w:rsidRPr="00E1197D">
              <w:rPr>
                <w:noProof/>
              </w:rPr>
              <w:t>Y</w:t>
            </w:r>
          </w:p>
        </w:tc>
      </w:tr>
      <w:tr w:rsidR="007145A3" w:rsidRPr="00E1197D" w14:paraId="05155976" w14:textId="77777777" w:rsidTr="00E6029D">
        <w:trPr>
          <w:cantSplit/>
        </w:trPr>
        <w:tc>
          <w:tcPr>
            <w:tcW w:w="1645" w:type="dxa"/>
            <w:tcBorders>
              <w:top w:val="nil"/>
              <w:left w:val="single" w:sz="12" w:space="0" w:color="auto"/>
              <w:bottom w:val="single" w:sz="12" w:space="0" w:color="auto"/>
              <w:right w:val="single" w:sz="4" w:space="0" w:color="auto"/>
            </w:tcBorders>
            <w:shd w:val="clear" w:color="auto" w:fill="auto"/>
            <w:noWrap/>
            <w:hideMark/>
          </w:tcPr>
          <w:p w14:paraId="1A5C95B5" w14:textId="77777777" w:rsidR="007145A3" w:rsidRPr="00E1197D"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hideMark/>
          </w:tcPr>
          <w:p w14:paraId="6CE7FBB8" w14:textId="77777777" w:rsidR="007145A3" w:rsidRPr="00E1197D"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hideMark/>
          </w:tcPr>
          <w:p w14:paraId="1AB0C02D" w14:textId="77777777" w:rsidR="007145A3" w:rsidRPr="00E1197D"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hideMark/>
          </w:tcPr>
          <w:p w14:paraId="09C93B6B" w14:textId="77777777" w:rsidR="007145A3" w:rsidRPr="00E1197D"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hideMark/>
          </w:tcPr>
          <w:p w14:paraId="07F92CC6"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7D37648B"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4" w:space="0" w:color="auto"/>
            </w:tcBorders>
            <w:shd w:val="clear" w:color="auto" w:fill="auto"/>
            <w:hideMark/>
          </w:tcPr>
          <w:p w14:paraId="511926AD"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4" w:space="0" w:color="auto"/>
            </w:tcBorders>
            <w:shd w:val="clear" w:color="auto" w:fill="auto"/>
            <w:hideMark/>
          </w:tcPr>
          <w:p w14:paraId="4CED9031"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12" w:space="0" w:color="auto"/>
            </w:tcBorders>
            <w:shd w:val="clear" w:color="auto" w:fill="auto"/>
            <w:hideMark/>
          </w:tcPr>
          <w:p w14:paraId="50C17D5E"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auto"/>
              <w:right w:val="single" w:sz="4" w:space="0" w:color="auto"/>
            </w:tcBorders>
            <w:shd w:val="clear" w:color="auto" w:fill="auto"/>
          </w:tcPr>
          <w:p w14:paraId="29F369A0"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7A27D6DE"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656B083E"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56282DA1"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5E6B6409"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58E99259" w14:textId="77777777" w:rsidR="007145A3" w:rsidRPr="00E1197D" w:rsidRDefault="007145A3" w:rsidP="007145A3">
            <w:pPr>
              <w:rPr>
                <w:noProof/>
              </w:rPr>
            </w:pPr>
          </w:p>
          <w:p w14:paraId="13A03B73" w14:textId="77777777" w:rsidR="007145A3" w:rsidRPr="00E1197D" w:rsidRDefault="007145A3" w:rsidP="007145A3">
            <w:pPr>
              <w:rPr>
                <w:noProof/>
              </w:rPr>
            </w:pPr>
          </w:p>
        </w:tc>
      </w:tr>
      <w:tr w:rsidR="007145A3" w:rsidRPr="00E1197D" w14:paraId="65CA7867" w14:textId="77777777" w:rsidTr="00E6029D">
        <w:trPr>
          <w:cantSplit/>
        </w:trPr>
        <w:tc>
          <w:tcPr>
            <w:tcW w:w="7315" w:type="dxa"/>
            <w:gridSpan w:val="5"/>
            <w:tcBorders>
              <w:top w:val="single" w:sz="12" w:space="0" w:color="auto"/>
              <w:left w:val="single" w:sz="12" w:space="0" w:color="auto"/>
              <w:bottom w:val="single" w:sz="4" w:space="0" w:color="auto"/>
              <w:right w:val="single" w:sz="12" w:space="0" w:color="auto"/>
            </w:tcBorders>
            <w:shd w:val="clear" w:color="auto" w:fill="auto"/>
            <w:noWrap/>
          </w:tcPr>
          <w:p w14:paraId="1F15BD90" w14:textId="77777777" w:rsidR="007145A3" w:rsidRPr="00E1197D" w:rsidRDefault="007145A3" w:rsidP="007145A3">
            <w:pPr>
              <w:rPr>
                <w:noProof/>
              </w:rPr>
            </w:pPr>
            <w:r w:rsidRPr="00E1197D">
              <w:rPr>
                <w:noProof/>
              </w:rPr>
              <w:t>Skupina 15 – Data/časy/období</w:t>
            </w:r>
          </w:p>
        </w:tc>
        <w:tc>
          <w:tcPr>
            <w:tcW w:w="708" w:type="dxa"/>
            <w:tcBorders>
              <w:top w:val="single" w:sz="12" w:space="0" w:color="auto"/>
              <w:bottom w:val="single" w:sz="12" w:space="0" w:color="auto"/>
            </w:tcBorders>
            <w:shd w:val="clear" w:color="auto" w:fill="auto"/>
          </w:tcPr>
          <w:p w14:paraId="201611E9"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09B9CDE5"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381C9126"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3AF9392B"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061302B6" w14:textId="77777777" w:rsidR="007145A3" w:rsidRPr="00E1197D" w:rsidRDefault="007145A3" w:rsidP="007145A3">
            <w:pPr>
              <w:rPr>
                <w:noProof/>
              </w:rPr>
            </w:pPr>
          </w:p>
        </w:tc>
        <w:tc>
          <w:tcPr>
            <w:tcW w:w="708" w:type="dxa"/>
            <w:tcBorders>
              <w:top w:val="single" w:sz="12" w:space="0" w:color="auto"/>
              <w:bottom w:val="single" w:sz="12" w:space="0" w:color="auto"/>
            </w:tcBorders>
            <w:shd w:val="clear" w:color="auto" w:fill="auto"/>
          </w:tcPr>
          <w:p w14:paraId="225BBCA9"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3461703E"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191BD3FE" w14:textId="77777777" w:rsidR="007145A3" w:rsidRPr="00E1197D" w:rsidRDefault="007145A3" w:rsidP="007145A3">
            <w:pPr>
              <w:rPr>
                <w:noProof/>
              </w:rPr>
            </w:pPr>
          </w:p>
        </w:tc>
        <w:tc>
          <w:tcPr>
            <w:tcW w:w="992" w:type="dxa"/>
            <w:tcBorders>
              <w:top w:val="single" w:sz="12" w:space="0" w:color="auto"/>
              <w:bottom w:val="single" w:sz="12" w:space="0" w:color="auto"/>
            </w:tcBorders>
            <w:shd w:val="clear" w:color="auto" w:fill="auto"/>
          </w:tcPr>
          <w:p w14:paraId="5BA0661A" w14:textId="77777777" w:rsidR="007145A3" w:rsidRPr="00E1197D"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3379E171" w14:textId="77777777" w:rsidR="007145A3" w:rsidRPr="00E1197D" w:rsidRDefault="007145A3" w:rsidP="007145A3">
            <w:pPr>
              <w:rPr>
                <w:noProof/>
              </w:rPr>
            </w:pPr>
          </w:p>
        </w:tc>
      </w:tr>
      <w:tr w:rsidR="007145A3" w:rsidRPr="00E1197D" w14:paraId="1C57EE2A" w14:textId="77777777" w:rsidTr="00E6029D">
        <w:trPr>
          <w:cantSplit/>
        </w:trPr>
        <w:tc>
          <w:tcPr>
            <w:tcW w:w="1645" w:type="dxa"/>
            <w:tcBorders>
              <w:top w:val="single" w:sz="12" w:space="0" w:color="auto"/>
              <w:left w:val="single" w:sz="12" w:space="0" w:color="auto"/>
              <w:bottom w:val="single" w:sz="12" w:space="0" w:color="auto"/>
              <w:right w:val="single" w:sz="4" w:space="0" w:color="auto"/>
            </w:tcBorders>
            <w:noWrap/>
            <w:hideMark/>
          </w:tcPr>
          <w:p w14:paraId="2379E4C8" w14:textId="77777777" w:rsidR="007145A3" w:rsidRPr="00E1197D" w:rsidRDefault="007145A3" w:rsidP="007145A3">
            <w:pPr>
              <w:rPr>
                <w:noProof/>
              </w:rPr>
            </w:pPr>
            <w:r w:rsidRPr="00E1197D">
              <w:rPr>
                <w:noProof/>
              </w:rPr>
              <w:t xml:space="preserve">15 11 000 000 </w:t>
            </w:r>
          </w:p>
        </w:tc>
        <w:tc>
          <w:tcPr>
            <w:tcW w:w="850" w:type="dxa"/>
            <w:vMerge w:val="restart"/>
            <w:tcBorders>
              <w:top w:val="single" w:sz="12" w:space="0" w:color="auto"/>
              <w:left w:val="single" w:sz="4" w:space="0" w:color="auto"/>
              <w:bottom w:val="single" w:sz="12" w:space="0" w:color="auto"/>
              <w:right w:val="single" w:sz="4" w:space="0" w:color="auto"/>
            </w:tcBorders>
            <w:noWrap/>
            <w:hideMark/>
          </w:tcPr>
          <w:p w14:paraId="164A8C93" w14:textId="77777777" w:rsidR="007145A3" w:rsidRPr="00E1197D" w:rsidRDefault="007145A3" w:rsidP="007145A3">
            <w:pPr>
              <w:rPr>
                <w:noProof/>
              </w:rPr>
            </w:pPr>
            <w:r w:rsidRPr="00E1197D">
              <w:rPr>
                <w:noProof/>
              </w:rPr>
              <w:t>Nový</w:t>
            </w:r>
          </w:p>
        </w:tc>
        <w:tc>
          <w:tcPr>
            <w:tcW w:w="1701" w:type="dxa"/>
            <w:vMerge w:val="restart"/>
            <w:tcBorders>
              <w:top w:val="single" w:sz="12" w:space="0" w:color="auto"/>
              <w:left w:val="single" w:sz="4" w:space="0" w:color="auto"/>
              <w:bottom w:val="single" w:sz="12" w:space="0" w:color="auto"/>
              <w:right w:val="single" w:sz="4" w:space="0" w:color="auto"/>
            </w:tcBorders>
            <w:shd w:val="clear" w:color="auto" w:fill="auto"/>
            <w:hideMark/>
          </w:tcPr>
          <w:p w14:paraId="44FF948E" w14:textId="77777777" w:rsidR="007145A3" w:rsidRPr="00E1197D" w:rsidRDefault="007145A3" w:rsidP="007145A3">
            <w:pPr>
              <w:rPr>
                <w:noProof/>
              </w:rPr>
            </w:pPr>
            <w:r w:rsidRPr="00E1197D">
              <w:rPr>
                <w:noProof/>
              </w:rPr>
              <w:t>Den lhůty</w:t>
            </w:r>
          </w:p>
        </w:tc>
        <w:tc>
          <w:tcPr>
            <w:tcW w:w="1559" w:type="dxa"/>
            <w:vMerge w:val="restart"/>
            <w:tcBorders>
              <w:top w:val="single" w:sz="12" w:space="0" w:color="auto"/>
              <w:left w:val="single" w:sz="4" w:space="0" w:color="auto"/>
              <w:bottom w:val="single" w:sz="12" w:space="0" w:color="auto"/>
              <w:right w:val="single" w:sz="4" w:space="0" w:color="auto"/>
            </w:tcBorders>
            <w:shd w:val="clear" w:color="auto" w:fill="auto"/>
            <w:hideMark/>
          </w:tcPr>
          <w:p w14:paraId="1BF2EB6C"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12" w:space="0" w:color="auto"/>
              <w:right w:val="single" w:sz="12" w:space="0" w:color="auto"/>
            </w:tcBorders>
            <w:shd w:val="clear" w:color="auto" w:fill="auto"/>
            <w:hideMark/>
          </w:tcPr>
          <w:p w14:paraId="513E4DEC"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12" w:space="0" w:color="auto"/>
              <w:right w:val="single" w:sz="4" w:space="0" w:color="auto"/>
            </w:tcBorders>
            <w:shd w:val="clear" w:color="auto" w:fill="auto"/>
            <w:hideMark/>
          </w:tcPr>
          <w:p w14:paraId="5E403FB5" w14:textId="77777777" w:rsidR="007145A3" w:rsidRPr="00E1197D" w:rsidRDefault="007145A3" w:rsidP="007145A3">
            <w:pPr>
              <w:rPr>
                <w:noProof/>
              </w:rPr>
            </w:pPr>
            <w:r w:rsidRPr="00E1197D">
              <w:rPr>
                <w:noProof/>
              </w:rPr>
              <w:t>A</w:t>
            </w:r>
          </w:p>
          <w:p w14:paraId="61D8EEF3" w14:textId="77777777" w:rsidR="007145A3" w:rsidRPr="00E1197D" w:rsidRDefault="007145A3" w:rsidP="007145A3">
            <w:pPr>
              <w:rPr>
                <w:noProof/>
              </w:rPr>
            </w:pPr>
            <w:r w:rsidRPr="00E1197D">
              <w:rPr>
                <w:noProof/>
              </w:rPr>
              <w:t>[82]</w:t>
            </w:r>
          </w:p>
        </w:tc>
        <w:tc>
          <w:tcPr>
            <w:tcW w:w="709" w:type="dxa"/>
            <w:tcBorders>
              <w:top w:val="single" w:sz="12" w:space="0" w:color="auto"/>
              <w:left w:val="nil"/>
              <w:bottom w:val="single" w:sz="12" w:space="0" w:color="auto"/>
              <w:right w:val="single" w:sz="4" w:space="0" w:color="auto"/>
            </w:tcBorders>
            <w:shd w:val="clear" w:color="auto" w:fill="auto"/>
            <w:noWrap/>
            <w:hideMark/>
          </w:tcPr>
          <w:p w14:paraId="5A53C534" w14:textId="77777777" w:rsidR="007145A3" w:rsidRPr="00E1197D" w:rsidRDefault="007145A3" w:rsidP="007145A3">
            <w:pPr>
              <w:rPr>
                <w:noProof/>
              </w:rPr>
            </w:pPr>
            <w:r w:rsidRPr="00E1197D">
              <w:rPr>
                <w:noProof/>
              </w:rPr>
              <w:t>A</w:t>
            </w:r>
          </w:p>
          <w:p w14:paraId="5AC14F6E" w14:textId="77777777" w:rsidR="007145A3" w:rsidRPr="00E1197D" w:rsidRDefault="007145A3" w:rsidP="007145A3">
            <w:pPr>
              <w:rPr>
                <w:noProof/>
              </w:rPr>
            </w:pPr>
            <w:r w:rsidRPr="00E1197D">
              <w:rPr>
                <w:noProof/>
              </w:rPr>
              <w:t>[82]</w:t>
            </w:r>
          </w:p>
        </w:tc>
        <w:tc>
          <w:tcPr>
            <w:tcW w:w="709" w:type="dxa"/>
            <w:tcBorders>
              <w:top w:val="single" w:sz="12" w:space="0" w:color="auto"/>
              <w:left w:val="nil"/>
              <w:bottom w:val="single" w:sz="12" w:space="0" w:color="auto"/>
              <w:right w:val="single" w:sz="4" w:space="0" w:color="auto"/>
            </w:tcBorders>
            <w:shd w:val="clear" w:color="auto" w:fill="auto"/>
            <w:noWrap/>
          </w:tcPr>
          <w:p w14:paraId="45110C3F" w14:textId="77777777" w:rsidR="007145A3" w:rsidRPr="00E1197D" w:rsidRDefault="007145A3" w:rsidP="007145A3">
            <w:pPr>
              <w:rPr>
                <w:noProof/>
              </w:rPr>
            </w:pPr>
          </w:p>
        </w:tc>
        <w:tc>
          <w:tcPr>
            <w:tcW w:w="709" w:type="dxa"/>
            <w:tcBorders>
              <w:top w:val="single" w:sz="12" w:space="0" w:color="auto"/>
              <w:left w:val="nil"/>
              <w:bottom w:val="single" w:sz="12" w:space="0" w:color="auto"/>
              <w:right w:val="single" w:sz="12" w:space="0" w:color="auto"/>
            </w:tcBorders>
            <w:shd w:val="clear" w:color="auto" w:fill="auto"/>
            <w:noWrap/>
            <w:hideMark/>
          </w:tcPr>
          <w:p w14:paraId="3A0FAC32" w14:textId="77777777" w:rsidR="007145A3" w:rsidRPr="00E1197D" w:rsidRDefault="007145A3" w:rsidP="007145A3">
            <w:pPr>
              <w:rPr>
                <w:noProof/>
              </w:rPr>
            </w:pPr>
            <w:r w:rsidRPr="00E1197D">
              <w:rPr>
                <w:noProof/>
              </w:rPr>
              <w:t> A</w:t>
            </w:r>
          </w:p>
          <w:p w14:paraId="064DD5CE" w14:textId="77777777" w:rsidR="007145A3" w:rsidRPr="00E1197D" w:rsidRDefault="007145A3" w:rsidP="007145A3">
            <w:pPr>
              <w:rPr>
                <w:noProof/>
              </w:rPr>
            </w:pPr>
            <w:r w:rsidRPr="00E1197D">
              <w:rPr>
                <w:noProof/>
              </w:rPr>
              <w:t>[82]</w:t>
            </w:r>
          </w:p>
        </w:tc>
        <w:tc>
          <w:tcPr>
            <w:tcW w:w="567" w:type="dxa"/>
            <w:tcBorders>
              <w:top w:val="single" w:sz="12" w:space="0" w:color="auto"/>
              <w:left w:val="single" w:sz="12" w:space="0" w:color="auto"/>
              <w:bottom w:val="single" w:sz="12" w:space="0" w:color="auto"/>
              <w:right w:val="single" w:sz="4" w:space="0" w:color="auto"/>
            </w:tcBorders>
            <w:shd w:val="clear" w:color="auto" w:fill="auto"/>
          </w:tcPr>
          <w:p w14:paraId="730FF8EE" w14:textId="77777777" w:rsidR="007145A3" w:rsidRPr="00E1197D" w:rsidRDefault="007145A3" w:rsidP="007145A3">
            <w:pPr>
              <w:rPr>
                <w:noProof/>
              </w:rPr>
            </w:pPr>
            <w:r w:rsidRPr="00E1197D">
              <w:rPr>
                <w:noProof/>
              </w:rPr>
              <w:t>1x</w:t>
            </w:r>
          </w:p>
        </w:tc>
        <w:tc>
          <w:tcPr>
            <w:tcW w:w="708" w:type="dxa"/>
            <w:tcBorders>
              <w:top w:val="single" w:sz="12" w:space="0" w:color="auto"/>
              <w:left w:val="single" w:sz="4" w:space="0" w:color="auto"/>
              <w:bottom w:val="single" w:sz="12" w:space="0" w:color="auto"/>
              <w:right w:val="single" w:sz="4" w:space="0" w:color="auto"/>
            </w:tcBorders>
            <w:shd w:val="clear" w:color="auto" w:fill="auto"/>
          </w:tcPr>
          <w:p w14:paraId="46CDAC09" w14:textId="77777777" w:rsidR="007145A3" w:rsidRPr="00E1197D" w:rsidRDefault="007145A3" w:rsidP="007145A3">
            <w:pPr>
              <w:rPr>
                <w:noProof/>
              </w:rPr>
            </w:pPr>
          </w:p>
        </w:tc>
        <w:tc>
          <w:tcPr>
            <w:tcW w:w="709" w:type="dxa"/>
            <w:tcBorders>
              <w:top w:val="single" w:sz="12" w:space="0" w:color="auto"/>
              <w:left w:val="single" w:sz="4" w:space="0" w:color="auto"/>
              <w:bottom w:val="single" w:sz="12" w:space="0" w:color="auto"/>
              <w:right w:val="single" w:sz="4" w:space="0" w:color="auto"/>
            </w:tcBorders>
            <w:shd w:val="clear" w:color="auto" w:fill="auto"/>
          </w:tcPr>
          <w:p w14:paraId="5B4DAC8F" w14:textId="77777777" w:rsidR="007145A3" w:rsidRPr="00E1197D" w:rsidRDefault="007145A3" w:rsidP="007145A3">
            <w:pPr>
              <w:rPr>
                <w:noProof/>
              </w:rPr>
            </w:pPr>
          </w:p>
        </w:tc>
        <w:tc>
          <w:tcPr>
            <w:tcW w:w="567" w:type="dxa"/>
            <w:tcBorders>
              <w:top w:val="single" w:sz="12" w:space="0" w:color="auto"/>
              <w:left w:val="single" w:sz="4" w:space="0" w:color="auto"/>
              <w:bottom w:val="single" w:sz="12" w:space="0" w:color="auto"/>
              <w:right w:val="single" w:sz="12" w:space="0" w:color="auto"/>
            </w:tcBorders>
            <w:shd w:val="clear" w:color="auto" w:fill="auto"/>
          </w:tcPr>
          <w:p w14:paraId="4DE1DB3E" w14:textId="77777777" w:rsidR="007145A3" w:rsidRPr="00E1197D" w:rsidRDefault="007145A3" w:rsidP="007145A3">
            <w:pPr>
              <w:rPr>
                <w:noProof/>
              </w:rPr>
            </w:pPr>
          </w:p>
        </w:tc>
        <w:tc>
          <w:tcPr>
            <w:tcW w:w="992" w:type="dxa"/>
            <w:tcBorders>
              <w:top w:val="single" w:sz="12" w:space="0" w:color="auto"/>
              <w:left w:val="single" w:sz="12" w:space="0" w:color="auto"/>
              <w:bottom w:val="single" w:sz="12" w:space="0" w:color="auto"/>
              <w:right w:val="single" w:sz="4" w:space="0" w:color="auto"/>
            </w:tcBorders>
            <w:shd w:val="clear" w:color="auto" w:fill="auto"/>
          </w:tcPr>
          <w:p w14:paraId="6CA4A593" w14:textId="77777777" w:rsidR="007145A3" w:rsidRPr="00E1197D" w:rsidRDefault="007145A3" w:rsidP="007145A3">
            <w:pPr>
              <w:rPr>
                <w:noProof/>
              </w:rPr>
            </w:pPr>
            <w:r w:rsidRPr="00E1197D">
              <w:rPr>
                <w:noProof/>
              </w:rPr>
              <w:t>an..19</w:t>
            </w:r>
          </w:p>
        </w:tc>
        <w:tc>
          <w:tcPr>
            <w:tcW w:w="851" w:type="dxa"/>
            <w:tcBorders>
              <w:top w:val="single" w:sz="12" w:space="0" w:color="auto"/>
              <w:left w:val="single" w:sz="4" w:space="0" w:color="auto"/>
              <w:bottom w:val="single" w:sz="12" w:space="0" w:color="auto"/>
              <w:right w:val="single" w:sz="12" w:space="0" w:color="auto"/>
            </w:tcBorders>
            <w:shd w:val="clear" w:color="auto" w:fill="auto"/>
          </w:tcPr>
          <w:p w14:paraId="0370E042" w14:textId="77777777" w:rsidR="007145A3" w:rsidRPr="00E1197D" w:rsidRDefault="007145A3" w:rsidP="007145A3">
            <w:pPr>
              <w:rPr>
                <w:noProof/>
              </w:rPr>
            </w:pPr>
            <w:r w:rsidRPr="00E1197D">
              <w:rPr>
                <w:noProof/>
              </w:rPr>
              <w:t>N</w:t>
            </w:r>
          </w:p>
        </w:tc>
      </w:tr>
      <w:tr w:rsidR="007145A3" w:rsidRPr="00E1197D" w14:paraId="2AA04D0D" w14:textId="77777777" w:rsidTr="00E6029D">
        <w:trPr>
          <w:cantSplit/>
        </w:trPr>
        <w:tc>
          <w:tcPr>
            <w:tcW w:w="1645" w:type="dxa"/>
            <w:tcBorders>
              <w:top w:val="single" w:sz="12" w:space="0" w:color="auto"/>
              <w:left w:val="single" w:sz="12" w:space="0" w:color="auto"/>
              <w:bottom w:val="single" w:sz="4" w:space="0" w:color="auto"/>
              <w:right w:val="single" w:sz="4" w:space="0" w:color="auto"/>
            </w:tcBorders>
            <w:shd w:val="clear" w:color="auto" w:fill="auto"/>
            <w:noWrap/>
            <w:hideMark/>
          </w:tcPr>
          <w:p w14:paraId="74587ED9" w14:textId="77777777" w:rsidR="007145A3" w:rsidRPr="00E1197D" w:rsidRDefault="007145A3" w:rsidP="007145A3">
            <w:pPr>
              <w:rPr>
                <w:noProof/>
              </w:rPr>
            </w:pPr>
          </w:p>
        </w:tc>
        <w:tc>
          <w:tcPr>
            <w:tcW w:w="850"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02073084" w14:textId="77777777" w:rsidR="007145A3" w:rsidRPr="00E1197D" w:rsidRDefault="007145A3" w:rsidP="007145A3">
            <w:pPr>
              <w:rPr>
                <w:noProof/>
              </w:rPr>
            </w:pPr>
          </w:p>
        </w:tc>
        <w:tc>
          <w:tcPr>
            <w:tcW w:w="1701"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68DCD7CC" w14:textId="77777777" w:rsidR="007145A3" w:rsidRPr="00E1197D" w:rsidRDefault="007145A3" w:rsidP="007145A3">
            <w:pPr>
              <w:rPr>
                <w:noProof/>
              </w:rPr>
            </w:pPr>
          </w:p>
        </w:tc>
        <w:tc>
          <w:tcPr>
            <w:tcW w:w="1559" w:type="dxa"/>
            <w:vMerge/>
            <w:tcBorders>
              <w:top w:val="single" w:sz="12" w:space="0" w:color="auto"/>
              <w:left w:val="single" w:sz="4" w:space="0" w:color="auto"/>
              <w:bottom w:val="single" w:sz="4" w:space="0" w:color="000000"/>
              <w:right w:val="single" w:sz="4" w:space="0" w:color="auto"/>
            </w:tcBorders>
            <w:shd w:val="clear" w:color="auto" w:fill="auto"/>
            <w:vAlign w:val="center"/>
            <w:hideMark/>
          </w:tcPr>
          <w:p w14:paraId="7B4F8E84" w14:textId="77777777" w:rsidR="007145A3" w:rsidRPr="00E1197D" w:rsidRDefault="007145A3" w:rsidP="007145A3">
            <w:pPr>
              <w:rPr>
                <w:noProof/>
              </w:rPr>
            </w:pPr>
          </w:p>
        </w:tc>
        <w:tc>
          <w:tcPr>
            <w:tcW w:w="1560" w:type="dxa"/>
            <w:vMerge/>
            <w:tcBorders>
              <w:top w:val="single" w:sz="12" w:space="0" w:color="auto"/>
              <w:left w:val="single" w:sz="4" w:space="0" w:color="auto"/>
              <w:bottom w:val="single" w:sz="4" w:space="0" w:color="000000"/>
              <w:right w:val="single" w:sz="12" w:space="0" w:color="auto"/>
            </w:tcBorders>
            <w:shd w:val="clear" w:color="auto" w:fill="auto"/>
            <w:vAlign w:val="center"/>
            <w:hideMark/>
          </w:tcPr>
          <w:p w14:paraId="361B53E4" w14:textId="77777777" w:rsidR="007145A3" w:rsidRPr="00E1197D" w:rsidRDefault="007145A3" w:rsidP="007145A3">
            <w:pPr>
              <w:rPr>
                <w:noProof/>
              </w:rPr>
            </w:pP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516E2812"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4" w:space="0" w:color="auto"/>
              <w:right w:val="single" w:sz="4" w:space="0" w:color="auto"/>
            </w:tcBorders>
            <w:shd w:val="clear" w:color="auto" w:fill="auto"/>
            <w:hideMark/>
          </w:tcPr>
          <w:p w14:paraId="0A041701" w14:textId="77777777" w:rsidR="007145A3" w:rsidRPr="00E1197D" w:rsidRDefault="007145A3" w:rsidP="007145A3">
            <w:pPr>
              <w:rPr>
                <w:noProof/>
              </w:rPr>
            </w:pPr>
            <w:r w:rsidRPr="00E1197D">
              <w:rPr>
                <w:noProof/>
              </w:rPr>
              <w:t>D</w:t>
            </w:r>
          </w:p>
        </w:tc>
        <w:tc>
          <w:tcPr>
            <w:tcW w:w="709" w:type="dxa"/>
            <w:tcBorders>
              <w:top w:val="single" w:sz="12" w:space="0" w:color="auto"/>
              <w:left w:val="nil"/>
              <w:bottom w:val="single" w:sz="4" w:space="0" w:color="auto"/>
              <w:right w:val="single" w:sz="4" w:space="0" w:color="auto"/>
            </w:tcBorders>
            <w:shd w:val="clear" w:color="auto" w:fill="auto"/>
          </w:tcPr>
          <w:p w14:paraId="59F33A62" w14:textId="77777777" w:rsidR="007145A3" w:rsidRPr="00E1197D" w:rsidRDefault="007145A3" w:rsidP="007145A3">
            <w:pPr>
              <w:rPr>
                <w:noProof/>
              </w:rPr>
            </w:pPr>
          </w:p>
        </w:tc>
        <w:tc>
          <w:tcPr>
            <w:tcW w:w="709" w:type="dxa"/>
            <w:tcBorders>
              <w:top w:val="single" w:sz="12" w:space="0" w:color="auto"/>
              <w:left w:val="nil"/>
              <w:bottom w:val="single" w:sz="4" w:space="0" w:color="auto"/>
              <w:right w:val="single" w:sz="12" w:space="0" w:color="auto"/>
            </w:tcBorders>
            <w:shd w:val="clear" w:color="auto" w:fill="auto"/>
            <w:hideMark/>
          </w:tcPr>
          <w:p w14:paraId="6313A435" w14:textId="77777777" w:rsidR="007145A3" w:rsidRPr="00E1197D" w:rsidRDefault="007145A3" w:rsidP="007145A3">
            <w:pPr>
              <w:rPr>
                <w:noProof/>
              </w:rPr>
            </w:pPr>
            <w:r w:rsidRPr="00E1197D">
              <w:rPr>
                <w:noProof/>
              </w:rPr>
              <w:t> D</w:t>
            </w:r>
          </w:p>
        </w:tc>
        <w:tc>
          <w:tcPr>
            <w:tcW w:w="567" w:type="dxa"/>
            <w:tcBorders>
              <w:top w:val="single" w:sz="12" w:space="0" w:color="auto"/>
              <w:left w:val="single" w:sz="12" w:space="0" w:color="auto"/>
              <w:bottom w:val="single" w:sz="4" w:space="0" w:color="auto"/>
              <w:right w:val="single" w:sz="4" w:space="0" w:color="auto"/>
            </w:tcBorders>
            <w:shd w:val="clear" w:color="auto" w:fill="auto"/>
          </w:tcPr>
          <w:p w14:paraId="038F6098" w14:textId="77777777" w:rsidR="007145A3" w:rsidRPr="00E1197D" w:rsidRDefault="007145A3" w:rsidP="007145A3">
            <w:pPr>
              <w:rPr>
                <w:noProof/>
              </w:rPr>
            </w:pP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2E796ACE" w14:textId="77777777" w:rsidR="007145A3" w:rsidRPr="00E1197D" w:rsidRDefault="007145A3" w:rsidP="007145A3">
            <w:pPr>
              <w:rPr>
                <w:noProof/>
              </w:rPr>
            </w:pPr>
          </w:p>
        </w:tc>
        <w:tc>
          <w:tcPr>
            <w:tcW w:w="709" w:type="dxa"/>
            <w:tcBorders>
              <w:top w:val="single" w:sz="12" w:space="0" w:color="auto"/>
              <w:left w:val="single" w:sz="4" w:space="0" w:color="auto"/>
              <w:bottom w:val="single" w:sz="4" w:space="0" w:color="auto"/>
              <w:right w:val="single" w:sz="4" w:space="0" w:color="auto"/>
            </w:tcBorders>
            <w:shd w:val="clear" w:color="auto" w:fill="auto"/>
          </w:tcPr>
          <w:p w14:paraId="03033489" w14:textId="77777777" w:rsidR="007145A3" w:rsidRPr="00E1197D" w:rsidRDefault="007145A3" w:rsidP="007145A3">
            <w:pPr>
              <w:rPr>
                <w:noProof/>
              </w:rPr>
            </w:pPr>
          </w:p>
        </w:tc>
        <w:tc>
          <w:tcPr>
            <w:tcW w:w="567" w:type="dxa"/>
            <w:tcBorders>
              <w:top w:val="single" w:sz="12" w:space="0" w:color="auto"/>
              <w:left w:val="single" w:sz="4" w:space="0" w:color="auto"/>
              <w:bottom w:val="single" w:sz="4" w:space="0" w:color="auto"/>
              <w:right w:val="single" w:sz="12" w:space="0" w:color="auto"/>
            </w:tcBorders>
            <w:shd w:val="clear" w:color="auto" w:fill="auto"/>
          </w:tcPr>
          <w:p w14:paraId="2D031B20" w14:textId="77777777" w:rsidR="007145A3" w:rsidRPr="00E1197D" w:rsidRDefault="007145A3" w:rsidP="007145A3">
            <w:pPr>
              <w:rPr>
                <w:noProof/>
              </w:rPr>
            </w:pPr>
          </w:p>
        </w:tc>
        <w:tc>
          <w:tcPr>
            <w:tcW w:w="992" w:type="dxa"/>
            <w:tcBorders>
              <w:top w:val="single" w:sz="12" w:space="0" w:color="auto"/>
              <w:left w:val="single" w:sz="12" w:space="0" w:color="auto"/>
              <w:bottom w:val="single" w:sz="4" w:space="0" w:color="auto"/>
              <w:right w:val="single" w:sz="4" w:space="0" w:color="auto"/>
            </w:tcBorders>
            <w:shd w:val="clear" w:color="auto" w:fill="auto"/>
          </w:tcPr>
          <w:p w14:paraId="6B346CAC" w14:textId="77777777" w:rsidR="007145A3" w:rsidRPr="00E1197D" w:rsidRDefault="007145A3" w:rsidP="007145A3">
            <w:pPr>
              <w:rPr>
                <w:noProof/>
              </w:rPr>
            </w:pPr>
          </w:p>
        </w:tc>
        <w:tc>
          <w:tcPr>
            <w:tcW w:w="851" w:type="dxa"/>
            <w:tcBorders>
              <w:top w:val="single" w:sz="12" w:space="0" w:color="auto"/>
              <w:left w:val="single" w:sz="4" w:space="0" w:color="auto"/>
              <w:bottom w:val="single" w:sz="4" w:space="0" w:color="auto"/>
              <w:right w:val="single" w:sz="12" w:space="0" w:color="auto"/>
            </w:tcBorders>
            <w:shd w:val="clear" w:color="auto" w:fill="auto"/>
          </w:tcPr>
          <w:p w14:paraId="5539EF5B" w14:textId="77777777" w:rsidR="007145A3" w:rsidRPr="00E1197D" w:rsidRDefault="007145A3" w:rsidP="007145A3">
            <w:pPr>
              <w:rPr>
                <w:noProof/>
              </w:rPr>
            </w:pPr>
          </w:p>
        </w:tc>
      </w:tr>
      <w:tr w:rsidR="007145A3" w:rsidRPr="00E1197D" w14:paraId="48DBE3A6" w14:textId="77777777" w:rsidTr="00E6029D">
        <w:trPr>
          <w:cantSplit/>
        </w:trPr>
        <w:tc>
          <w:tcPr>
            <w:tcW w:w="7315" w:type="dxa"/>
            <w:gridSpan w:val="5"/>
            <w:tcBorders>
              <w:top w:val="nil"/>
              <w:left w:val="single" w:sz="12" w:space="0" w:color="auto"/>
              <w:bottom w:val="single" w:sz="4" w:space="0" w:color="auto"/>
              <w:right w:val="single" w:sz="12" w:space="0" w:color="auto"/>
            </w:tcBorders>
            <w:shd w:val="clear" w:color="auto" w:fill="auto"/>
            <w:noWrap/>
          </w:tcPr>
          <w:p w14:paraId="62B8C124" w14:textId="77777777" w:rsidR="007145A3" w:rsidRPr="00E1197D" w:rsidRDefault="007145A3" w:rsidP="007145A3">
            <w:pPr>
              <w:rPr>
                <w:noProof/>
              </w:rPr>
            </w:pPr>
            <w:r w:rsidRPr="00E1197D">
              <w:rPr>
                <w:noProof/>
              </w:rPr>
              <w:t>Skupina 16 – Místa/země/regiony</w:t>
            </w:r>
          </w:p>
        </w:tc>
        <w:tc>
          <w:tcPr>
            <w:tcW w:w="708" w:type="dxa"/>
            <w:tcBorders>
              <w:top w:val="single" w:sz="12" w:space="0" w:color="auto"/>
              <w:bottom w:val="single" w:sz="12" w:space="0" w:color="auto"/>
            </w:tcBorders>
            <w:shd w:val="clear" w:color="auto" w:fill="auto"/>
          </w:tcPr>
          <w:p w14:paraId="64D65E9D"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0EF89364"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713B1B72"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0398E67E"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1BCF2FD7" w14:textId="77777777" w:rsidR="007145A3" w:rsidRPr="00E1197D" w:rsidRDefault="007145A3" w:rsidP="007145A3">
            <w:pPr>
              <w:rPr>
                <w:noProof/>
              </w:rPr>
            </w:pPr>
          </w:p>
        </w:tc>
        <w:tc>
          <w:tcPr>
            <w:tcW w:w="708" w:type="dxa"/>
            <w:tcBorders>
              <w:top w:val="single" w:sz="12" w:space="0" w:color="auto"/>
              <w:bottom w:val="single" w:sz="12" w:space="0" w:color="auto"/>
            </w:tcBorders>
            <w:shd w:val="clear" w:color="auto" w:fill="auto"/>
          </w:tcPr>
          <w:p w14:paraId="766B0A31"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0372F7C2"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6C978DFD" w14:textId="77777777" w:rsidR="007145A3" w:rsidRPr="00E1197D" w:rsidRDefault="007145A3" w:rsidP="007145A3">
            <w:pPr>
              <w:rPr>
                <w:noProof/>
              </w:rPr>
            </w:pPr>
          </w:p>
        </w:tc>
        <w:tc>
          <w:tcPr>
            <w:tcW w:w="992" w:type="dxa"/>
            <w:tcBorders>
              <w:top w:val="single" w:sz="12" w:space="0" w:color="auto"/>
              <w:bottom w:val="single" w:sz="12" w:space="0" w:color="auto"/>
            </w:tcBorders>
            <w:shd w:val="clear" w:color="auto" w:fill="auto"/>
          </w:tcPr>
          <w:p w14:paraId="0D2F0BD0" w14:textId="77777777" w:rsidR="007145A3" w:rsidRPr="00E1197D"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60E4E96D" w14:textId="77777777" w:rsidR="007145A3" w:rsidRPr="00E1197D" w:rsidRDefault="007145A3" w:rsidP="007145A3">
            <w:pPr>
              <w:rPr>
                <w:noProof/>
              </w:rPr>
            </w:pPr>
          </w:p>
        </w:tc>
      </w:tr>
      <w:tr w:rsidR="007145A3" w:rsidRPr="00E1197D" w14:paraId="2491495F"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36B9241B" w14:textId="77777777" w:rsidR="007145A3" w:rsidRPr="00E1197D" w:rsidRDefault="007145A3" w:rsidP="007145A3">
            <w:pPr>
              <w:rPr>
                <w:noProof/>
              </w:rPr>
            </w:pPr>
            <w:r w:rsidRPr="00E1197D">
              <w:rPr>
                <w:noProof/>
              </w:rPr>
              <w:t>16 03 000 000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77AB009D" w14:textId="77777777" w:rsidR="007145A3" w:rsidRPr="00E1197D" w:rsidRDefault="007145A3" w:rsidP="007145A3">
            <w:pPr>
              <w:rPr>
                <w:noProof/>
              </w:rPr>
            </w:pPr>
            <w:r w:rsidRPr="00E1197D">
              <w:rPr>
                <w:noProof/>
              </w:rPr>
              <w:t>17a</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6437AF2" w14:textId="77777777" w:rsidR="007145A3" w:rsidRPr="00E1197D" w:rsidRDefault="007145A3" w:rsidP="007145A3">
            <w:pPr>
              <w:rPr>
                <w:noProof/>
              </w:rPr>
            </w:pPr>
            <w:r w:rsidRPr="00E1197D">
              <w:rPr>
                <w:noProof/>
              </w:rPr>
              <w:t>Země určení</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15D0961F"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7E1BCEA4"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noWrap/>
            <w:hideMark/>
          </w:tcPr>
          <w:p w14:paraId="0BD3704D"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4988043A"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hideMark/>
          </w:tcPr>
          <w:p w14:paraId="0216FF23"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4746A1EE"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right w:val="single" w:sz="4" w:space="0" w:color="auto"/>
            </w:tcBorders>
            <w:shd w:val="clear" w:color="auto" w:fill="auto"/>
          </w:tcPr>
          <w:p w14:paraId="7BBEF47C"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67B645C3"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auto"/>
              <w:right w:val="single" w:sz="4" w:space="0" w:color="auto"/>
            </w:tcBorders>
            <w:shd w:val="clear" w:color="auto" w:fill="auto"/>
          </w:tcPr>
          <w:p w14:paraId="569F2879" w14:textId="77777777" w:rsidR="007145A3" w:rsidRPr="00E1197D" w:rsidRDefault="007145A3" w:rsidP="007145A3">
            <w:pPr>
              <w:rPr>
                <w:noProof/>
              </w:rPr>
            </w:pPr>
            <w:r w:rsidRPr="00E1197D">
              <w:rPr>
                <w:noProof/>
              </w:rPr>
              <w:t>1x*</w:t>
            </w:r>
          </w:p>
        </w:tc>
        <w:tc>
          <w:tcPr>
            <w:tcW w:w="567" w:type="dxa"/>
            <w:tcBorders>
              <w:top w:val="single" w:sz="12" w:space="0" w:color="auto"/>
              <w:left w:val="single" w:sz="4" w:space="0" w:color="auto"/>
              <w:right w:val="single" w:sz="12" w:space="0" w:color="auto"/>
            </w:tcBorders>
            <w:shd w:val="clear" w:color="auto" w:fill="auto"/>
          </w:tcPr>
          <w:p w14:paraId="32E0939B" w14:textId="77777777" w:rsidR="007145A3" w:rsidRPr="00E1197D" w:rsidRDefault="007145A3" w:rsidP="007145A3">
            <w:pPr>
              <w:rPr>
                <w:noProof/>
              </w:rPr>
            </w:pPr>
            <w:r w:rsidRPr="00E1197D">
              <w:rPr>
                <w:noProof/>
              </w:rPr>
              <w:t>1x</w:t>
            </w:r>
          </w:p>
        </w:tc>
        <w:tc>
          <w:tcPr>
            <w:tcW w:w="992" w:type="dxa"/>
            <w:tcBorders>
              <w:top w:val="single" w:sz="12" w:space="0" w:color="auto"/>
              <w:left w:val="single" w:sz="12" w:space="0" w:color="auto"/>
              <w:right w:val="single" w:sz="4" w:space="0" w:color="auto"/>
            </w:tcBorders>
            <w:shd w:val="clear" w:color="auto" w:fill="auto"/>
          </w:tcPr>
          <w:p w14:paraId="6C8B7F7E" w14:textId="77777777" w:rsidR="007145A3" w:rsidRPr="00E1197D" w:rsidRDefault="007145A3" w:rsidP="007145A3">
            <w:pPr>
              <w:rPr>
                <w:noProof/>
              </w:rPr>
            </w:pPr>
            <w:r w:rsidRPr="00E1197D">
              <w:rPr>
                <w:noProof/>
              </w:rPr>
              <w:t>a2</w:t>
            </w:r>
          </w:p>
        </w:tc>
        <w:tc>
          <w:tcPr>
            <w:tcW w:w="851" w:type="dxa"/>
            <w:tcBorders>
              <w:top w:val="single" w:sz="12" w:space="0" w:color="auto"/>
              <w:left w:val="single" w:sz="4" w:space="0" w:color="auto"/>
              <w:right w:val="single" w:sz="12" w:space="0" w:color="auto"/>
            </w:tcBorders>
            <w:shd w:val="clear" w:color="auto" w:fill="auto"/>
          </w:tcPr>
          <w:p w14:paraId="3EA6EAFA" w14:textId="77777777" w:rsidR="007145A3" w:rsidRPr="00E1197D" w:rsidRDefault="007145A3" w:rsidP="007145A3">
            <w:pPr>
              <w:rPr>
                <w:noProof/>
              </w:rPr>
            </w:pPr>
            <w:r w:rsidRPr="00E1197D">
              <w:rPr>
                <w:noProof/>
              </w:rPr>
              <w:t>N</w:t>
            </w:r>
          </w:p>
        </w:tc>
      </w:tr>
      <w:tr w:rsidR="007145A3" w:rsidRPr="00E1197D" w14:paraId="191D6AAC"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74B87F1A"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4F0EE1F"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9EC07D6"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3EF557C9"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653598F4"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5439A7CC" w14:textId="77777777" w:rsidR="007145A3" w:rsidRPr="00E1197D" w:rsidRDefault="007145A3" w:rsidP="007145A3">
            <w:pPr>
              <w:rPr>
                <w:noProof/>
              </w:rPr>
            </w:pPr>
            <w:r w:rsidRPr="00E1197D">
              <w:rPr>
                <w:noProof/>
              </w:rPr>
              <w:t>MC</w:t>
            </w:r>
            <w:r w:rsidRPr="00E1197D">
              <w:rPr>
                <w:noProof/>
              </w:rPr>
              <w:br/>
              <w:t>HC</w:t>
            </w:r>
          </w:p>
          <w:p w14:paraId="42E7312C" w14:textId="77777777" w:rsidR="007145A3" w:rsidRPr="00E1197D" w:rsidRDefault="007145A3" w:rsidP="007145A3">
            <w:pPr>
              <w:rPr>
                <w:noProof/>
              </w:rPr>
            </w:pPr>
            <w:r w:rsidRPr="00E1197D">
              <w:rPr>
                <w:noProof/>
              </w:rPr>
              <w:t>HI</w:t>
            </w:r>
          </w:p>
        </w:tc>
        <w:tc>
          <w:tcPr>
            <w:tcW w:w="709" w:type="dxa"/>
            <w:tcBorders>
              <w:top w:val="nil"/>
              <w:left w:val="nil"/>
              <w:bottom w:val="single" w:sz="4" w:space="0" w:color="auto"/>
              <w:right w:val="single" w:sz="4" w:space="0" w:color="auto"/>
            </w:tcBorders>
            <w:shd w:val="clear" w:color="auto" w:fill="auto"/>
            <w:noWrap/>
            <w:hideMark/>
          </w:tcPr>
          <w:p w14:paraId="3A564CB0" w14:textId="77777777" w:rsidR="007145A3" w:rsidRPr="00E1197D" w:rsidRDefault="007145A3" w:rsidP="007145A3">
            <w:pPr>
              <w:rPr>
                <w:noProof/>
              </w:rPr>
            </w:pPr>
            <w:r w:rsidRPr="00E1197D">
              <w:rPr>
                <w:noProof/>
              </w:rPr>
              <w:t>MC</w:t>
            </w:r>
            <w:r w:rsidRPr="00E1197D">
              <w:rPr>
                <w:noProof/>
              </w:rPr>
              <w:br/>
              <w:t>HC</w:t>
            </w:r>
          </w:p>
          <w:p w14:paraId="1BC8BE67" w14:textId="77777777" w:rsidR="007145A3" w:rsidRPr="00E1197D" w:rsidRDefault="007145A3" w:rsidP="007145A3">
            <w:pPr>
              <w:rPr>
                <w:noProof/>
              </w:rPr>
            </w:pPr>
            <w:r w:rsidRPr="00E1197D">
              <w:rPr>
                <w:noProof/>
              </w:rPr>
              <w:t>HI</w:t>
            </w:r>
          </w:p>
        </w:tc>
        <w:tc>
          <w:tcPr>
            <w:tcW w:w="709" w:type="dxa"/>
            <w:tcBorders>
              <w:top w:val="nil"/>
              <w:left w:val="nil"/>
              <w:bottom w:val="single" w:sz="4" w:space="0" w:color="auto"/>
              <w:right w:val="single" w:sz="4" w:space="0" w:color="auto"/>
            </w:tcBorders>
            <w:shd w:val="clear" w:color="auto" w:fill="auto"/>
            <w:hideMark/>
          </w:tcPr>
          <w:p w14:paraId="7F3D2D50" w14:textId="77777777" w:rsidR="007145A3" w:rsidRPr="00E1197D" w:rsidRDefault="007145A3" w:rsidP="007145A3">
            <w:pPr>
              <w:rPr>
                <w:noProof/>
              </w:rPr>
            </w:pPr>
            <w:r w:rsidRPr="00E1197D">
              <w:rPr>
                <w:noProof/>
              </w:rPr>
              <w:t>MC</w:t>
            </w:r>
            <w:r w:rsidRPr="00E1197D">
              <w:rPr>
                <w:noProof/>
              </w:rPr>
              <w:br/>
              <w:t>HI</w:t>
            </w:r>
          </w:p>
        </w:tc>
        <w:tc>
          <w:tcPr>
            <w:tcW w:w="709" w:type="dxa"/>
            <w:tcBorders>
              <w:top w:val="nil"/>
              <w:left w:val="nil"/>
              <w:bottom w:val="single" w:sz="4" w:space="0" w:color="auto"/>
              <w:right w:val="single" w:sz="12" w:space="0" w:color="auto"/>
            </w:tcBorders>
            <w:shd w:val="clear" w:color="auto" w:fill="auto"/>
            <w:hideMark/>
          </w:tcPr>
          <w:p w14:paraId="6900433B"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auto"/>
              <w:right w:val="single" w:sz="4" w:space="0" w:color="auto"/>
            </w:tcBorders>
            <w:shd w:val="clear" w:color="auto" w:fill="auto"/>
          </w:tcPr>
          <w:p w14:paraId="4A20214C"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DAA4BE8"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192EE152"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3686B8B1"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69683717"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5E16508F" w14:textId="77777777" w:rsidR="007145A3" w:rsidRPr="00E1197D" w:rsidRDefault="007145A3" w:rsidP="007145A3">
            <w:pPr>
              <w:rPr>
                <w:noProof/>
              </w:rPr>
            </w:pPr>
          </w:p>
        </w:tc>
      </w:tr>
      <w:tr w:rsidR="007145A3" w:rsidRPr="00E1197D" w14:paraId="7376985E"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18921178" w14:textId="77777777" w:rsidR="007145A3" w:rsidRPr="00E1197D" w:rsidRDefault="007145A3" w:rsidP="007145A3">
            <w:pPr>
              <w:rPr>
                <w:noProof/>
              </w:rPr>
            </w:pPr>
            <w:r w:rsidRPr="00E1197D">
              <w:rPr>
                <w:noProof/>
              </w:rPr>
              <w:t>16 06 000 000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6B4D8EC" w14:textId="77777777" w:rsidR="007145A3" w:rsidRPr="00E1197D" w:rsidRDefault="007145A3" w:rsidP="007145A3">
            <w:pPr>
              <w:rPr>
                <w:noProof/>
              </w:rPr>
            </w:pPr>
            <w:r w:rsidRPr="00E1197D">
              <w:rPr>
                <w:noProof/>
              </w:rPr>
              <w:t>15</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2F2B5A4" w14:textId="77777777" w:rsidR="007145A3" w:rsidRPr="00E1197D" w:rsidRDefault="007145A3" w:rsidP="007145A3">
            <w:pPr>
              <w:rPr>
                <w:noProof/>
              </w:rPr>
            </w:pPr>
            <w:r w:rsidRPr="00E1197D">
              <w:rPr>
                <w:noProof/>
              </w:rPr>
              <w:t>Země odeslání</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442F4199" w14:textId="77777777" w:rsidR="007145A3" w:rsidRPr="00E1197D" w:rsidRDefault="007145A3" w:rsidP="007145A3">
            <w:pPr>
              <w:rPr>
                <w:noProof/>
              </w:rPr>
            </w:pP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3F46F6F"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noWrap/>
            <w:hideMark/>
          </w:tcPr>
          <w:p w14:paraId="3363E1E5"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hideMark/>
          </w:tcPr>
          <w:p w14:paraId="19DDEF9A" w14:textId="77777777" w:rsidR="007145A3" w:rsidRPr="00E1197D" w:rsidRDefault="007145A3" w:rsidP="007145A3">
            <w:pPr>
              <w:rPr>
                <w:noProof/>
              </w:rPr>
            </w:pPr>
            <w:r w:rsidRPr="00E1197D">
              <w:rPr>
                <w:noProof/>
              </w:rPr>
              <w:t>C</w:t>
            </w:r>
          </w:p>
        </w:tc>
        <w:tc>
          <w:tcPr>
            <w:tcW w:w="709" w:type="dxa"/>
            <w:tcBorders>
              <w:top w:val="nil"/>
              <w:left w:val="nil"/>
              <w:bottom w:val="single" w:sz="4" w:space="0" w:color="auto"/>
              <w:right w:val="single" w:sz="4" w:space="0" w:color="auto"/>
            </w:tcBorders>
            <w:shd w:val="clear" w:color="auto" w:fill="auto"/>
            <w:noWrap/>
            <w:hideMark/>
          </w:tcPr>
          <w:p w14:paraId="723D9F83" w14:textId="77777777" w:rsidR="007145A3" w:rsidRPr="00E1197D" w:rsidRDefault="007145A3" w:rsidP="007145A3">
            <w:pPr>
              <w:rPr>
                <w:noProof/>
              </w:rPr>
            </w:pPr>
          </w:p>
        </w:tc>
        <w:tc>
          <w:tcPr>
            <w:tcW w:w="709" w:type="dxa"/>
            <w:tcBorders>
              <w:top w:val="nil"/>
              <w:left w:val="nil"/>
              <w:bottom w:val="single" w:sz="4" w:space="0" w:color="auto"/>
              <w:right w:val="single" w:sz="12" w:space="0" w:color="auto"/>
            </w:tcBorders>
            <w:shd w:val="clear" w:color="auto" w:fill="auto"/>
            <w:noWrap/>
            <w:hideMark/>
          </w:tcPr>
          <w:p w14:paraId="411D6A1D" w14:textId="77777777" w:rsidR="007145A3" w:rsidRPr="00E1197D" w:rsidRDefault="007145A3" w:rsidP="007145A3">
            <w:pPr>
              <w:rPr>
                <w:noProof/>
              </w:rPr>
            </w:pPr>
          </w:p>
        </w:tc>
        <w:tc>
          <w:tcPr>
            <w:tcW w:w="567" w:type="dxa"/>
            <w:tcBorders>
              <w:top w:val="single" w:sz="4" w:space="0" w:color="auto"/>
              <w:left w:val="single" w:sz="12" w:space="0" w:color="auto"/>
              <w:right w:val="single" w:sz="4" w:space="0" w:color="auto"/>
            </w:tcBorders>
            <w:shd w:val="clear" w:color="auto" w:fill="auto"/>
          </w:tcPr>
          <w:p w14:paraId="207CA863" w14:textId="77777777" w:rsidR="007145A3" w:rsidRPr="00E1197D"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6954AD3D"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right w:val="single" w:sz="4" w:space="0" w:color="auto"/>
            </w:tcBorders>
            <w:shd w:val="clear" w:color="auto" w:fill="auto"/>
          </w:tcPr>
          <w:p w14:paraId="7086DDBD" w14:textId="77777777" w:rsidR="007145A3" w:rsidRPr="00E1197D" w:rsidRDefault="007145A3" w:rsidP="007145A3">
            <w:pPr>
              <w:rPr>
                <w:noProof/>
              </w:rPr>
            </w:pPr>
            <w:r w:rsidRPr="00E1197D">
              <w:rPr>
                <w:noProof/>
              </w:rPr>
              <w:t>1x</w:t>
            </w:r>
          </w:p>
        </w:tc>
        <w:tc>
          <w:tcPr>
            <w:tcW w:w="567" w:type="dxa"/>
            <w:tcBorders>
              <w:top w:val="single" w:sz="4" w:space="0" w:color="auto"/>
              <w:left w:val="single" w:sz="4" w:space="0" w:color="auto"/>
              <w:right w:val="single" w:sz="12" w:space="0" w:color="auto"/>
            </w:tcBorders>
            <w:shd w:val="clear" w:color="auto" w:fill="auto"/>
          </w:tcPr>
          <w:p w14:paraId="00F5A109" w14:textId="77777777" w:rsidR="007145A3" w:rsidRPr="00E1197D" w:rsidRDefault="007145A3" w:rsidP="007145A3">
            <w:pPr>
              <w:rPr>
                <w:noProof/>
              </w:rPr>
            </w:pPr>
            <w:r w:rsidRPr="00E1197D">
              <w:rPr>
                <w:noProof/>
              </w:rPr>
              <w:t>1x</w:t>
            </w:r>
          </w:p>
        </w:tc>
        <w:tc>
          <w:tcPr>
            <w:tcW w:w="992" w:type="dxa"/>
            <w:tcBorders>
              <w:top w:val="single" w:sz="4" w:space="0" w:color="auto"/>
              <w:left w:val="single" w:sz="12" w:space="0" w:color="auto"/>
              <w:right w:val="single" w:sz="4" w:space="0" w:color="auto"/>
            </w:tcBorders>
            <w:shd w:val="clear" w:color="auto" w:fill="auto"/>
          </w:tcPr>
          <w:p w14:paraId="6A2F9608" w14:textId="77777777" w:rsidR="007145A3" w:rsidRPr="00E1197D" w:rsidRDefault="007145A3" w:rsidP="007145A3">
            <w:pPr>
              <w:rPr>
                <w:noProof/>
              </w:rPr>
            </w:pPr>
            <w:r w:rsidRPr="00E1197D">
              <w:rPr>
                <w:noProof/>
              </w:rPr>
              <w:t>a2</w:t>
            </w:r>
          </w:p>
        </w:tc>
        <w:tc>
          <w:tcPr>
            <w:tcW w:w="851" w:type="dxa"/>
            <w:tcBorders>
              <w:top w:val="single" w:sz="4" w:space="0" w:color="auto"/>
              <w:left w:val="single" w:sz="4" w:space="0" w:color="auto"/>
              <w:right w:val="single" w:sz="12" w:space="0" w:color="auto"/>
            </w:tcBorders>
            <w:shd w:val="clear" w:color="auto" w:fill="auto"/>
          </w:tcPr>
          <w:p w14:paraId="3E9BA0DA" w14:textId="77777777" w:rsidR="007145A3" w:rsidRPr="00E1197D" w:rsidRDefault="007145A3" w:rsidP="007145A3">
            <w:pPr>
              <w:rPr>
                <w:noProof/>
              </w:rPr>
            </w:pPr>
            <w:r w:rsidRPr="00E1197D">
              <w:rPr>
                <w:noProof/>
              </w:rPr>
              <w:t>N</w:t>
            </w:r>
          </w:p>
        </w:tc>
      </w:tr>
      <w:tr w:rsidR="007145A3" w:rsidRPr="00E1197D" w14:paraId="1D31C6CD"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27C051CD"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180EDE7F"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7A6A62"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2C4FE694"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104D7F5B"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081B7365"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4" w:space="0" w:color="auto"/>
            </w:tcBorders>
            <w:shd w:val="clear" w:color="auto" w:fill="auto"/>
            <w:noWrap/>
            <w:hideMark/>
          </w:tcPr>
          <w:p w14:paraId="2026990C" w14:textId="77777777" w:rsidR="007145A3" w:rsidRPr="00E1197D" w:rsidRDefault="007145A3" w:rsidP="007145A3">
            <w:pPr>
              <w:rPr>
                <w:noProof/>
              </w:rPr>
            </w:pPr>
            <w:r w:rsidRPr="00E1197D">
              <w:rPr>
                <w:noProof/>
              </w:rPr>
              <w:t>MC</w:t>
            </w:r>
            <w:r w:rsidRPr="00E1197D">
              <w:rPr>
                <w:noProof/>
              </w:rPr>
              <w:br/>
              <w:t>HC</w:t>
            </w:r>
            <w:r w:rsidRPr="00E1197D">
              <w:rPr>
                <w:noProof/>
              </w:rPr>
              <w:br/>
              <w:t>HI</w:t>
            </w:r>
          </w:p>
        </w:tc>
        <w:tc>
          <w:tcPr>
            <w:tcW w:w="709" w:type="dxa"/>
            <w:tcBorders>
              <w:top w:val="nil"/>
              <w:left w:val="nil"/>
              <w:bottom w:val="single" w:sz="4" w:space="0" w:color="auto"/>
              <w:right w:val="single" w:sz="4" w:space="0" w:color="auto"/>
            </w:tcBorders>
            <w:shd w:val="clear" w:color="auto" w:fill="auto"/>
            <w:hideMark/>
          </w:tcPr>
          <w:p w14:paraId="03CA3369" w14:textId="77777777" w:rsidR="007145A3" w:rsidRPr="00E1197D" w:rsidRDefault="007145A3" w:rsidP="007145A3">
            <w:pPr>
              <w:rPr>
                <w:noProof/>
              </w:rPr>
            </w:pPr>
          </w:p>
        </w:tc>
        <w:tc>
          <w:tcPr>
            <w:tcW w:w="709" w:type="dxa"/>
            <w:tcBorders>
              <w:top w:val="nil"/>
              <w:left w:val="nil"/>
              <w:bottom w:val="single" w:sz="4" w:space="0" w:color="auto"/>
              <w:right w:val="single" w:sz="12" w:space="0" w:color="auto"/>
            </w:tcBorders>
            <w:shd w:val="clear" w:color="auto" w:fill="auto"/>
            <w:hideMark/>
          </w:tcPr>
          <w:p w14:paraId="7F22F2A5" w14:textId="77777777" w:rsidR="007145A3" w:rsidRPr="00E1197D" w:rsidRDefault="007145A3" w:rsidP="007145A3">
            <w:pPr>
              <w:rPr>
                <w:noProof/>
              </w:rPr>
            </w:pPr>
          </w:p>
        </w:tc>
        <w:tc>
          <w:tcPr>
            <w:tcW w:w="567" w:type="dxa"/>
            <w:tcBorders>
              <w:left w:val="single" w:sz="12" w:space="0" w:color="auto"/>
              <w:bottom w:val="single" w:sz="4" w:space="0" w:color="auto"/>
              <w:right w:val="single" w:sz="4" w:space="0" w:color="auto"/>
            </w:tcBorders>
            <w:shd w:val="clear" w:color="auto" w:fill="auto"/>
          </w:tcPr>
          <w:p w14:paraId="7AC3AA49"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3F68A695"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2CCB89E8"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177652B7"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14FEA42"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61DAAD28" w14:textId="77777777" w:rsidR="007145A3" w:rsidRPr="00E1197D" w:rsidRDefault="007145A3" w:rsidP="007145A3">
            <w:pPr>
              <w:rPr>
                <w:noProof/>
              </w:rPr>
            </w:pPr>
          </w:p>
        </w:tc>
      </w:tr>
      <w:tr w:rsidR="007145A3" w:rsidRPr="00E1197D" w14:paraId="29619031"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19A47633" w14:textId="77777777" w:rsidR="007145A3" w:rsidRPr="00E1197D" w:rsidRDefault="007145A3" w:rsidP="007145A3">
            <w:pPr>
              <w:rPr>
                <w:noProof/>
              </w:rPr>
            </w:pPr>
            <w:r w:rsidRPr="00E1197D">
              <w:rPr>
                <w:noProof/>
              </w:rPr>
              <w:t>16 12 000 000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5574031" w14:textId="77777777" w:rsidR="007145A3" w:rsidRPr="00E1197D" w:rsidRDefault="007145A3" w:rsidP="007145A3">
            <w:pPr>
              <w:rPr>
                <w:noProof/>
              </w:rPr>
            </w:pPr>
            <w:r w:rsidRPr="00E1197D">
              <w:rPr>
                <w:noProof/>
              </w:rPr>
              <w:t>Nový</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F468473" w14:textId="77777777" w:rsidR="007145A3" w:rsidRPr="00E1197D" w:rsidRDefault="007145A3" w:rsidP="007145A3">
            <w:pPr>
              <w:rPr>
                <w:noProof/>
              </w:rPr>
            </w:pPr>
            <w:r w:rsidRPr="00E1197D">
              <w:rPr>
                <w:noProof/>
              </w:rPr>
              <w:t>Země na trase zásilky</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F53F1CB" w14:textId="77777777" w:rsidR="007145A3" w:rsidRPr="00E1197D" w:rsidRDefault="007145A3" w:rsidP="007145A3">
            <w:pPr>
              <w:rPr>
                <w:noProof/>
              </w:rPr>
            </w:pPr>
            <w:r w:rsidRPr="00E1197D">
              <w:rPr>
                <w:noProof/>
              </w:rPr>
              <w:t> </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726FAD31" w14:textId="77777777" w:rsidR="007145A3" w:rsidRPr="00E1197D" w:rsidRDefault="007145A3" w:rsidP="007145A3">
            <w:pPr>
              <w:rPr>
                <w:noProof/>
              </w:rPr>
            </w:pPr>
            <w:r w:rsidRPr="00E1197D">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415436B3"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hideMark/>
          </w:tcPr>
          <w:p w14:paraId="56C33B48"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hideMark/>
          </w:tcPr>
          <w:p w14:paraId="1AC61339" w14:textId="77777777" w:rsidR="007145A3" w:rsidRPr="00E1197D" w:rsidRDefault="007145A3" w:rsidP="007145A3">
            <w:pPr>
              <w:rPr>
                <w:noProof/>
              </w:rPr>
            </w:pPr>
            <w:r w:rsidRPr="00E1197D">
              <w:rPr>
                <w:noProof/>
              </w:rPr>
              <w:t> </w:t>
            </w:r>
          </w:p>
        </w:tc>
        <w:tc>
          <w:tcPr>
            <w:tcW w:w="709" w:type="dxa"/>
            <w:tcBorders>
              <w:top w:val="nil"/>
              <w:left w:val="nil"/>
              <w:bottom w:val="single" w:sz="4" w:space="0" w:color="auto"/>
              <w:right w:val="single" w:sz="12" w:space="0" w:color="auto"/>
            </w:tcBorders>
            <w:shd w:val="clear" w:color="auto" w:fill="auto"/>
            <w:noWrap/>
            <w:hideMark/>
          </w:tcPr>
          <w:p w14:paraId="3BDC31EC" w14:textId="77777777" w:rsidR="007145A3" w:rsidRPr="00E1197D" w:rsidRDefault="007145A3" w:rsidP="007145A3">
            <w:pPr>
              <w:rPr>
                <w:noProof/>
              </w:rPr>
            </w:pPr>
            <w:r w:rsidRPr="00E1197D">
              <w:rPr>
                <w:noProof/>
              </w:rPr>
              <w:t> </w:t>
            </w:r>
          </w:p>
        </w:tc>
        <w:tc>
          <w:tcPr>
            <w:tcW w:w="567" w:type="dxa"/>
            <w:tcBorders>
              <w:top w:val="single" w:sz="4" w:space="0" w:color="auto"/>
              <w:left w:val="single" w:sz="12" w:space="0" w:color="auto"/>
              <w:right w:val="single" w:sz="4" w:space="0" w:color="auto"/>
            </w:tcBorders>
            <w:shd w:val="clear" w:color="auto" w:fill="auto"/>
          </w:tcPr>
          <w:p w14:paraId="0973F7C4" w14:textId="77777777" w:rsidR="007145A3" w:rsidRPr="00E1197D"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40F4C330" w14:textId="77777777" w:rsidR="007145A3" w:rsidRPr="00E1197D" w:rsidRDefault="007145A3" w:rsidP="007145A3">
            <w:pPr>
              <w:rPr>
                <w:noProof/>
              </w:rPr>
            </w:pPr>
            <w:r w:rsidRPr="00E1197D">
              <w:rPr>
                <w:noProof/>
              </w:rPr>
              <w:t>99x</w:t>
            </w:r>
          </w:p>
        </w:tc>
        <w:tc>
          <w:tcPr>
            <w:tcW w:w="709" w:type="dxa"/>
            <w:tcBorders>
              <w:top w:val="single" w:sz="4" w:space="0" w:color="auto"/>
              <w:left w:val="single" w:sz="4" w:space="0" w:color="auto"/>
              <w:right w:val="single" w:sz="4" w:space="0" w:color="auto"/>
            </w:tcBorders>
            <w:shd w:val="clear" w:color="auto" w:fill="auto"/>
          </w:tcPr>
          <w:p w14:paraId="08F0EFFE" w14:textId="77777777" w:rsidR="007145A3" w:rsidRPr="00E1197D"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1E3397CD" w14:textId="77777777" w:rsidR="007145A3" w:rsidRPr="00E1197D"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3C53539D" w14:textId="77777777" w:rsidR="007145A3" w:rsidRPr="00E1197D" w:rsidRDefault="007145A3" w:rsidP="007145A3">
            <w:pPr>
              <w:rPr>
                <w:noProof/>
              </w:rPr>
            </w:pPr>
            <w:r w:rsidRPr="00E1197D">
              <w:rPr>
                <w:noProof/>
              </w:rPr>
              <w:t> </w:t>
            </w:r>
          </w:p>
        </w:tc>
        <w:tc>
          <w:tcPr>
            <w:tcW w:w="851" w:type="dxa"/>
            <w:tcBorders>
              <w:top w:val="single" w:sz="4" w:space="0" w:color="auto"/>
              <w:left w:val="single" w:sz="4" w:space="0" w:color="auto"/>
              <w:right w:val="single" w:sz="12" w:space="0" w:color="auto"/>
            </w:tcBorders>
            <w:shd w:val="clear" w:color="auto" w:fill="auto"/>
          </w:tcPr>
          <w:p w14:paraId="63BB7417" w14:textId="77777777" w:rsidR="007145A3" w:rsidRPr="00E1197D" w:rsidRDefault="007145A3" w:rsidP="007145A3">
            <w:pPr>
              <w:rPr>
                <w:noProof/>
              </w:rPr>
            </w:pPr>
            <w:r w:rsidRPr="00E1197D">
              <w:rPr>
                <w:noProof/>
              </w:rPr>
              <w:t>N</w:t>
            </w:r>
          </w:p>
        </w:tc>
      </w:tr>
      <w:tr w:rsidR="007145A3" w:rsidRPr="00E1197D" w14:paraId="5C66D011"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EE5689E"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1EB2D71"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63B4329"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7A8C4013"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71832457"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4F161F28"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hideMark/>
          </w:tcPr>
          <w:p w14:paraId="1EB61D9F"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hideMark/>
          </w:tcPr>
          <w:p w14:paraId="4B9B194E" w14:textId="77777777" w:rsidR="007145A3" w:rsidRPr="00E1197D" w:rsidRDefault="007145A3" w:rsidP="007145A3">
            <w:pPr>
              <w:rPr>
                <w:noProof/>
              </w:rPr>
            </w:pPr>
            <w:r w:rsidRPr="00E1197D">
              <w:rPr>
                <w:noProof/>
              </w:rPr>
              <w:t> </w:t>
            </w:r>
          </w:p>
        </w:tc>
        <w:tc>
          <w:tcPr>
            <w:tcW w:w="709" w:type="dxa"/>
            <w:tcBorders>
              <w:top w:val="nil"/>
              <w:left w:val="nil"/>
              <w:bottom w:val="single" w:sz="4" w:space="0" w:color="auto"/>
              <w:right w:val="single" w:sz="12" w:space="0" w:color="auto"/>
            </w:tcBorders>
            <w:shd w:val="clear" w:color="auto" w:fill="auto"/>
            <w:noWrap/>
            <w:hideMark/>
          </w:tcPr>
          <w:p w14:paraId="18269630"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auto"/>
              <w:right w:val="single" w:sz="4" w:space="0" w:color="auto"/>
            </w:tcBorders>
            <w:shd w:val="clear" w:color="auto" w:fill="auto"/>
          </w:tcPr>
          <w:p w14:paraId="1B5C628B"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23D1D54"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3D9AE726"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7AA26927"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43A900E4"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45941141" w14:textId="77777777" w:rsidR="007145A3" w:rsidRPr="00E1197D" w:rsidRDefault="007145A3" w:rsidP="007145A3">
            <w:pPr>
              <w:rPr>
                <w:noProof/>
              </w:rPr>
            </w:pPr>
          </w:p>
        </w:tc>
      </w:tr>
      <w:tr w:rsidR="007145A3" w:rsidRPr="00E1197D" w14:paraId="0643BF57" w14:textId="77777777" w:rsidTr="00E6029D">
        <w:trPr>
          <w:cantSplit/>
        </w:trPr>
        <w:tc>
          <w:tcPr>
            <w:tcW w:w="1645" w:type="dxa"/>
            <w:tcBorders>
              <w:top w:val="nil"/>
              <w:left w:val="single" w:sz="12" w:space="0" w:color="auto"/>
              <w:bottom w:val="single" w:sz="4" w:space="0" w:color="000000"/>
              <w:right w:val="single" w:sz="4" w:space="0" w:color="auto"/>
            </w:tcBorders>
            <w:shd w:val="clear" w:color="auto" w:fill="auto"/>
            <w:noWrap/>
            <w:hideMark/>
          </w:tcPr>
          <w:p w14:paraId="6F48F3C4" w14:textId="77777777" w:rsidR="007145A3" w:rsidRPr="00E1197D" w:rsidRDefault="007145A3" w:rsidP="007145A3">
            <w:pPr>
              <w:rPr>
                <w:noProof/>
              </w:rPr>
            </w:pPr>
            <w:r w:rsidRPr="00E1197D">
              <w:rPr>
                <w:noProof/>
              </w:rPr>
              <w:t>16 12 020 000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CBC8D01" w14:textId="77777777" w:rsidR="007145A3" w:rsidRPr="00E1197D" w:rsidRDefault="007145A3" w:rsidP="007145A3">
            <w:pPr>
              <w:rPr>
                <w:noProof/>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87A414B" w14:textId="77777777" w:rsidR="007145A3" w:rsidRPr="00E1197D" w:rsidRDefault="007145A3" w:rsidP="007145A3">
            <w:pPr>
              <w:rPr>
                <w:noProof/>
              </w:rPr>
            </w:pPr>
            <w:r w:rsidRPr="00E1197D">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1527C399" w14:textId="77777777" w:rsidR="007145A3" w:rsidRPr="00E1197D" w:rsidRDefault="007145A3" w:rsidP="007145A3">
            <w:pPr>
              <w:rPr>
                <w:noProof/>
              </w:rPr>
            </w:pPr>
            <w:r w:rsidRPr="00E1197D">
              <w:rPr>
                <w:noProof/>
              </w:rPr>
              <w:t>Země</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318786E5" w14:textId="77777777" w:rsidR="007145A3" w:rsidRPr="00E1197D" w:rsidRDefault="007145A3" w:rsidP="007145A3">
            <w:pPr>
              <w:rPr>
                <w:noProof/>
              </w:rPr>
            </w:pPr>
            <w:r w:rsidRPr="00E1197D">
              <w:rPr>
                <w:noProof/>
              </w:rPr>
              <w:t> </w:t>
            </w:r>
          </w:p>
        </w:tc>
        <w:tc>
          <w:tcPr>
            <w:tcW w:w="708" w:type="dxa"/>
            <w:tcBorders>
              <w:top w:val="nil"/>
              <w:left w:val="single" w:sz="12" w:space="0" w:color="auto"/>
              <w:bottom w:val="single" w:sz="4" w:space="0" w:color="000000"/>
              <w:right w:val="single" w:sz="4" w:space="0" w:color="auto"/>
            </w:tcBorders>
            <w:shd w:val="clear" w:color="auto" w:fill="auto"/>
            <w:hideMark/>
          </w:tcPr>
          <w:p w14:paraId="374ECF84" w14:textId="77777777" w:rsidR="007145A3" w:rsidRPr="00E1197D" w:rsidRDefault="007145A3" w:rsidP="007145A3">
            <w:pPr>
              <w:rPr>
                <w:noProof/>
              </w:rPr>
            </w:pPr>
            <w:r w:rsidRPr="00E1197D">
              <w:rPr>
                <w:noProof/>
              </w:rPr>
              <w:t>A</w:t>
            </w:r>
          </w:p>
        </w:tc>
        <w:tc>
          <w:tcPr>
            <w:tcW w:w="709" w:type="dxa"/>
            <w:tcBorders>
              <w:top w:val="nil"/>
              <w:left w:val="nil"/>
              <w:bottom w:val="single" w:sz="4" w:space="0" w:color="000000"/>
              <w:right w:val="single" w:sz="4" w:space="0" w:color="auto"/>
            </w:tcBorders>
            <w:shd w:val="clear" w:color="auto" w:fill="auto"/>
            <w:noWrap/>
            <w:hideMark/>
          </w:tcPr>
          <w:p w14:paraId="657BCA00" w14:textId="77777777" w:rsidR="007145A3" w:rsidRPr="00E1197D" w:rsidRDefault="007145A3" w:rsidP="007145A3">
            <w:pPr>
              <w:rPr>
                <w:noProof/>
              </w:rPr>
            </w:pPr>
            <w:r w:rsidRPr="00E1197D">
              <w:rPr>
                <w:noProof/>
              </w:rPr>
              <w:t>A</w:t>
            </w:r>
          </w:p>
        </w:tc>
        <w:tc>
          <w:tcPr>
            <w:tcW w:w="709" w:type="dxa"/>
            <w:tcBorders>
              <w:top w:val="nil"/>
              <w:left w:val="nil"/>
              <w:bottom w:val="single" w:sz="4" w:space="0" w:color="000000"/>
              <w:right w:val="single" w:sz="4" w:space="0" w:color="auto"/>
            </w:tcBorders>
            <w:shd w:val="clear" w:color="auto" w:fill="auto"/>
            <w:noWrap/>
            <w:hideMark/>
          </w:tcPr>
          <w:p w14:paraId="5901540A" w14:textId="77777777" w:rsidR="007145A3" w:rsidRPr="00E1197D" w:rsidRDefault="007145A3" w:rsidP="007145A3">
            <w:pPr>
              <w:rPr>
                <w:noProof/>
              </w:rPr>
            </w:pPr>
            <w:r w:rsidRPr="00E1197D">
              <w:rPr>
                <w:noProof/>
              </w:rPr>
              <w:t> </w:t>
            </w:r>
          </w:p>
        </w:tc>
        <w:tc>
          <w:tcPr>
            <w:tcW w:w="709" w:type="dxa"/>
            <w:tcBorders>
              <w:top w:val="nil"/>
              <w:left w:val="nil"/>
              <w:bottom w:val="single" w:sz="4" w:space="0" w:color="000000"/>
              <w:right w:val="single" w:sz="12" w:space="0" w:color="auto"/>
            </w:tcBorders>
            <w:shd w:val="clear" w:color="auto" w:fill="auto"/>
            <w:noWrap/>
            <w:hideMark/>
          </w:tcPr>
          <w:p w14:paraId="2301EF02" w14:textId="77777777" w:rsidR="007145A3" w:rsidRPr="00E1197D" w:rsidRDefault="007145A3" w:rsidP="007145A3">
            <w:pPr>
              <w:rPr>
                <w:noProof/>
              </w:rPr>
            </w:pPr>
            <w:r w:rsidRPr="00E1197D">
              <w:rPr>
                <w:noProof/>
              </w:rPr>
              <w:t> </w:t>
            </w:r>
          </w:p>
        </w:tc>
        <w:tc>
          <w:tcPr>
            <w:tcW w:w="567" w:type="dxa"/>
            <w:tcBorders>
              <w:top w:val="single" w:sz="4" w:space="0" w:color="auto"/>
              <w:left w:val="single" w:sz="12" w:space="0" w:color="auto"/>
              <w:bottom w:val="single" w:sz="4" w:space="0" w:color="000000"/>
              <w:right w:val="single" w:sz="4" w:space="0" w:color="auto"/>
            </w:tcBorders>
            <w:shd w:val="clear" w:color="auto" w:fill="auto"/>
          </w:tcPr>
          <w:p w14:paraId="1C3ADE5E" w14:textId="77777777" w:rsidR="007145A3" w:rsidRPr="00E1197D" w:rsidRDefault="007145A3" w:rsidP="007145A3">
            <w:pPr>
              <w:rPr>
                <w:noProof/>
              </w:rPr>
            </w:pPr>
          </w:p>
        </w:tc>
        <w:tc>
          <w:tcPr>
            <w:tcW w:w="708" w:type="dxa"/>
            <w:tcBorders>
              <w:top w:val="single" w:sz="4" w:space="0" w:color="auto"/>
              <w:left w:val="single" w:sz="4" w:space="0" w:color="auto"/>
              <w:bottom w:val="single" w:sz="4" w:space="0" w:color="000000"/>
              <w:right w:val="single" w:sz="4" w:space="0" w:color="auto"/>
            </w:tcBorders>
            <w:shd w:val="clear" w:color="auto" w:fill="auto"/>
          </w:tcPr>
          <w:p w14:paraId="1971904C"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34B96669" w14:textId="77777777" w:rsidR="007145A3" w:rsidRPr="00E1197D" w:rsidRDefault="007145A3" w:rsidP="007145A3">
            <w:pPr>
              <w:rPr>
                <w:noProof/>
              </w:rPr>
            </w:pPr>
          </w:p>
        </w:tc>
        <w:tc>
          <w:tcPr>
            <w:tcW w:w="567" w:type="dxa"/>
            <w:tcBorders>
              <w:top w:val="single" w:sz="4" w:space="0" w:color="auto"/>
              <w:left w:val="single" w:sz="4" w:space="0" w:color="auto"/>
              <w:bottom w:val="single" w:sz="4" w:space="0" w:color="000000"/>
              <w:right w:val="single" w:sz="12" w:space="0" w:color="auto"/>
            </w:tcBorders>
            <w:shd w:val="clear" w:color="auto" w:fill="auto"/>
          </w:tcPr>
          <w:p w14:paraId="479AA9D4" w14:textId="77777777" w:rsidR="007145A3" w:rsidRPr="00E1197D" w:rsidRDefault="007145A3" w:rsidP="007145A3">
            <w:pPr>
              <w:rPr>
                <w:noProof/>
              </w:rPr>
            </w:pPr>
          </w:p>
        </w:tc>
        <w:tc>
          <w:tcPr>
            <w:tcW w:w="992" w:type="dxa"/>
            <w:tcBorders>
              <w:top w:val="single" w:sz="4" w:space="0" w:color="auto"/>
              <w:left w:val="single" w:sz="12" w:space="0" w:color="auto"/>
              <w:bottom w:val="single" w:sz="4" w:space="0" w:color="000000"/>
              <w:right w:val="single" w:sz="4" w:space="0" w:color="auto"/>
            </w:tcBorders>
            <w:shd w:val="clear" w:color="auto" w:fill="auto"/>
          </w:tcPr>
          <w:p w14:paraId="13720222" w14:textId="77777777" w:rsidR="007145A3" w:rsidRPr="00E1197D" w:rsidRDefault="007145A3" w:rsidP="007145A3">
            <w:pPr>
              <w:rPr>
                <w:noProof/>
              </w:rPr>
            </w:pPr>
            <w:r w:rsidRPr="00E1197D">
              <w:rPr>
                <w:noProof/>
              </w:rPr>
              <w:t>a2</w:t>
            </w:r>
          </w:p>
        </w:tc>
        <w:tc>
          <w:tcPr>
            <w:tcW w:w="851" w:type="dxa"/>
            <w:tcBorders>
              <w:top w:val="single" w:sz="4" w:space="0" w:color="auto"/>
              <w:left w:val="single" w:sz="4" w:space="0" w:color="auto"/>
              <w:bottom w:val="single" w:sz="4" w:space="0" w:color="000000"/>
              <w:right w:val="single" w:sz="12" w:space="0" w:color="auto"/>
            </w:tcBorders>
            <w:shd w:val="clear" w:color="auto" w:fill="auto"/>
          </w:tcPr>
          <w:p w14:paraId="17C89D35" w14:textId="77777777" w:rsidR="007145A3" w:rsidRPr="00E1197D" w:rsidRDefault="007145A3" w:rsidP="007145A3">
            <w:pPr>
              <w:rPr>
                <w:noProof/>
              </w:rPr>
            </w:pPr>
            <w:r w:rsidRPr="00E1197D">
              <w:rPr>
                <w:noProof/>
              </w:rPr>
              <w:t>Y</w:t>
            </w:r>
          </w:p>
        </w:tc>
      </w:tr>
      <w:tr w:rsidR="007145A3" w:rsidRPr="00E1197D" w14:paraId="01D2755E"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hideMark/>
          </w:tcPr>
          <w:p w14:paraId="70103236" w14:textId="77777777" w:rsidR="007145A3" w:rsidRPr="00E1197D"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38633801" w14:textId="77777777" w:rsidR="007145A3" w:rsidRPr="00E1197D"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516857E7" w14:textId="77777777" w:rsidR="007145A3" w:rsidRPr="00E1197D"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hideMark/>
          </w:tcPr>
          <w:p w14:paraId="2B011515" w14:textId="77777777" w:rsidR="007145A3" w:rsidRPr="00E1197D"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hideMark/>
          </w:tcPr>
          <w:p w14:paraId="63928A23"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hideMark/>
          </w:tcPr>
          <w:p w14:paraId="07CA53CF"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hideMark/>
          </w:tcPr>
          <w:p w14:paraId="77FDDFAC"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hideMark/>
          </w:tcPr>
          <w:p w14:paraId="617AC185" w14:textId="77777777" w:rsidR="007145A3" w:rsidRPr="00E1197D" w:rsidRDefault="007145A3" w:rsidP="007145A3">
            <w:pPr>
              <w:rPr>
                <w:noProof/>
              </w:rPr>
            </w:pPr>
            <w:r w:rsidRPr="00E1197D">
              <w:rPr>
                <w:noProof/>
              </w:rPr>
              <w:t> </w:t>
            </w:r>
          </w:p>
        </w:tc>
        <w:tc>
          <w:tcPr>
            <w:tcW w:w="709" w:type="dxa"/>
            <w:tcBorders>
              <w:top w:val="single" w:sz="4" w:space="0" w:color="000000"/>
              <w:left w:val="nil"/>
              <w:bottom w:val="single" w:sz="12" w:space="0" w:color="auto"/>
              <w:right w:val="single" w:sz="12" w:space="0" w:color="auto"/>
            </w:tcBorders>
            <w:shd w:val="clear" w:color="auto" w:fill="auto"/>
            <w:noWrap/>
            <w:hideMark/>
          </w:tcPr>
          <w:p w14:paraId="3D5EE4DB"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7C7E81B8"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1C4359B8"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ED5B4A5"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477FFEC0"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145CD94E" w14:textId="77777777" w:rsidR="007145A3" w:rsidRPr="00E1197D"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490938BD" w14:textId="77777777" w:rsidR="007145A3" w:rsidRPr="00E1197D" w:rsidRDefault="007145A3" w:rsidP="007145A3">
            <w:pPr>
              <w:rPr>
                <w:noProof/>
              </w:rPr>
            </w:pPr>
          </w:p>
        </w:tc>
      </w:tr>
      <w:tr w:rsidR="007145A3" w:rsidRPr="00E1197D" w14:paraId="3E03CB02"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hideMark/>
          </w:tcPr>
          <w:p w14:paraId="01ED4E4D" w14:textId="77777777" w:rsidR="007145A3" w:rsidRPr="00E1197D" w:rsidRDefault="007145A3" w:rsidP="007145A3">
            <w:pPr>
              <w:rPr>
                <w:noProof/>
              </w:rPr>
            </w:pPr>
            <w:r w:rsidRPr="00E1197D">
              <w:rPr>
                <w:noProof/>
              </w:rPr>
              <w:t>16 13 000 000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hideMark/>
          </w:tcPr>
          <w:p w14:paraId="07E18777" w14:textId="77777777" w:rsidR="007145A3" w:rsidRPr="00E1197D" w:rsidRDefault="007145A3" w:rsidP="007145A3">
            <w:pPr>
              <w:rPr>
                <w:noProof/>
              </w:rPr>
            </w:pPr>
            <w:r w:rsidRPr="00E1197D">
              <w:rPr>
                <w:noProof/>
              </w:rPr>
              <w:t>27</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7216A023" w14:textId="77777777" w:rsidR="007145A3" w:rsidRPr="00E1197D" w:rsidRDefault="007145A3" w:rsidP="007145A3">
            <w:pPr>
              <w:rPr>
                <w:noProof/>
              </w:rPr>
            </w:pPr>
            <w:r w:rsidRPr="00E1197D">
              <w:rPr>
                <w:noProof/>
              </w:rPr>
              <w:t>Místo nakládky</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hideMark/>
          </w:tcPr>
          <w:p w14:paraId="690A54F8"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hideMark/>
          </w:tcPr>
          <w:p w14:paraId="4C6A9844"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hideMark/>
          </w:tcPr>
          <w:p w14:paraId="3060514E" w14:textId="77777777" w:rsidR="007145A3" w:rsidRPr="00E1197D" w:rsidRDefault="007145A3" w:rsidP="007145A3">
            <w:pPr>
              <w:rPr>
                <w:noProof/>
              </w:rPr>
            </w:pPr>
            <w:r w:rsidRPr="00E1197D">
              <w:rPr>
                <w:noProof/>
              </w:rPr>
              <w:t>A</w:t>
            </w:r>
          </w:p>
          <w:p w14:paraId="7A1BE6B0" w14:textId="77777777" w:rsidR="007145A3" w:rsidRPr="00E1197D" w:rsidRDefault="007145A3" w:rsidP="007145A3">
            <w:pPr>
              <w:rPr>
                <w:noProof/>
              </w:rPr>
            </w:pPr>
            <w:r w:rsidRPr="00E1197D">
              <w:rPr>
                <w:noProof/>
              </w:rPr>
              <w:t>[61]</w:t>
            </w:r>
          </w:p>
        </w:tc>
        <w:tc>
          <w:tcPr>
            <w:tcW w:w="709" w:type="dxa"/>
            <w:tcBorders>
              <w:top w:val="single" w:sz="12" w:space="0" w:color="auto"/>
              <w:left w:val="nil"/>
              <w:bottom w:val="single" w:sz="4" w:space="0" w:color="auto"/>
              <w:right w:val="single" w:sz="4" w:space="0" w:color="auto"/>
            </w:tcBorders>
            <w:shd w:val="clear" w:color="auto" w:fill="auto"/>
            <w:noWrap/>
            <w:hideMark/>
          </w:tcPr>
          <w:p w14:paraId="1B6DE779" w14:textId="77777777" w:rsidR="007145A3" w:rsidRPr="00E1197D" w:rsidRDefault="007145A3" w:rsidP="007145A3">
            <w:pPr>
              <w:rPr>
                <w:noProof/>
              </w:rPr>
            </w:pPr>
            <w:r w:rsidRPr="00E1197D">
              <w:rPr>
                <w:noProof/>
              </w:rPr>
              <w:t>A</w:t>
            </w:r>
          </w:p>
          <w:p w14:paraId="6255D868" w14:textId="77777777" w:rsidR="007145A3" w:rsidRPr="00E1197D" w:rsidRDefault="007145A3" w:rsidP="007145A3">
            <w:pPr>
              <w:rPr>
                <w:noProof/>
              </w:rPr>
            </w:pPr>
            <w:r w:rsidRPr="00E1197D">
              <w:rPr>
                <w:noProof/>
              </w:rPr>
              <w:t>[61]</w:t>
            </w:r>
          </w:p>
        </w:tc>
        <w:tc>
          <w:tcPr>
            <w:tcW w:w="709" w:type="dxa"/>
            <w:tcBorders>
              <w:top w:val="single" w:sz="12" w:space="0" w:color="auto"/>
              <w:left w:val="nil"/>
              <w:bottom w:val="single" w:sz="4" w:space="0" w:color="auto"/>
              <w:right w:val="single" w:sz="4" w:space="0" w:color="auto"/>
            </w:tcBorders>
            <w:shd w:val="clear" w:color="auto" w:fill="auto"/>
            <w:noWrap/>
            <w:hideMark/>
          </w:tcPr>
          <w:p w14:paraId="125C0A9D"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noWrap/>
            <w:hideMark/>
          </w:tcPr>
          <w:p w14:paraId="700FF409" w14:textId="77777777" w:rsidR="007145A3" w:rsidRPr="00E1197D" w:rsidRDefault="007145A3" w:rsidP="007145A3">
            <w:pPr>
              <w:rPr>
                <w:noProof/>
              </w:rPr>
            </w:pPr>
            <w:r w:rsidRPr="00E1197D">
              <w:rPr>
                <w:noProof/>
              </w:rPr>
              <w:t>A</w:t>
            </w:r>
          </w:p>
        </w:tc>
        <w:tc>
          <w:tcPr>
            <w:tcW w:w="567" w:type="dxa"/>
            <w:tcBorders>
              <w:top w:val="single" w:sz="12" w:space="0" w:color="auto"/>
              <w:left w:val="single" w:sz="12" w:space="0" w:color="auto"/>
              <w:right w:val="single" w:sz="4" w:space="0" w:color="auto"/>
            </w:tcBorders>
            <w:shd w:val="clear" w:color="auto" w:fill="auto"/>
          </w:tcPr>
          <w:p w14:paraId="2F11F6A8"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5F304865"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auto"/>
              <w:right w:val="single" w:sz="4" w:space="0" w:color="auto"/>
            </w:tcBorders>
            <w:shd w:val="clear" w:color="auto" w:fill="auto"/>
          </w:tcPr>
          <w:p w14:paraId="5A5641D3" w14:textId="77777777" w:rsidR="007145A3" w:rsidRPr="00E1197D"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3A283483"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3735EE8" w14:textId="77777777" w:rsidR="007145A3" w:rsidRPr="00E1197D" w:rsidRDefault="007145A3" w:rsidP="007145A3">
            <w:pPr>
              <w:rPr>
                <w:noProof/>
              </w:rPr>
            </w:pPr>
            <w:r w:rsidRPr="00E1197D">
              <w:rPr>
                <w:noProof/>
              </w:rPr>
              <w:t> </w:t>
            </w:r>
          </w:p>
        </w:tc>
        <w:tc>
          <w:tcPr>
            <w:tcW w:w="851" w:type="dxa"/>
            <w:tcBorders>
              <w:top w:val="single" w:sz="12" w:space="0" w:color="auto"/>
              <w:left w:val="single" w:sz="4" w:space="0" w:color="auto"/>
              <w:right w:val="single" w:sz="12" w:space="0" w:color="auto"/>
            </w:tcBorders>
            <w:shd w:val="clear" w:color="auto" w:fill="auto"/>
          </w:tcPr>
          <w:p w14:paraId="6C0CB189" w14:textId="77777777" w:rsidR="007145A3" w:rsidRPr="00E1197D" w:rsidRDefault="007145A3" w:rsidP="007145A3">
            <w:pPr>
              <w:rPr>
                <w:noProof/>
              </w:rPr>
            </w:pPr>
            <w:r w:rsidRPr="00E1197D">
              <w:rPr>
                <w:noProof/>
              </w:rPr>
              <w:t>N</w:t>
            </w:r>
          </w:p>
        </w:tc>
      </w:tr>
      <w:tr w:rsidR="007145A3" w:rsidRPr="00E1197D" w14:paraId="01715193"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328FD77B"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534A55A9"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5C51546"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54CE1950"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1ADE7B6"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079ED5D6"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hideMark/>
          </w:tcPr>
          <w:p w14:paraId="737E265E"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hideMark/>
          </w:tcPr>
          <w:p w14:paraId="4992DAC0"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12" w:space="0" w:color="auto"/>
            </w:tcBorders>
            <w:shd w:val="clear" w:color="auto" w:fill="auto"/>
            <w:hideMark/>
          </w:tcPr>
          <w:p w14:paraId="21DED6FC" w14:textId="77777777" w:rsidR="007145A3" w:rsidRPr="00E1197D" w:rsidRDefault="007145A3" w:rsidP="007145A3">
            <w:pPr>
              <w:rPr>
                <w:noProof/>
              </w:rPr>
            </w:pPr>
            <w:r w:rsidRPr="00E1197D">
              <w:rPr>
                <w:noProof/>
              </w:rPr>
              <w:t>MC </w:t>
            </w:r>
          </w:p>
        </w:tc>
        <w:tc>
          <w:tcPr>
            <w:tcW w:w="567" w:type="dxa"/>
            <w:tcBorders>
              <w:left w:val="single" w:sz="12" w:space="0" w:color="auto"/>
              <w:bottom w:val="single" w:sz="4" w:space="0" w:color="auto"/>
              <w:right w:val="single" w:sz="4" w:space="0" w:color="auto"/>
            </w:tcBorders>
            <w:shd w:val="clear" w:color="auto" w:fill="auto"/>
          </w:tcPr>
          <w:p w14:paraId="7CEA5636"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4FA5F8F"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5430DA39"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71309E69"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713A1CF3"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5D758B64" w14:textId="77777777" w:rsidR="007145A3" w:rsidRPr="00E1197D" w:rsidRDefault="007145A3" w:rsidP="007145A3">
            <w:pPr>
              <w:rPr>
                <w:noProof/>
              </w:rPr>
            </w:pPr>
          </w:p>
        </w:tc>
      </w:tr>
      <w:tr w:rsidR="007145A3" w:rsidRPr="00E1197D" w14:paraId="047BCF37" w14:textId="77777777" w:rsidTr="00E6029D">
        <w:trPr>
          <w:cantSplit/>
        </w:trPr>
        <w:tc>
          <w:tcPr>
            <w:tcW w:w="1645" w:type="dxa"/>
            <w:tcBorders>
              <w:top w:val="nil"/>
              <w:left w:val="single" w:sz="12" w:space="0" w:color="auto"/>
              <w:bottom w:val="nil"/>
              <w:right w:val="single" w:sz="4" w:space="0" w:color="auto"/>
            </w:tcBorders>
            <w:shd w:val="clear" w:color="auto" w:fill="auto"/>
            <w:noWrap/>
            <w:hideMark/>
          </w:tcPr>
          <w:p w14:paraId="73532A7F" w14:textId="77777777" w:rsidR="007145A3" w:rsidRPr="00E1197D" w:rsidRDefault="007145A3" w:rsidP="007145A3">
            <w:pPr>
              <w:rPr>
                <w:noProof/>
              </w:rPr>
            </w:pPr>
            <w:r w:rsidRPr="00E1197D">
              <w:rPr>
                <w:noProof/>
              </w:rPr>
              <w:t>16 13 020 000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58924FE2" w14:textId="77777777" w:rsidR="007145A3" w:rsidRPr="00E1197D" w:rsidRDefault="007145A3" w:rsidP="007145A3">
            <w:pPr>
              <w:rPr>
                <w:noProof/>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00F7F53" w14:textId="77777777" w:rsidR="007145A3" w:rsidRPr="00E1197D" w:rsidRDefault="007145A3" w:rsidP="007145A3">
            <w:pPr>
              <w:rPr>
                <w:noProof/>
              </w:rPr>
            </w:pPr>
            <w:r w:rsidRPr="00E1197D">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D944E0B" w14:textId="77777777" w:rsidR="007145A3" w:rsidRPr="00E1197D" w:rsidRDefault="007145A3" w:rsidP="007145A3">
            <w:pPr>
              <w:rPr>
                <w:noProof/>
              </w:rPr>
            </w:pPr>
            <w:r w:rsidRPr="00E1197D">
              <w:rPr>
                <w:noProof/>
              </w:rPr>
              <w:t>Země</w:t>
            </w:r>
          </w:p>
        </w:tc>
        <w:tc>
          <w:tcPr>
            <w:tcW w:w="1560" w:type="dxa"/>
            <w:vMerge w:val="restart"/>
            <w:tcBorders>
              <w:top w:val="nil"/>
              <w:left w:val="single" w:sz="4" w:space="0" w:color="auto"/>
              <w:bottom w:val="single" w:sz="4" w:space="0" w:color="000000"/>
              <w:right w:val="single" w:sz="12" w:space="0" w:color="auto"/>
            </w:tcBorders>
            <w:shd w:val="clear" w:color="auto" w:fill="auto"/>
            <w:hideMark/>
          </w:tcPr>
          <w:p w14:paraId="6D82F35B" w14:textId="77777777" w:rsidR="007145A3" w:rsidRPr="00E1197D" w:rsidRDefault="007145A3" w:rsidP="007145A3">
            <w:pPr>
              <w:rPr>
                <w:noProof/>
              </w:rPr>
            </w:pPr>
            <w:r w:rsidRPr="00E1197D">
              <w:rPr>
                <w:noProof/>
              </w:rPr>
              <w:t> </w:t>
            </w:r>
          </w:p>
        </w:tc>
        <w:tc>
          <w:tcPr>
            <w:tcW w:w="708" w:type="dxa"/>
            <w:tcBorders>
              <w:top w:val="nil"/>
              <w:left w:val="single" w:sz="12" w:space="0" w:color="auto"/>
              <w:bottom w:val="single" w:sz="4" w:space="0" w:color="auto"/>
              <w:right w:val="single" w:sz="4" w:space="0" w:color="auto"/>
            </w:tcBorders>
            <w:shd w:val="clear" w:color="auto" w:fill="auto"/>
            <w:hideMark/>
          </w:tcPr>
          <w:p w14:paraId="53BEDF2C"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hideMark/>
          </w:tcPr>
          <w:p w14:paraId="5C84713A"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hideMark/>
          </w:tcPr>
          <w:p w14:paraId="5FF89A88"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12" w:space="0" w:color="auto"/>
            </w:tcBorders>
            <w:shd w:val="clear" w:color="auto" w:fill="auto"/>
            <w:noWrap/>
            <w:hideMark/>
          </w:tcPr>
          <w:p w14:paraId="5F4D32CA" w14:textId="77777777" w:rsidR="007145A3" w:rsidRPr="00E1197D" w:rsidRDefault="007145A3" w:rsidP="007145A3">
            <w:pPr>
              <w:rPr>
                <w:noProof/>
              </w:rPr>
            </w:pPr>
            <w:r w:rsidRPr="00E1197D">
              <w:rPr>
                <w:noProof/>
              </w:rPr>
              <w:t>A</w:t>
            </w:r>
          </w:p>
        </w:tc>
        <w:tc>
          <w:tcPr>
            <w:tcW w:w="567" w:type="dxa"/>
            <w:tcBorders>
              <w:top w:val="single" w:sz="4" w:space="0" w:color="auto"/>
              <w:left w:val="single" w:sz="12" w:space="0" w:color="auto"/>
              <w:right w:val="single" w:sz="4" w:space="0" w:color="auto"/>
            </w:tcBorders>
            <w:shd w:val="clear" w:color="auto" w:fill="auto"/>
          </w:tcPr>
          <w:p w14:paraId="2FA251FD" w14:textId="77777777" w:rsidR="007145A3" w:rsidRPr="00E1197D"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01303240"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right w:val="single" w:sz="4" w:space="0" w:color="auto"/>
            </w:tcBorders>
            <w:shd w:val="clear" w:color="auto" w:fill="auto"/>
          </w:tcPr>
          <w:p w14:paraId="310484D6" w14:textId="77777777" w:rsidR="007145A3" w:rsidRPr="00E1197D"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1568D971" w14:textId="77777777" w:rsidR="007145A3" w:rsidRPr="00E1197D"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726A7EE7" w14:textId="77777777" w:rsidR="007145A3" w:rsidRPr="00E1197D" w:rsidRDefault="007145A3" w:rsidP="007145A3">
            <w:pPr>
              <w:rPr>
                <w:noProof/>
              </w:rPr>
            </w:pPr>
            <w:r w:rsidRPr="00E1197D">
              <w:rPr>
                <w:noProof/>
              </w:rPr>
              <w:t>a2</w:t>
            </w:r>
          </w:p>
        </w:tc>
        <w:tc>
          <w:tcPr>
            <w:tcW w:w="851" w:type="dxa"/>
            <w:tcBorders>
              <w:top w:val="single" w:sz="4" w:space="0" w:color="auto"/>
              <w:left w:val="single" w:sz="4" w:space="0" w:color="auto"/>
              <w:right w:val="single" w:sz="12" w:space="0" w:color="auto"/>
            </w:tcBorders>
            <w:shd w:val="clear" w:color="auto" w:fill="auto"/>
          </w:tcPr>
          <w:p w14:paraId="7A936AF9" w14:textId="77777777" w:rsidR="007145A3" w:rsidRPr="00E1197D" w:rsidRDefault="007145A3" w:rsidP="007145A3">
            <w:pPr>
              <w:rPr>
                <w:noProof/>
              </w:rPr>
            </w:pPr>
            <w:r w:rsidRPr="00E1197D">
              <w:rPr>
                <w:noProof/>
              </w:rPr>
              <w:t>N</w:t>
            </w:r>
          </w:p>
        </w:tc>
      </w:tr>
      <w:tr w:rsidR="007145A3" w:rsidRPr="00E1197D" w14:paraId="70376DB1"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hideMark/>
          </w:tcPr>
          <w:p w14:paraId="1CC93518"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14:paraId="6E069177"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D076178"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14:paraId="6F32E6F9"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hideMark/>
          </w:tcPr>
          <w:p w14:paraId="0ED3C902"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hideMark/>
          </w:tcPr>
          <w:p w14:paraId="6DD31097"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hideMark/>
          </w:tcPr>
          <w:p w14:paraId="553059E7"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hideMark/>
          </w:tcPr>
          <w:p w14:paraId="3AF5E63C"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12" w:space="0" w:color="auto"/>
            </w:tcBorders>
            <w:shd w:val="clear" w:color="auto" w:fill="auto"/>
            <w:hideMark/>
          </w:tcPr>
          <w:p w14:paraId="068E542E" w14:textId="77777777" w:rsidR="007145A3" w:rsidRPr="00E1197D" w:rsidRDefault="007145A3" w:rsidP="007145A3">
            <w:pPr>
              <w:rPr>
                <w:noProof/>
              </w:rPr>
            </w:pPr>
            <w:r w:rsidRPr="00E1197D">
              <w:rPr>
                <w:noProof/>
              </w:rPr>
              <w:t>MC </w:t>
            </w:r>
          </w:p>
        </w:tc>
        <w:tc>
          <w:tcPr>
            <w:tcW w:w="567" w:type="dxa"/>
            <w:tcBorders>
              <w:left w:val="single" w:sz="12" w:space="0" w:color="auto"/>
              <w:bottom w:val="single" w:sz="4" w:space="0" w:color="auto"/>
              <w:right w:val="single" w:sz="4" w:space="0" w:color="auto"/>
            </w:tcBorders>
            <w:shd w:val="clear" w:color="auto" w:fill="auto"/>
          </w:tcPr>
          <w:p w14:paraId="1D402E06"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42325054"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1F40908B"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0AF5D8CD"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148ADBB6"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2E1B812D" w14:textId="77777777" w:rsidR="007145A3" w:rsidRPr="00E1197D" w:rsidRDefault="007145A3" w:rsidP="007145A3">
            <w:pPr>
              <w:rPr>
                <w:noProof/>
              </w:rPr>
            </w:pPr>
          </w:p>
        </w:tc>
      </w:tr>
      <w:tr w:rsidR="007145A3" w:rsidRPr="00E1197D" w14:paraId="0CB9791C" w14:textId="77777777" w:rsidTr="00E6029D">
        <w:trPr>
          <w:cantSplit/>
        </w:trPr>
        <w:tc>
          <w:tcPr>
            <w:tcW w:w="1645" w:type="dxa"/>
            <w:tcBorders>
              <w:top w:val="nil"/>
              <w:left w:val="single" w:sz="12" w:space="0" w:color="auto"/>
              <w:bottom w:val="nil"/>
              <w:right w:val="single" w:sz="4" w:space="0" w:color="auto"/>
            </w:tcBorders>
            <w:shd w:val="clear" w:color="auto" w:fill="auto"/>
            <w:noWrap/>
          </w:tcPr>
          <w:p w14:paraId="1978110B" w14:textId="77777777" w:rsidR="007145A3" w:rsidRPr="00E1197D" w:rsidRDefault="007145A3" w:rsidP="007145A3">
            <w:pPr>
              <w:rPr>
                <w:noProof/>
              </w:rPr>
            </w:pPr>
            <w:r w:rsidRPr="00E1197D">
              <w:rPr>
                <w:noProof/>
              </w:rPr>
              <w:t>16 13 036 000</w:t>
            </w:r>
          </w:p>
        </w:tc>
        <w:tc>
          <w:tcPr>
            <w:tcW w:w="850" w:type="dxa"/>
            <w:vMerge w:val="restart"/>
            <w:tcBorders>
              <w:top w:val="nil"/>
              <w:left w:val="single" w:sz="4" w:space="0" w:color="auto"/>
              <w:bottom w:val="single" w:sz="4" w:space="0" w:color="000000"/>
              <w:right w:val="single" w:sz="4" w:space="0" w:color="auto"/>
            </w:tcBorders>
            <w:shd w:val="clear" w:color="auto" w:fill="auto"/>
            <w:noWrap/>
          </w:tcPr>
          <w:p w14:paraId="2E32A2A5" w14:textId="77777777" w:rsidR="007145A3" w:rsidRPr="00E1197D" w:rsidRDefault="007145A3" w:rsidP="007145A3">
            <w:pPr>
              <w:rPr>
                <w:noProof/>
              </w:rPr>
            </w:pPr>
          </w:p>
        </w:tc>
        <w:tc>
          <w:tcPr>
            <w:tcW w:w="1701" w:type="dxa"/>
            <w:vMerge w:val="restart"/>
            <w:tcBorders>
              <w:top w:val="nil"/>
              <w:left w:val="single" w:sz="4" w:space="0" w:color="auto"/>
              <w:bottom w:val="single" w:sz="4" w:space="0" w:color="000000"/>
              <w:right w:val="single" w:sz="4" w:space="0" w:color="auto"/>
            </w:tcBorders>
            <w:shd w:val="clear" w:color="auto" w:fill="auto"/>
          </w:tcPr>
          <w:p w14:paraId="67967100" w14:textId="77777777" w:rsidR="007145A3" w:rsidRPr="00E1197D" w:rsidRDefault="007145A3" w:rsidP="007145A3">
            <w:pPr>
              <w:rPr>
                <w:noProof/>
              </w:rPr>
            </w:pPr>
            <w:r w:rsidRPr="00E1197D">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1179FDC5" w14:textId="77777777" w:rsidR="007145A3" w:rsidRPr="00E1197D" w:rsidRDefault="007145A3" w:rsidP="007145A3">
            <w:pPr>
              <w:rPr>
                <w:noProof/>
              </w:rPr>
            </w:pPr>
            <w:r w:rsidRPr="00E1197D">
              <w:rPr>
                <w:noProof/>
              </w:rPr>
              <w:t>Kód UN/LOCODE</w:t>
            </w:r>
          </w:p>
        </w:tc>
        <w:tc>
          <w:tcPr>
            <w:tcW w:w="1560" w:type="dxa"/>
            <w:vMerge w:val="restart"/>
            <w:tcBorders>
              <w:top w:val="nil"/>
              <w:left w:val="single" w:sz="4" w:space="0" w:color="auto"/>
              <w:bottom w:val="single" w:sz="4" w:space="0" w:color="000000"/>
              <w:right w:val="single" w:sz="12" w:space="0" w:color="auto"/>
            </w:tcBorders>
            <w:shd w:val="clear" w:color="auto" w:fill="auto"/>
          </w:tcPr>
          <w:p w14:paraId="10093035" w14:textId="77777777" w:rsidR="007145A3" w:rsidRPr="00E1197D" w:rsidRDefault="007145A3" w:rsidP="007145A3">
            <w:pPr>
              <w:rPr>
                <w:noProof/>
              </w:rPr>
            </w:pPr>
            <w:r w:rsidRPr="00E1197D">
              <w:rPr>
                <w:noProof/>
              </w:rPr>
              <w:t> </w:t>
            </w:r>
          </w:p>
        </w:tc>
        <w:tc>
          <w:tcPr>
            <w:tcW w:w="708" w:type="dxa"/>
            <w:tcBorders>
              <w:top w:val="nil"/>
              <w:left w:val="single" w:sz="12" w:space="0" w:color="auto"/>
              <w:bottom w:val="single" w:sz="4" w:space="0" w:color="auto"/>
              <w:right w:val="single" w:sz="4" w:space="0" w:color="auto"/>
            </w:tcBorders>
            <w:shd w:val="clear" w:color="auto" w:fill="auto"/>
          </w:tcPr>
          <w:p w14:paraId="4B8B193A"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tcPr>
          <w:p w14:paraId="325393D9"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tcPr>
          <w:p w14:paraId="4B5BB423"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12" w:space="0" w:color="auto"/>
            </w:tcBorders>
            <w:shd w:val="clear" w:color="auto" w:fill="auto"/>
            <w:noWrap/>
          </w:tcPr>
          <w:p w14:paraId="181A876C" w14:textId="77777777" w:rsidR="007145A3" w:rsidRPr="00E1197D" w:rsidRDefault="007145A3" w:rsidP="007145A3">
            <w:pPr>
              <w:rPr>
                <w:noProof/>
              </w:rPr>
            </w:pPr>
            <w:r w:rsidRPr="00E1197D">
              <w:rPr>
                <w:noProof/>
              </w:rPr>
              <w:t>A</w:t>
            </w:r>
          </w:p>
        </w:tc>
        <w:tc>
          <w:tcPr>
            <w:tcW w:w="567" w:type="dxa"/>
            <w:tcBorders>
              <w:top w:val="single" w:sz="4" w:space="0" w:color="auto"/>
              <w:left w:val="single" w:sz="12" w:space="0" w:color="auto"/>
              <w:right w:val="single" w:sz="4" w:space="0" w:color="auto"/>
            </w:tcBorders>
            <w:shd w:val="clear" w:color="auto" w:fill="auto"/>
          </w:tcPr>
          <w:p w14:paraId="4CC9F281" w14:textId="77777777" w:rsidR="007145A3" w:rsidRPr="00E1197D"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7A692882"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right w:val="single" w:sz="4" w:space="0" w:color="auto"/>
            </w:tcBorders>
            <w:shd w:val="clear" w:color="auto" w:fill="auto"/>
          </w:tcPr>
          <w:p w14:paraId="2F4407C7" w14:textId="77777777" w:rsidR="007145A3" w:rsidRPr="00E1197D"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5FEB1D35" w14:textId="77777777" w:rsidR="007145A3" w:rsidRPr="00E1197D"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59CC51C5" w14:textId="77777777" w:rsidR="007145A3" w:rsidRPr="00E1197D" w:rsidRDefault="007145A3" w:rsidP="007145A3">
            <w:pPr>
              <w:rPr>
                <w:noProof/>
              </w:rPr>
            </w:pPr>
            <w:r w:rsidRPr="00E1197D">
              <w:rPr>
                <w:noProof/>
              </w:rPr>
              <w:t>an..17</w:t>
            </w:r>
          </w:p>
        </w:tc>
        <w:tc>
          <w:tcPr>
            <w:tcW w:w="851" w:type="dxa"/>
            <w:tcBorders>
              <w:top w:val="single" w:sz="4" w:space="0" w:color="auto"/>
              <w:left w:val="single" w:sz="4" w:space="0" w:color="auto"/>
              <w:right w:val="single" w:sz="12" w:space="0" w:color="auto"/>
            </w:tcBorders>
            <w:shd w:val="clear" w:color="auto" w:fill="auto"/>
          </w:tcPr>
          <w:p w14:paraId="0E69D267" w14:textId="77777777" w:rsidR="007145A3" w:rsidRPr="00E1197D" w:rsidRDefault="007145A3" w:rsidP="007145A3">
            <w:pPr>
              <w:rPr>
                <w:noProof/>
              </w:rPr>
            </w:pPr>
            <w:r w:rsidRPr="00E1197D">
              <w:rPr>
                <w:noProof/>
              </w:rPr>
              <w:t>N</w:t>
            </w:r>
          </w:p>
        </w:tc>
      </w:tr>
      <w:tr w:rsidR="007145A3" w:rsidRPr="00E1197D" w14:paraId="2ADAD49E"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tcPr>
          <w:p w14:paraId="4267E9C9"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278089DB"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tcPr>
          <w:p w14:paraId="09355521"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5E0F79CD"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tcPr>
          <w:p w14:paraId="12C08AC3"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tcPr>
          <w:p w14:paraId="7F9813C8"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tcPr>
          <w:p w14:paraId="083BE1A9"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tcPr>
          <w:p w14:paraId="7C4CC990"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12" w:space="0" w:color="auto"/>
            </w:tcBorders>
            <w:shd w:val="clear" w:color="auto" w:fill="auto"/>
            <w:noWrap/>
          </w:tcPr>
          <w:p w14:paraId="28DD89DB" w14:textId="77777777" w:rsidR="007145A3" w:rsidRPr="00E1197D" w:rsidRDefault="007145A3" w:rsidP="007145A3">
            <w:pPr>
              <w:rPr>
                <w:noProof/>
              </w:rPr>
            </w:pPr>
            <w:r w:rsidRPr="00E1197D">
              <w:rPr>
                <w:noProof/>
              </w:rPr>
              <w:t>MC </w:t>
            </w:r>
          </w:p>
        </w:tc>
        <w:tc>
          <w:tcPr>
            <w:tcW w:w="567" w:type="dxa"/>
            <w:tcBorders>
              <w:left w:val="single" w:sz="12" w:space="0" w:color="auto"/>
              <w:bottom w:val="single" w:sz="4" w:space="0" w:color="auto"/>
              <w:right w:val="single" w:sz="4" w:space="0" w:color="auto"/>
            </w:tcBorders>
            <w:shd w:val="clear" w:color="auto" w:fill="auto"/>
          </w:tcPr>
          <w:p w14:paraId="55FE69CE"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1C2DD61C"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257BB495"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15CB8BC0"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3CBD1380"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3CA1EBAB" w14:textId="77777777" w:rsidR="007145A3" w:rsidRPr="00E1197D" w:rsidRDefault="007145A3" w:rsidP="007145A3">
            <w:pPr>
              <w:rPr>
                <w:noProof/>
              </w:rPr>
            </w:pPr>
          </w:p>
        </w:tc>
      </w:tr>
      <w:tr w:rsidR="007145A3" w:rsidRPr="00E1197D" w14:paraId="606C1739" w14:textId="77777777" w:rsidTr="00E6029D">
        <w:trPr>
          <w:cantSplit/>
        </w:trPr>
        <w:tc>
          <w:tcPr>
            <w:tcW w:w="1645" w:type="dxa"/>
            <w:tcBorders>
              <w:top w:val="nil"/>
              <w:left w:val="single" w:sz="12" w:space="0" w:color="auto"/>
              <w:bottom w:val="nil"/>
              <w:right w:val="single" w:sz="4" w:space="0" w:color="auto"/>
            </w:tcBorders>
            <w:shd w:val="clear" w:color="auto" w:fill="auto"/>
            <w:noWrap/>
          </w:tcPr>
          <w:p w14:paraId="281B6E8B" w14:textId="77777777" w:rsidR="007145A3" w:rsidRPr="00E1197D" w:rsidRDefault="007145A3" w:rsidP="007145A3">
            <w:pPr>
              <w:rPr>
                <w:noProof/>
              </w:rPr>
            </w:pPr>
            <w:r w:rsidRPr="00E1197D">
              <w:rPr>
                <w:noProof/>
              </w:rPr>
              <w:t>16 13 037 000</w:t>
            </w:r>
          </w:p>
        </w:tc>
        <w:tc>
          <w:tcPr>
            <w:tcW w:w="850" w:type="dxa"/>
            <w:vMerge w:val="restart"/>
            <w:tcBorders>
              <w:top w:val="nil"/>
              <w:left w:val="single" w:sz="4" w:space="0" w:color="auto"/>
              <w:bottom w:val="single" w:sz="4" w:space="0" w:color="000000"/>
              <w:right w:val="single" w:sz="4" w:space="0" w:color="auto"/>
            </w:tcBorders>
            <w:shd w:val="clear" w:color="auto" w:fill="auto"/>
            <w:noWrap/>
          </w:tcPr>
          <w:p w14:paraId="3F6C865D" w14:textId="77777777" w:rsidR="007145A3" w:rsidRPr="00E1197D" w:rsidRDefault="007145A3" w:rsidP="007145A3">
            <w:pPr>
              <w:rPr>
                <w:noProof/>
              </w:rPr>
            </w:pPr>
          </w:p>
        </w:tc>
        <w:tc>
          <w:tcPr>
            <w:tcW w:w="1701" w:type="dxa"/>
            <w:vMerge w:val="restart"/>
            <w:tcBorders>
              <w:top w:val="nil"/>
              <w:left w:val="single" w:sz="4" w:space="0" w:color="auto"/>
              <w:bottom w:val="single" w:sz="4" w:space="0" w:color="000000"/>
              <w:right w:val="single" w:sz="4" w:space="0" w:color="auto"/>
            </w:tcBorders>
            <w:shd w:val="clear" w:color="auto" w:fill="auto"/>
          </w:tcPr>
          <w:p w14:paraId="416B7CA5" w14:textId="77777777" w:rsidR="007145A3" w:rsidRPr="00E1197D" w:rsidRDefault="007145A3" w:rsidP="007145A3">
            <w:pPr>
              <w:rPr>
                <w:noProof/>
              </w:rPr>
            </w:pPr>
            <w:r w:rsidRPr="00E1197D">
              <w:rPr>
                <w:noProof/>
              </w:rPr>
              <w:t> </w:t>
            </w:r>
          </w:p>
        </w:tc>
        <w:tc>
          <w:tcPr>
            <w:tcW w:w="1559" w:type="dxa"/>
            <w:vMerge w:val="restart"/>
            <w:tcBorders>
              <w:top w:val="nil"/>
              <w:left w:val="single" w:sz="4" w:space="0" w:color="auto"/>
              <w:bottom w:val="single" w:sz="4" w:space="0" w:color="000000"/>
              <w:right w:val="single" w:sz="4" w:space="0" w:color="auto"/>
            </w:tcBorders>
            <w:shd w:val="clear" w:color="auto" w:fill="auto"/>
          </w:tcPr>
          <w:p w14:paraId="53999E22" w14:textId="77777777" w:rsidR="007145A3" w:rsidRPr="00E1197D" w:rsidRDefault="007145A3" w:rsidP="007145A3">
            <w:pPr>
              <w:rPr>
                <w:noProof/>
              </w:rPr>
            </w:pPr>
            <w:r w:rsidRPr="00E1197D">
              <w:rPr>
                <w:noProof/>
              </w:rPr>
              <w:t>Umístění</w:t>
            </w:r>
          </w:p>
        </w:tc>
        <w:tc>
          <w:tcPr>
            <w:tcW w:w="1560" w:type="dxa"/>
            <w:vMerge w:val="restart"/>
            <w:tcBorders>
              <w:top w:val="nil"/>
              <w:left w:val="single" w:sz="4" w:space="0" w:color="auto"/>
              <w:bottom w:val="single" w:sz="4" w:space="0" w:color="000000"/>
              <w:right w:val="single" w:sz="12" w:space="0" w:color="auto"/>
            </w:tcBorders>
            <w:shd w:val="clear" w:color="auto" w:fill="auto"/>
          </w:tcPr>
          <w:p w14:paraId="4754502C" w14:textId="77777777" w:rsidR="007145A3" w:rsidRPr="00E1197D" w:rsidRDefault="007145A3" w:rsidP="007145A3">
            <w:pPr>
              <w:rPr>
                <w:noProof/>
              </w:rPr>
            </w:pPr>
            <w:r w:rsidRPr="00E1197D">
              <w:rPr>
                <w:noProof/>
              </w:rPr>
              <w:t> </w:t>
            </w:r>
          </w:p>
        </w:tc>
        <w:tc>
          <w:tcPr>
            <w:tcW w:w="708" w:type="dxa"/>
            <w:tcBorders>
              <w:top w:val="nil"/>
              <w:left w:val="single" w:sz="12" w:space="0" w:color="auto"/>
              <w:bottom w:val="single" w:sz="4" w:space="0" w:color="auto"/>
              <w:right w:val="single" w:sz="4" w:space="0" w:color="auto"/>
            </w:tcBorders>
            <w:shd w:val="clear" w:color="auto" w:fill="auto"/>
          </w:tcPr>
          <w:p w14:paraId="08948F50"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tcPr>
          <w:p w14:paraId="464AB60C"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tcPr>
          <w:p w14:paraId="3B36B6DD"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12" w:space="0" w:color="auto"/>
            </w:tcBorders>
            <w:shd w:val="clear" w:color="auto" w:fill="auto"/>
            <w:noWrap/>
          </w:tcPr>
          <w:p w14:paraId="3D120138" w14:textId="77777777" w:rsidR="007145A3" w:rsidRPr="00E1197D" w:rsidRDefault="007145A3" w:rsidP="007145A3">
            <w:pPr>
              <w:rPr>
                <w:noProof/>
              </w:rPr>
            </w:pPr>
            <w:r w:rsidRPr="00E1197D">
              <w:rPr>
                <w:noProof/>
              </w:rPr>
              <w:t>A</w:t>
            </w:r>
          </w:p>
        </w:tc>
        <w:tc>
          <w:tcPr>
            <w:tcW w:w="567" w:type="dxa"/>
            <w:tcBorders>
              <w:top w:val="single" w:sz="4" w:space="0" w:color="auto"/>
              <w:left w:val="single" w:sz="12" w:space="0" w:color="auto"/>
              <w:right w:val="single" w:sz="4" w:space="0" w:color="auto"/>
            </w:tcBorders>
            <w:shd w:val="clear" w:color="auto" w:fill="auto"/>
          </w:tcPr>
          <w:p w14:paraId="76C59F60" w14:textId="77777777" w:rsidR="007145A3" w:rsidRPr="00E1197D" w:rsidRDefault="007145A3" w:rsidP="007145A3">
            <w:pPr>
              <w:rPr>
                <w:noProof/>
              </w:rPr>
            </w:pPr>
          </w:p>
        </w:tc>
        <w:tc>
          <w:tcPr>
            <w:tcW w:w="708" w:type="dxa"/>
            <w:tcBorders>
              <w:top w:val="single" w:sz="4" w:space="0" w:color="auto"/>
              <w:left w:val="single" w:sz="4" w:space="0" w:color="auto"/>
              <w:right w:val="single" w:sz="4" w:space="0" w:color="auto"/>
            </w:tcBorders>
            <w:shd w:val="clear" w:color="auto" w:fill="auto"/>
          </w:tcPr>
          <w:p w14:paraId="16802482"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right w:val="single" w:sz="4" w:space="0" w:color="auto"/>
            </w:tcBorders>
            <w:shd w:val="clear" w:color="auto" w:fill="auto"/>
          </w:tcPr>
          <w:p w14:paraId="4D0541CD" w14:textId="77777777" w:rsidR="007145A3" w:rsidRPr="00E1197D" w:rsidRDefault="007145A3" w:rsidP="007145A3">
            <w:pPr>
              <w:rPr>
                <w:noProof/>
              </w:rPr>
            </w:pPr>
          </w:p>
        </w:tc>
        <w:tc>
          <w:tcPr>
            <w:tcW w:w="567" w:type="dxa"/>
            <w:tcBorders>
              <w:top w:val="single" w:sz="4" w:space="0" w:color="auto"/>
              <w:left w:val="single" w:sz="4" w:space="0" w:color="auto"/>
              <w:right w:val="single" w:sz="12" w:space="0" w:color="auto"/>
            </w:tcBorders>
            <w:shd w:val="clear" w:color="auto" w:fill="auto"/>
          </w:tcPr>
          <w:p w14:paraId="5DBA469D" w14:textId="77777777" w:rsidR="007145A3" w:rsidRPr="00E1197D" w:rsidRDefault="007145A3" w:rsidP="007145A3">
            <w:pPr>
              <w:rPr>
                <w:noProof/>
              </w:rPr>
            </w:pPr>
          </w:p>
        </w:tc>
        <w:tc>
          <w:tcPr>
            <w:tcW w:w="992" w:type="dxa"/>
            <w:tcBorders>
              <w:top w:val="single" w:sz="4" w:space="0" w:color="auto"/>
              <w:left w:val="single" w:sz="12" w:space="0" w:color="auto"/>
              <w:right w:val="single" w:sz="4" w:space="0" w:color="auto"/>
            </w:tcBorders>
            <w:shd w:val="clear" w:color="auto" w:fill="auto"/>
          </w:tcPr>
          <w:p w14:paraId="4E33D983" w14:textId="77777777" w:rsidR="007145A3" w:rsidRPr="00E1197D" w:rsidRDefault="007145A3" w:rsidP="007145A3">
            <w:pPr>
              <w:rPr>
                <w:noProof/>
              </w:rPr>
            </w:pPr>
            <w:r w:rsidRPr="00E1197D">
              <w:rPr>
                <w:noProof/>
              </w:rPr>
              <w:t>an..35</w:t>
            </w:r>
          </w:p>
        </w:tc>
        <w:tc>
          <w:tcPr>
            <w:tcW w:w="851" w:type="dxa"/>
            <w:tcBorders>
              <w:top w:val="single" w:sz="4" w:space="0" w:color="auto"/>
              <w:left w:val="single" w:sz="4" w:space="0" w:color="auto"/>
              <w:right w:val="single" w:sz="12" w:space="0" w:color="auto"/>
            </w:tcBorders>
            <w:shd w:val="clear" w:color="auto" w:fill="auto"/>
          </w:tcPr>
          <w:p w14:paraId="362C66AF" w14:textId="77777777" w:rsidR="007145A3" w:rsidRPr="00E1197D" w:rsidRDefault="007145A3" w:rsidP="007145A3">
            <w:pPr>
              <w:rPr>
                <w:noProof/>
              </w:rPr>
            </w:pPr>
            <w:r w:rsidRPr="00E1197D">
              <w:rPr>
                <w:noProof/>
              </w:rPr>
              <w:t>N</w:t>
            </w:r>
          </w:p>
        </w:tc>
      </w:tr>
      <w:tr w:rsidR="007145A3" w:rsidRPr="00E1197D" w14:paraId="654695D7" w14:textId="77777777" w:rsidTr="00E6029D">
        <w:trPr>
          <w:cantSplit/>
        </w:trPr>
        <w:tc>
          <w:tcPr>
            <w:tcW w:w="1645" w:type="dxa"/>
            <w:tcBorders>
              <w:top w:val="nil"/>
              <w:left w:val="single" w:sz="12" w:space="0" w:color="auto"/>
              <w:bottom w:val="single" w:sz="12" w:space="0" w:color="auto"/>
              <w:right w:val="single" w:sz="4" w:space="0" w:color="auto"/>
            </w:tcBorders>
            <w:shd w:val="clear" w:color="auto" w:fill="auto"/>
            <w:noWrap/>
          </w:tcPr>
          <w:p w14:paraId="2DC3C2C5" w14:textId="77777777" w:rsidR="007145A3" w:rsidRPr="00E1197D"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tcPr>
          <w:p w14:paraId="4A13C9F8" w14:textId="77777777" w:rsidR="007145A3" w:rsidRPr="00E1197D"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tcPr>
          <w:p w14:paraId="74381717" w14:textId="77777777" w:rsidR="007145A3" w:rsidRPr="00E1197D"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26DAD20E" w14:textId="77777777" w:rsidR="007145A3" w:rsidRPr="00E1197D"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33B930F0" w14:textId="77777777" w:rsidR="007145A3" w:rsidRPr="00E1197D"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tcPr>
          <w:p w14:paraId="62973676" w14:textId="77777777" w:rsidR="007145A3" w:rsidRPr="00E1197D" w:rsidRDefault="007145A3" w:rsidP="007145A3">
            <w:pPr>
              <w:rPr>
                <w:noProof/>
              </w:rPr>
            </w:pPr>
            <w:r w:rsidRPr="00E1197D">
              <w:rPr>
                <w:noProof/>
              </w:rPr>
              <w:t>MC</w:t>
            </w:r>
          </w:p>
        </w:tc>
        <w:tc>
          <w:tcPr>
            <w:tcW w:w="709" w:type="dxa"/>
            <w:tcBorders>
              <w:top w:val="nil"/>
              <w:left w:val="nil"/>
              <w:bottom w:val="single" w:sz="12" w:space="0" w:color="auto"/>
              <w:right w:val="single" w:sz="4" w:space="0" w:color="auto"/>
            </w:tcBorders>
            <w:shd w:val="clear" w:color="auto" w:fill="auto"/>
            <w:noWrap/>
          </w:tcPr>
          <w:p w14:paraId="5E112D73" w14:textId="77777777" w:rsidR="007145A3" w:rsidRPr="00E1197D" w:rsidRDefault="007145A3" w:rsidP="007145A3">
            <w:pPr>
              <w:rPr>
                <w:noProof/>
              </w:rPr>
            </w:pPr>
            <w:r w:rsidRPr="00E1197D">
              <w:rPr>
                <w:noProof/>
              </w:rPr>
              <w:t>MC</w:t>
            </w:r>
          </w:p>
        </w:tc>
        <w:tc>
          <w:tcPr>
            <w:tcW w:w="709" w:type="dxa"/>
            <w:tcBorders>
              <w:top w:val="nil"/>
              <w:left w:val="nil"/>
              <w:bottom w:val="single" w:sz="12" w:space="0" w:color="auto"/>
              <w:right w:val="single" w:sz="4" w:space="0" w:color="auto"/>
            </w:tcBorders>
            <w:shd w:val="clear" w:color="auto" w:fill="auto"/>
            <w:noWrap/>
          </w:tcPr>
          <w:p w14:paraId="540973C9" w14:textId="77777777" w:rsidR="007145A3" w:rsidRPr="00E1197D" w:rsidRDefault="007145A3" w:rsidP="007145A3">
            <w:pPr>
              <w:rPr>
                <w:noProof/>
              </w:rPr>
            </w:pPr>
            <w:r w:rsidRPr="00E1197D">
              <w:rPr>
                <w:noProof/>
              </w:rPr>
              <w:t>MC</w:t>
            </w:r>
          </w:p>
        </w:tc>
        <w:tc>
          <w:tcPr>
            <w:tcW w:w="709" w:type="dxa"/>
            <w:tcBorders>
              <w:top w:val="nil"/>
              <w:left w:val="nil"/>
              <w:bottom w:val="single" w:sz="12" w:space="0" w:color="auto"/>
              <w:right w:val="single" w:sz="12" w:space="0" w:color="auto"/>
            </w:tcBorders>
            <w:shd w:val="clear" w:color="auto" w:fill="auto"/>
            <w:noWrap/>
          </w:tcPr>
          <w:p w14:paraId="09ABCC27" w14:textId="77777777" w:rsidR="007145A3" w:rsidRPr="00E1197D" w:rsidRDefault="007145A3" w:rsidP="007145A3">
            <w:pPr>
              <w:rPr>
                <w:noProof/>
              </w:rPr>
            </w:pPr>
            <w:r w:rsidRPr="00E1197D">
              <w:rPr>
                <w:noProof/>
              </w:rPr>
              <w:t>MC </w:t>
            </w:r>
          </w:p>
        </w:tc>
        <w:tc>
          <w:tcPr>
            <w:tcW w:w="567" w:type="dxa"/>
            <w:tcBorders>
              <w:left w:val="single" w:sz="12" w:space="0" w:color="auto"/>
              <w:bottom w:val="single" w:sz="12" w:space="0" w:color="auto"/>
              <w:right w:val="single" w:sz="4" w:space="0" w:color="auto"/>
            </w:tcBorders>
            <w:shd w:val="clear" w:color="auto" w:fill="auto"/>
          </w:tcPr>
          <w:p w14:paraId="1EC39763" w14:textId="77777777" w:rsidR="007145A3" w:rsidRPr="00E1197D"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509372AD" w14:textId="77777777" w:rsidR="007145A3" w:rsidRPr="00E1197D"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43A33C27" w14:textId="77777777" w:rsidR="007145A3" w:rsidRPr="00E1197D"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68476DD2" w14:textId="77777777" w:rsidR="007145A3" w:rsidRPr="00E1197D"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174D0056" w14:textId="77777777" w:rsidR="007145A3" w:rsidRPr="00E1197D"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00129E11" w14:textId="77777777" w:rsidR="007145A3" w:rsidRPr="00E1197D" w:rsidRDefault="007145A3" w:rsidP="007145A3">
            <w:pPr>
              <w:rPr>
                <w:noProof/>
              </w:rPr>
            </w:pPr>
          </w:p>
        </w:tc>
      </w:tr>
      <w:tr w:rsidR="007145A3" w:rsidRPr="00E1197D" w14:paraId="36597E03" w14:textId="77777777" w:rsidTr="00E6029D">
        <w:trPr>
          <w:cantSplit/>
        </w:trPr>
        <w:tc>
          <w:tcPr>
            <w:tcW w:w="1645" w:type="dxa"/>
            <w:tcBorders>
              <w:top w:val="single" w:sz="12" w:space="0" w:color="auto"/>
              <w:left w:val="single" w:sz="12" w:space="0" w:color="auto"/>
              <w:bottom w:val="single" w:sz="4" w:space="0" w:color="000000"/>
              <w:right w:val="single" w:sz="4" w:space="0" w:color="auto"/>
            </w:tcBorders>
            <w:shd w:val="clear" w:color="auto" w:fill="auto"/>
            <w:noWrap/>
          </w:tcPr>
          <w:p w14:paraId="5FEF44A1" w14:textId="77777777" w:rsidR="007145A3" w:rsidRPr="00E1197D" w:rsidRDefault="007145A3" w:rsidP="007145A3">
            <w:pPr>
              <w:rPr>
                <w:noProof/>
              </w:rPr>
            </w:pPr>
            <w:r w:rsidRPr="00E1197D">
              <w:rPr>
                <w:noProof/>
              </w:rPr>
              <w:t>16 15 000 000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tcPr>
          <w:p w14:paraId="7928AEB3" w14:textId="77777777" w:rsidR="007145A3" w:rsidRPr="00E1197D" w:rsidRDefault="007145A3" w:rsidP="007145A3">
            <w:pPr>
              <w:rPr>
                <w:noProof/>
              </w:rPr>
            </w:pPr>
            <w:r w:rsidRPr="00E1197D">
              <w:rPr>
                <w:noProof/>
              </w:rPr>
              <w:t>30</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28C2FD8B" w14:textId="77777777" w:rsidR="007145A3" w:rsidRPr="00E1197D" w:rsidRDefault="007145A3" w:rsidP="007145A3">
            <w:pPr>
              <w:rPr>
                <w:noProof/>
              </w:rPr>
            </w:pPr>
            <w:r w:rsidRPr="00E1197D">
              <w:rPr>
                <w:noProof/>
              </w:rPr>
              <w:t>Umístění zboží</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5B85825B" w14:textId="77777777" w:rsidR="007145A3" w:rsidRPr="00E1197D" w:rsidRDefault="007145A3" w:rsidP="007145A3">
            <w:pPr>
              <w:rPr>
                <w:noProof/>
              </w:rPr>
            </w:pP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2BE6B420"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000000"/>
              <w:right w:val="single" w:sz="4" w:space="0" w:color="auto"/>
            </w:tcBorders>
            <w:shd w:val="clear" w:color="auto" w:fill="auto"/>
          </w:tcPr>
          <w:p w14:paraId="4C990C03" w14:textId="77777777" w:rsidR="007145A3" w:rsidRPr="00E1197D" w:rsidRDefault="007145A3" w:rsidP="007145A3">
            <w:pPr>
              <w:rPr>
                <w:noProof/>
              </w:rPr>
            </w:pPr>
            <w:r w:rsidRPr="00E1197D">
              <w:rPr>
                <w:noProof/>
              </w:rPr>
              <w:t>A</w:t>
            </w:r>
          </w:p>
          <w:p w14:paraId="266EA782" w14:textId="77777777" w:rsidR="007145A3" w:rsidRPr="00E1197D" w:rsidRDefault="007145A3" w:rsidP="007145A3">
            <w:pPr>
              <w:rPr>
                <w:noProof/>
              </w:rPr>
            </w:pPr>
            <w:r w:rsidRPr="00E1197D">
              <w:rPr>
                <w:noProof/>
              </w:rPr>
              <w:t>[61]</w:t>
            </w:r>
          </w:p>
          <w:p w14:paraId="7E1CE696" w14:textId="77777777" w:rsidR="007145A3" w:rsidRPr="00E1197D" w:rsidRDefault="007145A3" w:rsidP="007145A3">
            <w:pPr>
              <w:rPr>
                <w:noProof/>
              </w:rPr>
            </w:pPr>
            <w:r w:rsidRPr="00E1197D">
              <w:rPr>
                <w:noProof/>
              </w:rPr>
              <w:t>[75]</w:t>
            </w:r>
          </w:p>
        </w:tc>
        <w:tc>
          <w:tcPr>
            <w:tcW w:w="709" w:type="dxa"/>
            <w:tcBorders>
              <w:top w:val="single" w:sz="12" w:space="0" w:color="auto"/>
              <w:left w:val="nil"/>
              <w:bottom w:val="single" w:sz="4" w:space="0" w:color="000000"/>
              <w:right w:val="single" w:sz="4" w:space="0" w:color="auto"/>
            </w:tcBorders>
            <w:shd w:val="clear" w:color="auto" w:fill="auto"/>
          </w:tcPr>
          <w:p w14:paraId="35C709D2" w14:textId="77777777" w:rsidR="007145A3" w:rsidRPr="00E1197D" w:rsidRDefault="007145A3" w:rsidP="007145A3">
            <w:pPr>
              <w:rPr>
                <w:noProof/>
              </w:rPr>
            </w:pPr>
            <w:r w:rsidRPr="00E1197D">
              <w:rPr>
                <w:noProof/>
              </w:rPr>
              <w:t xml:space="preserve">A </w:t>
            </w:r>
          </w:p>
          <w:p w14:paraId="2FD0848C" w14:textId="77777777" w:rsidR="007145A3" w:rsidRPr="00E1197D" w:rsidRDefault="007145A3" w:rsidP="007145A3">
            <w:pPr>
              <w:rPr>
                <w:noProof/>
              </w:rPr>
            </w:pPr>
            <w:r w:rsidRPr="00E1197D">
              <w:rPr>
                <w:noProof/>
              </w:rPr>
              <w:t>[61]</w:t>
            </w:r>
          </w:p>
          <w:p w14:paraId="6D79BEBB" w14:textId="77777777" w:rsidR="007145A3" w:rsidRPr="00E1197D" w:rsidRDefault="007145A3" w:rsidP="007145A3">
            <w:pPr>
              <w:rPr>
                <w:noProof/>
              </w:rPr>
            </w:pPr>
            <w:r w:rsidRPr="00E1197D">
              <w:rPr>
                <w:noProof/>
              </w:rPr>
              <w:t>[75]</w:t>
            </w:r>
          </w:p>
        </w:tc>
        <w:tc>
          <w:tcPr>
            <w:tcW w:w="709" w:type="dxa"/>
            <w:tcBorders>
              <w:top w:val="single" w:sz="12" w:space="0" w:color="auto"/>
              <w:left w:val="nil"/>
              <w:bottom w:val="single" w:sz="4" w:space="0" w:color="000000"/>
              <w:right w:val="single" w:sz="4" w:space="0" w:color="auto"/>
            </w:tcBorders>
            <w:shd w:val="clear" w:color="auto" w:fill="auto"/>
            <w:noWrap/>
          </w:tcPr>
          <w:p w14:paraId="7296FDE6" w14:textId="77777777" w:rsidR="007145A3" w:rsidRPr="00E1197D" w:rsidRDefault="007145A3" w:rsidP="007145A3">
            <w:pPr>
              <w:rPr>
                <w:noProof/>
              </w:rPr>
            </w:pPr>
            <w:r w:rsidRPr="00E1197D">
              <w:rPr>
                <w:noProof/>
              </w:rPr>
              <w:t>A</w:t>
            </w:r>
          </w:p>
          <w:p w14:paraId="25974509" w14:textId="77777777" w:rsidR="007145A3" w:rsidRPr="00E1197D" w:rsidRDefault="007145A3" w:rsidP="007145A3">
            <w:pPr>
              <w:rPr>
                <w:noProof/>
              </w:rPr>
            </w:pPr>
            <w:r w:rsidRPr="00E1197D">
              <w:rPr>
                <w:noProof/>
              </w:rPr>
              <w:t>[61]</w:t>
            </w:r>
          </w:p>
          <w:p w14:paraId="37403413" w14:textId="77777777" w:rsidR="007145A3" w:rsidRPr="00E1197D" w:rsidRDefault="007145A3" w:rsidP="007145A3">
            <w:pPr>
              <w:rPr>
                <w:noProof/>
              </w:rPr>
            </w:pPr>
            <w:r w:rsidRPr="00E1197D">
              <w:rPr>
                <w:noProof/>
              </w:rPr>
              <w:t>[75]</w:t>
            </w:r>
          </w:p>
        </w:tc>
        <w:tc>
          <w:tcPr>
            <w:tcW w:w="709" w:type="dxa"/>
            <w:tcBorders>
              <w:top w:val="single" w:sz="12" w:space="0" w:color="auto"/>
              <w:left w:val="nil"/>
              <w:bottom w:val="single" w:sz="4" w:space="0" w:color="000000"/>
              <w:right w:val="single" w:sz="12" w:space="0" w:color="auto"/>
            </w:tcBorders>
            <w:shd w:val="clear" w:color="auto" w:fill="auto"/>
            <w:noWrap/>
          </w:tcPr>
          <w:p w14:paraId="351A9385" w14:textId="77777777" w:rsidR="007145A3" w:rsidRPr="00E1197D" w:rsidRDefault="007145A3" w:rsidP="007145A3">
            <w:pPr>
              <w:rPr>
                <w:noProof/>
              </w:rPr>
            </w:pPr>
            <w:r w:rsidRPr="00E1197D">
              <w:rPr>
                <w:noProof/>
              </w:rPr>
              <w:t>A</w:t>
            </w:r>
          </w:p>
          <w:p w14:paraId="579A2E41" w14:textId="77777777" w:rsidR="007145A3" w:rsidRPr="00E1197D" w:rsidRDefault="007145A3" w:rsidP="007145A3">
            <w:pPr>
              <w:rPr>
                <w:noProof/>
              </w:rPr>
            </w:pPr>
            <w:r w:rsidRPr="00E1197D">
              <w:rPr>
                <w:noProof/>
              </w:rPr>
              <w:t>[61]</w:t>
            </w:r>
          </w:p>
          <w:p w14:paraId="50ED64C1" w14:textId="77777777" w:rsidR="007145A3" w:rsidRPr="00E1197D" w:rsidRDefault="007145A3" w:rsidP="007145A3">
            <w:pPr>
              <w:rPr>
                <w:noProof/>
              </w:rPr>
            </w:pPr>
            <w:r w:rsidRPr="00E1197D">
              <w:rPr>
                <w:noProof/>
              </w:rPr>
              <w:t>[75]</w:t>
            </w:r>
          </w:p>
        </w:tc>
        <w:tc>
          <w:tcPr>
            <w:tcW w:w="567" w:type="dxa"/>
            <w:tcBorders>
              <w:top w:val="single" w:sz="12" w:space="0" w:color="auto"/>
              <w:left w:val="single" w:sz="12" w:space="0" w:color="auto"/>
              <w:bottom w:val="single" w:sz="4" w:space="0" w:color="000000"/>
              <w:right w:val="single" w:sz="4" w:space="0" w:color="auto"/>
            </w:tcBorders>
            <w:shd w:val="clear" w:color="auto" w:fill="auto"/>
          </w:tcPr>
          <w:p w14:paraId="3E3F2498" w14:textId="77777777" w:rsidR="007145A3" w:rsidRPr="00E1197D" w:rsidRDefault="007145A3" w:rsidP="007145A3">
            <w:pPr>
              <w:rPr>
                <w:noProof/>
              </w:rPr>
            </w:pPr>
          </w:p>
        </w:tc>
        <w:tc>
          <w:tcPr>
            <w:tcW w:w="708" w:type="dxa"/>
            <w:tcBorders>
              <w:top w:val="single" w:sz="12" w:space="0" w:color="auto"/>
              <w:left w:val="single" w:sz="4" w:space="0" w:color="auto"/>
              <w:bottom w:val="single" w:sz="4" w:space="0" w:color="000000"/>
              <w:right w:val="single" w:sz="4" w:space="0" w:color="auto"/>
            </w:tcBorders>
            <w:shd w:val="clear" w:color="auto" w:fill="auto"/>
          </w:tcPr>
          <w:p w14:paraId="176BA4F3"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auto"/>
              <w:bottom w:val="single" w:sz="4" w:space="0" w:color="000000"/>
              <w:right w:val="single" w:sz="4" w:space="0" w:color="auto"/>
            </w:tcBorders>
            <w:shd w:val="clear" w:color="auto" w:fill="auto"/>
          </w:tcPr>
          <w:p w14:paraId="17A3CDEE" w14:textId="77777777" w:rsidR="007145A3" w:rsidRPr="00E1197D" w:rsidRDefault="007145A3" w:rsidP="007145A3">
            <w:pPr>
              <w:rPr>
                <w:noProof/>
              </w:rPr>
            </w:pPr>
          </w:p>
        </w:tc>
        <w:tc>
          <w:tcPr>
            <w:tcW w:w="567" w:type="dxa"/>
            <w:tcBorders>
              <w:top w:val="single" w:sz="12" w:space="0" w:color="auto"/>
              <w:left w:val="single" w:sz="4" w:space="0" w:color="auto"/>
              <w:bottom w:val="single" w:sz="4" w:space="0" w:color="000000"/>
              <w:right w:val="single" w:sz="12" w:space="0" w:color="auto"/>
            </w:tcBorders>
            <w:shd w:val="clear" w:color="auto" w:fill="auto"/>
          </w:tcPr>
          <w:p w14:paraId="021FDA2A" w14:textId="77777777" w:rsidR="007145A3" w:rsidRPr="00E1197D" w:rsidRDefault="007145A3" w:rsidP="007145A3">
            <w:pPr>
              <w:rPr>
                <w:noProof/>
              </w:rPr>
            </w:pPr>
          </w:p>
        </w:tc>
        <w:tc>
          <w:tcPr>
            <w:tcW w:w="992" w:type="dxa"/>
            <w:tcBorders>
              <w:top w:val="single" w:sz="12" w:space="0" w:color="auto"/>
              <w:left w:val="single" w:sz="12" w:space="0" w:color="auto"/>
              <w:bottom w:val="single" w:sz="4" w:space="0" w:color="000000"/>
              <w:right w:val="single" w:sz="4" w:space="0" w:color="auto"/>
            </w:tcBorders>
            <w:shd w:val="clear" w:color="auto" w:fill="auto"/>
          </w:tcPr>
          <w:p w14:paraId="1B01214D" w14:textId="77777777" w:rsidR="007145A3" w:rsidRPr="00E1197D" w:rsidRDefault="007145A3" w:rsidP="007145A3">
            <w:pPr>
              <w:rPr>
                <w:noProof/>
              </w:rPr>
            </w:pPr>
            <w:r w:rsidRPr="00E1197D">
              <w:rPr>
                <w:noProof/>
              </w:rPr>
              <w:t>an..35</w:t>
            </w:r>
          </w:p>
        </w:tc>
        <w:tc>
          <w:tcPr>
            <w:tcW w:w="851" w:type="dxa"/>
            <w:tcBorders>
              <w:top w:val="single" w:sz="12" w:space="0" w:color="auto"/>
              <w:left w:val="single" w:sz="4" w:space="0" w:color="auto"/>
              <w:bottom w:val="single" w:sz="4" w:space="0" w:color="000000"/>
              <w:right w:val="single" w:sz="12" w:space="0" w:color="auto"/>
            </w:tcBorders>
            <w:shd w:val="clear" w:color="auto" w:fill="auto"/>
          </w:tcPr>
          <w:p w14:paraId="1567489D" w14:textId="77777777" w:rsidR="007145A3" w:rsidRPr="00E1197D" w:rsidRDefault="007145A3" w:rsidP="007145A3">
            <w:pPr>
              <w:rPr>
                <w:noProof/>
              </w:rPr>
            </w:pPr>
            <w:r w:rsidRPr="00E1197D">
              <w:rPr>
                <w:noProof/>
              </w:rPr>
              <w:t>N</w:t>
            </w:r>
          </w:p>
        </w:tc>
      </w:tr>
      <w:tr w:rsidR="007145A3" w:rsidRPr="00E1197D" w14:paraId="11DAA737"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2243FDCD" w14:textId="77777777" w:rsidR="007145A3" w:rsidRPr="00E1197D"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256C6A9B" w14:textId="77777777" w:rsidR="007145A3" w:rsidRPr="00E1197D"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4B427A93" w14:textId="77777777" w:rsidR="007145A3" w:rsidRPr="00E1197D"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50653111" w14:textId="77777777" w:rsidR="007145A3" w:rsidRPr="00E1197D"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551846F2"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1F668FBA"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3CA495EE"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1118B09E"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7B3C591D" w14:textId="77777777" w:rsidR="007145A3" w:rsidRPr="00E1197D" w:rsidRDefault="007145A3" w:rsidP="007145A3">
            <w:pPr>
              <w:rPr>
                <w:noProof/>
              </w:rPr>
            </w:pPr>
            <w:r w:rsidRPr="00E1197D">
              <w:rPr>
                <w:noProof/>
              </w:rPr>
              <w:t>MC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5533A4D2"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3946ECB9"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70F44647"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66390029"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33C8142A" w14:textId="77777777" w:rsidR="007145A3" w:rsidRPr="00E1197D"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1DBA5EFC" w14:textId="77777777" w:rsidR="007145A3" w:rsidRPr="00E1197D" w:rsidRDefault="007145A3" w:rsidP="007145A3">
            <w:pPr>
              <w:rPr>
                <w:noProof/>
              </w:rPr>
            </w:pPr>
          </w:p>
        </w:tc>
      </w:tr>
      <w:tr w:rsidR="007145A3" w:rsidRPr="00E1197D" w14:paraId="4C050151"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C4DAF44" w14:textId="77777777" w:rsidR="007145A3" w:rsidRPr="00E1197D" w:rsidRDefault="007145A3" w:rsidP="007145A3">
            <w:pPr>
              <w:rPr>
                <w:noProof/>
              </w:rPr>
            </w:pPr>
            <w:r w:rsidRPr="00E1197D">
              <w:rPr>
                <w:noProof/>
              </w:rPr>
              <w:t>16 15 036 000</w:t>
            </w:r>
          </w:p>
          <w:p w14:paraId="1B4985B8"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6E9B984B"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22E54C7"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67746E9" w14:textId="77777777" w:rsidR="007145A3" w:rsidRPr="00E1197D" w:rsidRDefault="007145A3" w:rsidP="007145A3">
            <w:pPr>
              <w:rPr>
                <w:noProof/>
              </w:rPr>
            </w:pPr>
            <w:r w:rsidRPr="00E1197D">
              <w:rPr>
                <w:noProof/>
              </w:rPr>
              <w:t>Kód UN/LOCODE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8E832B5"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EEE305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2C0F9E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04008A2"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397F00A"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06E08A86"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F2EF6D1"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77BF9C58"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CDDD5E1"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562E098"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2D4F087A" w14:textId="77777777" w:rsidR="007145A3" w:rsidRPr="00E1197D" w:rsidRDefault="007145A3" w:rsidP="007145A3">
            <w:pPr>
              <w:rPr>
                <w:noProof/>
              </w:rPr>
            </w:pPr>
            <w:r w:rsidRPr="00E1197D">
              <w:rPr>
                <w:noProof/>
              </w:rPr>
              <w:t>N</w:t>
            </w:r>
          </w:p>
        </w:tc>
      </w:tr>
      <w:tr w:rsidR="007145A3" w:rsidRPr="00E1197D" w14:paraId="46521C09"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71067D3"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B6BFCF7"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8D47E8E"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B07B380"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17E0BE4"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B9B1439"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3763CC36"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0A9E170D"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6DE7029F"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525C70BE"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F5E00EA"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455ED53"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F7E343D"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7A6CCA4"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505B089" w14:textId="77777777" w:rsidR="007145A3" w:rsidRPr="00E1197D" w:rsidRDefault="007145A3" w:rsidP="007145A3">
            <w:pPr>
              <w:rPr>
                <w:noProof/>
              </w:rPr>
            </w:pPr>
          </w:p>
        </w:tc>
      </w:tr>
      <w:tr w:rsidR="007145A3" w:rsidRPr="00E1197D" w14:paraId="76D892B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570A5BD0" w14:textId="77777777" w:rsidR="007145A3" w:rsidRPr="00E1197D" w:rsidRDefault="007145A3" w:rsidP="007145A3">
            <w:pPr>
              <w:rPr>
                <w:noProof/>
              </w:rPr>
            </w:pPr>
            <w:r w:rsidRPr="00E1197D">
              <w:rPr>
                <w:noProof/>
              </w:rPr>
              <w:t>16 15 045 000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43710C89"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2FAB2AB"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6A52E3A" w14:textId="77777777" w:rsidR="007145A3" w:rsidRPr="00E1197D" w:rsidRDefault="007145A3" w:rsidP="007145A3">
            <w:pPr>
              <w:rPr>
                <w:noProof/>
              </w:rPr>
            </w:pPr>
            <w:r w:rsidRPr="00E1197D">
              <w:rPr>
                <w:noProof/>
              </w:rPr>
              <w:t>Druh umístění</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9EB3452"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F43120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B180B2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471E61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3094B5EE"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5414406E"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7F8950D"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067AEC71"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4CD60ED"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60C2E94" w14:textId="77777777" w:rsidR="007145A3" w:rsidRPr="00E1197D" w:rsidRDefault="007145A3" w:rsidP="007145A3">
            <w:pPr>
              <w:rPr>
                <w:noProof/>
              </w:rPr>
            </w:pPr>
            <w:r w:rsidRPr="00E1197D">
              <w:rPr>
                <w:noProof/>
              </w:rPr>
              <w:t>a1</w:t>
            </w:r>
          </w:p>
        </w:tc>
        <w:tc>
          <w:tcPr>
            <w:tcW w:w="851" w:type="dxa"/>
            <w:tcBorders>
              <w:top w:val="single" w:sz="2" w:space="0" w:color="auto"/>
              <w:left w:val="single" w:sz="4" w:space="0" w:color="auto"/>
              <w:right w:val="single" w:sz="12" w:space="0" w:color="auto"/>
            </w:tcBorders>
            <w:shd w:val="clear" w:color="auto" w:fill="auto"/>
          </w:tcPr>
          <w:p w14:paraId="5C63AC5F" w14:textId="77777777" w:rsidR="007145A3" w:rsidRPr="00E1197D" w:rsidRDefault="007145A3" w:rsidP="007145A3">
            <w:pPr>
              <w:rPr>
                <w:noProof/>
              </w:rPr>
            </w:pPr>
            <w:r w:rsidRPr="00E1197D">
              <w:rPr>
                <w:noProof/>
              </w:rPr>
              <w:t>Y</w:t>
            </w:r>
          </w:p>
        </w:tc>
      </w:tr>
      <w:tr w:rsidR="007145A3" w:rsidRPr="00E1197D" w14:paraId="79236E12"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6D81B7B8"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471F911"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436CD851"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1B37EC8"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E1392F4"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FF95B60"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tcPr>
          <w:p w14:paraId="4C336FAE"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tcPr>
          <w:p w14:paraId="6C503F26"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tcPr>
          <w:p w14:paraId="5D9385F2"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7F86798A"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4F1A129"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C08FD1"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A5A0A50"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B4A5A2E"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E727C9D" w14:textId="77777777" w:rsidR="007145A3" w:rsidRPr="00E1197D" w:rsidRDefault="007145A3" w:rsidP="007145A3">
            <w:pPr>
              <w:rPr>
                <w:noProof/>
              </w:rPr>
            </w:pPr>
          </w:p>
        </w:tc>
      </w:tr>
      <w:tr w:rsidR="007145A3" w:rsidRPr="00E1197D" w14:paraId="259EB8DD"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5F429CFA" w14:textId="77777777" w:rsidR="007145A3" w:rsidRPr="00E1197D" w:rsidRDefault="007145A3" w:rsidP="007145A3">
            <w:pPr>
              <w:rPr>
                <w:noProof/>
              </w:rPr>
            </w:pPr>
            <w:r w:rsidRPr="00E1197D">
              <w:rPr>
                <w:noProof/>
              </w:rPr>
              <w:t>16 15 046 000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198D0727"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2581EF6"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9A89B43" w14:textId="77777777" w:rsidR="007145A3" w:rsidRPr="00E1197D" w:rsidRDefault="007145A3" w:rsidP="007145A3">
            <w:pPr>
              <w:rPr>
                <w:noProof/>
              </w:rPr>
            </w:pPr>
            <w:r w:rsidRPr="00E1197D">
              <w:rPr>
                <w:noProof/>
              </w:rPr>
              <w:t>Kvalifikátor identifikace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4590F49"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AC5B5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A38907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709FA3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4D20965"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18BF3EB0"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BD494FD"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564B0D0"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2DFDBA1"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0F96E95" w14:textId="77777777" w:rsidR="007145A3" w:rsidRPr="00E1197D" w:rsidRDefault="007145A3" w:rsidP="007145A3">
            <w:pPr>
              <w:rPr>
                <w:noProof/>
              </w:rPr>
            </w:pPr>
            <w:r w:rsidRPr="00E1197D">
              <w:rPr>
                <w:noProof/>
              </w:rPr>
              <w:t>a1</w:t>
            </w:r>
          </w:p>
        </w:tc>
        <w:tc>
          <w:tcPr>
            <w:tcW w:w="851" w:type="dxa"/>
            <w:tcBorders>
              <w:top w:val="single" w:sz="2" w:space="0" w:color="auto"/>
              <w:left w:val="single" w:sz="4" w:space="0" w:color="auto"/>
              <w:right w:val="single" w:sz="12" w:space="0" w:color="auto"/>
            </w:tcBorders>
            <w:shd w:val="clear" w:color="auto" w:fill="auto"/>
          </w:tcPr>
          <w:p w14:paraId="7C13FB5A" w14:textId="77777777" w:rsidR="007145A3" w:rsidRPr="00E1197D" w:rsidRDefault="007145A3" w:rsidP="007145A3">
            <w:pPr>
              <w:rPr>
                <w:noProof/>
              </w:rPr>
            </w:pPr>
            <w:r w:rsidRPr="00E1197D">
              <w:rPr>
                <w:noProof/>
              </w:rPr>
              <w:t>Y</w:t>
            </w:r>
          </w:p>
        </w:tc>
      </w:tr>
      <w:tr w:rsidR="007145A3" w:rsidRPr="00E1197D" w14:paraId="72446337"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526BD64"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A3C8DA1"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0122D56"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461F989"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DAEC693"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1504CC06"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7413B4C1"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330A4142"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2B763F3E"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72650530"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884F036"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EFFFF24"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DEBD269"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AF3C0D1"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438CE04" w14:textId="77777777" w:rsidR="007145A3" w:rsidRPr="00E1197D" w:rsidRDefault="007145A3" w:rsidP="007145A3">
            <w:pPr>
              <w:rPr>
                <w:noProof/>
              </w:rPr>
            </w:pPr>
          </w:p>
        </w:tc>
      </w:tr>
      <w:tr w:rsidR="007145A3" w:rsidRPr="00E1197D" w14:paraId="49D060F2"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49F272C" w14:textId="77777777" w:rsidR="007145A3" w:rsidRPr="00E1197D" w:rsidRDefault="007145A3" w:rsidP="007145A3">
            <w:pPr>
              <w:rPr>
                <w:noProof/>
              </w:rPr>
            </w:pPr>
            <w:r w:rsidRPr="00E1197D">
              <w:rPr>
                <w:noProof/>
              </w:rPr>
              <w:t>16 15 047 000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28AE95EF"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CBAA839"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FD4679A" w14:textId="77777777" w:rsidR="007145A3" w:rsidRPr="00E1197D" w:rsidRDefault="007145A3" w:rsidP="007145A3">
            <w:pPr>
              <w:rPr>
                <w:noProof/>
              </w:rPr>
            </w:pPr>
            <w:r w:rsidRPr="00E1197D">
              <w:rPr>
                <w:noProof/>
              </w:rPr>
              <w:t>Celní úřad</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02975112"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20DD60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7D80CF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675D1A3"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0F84D14"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60B1E390"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373E959"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30CBD399"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6816D60"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E4DB8B7"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06B43135" w14:textId="77777777" w:rsidR="007145A3" w:rsidRPr="00E1197D" w:rsidRDefault="007145A3" w:rsidP="007145A3">
            <w:pPr>
              <w:rPr>
                <w:noProof/>
              </w:rPr>
            </w:pPr>
            <w:r w:rsidRPr="00E1197D">
              <w:rPr>
                <w:noProof/>
              </w:rPr>
              <w:t>N</w:t>
            </w:r>
          </w:p>
        </w:tc>
      </w:tr>
      <w:tr w:rsidR="007145A3" w:rsidRPr="00E1197D" w14:paraId="695934B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A240193"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325D4031"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3E745ED5"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166F2B7"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57A0815"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594F0E9"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5DEAE7F8"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17D20052"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6E62FA7D"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66309028"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0174D62"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900964C"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692B874"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5BB01A0"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23A158A" w14:textId="77777777" w:rsidR="007145A3" w:rsidRPr="00E1197D" w:rsidRDefault="007145A3" w:rsidP="007145A3">
            <w:pPr>
              <w:rPr>
                <w:noProof/>
              </w:rPr>
            </w:pPr>
          </w:p>
        </w:tc>
      </w:tr>
      <w:tr w:rsidR="007145A3" w:rsidRPr="00E1197D" w14:paraId="163FDD4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1E48F5D4" w14:textId="77777777" w:rsidR="007145A3" w:rsidRPr="00E1197D" w:rsidRDefault="007145A3" w:rsidP="007145A3">
            <w:pPr>
              <w:rPr>
                <w:noProof/>
              </w:rPr>
            </w:pPr>
            <w:r w:rsidRPr="00E1197D">
              <w:rPr>
                <w:noProof/>
              </w:rPr>
              <w:t>16 15 047 001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700B7E36"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3F5C04D"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5DF05FE"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7F5A7B4" w14:textId="77777777" w:rsidR="007145A3" w:rsidRPr="00E1197D" w:rsidRDefault="007145A3" w:rsidP="007145A3">
            <w:pPr>
              <w:rPr>
                <w:noProof/>
              </w:rPr>
            </w:pPr>
            <w:r w:rsidRPr="00E1197D">
              <w:rPr>
                <w:noProof/>
              </w:rPr>
              <w:t>Referenční číslo</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62F9AB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B4EBDF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6DA66A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43A0D7E1"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0C86A9F5"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532DFF7"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BC6D6E8"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62F4366"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E394D9C" w14:textId="77777777" w:rsidR="007145A3" w:rsidRPr="00E1197D" w:rsidRDefault="007145A3" w:rsidP="007145A3">
            <w:pPr>
              <w:rPr>
                <w:noProof/>
              </w:rPr>
            </w:pPr>
            <w:r w:rsidRPr="00E1197D">
              <w:rPr>
                <w:noProof/>
              </w:rPr>
              <w:t>an8</w:t>
            </w:r>
          </w:p>
        </w:tc>
        <w:tc>
          <w:tcPr>
            <w:tcW w:w="851" w:type="dxa"/>
            <w:tcBorders>
              <w:top w:val="single" w:sz="2" w:space="0" w:color="auto"/>
              <w:left w:val="single" w:sz="4" w:space="0" w:color="auto"/>
              <w:right w:val="single" w:sz="12" w:space="0" w:color="auto"/>
            </w:tcBorders>
            <w:shd w:val="clear" w:color="auto" w:fill="auto"/>
          </w:tcPr>
          <w:p w14:paraId="5763444B" w14:textId="77777777" w:rsidR="007145A3" w:rsidRPr="00E1197D" w:rsidRDefault="007145A3" w:rsidP="007145A3">
            <w:pPr>
              <w:rPr>
                <w:noProof/>
              </w:rPr>
            </w:pPr>
            <w:r w:rsidRPr="00E1197D">
              <w:rPr>
                <w:noProof/>
              </w:rPr>
              <w:t>N</w:t>
            </w:r>
          </w:p>
        </w:tc>
      </w:tr>
      <w:tr w:rsidR="007145A3" w:rsidRPr="00E1197D" w14:paraId="0214D4BD"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B195D3D"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71AC295"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8A7844E"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3D8B6453"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2794A2A4"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C3022EE"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2DB8C487"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24582E22"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65EEA5F1"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0F60F55B"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5B15FA1"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AE6679"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D9E18A2"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523CF2D"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9CFC067" w14:textId="77777777" w:rsidR="007145A3" w:rsidRPr="00E1197D" w:rsidRDefault="007145A3" w:rsidP="007145A3">
            <w:pPr>
              <w:rPr>
                <w:noProof/>
              </w:rPr>
            </w:pPr>
          </w:p>
        </w:tc>
      </w:tr>
      <w:tr w:rsidR="007145A3" w:rsidRPr="00E1197D" w14:paraId="7C3312D5"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431F54E" w14:textId="77777777" w:rsidR="007145A3" w:rsidRPr="00E1197D" w:rsidRDefault="007145A3" w:rsidP="007145A3">
            <w:pPr>
              <w:rPr>
                <w:noProof/>
              </w:rPr>
            </w:pPr>
            <w:r w:rsidRPr="00E1197D">
              <w:rPr>
                <w:noProof/>
              </w:rPr>
              <w:t>16 15 048 000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3B9C9658"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14072D5"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0820616" w14:textId="77777777" w:rsidR="007145A3" w:rsidRPr="00E1197D" w:rsidRDefault="007145A3" w:rsidP="007145A3">
            <w:pPr>
              <w:rPr>
                <w:noProof/>
              </w:rPr>
            </w:pPr>
            <w:r w:rsidRPr="00E1197D">
              <w:rPr>
                <w:noProof/>
              </w:rPr>
              <w:t>GNSS</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7303004"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4EAEED5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7D5247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6E5941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20703265"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0B4A0AF6"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29330AC"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53BEFDE4"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11EF1A3"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B28E3EF"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6ABD5357" w14:textId="77777777" w:rsidR="007145A3" w:rsidRPr="00E1197D" w:rsidRDefault="007145A3" w:rsidP="007145A3">
            <w:pPr>
              <w:rPr>
                <w:noProof/>
              </w:rPr>
            </w:pPr>
            <w:r w:rsidRPr="00E1197D">
              <w:rPr>
                <w:noProof/>
              </w:rPr>
              <w:t>N</w:t>
            </w:r>
          </w:p>
        </w:tc>
      </w:tr>
      <w:tr w:rsidR="007145A3" w:rsidRPr="00E1197D" w14:paraId="722B656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E667A9A"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C7A3E4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8B45648"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95EC0E1"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31A3E79"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0DB6D6A"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2D0163F6"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29648FF0"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11F2AD2D"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25EA59A9"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A7E78B8"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E9F9E4"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B2491DF"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4FCDD06"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3B7EDD1" w14:textId="77777777" w:rsidR="007145A3" w:rsidRPr="00E1197D" w:rsidRDefault="007145A3" w:rsidP="007145A3">
            <w:pPr>
              <w:rPr>
                <w:noProof/>
              </w:rPr>
            </w:pPr>
          </w:p>
        </w:tc>
      </w:tr>
      <w:tr w:rsidR="007145A3" w:rsidRPr="00E1197D" w14:paraId="3616C245"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tcPr>
          <w:p w14:paraId="05DF2C91" w14:textId="77777777" w:rsidR="007145A3" w:rsidRPr="00E1197D" w:rsidRDefault="007145A3" w:rsidP="007145A3">
            <w:pPr>
              <w:rPr>
                <w:noProof/>
              </w:rPr>
            </w:pPr>
            <w:r w:rsidRPr="00E1197D">
              <w:rPr>
                <w:noProof/>
              </w:rPr>
              <w:t>16 15 048 049</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noWrap/>
          </w:tcPr>
          <w:p w14:paraId="5DBD770A"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488C9598"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5453D5B0"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2F39A93D" w14:textId="77777777" w:rsidR="007145A3" w:rsidRPr="00E1197D" w:rsidRDefault="007145A3" w:rsidP="007145A3">
            <w:pPr>
              <w:rPr>
                <w:noProof/>
              </w:rPr>
            </w:pPr>
            <w:r w:rsidRPr="00E1197D">
              <w:rPr>
                <w:noProof/>
              </w:rPr>
              <w:t>Zeměpisná šířka</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521E5D0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tcPr>
          <w:p w14:paraId="71E2D30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tcPr>
          <w:p w14:paraId="25C6309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12" w:space="0" w:color="auto"/>
            </w:tcBorders>
            <w:shd w:val="clear" w:color="auto" w:fill="auto"/>
          </w:tcPr>
          <w:p w14:paraId="3F441A74"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32B7B40D"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4C831D61"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D0AF717" w14:textId="77777777" w:rsidR="007145A3" w:rsidRPr="00E1197D"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08B619EE"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D0D7A81"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192185CD" w14:textId="77777777" w:rsidR="007145A3" w:rsidRPr="00E1197D" w:rsidRDefault="007145A3" w:rsidP="007145A3">
            <w:pPr>
              <w:rPr>
                <w:noProof/>
              </w:rPr>
            </w:pPr>
            <w:r w:rsidRPr="00E1197D">
              <w:rPr>
                <w:noProof/>
              </w:rPr>
              <w:t>N</w:t>
            </w:r>
          </w:p>
        </w:tc>
      </w:tr>
      <w:tr w:rsidR="007145A3" w:rsidRPr="00E1197D" w14:paraId="51BFB8A7"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tcPr>
          <w:p w14:paraId="22279EC5"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502ACE7"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32B002BE"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5661149"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57B1E453"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5E9136F1" w14:textId="77777777" w:rsidR="007145A3" w:rsidRPr="00E1197D" w:rsidRDefault="007145A3" w:rsidP="007145A3">
            <w:pPr>
              <w:rPr>
                <w:noProof/>
              </w:rPr>
            </w:pPr>
            <w:r w:rsidRPr="00E1197D">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03F59FE2" w14:textId="77777777" w:rsidR="007145A3" w:rsidRPr="00E1197D" w:rsidRDefault="007145A3" w:rsidP="007145A3">
            <w:pPr>
              <w:rPr>
                <w:noProof/>
              </w:rPr>
            </w:pPr>
            <w:r w:rsidRPr="00E1197D">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01035CE6" w14:textId="77777777" w:rsidR="007145A3" w:rsidRPr="00E1197D" w:rsidRDefault="007145A3" w:rsidP="007145A3">
            <w:pPr>
              <w:rPr>
                <w:noProof/>
              </w:rPr>
            </w:pPr>
            <w:r w:rsidRPr="00E1197D">
              <w:rPr>
                <w:noProof/>
              </w:rPr>
              <w:t>MC</w:t>
            </w:r>
          </w:p>
        </w:tc>
        <w:tc>
          <w:tcPr>
            <w:tcW w:w="709" w:type="dxa"/>
            <w:tcBorders>
              <w:top w:val="single" w:sz="12" w:space="0" w:color="auto"/>
              <w:left w:val="nil"/>
              <w:bottom w:val="single" w:sz="2" w:space="0" w:color="auto"/>
              <w:right w:val="single" w:sz="12" w:space="0" w:color="auto"/>
            </w:tcBorders>
            <w:shd w:val="clear" w:color="auto" w:fill="auto"/>
            <w:noWrap/>
          </w:tcPr>
          <w:p w14:paraId="790F9514" w14:textId="77777777" w:rsidR="007145A3" w:rsidRPr="00E1197D" w:rsidRDefault="007145A3" w:rsidP="007145A3">
            <w:pPr>
              <w:rPr>
                <w:noProof/>
              </w:rPr>
            </w:pPr>
            <w:r w:rsidRPr="00E1197D">
              <w:rPr>
                <w:noProof/>
              </w:rPr>
              <w:t>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5D722F1"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964548A"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90BF591"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0AD8A7CD"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34AA1B12"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7CDD52D5" w14:textId="77777777" w:rsidR="007145A3" w:rsidRPr="00E1197D" w:rsidRDefault="007145A3" w:rsidP="007145A3">
            <w:pPr>
              <w:rPr>
                <w:noProof/>
              </w:rPr>
            </w:pPr>
          </w:p>
        </w:tc>
      </w:tr>
      <w:tr w:rsidR="007145A3" w:rsidRPr="00E1197D" w14:paraId="1A324F2C"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31BC180" w14:textId="77777777" w:rsidR="007145A3" w:rsidRPr="00E1197D" w:rsidRDefault="007145A3" w:rsidP="007145A3">
            <w:pPr>
              <w:rPr>
                <w:noProof/>
              </w:rPr>
            </w:pPr>
            <w:r w:rsidRPr="00E1197D">
              <w:rPr>
                <w:noProof/>
              </w:rPr>
              <w:t>16 15 048 050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1ADB1562"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1D007D2"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4C8FE7A"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DD7331D" w14:textId="77777777" w:rsidR="007145A3" w:rsidRPr="00E1197D" w:rsidRDefault="007145A3" w:rsidP="007145A3">
            <w:pPr>
              <w:rPr>
                <w:noProof/>
              </w:rPr>
            </w:pPr>
            <w:r w:rsidRPr="00E1197D">
              <w:rPr>
                <w:noProof/>
              </w:rPr>
              <w:t>Zeměpisná délka</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3D09A2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4B5BF7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B7F7CD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54E535EC"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78527533"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E6716E6"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3E6224A"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EBE3538"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20C71FE"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627E1681" w14:textId="77777777" w:rsidR="007145A3" w:rsidRPr="00E1197D" w:rsidRDefault="007145A3" w:rsidP="007145A3">
            <w:pPr>
              <w:rPr>
                <w:noProof/>
              </w:rPr>
            </w:pPr>
            <w:r w:rsidRPr="00E1197D">
              <w:rPr>
                <w:noProof/>
              </w:rPr>
              <w:t>N</w:t>
            </w:r>
          </w:p>
        </w:tc>
      </w:tr>
      <w:tr w:rsidR="007145A3" w:rsidRPr="00E1197D" w14:paraId="20EB30DB"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17140B93"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70CCFE7"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4190D863"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CCA3763"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24BBC09C"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1D8ED06"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0A09DC8B"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375E8069"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3F7113A9"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700C1A3A"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B570920"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505D362"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B8B50BB"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AA51922"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AC2094B" w14:textId="77777777" w:rsidR="007145A3" w:rsidRPr="00E1197D" w:rsidRDefault="007145A3" w:rsidP="007145A3">
            <w:pPr>
              <w:rPr>
                <w:noProof/>
              </w:rPr>
            </w:pPr>
          </w:p>
        </w:tc>
      </w:tr>
      <w:tr w:rsidR="007145A3" w:rsidRPr="00E1197D" w14:paraId="285E344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9BDF448" w14:textId="77777777" w:rsidR="007145A3" w:rsidRPr="00E1197D" w:rsidRDefault="007145A3" w:rsidP="007145A3">
            <w:pPr>
              <w:rPr>
                <w:noProof/>
              </w:rPr>
            </w:pPr>
            <w:r w:rsidRPr="00E1197D">
              <w:rPr>
                <w:noProof/>
              </w:rPr>
              <w:t>16 15 051 000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07516D3D"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9D87308"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FC1EABF" w14:textId="77777777" w:rsidR="007145A3" w:rsidRPr="00E1197D" w:rsidRDefault="007145A3" w:rsidP="007145A3">
            <w:pPr>
              <w:rPr>
                <w:noProof/>
              </w:rPr>
            </w:pPr>
            <w:r w:rsidRPr="00E1197D">
              <w:rPr>
                <w:noProof/>
              </w:rPr>
              <w:t>Hospodářský subjekt</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D57905B"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349CD4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1154C49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7C064CE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18C17D1C"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51E95564"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F7DBC55"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15AF155F"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8D3A72A"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AC0E54D"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05299C4F" w14:textId="77777777" w:rsidR="007145A3" w:rsidRPr="00E1197D" w:rsidRDefault="007145A3" w:rsidP="007145A3">
            <w:pPr>
              <w:rPr>
                <w:noProof/>
              </w:rPr>
            </w:pPr>
            <w:r w:rsidRPr="00E1197D">
              <w:rPr>
                <w:noProof/>
              </w:rPr>
              <w:t>N</w:t>
            </w:r>
          </w:p>
        </w:tc>
      </w:tr>
      <w:tr w:rsidR="007145A3" w:rsidRPr="00E1197D" w14:paraId="3BAA664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1095141"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1D7EF7F1"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AFA9D69"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B759C35"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9F6A002"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5651EDB"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335D7EE4"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24D9C7AC"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51CDD8F7"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61096082"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FC840D4"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06BEA8C"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711B50E"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D5BBCC5"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36598FA" w14:textId="77777777" w:rsidR="007145A3" w:rsidRPr="00E1197D" w:rsidRDefault="007145A3" w:rsidP="007145A3">
            <w:pPr>
              <w:rPr>
                <w:noProof/>
              </w:rPr>
            </w:pPr>
          </w:p>
        </w:tc>
      </w:tr>
      <w:tr w:rsidR="007145A3" w:rsidRPr="00E1197D" w14:paraId="65314D55"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1322286E" w14:textId="77777777" w:rsidR="007145A3" w:rsidRPr="00E1197D" w:rsidRDefault="007145A3" w:rsidP="007145A3">
            <w:pPr>
              <w:rPr>
                <w:noProof/>
              </w:rPr>
            </w:pPr>
            <w:bookmarkStart w:id="4" w:name="_Hlk137034781"/>
            <w:r w:rsidRPr="00E1197D">
              <w:rPr>
                <w:noProof/>
              </w:rPr>
              <w:t>16 15 051 017</w:t>
            </w:r>
            <w:bookmarkEnd w:id="4"/>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2075C2C1"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0BD21D4"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2C7B94D"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31C9F68" w14:textId="77777777" w:rsidR="007145A3" w:rsidRPr="00E1197D" w:rsidRDefault="007145A3" w:rsidP="007145A3">
            <w:pPr>
              <w:rPr>
                <w:noProof/>
              </w:rPr>
            </w:pPr>
            <w:r w:rsidRPr="00E1197D">
              <w:rPr>
                <w:noProof/>
              </w:rPr>
              <w:t>Identifikační číslo</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C1C29D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F7E7E9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2CA4982"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4572C8FB"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5F952D55"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8F90226"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03D457B5"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4355D73"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E4EBC14"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7D9200B0" w14:textId="77777777" w:rsidR="007145A3" w:rsidRPr="00E1197D" w:rsidRDefault="007145A3" w:rsidP="007145A3">
            <w:pPr>
              <w:rPr>
                <w:noProof/>
              </w:rPr>
            </w:pPr>
            <w:r w:rsidRPr="00E1197D">
              <w:rPr>
                <w:noProof/>
              </w:rPr>
              <w:t>N</w:t>
            </w:r>
          </w:p>
        </w:tc>
      </w:tr>
      <w:tr w:rsidR="007145A3" w:rsidRPr="00E1197D" w14:paraId="36C36FD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F709736"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D65CA96"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5199969"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21F1E79"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EE0CCD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11E44FF"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2149A0AA"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20A54BD0"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005A2AEE"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1E2DA110"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788A9EB"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0EB930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875757F"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D297B2E"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B6758B9" w14:textId="77777777" w:rsidR="007145A3" w:rsidRPr="00E1197D" w:rsidRDefault="007145A3" w:rsidP="007145A3">
            <w:pPr>
              <w:rPr>
                <w:noProof/>
              </w:rPr>
            </w:pPr>
          </w:p>
        </w:tc>
      </w:tr>
      <w:tr w:rsidR="007145A3" w:rsidRPr="00E1197D" w14:paraId="283D6FBB"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2A6ABFB" w14:textId="77777777" w:rsidR="007145A3" w:rsidRPr="00E1197D" w:rsidRDefault="007145A3" w:rsidP="007145A3">
            <w:pPr>
              <w:rPr>
                <w:noProof/>
              </w:rPr>
            </w:pPr>
            <w:r w:rsidRPr="00E1197D">
              <w:rPr>
                <w:noProof/>
              </w:rPr>
              <w:t>16 15 052 000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4F206EFC"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2A4E993C"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4595B8E" w14:textId="77777777" w:rsidR="007145A3" w:rsidRPr="00E1197D" w:rsidRDefault="007145A3" w:rsidP="007145A3">
            <w:pPr>
              <w:rPr>
                <w:noProof/>
              </w:rPr>
            </w:pPr>
            <w:r w:rsidRPr="00E1197D">
              <w:rPr>
                <w:noProof/>
              </w:rPr>
              <w:t>Číslo povolení</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131A1860"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B25E0C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272D448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0EABC4A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6EA3A53C"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1706F0F3"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0566163"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0CE2D4E8"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50E75C3"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6C8ABDF"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1B766640" w14:textId="77777777" w:rsidR="007145A3" w:rsidRPr="00E1197D" w:rsidRDefault="007145A3" w:rsidP="007145A3">
            <w:pPr>
              <w:rPr>
                <w:noProof/>
              </w:rPr>
            </w:pPr>
            <w:r w:rsidRPr="00E1197D">
              <w:rPr>
                <w:noProof/>
              </w:rPr>
              <w:t>N</w:t>
            </w:r>
          </w:p>
        </w:tc>
      </w:tr>
      <w:tr w:rsidR="007145A3" w:rsidRPr="00E1197D" w14:paraId="33BCEEC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7F4218A"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BB7855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5A83757B"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03EDAD6"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65DED7B"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C6C41D4"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4026486E"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17B57290"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26F8C68C"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30E5A03C"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440DA30"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6FF4CB5"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B2EC3E6"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C1E2A0C"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C3FB984" w14:textId="77777777" w:rsidR="007145A3" w:rsidRPr="00E1197D" w:rsidRDefault="007145A3" w:rsidP="007145A3">
            <w:pPr>
              <w:rPr>
                <w:noProof/>
              </w:rPr>
            </w:pPr>
          </w:p>
        </w:tc>
      </w:tr>
      <w:tr w:rsidR="007145A3" w:rsidRPr="00E1197D" w14:paraId="2EDBC65F"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tcPr>
          <w:p w14:paraId="7220D21B" w14:textId="77777777" w:rsidR="007145A3" w:rsidRPr="00E1197D" w:rsidRDefault="007145A3" w:rsidP="007145A3">
            <w:pPr>
              <w:rPr>
                <w:noProof/>
              </w:rPr>
            </w:pPr>
            <w:r w:rsidRPr="00E1197D">
              <w:rPr>
                <w:noProof/>
              </w:rPr>
              <w:t>16 15 053 000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0294E24"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7BA7B07D"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6B2A9D86" w14:textId="77777777" w:rsidR="007145A3" w:rsidRPr="00E1197D" w:rsidRDefault="007145A3" w:rsidP="007145A3">
            <w:pPr>
              <w:rPr>
                <w:noProof/>
              </w:rPr>
            </w:pPr>
            <w:r w:rsidRPr="00E1197D">
              <w:rPr>
                <w:noProof/>
              </w:rPr>
              <w:t>Doplňkový identifikátor</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CEA1018"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tcPr>
          <w:p w14:paraId="1A7850A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14BAA15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56CB259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12" w:space="0" w:color="auto"/>
            </w:tcBorders>
            <w:shd w:val="clear" w:color="auto" w:fill="auto"/>
            <w:noWrap/>
          </w:tcPr>
          <w:p w14:paraId="4A6E2683"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7EC857D0" w14:textId="77777777" w:rsidR="007145A3" w:rsidRPr="00E1197D" w:rsidRDefault="007145A3" w:rsidP="007145A3">
            <w:pPr>
              <w:rPr>
                <w:noProof/>
              </w:rPr>
            </w:pP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66DDB9CD"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632DD565" w14:textId="77777777" w:rsidR="007145A3" w:rsidRPr="00E1197D"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7060816B" w14:textId="77777777" w:rsidR="007145A3" w:rsidRPr="00E1197D"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4151DE22" w14:textId="77777777" w:rsidR="007145A3" w:rsidRPr="00E1197D" w:rsidRDefault="007145A3" w:rsidP="007145A3">
            <w:pPr>
              <w:rPr>
                <w:noProof/>
              </w:rPr>
            </w:pPr>
            <w:r w:rsidRPr="00E1197D">
              <w:rPr>
                <w:noProof/>
              </w:rPr>
              <w:t>an..4</w:t>
            </w:r>
            <w:r w:rsidRPr="00E1197D">
              <w:rPr>
                <w:noProof/>
              </w:rPr>
              <w:sym w:font="Symbol" w:char="F0B0"/>
            </w:r>
            <w:r w:rsidRPr="00E1197D">
              <w:rPr>
                <w:noProof/>
              </w:rPr>
              <w:sym w:font="Symbol" w:char="F0B0"/>
            </w:r>
            <w:r w:rsidRPr="00E1197D">
              <w:rPr>
                <w:noProof/>
              </w:rPr>
              <w:sym w:font="Symbol" w:char="F0B0"/>
            </w:r>
          </w:p>
          <w:p w14:paraId="7CC3865B" w14:textId="77777777" w:rsidR="007145A3" w:rsidRPr="00E1197D" w:rsidRDefault="007145A3" w:rsidP="007145A3">
            <w:pPr>
              <w:rPr>
                <w:noProof/>
              </w:rPr>
            </w:pPr>
            <w:r w:rsidRPr="00E1197D">
              <w:rPr>
                <w:noProof/>
              </w:rPr>
              <w:t>an..8***</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74064040" w14:textId="77777777" w:rsidR="007145A3" w:rsidRPr="00E1197D" w:rsidRDefault="007145A3" w:rsidP="007145A3">
            <w:pPr>
              <w:rPr>
                <w:noProof/>
              </w:rPr>
            </w:pPr>
            <w:r w:rsidRPr="00E1197D">
              <w:rPr>
                <w:noProof/>
              </w:rPr>
              <w:t>N</w:t>
            </w:r>
          </w:p>
        </w:tc>
      </w:tr>
      <w:tr w:rsidR="007145A3" w:rsidRPr="00E1197D" w14:paraId="5B3F4708"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4055EC60" w14:textId="77777777" w:rsidR="007145A3" w:rsidRPr="00E1197D"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3B59EBC1" w14:textId="77777777" w:rsidR="007145A3" w:rsidRPr="00E1197D"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03B60C88" w14:textId="77777777" w:rsidR="007145A3" w:rsidRPr="00E1197D"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7A0B6078" w14:textId="77777777" w:rsidR="007145A3" w:rsidRPr="00E1197D"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2180DC19"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67887256"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7897437A"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5E049149"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704681FF" w14:textId="77777777" w:rsidR="007145A3" w:rsidRPr="00E1197D" w:rsidRDefault="007145A3" w:rsidP="007145A3">
            <w:pPr>
              <w:rPr>
                <w:noProof/>
              </w:rPr>
            </w:pPr>
            <w:r w:rsidRPr="00E1197D">
              <w:rPr>
                <w:noProof/>
              </w:rPr>
              <w:t>MC</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5BF603BA"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07F9EC96"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19F5ED31"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0A993B35"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338121E4" w14:textId="77777777" w:rsidR="007145A3" w:rsidRPr="00E1197D"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7BFE0629" w14:textId="77777777" w:rsidR="007145A3" w:rsidRPr="00E1197D" w:rsidRDefault="007145A3" w:rsidP="007145A3">
            <w:pPr>
              <w:rPr>
                <w:noProof/>
              </w:rPr>
            </w:pPr>
          </w:p>
        </w:tc>
      </w:tr>
      <w:tr w:rsidR="007145A3" w:rsidRPr="00E1197D" w14:paraId="2BC43CFC"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tcPr>
          <w:p w14:paraId="2594ECBA" w14:textId="77777777" w:rsidR="007145A3" w:rsidRPr="00E1197D" w:rsidRDefault="007145A3" w:rsidP="007145A3">
            <w:pPr>
              <w:rPr>
                <w:noProof/>
              </w:rPr>
            </w:pPr>
            <w:r w:rsidRPr="00E1197D">
              <w:rPr>
                <w:noProof/>
              </w:rPr>
              <w:t>16 15 018 000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noWrap/>
          </w:tcPr>
          <w:p w14:paraId="5D4A67D9" w14:textId="77777777" w:rsidR="007145A3" w:rsidRPr="00E1197D"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0A7EC63A" w14:textId="77777777" w:rsidR="007145A3" w:rsidRPr="00E1197D" w:rsidRDefault="007145A3" w:rsidP="007145A3">
            <w:pPr>
              <w:rPr>
                <w:noProof/>
              </w:rPr>
            </w:pPr>
            <w:r w:rsidRPr="00E1197D">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3C87631B" w14:textId="77777777" w:rsidR="007145A3" w:rsidRPr="00E1197D" w:rsidRDefault="007145A3" w:rsidP="007145A3">
            <w:pPr>
              <w:rPr>
                <w:noProof/>
              </w:rPr>
            </w:pPr>
            <w:r w:rsidRPr="00E1197D">
              <w:rPr>
                <w:noProof/>
              </w:rPr>
              <w:t>Adresa</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30F1D9F4"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494322A2"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2F947526"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6D5EF38A"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6EB1F2EF" w14:textId="77777777" w:rsidR="007145A3" w:rsidRPr="00E1197D" w:rsidRDefault="007145A3" w:rsidP="007145A3">
            <w:pPr>
              <w:rPr>
                <w:noProof/>
              </w:rPr>
            </w:pPr>
            <w:r w:rsidRPr="00E1197D">
              <w:rPr>
                <w:noProof/>
              </w:rPr>
              <w:t>A</w:t>
            </w:r>
          </w:p>
        </w:tc>
        <w:tc>
          <w:tcPr>
            <w:tcW w:w="567" w:type="dxa"/>
            <w:tcBorders>
              <w:top w:val="single" w:sz="12" w:space="0" w:color="auto"/>
              <w:left w:val="single" w:sz="12" w:space="0" w:color="auto"/>
              <w:right w:val="single" w:sz="4" w:space="0" w:color="auto"/>
            </w:tcBorders>
            <w:shd w:val="clear" w:color="auto" w:fill="auto"/>
          </w:tcPr>
          <w:p w14:paraId="3BC1BA21"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120E4ED8"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auto"/>
              <w:right w:val="single" w:sz="4" w:space="0" w:color="auto"/>
            </w:tcBorders>
            <w:shd w:val="clear" w:color="auto" w:fill="auto"/>
          </w:tcPr>
          <w:p w14:paraId="49F3798D" w14:textId="77777777" w:rsidR="007145A3" w:rsidRPr="00E1197D"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1C8B0232"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1BE00831" w14:textId="77777777" w:rsidR="007145A3" w:rsidRPr="00E1197D" w:rsidRDefault="007145A3" w:rsidP="007145A3">
            <w:pPr>
              <w:rPr>
                <w:noProof/>
              </w:rPr>
            </w:pPr>
            <w:r w:rsidRPr="00E1197D">
              <w:rPr>
                <w:noProof/>
              </w:rPr>
              <w:t> </w:t>
            </w:r>
          </w:p>
        </w:tc>
        <w:tc>
          <w:tcPr>
            <w:tcW w:w="851" w:type="dxa"/>
            <w:tcBorders>
              <w:top w:val="single" w:sz="12" w:space="0" w:color="auto"/>
              <w:left w:val="single" w:sz="4" w:space="0" w:color="auto"/>
              <w:right w:val="single" w:sz="12" w:space="0" w:color="auto"/>
            </w:tcBorders>
            <w:shd w:val="clear" w:color="auto" w:fill="auto"/>
          </w:tcPr>
          <w:p w14:paraId="7CA6F2F9" w14:textId="77777777" w:rsidR="007145A3" w:rsidRPr="00E1197D" w:rsidRDefault="007145A3" w:rsidP="007145A3">
            <w:pPr>
              <w:rPr>
                <w:noProof/>
              </w:rPr>
            </w:pPr>
            <w:r w:rsidRPr="00E1197D">
              <w:rPr>
                <w:noProof/>
              </w:rPr>
              <w:t>N</w:t>
            </w:r>
          </w:p>
        </w:tc>
      </w:tr>
      <w:tr w:rsidR="007145A3" w:rsidRPr="00E1197D" w14:paraId="06246AAF"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2645336"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DD8F2EA"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6EBF2F9"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4D4E697"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69F082C"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E09473D"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74FEE565"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71B345CE"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0589E241"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15B9992E"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C362AB8"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118061"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B76D12B"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84346D8"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801BFB5" w14:textId="77777777" w:rsidR="007145A3" w:rsidRPr="00E1197D" w:rsidRDefault="007145A3" w:rsidP="007145A3">
            <w:pPr>
              <w:rPr>
                <w:noProof/>
              </w:rPr>
            </w:pPr>
          </w:p>
        </w:tc>
      </w:tr>
      <w:tr w:rsidR="007145A3" w:rsidRPr="00E1197D" w14:paraId="691601A0"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3E1D6C94" w14:textId="77777777" w:rsidR="007145A3" w:rsidRPr="00E1197D" w:rsidRDefault="007145A3" w:rsidP="007145A3">
            <w:pPr>
              <w:rPr>
                <w:noProof/>
              </w:rPr>
            </w:pPr>
            <w:r w:rsidRPr="00E1197D">
              <w:rPr>
                <w:noProof/>
              </w:rPr>
              <w:t>16 15 018 019</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tcPr>
          <w:p w14:paraId="09DB3BAA"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3A8CB0B1"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263382A"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36E7022" w14:textId="77777777" w:rsidR="007145A3" w:rsidRPr="00E1197D" w:rsidRDefault="007145A3" w:rsidP="007145A3">
            <w:pPr>
              <w:rPr>
                <w:noProof/>
              </w:rPr>
            </w:pPr>
            <w:r w:rsidRPr="00E1197D">
              <w:rPr>
                <w:noProof/>
              </w:rPr>
              <w:t>Ulice a číslo domu</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ED0B02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5701AB7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tcPr>
          <w:p w14:paraId="761CE1F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tcPr>
          <w:p w14:paraId="4D153E08"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42F9A46E"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E25DC89"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0D8A660A"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1794143"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3C96095" w14:textId="77777777" w:rsidR="007145A3" w:rsidRPr="00E1197D" w:rsidRDefault="007145A3" w:rsidP="007145A3">
            <w:pPr>
              <w:rPr>
                <w:noProof/>
              </w:rPr>
            </w:pPr>
            <w:r w:rsidRPr="00E1197D">
              <w:rPr>
                <w:noProof/>
              </w:rPr>
              <w:t>an..70</w:t>
            </w:r>
          </w:p>
        </w:tc>
        <w:tc>
          <w:tcPr>
            <w:tcW w:w="851" w:type="dxa"/>
            <w:tcBorders>
              <w:top w:val="single" w:sz="2" w:space="0" w:color="auto"/>
              <w:left w:val="single" w:sz="4" w:space="0" w:color="auto"/>
              <w:right w:val="single" w:sz="12" w:space="0" w:color="auto"/>
            </w:tcBorders>
            <w:shd w:val="clear" w:color="auto" w:fill="auto"/>
          </w:tcPr>
          <w:p w14:paraId="0F8B2BA5" w14:textId="77777777" w:rsidR="007145A3" w:rsidRPr="00E1197D" w:rsidRDefault="007145A3" w:rsidP="007145A3">
            <w:pPr>
              <w:rPr>
                <w:noProof/>
              </w:rPr>
            </w:pPr>
            <w:r w:rsidRPr="00E1197D">
              <w:rPr>
                <w:noProof/>
              </w:rPr>
              <w:t>N</w:t>
            </w:r>
          </w:p>
        </w:tc>
      </w:tr>
      <w:tr w:rsidR="007145A3" w:rsidRPr="00E1197D" w14:paraId="7D9E9C56"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0C49492B"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noWrap/>
            <w:vAlign w:val="center"/>
          </w:tcPr>
          <w:p w14:paraId="7288BBA1"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292F47F"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ABA59E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A18658A"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4FC2F74"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tcPr>
          <w:p w14:paraId="69B56A8D"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tcPr>
          <w:p w14:paraId="6FC59543"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tcPr>
          <w:p w14:paraId="09FC16B7"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27002933"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C393E47"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B16FED6"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C3B37CD"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6D88812"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BE8D0CA" w14:textId="77777777" w:rsidR="007145A3" w:rsidRPr="00E1197D" w:rsidRDefault="007145A3" w:rsidP="007145A3">
            <w:pPr>
              <w:rPr>
                <w:noProof/>
              </w:rPr>
            </w:pPr>
          </w:p>
        </w:tc>
      </w:tr>
      <w:tr w:rsidR="007145A3" w:rsidRPr="00E1197D" w14:paraId="2797AA4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48E08FF8" w14:textId="77777777" w:rsidR="007145A3" w:rsidRPr="00E1197D" w:rsidRDefault="007145A3" w:rsidP="007145A3">
            <w:pPr>
              <w:rPr>
                <w:noProof/>
              </w:rPr>
            </w:pPr>
            <w:r w:rsidRPr="00E1197D">
              <w:rPr>
                <w:noProof/>
              </w:rPr>
              <w:t>16 15 018 020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69FFF954"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C0CFC5C"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93A1E07"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059ECCC3" w14:textId="77777777" w:rsidR="007145A3" w:rsidRPr="00E1197D" w:rsidRDefault="007145A3" w:rsidP="007145A3">
            <w:pPr>
              <w:rPr>
                <w:noProof/>
              </w:rPr>
            </w:pPr>
            <w:r w:rsidRPr="00E1197D">
              <w:rPr>
                <w:noProof/>
              </w:rPr>
              <w:t>Země</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3821FCA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0AE5714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1F375A8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2998CD8D"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66127243"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CB65E96"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B579010"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93E7B1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D062EC6" w14:textId="77777777" w:rsidR="007145A3" w:rsidRPr="00E1197D" w:rsidRDefault="007145A3" w:rsidP="007145A3">
            <w:pPr>
              <w:rPr>
                <w:noProof/>
              </w:rPr>
            </w:pPr>
            <w:r w:rsidRPr="00E1197D">
              <w:rPr>
                <w:noProof/>
              </w:rPr>
              <w:t>a2</w:t>
            </w:r>
          </w:p>
        </w:tc>
        <w:tc>
          <w:tcPr>
            <w:tcW w:w="851" w:type="dxa"/>
            <w:tcBorders>
              <w:top w:val="single" w:sz="2" w:space="0" w:color="auto"/>
              <w:left w:val="single" w:sz="4" w:space="0" w:color="auto"/>
              <w:right w:val="single" w:sz="12" w:space="0" w:color="auto"/>
            </w:tcBorders>
            <w:shd w:val="clear" w:color="auto" w:fill="auto"/>
          </w:tcPr>
          <w:p w14:paraId="013D4BF5" w14:textId="77777777" w:rsidR="007145A3" w:rsidRPr="00E1197D" w:rsidRDefault="007145A3" w:rsidP="007145A3">
            <w:pPr>
              <w:rPr>
                <w:noProof/>
              </w:rPr>
            </w:pPr>
            <w:r w:rsidRPr="00E1197D">
              <w:rPr>
                <w:noProof/>
              </w:rPr>
              <w:t>N</w:t>
            </w:r>
          </w:p>
        </w:tc>
      </w:tr>
      <w:tr w:rsidR="007145A3" w:rsidRPr="00E1197D" w14:paraId="7FB9705E"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06D43F0"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7AD405BE"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2ED5162"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5557F3E4"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A34631F"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36CB6851"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hideMark/>
          </w:tcPr>
          <w:p w14:paraId="346DACEA"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hideMark/>
          </w:tcPr>
          <w:p w14:paraId="6E8F5D67"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hideMark/>
          </w:tcPr>
          <w:p w14:paraId="0CFF34CD"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35996408"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89F4C4A"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23E945D"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5CE99B0"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1EACFFA"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83977E5" w14:textId="77777777" w:rsidR="007145A3" w:rsidRPr="00E1197D" w:rsidRDefault="007145A3" w:rsidP="007145A3">
            <w:pPr>
              <w:rPr>
                <w:noProof/>
              </w:rPr>
            </w:pPr>
          </w:p>
        </w:tc>
      </w:tr>
      <w:tr w:rsidR="007145A3" w:rsidRPr="00E1197D" w14:paraId="5E6E29B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0818C0BC" w14:textId="77777777" w:rsidR="007145A3" w:rsidRPr="00E1197D" w:rsidRDefault="007145A3" w:rsidP="007145A3">
            <w:pPr>
              <w:rPr>
                <w:noProof/>
              </w:rPr>
            </w:pPr>
            <w:r w:rsidRPr="00E1197D">
              <w:rPr>
                <w:noProof/>
              </w:rPr>
              <w:t>16 15 018 021</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8A6A611"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C3DB5BC"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1671EC27"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2B7D5B94" w14:textId="77777777" w:rsidR="007145A3" w:rsidRPr="00E1197D" w:rsidRDefault="007145A3" w:rsidP="007145A3">
            <w:pPr>
              <w:rPr>
                <w:noProof/>
              </w:rPr>
            </w:pPr>
            <w:r w:rsidRPr="00E1197D">
              <w:rPr>
                <w:noProof/>
              </w:rPr>
              <w:t>PSČ</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032EF43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3B5BA55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hideMark/>
          </w:tcPr>
          <w:p w14:paraId="45E2DFC3"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hideMark/>
          </w:tcPr>
          <w:p w14:paraId="2BAF0E90"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75CE722A"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0BFEBCE2"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46A0D4E3"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313D771"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B3CCEC2"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76D4D7F8" w14:textId="77777777" w:rsidR="007145A3" w:rsidRPr="00E1197D" w:rsidRDefault="007145A3" w:rsidP="007145A3">
            <w:pPr>
              <w:rPr>
                <w:noProof/>
              </w:rPr>
            </w:pPr>
            <w:r w:rsidRPr="00E1197D">
              <w:rPr>
                <w:noProof/>
              </w:rPr>
              <w:t>N</w:t>
            </w:r>
          </w:p>
        </w:tc>
      </w:tr>
      <w:tr w:rsidR="007145A3" w:rsidRPr="00E1197D" w14:paraId="39595A0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434375F3"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E10B9A8"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32AF155C"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01D32E29"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1D9E962A"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67F396BC"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hideMark/>
          </w:tcPr>
          <w:p w14:paraId="06EA9419"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hideMark/>
          </w:tcPr>
          <w:p w14:paraId="704048D6"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hideMark/>
          </w:tcPr>
          <w:p w14:paraId="6D373E10"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7B54E39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2AD35B0"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9F15C35"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B6B2ABB"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95331BB"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7A7BF0E" w14:textId="77777777" w:rsidR="007145A3" w:rsidRPr="00E1197D" w:rsidRDefault="007145A3" w:rsidP="007145A3">
            <w:pPr>
              <w:rPr>
                <w:noProof/>
              </w:rPr>
            </w:pPr>
          </w:p>
        </w:tc>
      </w:tr>
      <w:tr w:rsidR="007145A3" w:rsidRPr="00E1197D" w14:paraId="597C27FD"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hideMark/>
          </w:tcPr>
          <w:p w14:paraId="33E04FA8" w14:textId="77777777" w:rsidR="007145A3" w:rsidRPr="00E1197D" w:rsidRDefault="007145A3" w:rsidP="007145A3">
            <w:pPr>
              <w:rPr>
                <w:noProof/>
              </w:rPr>
            </w:pPr>
            <w:r w:rsidRPr="00E1197D">
              <w:rPr>
                <w:noProof/>
              </w:rPr>
              <w:t>16 15 018 022</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noWrap/>
            <w:hideMark/>
          </w:tcPr>
          <w:p w14:paraId="3F5CBCF1"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63C94C61"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hideMark/>
          </w:tcPr>
          <w:p w14:paraId="3C84157B"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hideMark/>
          </w:tcPr>
          <w:p w14:paraId="3238ED45" w14:textId="77777777" w:rsidR="007145A3" w:rsidRPr="00E1197D" w:rsidRDefault="007145A3" w:rsidP="007145A3">
            <w:pPr>
              <w:rPr>
                <w:noProof/>
              </w:rPr>
            </w:pPr>
            <w:r w:rsidRPr="00E1197D">
              <w:rPr>
                <w:noProof/>
              </w:rPr>
              <w:t>Město</w:t>
            </w:r>
          </w:p>
        </w:tc>
        <w:tc>
          <w:tcPr>
            <w:tcW w:w="708" w:type="dxa"/>
            <w:tcBorders>
              <w:top w:val="single" w:sz="2" w:space="0" w:color="auto"/>
              <w:left w:val="single" w:sz="12" w:space="0" w:color="auto"/>
              <w:bottom w:val="single" w:sz="4" w:space="0" w:color="auto"/>
              <w:right w:val="single" w:sz="4" w:space="0" w:color="auto"/>
            </w:tcBorders>
            <w:shd w:val="clear" w:color="auto" w:fill="auto"/>
            <w:hideMark/>
          </w:tcPr>
          <w:p w14:paraId="4CF344E3"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BA6839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hideMark/>
          </w:tcPr>
          <w:p w14:paraId="2E14255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hideMark/>
          </w:tcPr>
          <w:p w14:paraId="55E9EF8C"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0A979F63"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5CA3E0D"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6ABB758D"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49993BD"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2C59A9F"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71C97AE2" w14:textId="77777777" w:rsidR="007145A3" w:rsidRPr="00E1197D" w:rsidRDefault="007145A3" w:rsidP="007145A3">
            <w:pPr>
              <w:rPr>
                <w:noProof/>
              </w:rPr>
            </w:pPr>
            <w:r w:rsidRPr="00E1197D">
              <w:rPr>
                <w:noProof/>
              </w:rPr>
              <w:t>N</w:t>
            </w:r>
          </w:p>
        </w:tc>
      </w:tr>
      <w:tr w:rsidR="007145A3" w:rsidRPr="00E1197D" w14:paraId="696E56C0"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hideMark/>
          </w:tcPr>
          <w:p w14:paraId="0B16F772"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hideMark/>
          </w:tcPr>
          <w:p w14:paraId="0B1F7E6C"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hideMark/>
          </w:tcPr>
          <w:p w14:paraId="5241BCF1"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hideMark/>
          </w:tcPr>
          <w:p w14:paraId="3EFA3CDF"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hideMark/>
          </w:tcPr>
          <w:p w14:paraId="20FE104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hideMark/>
          </w:tcPr>
          <w:p w14:paraId="4DC24DE7"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hideMark/>
          </w:tcPr>
          <w:p w14:paraId="32336AEA"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hideMark/>
          </w:tcPr>
          <w:p w14:paraId="79995E3C"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hideMark/>
          </w:tcPr>
          <w:p w14:paraId="0BC10BBA"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07EB8FA7"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2F2AC2B"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62C3D7CB"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E3A6F6D"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2D1528E"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35906FF" w14:textId="77777777" w:rsidR="007145A3" w:rsidRPr="00E1197D" w:rsidRDefault="007145A3" w:rsidP="007145A3">
            <w:pPr>
              <w:rPr>
                <w:noProof/>
              </w:rPr>
            </w:pPr>
          </w:p>
        </w:tc>
      </w:tr>
      <w:tr w:rsidR="007145A3" w:rsidRPr="00E1197D" w14:paraId="54F6C522" w14:textId="77777777" w:rsidTr="00E6029D">
        <w:trPr>
          <w:cantSplit/>
        </w:trPr>
        <w:tc>
          <w:tcPr>
            <w:tcW w:w="1645" w:type="dxa"/>
            <w:vMerge w:val="restart"/>
            <w:tcBorders>
              <w:top w:val="single" w:sz="2" w:space="0" w:color="auto"/>
              <w:left w:val="single" w:sz="12" w:space="0" w:color="auto"/>
              <w:bottom w:val="single" w:sz="4" w:space="0" w:color="000000"/>
              <w:right w:val="single" w:sz="4" w:space="0" w:color="auto"/>
            </w:tcBorders>
            <w:shd w:val="clear" w:color="auto" w:fill="auto"/>
            <w:noWrap/>
          </w:tcPr>
          <w:p w14:paraId="4902F617" w14:textId="77777777" w:rsidR="007145A3" w:rsidRPr="00E1197D" w:rsidRDefault="007145A3" w:rsidP="007145A3">
            <w:pPr>
              <w:rPr>
                <w:noProof/>
              </w:rPr>
            </w:pPr>
            <w:r w:rsidRPr="00E1197D">
              <w:rPr>
                <w:noProof/>
              </w:rPr>
              <w:t>16 15 081 000</w:t>
            </w:r>
          </w:p>
        </w:tc>
        <w:tc>
          <w:tcPr>
            <w:tcW w:w="850" w:type="dxa"/>
            <w:vMerge w:val="restart"/>
            <w:tcBorders>
              <w:top w:val="single" w:sz="2" w:space="0" w:color="auto"/>
              <w:left w:val="nil"/>
              <w:bottom w:val="single" w:sz="4" w:space="0" w:color="000000"/>
              <w:right w:val="single" w:sz="4" w:space="0" w:color="auto"/>
            </w:tcBorders>
            <w:shd w:val="clear" w:color="auto" w:fill="auto"/>
          </w:tcPr>
          <w:p w14:paraId="11A7B13E" w14:textId="77777777" w:rsidR="007145A3" w:rsidRPr="00E1197D" w:rsidRDefault="007145A3" w:rsidP="007145A3">
            <w:pPr>
              <w:rPr>
                <w:noProof/>
              </w:rPr>
            </w:pPr>
          </w:p>
        </w:tc>
        <w:tc>
          <w:tcPr>
            <w:tcW w:w="1701" w:type="dxa"/>
            <w:tcBorders>
              <w:top w:val="single" w:sz="2" w:space="0" w:color="auto"/>
              <w:left w:val="nil"/>
              <w:bottom w:val="single" w:sz="4" w:space="0" w:color="000000"/>
              <w:right w:val="single" w:sz="4" w:space="0" w:color="auto"/>
            </w:tcBorders>
            <w:shd w:val="clear" w:color="auto" w:fill="auto"/>
          </w:tcPr>
          <w:p w14:paraId="694745AD"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nil"/>
              <w:bottom w:val="single" w:sz="4" w:space="0" w:color="000000"/>
              <w:right w:val="single" w:sz="4" w:space="0" w:color="auto"/>
            </w:tcBorders>
            <w:shd w:val="clear" w:color="auto" w:fill="auto"/>
          </w:tcPr>
          <w:p w14:paraId="6E48F9DA" w14:textId="77777777" w:rsidR="007145A3" w:rsidRPr="00E1197D" w:rsidRDefault="007145A3" w:rsidP="007145A3">
            <w:pPr>
              <w:rPr>
                <w:noProof/>
              </w:rPr>
            </w:pPr>
            <w:r w:rsidRPr="00E1197D">
              <w:rPr>
                <w:noProof/>
              </w:rPr>
              <w:t>Adresa poštovního směrovacího čísla</w:t>
            </w:r>
          </w:p>
          <w:p w14:paraId="00A611A4"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nil"/>
              <w:bottom w:val="single" w:sz="4" w:space="0" w:color="000000"/>
              <w:right w:val="single" w:sz="12" w:space="0" w:color="auto"/>
            </w:tcBorders>
            <w:shd w:val="clear" w:color="auto" w:fill="auto"/>
          </w:tcPr>
          <w:p w14:paraId="7DFF745A" w14:textId="77777777" w:rsidR="007145A3" w:rsidRPr="00E1197D" w:rsidRDefault="007145A3" w:rsidP="007145A3">
            <w:pPr>
              <w:rPr>
                <w:noProof/>
              </w:rPr>
            </w:pPr>
            <w:r w:rsidRPr="00E1197D">
              <w:rPr>
                <w:noProof/>
              </w:rPr>
              <w:t> </w:t>
            </w:r>
          </w:p>
          <w:p w14:paraId="4C1F8E3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tcPr>
          <w:p w14:paraId="71A0B4F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3D4B5CC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0F32C0E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12" w:space="0" w:color="auto"/>
            </w:tcBorders>
            <w:shd w:val="clear" w:color="auto" w:fill="auto"/>
            <w:noWrap/>
          </w:tcPr>
          <w:p w14:paraId="291FB88F"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40F820D6" w14:textId="77777777" w:rsidR="007145A3" w:rsidRPr="00E1197D" w:rsidRDefault="007145A3" w:rsidP="007145A3">
            <w:pPr>
              <w:rPr>
                <w:noProof/>
              </w:rPr>
            </w:pP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0A10983F"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39AD6EF2" w14:textId="77777777" w:rsidR="007145A3" w:rsidRPr="00E1197D"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4D860D62" w14:textId="77777777" w:rsidR="007145A3" w:rsidRPr="00E1197D"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2ABC4FC8" w14:textId="77777777" w:rsidR="007145A3" w:rsidRPr="00E1197D" w:rsidRDefault="007145A3" w:rsidP="007145A3">
            <w:pPr>
              <w:rPr>
                <w:noProof/>
              </w:rPr>
            </w:pP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154D63B5" w14:textId="77777777" w:rsidR="007145A3" w:rsidRPr="00E1197D" w:rsidRDefault="007145A3" w:rsidP="007145A3">
            <w:pPr>
              <w:rPr>
                <w:noProof/>
              </w:rPr>
            </w:pPr>
            <w:r w:rsidRPr="00E1197D">
              <w:rPr>
                <w:noProof/>
              </w:rPr>
              <w:t>N</w:t>
            </w:r>
          </w:p>
        </w:tc>
      </w:tr>
      <w:tr w:rsidR="007145A3" w:rsidRPr="00E1197D" w14:paraId="38D29795" w14:textId="77777777" w:rsidTr="00E6029D">
        <w:trPr>
          <w:cantSplit/>
        </w:trPr>
        <w:tc>
          <w:tcPr>
            <w:tcW w:w="1645" w:type="dxa"/>
            <w:vMerge/>
            <w:tcBorders>
              <w:top w:val="single" w:sz="4" w:space="0" w:color="000000"/>
              <w:left w:val="single" w:sz="12" w:space="0" w:color="auto"/>
              <w:bottom w:val="single" w:sz="12" w:space="0" w:color="auto"/>
              <w:right w:val="single" w:sz="4" w:space="0" w:color="auto"/>
            </w:tcBorders>
            <w:shd w:val="clear" w:color="auto" w:fill="auto"/>
            <w:noWrap/>
          </w:tcPr>
          <w:p w14:paraId="19F593E7" w14:textId="77777777" w:rsidR="007145A3" w:rsidRPr="00E1197D" w:rsidRDefault="007145A3" w:rsidP="007145A3">
            <w:pPr>
              <w:rPr>
                <w:noProof/>
              </w:rPr>
            </w:pPr>
          </w:p>
        </w:tc>
        <w:tc>
          <w:tcPr>
            <w:tcW w:w="850" w:type="dxa"/>
            <w:vMerge/>
            <w:tcBorders>
              <w:top w:val="single" w:sz="4" w:space="0" w:color="000000"/>
              <w:left w:val="nil"/>
              <w:bottom w:val="single" w:sz="12" w:space="0" w:color="auto"/>
              <w:right w:val="single" w:sz="4" w:space="0" w:color="auto"/>
            </w:tcBorders>
            <w:shd w:val="clear" w:color="auto" w:fill="auto"/>
          </w:tcPr>
          <w:p w14:paraId="7D37C3A1" w14:textId="77777777" w:rsidR="007145A3" w:rsidRPr="00E1197D" w:rsidRDefault="007145A3" w:rsidP="007145A3">
            <w:pPr>
              <w:rPr>
                <w:noProof/>
              </w:rPr>
            </w:pPr>
          </w:p>
        </w:tc>
        <w:tc>
          <w:tcPr>
            <w:tcW w:w="1701" w:type="dxa"/>
            <w:tcBorders>
              <w:top w:val="single" w:sz="4" w:space="0" w:color="000000"/>
              <w:left w:val="nil"/>
              <w:bottom w:val="single" w:sz="12" w:space="0" w:color="auto"/>
              <w:right w:val="single" w:sz="4" w:space="0" w:color="auto"/>
            </w:tcBorders>
            <w:shd w:val="clear" w:color="auto" w:fill="auto"/>
          </w:tcPr>
          <w:p w14:paraId="5F58F8F6" w14:textId="77777777" w:rsidR="007145A3" w:rsidRPr="00E1197D" w:rsidRDefault="007145A3" w:rsidP="007145A3">
            <w:pPr>
              <w:rPr>
                <w:noProof/>
              </w:rPr>
            </w:pPr>
            <w:r w:rsidRPr="00E1197D">
              <w:rPr>
                <w:noProof/>
              </w:rPr>
              <w:t> </w:t>
            </w:r>
          </w:p>
        </w:tc>
        <w:tc>
          <w:tcPr>
            <w:tcW w:w="1559" w:type="dxa"/>
            <w:vMerge/>
            <w:tcBorders>
              <w:top w:val="single" w:sz="4" w:space="0" w:color="000000"/>
              <w:left w:val="nil"/>
              <w:bottom w:val="single" w:sz="12" w:space="0" w:color="auto"/>
              <w:right w:val="single" w:sz="4" w:space="0" w:color="auto"/>
            </w:tcBorders>
            <w:shd w:val="clear" w:color="auto" w:fill="auto"/>
          </w:tcPr>
          <w:p w14:paraId="7353F0C5" w14:textId="77777777" w:rsidR="007145A3" w:rsidRPr="00E1197D" w:rsidRDefault="007145A3" w:rsidP="007145A3">
            <w:pPr>
              <w:rPr>
                <w:noProof/>
              </w:rPr>
            </w:pPr>
          </w:p>
        </w:tc>
        <w:tc>
          <w:tcPr>
            <w:tcW w:w="1560" w:type="dxa"/>
            <w:vMerge/>
            <w:tcBorders>
              <w:top w:val="single" w:sz="4" w:space="0" w:color="000000"/>
              <w:left w:val="nil"/>
              <w:bottom w:val="single" w:sz="12" w:space="0" w:color="auto"/>
              <w:right w:val="single" w:sz="12" w:space="0" w:color="auto"/>
            </w:tcBorders>
            <w:shd w:val="clear" w:color="auto" w:fill="auto"/>
          </w:tcPr>
          <w:p w14:paraId="7648BBFC"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5F60ADA7"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1AF2CA4B"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6F4764ED"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20F7D574" w14:textId="77777777" w:rsidR="007145A3" w:rsidRPr="00E1197D" w:rsidRDefault="007145A3" w:rsidP="007145A3">
            <w:pPr>
              <w:rPr>
                <w:noProof/>
              </w:rPr>
            </w:pPr>
            <w:r w:rsidRPr="00E1197D">
              <w:rPr>
                <w:noProof/>
              </w:rPr>
              <w:t>MC</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5EC498A2"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3720625B"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706A1F49"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323F38BE"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3E70A95D" w14:textId="77777777" w:rsidR="007145A3" w:rsidRPr="00E1197D"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031E348C" w14:textId="77777777" w:rsidR="007145A3" w:rsidRPr="00E1197D" w:rsidRDefault="007145A3" w:rsidP="007145A3">
            <w:pPr>
              <w:rPr>
                <w:noProof/>
              </w:rPr>
            </w:pPr>
          </w:p>
        </w:tc>
      </w:tr>
      <w:tr w:rsidR="007145A3" w:rsidRPr="00E1197D" w14:paraId="7B1566F5" w14:textId="77777777" w:rsidTr="00E6029D">
        <w:trPr>
          <w:cantSplit/>
        </w:trPr>
        <w:tc>
          <w:tcPr>
            <w:tcW w:w="1645" w:type="dxa"/>
            <w:vMerge w:val="restart"/>
            <w:tcBorders>
              <w:top w:val="single" w:sz="12" w:space="0" w:color="auto"/>
              <w:left w:val="single" w:sz="12" w:space="0" w:color="auto"/>
              <w:right w:val="single" w:sz="4" w:space="0" w:color="auto"/>
            </w:tcBorders>
            <w:shd w:val="clear" w:color="auto" w:fill="auto"/>
            <w:noWrap/>
          </w:tcPr>
          <w:p w14:paraId="020DF5DE" w14:textId="77777777" w:rsidR="007145A3" w:rsidRPr="00E1197D" w:rsidRDefault="007145A3" w:rsidP="007145A3">
            <w:pPr>
              <w:rPr>
                <w:noProof/>
              </w:rPr>
            </w:pPr>
            <w:r w:rsidRPr="00E1197D">
              <w:rPr>
                <w:noProof/>
              </w:rPr>
              <w:t>16 15 081 020</w:t>
            </w:r>
          </w:p>
        </w:tc>
        <w:tc>
          <w:tcPr>
            <w:tcW w:w="850" w:type="dxa"/>
            <w:vMerge w:val="restart"/>
            <w:tcBorders>
              <w:top w:val="single" w:sz="12" w:space="0" w:color="auto"/>
              <w:left w:val="nil"/>
              <w:right w:val="single" w:sz="4" w:space="0" w:color="auto"/>
            </w:tcBorders>
            <w:shd w:val="clear" w:color="auto" w:fill="auto"/>
          </w:tcPr>
          <w:p w14:paraId="6C9DFBBF" w14:textId="77777777" w:rsidR="007145A3" w:rsidRPr="00E1197D" w:rsidRDefault="007145A3" w:rsidP="007145A3">
            <w:pPr>
              <w:rPr>
                <w:noProof/>
              </w:rPr>
            </w:pPr>
          </w:p>
        </w:tc>
        <w:tc>
          <w:tcPr>
            <w:tcW w:w="1701" w:type="dxa"/>
            <w:vMerge w:val="restart"/>
            <w:tcBorders>
              <w:top w:val="single" w:sz="12" w:space="0" w:color="auto"/>
              <w:left w:val="nil"/>
              <w:right w:val="single" w:sz="4" w:space="0" w:color="auto"/>
            </w:tcBorders>
            <w:shd w:val="clear" w:color="auto" w:fill="auto"/>
          </w:tcPr>
          <w:p w14:paraId="03CFADC7" w14:textId="77777777" w:rsidR="007145A3" w:rsidRPr="00E1197D" w:rsidRDefault="007145A3" w:rsidP="007145A3">
            <w:pPr>
              <w:rPr>
                <w:noProof/>
              </w:rPr>
            </w:pPr>
            <w:r w:rsidRPr="00E1197D">
              <w:rPr>
                <w:noProof/>
              </w:rPr>
              <w:t> </w:t>
            </w:r>
          </w:p>
          <w:p w14:paraId="514A582D" w14:textId="77777777" w:rsidR="007145A3" w:rsidRPr="00E1197D" w:rsidRDefault="007145A3" w:rsidP="007145A3">
            <w:pPr>
              <w:rPr>
                <w:noProof/>
              </w:rPr>
            </w:pPr>
            <w:r w:rsidRPr="00E1197D">
              <w:rPr>
                <w:noProof/>
              </w:rPr>
              <w:t> </w:t>
            </w:r>
          </w:p>
        </w:tc>
        <w:tc>
          <w:tcPr>
            <w:tcW w:w="1559" w:type="dxa"/>
            <w:vMerge w:val="restart"/>
            <w:tcBorders>
              <w:top w:val="single" w:sz="12" w:space="0" w:color="auto"/>
              <w:left w:val="nil"/>
              <w:right w:val="single" w:sz="4" w:space="0" w:color="auto"/>
            </w:tcBorders>
            <w:shd w:val="clear" w:color="auto" w:fill="auto"/>
          </w:tcPr>
          <w:p w14:paraId="2C25889F" w14:textId="77777777" w:rsidR="007145A3" w:rsidRPr="00E1197D" w:rsidRDefault="007145A3" w:rsidP="007145A3">
            <w:pPr>
              <w:rPr>
                <w:noProof/>
              </w:rPr>
            </w:pPr>
            <w:r w:rsidRPr="00E1197D">
              <w:rPr>
                <w:noProof/>
              </w:rPr>
              <w:t> </w:t>
            </w:r>
          </w:p>
          <w:p w14:paraId="36F7002C"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nil"/>
              <w:right w:val="single" w:sz="12" w:space="0" w:color="auto"/>
            </w:tcBorders>
            <w:shd w:val="clear" w:color="auto" w:fill="auto"/>
          </w:tcPr>
          <w:p w14:paraId="3CCE6B9B" w14:textId="77777777" w:rsidR="007145A3" w:rsidRPr="00E1197D" w:rsidRDefault="007145A3" w:rsidP="007145A3">
            <w:pPr>
              <w:rPr>
                <w:noProof/>
              </w:rPr>
            </w:pPr>
            <w:r w:rsidRPr="00E1197D">
              <w:rPr>
                <w:noProof/>
              </w:rPr>
              <w:t>Země</w:t>
            </w:r>
          </w:p>
          <w:p w14:paraId="5602E80F"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488D5D9E"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724D4BE4"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1A654D56"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3B54981C" w14:textId="77777777" w:rsidR="007145A3" w:rsidRPr="00E1197D" w:rsidRDefault="007145A3" w:rsidP="007145A3">
            <w:pPr>
              <w:rPr>
                <w:noProof/>
              </w:rPr>
            </w:pPr>
            <w:r w:rsidRPr="00E1197D">
              <w:rPr>
                <w:noProof/>
              </w:rPr>
              <w:t>A</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375C4908" w14:textId="77777777" w:rsidR="007145A3" w:rsidRPr="00E1197D" w:rsidRDefault="007145A3" w:rsidP="007145A3">
            <w:pPr>
              <w:rPr>
                <w:noProof/>
              </w:rPr>
            </w:pPr>
          </w:p>
        </w:tc>
        <w:tc>
          <w:tcPr>
            <w:tcW w:w="708" w:type="dxa"/>
            <w:vMerge w:val="restart"/>
            <w:tcBorders>
              <w:top w:val="single" w:sz="12" w:space="0" w:color="auto"/>
              <w:left w:val="single" w:sz="4" w:space="0" w:color="auto"/>
              <w:right w:val="single" w:sz="4" w:space="0" w:color="auto"/>
            </w:tcBorders>
            <w:shd w:val="clear" w:color="auto" w:fill="auto"/>
          </w:tcPr>
          <w:p w14:paraId="6A6A9018" w14:textId="77777777" w:rsidR="007145A3" w:rsidRPr="00E1197D" w:rsidRDefault="007145A3" w:rsidP="007145A3">
            <w:pPr>
              <w:rPr>
                <w:noProof/>
              </w:rPr>
            </w:pPr>
            <w:r w:rsidRPr="00E1197D">
              <w:rPr>
                <w:noProof/>
              </w:rPr>
              <w:t>1x</w:t>
            </w:r>
          </w:p>
        </w:tc>
        <w:tc>
          <w:tcPr>
            <w:tcW w:w="709" w:type="dxa"/>
            <w:vMerge w:val="restart"/>
            <w:tcBorders>
              <w:top w:val="single" w:sz="12" w:space="0" w:color="auto"/>
              <w:left w:val="single" w:sz="4" w:space="0" w:color="auto"/>
              <w:right w:val="single" w:sz="4" w:space="0" w:color="auto"/>
            </w:tcBorders>
            <w:shd w:val="clear" w:color="auto" w:fill="auto"/>
          </w:tcPr>
          <w:p w14:paraId="1526E0E8" w14:textId="77777777" w:rsidR="007145A3" w:rsidRPr="00E1197D" w:rsidRDefault="007145A3" w:rsidP="007145A3">
            <w:pPr>
              <w:rPr>
                <w:noProof/>
              </w:rPr>
            </w:pPr>
          </w:p>
        </w:tc>
        <w:tc>
          <w:tcPr>
            <w:tcW w:w="567" w:type="dxa"/>
            <w:vMerge w:val="restart"/>
            <w:tcBorders>
              <w:top w:val="single" w:sz="12" w:space="0" w:color="auto"/>
              <w:left w:val="single" w:sz="4" w:space="0" w:color="auto"/>
              <w:right w:val="single" w:sz="12" w:space="0" w:color="auto"/>
            </w:tcBorders>
            <w:shd w:val="clear" w:color="auto" w:fill="auto"/>
          </w:tcPr>
          <w:p w14:paraId="0F8EE53F" w14:textId="77777777" w:rsidR="007145A3" w:rsidRPr="00E1197D" w:rsidRDefault="007145A3" w:rsidP="007145A3">
            <w:pPr>
              <w:rPr>
                <w:noProof/>
              </w:rPr>
            </w:pPr>
          </w:p>
        </w:tc>
        <w:tc>
          <w:tcPr>
            <w:tcW w:w="992" w:type="dxa"/>
            <w:vMerge w:val="restart"/>
            <w:tcBorders>
              <w:top w:val="single" w:sz="12" w:space="0" w:color="auto"/>
              <w:left w:val="single" w:sz="12" w:space="0" w:color="auto"/>
              <w:right w:val="single" w:sz="4" w:space="0" w:color="auto"/>
            </w:tcBorders>
            <w:shd w:val="clear" w:color="auto" w:fill="auto"/>
          </w:tcPr>
          <w:p w14:paraId="77FD67DE" w14:textId="77777777" w:rsidR="007145A3" w:rsidRPr="00E1197D" w:rsidRDefault="007145A3" w:rsidP="007145A3">
            <w:pPr>
              <w:rPr>
                <w:noProof/>
              </w:rPr>
            </w:pPr>
            <w:r w:rsidRPr="00E1197D">
              <w:rPr>
                <w:noProof/>
              </w:rPr>
              <w:t>a2</w:t>
            </w:r>
          </w:p>
        </w:tc>
        <w:tc>
          <w:tcPr>
            <w:tcW w:w="851" w:type="dxa"/>
            <w:vMerge w:val="restart"/>
            <w:tcBorders>
              <w:top w:val="single" w:sz="12" w:space="0" w:color="auto"/>
              <w:left w:val="single" w:sz="4" w:space="0" w:color="auto"/>
              <w:right w:val="single" w:sz="12" w:space="0" w:color="auto"/>
            </w:tcBorders>
            <w:shd w:val="clear" w:color="auto" w:fill="auto"/>
          </w:tcPr>
          <w:p w14:paraId="4F86A283" w14:textId="77777777" w:rsidR="007145A3" w:rsidRPr="00E1197D" w:rsidRDefault="007145A3" w:rsidP="007145A3">
            <w:pPr>
              <w:rPr>
                <w:noProof/>
              </w:rPr>
            </w:pPr>
            <w:r w:rsidRPr="00E1197D">
              <w:rPr>
                <w:noProof/>
              </w:rPr>
              <w:t>N</w:t>
            </w:r>
          </w:p>
        </w:tc>
      </w:tr>
      <w:tr w:rsidR="007145A3" w:rsidRPr="00E1197D" w14:paraId="189740FC"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7F1BD05E" w14:textId="77777777" w:rsidR="007145A3" w:rsidRPr="00E1197D"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6915A0A7" w14:textId="77777777" w:rsidR="007145A3" w:rsidRPr="00E1197D"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7DC12644" w14:textId="77777777" w:rsidR="007145A3" w:rsidRPr="00E1197D"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75E60BB7" w14:textId="77777777" w:rsidR="007145A3" w:rsidRPr="00E1197D"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155C65FE" w14:textId="77777777" w:rsidR="007145A3" w:rsidRPr="00E1197D"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14C17427"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C91BC74"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DF7A87F"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010801BB" w14:textId="77777777" w:rsidR="007145A3" w:rsidRPr="00E1197D" w:rsidRDefault="007145A3" w:rsidP="007145A3">
            <w:pPr>
              <w:rPr>
                <w:noProof/>
              </w:rPr>
            </w:pPr>
            <w:r w:rsidRPr="00E1197D">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2B37247F" w14:textId="77777777" w:rsidR="007145A3" w:rsidRPr="00E1197D" w:rsidRDefault="007145A3" w:rsidP="007145A3">
            <w:pPr>
              <w:rPr>
                <w:noProof/>
              </w:rPr>
            </w:pPr>
          </w:p>
        </w:tc>
        <w:tc>
          <w:tcPr>
            <w:tcW w:w="708" w:type="dxa"/>
            <w:vMerge/>
            <w:tcBorders>
              <w:left w:val="single" w:sz="4" w:space="0" w:color="auto"/>
              <w:bottom w:val="single" w:sz="2" w:space="0" w:color="auto"/>
              <w:right w:val="single" w:sz="4" w:space="0" w:color="auto"/>
            </w:tcBorders>
            <w:shd w:val="clear" w:color="auto" w:fill="auto"/>
          </w:tcPr>
          <w:p w14:paraId="7D7FF380" w14:textId="77777777" w:rsidR="007145A3" w:rsidRPr="00E1197D" w:rsidRDefault="007145A3" w:rsidP="007145A3">
            <w:pPr>
              <w:rPr>
                <w:noProof/>
              </w:rPr>
            </w:pPr>
          </w:p>
        </w:tc>
        <w:tc>
          <w:tcPr>
            <w:tcW w:w="709" w:type="dxa"/>
            <w:vMerge/>
            <w:tcBorders>
              <w:left w:val="single" w:sz="4" w:space="0" w:color="auto"/>
              <w:bottom w:val="single" w:sz="2" w:space="0" w:color="auto"/>
              <w:right w:val="single" w:sz="4" w:space="0" w:color="auto"/>
            </w:tcBorders>
            <w:shd w:val="clear" w:color="auto" w:fill="auto"/>
          </w:tcPr>
          <w:p w14:paraId="30AD7943" w14:textId="77777777" w:rsidR="007145A3" w:rsidRPr="00E1197D" w:rsidRDefault="007145A3" w:rsidP="007145A3">
            <w:pPr>
              <w:rPr>
                <w:noProof/>
              </w:rPr>
            </w:pPr>
          </w:p>
        </w:tc>
        <w:tc>
          <w:tcPr>
            <w:tcW w:w="567" w:type="dxa"/>
            <w:vMerge/>
            <w:tcBorders>
              <w:left w:val="single" w:sz="4" w:space="0" w:color="auto"/>
              <w:bottom w:val="single" w:sz="2" w:space="0" w:color="auto"/>
              <w:right w:val="single" w:sz="12" w:space="0" w:color="auto"/>
            </w:tcBorders>
            <w:shd w:val="clear" w:color="auto" w:fill="auto"/>
          </w:tcPr>
          <w:p w14:paraId="0A11D609" w14:textId="77777777" w:rsidR="007145A3" w:rsidRPr="00E1197D" w:rsidRDefault="007145A3" w:rsidP="007145A3">
            <w:pPr>
              <w:rPr>
                <w:noProof/>
              </w:rPr>
            </w:pPr>
          </w:p>
        </w:tc>
        <w:tc>
          <w:tcPr>
            <w:tcW w:w="992" w:type="dxa"/>
            <w:vMerge/>
            <w:tcBorders>
              <w:left w:val="single" w:sz="12" w:space="0" w:color="auto"/>
              <w:bottom w:val="single" w:sz="2" w:space="0" w:color="auto"/>
              <w:right w:val="single" w:sz="4" w:space="0" w:color="auto"/>
            </w:tcBorders>
            <w:shd w:val="clear" w:color="auto" w:fill="auto"/>
          </w:tcPr>
          <w:p w14:paraId="694CD0D0" w14:textId="77777777" w:rsidR="007145A3" w:rsidRPr="00E1197D" w:rsidRDefault="007145A3" w:rsidP="007145A3">
            <w:pPr>
              <w:rPr>
                <w:noProof/>
              </w:rPr>
            </w:pPr>
          </w:p>
        </w:tc>
        <w:tc>
          <w:tcPr>
            <w:tcW w:w="851" w:type="dxa"/>
            <w:vMerge/>
            <w:tcBorders>
              <w:left w:val="single" w:sz="4" w:space="0" w:color="auto"/>
              <w:bottom w:val="single" w:sz="2" w:space="0" w:color="auto"/>
              <w:right w:val="single" w:sz="12" w:space="0" w:color="auto"/>
            </w:tcBorders>
            <w:shd w:val="clear" w:color="auto" w:fill="auto"/>
          </w:tcPr>
          <w:p w14:paraId="42F3A895" w14:textId="77777777" w:rsidR="007145A3" w:rsidRPr="00E1197D" w:rsidRDefault="007145A3" w:rsidP="007145A3">
            <w:pPr>
              <w:rPr>
                <w:noProof/>
              </w:rPr>
            </w:pPr>
          </w:p>
        </w:tc>
      </w:tr>
      <w:tr w:rsidR="007145A3" w:rsidRPr="00E1197D" w14:paraId="14717C35" w14:textId="77777777" w:rsidTr="00E6029D">
        <w:trPr>
          <w:cantSplit/>
        </w:trPr>
        <w:tc>
          <w:tcPr>
            <w:tcW w:w="1645" w:type="dxa"/>
            <w:vMerge w:val="restart"/>
            <w:tcBorders>
              <w:left w:val="single" w:sz="12" w:space="0" w:color="auto"/>
              <w:right w:val="single" w:sz="4" w:space="0" w:color="auto"/>
            </w:tcBorders>
            <w:shd w:val="clear" w:color="auto" w:fill="auto"/>
            <w:noWrap/>
          </w:tcPr>
          <w:p w14:paraId="7DA4C9C0" w14:textId="77777777" w:rsidR="007145A3" w:rsidRPr="00E1197D" w:rsidRDefault="007145A3" w:rsidP="007145A3">
            <w:pPr>
              <w:rPr>
                <w:noProof/>
              </w:rPr>
            </w:pPr>
            <w:r w:rsidRPr="00E1197D">
              <w:rPr>
                <w:noProof/>
              </w:rPr>
              <w:t>16 15 081 021</w:t>
            </w:r>
          </w:p>
        </w:tc>
        <w:tc>
          <w:tcPr>
            <w:tcW w:w="850" w:type="dxa"/>
            <w:vMerge w:val="restart"/>
            <w:tcBorders>
              <w:left w:val="nil"/>
              <w:right w:val="single" w:sz="4" w:space="0" w:color="auto"/>
            </w:tcBorders>
            <w:shd w:val="clear" w:color="auto" w:fill="auto"/>
          </w:tcPr>
          <w:p w14:paraId="35DCD285" w14:textId="77777777" w:rsidR="007145A3" w:rsidRPr="00E1197D" w:rsidRDefault="007145A3" w:rsidP="007145A3">
            <w:pPr>
              <w:rPr>
                <w:noProof/>
              </w:rPr>
            </w:pPr>
          </w:p>
        </w:tc>
        <w:tc>
          <w:tcPr>
            <w:tcW w:w="1701" w:type="dxa"/>
            <w:vMerge w:val="restart"/>
            <w:tcBorders>
              <w:top w:val="single" w:sz="4" w:space="0" w:color="auto"/>
              <w:left w:val="nil"/>
              <w:right w:val="single" w:sz="4" w:space="0" w:color="auto"/>
            </w:tcBorders>
            <w:shd w:val="clear" w:color="auto" w:fill="auto"/>
          </w:tcPr>
          <w:p w14:paraId="7385173F" w14:textId="77777777" w:rsidR="007145A3" w:rsidRPr="00E1197D" w:rsidRDefault="007145A3" w:rsidP="007145A3">
            <w:pPr>
              <w:rPr>
                <w:noProof/>
              </w:rPr>
            </w:pPr>
            <w:r w:rsidRPr="00E1197D">
              <w:rPr>
                <w:noProof/>
              </w:rPr>
              <w:t> </w:t>
            </w:r>
          </w:p>
          <w:p w14:paraId="53D9D168" w14:textId="77777777" w:rsidR="007145A3" w:rsidRPr="00E1197D" w:rsidRDefault="007145A3" w:rsidP="007145A3">
            <w:pPr>
              <w:rPr>
                <w:noProof/>
              </w:rPr>
            </w:pPr>
            <w:r w:rsidRPr="00E1197D">
              <w:rPr>
                <w:noProof/>
              </w:rPr>
              <w:t> </w:t>
            </w:r>
          </w:p>
        </w:tc>
        <w:tc>
          <w:tcPr>
            <w:tcW w:w="1559" w:type="dxa"/>
            <w:vMerge w:val="restart"/>
            <w:tcBorders>
              <w:left w:val="nil"/>
              <w:right w:val="single" w:sz="4" w:space="0" w:color="auto"/>
            </w:tcBorders>
            <w:shd w:val="clear" w:color="auto" w:fill="auto"/>
          </w:tcPr>
          <w:p w14:paraId="664376FE" w14:textId="77777777" w:rsidR="007145A3" w:rsidRPr="00E1197D" w:rsidRDefault="007145A3" w:rsidP="007145A3">
            <w:pPr>
              <w:rPr>
                <w:noProof/>
              </w:rPr>
            </w:pPr>
            <w:r w:rsidRPr="00E1197D">
              <w:rPr>
                <w:noProof/>
              </w:rPr>
              <w:t> </w:t>
            </w:r>
          </w:p>
          <w:p w14:paraId="4538E3E9" w14:textId="77777777" w:rsidR="007145A3" w:rsidRPr="00E1197D" w:rsidRDefault="007145A3" w:rsidP="007145A3">
            <w:pPr>
              <w:rPr>
                <w:noProof/>
              </w:rPr>
            </w:pPr>
            <w:r w:rsidRPr="00E1197D">
              <w:rPr>
                <w:noProof/>
              </w:rPr>
              <w:t> </w:t>
            </w:r>
          </w:p>
        </w:tc>
        <w:tc>
          <w:tcPr>
            <w:tcW w:w="1560" w:type="dxa"/>
            <w:vMerge w:val="restart"/>
            <w:tcBorders>
              <w:top w:val="single" w:sz="4" w:space="0" w:color="auto"/>
              <w:left w:val="nil"/>
              <w:right w:val="single" w:sz="12" w:space="0" w:color="auto"/>
            </w:tcBorders>
            <w:shd w:val="clear" w:color="auto" w:fill="auto"/>
          </w:tcPr>
          <w:p w14:paraId="328C423A" w14:textId="77777777" w:rsidR="007145A3" w:rsidRPr="00E1197D" w:rsidRDefault="007145A3" w:rsidP="007145A3">
            <w:pPr>
              <w:rPr>
                <w:noProof/>
              </w:rPr>
            </w:pPr>
            <w:r w:rsidRPr="00E1197D">
              <w:rPr>
                <w:noProof/>
              </w:rPr>
              <w:t>PSČ</w:t>
            </w:r>
          </w:p>
          <w:p w14:paraId="49D58A14" w14:textId="77777777" w:rsidR="007145A3" w:rsidRPr="00E1197D" w:rsidRDefault="007145A3" w:rsidP="007145A3">
            <w:pPr>
              <w:rPr>
                <w:noProof/>
              </w:rPr>
            </w:pPr>
            <w:r w:rsidRPr="00E1197D">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201F0765"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616B7745"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72CB7A24"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12" w:space="0" w:color="auto"/>
            </w:tcBorders>
            <w:shd w:val="clear" w:color="auto" w:fill="auto"/>
            <w:noWrap/>
          </w:tcPr>
          <w:p w14:paraId="03199C63" w14:textId="77777777" w:rsidR="007145A3" w:rsidRPr="00E1197D" w:rsidRDefault="007145A3" w:rsidP="007145A3">
            <w:pPr>
              <w:rPr>
                <w:noProof/>
              </w:rPr>
            </w:pPr>
            <w:r w:rsidRPr="00E1197D">
              <w:rPr>
                <w:noProof/>
              </w:rPr>
              <w:t>A</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08912543"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434F1DA9"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4D31AE35"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05F4FF4C"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22F2CA7F" w14:textId="77777777" w:rsidR="007145A3" w:rsidRPr="00E1197D" w:rsidRDefault="007145A3" w:rsidP="007145A3">
            <w:pPr>
              <w:rPr>
                <w:noProof/>
              </w:rPr>
            </w:pPr>
            <w:r w:rsidRPr="00E1197D">
              <w:rPr>
                <w:noProof/>
              </w:rPr>
              <w:t>an..17</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574F3357" w14:textId="77777777" w:rsidR="007145A3" w:rsidRPr="00E1197D" w:rsidRDefault="007145A3" w:rsidP="007145A3">
            <w:pPr>
              <w:rPr>
                <w:noProof/>
              </w:rPr>
            </w:pPr>
            <w:r w:rsidRPr="00E1197D">
              <w:rPr>
                <w:noProof/>
              </w:rPr>
              <w:t>N</w:t>
            </w:r>
          </w:p>
        </w:tc>
      </w:tr>
      <w:tr w:rsidR="007145A3" w:rsidRPr="00E1197D" w14:paraId="1FECE0CC"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60B6AA6F" w14:textId="77777777" w:rsidR="007145A3" w:rsidRPr="00E1197D"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5AB55278" w14:textId="77777777" w:rsidR="007145A3" w:rsidRPr="00E1197D"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79299FE1" w14:textId="77777777" w:rsidR="007145A3" w:rsidRPr="00E1197D"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4CE77638" w14:textId="77777777" w:rsidR="007145A3" w:rsidRPr="00E1197D"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66AF295E" w14:textId="77777777" w:rsidR="007145A3" w:rsidRPr="00E1197D"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68D2F1FC"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F9A2D88"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8D1A434"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7D954B02" w14:textId="77777777" w:rsidR="007145A3" w:rsidRPr="00E1197D" w:rsidRDefault="007145A3" w:rsidP="007145A3">
            <w:pPr>
              <w:rPr>
                <w:noProof/>
              </w:rPr>
            </w:pPr>
            <w:r w:rsidRPr="00E1197D">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636B900C"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3082142C" w14:textId="77777777" w:rsidR="007145A3" w:rsidRPr="00E1197D"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094CA079"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5BB4F62E"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485533B4" w14:textId="77777777" w:rsidR="007145A3" w:rsidRPr="00E1197D"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07AD56F0" w14:textId="77777777" w:rsidR="007145A3" w:rsidRPr="00E1197D" w:rsidRDefault="007145A3" w:rsidP="007145A3">
            <w:pPr>
              <w:rPr>
                <w:noProof/>
              </w:rPr>
            </w:pPr>
          </w:p>
        </w:tc>
      </w:tr>
      <w:tr w:rsidR="007145A3" w:rsidRPr="00E1197D" w14:paraId="53AD9920" w14:textId="77777777" w:rsidTr="00E6029D">
        <w:trPr>
          <w:cantSplit/>
        </w:trPr>
        <w:tc>
          <w:tcPr>
            <w:tcW w:w="1645" w:type="dxa"/>
            <w:vMerge w:val="restart"/>
            <w:tcBorders>
              <w:left w:val="single" w:sz="12" w:space="0" w:color="auto"/>
              <w:right w:val="single" w:sz="4" w:space="0" w:color="auto"/>
            </w:tcBorders>
            <w:shd w:val="clear" w:color="auto" w:fill="auto"/>
            <w:noWrap/>
          </w:tcPr>
          <w:p w14:paraId="5D78C102" w14:textId="77777777" w:rsidR="007145A3" w:rsidRPr="00E1197D" w:rsidRDefault="007145A3" w:rsidP="007145A3">
            <w:pPr>
              <w:rPr>
                <w:noProof/>
              </w:rPr>
            </w:pPr>
            <w:r w:rsidRPr="00E1197D">
              <w:rPr>
                <w:noProof/>
              </w:rPr>
              <w:t>16 15 081 025</w:t>
            </w:r>
          </w:p>
        </w:tc>
        <w:tc>
          <w:tcPr>
            <w:tcW w:w="850" w:type="dxa"/>
            <w:vMerge w:val="restart"/>
            <w:tcBorders>
              <w:left w:val="nil"/>
              <w:right w:val="single" w:sz="4" w:space="0" w:color="auto"/>
            </w:tcBorders>
            <w:shd w:val="clear" w:color="auto" w:fill="auto"/>
          </w:tcPr>
          <w:p w14:paraId="7C914DD4" w14:textId="77777777" w:rsidR="007145A3" w:rsidRPr="00E1197D" w:rsidRDefault="007145A3" w:rsidP="007145A3">
            <w:pPr>
              <w:rPr>
                <w:noProof/>
              </w:rPr>
            </w:pPr>
          </w:p>
        </w:tc>
        <w:tc>
          <w:tcPr>
            <w:tcW w:w="1701" w:type="dxa"/>
            <w:vMerge w:val="restart"/>
            <w:tcBorders>
              <w:top w:val="single" w:sz="4" w:space="0" w:color="auto"/>
              <w:left w:val="nil"/>
              <w:right w:val="single" w:sz="4" w:space="0" w:color="auto"/>
            </w:tcBorders>
            <w:shd w:val="clear" w:color="auto" w:fill="auto"/>
          </w:tcPr>
          <w:p w14:paraId="6D63B1A1" w14:textId="77777777" w:rsidR="007145A3" w:rsidRPr="00E1197D" w:rsidRDefault="007145A3" w:rsidP="007145A3">
            <w:pPr>
              <w:rPr>
                <w:noProof/>
              </w:rPr>
            </w:pPr>
            <w:r w:rsidRPr="00E1197D">
              <w:rPr>
                <w:noProof/>
              </w:rPr>
              <w:t> </w:t>
            </w:r>
          </w:p>
          <w:p w14:paraId="24A251D2" w14:textId="77777777" w:rsidR="007145A3" w:rsidRPr="00E1197D" w:rsidRDefault="007145A3" w:rsidP="007145A3">
            <w:pPr>
              <w:rPr>
                <w:noProof/>
              </w:rPr>
            </w:pPr>
            <w:r w:rsidRPr="00E1197D">
              <w:rPr>
                <w:noProof/>
              </w:rPr>
              <w:t> </w:t>
            </w:r>
          </w:p>
        </w:tc>
        <w:tc>
          <w:tcPr>
            <w:tcW w:w="1559" w:type="dxa"/>
            <w:vMerge w:val="restart"/>
            <w:tcBorders>
              <w:left w:val="nil"/>
              <w:right w:val="single" w:sz="4" w:space="0" w:color="auto"/>
            </w:tcBorders>
            <w:shd w:val="clear" w:color="auto" w:fill="auto"/>
          </w:tcPr>
          <w:p w14:paraId="0229A129" w14:textId="77777777" w:rsidR="007145A3" w:rsidRPr="00E1197D" w:rsidRDefault="007145A3" w:rsidP="007145A3">
            <w:pPr>
              <w:rPr>
                <w:noProof/>
              </w:rPr>
            </w:pPr>
            <w:r w:rsidRPr="00E1197D">
              <w:rPr>
                <w:noProof/>
              </w:rPr>
              <w:t> </w:t>
            </w:r>
          </w:p>
          <w:p w14:paraId="12185A65" w14:textId="77777777" w:rsidR="007145A3" w:rsidRPr="00E1197D" w:rsidRDefault="007145A3" w:rsidP="007145A3">
            <w:pPr>
              <w:rPr>
                <w:noProof/>
              </w:rPr>
            </w:pPr>
            <w:r w:rsidRPr="00E1197D">
              <w:rPr>
                <w:noProof/>
              </w:rPr>
              <w:t> </w:t>
            </w:r>
          </w:p>
        </w:tc>
        <w:tc>
          <w:tcPr>
            <w:tcW w:w="1560" w:type="dxa"/>
            <w:vMerge w:val="restart"/>
            <w:tcBorders>
              <w:top w:val="single" w:sz="4" w:space="0" w:color="auto"/>
              <w:left w:val="nil"/>
              <w:right w:val="single" w:sz="12" w:space="0" w:color="auto"/>
            </w:tcBorders>
            <w:shd w:val="clear" w:color="auto" w:fill="auto"/>
          </w:tcPr>
          <w:p w14:paraId="4B508685" w14:textId="77777777" w:rsidR="007145A3" w:rsidRPr="00E1197D" w:rsidRDefault="007145A3" w:rsidP="007145A3">
            <w:pPr>
              <w:rPr>
                <w:noProof/>
              </w:rPr>
            </w:pPr>
            <w:r w:rsidRPr="00E1197D">
              <w:rPr>
                <w:noProof/>
              </w:rPr>
              <w:t>Číslo domu</w:t>
            </w:r>
          </w:p>
          <w:p w14:paraId="6B458524" w14:textId="77777777" w:rsidR="007145A3" w:rsidRPr="00E1197D" w:rsidRDefault="007145A3" w:rsidP="007145A3">
            <w:pPr>
              <w:rPr>
                <w:noProof/>
              </w:rPr>
            </w:pPr>
            <w:r w:rsidRPr="00E1197D">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65119456"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6E74948F"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097432AE"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12" w:space="0" w:color="auto"/>
            </w:tcBorders>
            <w:shd w:val="clear" w:color="auto" w:fill="auto"/>
            <w:noWrap/>
          </w:tcPr>
          <w:p w14:paraId="49C8F316" w14:textId="77777777" w:rsidR="007145A3" w:rsidRPr="00E1197D" w:rsidRDefault="007145A3" w:rsidP="007145A3">
            <w:pPr>
              <w:rPr>
                <w:noProof/>
              </w:rPr>
            </w:pPr>
            <w:r w:rsidRPr="00E1197D">
              <w:rPr>
                <w:noProof/>
              </w:rPr>
              <w:t>A</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3D225D79"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6A68B38F"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4DBD7587"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78528A31"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118C64F4" w14:textId="77777777" w:rsidR="007145A3" w:rsidRPr="00E1197D" w:rsidRDefault="007145A3" w:rsidP="007145A3">
            <w:pPr>
              <w:rPr>
                <w:noProof/>
              </w:rPr>
            </w:pPr>
            <w:r w:rsidRPr="00E1197D">
              <w:rPr>
                <w:noProof/>
              </w:rPr>
              <w:t>an..35</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52098E86" w14:textId="77777777" w:rsidR="007145A3" w:rsidRPr="00E1197D" w:rsidRDefault="007145A3" w:rsidP="007145A3">
            <w:pPr>
              <w:rPr>
                <w:noProof/>
              </w:rPr>
            </w:pPr>
            <w:r w:rsidRPr="00E1197D">
              <w:rPr>
                <w:noProof/>
              </w:rPr>
              <w:t>N</w:t>
            </w:r>
          </w:p>
        </w:tc>
      </w:tr>
      <w:tr w:rsidR="007145A3" w:rsidRPr="00E1197D" w14:paraId="3766F4AD"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45D8306C" w14:textId="77777777" w:rsidR="007145A3" w:rsidRPr="00E1197D"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11C68A3C" w14:textId="77777777" w:rsidR="007145A3" w:rsidRPr="00E1197D"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08B1E1F6" w14:textId="77777777" w:rsidR="007145A3" w:rsidRPr="00E1197D"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2B365CC1" w14:textId="77777777" w:rsidR="007145A3" w:rsidRPr="00E1197D"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5F912F67" w14:textId="77777777" w:rsidR="007145A3" w:rsidRPr="00E1197D"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FD473B5"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467D92B"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4F032E79"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481AA881" w14:textId="77777777" w:rsidR="007145A3" w:rsidRPr="00E1197D" w:rsidRDefault="007145A3" w:rsidP="007145A3">
            <w:pPr>
              <w:rPr>
                <w:noProof/>
              </w:rPr>
            </w:pPr>
            <w:r w:rsidRPr="00E1197D">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41BF40D1"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6126779A" w14:textId="77777777" w:rsidR="007145A3" w:rsidRPr="00E1197D"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1BC73B72"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4540387D"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4BC3F677" w14:textId="77777777" w:rsidR="007145A3" w:rsidRPr="00E1197D"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37D31204" w14:textId="77777777" w:rsidR="007145A3" w:rsidRPr="00E1197D" w:rsidRDefault="007145A3" w:rsidP="007145A3">
            <w:pPr>
              <w:rPr>
                <w:noProof/>
              </w:rPr>
            </w:pPr>
          </w:p>
        </w:tc>
      </w:tr>
      <w:tr w:rsidR="007145A3" w:rsidRPr="00E1197D" w14:paraId="4B93990F" w14:textId="77777777" w:rsidTr="00E6029D">
        <w:trPr>
          <w:cantSplit/>
        </w:trPr>
        <w:tc>
          <w:tcPr>
            <w:tcW w:w="1645" w:type="dxa"/>
            <w:vMerge w:val="restart"/>
            <w:tcBorders>
              <w:left w:val="single" w:sz="12" w:space="0" w:color="auto"/>
              <w:right w:val="single" w:sz="4" w:space="0" w:color="auto"/>
            </w:tcBorders>
            <w:shd w:val="clear" w:color="auto" w:fill="auto"/>
            <w:noWrap/>
          </w:tcPr>
          <w:p w14:paraId="03C566CB" w14:textId="77777777" w:rsidR="007145A3" w:rsidRPr="00E1197D" w:rsidRDefault="007145A3" w:rsidP="007145A3">
            <w:pPr>
              <w:rPr>
                <w:noProof/>
              </w:rPr>
            </w:pPr>
            <w:r w:rsidRPr="00E1197D">
              <w:rPr>
                <w:noProof/>
              </w:rPr>
              <w:t>16 15 074 000</w:t>
            </w:r>
          </w:p>
        </w:tc>
        <w:tc>
          <w:tcPr>
            <w:tcW w:w="850" w:type="dxa"/>
            <w:vMerge w:val="restart"/>
            <w:tcBorders>
              <w:left w:val="nil"/>
              <w:right w:val="single" w:sz="4" w:space="0" w:color="auto"/>
            </w:tcBorders>
            <w:shd w:val="clear" w:color="auto" w:fill="auto"/>
          </w:tcPr>
          <w:p w14:paraId="47053A56" w14:textId="77777777" w:rsidR="007145A3" w:rsidRPr="00E1197D" w:rsidRDefault="007145A3" w:rsidP="007145A3">
            <w:pPr>
              <w:rPr>
                <w:noProof/>
              </w:rPr>
            </w:pPr>
          </w:p>
        </w:tc>
        <w:tc>
          <w:tcPr>
            <w:tcW w:w="1701" w:type="dxa"/>
            <w:vMerge w:val="restart"/>
            <w:tcBorders>
              <w:top w:val="single" w:sz="4" w:space="0" w:color="auto"/>
              <w:left w:val="nil"/>
              <w:right w:val="single" w:sz="4" w:space="0" w:color="auto"/>
            </w:tcBorders>
            <w:shd w:val="clear" w:color="auto" w:fill="auto"/>
          </w:tcPr>
          <w:p w14:paraId="2E9BBEC0" w14:textId="77777777" w:rsidR="007145A3" w:rsidRPr="00E1197D" w:rsidRDefault="007145A3" w:rsidP="007145A3">
            <w:pPr>
              <w:rPr>
                <w:noProof/>
              </w:rPr>
            </w:pPr>
            <w:r w:rsidRPr="00E1197D">
              <w:rPr>
                <w:noProof/>
              </w:rPr>
              <w:t> </w:t>
            </w:r>
          </w:p>
        </w:tc>
        <w:tc>
          <w:tcPr>
            <w:tcW w:w="1559" w:type="dxa"/>
            <w:vMerge w:val="restart"/>
            <w:tcBorders>
              <w:left w:val="nil"/>
              <w:right w:val="single" w:sz="4" w:space="0" w:color="auto"/>
            </w:tcBorders>
            <w:shd w:val="clear" w:color="auto" w:fill="auto"/>
          </w:tcPr>
          <w:p w14:paraId="27F1867F" w14:textId="77777777" w:rsidR="007145A3" w:rsidRPr="00E1197D" w:rsidRDefault="007145A3" w:rsidP="007145A3">
            <w:pPr>
              <w:rPr>
                <w:noProof/>
              </w:rPr>
            </w:pPr>
            <w:r w:rsidRPr="00E1197D">
              <w:rPr>
                <w:noProof/>
              </w:rPr>
              <w:t>Kontaktní osoba</w:t>
            </w:r>
          </w:p>
        </w:tc>
        <w:tc>
          <w:tcPr>
            <w:tcW w:w="1560" w:type="dxa"/>
            <w:vMerge w:val="restart"/>
            <w:tcBorders>
              <w:top w:val="single" w:sz="4" w:space="0" w:color="auto"/>
              <w:left w:val="nil"/>
              <w:right w:val="single" w:sz="12" w:space="0" w:color="auto"/>
            </w:tcBorders>
            <w:shd w:val="clear" w:color="auto" w:fill="auto"/>
          </w:tcPr>
          <w:p w14:paraId="77C17932" w14:textId="77777777" w:rsidR="007145A3" w:rsidRPr="00E1197D" w:rsidRDefault="007145A3" w:rsidP="007145A3">
            <w:pPr>
              <w:rPr>
                <w:noProof/>
              </w:rPr>
            </w:pPr>
            <w:r w:rsidRPr="00E1197D">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45362CE" w14:textId="77777777" w:rsidR="007145A3" w:rsidRPr="00E1197D" w:rsidRDefault="007145A3" w:rsidP="007145A3">
            <w:pPr>
              <w:rPr>
                <w:noProof/>
              </w:rPr>
            </w:pPr>
            <w:r w:rsidRPr="00E1197D">
              <w:rPr>
                <w:noProof/>
              </w:rPr>
              <w:t>C</w:t>
            </w:r>
          </w:p>
        </w:tc>
        <w:tc>
          <w:tcPr>
            <w:tcW w:w="709" w:type="dxa"/>
            <w:tcBorders>
              <w:top w:val="single" w:sz="4" w:space="0" w:color="auto"/>
              <w:left w:val="nil"/>
              <w:bottom w:val="single" w:sz="4" w:space="0" w:color="auto"/>
              <w:right w:val="single" w:sz="4" w:space="0" w:color="auto"/>
            </w:tcBorders>
            <w:shd w:val="clear" w:color="auto" w:fill="auto"/>
            <w:noWrap/>
          </w:tcPr>
          <w:p w14:paraId="1E026B8E" w14:textId="77777777" w:rsidR="007145A3" w:rsidRPr="00E1197D" w:rsidRDefault="007145A3" w:rsidP="007145A3">
            <w:pPr>
              <w:rPr>
                <w:noProof/>
              </w:rPr>
            </w:pPr>
            <w:r w:rsidRPr="00E1197D">
              <w:rPr>
                <w:noProof/>
              </w:rPr>
              <w:t>C</w:t>
            </w:r>
          </w:p>
        </w:tc>
        <w:tc>
          <w:tcPr>
            <w:tcW w:w="709" w:type="dxa"/>
            <w:tcBorders>
              <w:top w:val="single" w:sz="4" w:space="0" w:color="auto"/>
              <w:left w:val="nil"/>
              <w:bottom w:val="single" w:sz="4" w:space="0" w:color="auto"/>
              <w:right w:val="single" w:sz="4" w:space="0" w:color="auto"/>
            </w:tcBorders>
            <w:shd w:val="clear" w:color="auto" w:fill="auto"/>
            <w:noWrap/>
          </w:tcPr>
          <w:p w14:paraId="5DE4DD95" w14:textId="77777777" w:rsidR="007145A3" w:rsidRPr="00E1197D" w:rsidRDefault="007145A3" w:rsidP="007145A3">
            <w:pPr>
              <w:rPr>
                <w:noProof/>
              </w:rPr>
            </w:pPr>
            <w:r w:rsidRPr="00E1197D">
              <w:rPr>
                <w:noProof/>
              </w:rPr>
              <w:t>C</w:t>
            </w:r>
          </w:p>
        </w:tc>
        <w:tc>
          <w:tcPr>
            <w:tcW w:w="709" w:type="dxa"/>
            <w:tcBorders>
              <w:top w:val="single" w:sz="4" w:space="0" w:color="auto"/>
              <w:left w:val="nil"/>
              <w:bottom w:val="single" w:sz="4" w:space="0" w:color="auto"/>
              <w:right w:val="single" w:sz="12" w:space="0" w:color="auto"/>
            </w:tcBorders>
            <w:shd w:val="clear" w:color="auto" w:fill="auto"/>
            <w:noWrap/>
          </w:tcPr>
          <w:p w14:paraId="30158368" w14:textId="77777777" w:rsidR="007145A3" w:rsidRPr="00E1197D" w:rsidRDefault="007145A3" w:rsidP="007145A3">
            <w:pPr>
              <w:rPr>
                <w:noProof/>
              </w:rPr>
            </w:pPr>
            <w:r w:rsidRPr="00E1197D">
              <w:rPr>
                <w:noProof/>
              </w:rPr>
              <w:t>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445F044C"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0C34B772" w14:textId="77777777" w:rsidR="007145A3" w:rsidRPr="00E1197D" w:rsidRDefault="007145A3" w:rsidP="007145A3">
            <w:pPr>
              <w:rPr>
                <w:noProof/>
              </w:rPr>
            </w:pPr>
            <w:r w:rsidRPr="00E1197D">
              <w:rPr>
                <w:noProof/>
              </w:rPr>
              <w:t>9x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5D6E501A"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6C03DE6B"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6B789B11" w14:textId="77777777" w:rsidR="007145A3" w:rsidRPr="00E1197D" w:rsidRDefault="007145A3" w:rsidP="007145A3">
            <w:pPr>
              <w:rPr>
                <w:noProof/>
              </w:rPr>
            </w:pPr>
            <w:r w:rsidRPr="00E1197D">
              <w:rPr>
                <w:noProof/>
              </w:rPr>
              <w:t> </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0CE1C01C" w14:textId="77777777" w:rsidR="007145A3" w:rsidRPr="00E1197D" w:rsidRDefault="007145A3" w:rsidP="007145A3">
            <w:pPr>
              <w:rPr>
                <w:noProof/>
              </w:rPr>
            </w:pPr>
            <w:r w:rsidRPr="00E1197D">
              <w:rPr>
                <w:noProof/>
              </w:rPr>
              <w:t>N</w:t>
            </w:r>
          </w:p>
        </w:tc>
      </w:tr>
      <w:tr w:rsidR="007145A3" w:rsidRPr="00E1197D" w14:paraId="4969DDB5"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7863B8B3" w14:textId="77777777" w:rsidR="007145A3" w:rsidRPr="00E1197D"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24B1AC95" w14:textId="77777777" w:rsidR="007145A3" w:rsidRPr="00E1197D"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4F3685DA" w14:textId="77777777" w:rsidR="007145A3" w:rsidRPr="00E1197D"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79B9DF19" w14:textId="77777777" w:rsidR="007145A3" w:rsidRPr="00E1197D"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6AB0B94A" w14:textId="77777777" w:rsidR="007145A3" w:rsidRPr="00E1197D"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18C14BCA"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4A853A2E"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415E095"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0655A739" w14:textId="77777777" w:rsidR="007145A3" w:rsidRPr="00E1197D" w:rsidRDefault="007145A3" w:rsidP="007145A3">
            <w:pPr>
              <w:rPr>
                <w:noProof/>
              </w:rPr>
            </w:pPr>
            <w:r w:rsidRPr="00E1197D">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1EFCE92F"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678A81BE" w14:textId="77777777" w:rsidR="007145A3" w:rsidRPr="00E1197D"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47A055C7"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6D078184"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54009711" w14:textId="77777777" w:rsidR="007145A3" w:rsidRPr="00E1197D"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35B05998" w14:textId="77777777" w:rsidR="007145A3" w:rsidRPr="00E1197D" w:rsidRDefault="007145A3" w:rsidP="007145A3">
            <w:pPr>
              <w:rPr>
                <w:noProof/>
              </w:rPr>
            </w:pPr>
          </w:p>
        </w:tc>
      </w:tr>
      <w:tr w:rsidR="007145A3" w:rsidRPr="00E1197D" w14:paraId="73A79EFF" w14:textId="77777777" w:rsidTr="00E6029D">
        <w:trPr>
          <w:cantSplit/>
        </w:trPr>
        <w:tc>
          <w:tcPr>
            <w:tcW w:w="1645" w:type="dxa"/>
            <w:vMerge w:val="restart"/>
            <w:tcBorders>
              <w:left w:val="single" w:sz="12" w:space="0" w:color="auto"/>
              <w:right w:val="single" w:sz="4" w:space="0" w:color="auto"/>
            </w:tcBorders>
            <w:shd w:val="clear" w:color="auto" w:fill="auto"/>
            <w:noWrap/>
          </w:tcPr>
          <w:p w14:paraId="7D6B3926" w14:textId="77777777" w:rsidR="007145A3" w:rsidRPr="00E1197D" w:rsidRDefault="007145A3" w:rsidP="007145A3">
            <w:pPr>
              <w:rPr>
                <w:noProof/>
              </w:rPr>
            </w:pPr>
            <w:r w:rsidRPr="00E1197D">
              <w:rPr>
                <w:noProof/>
              </w:rPr>
              <w:t>16 15 074 016</w:t>
            </w:r>
          </w:p>
        </w:tc>
        <w:tc>
          <w:tcPr>
            <w:tcW w:w="850" w:type="dxa"/>
            <w:vMerge w:val="restart"/>
            <w:tcBorders>
              <w:left w:val="nil"/>
              <w:right w:val="single" w:sz="4" w:space="0" w:color="auto"/>
            </w:tcBorders>
            <w:shd w:val="clear" w:color="auto" w:fill="auto"/>
          </w:tcPr>
          <w:p w14:paraId="157C6330" w14:textId="77777777" w:rsidR="007145A3" w:rsidRPr="00E1197D" w:rsidRDefault="007145A3" w:rsidP="007145A3">
            <w:pPr>
              <w:rPr>
                <w:noProof/>
              </w:rPr>
            </w:pPr>
          </w:p>
        </w:tc>
        <w:tc>
          <w:tcPr>
            <w:tcW w:w="1701" w:type="dxa"/>
            <w:vMerge w:val="restart"/>
            <w:tcBorders>
              <w:top w:val="single" w:sz="4" w:space="0" w:color="auto"/>
              <w:left w:val="nil"/>
              <w:right w:val="single" w:sz="4" w:space="0" w:color="auto"/>
            </w:tcBorders>
            <w:shd w:val="clear" w:color="auto" w:fill="auto"/>
          </w:tcPr>
          <w:p w14:paraId="5FF5EFFE" w14:textId="77777777" w:rsidR="007145A3" w:rsidRPr="00E1197D" w:rsidRDefault="007145A3" w:rsidP="007145A3">
            <w:pPr>
              <w:rPr>
                <w:noProof/>
              </w:rPr>
            </w:pPr>
            <w:r w:rsidRPr="00E1197D">
              <w:rPr>
                <w:noProof/>
              </w:rPr>
              <w:t> </w:t>
            </w:r>
          </w:p>
        </w:tc>
        <w:tc>
          <w:tcPr>
            <w:tcW w:w="1559" w:type="dxa"/>
            <w:vMerge w:val="restart"/>
            <w:tcBorders>
              <w:left w:val="nil"/>
              <w:right w:val="single" w:sz="4" w:space="0" w:color="auto"/>
            </w:tcBorders>
            <w:shd w:val="clear" w:color="auto" w:fill="auto"/>
          </w:tcPr>
          <w:p w14:paraId="7904CF04" w14:textId="77777777" w:rsidR="007145A3" w:rsidRPr="00E1197D" w:rsidRDefault="007145A3" w:rsidP="007145A3">
            <w:pPr>
              <w:rPr>
                <w:noProof/>
              </w:rPr>
            </w:pPr>
            <w:r w:rsidRPr="00E1197D">
              <w:rPr>
                <w:noProof/>
              </w:rPr>
              <w:t> </w:t>
            </w:r>
          </w:p>
        </w:tc>
        <w:tc>
          <w:tcPr>
            <w:tcW w:w="1560" w:type="dxa"/>
            <w:vMerge w:val="restart"/>
            <w:tcBorders>
              <w:top w:val="single" w:sz="4" w:space="0" w:color="auto"/>
              <w:left w:val="nil"/>
              <w:right w:val="single" w:sz="12" w:space="0" w:color="auto"/>
            </w:tcBorders>
            <w:shd w:val="clear" w:color="auto" w:fill="auto"/>
          </w:tcPr>
          <w:p w14:paraId="4886D44C" w14:textId="77777777" w:rsidR="007145A3" w:rsidRPr="00E1197D" w:rsidRDefault="007145A3" w:rsidP="007145A3">
            <w:pPr>
              <w:rPr>
                <w:noProof/>
              </w:rPr>
            </w:pPr>
            <w:r w:rsidRPr="00E1197D">
              <w:rPr>
                <w:noProof/>
              </w:rPr>
              <w:t>Název</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778B4D95"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362C5580"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5DD8D974"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12" w:space="0" w:color="auto"/>
            </w:tcBorders>
            <w:shd w:val="clear" w:color="auto" w:fill="auto"/>
            <w:noWrap/>
          </w:tcPr>
          <w:p w14:paraId="631B1BB1" w14:textId="77777777" w:rsidR="007145A3" w:rsidRPr="00E1197D" w:rsidRDefault="007145A3" w:rsidP="007145A3">
            <w:pPr>
              <w:rPr>
                <w:noProof/>
              </w:rPr>
            </w:pPr>
            <w:r w:rsidRPr="00E1197D">
              <w:rPr>
                <w:noProof/>
              </w:rPr>
              <w:t>A</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22024C5D"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4D385750"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057A7581"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45FA7662"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349C60FF" w14:textId="77777777" w:rsidR="007145A3" w:rsidRPr="00E1197D" w:rsidRDefault="007145A3" w:rsidP="007145A3">
            <w:pPr>
              <w:rPr>
                <w:noProof/>
              </w:rPr>
            </w:pPr>
            <w:r w:rsidRPr="00E1197D">
              <w:rPr>
                <w:noProof/>
              </w:rPr>
              <w:t>an..70</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6E41F6D8" w14:textId="77777777" w:rsidR="007145A3" w:rsidRPr="00E1197D" w:rsidRDefault="007145A3" w:rsidP="007145A3">
            <w:pPr>
              <w:rPr>
                <w:noProof/>
              </w:rPr>
            </w:pPr>
            <w:r w:rsidRPr="00E1197D">
              <w:rPr>
                <w:noProof/>
              </w:rPr>
              <w:t>N</w:t>
            </w:r>
          </w:p>
        </w:tc>
      </w:tr>
      <w:tr w:rsidR="007145A3" w:rsidRPr="00E1197D" w14:paraId="1AA2D3FA"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008B9773" w14:textId="77777777" w:rsidR="007145A3" w:rsidRPr="00E1197D"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063DBF2B" w14:textId="77777777" w:rsidR="007145A3" w:rsidRPr="00E1197D"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09DB846E" w14:textId="77777777" w:rsidR="007145A3" w:rsidRPr="00E1197D"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45742A96" w14:textId="77777777" w:rsidR="007145A3" w:rsidRPr="00E1197D"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1492A706" w14:textId="77777777" w:rsidR="007145A3" w:rsidRPr="00E1197D"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91E57C3"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C19B1B9"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00C3F6E7"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78E3B695" w14:textId="77777777" w:rsidR="007145A3" w:rsidRPr="00E1197D" w:rsidRDefault="007145A3" w:rsidP="007145A3">
            <w:pPr>
              <w:rPr>
                <w:noProof/>
              </w:rPr>
            </w:pPr>
            <w:r w:rsidRPr="00E1197D">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52E07AF3"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08D99539" w14:textId="77777777" w:rsidR="007145A3" w:rsidRPr="00E1197D"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1E3E5020"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579499BD"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7ADAD7C0" w14:textId="77777777" w:rsidR="007145A3" w:rsidRPr="00E1197D"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3893D6C3" w14:textId="77777777" w:rsidR="007145A3" w:rsidRPr="00E1197D" w:rsidRDefault="007145A3" w:rsidP="007145A3">
            <w:pPr>
              <w:rPr>
                <w:noProof/>
              </w:rPr>
            </w:pPr>
          </w:p>
        </w:tc>
      </w:tr>
      <w:tr w:rsidR="007145A3" w:rsidRPr="00E1197D" w14:paraId="49F68078" w14:textId="77777777" w:rsidTr="00E6029D">
        <w:trPr>
          <w:cantSplit/>
        </w:trPr>
        <w:tc>
          <w:tcPr>
            <w:tcW w:w="1645" w:type="dxa"/>
            <w:vMerge w:val="restart"/>
            <w:tcBorders>
              <w:left w:val="single" w:sz="12" w:space="0" w:color="auto"/>
              <w:bottom w:val="single" w:sz="4" w:space="0" w:color="000000"/>
              <w:right w:val="single" w:sz="4" w:space="0" w:color="auto"/>
            </w:tcBorders>
            <w:shd w:val="clear" w:color="auto" w:fill="auto"/>
            <w:noWrap/>
          </w:tcPr>
          <w:p w14:paraId="73AAEF31" w14:textId="77777777" w:rsidR="007145A3" w:rsidRPr="00E1197D" w:rsidRDefault="007145A3" w:rsidP="007145A3">
            <w:pPr>
              <w:rPr>
                <w:noProof/>
              </w:rPr>
            </w:pPr>
            <w:r w:rsidRPr="00E1197D">
              <w:rPr>
                <w:noProof/>
              </w:rPr>
              <w:t>16 15 074 075</w:t>
            </w:r>
          </w:p>
        </w:tc>
        <w:tc>
          <w:tcPr>
            <w:tcW w:w="850" w:type="dxa"/>
            <w:vMerge w:val="restart"/>
            <w:tcBorders>
              <w:left w:val="nil"/>
              <w:bottom w:val="single" w:sz="4" w:space="0" w:color="000000"/>
              <w:right w:val="single" w:sz="4" w:space="0" w:color="auto"/>
            </w:tcBorders>
            <w:shd w:val="clear" w:color="auto" w:fill="auto"/>
          </w:tcPr>
          <w:p w14:paraId="7FA70EAD" w14:textId="77777777" w:rsidR="007145A3" w:rsidRPr="00E1197D" w:rsidRDefault="007145A3" w:rsidP="007145A3">
            <w:pPr>
              <w:rPr>
                <w:noProof/>
              </w:rPr>
            </w:pPr>
          </w:p>
        </w:tc>
        <w:tc>
          <w:tcPr>
            <w:tcW w:w="1701" w:type="dxa"/>
            <w:vMerge w:val="restart"/>
            <w:tcBorders>
              <w:top w:val="single" w:sz="4" w:space="0" w:color="auto"/>
              <w:left w:val="nil"/>
              <w:bottom w:val="single" w:sz="4" w:space="0" w:color="000000"/>
              <w:right w:val="single" w:sz="4" w:space="0" w:color="auto"/>
            </w:tcBorders>
            <w:shd w:val="clear" w:color="auto" w:fill="auto"/>
          </w:tcPr>
          <w:p w14:paraId="46EB07FF" w14:textId="77777777" w:rsidR="007145A3" w:rsidRPr="00E1197D" w:rsidRDefault="007145A3" w:rsidP="007145A3">
            <w:pPr>
              <w:rPr>
                <w:noProof/>
              </w:rPr>
            </w:pPr>
            <w:r w:rsidRPr="00E1197D">
              <w:rPr>
                <w:noProof/>
              </w:rPr>
              <w:t> </w:t>
            </w:r>
          </w:p>
        </w:tc>
        <w:tc>
          <w:tcPr>
            <w:tcW w:w="1559" w:type="dxa"/>
            <w:vMerge w:val="restart"/>
            <w:tcBorders>
              <w:left w:val="nil"/>
              <w:bottom w:val="single" w:sz="4" w:space="0" w:color="000000"/>
              <w:right w:val="single" w:sz="4" w:space="0" w:color="auto"/>
            </w:tcBorders>
            <w:shd w:val="clear" w:color="auto" w:fill="auto"/>
          </w:tcPr>
          <w:p w14:paraId="419E92EF" w14:textId="77777777" w:rsidR="007145A3" w:rsidRPr="00E1197D" w:rsidRDefault="007145A3" w:rsidP="007145A3">
            <w:pPr>
              <w:rPr>
                <w:noProof/>
              </w:rPr>
            </w:pPr>
            <w:r w:rsidRPr="00E1197D">
              <w:rPr>
                <w:noProof/>
              </w:rPr>
              <w:t> </w:t>
            </w:r>
          </w:p>
        </w:tc>
        <w:tc>
          <w:tcPr>
            <w:tcW w:w="1560" w:type="dxa"/>
            <w:vMerge w:val="restart"/>
            <w:tcBorders>
              <w:top w:val="single" w:sz="4" w:space="0" w:color="auto"/>
              <w:left w:val="nil"/>
              <w:bottom w:val="single" w:sz="4" w:space="0" w:color="000000"/>
              <w:right w:val="single" w:sz="12" w:space="0" w:color="auto"/>
            </w:tcBorders>
            <w:shd w:val="clear" w:color="auto" w:fill="auto"/>
          </w:tcPr>
          <w:p w14:paraId="7B77B7BB" w14:textId="77777777" w:rsidR="007145A3" w:rsidRPr="00E1197D" w:rsidRDefault="007145A3" w:rsidP="007145A3">
            <w:pPr>
              <w:rPr>
                <w:noProof/>
              </w:rPr>
            </w:pPr>
            <w:r w:rsidRPr="00E1197D">
              <w:rPr>
                <w:noProof/>
              </w:rPr>
              <w:t>Telefonní číslo</w:t>
            </w:r>
          </w:p>
        </w:tc>
        <w:tc>
          <w:tcPr>
            <w:tcW w:w="708" w:type="dxa"/>
            <w:tcBorders>
              <w:top w:val="single" w:sz="4" w:space="0" w:color="auto"/>
              <w:left w:val="single" w:sz="12" w:space="0" w:color="auto"/>
              <w:bottom w:val="single" w:sz="4" w:space="0" w:color="000000"/>
              <w:right w:val="single" w:sz="4" w:space="0" w:color="auto"/>
            </w:tcBorders>
            <w:shd w:val="clear" w:color="auto" w:fill="auto"/>
          </w:tcPr>
          <w:p w14:paraId="3AD08A21"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000000"/>
              <w:right w:val="single" w:sz="4" w:space="0" w:color="auto"/>
            </w:tcBorders>
            <w:shd w:val="clear" w:color="auto" w:fill="auto"/>
            <w:noWrap/>
          </w:tcPr>
          <w:p w14:paraId="6D4FDDF1"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000000"/>
              <w:right w:val="single" w:sz="4" w:space="0" w:color="auto"/>
            </w:tcBorders>
            <w:shd w:val="clear" w:color="auto" w:fill="auto"/>
            <w:noWrap/>
          </w:tcPr>
          <w:p w14:paraId="2C024B1B"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000000"/>
              <w:right w:val="single" w:sz="12" w:space="0" w:color="auto"/>
            </w:tcBorders>
            <w:shd w:val="clear" w:color="auto" w:fill="auto"/>
            <w:noWrap/>
          </w:tcPr>
          <w:p w14:paraId="6F081BA7" w14:textId="77777777" w:rsidR="007145A3" w:rsidRPr="00E1197D" w:rsidRDefault="007145A3" w:rsidP="007145A3">
            <w:pPr>
              <w:rPr>
                <w:noProof/>
              </w:rPr>
            </w:pPr>
            <w:r w:rsidRPr="00E1197D">
              <w:rPr>
                <w:noProof/>
              </w:rPr>
              <w:t>A</w:t>
            </w:r>
          </w:p>
        </w:tc>
        <w:tc>
          <w:tcPr>
            <w:tcW w:w="567" w:type="dxa"/>
            <w:tcBorders>
              <w:top w:val="single" w:sz="4" w:space="0" w:color="auto"/>
              <w:left w:val="single" w:sz="12" w:space="0" w:color="auto"/>
              <w:bottom w:val="single" w:sz="4" w:space="0" w:color="000000"/>
              <w:right w:val="single" w:sz="4" w:space="0" w:color="auto"/>
            </w:tcBorders>
            <w:shd w:val="clear" w:color="auto" w:fill="auto"/>
          </w:tcPr>
          <w:p w14:paraId="2519D57F" w14:textId="77777777" w:rsidR="007145A3" w:rsidRPr="00E1197D" w:rsidRDefault="007145A3" w:rsidP="007145A3">
            <w:pPr>
              <w:rPr>
                <w:noProof/>
              </w:rPr>
            </w:pPr>
          </w:p>
        </w:tc>
        <w:tc>
          <w:tcPr>
            <w:tcW w:w="708" w:type="dxa"/>
            <w:tcBorders>
              <w:top w:val="single" w:sz="4" w:space="0" w:color="auto"/>
              <w:left w:val="single" w:sz="4" w:space="0" w:color="auto"/>
              <w:bottom w:val="single" w:sz="4" w:space="0" w:color="000000"/>
              <w:right w:val="single" w:sz="4" w:space="0" w:color="auto"/>
            </w:tcBorders>
            <w:shd w:val="clear" w:color="auto" w:fill="auto"/>
          </w:tcPr>
          <w:p w14:paraId="6B203E7A" w14:textId="77777777" w:rsidR="007145A3" w:rsidRPr="00E1197D" w:rsidRDefault="007145A3" w:rsidP="007145A3">
            <w:pPr>
              <w:rPr>
                <w:noProof/>
              </w:rPr>
            </w:pPr>
            <w:r w:rsidRPr="00E1197D">
              <w:rPr>
                <w:noProof/>
              </w:rPr>
              <w:t>1x</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4F09CA40" w14:textId="77777777" w:rsidR="007145A3" w:rsidRPr="00E1197D" w:rsidRDefault="007145A3" w:rsidP="007145A3">
            <w:pPr>
              <w:rPr>
                <w:noProof/>
              </w:rPr>
            </w:pPr>
          </w:p>
        </w:tc>
        <w:tc>
          <w:tcPr>
            <w:tcW w:w="567" w:type="dxa"/>
            <w:tcBorders>
              <w:top w:val="single" w:sz="4" w:space="0" w:color="auto"/>
              <w:left w:val="single" w:sz="4" w:space="0" w:color="auto"/>
              <w:bottom w:val="single" w:sz="4" w:space="0" w:color="000000"/>
              <w:right w:val="single" w:sz="12" w:space="0" w:color="auto"/>
            </w:tcBorders>
            <w:shd w:val="clear" w:color="auto" w:fill="auto"/>
          </w:tcPr>
          <w:p w14:paraId="45A0E3DF" w14:textId="77777777" w:rsidR="007145A3" w:rsidRPr="00E1197D" w:rsidRDefault="007145A3" w:rsidP="007145A3">
            <w:pPr>
              <w:rPr>
                <w:noProof/>
              </w:rPr>
            </w:pPr>
          </w:p>
        </w:tc>
        <w:tc>
          <w:tcPr>
            <w:tcW w:w="992" w:type="dxa"/>
            <w:tcBorders>
              <w:top w:val="single" w:sz="4" w:space="0" w:color="auto"/>
              <w:left w:val="single" w:sz="12" w:space="0" w:color="auto"/>
              <w:bottom w:val="single" w:sz="4" w:space="0" w:color="000000"/>
              <w:right w:val="single" w:sz="4" w:space="0" w:color="auto"/>
            </w:tcBorders>
            <w:shd w:val="clear" w:color="auto" w:fill="auto"/>
          </w:tcPr>
          <w:p w14:paraId="4852CE0F" w14:textId="77777777" w:rsidR="007145A3" w:rsidRPr="00E1197D" w:rsidRDefault="007145A3" w:rsidP="007145A3">
            <w:pPr>
              <w:rPr>
                <w:noProof/>
              </w:rPr>
            </w:pPr>
            <w:r w:rsidRPr="00E1197D">
              <w:rPr>
                <w:noProof/>
              </w:rPr>
              <w:t>an..35</w:t>
            </w:r>
          </w:p>
        </w:tc>
        <w:tc>
          <w:tcPr>
            <w:tcW w:w="851" w:type="dxa"/>
            <w:tcBorders>
              <w:top w:val="single" w:sz="4" w:space="0" w:color="auto"/>
              <w:left w:val="single" w:sz="4" w:space="0" w:color="auto"/>
              <w:bottom w:val="single" w:sz="4" w:space="0" w:color="000000"/>
              <w:right w:val="single" w:sz="12" w:space="0" w:color="auto"/>
            </w:tcBorders>
            <w:shd w:val="clear" w:color="auto" w:fill="auto"/>
          </w:tcPr>
          <w:p w14:paraId="2BB7EC71" w14:textId="77777777" w:rsidR="007145A3" w:rsidRPr="00E1197D" w:rsidRDefault="007145A3" w:rsidP="007145A3">
            <w:pPr>
              <w:rPr>
                <w:noProof/>
              </w:rPr>
            </w:pPr>
            <w:r w:rsidRPr="00E1197D">
              <w:rPr>
                <w:noProof/>
              </w:rPr>
              <w:t>N</w:t>
            </w:r>
          </w:p>
        </w:tc>
      </w:tr>
      <w:tr w:rsidR="007145A3" w:rsidRPr="00E1197D" w14:paraId="64C3814E" w14:textId="77777777" w:rsidTr="00E6029D">
        <w:trPr>
          <w:cantSplit/>
        </w:trPr>
        <w:tc>
          <w:tcPr>
            <w:tcW w:w="1645" w:type="dxa"/>
            <w:vMerge/>
            <w:tcBorders>
              <w:top w:val="single" w:sz="4" w:space="0" w:color="000000"/>
              <w:left w:val="single" w:sz="12" w:space="0" w:color="auto"/>
              <w:bottom w:val="single" w:sz="12" w:space="0" w:color="auto"/>
              <w:right w:val="single" w:sz="4" w:space="0" w:color="auto"/>
            </w:tcBorders>
            <w:shd w:val="clear" w:color="auto" w:fill="auto"/>
            <w:noWrap/>
          </w:tcPr>
          <w:p w14:paraId="10AB5822" w14:textId="77777777" w:rsidR="007145A3" w:rsidRPr="00E1197D" w:rsidRDefault="007145A3" w:rsidP="007145A3">
            <w:pPr>
              <w:rPr>
                <w:noProof/>
              </w:rPr>
            </w:pPr>
          </w:p>
        </w:tc>
        <w:tc>
          <w:tcPr>
            <w:tcW w:w="850" w:type="dxa"/>
            <w:vMerge/>
            <w:tcBorders>
              <w:top w:val="single" w:sz="4" w:space="0" w:color="000000"/>
              <w:left w:val="nil"/>
              <w:bottom w:val="single" w:sz="12" w:space="0" w:color="auto"/>
              <w:right w:val="single" w:sz="4" w:space="0" w:color="auto"/>
            </w:tcBorders>
            <w:shd w:val="clear" w:color="auto" w:fill="auto"/>
          </w:tcPr>
          <w:p w14:paraId="1860D058" w14:textId="77777777" w:rsidR="007145A3" w:rsidRPr="00E1197D" w:rsidRDefault="007145A3" w:rsidP="007145A3">
            <w:pPr>
              <w:rPr>
                <w:noProof/>
              </w:rPr>
            </w:pPr>
          </w:p>
        </w:tc>
        <w:tc>
          <w:tcPr>
            <w:tcW w:w="1701" w:type="dxa"/>
            <w:vMerge/>
            <w:tcBorders>
              <w:top w:val="single" w:sz="4" w:space="0" w:color="000000"/>
              <w:left w:val="nil"/>
              <w:bottom w:val="single" w:sz="12" w:space="0" w:color="auto"/>
              <w:right w:val="single" w:sz="4" w:space="0" w:color="auto"/>
            </w:tcBorders>
            <w:shd w:val="clear" w:color="auto" w:fill="auto"/>
          </w:tcPr>
          <w:p w14:paraId="55257817" w14:textId="77777777" w:rsidR="007145A3" w:rsidRPr="00E1197D" w:rsidRDefault="007145A3" w:rsidP="007145A3">
            <w:pPr>
              <w:rPr>
                <w:noProof/>
              </w:rPr>
            </w:pPr>
          </w:p>
        </w:tc>
        <w:tc>
          <w:tcPr>
            <w:tcW w:w="1559" w:type="dxa"/>
            <w:vMerge/>
            <w:tcBorders>
              <w:top w:val="single" w:sz="4" w:space="0" w:color="000000"/>
              <w:left w:val="nil"/>
              <w:bottom w:val="single" w:sz="12" w:space="0" w:color="auto"/>
              <w:right w:val="single" w:sz="4" w:space="0" w:color="auto"/>
            </w:tcBorders>
            <w:shd w:val="clear" w:color="auto" w:fill="auto"/>
          </w:tcPr>
          <w:p w14:paraId="197CE612" w14:textId="77777777" w:rsidR="007145A3" w:rsidRPr="00E1197D" w:rsidRDefault="007145A3" w:rsidP="007145A3">
            <w:pPr>
              <w:rPr>
                <w:noProof/>
              </w:rPr>
            </w:pPr>
          </w:p>
        </w:tc>
        <w:tc>
          <w:tcPr>
            <w:tcW w:w="1560" w:type="dxa"/>
            <w:vMerge/>
            <w:tcBorders>
              <w:top w:val="single" w:sz="4" w:space="0" w:color="000000"/>
              <w:left w:val="nil"/>
              <w:bottom w:val="single" w:sz="12" w:space="0" w:color="auto"/>
              <w:right w:val="single" w:sz="12" w:space="0" w:color="auto"/>
            </w:tcBorders>
            <w:shd w:val="clear" w:color="auto" w:fill="auto"/>
          </w:tcPr>
          <w:p w14:paraId="6793009A"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0D8AF967"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278E95A6"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4" w:space="0" w:color="auto"/>
            </w:tcBorders>
            <w:shd w:val="clear" w:color="auto" w:fill="auto"/>
            <w:noWrap/>
          </w:tcPr>
          <w:p w14:paraId="240FC1BF" w14:textId="77777777" w:rsidR="007145A3" w:rsidRPr="00E1197D" w:rsidRDefault="007145A3" w:rsidP="007145A3">
            <w:pPr>
              <w:rPr>
                <w:noProof/>
              </w:rPr>
            </w:pPr>
            <w:r w:rsidRPr="00E1197D">
              <w:rPr>
                <w:noProof/>
              </w:rPr>
              <w:t>MC</w:t>
            </w:r>
          </w:p>
        </w:tc>
        <w:tc>
          <w:tcPr>
            <w:tcW w:w="709" w:type="dxa"/>
            <w:tcBorders>
              <w:top w:val="single" w:sz="4" w:space="0" w:color="000000"/>
              <w:left w:val="nil"/>
              <w:bottom w:val="single" w:sz="12" w:space="0" w:color="auto"/>
              <w:right w:val="single" w:sz="12" w:space="0" w:color="auto"/>
            </w:tcBorders>
            <w:shd w:val="clear" w:color="auto" w:fill="auto"/>
            <w:noWrap/>
          </w:tcPr>
          <w:p w14:paraId="0B8877F5" w14:textId="77777777" w:rsidR="007145A3" w:rsidRPr="00E1197D" w:rsidRDefault="007145A3" w:rsidP="007145A3">
            <w:pPr>
              <w:rPr>
                <w:noProof/>
              </w:rPr>
            </w:pPr>
            <w:r w:rsidRPr="00E1197D">
              <w:rPr>
                <w:noProof/>
              </w:rPr>
              <w:t>MC</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0D6EB4FE"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6B223695"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1A94E8D1"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5DB468F9"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6D2C0A7F" w14:textId="77777777" w:rsidR="007145A3" w:rsidRPr="00E1197D"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4D9B9582" w14:textId="77777777" w:rsidR="007145A3" w:rsidRPr="00E1197D" w:rsidRDefault="007145A3" w:rsidP="007145A3">
            <w:pPr>
              <w:rPr>
                <w:noProof/>
              </w:rPr>
            </w:pPr>
          </w:p>
        </w:tc>
      </w:tr>
      <w:tr w:rsidR="007145A3" w:rsidRPr="00E1197D" w14:paraId="7AA60083" w14:textId="77777777" w:rsidTr="00E6029D">
        <w:trPr>
          <w:cantSplit/>
        </w:trPr>
        <w:tc>
          <w:tcPr>
            <w:tcW w:w="1645" w:type="dxa"/>
            <w:vMerge w:val="restart"/>
            <w:tcBorders>
              <w:top w:val="single" w:sz="12" w:space="0" w:color="auto"/>
              <w:left w:val="single" w:sz="12" w:space="0" w:color="auto"/>
              <w:right w:val="single" w:sz="4" w:space="0" w:color="auto"/>
            </w:tcBorders>
            <w:shd w:val="clear" w:color="auto" w:fill="auto"/>
            <w:noWrap/>
          </w:tcPr>
          <w:p w14:paraId="3B446873" w14:textId="77777777" w:rsidR="007145A3" w:rsidRPr="00E1197D" w:rsidRDefault="007145A3" w:rsidP="007145A3">
            <w:pPr>
              <w:rPr>
                <w:noProof/>
              </w:rPr>
            </w:pPr>
            <w:bookmarkStart w:id="5" w:name="_Hlk137039516"/>
            <w:r w:rsidRPr="00E1197D">
              <w:rPr>
                <w:noProof/>
              </w:rPr>
              <w:t>16 15 074 076</w:t>
            </w:r>
            <w:bookmarkEnd w:id="5"/>
          </w:p>
        </w:tc>
        <w:tc>
          <w:tcPr>
            <w:tcW w:w="850" w:type="dxa"/>
            <w:vMerge w:val="restart"/>
            <w:tcBorders>
              <w:top w:val="single" w:sz="12" w:space="0" w:color="auto"/>
              <w:left w:val="nil"/>
              <w:right w:val="single" w:sz="4" w:space="0" w:color="auto"/>
            </w:tcBorders>
            <w:shd w:val="clear" w:color="auto" w:fill="auto"/>
          </w:tcPr>
          <w:p w14:paraId="4A67D8D2" w14:textId="77777777" w:rsidR="007145A3" w:rsidRPr="00E1197D" w:rsidRDefault="007145A3" w:rsidP="007145A3">
            <w:pPr>
              <w:rPr>
                <w:noProof/>
              </w:rPr>
            </w:pPr>
          </w:p>
        </w:tc>
        <w:tc>
          <w:tcPr>
            <w:tcW w:w="1701" w:type="dxa"/>
            <w:vMerge w:val="restart"/>
            <w:tcBorders>
              <w:top w:val="single" w:sz="12" w:space="0" w:color="auto"/>
              <w:left w:val="nil"/>
              <w:right w:val="single" w:sz="4" w:space="0" w:color="auto"/>
            </w:tcBorders>
            <w:shd w:val="clear" w:color="auto" w:fill="auto"/>
          </w:tcPr>
          <w:p w14:paraId="0CF5D05A" w14:textId="77777777" w:rsidR="007145A3" w:rsidRPr="00E1197D" w:rsidRDefault="007145A3" w:rsidP="007145A3">
            <w:pPr>
              <w:rPr>
                <w:noProof/>
              </w:rPr>
            </w:pPr>
            <w:r w:rsidRPr="00E1197D">
              <w:rPr>
                <w:noProof/>
              </w:rPr>
              <w:t> </w:t>
            </w:r>
          </w:p>
        </w:tc>
        <w:tc>
          <w:tcPr>
            <w:tcW w:w="1559" w:type="dxa"/>
            <w:vMerge w:val="restart"/>
            <w:tcBorders>
              <w:top w:val="single" w:sz="12" w:space="0" w:color="auto"/>
              <w:left w:val="nil"/>
              <w:right w:val="single" w:sz="4" w:space="0" w:color="auto"/>
            </w:tcBorders>
            <w:shd w:val="clear" w:color="auto" w:fill="auto"/>
          </w:tcPr>
          <w:p w14:paraId="4D46BAED"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nil"/>
              <w:right w:val="single" w:sz="12" w:space="0" w:color="auto"/>
            </w:tcBorders>
            <w:shd w:val="clear" w:color="auto" w:fill="auto"/>
          </w:tcPr>
          <w:p w14:paraId="2D7DF2B6" w14:textId="77777777" w:rsidR="007145A3" w:rsidRPr="00E1197D" w:rsidRDefault="007145A3" w:rsidP="007145A3">
            <w:pPr>
              <w:rPr>
                <w:noProof/>
              </w:rPr>
            </w:pPr>
            <w:r w:rsidRPr="00E1197D">
              <w:rPr>
                <w:noProof/>
              </w:rPr>
              <w:t>E-mailová adresa</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53D4F713" w14:textId="77777777" w:rsidR="007145A3" w:rsidRPr="00E1197D" w:rsidRDefault="007145A3" w:rsidP="007145A3">
            <w:pPr>
              <w:rPr>
                <w:noProof/>
              </w:rPr>
            </w:pPr>
            <w:r w:rsidRPr="00E1197D">
              <w:rPr>
                <w:noProof/>
              </w:rPr>
              <w:t>C</w:t>
            </w:r>
          </w:p>
        </w:tc>
        <w:tc>
          <w:tcPr>
            <w:tcW w:w="709" w:type="dxa"/>
            <w:tcBorders>
              <w:top w:val="single" w:sz="12" w:space="0" w:color="auto"/>
              <w:left w:val="nil"/>
              <w:bottom w:val="single" w:sz="4" w:space="0" w:color="auto"/>
              <w:right w:val="single" w:sz="4" w:space="0" w:color="auto"/>
            </w:tcBorders>
            <w:shd w:val="clear" w:color="auto" w:fill="auto"/>
            <w:noWrap/>
          </w:tcPr>
          <w:p w14:paraId="2C176E44" w14:textId="77777777" w:rsidR="007145A3" w:rsidRPr="00E1197D" w:rsidRDefault="007145A3" w:rsidP="007145A3">
            <w:pPr>
              <w:rPr>
                <w:noProof/>
              </w:rPr>
            </w:pPr>
            <w:r w:rsidRPr="00E1197D">
              <w:rPr>
                <w:noProof/>
              </w:rPr>
              <w:t>C</w:t>
            </w:r>
          </w:p>
        </w:tc>
        <w:tc>
          <w:tcPr>
            <w:tcW w:w="709" w:type="dxa"/>
            <w:tcBorders>
              <w:top w:val="single" w:sz="12" w:space="0" w:color="auto"/>
              <w:left w:val="nil"/>
              <w:bottom w:val="single" w:sz="4" w:space="0" w:color="auto"/>
              <w:right w:val="single" w:sz="4" w:space="0" w:color="auto"/>
            </w:tcBorders>
            <w:shd w:val="clear" w:color="auto" w:fill="auto"/>
            <w:noWrap/>
          </w:tcPr>
          <w:p w14:paraId="19EE02CB" w14:textId="77777777" w:rsidR="007145A3" w:rsidRPr="00E1197D" w:rsidRDefault="007145A3" w:rsidP="007145A3">
            <w:pPr>
              <w:rPr>
                <w:noProof/>
              </w:rPr>
            </w:pPr>
            <w:r w:rsidRPr="00E1197D">
              <w:rPr>
                <w:noProof/>
              </w:rPr>
              <w:t>C</w:t>
            </w:r>
          </w:p>
        </w:tc>
        <w:tc>
          <w:tcPr>
            <w:tcW w:w="709" w:type="dxa"/>
            <w:tcBorders>
              <w:top w:val="single" w:sz="12" w:space="0" w:color="auto"/>
              <w:left w:val="nil"/>
              <w:bottom w:val="single" w:sz="4" w:space="0" w:color="auto"/>
              <w:right w:val="single" w:sz="12" w:space="0" w:color="auto"/>
            </w:tcBorders>
            <w:shd w:val="clear" w:color="auto" w:fill="auto"/>
            <w:noWrap/>
          </w:tcPr>
          <w:p w14:paraId="5AEDE249" w14:textId="77777777" w:rsidR="007145A3" w:rsidRPr="00E1197D" w:rsidRDefault="007145A3" w:rsidP="007145A3">
            <w:pPr>
              <w:rPr>
                <w:noProof/>
              </w:rPr>
            </w:pPr>
            <w:r w:rsidRPr="00E1197D">
              <w:rPr>
                <w:noProof/>
              </w:rPr>
              <w:t>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730F01BA"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21C23C66"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3393EA66"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4C94209F"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9B45E3C" w14:textId="77777777" w:rsidR="007145A3" w:rsidRPr="00E1197D" w:rsidRDefault="007145A3" w:rsidP="007145A3">
            <w:pPr>
              <w:rPr>
                <w:noProof/>
              </w:rPr>
            </w:pPr>
            <w:r w:rsidRPr="00E1197D">
              <w:rPr>
                <w:noProof/>
              </w:rPr>
              <w:t>an..256</w:t>
            </w: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479001E8" w14:textId="77777777" w:rsidR="007145A3" w:rsidRPr="00E1197D" w:rsidRDefault="007145A3" w:rsidP="007145A3">
            <w:pPr>
              <w:rPr>
                <w:noProof/>
              </w:rPr>
            </w:pPr>
            <w:r w:rsidRPr="00E1197D">
              <w:rPr>
                <w:noProof/>
              </w:rPr>
              <w:t>N</w:t>
            </w:r>
          </w:p>
        </w:tc>
      </w:tr>
      <w:tr w:rsidR="007145A3" w:rsidRPr="00E1197D" w14:paraId="5455AB5F"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4D6E9C9F" w14:textId="77777777" w:rsidR="007145A3" w:rsidRPr="00E1197D"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277B637E" w14:textId="77777777" w:rsidR="007145A3" w:rsidRPr="00E1197D"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43A4A98C" w14:textId="77777777" w:rsidR="007145A3" w:rsidRPr="00E1197D"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1F09325C" w14:textId="77777777" w:rsidR="007145A3" w:rsidRPr="00E1197D"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3EDDA660" w14:textId="77777777" w:rsidR="007145A3" w:rsidRPr="00E1197D"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58447821"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55C18039"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4" w:space="0" w:color="auto"/>
            </w:tcBorders>
            <w:shd w:val="clear" w:color="auto" w:fill="auto"/>
            <w:noWrap/>
          </w:tcPr>
          <w:p w14:paraId="7B60FCAB" w14:textId="77777777" w:rsidR="007145A3" w:rsidRPr="00E1197D" w:rsidRDefault="007145A3" w:rsidP="007145A3">
            <w:pPr>
              <w:rPr>
                <w:noProof/>
              </w:rPr>
            </w:pPr>
            <w:r w:rsidRPr="00E1197D">
              <w:rPr>
                <w:noProof/>
              </w:rPr>
              <w:t>MC</w:t>
            </w:r>
          </w:p>
        </w:tc>
        <w:tc>
          <w:tcPr>
            <w:tcW w:w="709" w:type="dxa"/>
            <w:tcBorders>
              <w:top w:val="single" w:sz="4" w:space="0" w:color="auto"/>
              <w:left w:val="nil"/>
              <w:bottom w:val="single" w:sz="4" w:space="0" w:color="auto"/>
              <w:right w:val="single" w:sz="12" w:space="0" w:color="auto"/>
            </w:tcBorders>
            <w:shd w:val="clear" w:color="auto" w:fill="auto"/>
            <w:noWrap/>
          </w:tcPr>
          <w:p w14:paraId="52CA36E3" w14:textId="77777777" w:rsidR="007145A3" w:rsidRPr="00E1197D" w:rsidRDefault="007145A3" w:rsidP="007145A3">
            <w:pPr>
              <w:rPr>
                <w:noProof/>
              </w:rPr>
            </w:pPr>
            <w:r w:rsidRPr="00E1197D">
              <w:rPr>
                <w:noProof/>
              </w:rPr>
              <w:t>MC</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32A88B97"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06FFF3A1" w14:textId="77777777" w:rsidR="007145A3" w:rsidRPr="00E1197D"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24321DD0"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31AE827D"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0ED0CBA8" w14:textId="77777777" w:rsidR="007145A3" w:rsidRPr="00E1197D"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7B21A220" w14:textId="77777777" w:rsidR="007145A3" w:rsidRPr="00E1197D" w:rsidRDefault="007145A3" w:rsidP="007145A3">
            <w:pPr>
              <w:rPr>
                <w:noProof/>
              </w:rPr>
            </w:pPr>
          </w:p>
        </w:tc>
      </w:tr>
      <w:tr w:rsidR="007145A3" w:rsidRPr="00E1197D" w14:paraId="2451245D" w14:textId="77777777" w:rsidTr="00E6029D">
        <w:trPr>
          <w:cantSplit/>
        </w:trPr>
        <w:tc>
          <w:tcPr>
            <w:tcW w:w="1645" w:type="dxa"/>
            <w:vMerge w:val="restart"/>
            <w:tcBorders>
              <w:left w:val="single" w:sz="12" w:space="0" w:color="auto"/>
              <w:right w:val="single" w:sz="4" w:space="0" w:color="auto"/>
            </w:tcBorders>
            <w:shd w:val="clear" w:color="auto" w:fill="auto"/>
            <w:noWrap/>
          </w:tcPr>
          <w:p w14:paraId="759C3E30" w14:textId="77777777" w:rsidR="007145A3" w:rsidRPr="00E1197D" w:rsidRDefault="007145A3" w:rsidP="007145A3">
            <w:pPr>
              <w:rPr>
                <w:noProof/>
              </w:rPr>
            </w:pPr>
            <w:r w:rsidRPr="00E1197D">
              <w:rPr>
                <w:noProof/>
              </w:rPr>
              <w:t>16 17 000 000</w:t>
            </w:r>
          </w:p>
        </w:tc>
        <w:tc>
          <w:tcPr>
            <w:tcW w:w="850" w:type="dxa"/>
            <w:vMerge w:val="restart"/>
            <w:tcBorders>
              <w:left w:val="nil"/>
              <w:right w:val="single" w:sz="4" w:space="0" w:color="auto"/>
            </w:tcBorders>
            <w:shd w:val="clear" w:color="auto" w:fill="auto"/>
          </w:tcPr>
          <w:p w14:paraId="060AC01C" w14:textId="77777777" w:rsidR="007145A3" w:rsidRPr="00E1197D" w:rsidRDefault="007145A3" w:rsidP="007145A3">
            <w:pPr>
              <w:rPr>
                <w:noProof/>
              </w:rPr>
            </w:pPr>
            <w:r w:rsidRPr="00E1197D">
              <w:rPr>
                <w:noProof/>
              </w:rPr>
              <w:t>Nový</w:t>
            </w:r>
          </w:p>
        </w:tc>
        <w:tc>
          <w:tcPr>
            <w:tcW w:w="1701" w:type="dxa"/>
            <w:vMerge w:val="restart"/>
            <w:tcBorders>
              <w:top w:val="single" w:sz="4" w:space="0" w:color="auto"/>
              <w:left w:val="nil"/>
              <w:right w:val="single" w:sz="4" w:space="0" w:color="auto"/>
            </w:tcBorders>
            <w:shd w:val="clear" w:color="auto" w:fill="auto"/>
          </w:tcPr>
          <w:p w14:paraId="6578B1A2" w14:textId="77777777" w:rsidR="007145A3" w:rsidRPr="00E1197D" w:rsidRDefault="007145A3" w:rsidP="007145A3">
            <w:pPr>
              <w:rPr>
                <w:noProof/>
              </w:rPr>
            </w:pPr>
            <w:r w:rsidRPr="00E1197D">
              <w:rPr>
                <w:noProof/>
              </w:rPr>
              <w:t>Stanovená trasa***</w:t>
            </w:r>
          </w:p>
        </w:tc>
        <w:tc>
          <w:tcPr>
            <w:tcW w:w="1559" w:type="dxa"/>
            <w:vMerge w:val="restart"/>
            <w:tcBorders>
              <w:left w:val="nil"/>
              <w:right w:val="single" w:sz="4" w:space="0" w:color="auto"/>
            </w:tcBorders>
            <w:shd w:val="clear" w:color="auto" w:fill="auto"/>
          </w:tcPr>
          <w:p w14:paraId="62438E48" w14:textId="77777777" w:rsidR="007145A3" w:rsidRPr="00E1197D" w:rsidRDefault="007145A3" w:rsidP="007145A3">
            <w:pPr>
              <w:rPr>
                <w:noProof/>
              </w:rPr>
            </w:pPr>
            <w:r w:rsidRPr="00E1197D">
              <w:rPr>
                <w:noProof/>
              </w:rPr>
              <w:t> </w:t>
            </w:r>
          </w:p>
        </w:tc>
        <w:tc>
          <w:tcPr>
            <w:tcW w:w="1560" w:type="dxa"/>
            <w:vMerge w:val="restart"/>
            <w:tcBorders>
              <w:top w:val="single" w:sz="4" w:space="0" w:color="auto"/>
              <w:left w:val="nil"/>
              <w:right w:val="single" w:sz="12" w:space="0" w:color="auto"/>
            </w:tcBorders>
            <w:shd w:val="clear" w:color="auto" w:fill="auto"/>
          </w:tcPr>
          <w:p w14:paraId="54B658B7" w14:textId="77777777" w:rsidR="007145A3" w:rsidRPr="00E1197D" w:rsidRDefault="007145A3" w:rsidP="007145A3">
            <w:pPr>
              <w:rPr>
                <w:noProof/>
              </w:rPr>
            </w:pPr>
            <w:r w:rsidRPr="00E1197D">
              <w:rPr>
                <w:noProof/>
              </w:rPr>
              <w:t> </w:t>
            </w: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72764848"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3EBFF043"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647108CA" w14:textId="77777777" w:rsidR="007145A3" w:rsidRPr="00E1197D" w:rsidRDefault="007145A3" w:rsidP="007145A3">
            <w:pPr>
              <w:rPr>
                <w:noProof/>
              </w:rPr>
            </w:pPr>
            <w:r w:rsidRPr="00E1197D">
              <w:rPr>
                <w:noProof/>
              </w:rPr>
              <w:t> </w:t>
            </w:r>
          </w:p>
        </w:tc>
        <w:tc>
          <w:tcPr>
            <w:tcW w:w="709" w:type="dxa"/>
            <w:tcBorders>
              <w:top w:val="single" w:sz="4" w:space="0" w:color="auto"/>
              <w:left w:val="nil"/>
              <w:bottom w:val="single" w:sz="4" w:space="0" w:color="auto"/>
              <w:right w:val="single" w:sz="12" w:space="0" w:color="auto"/>
            </w:tcBorders>
            <w:shd w:val="clear" w:color="auto" w:fill="auto"/>
            <w:noWrap/>
          </w:tcPr>
          <w:p w14:paraId="5F6B0E0A" w14:textId="77777777" w:rsidR="007145A3" w:rsidRPr="00E1197D" w:rsidRDefault="007145A3" w:rsidP="007145A3">
            <w:pPr>
              <w:rPr>
                <w:noProof/>
              </w:rPr>
            </w:pPr>
            <w:r w:rsidRPr="00E1197D">
              <w:rPr>
                <w:noProof/>
              </w:rPr>
              <w:t> </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29067B9D" w14:textId="77777777" w:rsidR="007145A3" w:rsidRPr="00E1197D" w:rsidRDefault="007145A3" w:rsidP="007145A3">
            <w:pPr>
              <w:rPr>
                <w:noProof/>
              </w:rPr>
            </w:pPr>
            <w:r w:rsidRPr="00E1197D">
              <w:rPr>
                <w:noProof/>
              </w:rPr>
              <w:t>1x</w:t>
            </w: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78C0F1AD" w14:textId="77777777" w:rsidR="007145A3" w:rsidRPr="00E1197D"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1D046A2B"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4D69B1E3"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6ADA2921" w14:textId="77777777" w:rsidR="007145A3" w:rsidRPr="00E1197D" w:rsidRDefault="007145A3" w:rsidP="007145A3">
            <w:pPr>
              <w:rPr>
                <w:noProof/>
              </w:rPr>
            </w:pPr>
            <w:r w:rsidRPr="00E1197D">
              <w:rPr>
                <w:noProof/>
              </w:rPr>
              <w:t>n1</w:t>
            </w: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4E68C4C2" w14:textId="77777777" w:rsidR="007145A3" w:rsidRPr="00E1197D" w:rsidRDefault="007145A3" w:rsidP="007145A3">
            <w:pPr>
              <w:rPr>
                <w:noProof/>
              </w:rPr>
            </w:pPr>
            <w:r w:rsidRPr="00E1197D">
              <w:rPr>
                <w:noProof/>
              </w:rPr>
              <w:t>Y</w:t>
            </w:r>
          </w:p>
        </w:tc>
      </w:tr>
      <w:tr w:rsidR="007145A3" w:rsidRPr="00E1197D" w14:paraId="6F05D5E1"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57ECCE1D" w14:textId="77777777" w:rsidR="007145A3" w:rsidRPr="00E1197D" w:rsidRDefault="007145A3" w:rsidP="007145A3">
            <w:pPr>
              <w:rPr>
                <w:noProof/>
              </w:rPr>
            </w:pPr>
          </w:p>
        </w:tc>
        <w:tc>
          <w:tcPr>
            <w:tcW w:w="850" w:type="dxa"/>
            <w:vMerge/>
            <w:tcBorders>
              <w:left w:val="nil"/>
              <w:bottom w:val="single" w:sz="2" w:space="0" w:color="auto"/>
              <w:right w:val="single" w:sz="4" w:space="0" w:color="auto"/>
            </w:tcBorders>
            <w:shd w:val="clear" w:color="auto" w:fill="auto"/>
          </w:tcPr>
          <w:p w14:paraId="32AC0F92" w14:textId="77777777" w:rsidR="007145A3" w:rsidRPr="00E1197D" w:rsidRDefault="007145A3" w:rsidP="007145A3">
            <w:pPr>
              <w:rPr>
                <w:noProof/>
              </w:rPr>
            </w:pPr>
          </w:p>
        </w:tc>
        <w:tc>
          <w:tcPr>
            <w:tcW w:w="1701" w:type="dxa"/>
            <w:vMerge/>
            <w:tcBorders>
              <w:left w:val="nil"/>
              <w:bottom w:val="single" w:sz="2" w:space="0" w:color="auto"/>
              <w:right w:val="single" w:sz="4" w:space="0" w:color="auto"/>
            </w:tcBorders>
            <w:shd w:val="clear" w:color="auto" w:fill="auto"/>
          </w:tcPr>
          <w:p w14:paraId="0DDE1023" w14:textId="77777777" w:rsidR="007145A3" w:rsidRPr="00E1197D" w:rsidRDefault="007145A3" w:rsidP="007145A3">
            <w:pPr>
              <w:rPr>
                <w:noProof/>
              </w:rPr>
            </w:pPr>
          </w:p>
        </w:tc>
        <w:tc>
          <w:tcPr>
            <w:tcW w:w="1559" w:type="dxa"/>
            <w:vMerge/>
            <w:tcBorders>
              <w:left w:val="nil"/>
              <w:bottom w:val="single" w:sz="2" w:space="0" w:color="auto"/>
              <w:right w:val="single" w:sz="4" w:space="0" w:color="auto"/>
            </w:tcBorders>
            <w:shd w:val="clear" w:color="auto" w:fill="auto"/>
          </w:tcPr>
          <w:p w14:paraId="1B1DB5C1" w14:textId="77777777" w:rsidR="007145A3" w:rsidRPr="00E1197D" w:rsidRDefault="007145A3" w:rsidP="007145A3">
            <w:pPr>
              <w:rPr>
                <w:noProof/>
              </w:rPr>
            </w:pPr>
          </w:p>
        </w:tc>
        <w:tc>
          <w:tcPr>
            <w:tcW w:w="1560" w:type="dxa"/>
            <w:vMerge/>
            <w:tcBorders>
              <w:left w:val="nil"/>
              <w:bottom w:val="single" w:sz="2" w:space="0" w:color="auto"/>
              <w:right w:val="single" w:sz="12" w:space="0" w:color="auto"/>
            </w:tcBorders>
            <w:shd w:val="clear" w:color="auto" w:fill="auto"/>
          </w:tcPr>
          <w:p w14:paraId="5DD278F0" w14:textId="77777777" w:rsidR="007145A3" w:rsidRPr="00E1197D" w:rsidRDefault="007145A3" w:rsidP="007145A3">
            <w:pPr>
              <w:rPr>
                <w:noProof/>
              </w:rPr>
            </w:pPr>
          </w:p>
        </w:tc>
        <w:tc>
          <w:tcPr>
            <w:tcW w:w="708" w:type="dxa"/>
            <w:tcBorders>
              <w:top w:val="single" w:sz="4" w:space="0" w:color="auto"/>
              <w:left w:val="single" w:sz="12" w:space="0" w:color="auto"/>
              <w:bottom w:val="single" w:sz="4" w:space="0" w:color="auto"/>
              <w:right w:val="single" w:sz="4" w:space="0" w:color="auto"/>
            </w:tcBorders>
            <w:shd w:val="clear" w:color="auto" w:fill="auto"/>
          </w:tcPr>
          <w:p w14:paraId="6E76887E" w14:textId="77777777" w:rsidR="007145A3" w:rsidRPr="00E1197D" w:rsidRDefault="007145A3" w:rsidP="007145A3">
            <w:pPr>
              <w:rPr>
                <w:noProof/>
              </w:rPr>
            </w:pPr>
            <w:r w:rsidRPr="00E1197D">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545F4CE6" w14:textId="77777777" w:rsidR="007145A3" w:rsidRPr="00E1197D" w:rsidRDefault="007145A3" w:rsidP="007145A3">
            <w:pPr>
              <w:rPr>
                <w:noProof/>
              </w:rPr>
            </w:pPr>
            <w:r w:rsidRPr="00E1197D">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6715E899" w14:textId="77777777" w:rsidR="007145A3" w:rsidRPr="00E1197D" w:rsidRDefault="007145A3" w:rsidP="007145A3">
            <w:pPr>
              <w:rPr>
                <w:noProof/>
              </w:rPr>
            </w:pPr>
            <w:r w:rsidRPr="00E1197D">
              <w:rPr>
                <w:noProof/>
              </w:rPr>
              <w:t> </w:t>
            </w:r>
          </w:p>
        </w:tc>
        <w:tc>
          <w:tcPr>
            <w:tcW w:w="709" w:type="dxa"/>
            <w:tcBorders>
              <w:top w:val="single" w:sz="4" w:space="0" w:color="auto"/>
              <w:left w:val="nil"/>
              <w:bottom w:val="single" w:sz="4" w:space="0" w:color="auto"/>
              <w:right w:val="single" w:sz="12" w:space="0" w:color="auto"/>
            </w:tcBorders>
            <w:shd w:val="clear" w:color="auto" w:fill="auto"/>
            <w:noWrap/>
          </w:tcPr>
          <w:p w14:paraId="4E8915A4" w14:textId="77777777" w:rsidR="007145A3" w:rsidRPr="00E1197D" w:rsidRDefault="007145A3" w:rsidP="007145A3">
            <w:pPr>
              <w:rPr>
                <w:noProof/>
              </w:rPr>
            </w:pPr>
            <w:r w:rsidRPr="00E1197D">
              <w:rPr>
                <w:noProof/>
              </w:rPr>
              <w:t> </w:t>
            </w:r>
          </w:p>
        </w:tc>
        <w:tc>
          <w:tcPr>
            <w:tcW w:w="567" w:type="dxa"/>
            <w:tcBorders>
              <w:top w:val="single" w:sz="4" w:space="0" w:color="auto"/>
              <w:left w:val="single" w:sz="12" w:space="0" w:color="auto"/>
              <w:bottom w:val="single" w:sz="4" w:space="0" w:color="auto"/>
              <w:right w:val="single" w:sz="4" w:space="0" w:color="auto"/>
            </w:tcBorders>
            <w:shd w:val="clear" w:color="auto" w:fill="auto"/>
          </w:tcPr>
          <w:p w14:paraId="7C10092B" w14:textId="77777777" w:rsidR="007145A3" w:rsidRPr="00E1197D" w:rsidRDefault="007145A3" w:rsidP="007145A3">
            <w:pPr>
              <w:rPr>
                <w:noProof/>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E3CB999" w14:textId="77777777" w:rsidR="007145A3" w:rsidRPr="00E1197D" w:rsidRDefault="007145A3" w:rsidP="007145A3">
            <w:pPr>
              <w:rPr>
                <w:noProof/>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A8E98A" w14:textId="77777777" w:rsidR="007145A3" w:rsidRPr="00E1197D" w:rsidRDefault="007145A3" w:rsidP="007145A3">
            <w:pPr>
              <w:rPr>
                <w:noProof/>
              </w:rPr>
            </w:pPr>
          </w:p>
        </w:tc>
        <w:tc>
          <w:tcPr>
            <w:tcW w:w="567" w:type="dxa"/>
            <w:tcBorders>
              <w:top w:val="single" w:sz="4" w:space="0" w:color="auto"/>
              <w:left w:val="single" w:sz="4" w:space="0" w:color="auto"/>
              <w:bottom w:val="single" w:sz="4" w:space="0" w:color="auto"/>
              <w:right w:val="single" w:sz="12" w:space="0" w:color="auto"/>
            </w:tcBorders>
            <w:shd w:val="clear" w:color="auto" w:fill="auto"/>
          </w:tcPr>
          <w:p w14:paraId="4D142D7F" w14:textId="77777777" w:rsidR="007145A3" w:rsidRPr="00E1197D" w:rsidRDefault="007145A3" w:rsidP="007145A3">
            <w:pPr>
              <w:rPr>
                <w:noProof/>
              </w:rPr>
            </w:pPr>
          </w:p>
        </w:tc>
        <w:tc>
          <w:tcPr>
            <w:tcW w:w="992" w:type="dxa"/>
            <w:tcBorders>
              <w:top w:val="single" w:sz="4" w:space="0" w:color="auto"/>
              <w:left w:val="single" w:sz="12" w:space="0" w:color="auto"/>
              <w:bottom w:val="single" w:sz="4" w:space="0" w:color="auto"/>
              <w:right w:val="single" w:sz="4" w:space="0" w:color="auto"/>
            </w:tcBorders>
            <w:shd w:val="clear" w:color="auto" w:fill="auto"/>
          </w:tcPr>
          <w:p w14:paraId="1A223D3A" w14:textId="77777777" w:rsidR="007145A3" w:rsidRPr="00E1197D" w:rsidRDefault="007145A3" w:rsidP="007145A3">
            <w:pPr>
              <w:rPr>
                <w:noProof/>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E93969D" w14:textId="77777777" w:rsidR="007145A3" w:rsidRPr="00E1197D" w:rsidRDefault="007145A3" w:rsidP="007145A3">
            <w:pPr>
              <w:rPr>
                <w:noProof/>
              </w:rPr>
            </w:pPr>
          </w:p>
        </w:tc>
      </w:tr>
      <w:tr w:rsidR="007145A3" w:rsidRPr="00E1197D" w14:paraId="6FF31B8C" w14:textId="77777777" w:rsidTr="00E6029D">
        <w:trPr>
          <w:cantSplit/>
        </w:trPr>
        <w:tc>
          <w:tcPr>
            <w:tcW w:w="7315" w:type="dxa"/>
            <w:gridSpan w:val="5"/>
            <w:tcBorders>
              <w:top w:val="nil"/>
              <w:left w:val="single" w:sz="12" w:space="0" w:color="auto"/>
              <w:bottom w:val="single" w:sz="4" w:space="0" w:color="auto"/>
              <w:right w:val="single" w:sz="12" w:space="0" w:color="auto"/>
            </w:tcBorders>
            <w:shd w:val="clear" w:color="auto" w:fill="auto"/>
            <w:noWrap/>
          </w:tcPr>
          <w:p w14:paraId="4DEB1891" w14:textId="77777777" w:rsidR="007145A3" w:rsidRPr="00E1197D" w:rsidRDefault="007145A3" w:rsidP="007145A3">
            <w:pPr>
              <w:rPr>
                <w:noProof/>
              </w:rPr>
            </w:pPr>
            <w:r w:rsidRPr="00E1197D">
              <w:rPr>
                <w:noProof/>
              </w:rPr>
              <w:t>Skupina 17 – Celní úřady</w:t>
            </w:r>
          </w:p>
        </w:tc>
        <w:tc>
          <w:tcPr>
            <w:tcW w:w="708" w:type="dxa"/>
            <w:tcBorders>
              <w:top w:val="single" w:sz="12" w:space="0" w:color="auto"/>
              <w:bottom w:val="single" w:sz="12" w:space="0" w:color="auto"/>
            </w:tcBorders>
            <w:shd w:val="clear" w:color="auto" w:fill="auto"/>
          </w:tcPr>
          <w:p w14:paraId="4F1A4805"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3E49BD63"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2DF34313"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68610E03"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6E636852" w14:textId="77777777" w:rsidR="007145A3" w:rsidRPr="00E1197D" w:rsidRDefault="007145A3" w:rsidP="007145A3">
            <w:pPr>
              <w:rPr>
                <w:noProof/>
              </w:rPr>
            </w:pPr>
          </w:p>
        </w:tc>
        <w:tc>
          <w:tcPr>
            <w:tcW w:w="708" w:type="dxa"/>
            <w:tcBorders>
              <w:top w:val="single" w:sz="12" w:space="0" w:color="auto"/>
              <w:bottom w:val="single" w:sz="12" w:space="0" w:color="auto"/>
            </w:tcBorders>
            <w:shd w:val="clear" w:color="auto" w:fill="auto"/>
          </w:tcPr>
          <w:p w14:paraId="76A60CD1" w14:textId="77777777" w:rsidR="007145A3" w:rsidRPr="00E1197D" w:rsidRDefault="007145A3" w:rsidP="007145A3">
            <w:pPr>
              <w:rPr>
                <w:noProof/>
              </w:rPr>
            </w:pPr>
          </w:p>
        </w:tc>
        <w:tc>
          <w:tcPr>
            <w:tcW w:w="709" w:type="dxa"/>
            <w:tcBorders>
              <w:top w:val="single" w:sz="12" w:space="0" w:color="auto"/>
              <w:bottom w:val="single" w:sz="12" w:space="0" w:color="auto"/>
            </w:tcBorders>
            <w:shd w:val="clear" w:color="auto" w:fill="auto"/>
          </w:tcPr>
          <w:p w14:paraId="5B46B804" w14:textId="77777777" w:rsidR="007145A3" w:rsidRPr="00E1197D" w:rsidRDefault="007145A3" w:rsidP="007145A3">
            <w:pPr>
              <w:rPr>
                <w:noProof/>
              </w:rPr>
            </w:pPr>
          </w:p>
        </w:tc>
        <w:tc>
          <w:tcPr>
            <w:tcW w:w="567" w:type="dxa"/>
            <w:tcBorders>
              <w:top w:val="single" w:sz="12" w:space="0" w:color="auto"/>
              <w:bottom w:val="single" w:sz="12" w:space="0" w:color="auto"/>
            </w:tcBorders>
            <w:shd w:val="clear" w:color="auto" w:fill="auto"/>
          </w:tcPr>
          <w:p w14:paraId="430E68AA" w14:textId="77777777" w:rsidR="007145A3" w:rsidRPr="00E1197D" w:rsidRDefault="007145A3" w:rsidP="007145A3">
            <w:pPr>
              <w:rPr>
                <w:noProof/>
              </w:rPr>
            </w:pPr>
          </w:p>
        </w:tc>
        <w:tc>
          <w:tcPr>
            <w:tcW w:w="992" w:type="dxa"/>
            <w:tcBorders>
              <w:top w:val="single" w:sz="12" w:space="0" w:color="auto"/>
              <w:bottom w:val="single" w:sz="12" w:space="0" w:color="auto"/>
            </w:tcBorders>
            <w:shd w:val="clear" w:color="auto" w:fill="auto"/>
          </w:tcPr>
          <w:p w14:paraId="1AD21B3A" w14:textId="77777777" w:rsidR="007145A3" w:rsidRPr="00E1197D" w:rsidRDefault="007145A3" w:rsidP="007145A3">
            <w:pPr>
              <w:rPr>
                <w:noProof/>
              </w:rPr>
            </w:pPr>
          </w:p>
        </w:tc>
        <w:tc>
          <w:tcPr>
            <w:tcW w:w="851" w:type="dxa"/>
            <w:tcBorders>
              <w:top w:val="single" w:sz="12" w:space="0" w:color="auto"/>
              <w:bottom w:val="single" w:sz="12" w:space="0" w:color="auto"/>
              <w:right w:val="single" w:sz="12" w:space="0" w:color="auto"/>
            </w:tcBorders>
            <w:shd w:val="clear" w:color="auto" w:fill="auto"/>
          </w:tcPr>
          <w:p w14:paraId="096B2EE7" w14:textId="77777777" w:rsidR="007145A3" w:rsidRPr="00E1197D" w:rsidRDefault="007145A3" w:rsidP="007145A3">
            <w:pPr>
              <w:rPr>
                <w:noProof/>
              </w:rPr>
            </w:pPr>
          </w:p>
        </w:tc>
      </w:tr>
      <w:tr w:rsidR="007145A3" w:rsidRPr="00E1197D" w14:paraId="4E71429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5C74BC93" w14:textId="77777777" w:rsidR="007145A3" w:rsidRPr="00E1197D" w:rsidRDefault="007145A3" w:rsidP="007145A3">
            <w:pPr>
              <w:rPr>
                <w:noProof/>
              </w:rPr>
            </w:pPr>
            <w:r w:rsidRPr="00E1197D">
              <w:rPr>
                <w:noProof/>
              </w:rPr>
              <w:t>17 03 000 000</w:t>
            </w:r>
          </w:p>
        </w:tc>
        <w:tc>
          <w:tcPr>
            <w:tcW w:w="850" w:type="dxa"/>
            <w:vMerge w:val="restart"/>
            <w:tcBorders>
              <w:top w:val="single" w:sz="2" w:space="0" w:color="auto"/>
              <w:left w:val="single" w:sz="4" w:space="0" w:color="auto"/>
              <w:right w:val="single" w:sz="4" w:space="0" w:color="auto"/>
            </w:tcBorders>
            <w:shd w:val="clear" w:color="auto" w:fill="auto"/>
          </w:tcPr>
          <w:p w14:paraId="057330D8" w14:textId="77777777" w:rsidR="007145A3" w:rsidRPr="00E1197D" w:rsidRDefault="007145A3" w:rsidP="007145A3">
            <w:pPr>
              <w:rPr>
                <w:noProof/>
              </w:rPr>
            </w:pPr>
            <w:r w:rsidRPr="00E1197D">
              <w:rPr>
                <w:noProof/>
              </w:rPr>
              <w:t>Nový</w:t>
            </w:r>
          </w:p>
        </w:tc>
        <w:tc>
          <w:tcPr>
            <w:tcW w:w="1701" w:type="dxa"/>
            <w:vMerge w:val="restart"/>
            <w:tcBorders>
              <w:top w:val="single" w:sz="2" w:space="0" w:color="auto"/>
              <w:left w:val="single" w:sz="4" w:space="0" w:color="auto"/>
              <w:right w:val="single" w:sz="4" w:space="0" w:color="auto"/>
            </w:tcBorders>
            <w:shd w:val="clear" w:color="auto" w:fill="auto"/>
          </w:tcPr>
          <w:p w14:paraId="2F256EFD" w14:textId="77777777" w:rsidR="007145A3" w:rsidRPr="00E1197D" w:rsidRDefault="007145A3" w:rsidP="007145A3">
            <w:pPr>
              <w:rPr>
                <w:noProof/>
              </w:rPr>
            </w:pPr>
            <w:r w:rsidRPr="00E1197D">
              <w:rPr>
                <w:noProof/>
              </w:rPr>
              <w:t>Celní úřad odeslání</w:t>
            </w:r>
          </w:p>
        </w:tc>
        <w:tc>
          <w:tcPr>
            <w:tcW w:w="1559" w:type="dxa"/>
            <w:vMerge w:val="restart"/>
            <w:tcBorders>
              <w:top w:val="single" w:sz="2" w:space="0" w:color="auto"/>
              <w:left w:val="single" w:sz="4" w:space="0" w:color="auto"/>
              <w:right w:val="single" w:sz="4" w:space="0" w:color="auto"/>
            </w:tcBorders>
            <w:shd w:val="clear" w:color="auto" w:fill="auto"/>
          </w:tcPr>
          <w:p w14:paraId="4A1FB34E"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3D2E978B"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F78920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F86EAE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5EEDAB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774971CC"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579F9EB6"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219892D9"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546436E"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395C06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3042456"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10F2D20F" w14:textId="77777777" w:rsidR="007145A3" w:rsidRPr="00E1197D" w:rsidRDefault="007145A3" w:rsidP="007145A3">
            <w:pPr>
              <w:rPr>
                <w:noProof/>
              </w:rPr>
            </w:pPr>
            <w:r w:rsidRPr="00E1197D">
              <w:rPr>
                <w:noProof/>
              </w:rPr>
              <w:t>N</w:t>
            </w:r>
          </w:p>
        </w:tc>
      </w:tr>
      <w:tr w:rsidR="007145A3" w:rsidRPr="00E1197D" w14:paraId="38143FF9"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6A1597F0" w14:textId="77777777" w:rsidR="007145A3" w:rsidRPr="00E1197D"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5972CBA5" w14:textId="77777777" w:rsidR="007145A3" w:rsidRPr="00E1197D"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23FB63A4" w14:textId="77777777" w:rsidR="007145A3" w:rsidRPr="00E1197D"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7E2A573A" w14:textId="77777777" w:rsidR="007145A3" w:rsidRPr="00E1197D"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3961454E"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3AC9747"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6F3465BE"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483019E4"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tcPr>
          <w:p w14:paraId="785E2102"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4E253A1E"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5337C6D"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33907D0"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DED8277"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BB2E924"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9A70916" w14:textId="77777777" w:rsidR="007145A3" w:rsidRPr="00E1197D" w:rsidRDefault="007145A3" w:rsidP="007145A3">
            <w:pPr>
              <w:rPr>
                <w:noProof/>
              </w:rPr>
            </w:pPr>
          </w:p>
        </w:tc>
      </w:tr>
      <w:tr w:rsidR="007145A3" w:rsidRPr="00E1197D" w14:paraId="332D94B6"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7BE70906" w14:textId="77777777" w:rsidR="007145A3" w:rsidRPr="00E1197D" w:rsidRDefault="007145A3" w:rsidP="007145A3">
            <w:pPr>
              <w:rPr>
                <w:noProof/>
              </w:rPr>
            </w:pPr>
            <w:r w:rsidRPr="00E1197D">
              <w:rPr>
                <w:noProof/>
              </w:rPr>
              <w:t>17 03 001 000</w:t>
            </w:r>
          </w:p>
          <w:p w14:paraId="695215A7"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0D1585DB"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DBCE267"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246339B" w14:textId="77777777" w:rsidR="007145A3" w:rsidRPr="00E1197D" w:rsidRDefault="007145A3" w:rsidP="007145A3">
            <w:pPr>
              <w:rPr>
                <w:noProof/>
              </w:rPr>
            </w:pPr>
            <w:r w:rsidRPr="00E1197D">
              <w:rPr>
                <w:noProof/>
              </w:rPr>
              <w:t>Referenční číslo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A367EE5"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AF233C"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4E77B0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F66B6C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127E8281"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1A6147A9"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2106EC19"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19C3C6C"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1C6BDB3"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06833ED" w14:textId="77777777" w:rsidR="007145A3" w:rsidRPr="00E1197D" w:rsidRDefault="007145A3" w:rsidP="007145A3">
            <w:pPr>
              <w:rPr>
                <w:noProof/>
              </w:rPr>
            </w:pPr>
            <w:r w:rsidRPr="00E1197D">
              <w:rPr>
                <w:noProof/>
              </w:rPr>
              <w:t>an8</w:t>
            </w:r>
          </w:p>
        </w:tc>
        <w:tc>
          <w:tcPr>
            <w:tcW w:w="851" w:type="dxa"/>
            <w:tcBorders>
              <w:top w:val="single" w:sz="2" w:space="0" w:color="auto"/>
              <w:left w:val="single" w:sz="4" w:space="0" w:color="auto"/>
              <w:right w:val="single" w:sz="12" w:space="0" w:color="auto"/>
            </w:tcBorders>
            <w:shd w:val="clear" w:color="auto" w:fill="auto"/>
          </w:tcPr>
          <w:p w14:paraId="789CD1E7" w14:textId="77777777" w:rsidR="007145A3" w:rsidRPr="00E1197D" w:rsidRDefault="007145A3" w:rsidP="007145A3">
            <w:pPr>
              <w:rPr>
                <w:noProof/>
              </w:rPr>
            </w:pPr>
            <w:r w:rsidRPr="00E1197D">
              <w:rPr>
                <w:noProof/>
              </w:rPr>
              <w:t>N</w:t>
            </w:r>
          </w:p>
        </w:tc>
      </w:tr>
      <w:tr w:rsidR="007145A3" w:rsidRPr="00E1197D" w14:paraId="79C1292A"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6AEE574"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EA57D17"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DBCAF34"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A9A1B2E"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511A3E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0C8C55C"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31480D00"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342783C8"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12" w:space="0" w:color="auto"/>
            </w:tcBorders>
            <w:shd w:val="clear" w:color="auto" w:fill="auto"/>
            <w:noWrap/>
          </w:tcPr>
          <w:p w14:paraId="6AF75945" w14:textId="77777777" w:rsidR="007145A3" w:rsidRPr="00E1197D" w:rsidRDefault="007145A3" w:rsidP="007145A3">
            <w:pPr>
              <w:rPr>
                <w:noProof/>
              </w:rPr>
            </w:pPr>
            <w:r w:rsidRPr="00E1197D">
              <w:rPr>
                <w:noProof/>
              </w:rPr>
              <w:t>D</w:t>
            </w:r>
          </w:p>
        </w:tc>
        <w:tc>
          <w:tcPr>
            <w:tcW w:w="567" w:type="dxa"/>
            <w:tcBorders>
              <w:left w:val="single" w:sz="12" w:space="0" w:color="auto"/>
              <w:bottom w:val="single" w:sz="2" w:space="0" w:color="auto"/>
              <w:right w:val="single" w:sz="4" w:space="0" w:color="auto"/>
            </w:tcBorders>
            <w:shd w:val="clear" w:color="auto" w:fill="auto"/>
          </w:tcPr>
          <w:p w14:paraId="2E28AAC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92D974C"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121F1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34099F0"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05E7670"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2F2700C" w14:textId="77777777" w:rsidR="007145A3" w:rsidRPr="00E1197D" w:rsidRDefault="007145A3" w:rsidP="007145A3">
            <w:pPr>
              <w:rPr>
                <w:noProof/>
              </w:rPr>
            </w:pPr>
          </w:p>
        </w:tc>
      </w:tr>
      <w:tr w:rsidR="007145A3" w:rsidRPr="00E1197D" w14:paraId="7BD8B97F"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25521EE" w14:textId="77777777" w:rsidR="007145A3" w:rsidRPr="00E1197D" w:rsidRDefault="007145A3" w:rsidP="007145A3">
            <w:pPr>
              <w:rPr>
                <w:noProof/>
              </w:rPr>
            </w:pPr>
            <w:r w:rsidRPr="00E1197D">
              <w:rPr>
                <w:noProof/>
              </w:rPr>
              <w:t>17 04 000 000</w:t>
            </w:r>
          </w:p>
        </w:tc>
        <w:tc>
          <w:tcPr>
            <w:tcW w:w="850" w:type="dxa"/>
            <w:vMerge w:val="restart"/>
            <w:tcBorders>
              <w:top w:val="single" w:sz="2" w:space="0" w:color="auto"/>
              <w:left w:val="single" w:sz="4" w:space="0" w:color="auto"/>
              <w:right w:val="single" w:sz="4" w:space="0" w:color="auto"/>
            </w:tcBorders>
            <w:shd w:val="clear" w:color="auto" w:fill="auto"/>
          </w:tcPr>
          <w:p w14:paraId="170349B5" w14:textId="77777777" w:rsidR="007145A3" w:rsidRPr="00E1197D" w:rsidRDefault="007145A3" w:rsidP="007145A3">
            <w:pPr>
              <w:rPr>
                <w:noProof/>
              </w:rPr>
            </w:pPr>
            <w:r w:rsidRPr="00E1197D">
              <w:rPr>
                <w:noProof/>
              </w:rPr>
              <w:t>51</w:t>
            </w:r>
          </w:p>
        </w:tc>
        <w:tc>
          <w:tcPr>
            <w:tcW w:w="1701" w:type="dxa"/>
            <w:vMerge w:val="restart"/>
            <w:tcBorders>
              <w:top w:val="single" w:sz="2" w:space="0" w:color="auto"/>
              <w:left w:val="single" w:sz="4" w:space="0" w:color="auto"/>
              <w:right w:val="single" w:sz="4" w:space="0" w:color="auto"/>
            </w:tcBorders>
            <w:shd w:val="clear" w:color="auto" w:fill="auto"/>
          </w:tcPr>
          <w:p w14:paraId="742F589B" w14:textId="77777777" w:rsidR="007145A3" w:rsidRPr="00E1197D" w:rsidRDefault="007145A3" w:rsidP="007145A3">
            <w:pPr>
              <w:rPr>
                <w:noProof/>
              </w:rPr>
            </w:pPr>
            <w:r w:rsidRPr="00E1197D">
              <w:rPr>
                <w:noProof/>
              </w:rPr>
              <w:t>Celní úřad tranzitu </w:t>
            </w:r>
          </w:p>
        </w:tc>
        <w:tc>
          <w:tcPr>
            <w:tcW w:w="1559" w:type="dxa"/>
            <w:vMerge w:val="restart"/>
            <w:tcBorders>
              <w:top w:val="single" w:sz="2" w:space="0" w:color="auto"/>
              <w:left w:val="single" w:sz="4" w:space="0" w:color="auto"/>
              <w:right w:val="single" w:sz="4" w:space="0" w:color="auto"/>
            </w:tcBorders>
            <w:shd w:val="clear" w:color="auto" w:fill="auto"/>
          </w:tcPr>
          <w:p w14:paraId="57671776"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28FBEC1A" w14:textId="77777777" w:rsidR="007145A3" w:rsidRPr="00E1197D" w:rsidRDefault="007145A3" w:rsidP="007145A3">
            <w:pPr>
              <w:rPr>
                <w:noProof/>
              </w:rPr>
            </w:pPr>
            <w:r w:rsidRPr="00E1197D">
              <w:rPr>
                <w:noProof/>
              </w:rPr>
              <w:t> </w:t>
            </w:r>
          </w:p>
          <w:p w14:paraId="639D59F0"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6904AB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8902CD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1E1541CC"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3089F518"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378C6639" w14:textId="77777777" w:rsidR="007145A3" w:rsidRPr="00E1197D" w:rsidRDefault="007145A3" w:rsidP="007145A3">
            <w:pPr>
              <w:rPr>
                <w:noProof/>
              </w:rPr>
            </w:pPr>
            <w:r w:rsidRPr="00E1197D">
              <w:rPr>
                <w:noProof/>
              </w:rPr>
              <w:t>9x</w:t>
            </w:r>
          </w:p>
        </w:tc>
        <w:tc>
          <w:tcPr>
            <w:tcW w:w="708" w:type="dxa"/>
            <w:tcBorders>
              <w:top w:val="single" w:sz="2" w:space="0" w:color="auto"/>
              <w:left w:val="single" w:sz="4" w:space="0" w:color="auto"/>
              <w:right w:val="single" w:sz="4" w:space="0" w:color="auto"/>
            </w:tcBorders>
            <w:shd w:val="clear" w:color="auto" w:fill="auto"/>
          </w:tcPr>
          <w:p w14:paraId="203A5DA5"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A273A9C"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E00714D"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02076FEB"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725D2EC9" w14:textId="77777777" w:rsidR="007145A3" w:rsidRPr="00E1197D" w:rsidRDefault="007145A3" w:rsidP="007145A3">
            <w:pPr>
              <w:rPr>
                <w:noProof/>
              </w:rPr>
            </w:pPr>
            <w:r w:rsidRPr="00E1197D">
              <w:rPr>
                <w:noProof/>
              </w:rPr>
              <w:t>N</w:t>
            </w:r>
          </w:p>
        </w:tc>
      </w:tr>
      <w:tr w:rsidR="007145A3" w:rsidRPr="00E1197D" w14:paraId="5F9C6F26"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451443C" w14:textId="77777777" w:rsidR="007145A3" w:rsidRPr="00E1197D"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7CB37873" w14:textId="77777777" w:rsidR="007145A3" w:rsidRPr="00E1197D"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0C20DEFF" w14:textId="77777777" w:rsidR="007145A3" w:rsidRPr="00E1197D"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6417A2FE" w14:textId="77777777" w:rsidR="007145A3" w:rsidRPr="00E1197D"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79D4D99D"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5AD5916"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163FA757"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2303824F"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tcPr>
          <w:p w14:paraId="58AAD209"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C488C19"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63352FA"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A032DFE"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70835C6"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103D839"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B8B071B" w14:textId="77777777" w:rsidR="007145A3" w:rsidRPr="00E1197D" w:rsidRDefault="007145A3" w:rsidP="007145A3">
            <w:pPr>
              <w:rPr>
                <w:noProof/>
              </w:rPr>
            </w:pPr>
          </w:p>
        </w:tc>
      </w:tr>
      <w:tr w:rsidR="007145A3" w:rsidRPr="00E1197D" w14:paraId="191E462E" w14:textId="77777777" w:rsidTr="00E6029D">
        <w:trPr>
          <w:cantSplit/>
        </w:trPr>
        <w:tc>
          <w:tcPr>
            <w:tcW w:w="1645" w:type="dxa"/>
            <w:tcBorders>
              <w:top w:val="single" w:sz="2" w:space="0" w:color="auto"/>
              <w:left w:val="single" w:sz="12" w:space="0" w:color="auto"/>
              <w:bottom w:val="single" w:sz="4" w:space="0" w:color="000000"/>
              <w:right w:val="single" w:sz="4" w:space="0" w:color="auto"/>
            </w:tcBorders>
            <w:shd w:val="clear" w:color="auto" w:fill="auto"/>
            <w:noWrap/>
          </w:tcPr>
          <w:p w14:paraId="0F60E491" w14:textId="77777777" w:rsidR="007145A3" w:rsidRPr="00E1197D" w:rsidRDefault="007145A3" w:rsidP="007145A3">
            <w:pPr>
              <w:rPr>
                <w:noProof/>
              </w:rPr>
            </w:pPr>
            <w:r w:rsidRPr="00E1197D">
              <w:rPr>
                <w:noProof/>
              </w:rPr>
              <w:t>17 04 001 000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132D4766"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B18DAC9" w14:textId="77777777" w:rsidR="007145A3" w:rsidRPr="00E1197D" w:rsidRDefault="007145A3" w:rsidP="007145A3">
            <w:pPr>
              <w:rPr>
                <w:noProof/>
              </w:rPr>
            </w:pPr>
            <w:r w:rsidRPr="00E1197D">
              <w:rPr>
                <w:noProof/>
              </w:rPr>
              <w:t> </w:t>
            </w:r>
          </w:p>
          <w:p w14:paraId="138E3CD8"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2C0EC8E" w14:textId="77777777" w:rsidR="007145A3" w:rsidRPr="00E1197D" w:rsidRDefault="007145A3" w:rsidP="007145A3">
            <w:pPr>
              <w:rPr>
                <w:noProof/>
              </w:rPr>
            </w:pPr>
            <w:r w:rsidRPr="00E1197D">
              <w:rPr>
                <w:noProof/>
              </w:rPr>
              <w:t>Referenční číslo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E3FE55E" w14:textId="77777777" w:rsidR="007145A3" w:rsidRPr="00E1197D" w:rsidRDefault="007145A3" w:rsidP="007145A3">
            <w:pPr>
              <w:rPr>
                <w:noProof/>
              </w:rPr>
            </w:pPr>
            <w:r w:rsidRPr="00E1197D">
              <w:rPr>
                <w:noProof/>
              </w:rPr>
              <w:t> </w:t>
            </w:r>
          </w:p>
          <w:p w14:paraId="044F2291"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000000"/>
              <w:right w:val="single" w:sz="4" w:space="0" w:color="auto"/>
            </w:tcBorders>
            <w:shd w:val="clear" w:color="auto" w:fill="auto"/>
          </w:tcPr>
          <w:p w14:paraId="6AEDB8D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3CD9EC3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000000"/>
              <w:right w:val="single" w:sz="4" w:space="0" w:color="auto"/>
            </w:tcBorders>
            <w:shd w:val="clear" w:color="auto" w:fill="auto"/>
            <w:noWrap/>
          </w:tcPr>
          <w:p w14:paraId="0F481CF4"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000000"/>
              <w:right w:val="single" w:sz="12" w:space="0" w:color="auto"/>
            </w:tcBorders>
            <w:shd w:val="clear" w:color="auto" w:fill="auto"/>
            <w:noWrap/>
          </w:tcPr>
          <w:p w14:paraId="5C8B72BD"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4" w:space="0" w:color="000000"/>
              <w:right w:val="single" w:sz="4" w:space="0" w:color="auto"/>
            </w:tcBorders>
            <w:shd w:val="clear" w:color="auto" w:fill="auto"/>
          </w:tcPr>
          <w:p w14:paraId="6CBD9C0B"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bottom w:val="single" w:sz="4" w:space="0" w:color="000000"/>
              <w:right w:val="single" w:sz="4" w:space="0" w:color="auto"/>
            </w:tcBorders>
            <w:shd w:val="clear" w:color="auto" w:fill="auto"/>
          </w:tcPr>
          <w:p w14:paraId="4118349A" w14:textId="77777777" w:rsidR="007145A3" w:rsidRPr="00E1197D" w:rsidRDefault="007145A3" w:rsidP="007145A3">
            <w:pPr>
              <w:rPr>
                <w:noProof/>
              </w:rPr>
            </w:pPr>
          </w:p>
        </w:tc>
        <w:tc>
          <w:tcPr>
            <w:tcW w:w="709" w:type="dxa"/>
            <w:tcBorders>
              <w:top w:val="single" w:sz="2" w:space="0" w:color="auto"/>
              <w:left w:val="single" w:sz="4" w:space="0" w:color="auto"/>
              <w:bottom w:val="single" w:sz="4" w:space="0" w:color="000000"/>
              <w:right w:val="single" w:sz="4" w:space="0" w:color="auto"/>
            </w:tcBorders>
            <w:shd w:val="clear" w:color="auto" w:fill="auto"/>
          </w:tcPr>
          <w:p w14:paraId="58A6D348" w14:textId="77777777" w:rsidR="007145A3" w:rsidRPr="00E1197D" w:rsidRDefault="007145A3" w:rsidP="007145A3">
            <w:pPr>
              <w:rPr>
                <w:noProof/>
              </w:rPr>
            </w:pPr>
          </w:p>
        </w:tc>
        <w:tc>
          <w:tcPr>
            <w:tcW w:w="567" w:type="dxa"/>
            <w:tcBorders>
              <w:top w:val="single" w:sz="2" w:space="0" w:color="auto"/>
              <w:left w:val="single" w:sz="4" w:space="0" w:color="auto"/>
              <w:bottom w:val="single" w:sz="4" w:space="0" w:color="000000"/>
              <w:right w:val="single" w:sz="12" w:space="0" w:color="auto"/>
            </w:tcBorders>
            <w:shd w:val="clear" w:color="auto" w:fill="auto"/>
          </w:tcPr>
          <w:p w14:paraId="13045B1C" w14:textId="77777777" w:rsidR="007145A3" w:rsidRPr="00E1197D" w:rsidRDefault="007145A3" w:rsidP="007145A3">
            <w:pPr>
              <w:rPr>
                <w:noProof/>
              </w:rPr>
            </w:pPr>
          </w:p>
        </w:tc>
        <w:tc>
          <w:tcPr>
            <w:tcW w:w="992" w:type="dxa"/>
            <w:tcBorders>
              <w:top w:val="single" w:sz="2" w:space="0" w:color="auto"/>
              <w:left w:val="single" w:sz="12" w:space="0" w:color="auto"/>
              <w:bottom w:val="single" w:sz="4" w:space="0" w:color="000000"/>
              <w:right w:val="single" w:sz="4" w:space="0" w:color="auto"/>
            </w:tcBorders>
            <w:shd w:val="clear" w:color="auto" w:fill="auto"/>
          </w:tcPr>
          <w:p w14:paraId="2927EE81" w14:textId="77777777" w:rsidR="007145A3" w:rsidRPr="00E1197D" w:rsidRDefault="007145A3" w:rsidP="007145A3">
            <w:pPr>
              <w:rPr>
                <w:noProof/>
              </w:rPr>
            </w:pPr>
            <w:r w:rsidRPr="00E1197D">
              <w:rPr>
                <w:noProof/>
              </w:rPr>
              <w:t>an8</w:t>
            </w:r>
          </w:p>
        </w:tc>
        <w:tc>
          <w:tcPr>
            <w:tcW w:w="851" w:type="dxa"/>
            <w:tcBorders>
              <w:top w:val="single" w:sz="2" w:space="0" w:color="auto"/>
              <w:left w:val="single" w:sz="4" w:space="0" w:color="auto"/>
              <w:bottom w:val="single" w:sz="4" w:space="0" w:color="000000"/>
              <w:right w:val="single" w:sz="12" w:space="0" w:color="auto"/>
            </w:tcBorders>
            <w:shd w:val="clear" w:color="auto" w:fill="auto"/>
          </w:tcPr>
          <w:p w14:paraId="7BF5A094" w14:textId="77777777" w:rsidR="007145A3" w:rsidRPr="00E1197D" w:rsidRDefault="007145A3" w:rsidP="007145A3">
            <w:pPr>
              <w:rPr>
                <w:noProof/>
              </w:rPr>
            </w:pPr>
            <w:r w:rsidRPr="00E1197D">
              <w:rPr>
                <w:noProof/>
              </w:rPr>
              <w:t>N</w:t>
            </w:r>
          </w:p>
        </w:tc>
      </w:tr>
      <w:tr w:rsidR="007145A3" w:rsidRPr="00E1197D" w14:paraId="3DEE2455"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3977024B" w14:textId="77777777" w:rsidR="007145A3" w:rsidRPr="00E1197D"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259FB7D6" w14:textId="77777777" w:rsidR="007145A3" w:rsidRPr="00E1197D"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7B5C563E" w14:textId="77777777" w:rsidR="007145A3" w:rsidRPr="00E1197D"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20658FFF" w14:textId="77777777" w:rsidR="007145A3" w:rsidRPr="00E1197D"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7351ECB2"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28F2584F" w14:textId="77777777" w:rsidR="007145A3" w:rsidRPr="00E1197D" w:rsidRDefault="007145A3" w:rsidP="007145A3">
            <w:pPr>
              <w:rPr>
                <w:noProof/>
              </w:rPr>
            </w:pPr>
            <w:r w:rsidRPr="00E1197D">
              <w:rPr>
                <w:noProof/>
              </w:rPr>
              <w:t>D</w:t>
            </w:r>
          </w:p>
        </w:tc>
        <w:tc>
          <w:tcPr>
            <w:tcW w:w="709" w:type="dxa"/>
            <w:tcBorders>
              <w:top w:val="single" w:sz="4" w:space="0" w:color="000000"/>
              <w:left w:val="nil"/>
              <w:bottom w:val="single" w:sz="12" w:space="0" w:color="auto"/>
              <w:right w:val="single" w:sz="4" w:space="0" w:color="auto"/>
            </w:tcBorders>
            <w:shd w:val="clear" w:color="auto" w:fill="auto"/>
            <w:noWrap/>
          </w:tcPr>
          <w:p w14:paraId="74329B0C" w14:textId="77777777" w:rsidR="007145A3" w:rsidRPr="00E1197D" w:rsidRDefault="007145A3" w:rsidP="007145A3">
            <w:pPr>
              <w:rPr>
                <w:noProof/>
              </w:rPr>
            </w:pPr>
            <w:r w:rsidRPr="00E1197D">
              <w:rPr>
                <w:noProof/>
              </w:rPr>
              <w:t>D</w:t>
            </w:r>
          </w:p>
        </w:tc>
        <w:tc>
          <w:tcPr>
            <w:tcW w:w="709" w:type="dxa"/>
            <w:tcBorders>
              <w:top w:val="single" w:sz="4" w:space="0" w:color="000000"/>
              <w:left w:val="nil"/>
              <w:bottom w:val="single" w:sz="12" w:space="0" w:color="auto"/>
              <w:right w:val="single" w:sz="4" w:space="0" w:color="auto"/>
            </w:tcBorders>
            <w:shd w:val="clear" w:color="auto" w:fill="auto"/>
            <w:noWrap/>
          </w:tcPr>
          <w:p w14:paraId="54731F15" w14:textId="77777777" w:rsidR="007145A3" w:rsidRPr="00E1197D" w:rsidRDefault="007145A3" w:rsidP="007145A3">
            <w:pPr>
              <w:rPr>
                <w:noProof/>
              </w:rPr>
            </w:pPr>
            <w:r w:rsidRPr="00E1197D">
              <w:rPr>
                <w:noProof/>
              </w:rPr>
              <w:t> </w:t>
            </w:r>
          </w:p>
        </w:tc>
        <w:tc>
          <w:tcPr>
            <w:tcW w:w="709" w:type="dxa"/>
            <w:tcBorders>
              <w:top w:val="single" w:sz="4" w:space="0" w:color="000000"/>
              <w:left w:val="nil"/>
              <w:bottom w:val="single" w:sz="12" w:space="0" w:color="auto"/>
              <w:right w:val="single" w:sz="12" w:space="0" w:color="auto"/>
            </w:tcBorders>
            <w:shd w:val="clear" w:color="auto" w:fill="auto"/>
            <w:noWrap/>
          </w:tcPr>
          <w:p w14:paraId="5F7C4F0E"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3EF1B18A"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5934D2B9"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A84EA02"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381230A9"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2CE18662" w14:textId="77777777" w:rsidR="007145A3" w:rsidRPr="00E1197D"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62ED1FE9" w14:textId="77777777" w:rsidR="007145A3" w:rsidRPr="00E1197D" w:rsidRDefault="007145A3" w:rsidP="007145A3">
            <w:pPr>
              <w:rPr>
                <w:noProof/>
              </w:rPr>
            </w:pPr>
          </w:p>
        </w:tc>
      </w:tr>
      <w:tr w:rsidR="007145A3" w:rsidRPr="00E1197D" w14:paraId="5D185824" w14:textId="77777777" w:rsidTr="00E6029D">
        <w:trPr>
          <w:cantSplit/>
          <w:trHeight w:val="420"/>
        </w:trPr>
        <w:tc>
          <w:tcPr>
            <w:tcW w:w="1645" w:type="dxa"/>
            <w:vMerge w:val="restart"/>
            <w:tcBorders>
              <w:top w:val="single" w:sz="12" w:space="0" w:color="auto"/>
              <w:left w:val="single" w:sz="12" w:space="0" w:color="auto"/>
              <w:right w:val="single" w:sz="4" w:space="0" w:color="auto"/>
            </w:tcBorders>
            <w:shd w:val="clear" w:color="auto" w:fill="auto"/>
            <w:noWrap/>
          </w:tcPr>
          <w:p w14:paraId="73F49FED" w14:textId="77777777" w:rsidR="007145A3" w:rsidRPr="00E1197D" w:rsidRDefault="007145A3" w:rsidP="007145A3">
            <w:pPr>
              <w:rPr>
                <w:noProof/>
              </w:rPr>
            </w:pPr>
            <w:r w:rsidRPr="00E1197D">
              <w:rPr>
                <w:noProof/>
              </w:rPr>
              <w:t>17 05 000 000</w:t>
            </w:r>
          </w:p>
        </w:tc>
        <w:tc>
          <w:tcPr>
            <w:tcW w:w="850" w:type="dxa"/>
            <w:vMerge w:val="restart"/>
            <w:tcBorders>
              <w:top w:val="single" w:sz="12" w:space="0" w:color="auto"/>
              <w:left w:val="single" w:sz="4" w:space="0" w:color="auto"/>
              <w:right w:val="single" w:sz="4" w:space="0" w:color="auto"/>
            </w:tcBorders>
            <w:shd w:val="clear" w:color="auto" w:fill="auto"/>
          </w:tcPr>
          <w:p w14:paraId="0AA83924" w14:textId="77777777" w:rsidR="007145A3" w:rsidRPr="00E1197D" w:rsidRDefault="007145A3" w:rsidP="007145A3">
            <w:pPr>
              <w:rPr>
                <w:noProof/>
              </w:rPr>
            </w:pPr>
            <w:r w:rsidRPr="00E1197D">
              <w:rPr>
                <w:noProof/>
              </w:rPr>
              <w:t>53</w:t>
            </w:r>
          </w:p>
        </w:tc>
        <w:tc>
          <w:tcPr>
            <w:tcW w:w="1701" w:type="dxa"/>
            <w:vMerge w:val="restart"/>
            <w:tcBorders>
              <w:top w:val="single" w:sz="12" w:space="0" w:color="auto"/>
              <w:left w:val="single" w:sz="4" w:space="0" w:color="auto"/>
              <w:right w:val="single" w:sz="4" w:space="0" w:color="auto"/>
            </w:tcBorders>
            <w:shd w:val="clear" w:color="auto" w:fill="auto"/>
          </w:tcPr>
          <w:p w14:paraId="72A4DF3C" w14:textId="77777777" w:rsidR="007145A3" w:rsidRPr="00E1197D" w:rsidRDefault="007145A3" w:rsidP="007145A3">
            <w:pPr>
              <w:rPr>
                <w:noProof/>
              </w:rPr>
            </w:pPr>
            <w:r w:rsidRPr="00E1197D">
              <w:rPr>
                <w:noProof/>
              </w:rPr>
              <w:t>Celní úřad určení</w:t>
            </w:r>
          </w:p>
        </w:tc>
        <w:tc>
          <w:tcPr>
            <w:tcW w:w="1559" w:type="dxa"/>
            <w:vMerge w:val="restart"/>
            <w:tcBorders>
              <w:top w:val="single" w:sz="12" w:space="0" w:color="auto"/>
              <w:left w:val="single" w:sz="4" w:space="0" w:color="auto"/>
              <w:right w:val="single" w:sz="4" w:space="0" w:color="auto"/>
            </w:tcBorders>
            <w:shd w:val="clear" w:color="auto" w:fill="auto"/>
          </w:tcPr>
          <w:p w14:paraId="3A14F3BD"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right w:val="single" w:sz="12" w:space="0" w:color="auto"/>
            </w:tcBorders>
            <w:shd w:val="clear" w:color="auto" w:fill="auto"/>
          </w:tcPr>
          <w:p w14:paraId="50D765B6"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7265DEF7"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4927A07E"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1044D7DF"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3C1A2E2D" w14:textId="77777777" w:rsidR="007145A3" w:rsidRPr="00E1197D" w:rsidRDefault="007145A3" w:rsidP="007145A3">
            <w:pPr>
              <w:rPr>
                <w:noProof/>
              </w:rPr>
            </w:pPr>
            <w:r w:rsidRPr="00E1197D">
              <w:rPr>
                <w:noProof/>
              </w:rPr>
              <w:t> </w:t>
            </w:r>
          </w:p>
        </w:tc>
        <w:tc>
          <w:tcPr>
            <w:tcW w:w="567" w:type="dxa"/>
            <w:vMerge w:val="restart"/>
            <w:tcBorders>
              <w:top w:val="single" w:sz="12" w:space="0" w:color="auto"/>
              <w:left w:val="single" w:sz="12" w:space="0" w:color="auto"/>
              <w:right w:val="single" w:sz="4" w:space="0" w:color="auto"/>
            </w:tcBorders>
            <w:shd w:val="clear" w:color="auto" w:fill="auto"/>
          </w:tcPr>
          <w:p w14:paraId="536A359C" w14:textId="77777777" w:rsidR="007145A3" w:rsidRPr="00E1197D" w:rsidRDefault="007145A3" w:rsidP="007145A3">
            <w:pPr>
              <w:rPr>
                <w:noProof/>
              </w:rPr>
            </w:pPr>
            <w:r w:rsidRPr="00E1197D">
              <w:rPr>
                <w:noProof/>
              </w:rPr>
              <w:t>1x</w:t>
            </w:r>
          </w:p>
        </w:tc>
        <w:tc>
          <w:tcPr>
            <w:tcW w:w="708" w:type="dxa"/>
            <w:vMerge w:val="restart"/>
            <w:tcBorders>
              <w:top w:val="single" w:sz="12" w:space="0" w:color="auto"/>
              <w:left w:val="single" w:sz="4" w:space="0" w:color="auto"/>
              <w:right w:val="single" w:sz="4" w:space="0" w:color="auto"/>
            </w:tcBorders>
            <w:shd w:val="clear" w:color="auto" w:fill="auto"/>
          </w:tcPr>
          <w:p w14:paraId="2C978388" w14:textId="77777777" w:rsidR="007145A3" w:rsidRPr="00E1197D" w:rsidRDefault="007145A3" w:rsidP="007145A3">
            <w:pPr>
              <w:rPr>
                <w:noProof/>
              </w:rPr>
            </w:pPr>
          </w:p>
        </w:tc>
        <w:tc>
          <w:tcPr>
            <w:tcW w:w="709" w:type="dxa"/>
            <w:vMerge w:val="restart"/>
            <w:tcBorders>
              <w:top w:val="single" w:sz="12" w:space="0" w:color="auto"/>
              <w:left w:val="single" w:sz="4" w:space="0" w:color="auto"/>
              <w:right w:val="single" w:sz="4" w:space="0" w:color="auto"/>
            </w:tcBorders>
            <w:shd w:val="clear" w:color="auto" w:fill="auto"/>
          </w:tcPr>
          <w:p w14:paraId="4B9DB46C" w14:textId="77777777" w:rsidR="007145A3" w:rsidRPr="00E1197D" w:rsidRDefault="007145A3" w:rsidP="007145A3">
            <w:pPr>
              <w:rPr>
                <w:noProof/>
              </w:rPr>
            </w:pPr>
          </w:p>
        </w:tc>
        <w:tc>
          <w:tcPr>
            <w:tcW w:w="567" w:type="dxa"/>
            <w:vMerge w:val="restart"/>
            <w:tcBorders>
              <w:top w:val="single" w:sz="12" w:space="0" w:color="auto"/>
              <w:left w:val="single" w:sz="4" w:space="0" w:color="auto"/>
              <w:right w:val="single" w:sz="12" w:space="0" w:color="auto"/>
            </w:tcBorders>
            <w:shd w:val="clear" w:color="auto" w:fill="auto"/>
          </w:tcPr>
          <w:p w14:paraId="7C1F8007" w14:textId="77777777" w:rsidR="007145A3" w:rsidRPr="00E1197D" w:rsidRDefault="007145A3" w:rsidP="007145A3">
            <w:pPr>
              <w:rPr>
                <w:noProof/>
              </w:rPr>
            </w:pPr>
          </w:p>
        </w:tc>
        <w:tc>
          <w:tcPr>
            <w:tcW w:w="992" w:type="dxa"/>
            <w:vMerge w:val="restart"/>
            <w:tcBorders>
              <w:top w:val="single" w:sz="12" w:space="0" w:color="auto"/>
              <w:left w:val="single" w:sz="12" w:space="0" w:color="auto"/>
              <w:right w:val="single" w:sz="4" w:space="0" w:color="auto"/>
            </w:tcBorders>
            <w:shd w:val="clear" w:color="auto" w:fill="auto"/>
          </w:tcPr>
          <w:p w14:paraId="5F7F82DA" w14:textId="77777777" w:rsidR="007145A3" w:rsidRPr="00E1197D" w:rsidRDefault="007145A3" w:rsidP="007145A3">
            <w:pPr>
              <w:rPr>
                <w:noProof/>
              </w:rPr>
            </w:pPr>
            <w:r w:rsidRPr="00E1197D">
              <w:rPr>
                <w:noProof/>
              </w:rPr>
              <w:t> </w:t>
            </w:r>
          </w:p>
        </w:tc>
        <w:tc>
          <w:tcPr>
            <w:tcW w:w="851" w:type="dxa"/>
            <w:vMerge w:val="restart"/>
            <w:tcBorders>
              <w:top w:val="single" w:sz="12" w:space="0" w:color="auto"/>
              <w:left w:val="single" w:sz="4" w:space="0" w:color="auto"/>
              <w:right w:val="single" w:sz="12" w:space="0" w:color="auto"/>
            </w:tcBorders>
            <w:shd w:val="clear" w:color="auto" w:fill="auto"/>
          </w:tcPr>
          <w:p w14:paraId="39CBDE35" w14:textId="77777777" w:rsidR="007145A3" w:rsidRPr="00E1197D" w:rsidRDefault="007145A3" w:rsidP="007145A3">
            <w:pPr>
              <w:rPr>
                <w:noProof/>
              </w:rPr>
            </w:pPr>
            <w:r w:rsidRPr="00E1197D">
              <w:rPr>
                <w:noProof/>
              </w:rPr>
              <w:t>N</w:t>
            </w:r>
          </w:p>
        </w:tc>
      </w:tr>
      <w:tr w:rsidR="007145A3" w:rsidRPr="00E1197D" w14:paraId="3A0A9ACD" w14:textId="77777777" w:rsidTr="00E6029D">
        <w:trPr>
          <w:cantSplit/>
          <w:trHeight w:val="420"/>
        </w:trPr>
        <w:tc>
          <w:tcPr>
            <w:tcW w:w="1645" w:type="dxa"/>
            <w:vMerge/>
            <w:tcBorders>
              <w:left w:val="single" w:sz="12" w:space="0" w:color="auto"/>
              <w:bottom w:val="nil"/>
              <w:right w:val="single" w:sz="4" w:space="0" w:color="auto"/>
            </w:tcBorders>
            <w:shd w:val="clear" w:color="auto" w:fill="auto"/>
            <w:noWrap/>
          </w:tcPr>
          <w:p w14:paraId="09FA4276" w14:textId="77777777" w:rsidR="007145A3" w:rsidRPr="00E1197D" w:rsidRDefault="007145A3" w:rsidP="007145A3">
            <w:pPr>
              <w:rPr>
                <w:noProof/>
              </w:rPr>
            </w:pPr>
          </w:p>
        </w:tc>
        <w:tc>
          <w:tcPr>
            <w:tcW w:w="850" w:type="dxa"/>
            <w:vMerge/>
            <w:tcBorders>
              <w:left w:val="single" w:sz="4" w:space="0" w:color="auto"/>
              <w:bottom w:val="single" w:sz="4" w:space="0" w:color="000000"/>
              <w:right w:val="single" w:sz="4" w:space="0" w:color="auto"/>
            </w:tcBorders>
            <w:shd w:val="clear" w:color="auto" w:fill="auto"/>
          </w:tcPr>
          <w:p w14:paraId="60D45320" w14:textId="77777777" w:rsidR="007145A3" w:rsidRPr="00E1197D" w:rsidRDefault="007145A3" w:rsidP="007145A3">
            <w:pPr>
              <w:rPr>
                <w:noProof/>
              </w:rPr>
            </w:pPr>
          </w:p>
        </w:tc>
        <w:tc>
          <w:tcPr>
            <w:tcW w:w="1701" w:type="dxa"/>
            <w:vMerge/>
            <w:tcBorders>
              <w:left w:val="single" w:sz="4" w:space="0" w:color="auto"/>
              <w:bottom w:val="single" w:sz="4" w:space="0" w:color="000000"/>
              <w:right w:val="single" w:sz="4" w:space="0" w:color="auto"/>
            </w:tcBorders>
            <w:shd w:val="clear" w:color="auto" w:fill="auto"/>
          </w:tcPr>
          <w:p w14:paraId="4C85DD8C" w14:textId="77777777" w:rsidR="007145A3" w:rsidRPr="00E1197D"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tcPr>
          <w:p w14:paraId="4691256A" w14:textId="77777777" w:rsidR="007145A3" w:rsidRPr="00E1197D"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49554061" w14:textId="77777777" w:rsidR="007145A3" w:rsidRPr="00E1197D"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693A027" w14:textId="77777777" w:rsidR="007145A3" w:rsidRPr="00E1197D" w:rsidRDefault="007145A3" w:rsidP="007145A3">
            <w:pPr>
              <w:rPr>
                <w:noProof/>
              </w:rPr>
            </w:pPr>
            <w:r w:rsidRPr="00E1197D">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4873ECFB" w14:textId="77777777" w:rsidR="007145A3" w:rsidRPr="00E1197D" w:rsidRDefault="007145A3" w:rsidP="007145A3">
            <w:pPr>
              <w:rPr>
                <w:noProof/>
              </w:rPr>
            </w:pPr>
            <w:r w:rsidRPr="00E1197D">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225739D8" w14:textId="77777777" w:rsidR="007145A3" w:rsidRPr="00E1197D" w:rsidRDefault="007145A3" w:rsidP="007145A3">
            <w:pPr>
              <w:rPr>
                <w:noProof/>
              </w:rPr>
            </w:pPr>
            <w:r w:rsidRPr="00E1197D">
              <w:rPr>
                <w:noProof/>
              </w:rPr>
              <w:t>D</w:t>
            </w:r>
          </w:p>
        </w:tc>
        <w:tc>
          <w:tcPr>
            <w:tcW w:w="709" w:type="dxa"/>
            <w:tcBorders>
              <w:top w:val="single" w:sz="4" w:space="0" w:color="auto"/>
              <w:left w:val="nil"/>
              <w:bottom w:val="single" w:sz="4" w:space="0" w:color="auto"/>
              <w:right w:val="single" w:sz="12" w:space="0" w:color="auto"/>
            </w:tcBorders>
            <w:shd w:val="clear" w:color="auto" w:fill="auto"/>
            <w:noWrap/>
          </w:tcPr>
          <w:p w14:paraId="0752D316" w14:textId="77777777" w:rsidR="007145A3" w:rsidRPr="00E1197D" w:rsidRDefault="007145A3" w:rsidP="007145A3">
            <w:pPr>
              <w:rPr>
                <w:noProof/>
              </w:rPr>
            </w:pPr>
          </w:p>
        </w:tc>
        <w:tc>
          <w:tcPr>
            <w:tcW w:w="567" w:type="dxa"/>
            <w:vMerge/>
            <w:tcBorders>
              <w:left w:val="single" w:sz="12" w:space="0" w:color="auto"/>
              <w:right w:val="single" w:sz="4" w:space="0" w:color="auto"/>
            </w:tcBorders>
            <w:shd w:val="clear" w:color="auto" w:fill="auto"/>
          </w:tcPr>
          <w:p w14:paraId="0F78AEA3" w14:textId="77777777" w:rsidR="007145A3" w:rsidRPr="00E1197D" w:rsidRDefault="007145A3" w:rsidP="007145A3">
            <w:pPr>
              <w:rPr>
                <w:noProof/>
              </w:rPr>
            </w:pPr>
          </w:p>
        </w:tc>
        <w:tc>
          <w:tcPr>
            <w:tcW w:w="708" w:type="dxa"/>
            <w:vMerge/>
            <w:tcBorders>
              <w:left w:val="single" w:sz="4" w:space="0" w:color="auto"/>
              <w:right w:val="single" w:sz="4" w:space="0" w:color="auto"/>
            </w:tcBorders>
            <w:shd w:val="clear" w:color="auto" w:fill="auto"/>
          </w:tcPr>
          <w:p w14:paraId="23D06D2C" w14:textId="77777777" w:rsidR="007145A3" w:rsidRPr="00E1197D" w:rsidRDefault="007145A3" w:rsidP="007145A3">
            <w:pPr>
              <w:rPr>
                <w:noProof/>
              </w:rPr>
            </w:pPr>
          </w:p>
        </w:tc>
        <w:tc>
          <w:tcPr>
            <w:tcW w:w="709" w:type="dxa"/>
            <w:vMerge/>
            <w:tcBorders>
              <w:left w:val="single" w:sz="4" w:space="0" w:color="auto"/>
              <w:right w:val="single" w:sz="4" w:space="0" w:color="auto"/>
            </w:tcBorders>
            <w:shd w:val="clear" w:color="auto" w:fill="auto"/>
          </w:tcPr>
          <w:p w14:paraId="0DF8EF2E" w14:textId="77777777" w:rsidR="007145A3" w:rsidRPr="00E1197D" w:rsidRDefault="007145A3" w:rsidP="007145A3">
            <w:pPr>
              <w:rPr>
                <w:noProof/>
              </w:rPr>
            </w:pPr>
          </w:p>
        </w:tc>
        <w:tc>
          <w:tcPr>
            <w:tcW w:w="567" w:type="dxa"/>
            <w:vMerge/>
            <w:tcBorders>
              <w:left w:val="single" w:sz="4" w:space="0" w:color="auto"/>
              <w:right w:val="single" w:sz="12" w:space="0" w:color="auto"/>
            </w:tcBorders>
            <w:shd w:val="clear" w:color="auto" w:fill="auto"/>
          </w:tcPr>
          <w:p w14:paraId="21FC620C" w14:textId="77777777" w:rsidR="007145A3" w:rsidRPr="00E1197D" w:rsidRDefault="007145A3" w:rsidP="007145A3">
            <w:pPr>
              <w:rPr>
                <w:noProof/>
              </w:rPr>
            </w:pPr>
          </w:p>
        </w:tc>
        <w:tc>
          <w:tcPr>
            <w:tcW w:w="992" w:type="dxa"/>
            <w:vMerge/>
            <w:tcBorders>
              <w:left w:val="single" w:sz="12" w:space="0" w:color="auto"/>
              <w:right w:val="single" w:sz="4" w:space="0" w:color="auto"/>
            </w:tcBorders>
            <w:shd w:val="clear" w:color="auto" w:fill="auto"/>
          </w:tcPr>
          <w:p w14:paraId="6A4A31E3" w14:textId="77777777" w:rsidR="007145A3" w:rsidRPr="00E1197D" w:rsidRDefault="007145A3" w:rsidP="007145A3">
            <w:pPr>
              <w:rPr>
                <w:noProof/>
              </w:rPr>
            </w:pPr>
          </w:p>
        </w:tc>
        <w:tc>
          <w:tcPr>
            <w:tcW w:w="851" w:type="dxa"/>
            <w:vMerge/>
            <w:tcBorders>
              <w:left w:val="single" w:sz="4" w:space="0" w:color="auto"/>
              <w:right w:val="single" w:sz="12" w:space="0" w:color="auto"/>
            </w:tcBorders>
            <w:shd w:val="clear" w:color="auto" w:fill="auto"/>
          </w:tcPr>
          <w:p w14:paraId="3B68AEE7" w14:textId="77777777" w:rsidR="007145A3" w:rsidRPr="00E1197D" w:rsidRDefault="007145A3" w:rsidP="007145A3">
            <w:pPr>
              <w:rPr>
                <w:noProof/>
              </w:rPr>
            </w:pPr>
          </w:p>
        </w:tc>
      </w:tr>
      <w:tr w:rsidR="007145A3" w:rsidRPr="00E1197D" w14:paraId="0C6859B1"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3E17DDE" w14:textId="77777777" w:rsidR="007145A3" w:rsidRPr="00E1197D" w:rsidRDefault="007145A3" w:rsidP="007145A3">
            <w:pPr>
              <w:rPr>
                <w:noProof/>
              </w:rPr>
            </w:pPr>
            <w:r w:rsidRPr="00E1197D">
              <w:rPr>
                <w:noProof/>
              </w:rPr>
              <w:t>17 05 001 000</w:t>
            </w:r>
          </w:p>
        </w:tc>
        <w:tc>
          <w:tcPr>
            <w:tcW w:w="850" w:type="dxa"/>
            <w:vMerge w:val="restart"/>
            <w:tcBorders>
              <w:top w:val="single" w:sz="2" w:space="0" w:color="auto"/>
              <w:left w:val="single" w:sz="4" w:space="0" w:color="auto"/>
              <w:right w:val="single" w:sz="4" w:space="0" w:color="auto"/>
            </w:tcBorders>
            <w:shd w:val="clear" w:color="auto" w:fill="auto"/>
          </w:tcPr>
          <w:p w14:paraId="3CA68DDB" w14:textId="77777777" w:rsidR="007145A3" w:rsidRPr="00E1197D"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tcPr>
          <w:p w14:paraId="5C9CED16" w14:textId="77777777" w:rsidR="007145A3" w:rsidRPr="00E1197D" w:rsidRDefault="007145A3" w:rsidP="007145A3">
            <w:pPr>
              <w:rPr>
                <w:noProof/>
              </w:rPr>
            </w:pPr>
            <w:r w:rsidRPr="00E1197D">
              <w:rPr>
                <w:noProof/>
              </w:rPr>
              <w:t> </w:t>
            </w:r>
          </w:p>
          <w:p w14:paraId="0B405FBA"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right w:val="single" w:sz="4" w:space="0" w:color="auto"/>
            </w:tcBorders>
            <w:shd w:val="clear" w:color="auto" w:fill="auto"/>
          </w:tcPr>
          <w:p w14:paraId="3FA52A47" w14:textId="77777777" w:rsidR="007145A3" w:rsidRPr="00E1197D" w:rsidRDefault="007145A3" w:rsidP="007145A3">
            <w:pPr>
              <w:rPr>
                <w:noProof/>
              </w:rPr>
            </w:pPr>
            <w:r w:rsidRPr="00E1197D">
              <w:rPr>
                <w:noProof/>
              </w:rPr>
              <w:t>Referenční číslo</w:t>
            </w:r>
          </w:p>
        </w:tc>
        <w:tc>
          <w:tcPr>
            <w:tcW w:w="1560" w:type="dxa"/>
            <w:vMerge w:val="restart"/>
            <w:tcBorders>
              <w:top w:val="single" w:sz="2" w:space="0" w:color="auto"/>
              <w:left w:val="single" w:sz="4" w:space="0" w:color="auto"/>
              <w:right w:val="single" w:sz="12" w:space="0" w:color="auto"/>
            </w:tcBorders>
            <w:shd w:val="clear" w:color="auto" w:fill="auto"/>
          </w:tcPr>
          <w:p w14:paraId="3E53B91D" w14:textId="77777777" w:rsidR="007145A3" w:rsidRPr="00E1197D" w:rsidRDefault="007145A3" w:rsidP="007145A3">
            <w:pPr>
              <w:rPr>
                <w:noProof/>
              </w:rPr>
            </w:pPr>
            <w:r w:rsidRPr="00E1197D">
              <w:rPr>
                <w:noProof/>
              </w:rPr>
              <w:t> </w:t>
            </w:r>
          </w:p>
          <w:p w14:paraId="2CF166C7"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4400A09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71D481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964BEDA" w14:textId="77777777" w:rsidR="007145A3" w:rsidRPr="00E1197D" w:rsidRDefault="007145A3" w:rsidP="007145A3">
            <w:pPr>
              <w:rPr>
                <w:noProof/>
              </w:rPr>
            </w:pPr>
            <w:r w:rsidRPr="00E1197D">
              <w:rPr>
                <w:noProof/>
              </w:rPr>
              <w:t> A</w:t>
            </w:r>
          </w:p>
        </w:tc>
        <w:tc>
          <w:tcPr>
            <w:tcW w:w="709" w:type="dxa"/>
            <w:tcBorders>
              <w:top w:val="single" w:sz="4" w:space="0" w:color="auto"/>
              <w:left w:val="nil"/>
              <w:bottom w:val="single" w:sz="4" w:space="0" w:color="auto"/>
              <w:right w:val="single" w:sz="12" w:space="0" w:color="auto"/>
            </w:tcBorders>
            <w:shd w:val="clear" w:color="auto" w:fill="auto"/>
            <w:noWrap/>
          </w:tcPr>
          <w:p w14:paraId="58FA991F"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20D111A1"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0F9E1F63"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026E0E5"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E8E996B"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FA06AC0" w14:textId="77777777" w:rsidR="007145A3" w:rsidRPr="00E1197D" w:rsidRDefault="007145A3" w:rsidP="007145A3">
            <w:pPr>
              <w:rPr>
                <w:noProof/>
              </w:rPr>
            </w:pPr>
            <w:r w:rsidRPr="00E1197D">
              <w:rPr>
                <w:noProof/>
              </w:rPr>
              <w:t>an8</w:t>
            </w:r>
          </w:p>
        </w:tc>
        <w:tc>
          <w:tcPr>
            <w:tcW w:w="851" w:type="dxa"/>
            <w:tcBorders>
              <w:top w:val="single" w:sz="2" w:space="0" w:color="auto"/>
              <w:left w:val="single" w:sz="4" w:space="0" w:color="auto"/>
              <w:right w:val="single" w:sz="12" w:space="0" w:color="auto"/>
            </w:tcBorders>
            <w:shd w:val="clear" w:color="auto" w:fill="auto"/>
          </w:tcPr>
          <w:p w14:paraId="382C092A" w14:textId="77777777" w:rsidR="007145A3" w:rsidRPr="00E1197D" w:rsidRDefault="007145A3" w:rsidP="007145A3">
            <w:pPr>
              <w:rPr>
                <w:noProof/>
              </w:rPr>
            </w:pPr>
            <w:r w:rsidRPr="00E1197D">
              <w:rPr>
                <w:noProof/>
              </w:rPr>
              <w:t>N</w:t>
            </w:r>
          </w:p>
        </w:tc>
      </w:tr>
      <w:tr w:rsidR="007145A3" w:rsidRPr="00E1197D" w14:paraId="52281D44"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1A458F14" w14:textId="77777777" w:rsidR="007145A3" w:rsidRPr="00E1197D"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798EB972" w14:textId="77777777" w:rsidR="007145A3" w:rsidRPr="00E1197D"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736D39AE" w14:textId="77777777" w:rsidR="007145A3" w:rsidRPr="00E1197D"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404ABE60" w14:textId="77777777" w:rsidR="007145A3" w:rsidRPr="00E1197D"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0E762D96"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6BF9C9F"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5FE86464"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716027FE" w14:textId="77777777" w:rsidR="007145A3" w:rsidRPr="00E1197D" w:rsidRDefault="007145A3" w:rsidP="007145A3">
            <w:pPr>
              <w:rPr>
                <w:noProof/>
              </w:rPr>
            </w:pPr>
            <w:r w:rsidRPr="00E1197D">
              <w:rPr>
                <w:noProof/>
              </w:rPr>
              <w:t> D</w:t>
            </w:r>
          </w:p>
        </w:tc>
        <w:tc>
          <w:tcPr>
            <w:tcW w:w="709" w:type="dxa"/>
            <w:tcBorders>
              <w:top w:val="nil"/>
              <w:left w:val="nil"/>
              <w:bottom w:val="single" w:sz="2" w:space="0" w:color="auto"/>
              <w:right w:val="single" w:sz="12" w:space="0" w:color="auto"/>
            </w:tcBorders>
            <w:shd w:val="clear" w:color="auto" w:fill="auto"/>
            <w:noWrap/>
          </w:tcPr>
          <w:p w14:paraId="10EB290C"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89268E2"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13CE706F"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1BC0CFE"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4B4EBA"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218297D"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3FC53D0" w14:textId="77777777" w:rsidR="007145A3" w:rsidRPr="00E1197D" w:rsidRDefault="007145A3" w:rsidP="007145A3">
            <w:pPr>
              <w:rPr>
                <w:noProof/>
              </w:rPr>
            </w:pPr>
          </w:p>
        </w:tc>
      </w:tr>
      <w:tr w:rsidR="007145A3" w:rsidRPr="00E1197D" w14:paraId="588AF2F4" w14:textId="77777777" w:rsidTr="00E6029D">
        <w:trPr>
          <w:cantSplit/>
          <w:trHeight w:val="570"/>
        </w:trPr>
        <w:tc>
          <w:tcPr>
            <w:tcW w:w="1645" w:type="dxa"/>
            <w:vMerge w:val="restart"/>
            <w:tcBorders>
              <w:top w:val="single" w:sz="2" w:space="0" w:color="auto"/>
              <w:left w:val="single" w:sz="12" w:space="0" w:color="auto"/>
              <w:right w:val="single" w:sz="4" w:space="0" w:color="auto"/>
            </w:tcBorders>
            <w:shd w:val="clear" w:color="auto" w:fill="auto"/>
            <w:noWrap/>
          </w:tcPr>
          <w:p w14:paraId="67F79736" w14:textId="77777777" w:rsidR="007145A3" w:rsidRPr="00E1197D" w:rsidRDefault="007145A3" w:rsidP="007145A3">
            <w:pPr>
              <w:rPr>
                <w:noProof/>
              </w:rPr>
            </w:pPr>
            <w:r w:rsidRPr="00E1197D">
              <w:rPr>
                <w:noProof/>
              </w:rPr>
              <w:t>17 06 000 000</w:t>
            </w:r>
          </w:p>
        </w:tc>
        <w:tc>
          <w:tcPr>
            <w:tcW w:w="850" w:type="dxa"/>
            <w:vMerge w:val="restart"/>
            <w:tcBorders>
              <w:top w:val="single" w:sz="2" w:space="0" w:color="auto"/>
              <w:left w:val="single" w:sz="4" w:space="0" w:color="auto"/>
              <w:right w:val="single" w:sz="4" w:space="0" w:color="auto"/>
            </w:tcBorders>
            <w:shd w:val="clear" w:color="auto" w:fill="auto"/>
          </w:tcPr>
          <w:p w14:paraId="2070E6D5" w14:textId="77777777" w:rsidR="007145A3" w:rsidRPr="00E1197D"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tcPr>
          <w:p w14:paraId="265448A8" w14:textId="77777777" w:rsidR="007145A3" w:rsidRPr="00E1197D" w:rsidRDefault="007145A3" w:rsidP="007145A3">
            <w:pPr>
              <w:rPr>
                <w:noProof/>
              </w:rPr>
            </w:pPr>
            <w:r w:rsidRPr="00E1197D">
              <w:rPr>
                <w:noProof/>
              </w:rPr>
              <w:t>Celní úřad výstupu k tranzitu </w:t>
            </w:r>
          </w:p>
        </w:tc>
        <w:tc>
          <w:tcPr>
            <w:tcW w:w="1559" w:type="dxa"/>
            <w:vMerge w:val="restart"/>
            <w:tcBorders>
              <w:top w:val="single" w:sz="2" w:space="0" w:color="auto"/>
              <w:left w:val="single" w:sz="4" w:space="0" w:color="auto"/>
              <w:right w:val="single" w:sz="4" w:space="0" w:color="auto"/>
            </w:tcBorders>
            <w:shd w:val="clear" w:color="auto" w:fill="auto"/>
          </w:tcPr>
          <w:p w14:paraId="0A740F41" w14:textId="77777777" w:rsidR="007145A3" w:rsidRPr="00E1197D" w:rsidRDefault="007145A3" w:rsidP="007145A3">
            <w:pPr>
              <w:rPr>
                <w:noProof/>
              </w:rPr>
            </w:pPr>
          </w:p>
        </w:tc>
        <w:tc>
          <w:tcPr>
            <w:tcW w:w="1560" w:type="dxa"/>
            <w:vMerge w:val="restart"/>
            <w:tcBorders>
              <w:top w:val="single" w:sz="2" w:space="0" w:color="auto"/>
              <w:left w:val="single" w:sz="4" w:space="0" w:color="auto"/>
              <w:right w:val="single" w:sz="12" w:space="0" w:color="auto"/>
            </w:tcBorders>
            <w:shd w:val="clear" w:color="auto" w:fill="auto"/>
          </w:tcPr>
          <w:p w14:paraId="2179E943"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CF66F1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5112863"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E47460B"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7F56D302" w14:textId="77777777" w:rsidR="007145A3" w:rsidRPr="00E1197D" w:rsidRDefault="007145A3" w:rsidP="007145A3">
            <w:pPr>
              <w:rPr>
                <w:noProof/>
              </w:rPr>
            </w:pPr>
            <w:r w:rsidRPr="00E1197D">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40E9EAB7" w14:textId="77777777" w:rsidR="007145A3" w:rsidRPr="00E1197D" w:rsidRDefault="007145A3" w:rsidP="007145A3">
            <w:pPr>
              <w:rPr>
                <w:noProof/>
              </w:rPr>
            </w:pPr>
            <w:r w:rsidRPr="00E1197D">
              <w:rPr>
                <w:noProof/>
              </w:rPr>
              <w:t>9x</w:t>
            </w:r>
          </w:p>
        </w:tc>
        <w:tc>
          <w:tcPr>
            <w:tcW w:w="708" w:type="dxa"/>
            <w:vMerge w:val="restart"/>
            <w:tcBorders>
              <w:top w:val="single" w:sz="2" w:space="0" w:color="auto"/>
              <w:left w:val="single" w:sz="4" w:space="0" w:color="auto"/>
              <w:right w:val="single" w:sz="4" w:space="0" w:color="auto"/>
            </w:tcBorders>
            <w:shd w:val="clear" w:color="auto" w:fill="auto"/>
          </w:tcPr>
          <w:p w14:paraId="68DE330A" w14:textId="77777777" w:rsidR="007145A3" w:rsidRPr="00E1197D"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2F58E831" w14:textId="77777777" w:rsidR="007145A3" w:rsidRPr="00E1197D"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00D06650" w14:textId="77777777" w:rsidR="007145A3" w:rsidRPr="00E1197D" w:rsidRDefault="007145A3" w:rsidP="007145A3">
            <w:pPr>
              <w:rPr>
                <w:noProof/>
              </w:rPr>
            </w:pPr>
          </w:p>
        </w:tc>
        <w:tc>
          <w:tcPr>
            <w:tcW w:w="992" w:type="dxa"/>
            <w:vMerge w:val="restart"/>
            <w:tcBorders>
              <w:top w:val="single" w:sz="2" w:space="0" w:color="auto"/>
              <w:left w:val="single" w:sz="12" w:space="0" w:color="auto"/>
              <w:right w:val="single" w:sz="4" w:space="0" w:color="auto"/>
            </w:tcBorders>
            <w:shd w:val="clear" w:color="auto" w:fill="auto"/>
          </w:tcPr>
          <w:p w14:paraId="55F1BB9D" w14:textId="77777777" w:rsidR="007145A3" w:rsidRPr="00E1197D" w:rsidRDefault="007145A3" w:rsidP="007145A3">
            <w:pPr>
              <w:rPr>
                <w:noProof/>
              </w:rPr>
            </w:pPr>
          </w:p>
        </w:tc>
        <w:tc>
          <w:tcPr>
            <w:tcW w:w="851" w:type="dxa"/>
            <w:vMerge w:val="restart"/>
            <w:tcBorders>
              <w:top w:val="single" w:sz="2" w:space="0" w:color="auto"/>
              <w:left w:val="single" w:sz="4" w:space="0" w:color="auto"/>
              <w:right w:val="single" w:sz="12" w:space="0" w:color="auto"/>
            </w:tcBorders>
            <w:shd w:val="clear" w:color="auto" w:fill="auto"/>
          </w:tcPr>
          <w:p w14:paraId="35B76ADA" w14:textId="77777777" w:rsidR="007145A3" w:rsidRPr="00E1197D" w:rsidRDefault="007145A3" w:rsidP="007145A3">
            <w:pPr>
              <w:rPr>
                <w:noProof/>
              </w:rPr>
            </w:pPr>
            <w:r w:rsidRPr="00E1197D">
              <w:rPr>
                <w:noProof/>
              </w:rPr>
              <w:t>N</w:t>
            </w:r>
          </w:p>
        </w:tc>
      </w:tr>
      <w:tr w:rsidR="007145A3" w:rsidRPr="00E1197D" w14:paraId="22A92B0F" w14:textId="77777777" w:rsidTr="00E6029D">
        <w:trPr>
          <w:cantSplit/>
          <w:trHeight w:val="570"/>
        </w:trPr>
        <w:tc>
          <w:tcPr>
            <w:tcW w:w="1645" w:type="dxa"/>
            <w:vMerge/>
            <w:tcBorders>
              <w:left w:val="single" w:sz="12" w:space="0" w:color="auto"/>
              <w:bottom w:val="single" w:sz="2" w:space="0" w:color="auto"/>
              <w:right w:val="single" w:sz="4" w:space="0" w:color="auto"/>
            </w:tcBorders>
            <w:shd w:val="clear" w:color="auto" w:fill="auto"/>
            <w:noWrap/>
          </w:tcPr>
          <w:p w14:paraId="65975899" w14:textId="77777777" w:rsidR="007145A3" w:rsidRPr="00E1197D"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tcPr>
          <w:p w14:paraId="7A2EDD3D" w14:textId="77777777" w:rsidR="007145A3" w:rsidRPr="00E1197D" w:rsidRDefault="007145A3" w:rsidP="007145A3">
            <w:pPr>
              <w:rPr>
                <w:noProof/>
              </w:rPr>
            </w:pPr>
          </w:p>
        </w:tc>
        <w:tc>
          <w:tcPr>
            <w:tcW w:w="1701" w:type="dxa"/>
            <w:vMerge/>
            <w:tcBorders>
              <w:left w:val="single" w:sz="4" w:space="0" w:color="auto"/>
              <w:right w:val="single" w:sz="4" w:space="0" w:color="auto"/>
            </w:tcBorders>
            <w:shd w:val="clear" w:color="auto" w:fill="auto"/>
          </w:tcPr>
          <w:p w14:paraId="72EA706F" w14:textId="77777777" w:rsidR="007145A3" w:rsidRPr="00E1197D" w:rsidRDefault="007145A3" w:rsidP="007145A3">
            <w:pPr>
              <w:rPr>
                <w:noProof/>
              </w:rPr>
            </w:pPr>
          </w:p>
        </w:tc>
        <w:tc>
          <w:tcPr>
            <w:tcW w:w="1559" w:type="dxa"/>
            <w:vMerge/>
            <w:tcBorders>
              <w:left w:val="single" w:sz="4" w:space="0" w:color="auto"/>
              <w:right w:val="single" w:sz="4" w:space="0" w:color="auto"/>
            </w:tcBorders>
            <w:shd w:val="clear" w:color="auto" w:fill="auto"/>
          </w:tcPr>
          <w:p w14:paraId="26E83528" w14:textId="77777777" w:rsidR="007145A3" w:rsidRPr="00E1197D"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354C097D" w14:textId="77777777" w:rsidR="007145A3" w:rsidRPr="00E1197D"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4114BE9A" w14:textId="77777777" w:rsidR="007145A3" w:rsidRPr="00E1197D" w:rsidRDefault="007145A3" w:rsidP="007145A3">
            <w:pPr>
              <w:rPr>
                <w:noProof/>
              </w:rPr>
            </w:pPr>
            <w:r w:rsidRPr="00E1197D">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53E0EAA4" w14:textId="77777777" w:rsidR="007145A3" w:rsidRPr="00E1197D" w:rsidRDefault="007145A3" w:rsidP="007145A3">
            <w:pPr>
              <w:rPr>
                <w:noProof/>
              </w:rPr>
            </w:pPr>
            <w:r w:rsidRPr="00E1197D">
              <w:rPr>
                <w:noProof/>
              </w:rPr>
              <w:t>D</w:t>
            </w:r>
          </w:p>
        </w:tc>
        <w:tc>
          <w:tcPr>
            <w:tcW w:w="709" w:type="dxa"/>
            <w:tcBorders>
              <w:top w:val="single" w:sz="4" w:space="0" w:color="auto"/>
              <w:left w:val="nil"/>
              <w:bottom w:val="single" w:sz="4" w:space="0" w:color="auto"/>
              <w:right w:val="single" w:sz="4" w:space="0" w:color="auto"/>
            </w:tcBorders>
            <w:shd w:val="clear" w:color="auto" w:fill="auto"/>
            <w:noWrap/>
          </w:tcPr>
          <w:p w14:paraId="76968777" w14:textId="77777777" w:rsidR="007145A3" w:rsidRPr="00E1197D" w:rsidRDefault="007145A3" w:rsidP="007145A3">
            <w:pPr>
              <w:rPr>
                <w:noProof/>
              </w:rPr>
            </w:pPr>
          </w:p>
        </w:tc>
        <w:tc>
          <w:tcPr>
            <w:tcW w:w="709" w:type="dxa"/>
            <w:tcBorders>
              <w:top w:val="single" w:sz="4" w:space="0" w:color="auto"/>
              <w:left w:val="nil"/>
              <w:bottom w:val="single" w:sz="4" w:space="0" w:color="auto"/>
              <w:right w:val="single" w:sz="12" w:space="0" w:color="auto"/>
            </w:tcBorders>
            <w:shd w:val="clear" w:color="auto" w:fill="auto"/>
            <w:noWrap/>
          </w:tcPr>
          <w:p w14:paraId="07D7E408" w14:textId="77777777" w:rsidR="007145A3" w:rsidRPr="00E1197D" w:rsidRDefault="007145A3" w:rsidP="007145A3">
            <w:pPr>
              <w:rPr>
                <w:noProof/>
              </w:rPr>
            </w:pPr>
          </w:p>
        </w:tc>
        <w:tc>
          <w:tcPr>
            <w:tcW w:w="567" w:type="dxa"/>
            <w:vMerge/>
            <w:tcBorders>
              <w:left w:val="single" w:sz="12" w:space="0" w:color="auto"/>
              <w:right w:val="single" w:sz="4" w:space="0" w:color="auto"/>
            </w:tcBorders>
            <w:shd w:val="clear" w:color="auto" w:fill="auto"/>
          </w:tcPr>
          <w:p w14:paraId="0053CDDE" w14:textId="77777777" w:rsidR="007145A3" w:rsidRPr="00E1197D" w:rsidRDefault="007145A3" w:rsidP="007145A3">
            <w:pPr>
              <w:rPr>
                <w:noProof/>
              </w:rPr>
            </w:pPr>
          </w:p>
        </w:tc>
        <w:tc>
          <w:tcPr>
            <w:tcW w:w="708" w:type="dxa"/>
            <w:vMerge/>
            <w:tcBorders>
              <w:left w:val="single" w:sz="4" w:space="0" w:color="auto"/>
              <w:right w:val="single" w:sz="4" w:space="0" w:color="auto"/>
            </w:tcBorders>
            <w:shd w:val="clear" w:color="auto" w:fill="auto"/>
          </w:tcPr>
          <w:p w14:paraId="2A0D71A6" w14:textId="77777777" w:rsidR="007145A3" w:rsidRPr="00E1197D" w:rsidRDefault="007145A3" w:rsidP="007145A3">
            <w:pPr>
              <w:rPr>
                <w:noProof/>
              </w:rPr>
            </w:pPr>
          </w:p>
        </w:tc>
        <w:tc>
          <w:tcPr>
            <w:tcW w:w="709" w:type="dxa"/>
            <w:vMerge/>
            <w:tcBorders>
              <w:left w:val="single" w:sz="4" w:space="0" w:color="auto"/>
              <w:right w:val="single" w:sz="4" w:space="0" w:color="auto"/>
            </w:tcBorders>
            <w:shd w:val="clear" w:color="auto" w:fill="auto"/>
          </w:tcPr>
          <w:p w14:paraId="60CDC964" w14:textId="77777777" w:rsidR="007145A3" w:rsidRPr="00E1197D" w:rsidRDefault="007145A3" w:rsidP="007145A3">
            <w:pPr>
              <w:rPr>
                <w:noProof/>
              </w:rPr>
            </w:pPr>
          </w:p>
        </w:tc>
        <w:tc>
          <w:tcPr>
            <w:tcW w:w="567" w:type="dxa"/>
            <w:vMerge/>
            <w:tcBorders>
              <w:left w:val="single" w:sz="4" w:space="0" w:color="auto"/>
              <w:right w:val="single" w:sz="12" w:space="0" w:color="auto"/>
            </w:tcBorders>
            <w:shd w:val="clear" w:color="auto" w:fill="auto"/>
          </w:tcPr>
          <w:p w14:paraId="51B3F29E" w14:textId="77777777" w:rsidR="007145A3" w:rsidRPr="00E1197D" w:rsidRDefault="007145A3" w:rsidP="007145A3">
            <w:pPr>
              <w:rPr>
                <w:noProof/>
              </w:rPr>
            </w:pPr>
          </w:p>
        </w:tc>
        <w:tc>
          <w:tcPr>
            <w:tcW w:w="992" w:type="dxa"/>
            <w:vMerge/>
            <w:tcBorders>
              <w:left w:val="single" w:sz="12" w:space="0" w:color="auto"/>
              <w:right w:val="single" w:sz="4" w:space="0" w:color="auto"/>
            </w:tcBorders>
            <w:shd w:val="clear" w:color="auto" w:fill="auto"/>
          </w:tcPr>
          <w:p w14:paraId="7F6F89CF" w14:textId="77777777" w:rsidR="007145A3" w:rsidRPr="00E1197D" w:rsidRDefault="007145A3" w:rsidP="007145A3">
            <w:pPr>
              <w:rPr>
                <w:noProof/>
              </w:rPr>
            </w:pPr>
          </w:p>
        </w:tc>
        <w:tc>
          <w:tcPr>
            <w:tcW w:w="851" w:type="dxa"/>
            <w:vMerge/>
            <w:tcBorders>
              <w:left w:val="single" w:sz="4" w:space="0" w:color="auto"/>
              <w:right w:val="single" w:sz="12" w:space="0" w:color="auto"/>
            </w:tcBorders>
            <w:shd w:val="clear" w:color="auto" w:fill="auto"/>
          </w:tcPr>
          <w:p w14:paraId="7506D869" w14:textId="77777777" w:rsidR="007145A3" w:rsidRPr="00E1197D" w:rsidRDefault="007145A3" w:rsidP="007145A3">
            <w:pPr>
              <w:rPr>
                <w:noProof/>
              </w:rPr>
            </w:pPr>
          </w:p>
        </w:tc>
      </w:tr>
      <w:tr w:rsidR="007145A3" w:rsidRPr="00E1197D" w14:paraId="4C86C79F" w14:textId="77777777" w:rsidTr="00E6029D">
        <w:trPr>
          <w:cantSplit/>
        </w:trPr>
        <w:tc>
          <w:tcPr>
            <w:tcW w:w="1645" w:type="dxa"/>
            <w:vMerge w:val="restart"/>
            <w:tcBorders>
              <w:top w:val="single" w:sz="2" w:space="0" w:color="auto"/>
              <w:left w:val="single" w:sz="12" w:space="0" w:color="auto"/>
              <w:bottom w:val="single" w:sz="4" w:space="0" w:color="auto"/>
              <w:right w:val="single" w:sz="4" w:space="0" w:color="auto"/>
            </w:tcBorders>
            <w:shd w:val="clear" w:color="auto" w:fill="auto"/>
            <w:noWrap/>
          </w:tcPr>
          <w:p w14:paraId="4EE59C1D" w14:textId="77777777" w:rsidR="007145A3" w:rsidRPr="00E1197D" w:rsidRDefault="007145A3" w:rsidP="007145A3">
            <w:pPr>
              <w:rPr>
                <w:noProof/>
              </w:rPr>
            </w:pPr>
            <w:r w:rsidRPr="00E1197D">
              <w:rPr>
                <w:noProof/>
              </w:rPr>
              <w:t>17 06 001 000</w:t>
            </w:r>
          </w:p>
        </w:tc>
        <w:tc>
          <w:tcPr>
            <w:tcW w:w="850" w:type="dxa"/>
            <w:vMerge w:val="restart"/>
            <w:tcBorders>
              <w:top w:val="single" w:sz="2" w:space="0" w:color="auto"/>
              <w:left w:val="single" w:sz="4" w:space="0" w:color="auto"/>
              <w:bottom w:val="single" w:sz="4" w:space="0" w:color="auto"/>
              <w:right w:val="single" w:sz="4" w:space="0" w:color="auto"/>
            </w:tcBorders>
            <w:shd w:val="clear" w:color="auto" w:fill="auto"/>
          </w:tcPr>
          <w:p w14:paraId="59A2F12E" w14:textId="77777777" w:rsidR="007145A3" w:rsidRPr="00E1197D"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tcPr>
          <w:p w14:paraId="5B0B5A16"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right w:val="single" w:sz="4" w:space="0" w:color="auto"/>
            </w:tcBorders>
            <w:shd w:val="clear" w:color="auto" w:fill="auto"/>
          </w:tcPr>
          <w:p w14:paraId="5D8BD8CE" w14:textId="77777777" w:rsidR="007145A3" w:rsidRPr="00E1197D" w:rsidRDefault="007145A3" w:rsidP="007145A3">
            <w:pPr>
              <w:rPr>
                <w:noProof/>
              </w:rPr>
            </w:pPr>
            <w:r w:rsidRPr="00E1197D">
              <w:rPr>
                <w:noProof/>
              </w:rPr>
              <w:t>Referenční číslo</w:t>
            </w:r>
          </w:p>
        </w:tc>
        <w:tc>
          <w:tcPr>
            <w:tcW w:w="1560" w:type="dxa"/>
            <w:vMerge w:val="restart"/>
            <w:tcBorders>
              <w:top w:val="single" w:sz="4" w:space="0" w:color="000000"/>
              <w:left w:val="single" w:sz="4" w:space="0" w:color="auto"/>
              <w:bottom w:val="single" w:sz="4" w:space="0" w:color="auto"/>
              <w:right w:val="single" w:sz="12" w:space="0" w:color="auto"/>
            </w:tcBorders>
            <w:shd w:val="clear" w:color="auto" w:fill="auto"/>
          </w:tcPr>
          <w:p w14:paraId="5909365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177A4B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5F5ED6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6A12663"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1F4A96FB" w14:textId="77777777" w:rsidR="007145A3" w:rsidRPr="00E1197D" w:rsidRDefault="007145A3" w:rsidP="007145A3">
            <w:pPr>
              <w:rPr>
                <w:noProof/>
              </w:rPr>
            </w:pPr>
            <w:r w:rsidRPr="00E1197D">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0B8EEE22" w14:textId="77777777" w:rsidR="007145A3" w:rsidRPr="00E1197D" w:rsidRDefault="007145A3" w:rsidP="007145A3">
            <w:pPr>
              <w:rPr>
                <w:noProof/>
              </w:rPr>
            </w:pPr>
            <w:r w:rsidRPr="00E1197D">
              <w:rPr>
                <w:noProof/>
              </w:rPr>
              <w:t>1x</w:t>
            </w:r>
          </w:p>
        </w:tc>
        <w:tc>
          <w:tcPr>
            <w:tcW w:w="708" w:type="dxa"/>
            <w:vMerge w:val="restart"/>
            <w:tcBorders>
              <w:top w:val="single" w:sz="2" w:space="0" w:color="auto"/>
              <w:left w:val="single" w:sz="4" w:space="0" w:color="auto"/>
              <w:right w:val="single" w:sz="4" w:space="0" w:color="auto"/>
            </w:tcBorders>
            <w:shd w:val="clear" w:color="auto" w:fill="auto"/>
          </w:tcPr>
          <w:p w14:paraId="055244C1" w14:textId="77777777" w:rsidR="007145A3" w:rsidRPr="00E1197D"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40244EA5" w14:textId="77777777" w:rsidR="007145A3" w:rsidRPr="00E1197D"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4BE9E210" w14:textId="77777777" w:rsidR="007145A3" w:rsidRPr="00E1197D" w:rsidRDefault="007145A3" w:rsidP="007145A3">
            <w:pPr>
              <w:rPr>
                <w:noProof/>
              </w:rPr>
            </w:pPr>
          </w:p>
        </w:tc>
        <w:tc>
          <w:tcPr>
            <w:tcW w:w="992" w:type="dxa"/>
            <w:vMerge w:val="restart"/>
            <w:tcBorders>
              <w:top w:val="single" w:sz="2" w:space="0" w:color="auto"/>
              <w:left w:val="single" w:sz="12" w:space="0" w:color="auto"/>
              <w:right w:val="single" w:sz="4" w:space="0" w:color="auto"/>
            </w:tcBorders>
            <w:shd w:val="clear" w:color="auto" w:fill="auto"/>
          </w:tcPr>
          <w:p w14:paraId="66925CA6" w14:textId="77777777" w:rsidR="007145A3" w:rsidRPr="00E1197D" w:rsidRDefault="007145A3" w:rsidP="007145A3">
            <w:pPr>
              <w:rPr>
                <w:noProof/>
              </w:rPr>
            </w:pPr>
            <w:r w:rsidRPr="00E1197D">
              <w:rPr>
                <w:noProof/>
              </w:rPr>
              <w:t>an8</w:t>
            </w:r>
          </w:p>
        </w:tc>
        <w:tc>
          <w:tcPr>
            <w:tcW w:w="851" w:type="dxa"/>
            <w:vMerge w:val="restart"/>
            <w:tcBorders>
              <w:top w:val="single" w:sz="2" w:space="0" w:color="auto"/>
              <w:left w:val="single" w:sz="4" w:space="0" w:color="auto"/>
              <w:right w:val="single" w:sz="12" w:space="0" w:color="auto"/>
            </w:tcBorders>
            <w:shd w:val="clear" w:color="auto" w:fill="auto"/>
          </w:tcPr>
          <w:p w14:paraId="17F9282B" w14:textId="77777777" w:rsidR="007145A3" w:rsidRPr="00E1197D" w:rsidRDefault="007145A3" w:rsidP="007145A3">
            <w:pPr>
              <w:rPr>
                <w:noProof/>
              </w:rPr>
            </w:pPr>
            <w:r w:rsidRPr="00E1197D">
              <w:rPr>
                <w:noProof/>
              </w:rPr>
              <w:t>N</w:t>
            </w:r>
          </w:p>
        </w:tc>
      </w:tr>
      <w:tr w:rsidR="007145A3" w:rsidRPr="00E1197D" w14:paraId="6F438321" w14:textId="77777777" w:rsidTr="00E6029D">
        <w:trPr>
          <w:cantSplit/>
          <w:trHeight w:val="1030"/>
        </w:trPr>
        <w:tc>
          <w:tcPr>
            <w:tcW w:w="1645" w:type="dxa"/>
            <w:vMerge/>
            <w:tcBorders>
              <w:left w:val="single" w:sz="12" w:space="0" w:color="auto"/>
              <w:bottom w:val="single" w:sz="4" w:space="0" w:color="auto"/>
              <w:right w:val="single" w:sz="4" w:space="0" w:color="auto"/>
            </w:tcBorders>
            <w:shd w:val="clear" w:color="auto" w:fill="auto"/>
            <w:noWrap/>
          </w:tcPr>
          <w:p w14:paraId="69A4FBF8" w14:textId="77777777" w:rsidR="007145A3" w:rsidRPr="00E1197D" w:rsidRDefault="007145A3" w:rsidP="007145A3">
            <w:pPr>
              <w:rPr>
                <w:noProof/>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6357CB" w14:textId="77777777" w:rsidR="007145A3" w:rsidRPr="00E1197D"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732C0CDD" w14:textId="77777777" w:rsidR="007145A3" w:rsidRPr="00E1197D"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7BF67FE1" w14:textId="77777777" w:rsidR="007145A3" w:rsidRPr="00E1197D" w:rsidRDefault="007145A3" w:rsidP="007145A3">
            <w:pPr>
              <w:rPr>
                <w:noProof/>
              </w:rPr>
            </w:pPr>
          </w:p>
        </w:tc>
        <w:tc>
          <w:tcPr>
            <w:tcW w:w="1560" w:type="dxa"/>
            <w:vMerge/>
            <w:tcBorders>
              <w:left w:val="single" w:sz="4" w:space="0" w:color="auto"/>
              <w:bottom w:val="single" w:sz="4" w:space="0" w:color="auto"/>
              <w:right w:val="single" w:sz="12" w:space="0" w:color="auto"/>
            </w:tcBorders>
            <w:shd w:val="clear" w:color="auto" w:fill="auto"/>
            <w:vAlign w:val="center"/>
          </w:tcPr>
          <w:p w14:paraId="3A94D5D9"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tcPr>
          <w:p w14:paraId="7ADCAA17" w14:textId="77777777" w:rsidR="007145A3" w:rsidRPr="00E1197D" w:rsidRDefault="007145A3" w:rsidP="007145A3">
            <w:pPr>
              <w:rPr>
                <w:noProof/>
              </w:rPr>
            </w:pPr>
            <w:r w:rsidRPr="00E1197D">
              <w:rPr>
                <w:noProof/>
              </w:rPr>
              <w:t>D</w:t>
            </w:r>
          </w:p>
        </w:tc>
        <w:tc>
          <w:tcPr>
            <w:tcW w:w="709" w:type="dxa"/>
            <w:tcBorders>
              <w:top w:val="nil"/>
              <w:left w:val="nil"/>
              <w:bottom w:val="single" w:sz="4" w:space="0" w:color="auto"/>
              <w:right w:val="single" w:sz="4" w:space="0" w:color="auto"/>
            </w:tcBorders>
            <w:shd w:val="clear" w:color="auto" w:fill="auto"/>
            <w:noWrap/>
          </w:tcPr>
          <w:p w14:paraId="7E762066" w14:textId="77777777" w:rsidR="007145A3" w:rsidRPr="00E1197D" w:rsidRDefault="007145A3" w:rsidP="007145A3">
            <w:pPr>
              <w:rPr>
                <w:noProof/>
              </w:rPr>
            </w:pPr>
            <w:r w:rsidRPr="00E1197D">
              <w:rPr>
                <w:noProof/>
              </w:rPr>
              <w:t>D</w:t>
            </w:r>
          </w:p>
        </w:tc>
        <w:tc>
          <w:tcPr>
            <w:tcW w:w="709" w:type="dxa"/>
            <w:tcBorders>
              <w:top w:val="nil"/>
              <w:left w:val="nil"/>
              <w:bottom w:val="single" w:sz="4" w:space="0" w:color="auto"/>
              <w:right w:val="single" w:sz="4" w:space="0" w:color="auto"/>
            </w:tcBorders>
            <w:shd w:val="clear" w:color="auto" w:fill="auto"/>
            <w:noWrap/>
          </w:tcPr>
          <w:p w14:paraId="14C5E690" w14:textId="77777777" w:rsidR="007145A3" w:rsidRPr="00E1197D" w:rsidRDefault="007145A3" w:rsidP="007145A3">
            <w:pPr>
              <w:rPr>
                <w:noProof/>
              </w:rPr>
            </w:pPr>
            <w:r w:rsidRPr="00E1197D">
              <w:rPr>
                <w:noProof/>
              </w:rPr>
              <w:t>  </w:t>
            </w:r>
          </w:p>
        </w:tc>
        <w:tc>
          <w:tcPr>
            <w:tcW w:w="709" w:type="dxa"/>
            <w:tcBorders>
              <w:top w:val="nil"/>
              <w:left w:val="nil"/>
              <w:bottom w:val="single" w:sz="4" w:space="0" w:color="auto"/>
              <w:right w:val="single" w:sz="12" w:space="0" w:color="auto"/>
            </w:tcBorders>
            <w:shd w:val="clear" w:color="auto" w:fill="auto"/>
            <w:noWrap/>
          </w:tcPr>
          <w:p w14:paraId="072ADF62" w14:textId="77777777" w:rsidR="007145A3" w:rsidRPr="00E1197D" w:rsidRDefault="007145A3" w:rsidP="007145A3">
            <w:pPr>
              <w:rPr>
                <w:noProof/>
              </w:rPr>
            </w:pPr>
            <w:r w:rsidRPr="00E1197D">
              <w:rPr>
                <w:noProof/>
              </w:rPr>
              <w:t> </w:t>
            </w:r>
          </w:p>
        </w:tc>
        <w:tc>
          <w:tcPr>
            <w:tcW w:w="567" w:type="dxa"/>
            <w:vMerge/>
            <w:tcBorders>
              <w:left w:val="single" w:sz="12" w:space="0" w:color="auto"/>
              <w:bottom w:val="single" w:sz="4" w:space="0" w:color="auto"/>
              <w:right w:val="single" w:sz="4" w:space="0" w:color="auto"/>
            </w:tcBorders>
            <w:shd w:val="clear" w:color="auto" w:fill="auto"/>
          </w:tcPr>
          <w:p w14:paraId="12C86781" w14:textId="77777777" w:rsidR="007145A3" w:rsidRPr="00E1197D" w:rsidRDefault="007145A3" w:rsidP="007145A3">
            <w:pPr>
              <w:rPr>
                <w:noProof/>
              </w:rPr>
            </w:pPr>
          </w:p>
        </w:tc>
        <w:tc>
          <w:tcPr>
            <w:tcW w:w="708" w:type="dxa"/>
            <w:vMerge/>
            <w:tcBorders>
              <w:left w:val="single" w:sz="4" w:space="0" w:color="auto"/>
              <w:bottom w:val="single" w:sz="4" w:space="0" w:color="auto"/>
              <w:right w:val="single" w:sz="4" w:space="0" w:color="auto"/>
            </w:tcBorders>
            <w:shd w:val="clear" w:color="auto" w:fill="auto"/>
          </w:tcPr>
          <w:p w14:paraId="2D377C7B" w14:textId="77777777" w:rsidR="007145A3" w:rsidRPr="00E1197D" w:rsidRDefault="007145A3" w:rsidP="007145A3">
            <w:pPr>
              <w:rPr>
                <w:noProof/>
              </w:rPr>
            </w:pPr>
          </w:p>
        </w:tc>
        <w:tc>
          <w:tcPr>
            <w:tcW w:w="709" w:type="dxa"/>
            <w:vMerge/>
            <w:tcBorders>
              <w:left w:val="single" w:sz="4" w:space="0" w:color="auto"/>
              <w:bottom w:val="single" w:sz="4" w:space="0" w:color="auto"/>
              <w:right w:val="single" w:sz="4" w:space="0" w:color="auto"/>
            </w:tcBorders>
            <w:shd w:val="clear" w:color="auto" w:fill="auto"/>
          </w:tcPr>
          <w:p w14:paraId="44AF5280" w14:textId="77777777" w:rsidR="007145A3" w:rsidRPr="00E1197D" w:rsidRDefault="007145A3" w:rsidP="007145A3">
            <w:pPr>
              <w:rPr>
                <w:noProof/>
              </w:rPr>
            </w:pPr>
          </w:p>
        </w:tc>
        <w:tc>
          <w:tcPr>
            <w:tcW w:w="567" w:type="dxa"/>
            <w:vMerge/>
            <w:tcBorders>
              <w:left w:val="single" w:sz="4" w:space="0" w:color="auto"/>
              <w:bottom w:val="single" w:sz="4" w:space="0" w:color="auto"/>
              <w:right w:val="single" w:sz="12" w:space="0" w:color="auto"/>
            </w:tcBorders>
            <w:shd w:val="clear" w:color="auto" w:fill="auto"/>
          </w:tcPr>
          <w:p w14:paraId="14FCCDD9" w14:textId="77777777" w:rsidR="007145A3" w:rsidRPr="00E1197D" w:rsidRDefault="007145A3" w:rsidP="007145A3">
            <w:pPr>
              <w:rPr>
                <w:noProof/>
              </w:rPr>
            </w:pPr>
          </w:p>
        </w:tc>
        <w:tc>
          <w:tcPr>
            <w:tcW w:w="992" w:type="dxa"/>
            <w:vMerge/>
            <w:tcBorders>
              <w:left w:val="single" w:sz="12" w:space="0" w:color="auto"/>
              <w:bottom w:val="single" w:sz="4" w:space="0" w:color="auto"/>
              <w:right w:val="single" w:sz="4" w:space="0" w:color="auto"/>
            </w:tcBorders>
            <w:shd w:val="clear" w:color="auto" w:fill="auto"/>
          </w:tcPr>
          <w:p w14:paraId="4171AD09" w14:textId="77777777" w:rsidR="007145A3" w:rsidRPr="00E1197D" w:rsidRDefault="007145A3" w:rsidP="007145A3">
            <w:pPr>
              <w:rPr>
                <w:noProof/>
              </w:rPr>
            </w:pPr>
          </w:p>
        </w:tc>
        <w:tc>
          <w:tcPr>
            <w:tcW w:w="851" w:type="dxa"/>
            <w:vMerge/>
            <w:tcBorders>
              <w:left w:val="single" w:sz="4" w:space="0" w:color="auto"/>
              <w:bottom w:val="single" w:sz="4" w:space="0" w:color="auto"/>
              <w:right w:val="single" w:sz="12" w:space="0" w:color="auto"/>
            </w:tcBorders>
            <w:shd w:val="clear" w:color="auto" w:fill="auto"/>
          </w:tcPr>
          <w:p w14:paraId="41081CBE" w14:textId="77777777" w:rsidR="007145A3" w:rsidRPr="00E1197D" w:rsidRDefault="007145A3" w:rsidP="007145A3">
            <w:pPr>
              <w:rPr>
                <w:noProof/>
              </w:rPr>
            </w:pPr>
          </w:p>
        </w:tc>
      </w:tr>
      <w:tr w:rsidR="007145A3" w:rsidRPr="00E1197D" w14:paraId="0C0CE53D" w14:textId="77777777" w:rsidTr="00E6029D">
        <w:trPr>
          <w:cantSplit/>
        </w:trPr>
        <w:tc>
          <w:tcPr>
            <w:tcW w:w="14544" w:type="dxa"/>
            <w:gridSpan w:val="15"/>
            <w:tcBorders>
              <w:top w:val="nil"/>
              <w:left w:val="single" w:sz="12" w:space="0" w:color="auto"/>
              <w:bottom w:val="single" w:sz="12" w:space="0" w:color="auto"/>
              <w:right w:val="single" w:sz="12" w:space="0" w:color="auto"/>
            </w:tcBorders>
            <w:shd w:val="clear" w:color="auto" w:fill="auto"/>
            <w:noWrap/>
          </w:tcPr>
          <w:p w14:paraId="0C0A8E97" w14:textId="77777777" w:rsidR="007145A3" w:rsidRPr="00E1197D" w:rsidRDefault="007145A3" w:rsidP="007145A3">
            <w:pPr>
              <w:rPr>
                <w:noProof/>
              </w:rPr>
            </w:pPr>
            <w:r w:rsidRPr="00E1197D">
              <w:rPr>
                <w:noProof/>
              </w:rPr>
              <w:t>Skupina 18 – Ztotožnění zboží</w:t>
            </w:r>
          </w:p>
        </w:tc>
      </w:tr>
      <w:tr w:rsidR="007145A3" w:rsidRPr="00E1197D" w14:paraId="6D4910AA" w14:textId="77777777" w:rsidTr="00E6029D">
        <w:trPr>
          <w:cantSplit/>
        </w:trPr>
        <w:tc>
          <w:tcPr>
            <w:tcW w:w="1645" w:type="dxa"/>
            <w:tcBorders>
              <w:top w:val="single" w:sz="12" w:space="0" w:color="auto"/>
              <w:left w:val="single" w:sz="12" w:space="0" w:color="auto"/>
              <w:bottom w:val="single" w:sz="4" w:space="0" w:color="000000"/>
              <w:right w:val="single" w:sz="4" w:space="0" w:color="auto"/>
            </w:tcBorders>
            <w:shd w:val="clear" w:color="auto" w:fill="auto"/>
            <w:noWrap/>
          </w:tcPr>
          <w:p w14:paraId="65C31958" w14:textId="77777777" w:rsidR="007145A3" w:rsidRPr="00E1197D" w:rsidRDefault="007145A3" w:rsidP="007145A3">
            <w:pPr>
              <w:rPr>
                <w:noProof/>
              </w:rPr>
            </w:pPr>
            <w:r w:rsidRPr="00E1197D">
              <w:rPr>
                <w:noProof/>
              </w:rPr>
              <w:t>18 01 000 000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tcPr>
          <w:p w14:paraId="08B02A0D" w14:textId="77777777" w:rsidR="007145A3" w:rsidRPr="00E1197D" w:rsidRDefault="007145A3" w:rsidP="007145A3">
            <w:pPr>
              <w:rPr>
                <w:noProof/>
              </w:rPr>
            </w:pPr>
            <w:r w:rsidRPr="00E1197D">
              <w:rPr>
                <w:noProof/>
              </w:rPr>
              <w:t>38</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6949E978" w14:textId="77777777" w:rsidR="007145A3" w:rsidRPr="00E1197D" w:rsidRDefault="007145A3" w:rsidP="007145A3">
            <w:pPr>
              <w:rPr>
                <w:noProof/>
              </w:rPr>
            </w:pPr>
            <w:r w:rsidRPr="00E1197D">
              <w:rPr>
                <w:noProof/>
              </w:rPr>
              <w:t>Čistá hmotnost</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538E9C00"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21038C0F"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000000"/>
              <w:right w:val="single" w:sz="4" w:space="0" w:color="auto"/>
            </w:tcBorders>
            <w:shd w:val="clear" w:color="auto" w:fill="auto"/>
          </w:tcPr>
          <w:p w14:paraId="2020F00C"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000000"/>
              <w:right w:val="single" w:sz="4" w:space="0" w:color="auto"/>
            </w:tcBorders>
            <w:shd w:val="clear" w:color="auto" w:fill="auto"/>
            <w:noWrap/>
          </w:tcPr>
          <w:p w14:paraId="2AA5B29C"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4" w:space="0" w:color="000000"/>
              <w:right w:val="single" w:sz="4" w:space="0" w:color="auto"/>
            </w:tcBorders>
            <w:shd w:val="clear" w:color="auto" w:fill="auto"/>
            <w:noWrap/>
          </w:tcPr>
          <w:p w14:paraId="31C1D1A1"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4" w:space="0" w:color="000000"/>
              <w:right w:val="single" w:sz="12" w:space="0" w:color="auto"/>
            </w:tcBorders>
            <w:shd w:val="clear" w:color="auto" w:fill="auto"/>
            <w:noWrap/>
          </w:tcPr>
          <w:p w14:paraId="7393E7D9"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bottom w:val="single" w:sz="4" w:space="0" w:color="000000"/>
              <w:right w:val="single" w:sz="4" w:space="0" w:color="auto"/>
            </w:tcBorders>
            <w:shd w:val="clear" w:color="auto" w:fill="auto"/>
          </w:tcPr>
          <w:p w14:paraId="0C327249" w14:textId="77777777" w:rsidR="007145A3" w:rsidRPr="00E1197D" w:rsidRDefault="007145A3" w:rsidP="007145A3">
            <w:pPr>
              <w:rPr>
                <w:noProof/>
              </w:rPr>
            </w:pPr>
          </w:p>
        </w:tc>
        <w:tc>
          <w:tcPr>
            <w:tcW w:w="708" w:type="dxa"/>
            <w:tcBorders>
              <w:top w:val="single" w:sz="12" w:space="0" w:color="auto"/>
              <w:left w:val="single" w:sz="4" w:space="0" w:color="auto"/>
              <w:bottom w:val="single" w:sz="4" w:space="0" w:color="000000"/>
              <w:right w:val="single" w:sz="4" w:space="0" w:color="auto"/>
            </w:tcBorders>
            <w:shd w:val="clear" w:color="auto" w:fill="auto"/>
          </w:tcPr>
          <w:p w14:paraId="06571724" w14:textId="77777777" w:rsidR="007145A3" w:rsidRPr="00E1197D" w:rsidRDefault="007145A3" w:rsidP="007145A3">
            <w:pPr>
              <w:rPr>
                <w:noProof/>
              </w:rPr>
            </w:pPr>
          </w:p>
        </w:tc>
        <w:tc>
          <w:tcPr>
            <w:tcW w:w="709" w:type="dxa"/>
            <w:tcBorders>
              <w:top w:val="single" w:sz="12" w:space="0" w:color="auto"/>
              <w:left w:val="single" w:sz="4" w:space="0" w:color="auto"/>
              <w:bottom w:val="single" w:sz="4" w:space="0" w:color="000000"/>
              <w:right w:val="single" w:sz="4" w:space="0" w:color="auto"/>
            </w:tcBorders>
            <w:shd w:val="clear" w:color="auto" w:fill="auto"/>
          </w:tcPr>
          <w:p w14:paraId="561F7188" w14:textId="77777777" w:rsidR="007145A3" w:rsidRPr="00E1197D" w:rsidRDefault="007145A3" w:rsidP="007145A3">
            <w:pPr>
              <w:rPr>
                <w:noProof/>
              </w:rPr>
            </w:pPr>
          </w:p>
        </w:tc>
        <w:tc>
          <w:tcPr>
            <w:tcW w:w="567" w:type="dxa"/>
            <w:tcBorders>
              <w:top w:val="single" w:sz="12" w:space="0" w:color="auto"/>
              <w:left w:val="single" w:sz="4" w:space="0" w:color="auto"/>
              <w:bottom w:val="single" w:sz="4" w:space="0" w:color="000000"/>
              <w:right w:val="single" w:sz="12" w:space="0" w:color="auto"/>
            </w:tcBorders>
            <w:shd w:val="clear" w:color="auto" w:fill="auto"/>
          </w:tcPr>
          <w:p w14:paraId="0F5343C1" w14:textId="77777777" w:rsidR="007145A3" w:rsidRPr="00E1197D" w:rsidRDefault="007145A3" w:rsidP="007145A3">
            <w:pPr>
              <w:rPr>
                <w:noProof/>
              </w:rPr>
            </w:pPr>
            <w:r w:rsidRPr="00E1197D">
              <w:rPr>
                <w:noProof/>
              </w:rPr>
              <w:t>1x</w:t>
            </w:r>
          </w:p>
        </w:tc>
        <w:tc>
          <w:tcPr>
            <w:tcW w:w="992" w:type="dxa"/>
            <w:tcBorders>
              <w:top w:val="single" w:sz="12" w:space="0" w:color="auto"/>
              <w:left w:val="single" w:sz="12" w:space="0" w:color="auto"/>
              <w:bottom w:val="single" w:sz="4" w:space="0" w:color="000000"/>
              <w:right w:val="single" w:sz="4" w:space="0" w:color="auto"/>
            </w:tcBorders>
            <w:shd w:val="clear" w:color="auto" w:fill="auto"/>
          </w:tcPr>
          <w:p w14:paraId="085AF252" w14:textId="77777777" w:rsidR="007145A3" w:rsidRPr="00E1197D" w:rsidRDefault="007145A3" w:rsidP="007145A3">
            <w:pPr>
              <w:rPr>
                <w:noProof/>
              </w:rPr>
            </w:pPr>
            <w:r w:rsidRPr="00E1197D">
              <w:rPr>
                <w:noProof/>
              </w:rPr>
              <w:t>n..16,6</w:t>
            </w:r>
          </w:p>
        </w:tc>
        <w:tc>
          <w:tcPr>
            <w:tcW w:w="851" w:type="dxa"/>
            <w:tcBorders>
              <w:top w:val="single" w:sz="12" w:space="0" w:color="auto"/>
              <w:left w:val="single" w:sz="4" w:space="0" w:color="auto"/>
              <w:bottom w:val="single" w:sz="4" w:space="0" w:color="000000"/>
              <w:right w:val="single" w:sz="12" w:space="0" w:color="auto"/>
            </w:tcBorders>
            <w:shd w:val="clear" w:color="auto" w:fill="auto"/>
          </w:tcPr>
          <w:p w14:paraId="240EF7E7" w14:textId="77777777" w:rsidR="007145A3" w:rsidRPr="00E1197D" w:rsidRDefault="007145A3" w:rsidP="007145A3">
            <w:pPr>
              <w:rPr>
                <w:noProof/>
              </w:rPr>
            </w:pPr>
            <w:r w:rsidRPr="00E1197D">
              <w:rPr>
                <w:noProof/>
              </w:rPr>
              <w:t>N</w:t>
            </w:r>
          </w:p>
        </w:tc>
      </w:tr>
      <w:tr w:rsidR="007145A3" w:rsidRPr="00E1197D" w14:paraId="11060002" w14:textId="77777777" w:rsidTr="00E6029D">
        <w:trPr>
          <w:cantSplit/>
        </w:trPr>
        <w:tc>
          <w:tcPr>
            <w:tcW w:w="1645" w:type="dxa"/>
            <w:tcBorders>
              <w:top w:val="single" w:sz="4" w:space="0" w:color="000000"/>
              <w:left w:val="single" w:sz="12" w:space="0" w:color="auto"/>
              <w:bottom w:val="single" w:sz="12" w:space="0" w:color="auto"/>
              <w:right w:val="single" w:sz="4" w:space="0" w:color="auto"/>
            </w:tcBorders>
            <w:shd w:val="clear" w:color="auto" w:fill="auto"/>
            <w:noWrap/>
          </w:tcPr>
          <w:p w14:paraId="271128FE" w14:textId="77777777" w:rsidR="007145A3" w:rsidRPr="00E1197D" w:rsidRDefault="007145A3" w:rsidP="007145A3">
            <w:pPr>
              <w:rPr>
                <w:noProof/>
              </w:rPr>
            </w:pPr>
          </w:p>
        </w:tc>
        <w:tc>
          <w:tcPr>
            <w:tcW w:w="850"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585E6D04" w14:textId="77777777" w:rsidR="007145A3" w:rsidRPr="00E1197D" w:rsidRDefault="007145A3" w:rsidP="007145A3">
            <w:pPr>
              <w:rPr>
                <w:noProof/>
              </w:rPr>
            </w:pPr>
          </w:p>
        </w:tc>
        <w:tc>
          <w:tcPr>
            <w:tcW w:w="1701"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39891D00" w14:textId="77777777" w:rsidR="007145A3" w:rsidRPr="00E1197D" w:rsidRDefault="007145A3" w:rsidP="007145A3">
            <w:pPr>
              <w:rPr>
                <w:noProof/>
              </w:rPr>
            </w:pPr>
          </w:p>
        </w:tc>
        <w:tc>
          <w:tcPr>
            <w:tcW w:w="1559" w:type="dxa"/>
            <w:vMerge/>
            <w:tcBorders>
              <w:top w:val="single" w:sz="4" w:space="0" w:color="000000"/>
              <w:left w:val="single" w:sz="4" w:space="0" w:color="auto"/>
              <w:bottom w:val="single" w:sz="12" w:space="0" w:color="auto"/>
              <w:right w:val="single" w:sz="4" w:space="0" w:color="auto"/>
            </w:tcBorders>
            <w:shd w:val="clear" w:color="auto" w:fill="auto"/>
            <w:vAlign w:val="center"/>
          </w:tcPr>
          <w:p w14:paraId="5C2A6E14" w14:textId="77777777" w:rsidR="007145A3" w:rsidRPr="00E1197D" w:rsidRDefault="007145A3" w:rsidP="007145A3">
            <w:pPr>
              <w:rPr>
                <w:noProof/>
              </w:rPr>
            </w:pPr>
          </w:p>
        </w:tc>
        <w:tc>
          <w:tcPr>
            <w:tcW w:w="1560" w:type="dxa"/>
            <w:vMerge/>
            <w:tcBorders>
              <w:top w:val="single" w:sz="4" w:space="0" w:color="000000"/>
              <w:left w:val="single" w:sz="4" w:space="0" w:color="auto"/>
              <w:bottom w:val="single" w:sz="12" w:space="0" w:color="auto"/>
              <w:right w:val="single" w:sz="12" w:space="0" w:color="auto"/>
            </w:tcBorders>
            <w:shd w:val="clear" w:color="auto" w:fill="auto"/>
            <w:vAlign w:val="center"/>
          </w:tcPr>
          <w:p w14:paraId="62CDD060" w14:textId="77777777" w:rsidR="007145A3" w:rsidRPr="00E1197D" w:rsidRDefault="007145A3" w:rsidP="007145A3">
            <w:pPr>
              <w:rPr>
                <w:noProof/>
              </w:rPr>
            </w:pPr>
          </w:p>
        </w:tc>
        <w:tc>
          <w:tcPr>
            <w:tcW w:w="708" w:type="dxa"/>
            <w:tcBorders>
              <w:top w:val="single" w:sz="4" w:space="0" w:color="000000"/>
              <w:left w:val="single" w:sz="12" w:space="0" w:color="auto"/>
              <w:bottom w:val="single" w:sz="12" w:space="0" w:color="auto"/>
              <w:right w:val="single" w:sz="4" w:space="0" w:color="auto"/>
            </w:tcBorders>
            <w:shd w:val="clear" w:color="auto" w:fill="auto"/>
          </w:tcPr>
          <w:p w14:paraId="0CBFEE49" w14:textId="77777777" w:rsidR="007145A3" w:rsidRPr="00E1197D" w:rsidRDefault="007145A3" w:rsidP="007145A3">
            <w:pPr>
              <w:rPr>
                <w:noProof/>
              </w:rPr>
            </w:pPr>
            <w:r w:rsidRPr="00E1197D">
              <w:rPr>
                <w:noProof/>
              </w:rPr>
              <w:t>HI</w:t>
            </w:r>
          </w:p>
        </w:tc>
        <w:tc>
          <w:tcPr>
            <w:tcW w:w="709" w:type="dxa"/>
            <w:tcBorders>
              <w:top w:val="single" w:sz="4" w:space="0" w:color="000000"/>
              <w:left w:val="nil"/>
              <w:bottom w:val="single" w:sz="12" w:space="0" w:color="auto"/>
              <w:right w:val="single" w:sz="4" w:space="0" w:color="auto"/>
            </w:tcBorders>
            <w:shd w:val="clear" w:color="auto" w:fill="auto"/>
            <w:noWrap/>
          </w:tcPr>
          <w:p w14:paraId="3A252037" w14:textId="77777777" w:rsidR="007145A3" w:rsidRPr="00E1197D" w:rsidRDefault="007145A3" w:rsidP="007145A3">
            <w:pPr>
              <w:rPr>
                <w:noProof/>
              </w:rPr>
            </w:pPr>
            <w:r w:rsidRPr="00E1197D">
              <w:rPr>
                <w:noProof/>
              </w:rPr>
              <w:t> </w:t>
            </w:r>
          </w:p>
        </w:tc>
        <w:tc>
          <w:tcPr>
            <w:tcW w:w="709" w:type="dxa"/>
            <w:tcBorders>
              <w:top w:val="single" w:sz="4" w:space="0" w:color="000000"/>
              <w:left w:val="nil"/>
              <w:bottom w:val="single" w:sz="12" w:space="0" w:color="auto"/>
              <w:right w:val="single" w:sz="4" w:space="0" w:color="auto"/>
            </w:tcBorders>
            <w:shd w:val="clear" w:color="auto" w:fill="auto"/>
            <w:noWrap/>
          </w:tcPr>
          <w:p w14:paraId="3D51B293" w14:textId="77777777" w:rsidR="007145A3" w:rsidRPr="00E1197D" w:rsidRDefault="007145A3" w:rsidP="007145A3">
            <w:pPr>
              <w:rPr>
                <w:noProof/>
              </w:rPr>
            </w:pPr>
            <w:r w:rsidRPr="00E1197D">
              <w:rPr>
                <w:noProof/>
              </w:rPr>
              <w:t> </w:t>
            </w:r>
          </w:p>
        </w:tc>
        <w:tc>
          <w:tcPr>
            <w:tcW w:w="709" w:type="dxa"/>
            <w:tcBorders>
              <w:top w:val="single" w:sz="4" w:space="0" w:color="000000"/>
              <w:left w:val="nil"/>
              <w:bottom w:val="single" w:sz="12" w:space="0" w:color="auto"/>
              <w:right w:val="single" w:sz="12" w:space="0" w:color="auto"/>
            </w:tcBorders>
            <w:shd w:val="clear" w:color="auto" w:fill="auto"/>
            <w:noWrap/>
          </w:tcPr>
          <w:p w14:paraId="023C8E05" w14:textId="77777777" w:rsidR="007145A3" w:rsidRPr="00E1197D" w:rsidRDefault="007145A3" w:rsidP="007145A3">
            <w:pPr>
              <w:rPr>
                <w:noProof/>
              </w:rPr>
            </w:pPr>
            <w:r w:rsidRPr="00E1197D">
              <w:rPr>
                <w:noProof/>
              </w:rPr>
              <w:t> </w:t>
            </w:r>
          </w:p>
        </w:tc>
        <w:tc>
          <w:tcPr>
            <w:tcW w:w="567" w:type="dxa"/>
            <w:tcBorders>
              <w:top w:val="single" w:sz="4" w:space="0" w:color="000000"/>
              <w:left w:val="single" w:sz="12" w:space="0" w:color="auto"/>
              <w:bottom w:val="single" w:sz="12" w:space="0" w:color="auto"/>
              <w:right w:val="single" w:sz="4" w:space="0" w:color="auto"/>
            </w:tcBorders>
            <w:shd w:val="clear" w:color="auto" w:fill="auto"/>
          </w:tcPr>
          <w:p w14:paraId="6820F668" w14:textId="77777777" w:rsidR="007145A3" w:rsidRPr="00E1197D" w:rsidRDefault="007145A3" w:rsidP="007145A3">
            <w:pPr>
              <w:rPr>
                <w:noProof/>
              </w:rPr>
            </w:pPr>
          </w:p>
        </w:tc>
        <w:tc>
          <w:tcPr>
            <w:tcW w:w="708" w:type="dxa"/>
            <w:tcBorders>
              <w:top w:val="single" w:sz="4" w:space="0" w:color="000000"/>
              <w:left w:val="single" w:sz="4" w:space="0" w:color="auto"/>
              <w:bottom w:val="single" w:sz="12" w:space="0" w:color="auto"/>
              <w:right w:val="single" w:sz="4" w:space="0" w:color="auto"/>
            </w:tcBorders>
            <w:shd w:val="clear" w:color="auto" w:fill="auto"/>
          </w:tcPr>
          <w:p w14:paraId="5399F482" w14:textId="77777777" w:rsidR="007145A3" w:rsidRPr="00E1197D" w:rsidRDefault="007145A3" w:rsidP="007145A3">
            <w:pPr>
              <w:rPr>
                <w:noProof/>
              </w:rPr>
            </w:pPr>
          </w:p>
        </w:tc>
        <w:tc>
          <w:tcPr>
            <w:tcW w:w="709" w:type="dxa"/>
            <w:tcBorders>
              <w:top w:val="single" w:sz="4" w:space="0" w:color="000000"/>
              <w:left w:val="single" w:sz="4" w:space="0" w:color="auto"/>
              <w:bottom w:val="single" w:sz="12" w:space="0" w:color="auto"/>
              <w:right w:val="single" w:sz="4" w:space="0" w:color="auto"/>
            </w:tcBorders>
            <w:shd w:val="clear" w:color="auto" w:fill="auto"/>
          </w:tcPr>
          <w:p w14:paraId="54461251" w14:textId="77777777" w:rsidR="007145A3" w:rsidRPr="00E1197D" w:rsidRDefault="007145A3" w:rsidP="007145A3">
            <w:pPr>
              <w:rPr>
                <w:noProof/>
              </w:rPr>
            </w:pPr>
          </w:p>
        </w:tc>
        <w:tc>
          <w:tcPr>
            <w:tcW w:w="567" w:type="dxa"/>
            <w:tcBorders>
              <w:top w:val="single" w:sz="4" w:space="0" w:color="000000"/>
              <w:left w:val="single" w:sz="4" w:space="0" w:color="auto"/>
              <w:bottom w:val="single" w:sz="12" w:space="0" w:color="auto"/>
              <w:right w:val="single" w:sz="12" w:space="0" w:color="auto"/>
            </w:tcBorders>
            <w:shd w:val="clear" w:color="auto" w:fill="auto"/>
          </w:tcPr>
          <w:p w14:paraId="1F398744" w14:textId="77777777" w:rsidR="007145A3" w:rsidRPr="00E1197D" w:rsidRDefault="007145A3" w:rsidP="007145A3">
            <w:pPr>
              <w:rPr>
                <w:noProof/>
              </w:rPr>
            </w:pPr>
          </w:p>
        </w:tc>
        <w:tc>
          <w:tcPr>
            <w:tcW w:w="992" w:type="dxa"/>
            <w:tcBorders>
              <w:top w:val="single" w:sz="4" w:space="0" w:color="000000"/>
              <w:left w:val="single" w:sz="12" w:space="0" w:color="auto"/>
              <w:bottom w:val="single" w:sz="12" w:space="0" w:color="auto"/>
              <w:right w:val="single" w:sz="4" w:space="0" w:color="auto"/>
            </w:tcBorders>
            <w:shd w:val="clear" w:color="auto" w:fill="auto"/>
          </w:tcPr>
          <w:p w14:paraId="7D070D5F" w14:textId="77777777" w:rsidR="007145A3" w:rsidRPr="00E1197D" w:rsidRDefault="007145A3" w:rsidP="007145A3">
            <w:pPr>
              <w:rPr>
                <w:noProof/>
              </w:rPr>
            </w:pPr>
          </w:p>
        </w:tc>
        <w:tc>
          <w:tcPr>
            <w:tcW w:w="851" w:type="dxa"/>
            <w:tcBorders>
              <w:top w:val="single" w:sz="4" w:space="0" w:color="000000"/>
              <w:left w:val="single" w:sz="4" w:space="0" w:color="auto"/>
              <w:bottom w:val="single" w:sz="12" w:space="0" w:color="auto"/>
              <w:right w:val="single" w:sz="12" w:space="0" w:color="auto"/>
            </w:tcBorders>
            <w:shd w:val="clear" w:color="auto" w:fill="auto"/>
          </w:tcPr>
          <w:p w14:paraId="1298F544" w14:textId="77777777" w:rsidR="007145A3" w:rsidRPr="00E1197D" w:rsidRDefault="007145A3" w:rsidP="007145A3">
            <w:pPr>
              <w:rPr>
                <w:noProof/>
              </w:rPr>
            </w:pPr>
          </w:p>
        </w:tc>
      </w:tr>
      <w:tr w:rsidR="007145A3" w:rsidRPr="00E1197D" w14:paraId="4626C0D0" w14:textId="77777777" w:rsidTr="00E6029D">
        <w:trPr>
          <w:cantSplit/>
        </w:trPr>
        <w:tc>
          <w:tcPr>
            <w:tcW w:w="1645" w:type="dxa"/>
            <w:tcBorders>
              <w:top w:val="single" w:sz="12" w:space="0" w:color="auto"/>
              <w:left w:val="single" w:sz="12" w:space="0" w:color="auto"/>
              <w:bottom w:val="nil"/>
              <w:right w:val="single" w:sz="4" w:space="0" w:color="auto"/>
            </w:tcBorders>
            <w:shd w:val="clear" w:color="auto" w:fill="auto"/>
            <w:noWrap/>
          </w:tcPr>
          <w:p w14:paraId="2E3AF916" w14:textId="77777777" w:rsidR="007145A3" w:rsidRPr="00E1197D" w:rsidRDefault="007145A3" w:rsidP="007145A3">
            <w:pPr>
              <w:rPr>
                <w:noProof/>
              </w:rPr>
            </w:pPr>
            <w:r w:rsidRPr="00E1197D">
              <w:rPr>
                <w:noProof/>
              </w:rPr>
              <w:t>18 02 000 000</w:t>
            </w:r>
          </w:p>
        </w:tc>
        <w:tc>
          <w:tcPr>
            <w:tcW w:w="850" w:type="dxa"/>
            <w:vMerge w:val="restart"/>
            <w:tcBorders>
              <w:top w:val="single" w:sz="12" w:space="0" w:color="auto"/>
              <w:left w:val="single" w:sz="4" w:space="0" w:color="auto"/>
              <w:right w:val="single" w:sz="4" w:space="0" w:color="auto"/>
            </w:tcBorders>
            <w:shd w:val="clear" w:color="auto" w:fill="auto"/>
          </w:tcPr>
          <w:p w14:paraId="277288DA" w14:textId="77777777" w:rsidR="007145A3" w:rsidRPr="00E1197D" w:rsidRDefault="007145A3" w:rsidP="007145A3">
            <w:pPr>
              <w:rPr>
                <w:noProof/>
              </w:rPr>
            </w:pPr>
          </w:p>
        </w:tc>
        <w:tc>
          <w:tcPr>
            <w:tcW w:w="1701" w:type="dxa"/>
            <w:vMerge w:val="restart"/>
            <w:tcBorders>
              <w:top w:val="single" w:sz="12" w:space="0" w:color="auto"/>
              <w:left w:val="single" w:sz="4" w:space="0" w:color="auto"/>
              <w:right w:val="single" w:sz="4" w:space="0" w:color="auto"/>
            </w:tcBorders>
            <w:shd w:val="clear" w:color="auto" w:fill="auto"/>
          </w:tcPr>
          <w:p w14:paraId="6FF8CE16" w14:textId="77777777" w:rsidR="007145A3" w:rsidRPr="00E1197D" w:rsidRDefault="007145A3" w:rsidP="007145A3">
            <w:pPr>
              <w:rPr>
                <w:noProof/>
              </w:rPr>
            </w:pPr>
            <w:r w:rsidRPr="00E1197D">
              <w:rPr>
                <w:noProof/>
              </w:rPr>
              <w:t>Doplňkové jednotky</w:t>
            </w:r>
            <w:r w:rsidRPr="00E1197D">
              <w:rPr>
                <w:noProof/>
              </w:rPr>
              <w:sym w:font="Symbol" w:char="F0B0"/>
            </w:r>
            <w:r w:rsidRPr="00E1197D">
              <w:rPr>
                <w:noProof/>
              </w:rPr>
              <w:sym w:font="Symbol" w:char="F0B0"/>
            </w:r>
            <w:r w:rsidRPr="00E1197D">
              <w:rPr>
                <w:noProof/>
              </w:rPr>
              <w:sym w:font="Symbol" w:char="F0B0"/>
            </w:r>
          </w:p>
          <w:p w14:paraId="3707195B" w14:textId="77777777" w:rsidR="007145A3" w:rsidRPr="00E1197D" w:rsidRDefault="007145A3" w:rsidP="007145A3">
            <w:pPr>
              <w:rPr>
                <w:noProof/>
              </w:rPr>
            </w:pPr>
            <w:r w:rsidRPr="00E1197D">
              <w:rPr>
                <w:noProof/>
              </w:rPr>
              <w:t>Doplňková jednotka***</w:t>
            </w:r>
          </w:p>
        </w:tc>
        <w:tc>
          <w:tcPr>
            <w:tcW w:w="1559" w:type="dxa"/>
            <w:vMerge w:val="restart"/>
            <w:tcBorders>
              <w:top w:val="single" w:sz="12" w:space="0" w:color="auto"/>
              <w:left w:val="single" w:sz="4" w:space="0" w:color="auto"/>
              <w:right w:val="single" w:sz="4" w:space="0" w:color="auto"/>
            </w:tcBorders>
            <w:shd w:val="clear" w:color="auto" w:fill="auto"/>
          </w:tcPr>
          <w:p w14:paraId="2664792C"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right w:val="single" w:sz="12" w:space="0" w:color="auto"/>
            </w:tcBorders>
            <w:shd w:val="clear" w:color="auto" w:fill="auto"/>
          </w:tcPr>
          <w:p w14:paraId="778960E7"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6C57688A" w14:textId="77777777" w:rsidR="007145A3" w:rsidRPr="00E1197D" w:rsidRDefault="007145A3" w:rsidP="007145A3">
            <w:pPr>
              <w:rPr>
                <w:noProof/>
              </w:rPr>
            </w:pPr>
          </w:p>
        </w:tc>
        <w:tc>
          <w:tcPr>
            <w:tcW w:w="709" w:type="dxa"/>
            <w:tcBorders>
              <w:top w:val="single" w:sz="12" w:space="0" w:color="auto"/>
              <w:left w:val="nil"/>
              <w:bottom w:val="single" w:sz="4" w:space="0" w:color="auto"/>
              <w:right w:val="single" w:sz="4" w:space="0" w:color="auto"/>
            </w:tcBorders>
            <w:shd w:val="clear" w:color="auto" w:fill="auto"/>
            <w:noWrap/>
          </w:tcPr>
          <w:p w14:paraId="70526240" w14:textId="77777777" w:rsidR="007145A3" w:rsidRPr="00E1197D" w:rsidRDefault="007145A3" w:rsidP="007145A3">
            <w:pPr>
              <w:rPr>
                <w:noProof/>
              </w:rPr>
            </w:pPr>
            <w:r w:rsidRPr="00E1197D">
              <w:rPr>
                <w:noProof/>
              </w:rPr>
              <w:t>C</w:t>
            </w:r>
          </w:p>
        </w:tc>
        <w:tc>
          <w:tcPr>
            <w:tcW w:w="709" w:type="dxa"/>
            <w:tcBorders>
              <w:top w:val="single" w:sz="12" w:space="0" w:color="auto"/>
              <w:left w:val="nil"/>
              <w:bottom w:val="single" w:sz="4" w:space="0" w:color="auto"/>
              <w:right w:val="single" w:sz="4" w:space="0" w:color="auto"/>
            </w:tcBorders>
            <w:shd w:val="clear" w:color="auto" w:fill="auto"/>
            <w:noWrap/>
          </w:tcPr>
          <w:p w14:paraId="239035A6" w14:textId="77777777" w:rsidR="007145A3" w:rsidRPr="00E1197D" w:rsidRDefault="007145A3" w:rsidP="007145A3">
            <w:pPr>
              <w:rPr>
                <w:noProof/>
              </w:rPr>
            </w:pPr>
          </w:p>
        </w:tc>
        <w:tc>
          <w:tcPr>
            <w:tcW w:w="709" w:type="dxa"/>
            <w:tcBorders>
              <w:top w:val="single" w:sz="12" w:space="0" w:color="auto"/>
              <w:left w:val="nil"/>
              <w:bottom w:val="single" w:sz="4" w:space="0" w:color="auto"/>
              <w:right w:val="single" w:sz="12" w:space="0" w:color="auto"/>
            </w:tcBorders>
            <w:shd w:val="clear" w:color="auto" w:fill="auto"/>
            <w:noWrap/>
          </w:tcPr>
          <w:p w14:paraId="6E66F9A5" w14:textId="77777777" w:rsidR="007145A3" w:rsidRPr="00E1197D" w:rsidRDefault="007145A3" w:rsidP="007145A3">
            <w:pPr>
              <w:rPr>
                <w:noProof/>
              </w:rPr>
            </w:pPr>
          </w:p>
        </w:tc>
        <w:tc>
          <w:tcPr>
            <w:tcW w:w="567" w:type="dxa"/>
            <w:tcBorders>
              <w:top w:val="single" w:sz="12" w:space="0" w:color="auto"/>
              <w:left w:val="single" w:sz="12" w:space="0" w:color="auto"/>
              <w:right w:val="single" w:sz="4" w:space="0" w:color="auto"/>
            </w:tcBorders>
            <w:shd w:val="clear" w:color="auto" w:fill="auto"/>
          </w:tcPr>
          <w:p w14:paraId="7F840EB2"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0834C844" w14:textId="77777777" w:rsidR="007145A3" w:rsidRPr="00E1197D"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6BF38715" w14:textId="77777777" w:rsidR="007145A3" w:rsidRPr="00E1197D"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78921B2C" w14:textId="77777777" w:rsidR="007145A3" w:rsidRPr="00E1197D" w:rsidRDefault="007145A3" w:rsidP="007145A3">
            <w:pPr>
              <w:rPr>
                <w:noProof/>
              </w:rPr>
            </w:pPr>
            <w:r w:rsidRPr="00E1197D">
              <w:rPr>
                <w:noProof/>
              </w:rPr>
              <w:t>1x</w:t>
            </w:r>
          </w:p>
        </w:tc>
        <w:tc>
          <w:tcPr>
            <w:tcW w:w="992" w:type="dxa"/>
            <w:tcBorders>
              <w:top w:val="single" w:sz="12" w:space="0" w:color="auto"/>
              <w:left w:val="single" w:sz="12" w:space="0" w:color="auto"/>
              <w:right w:val="single" w:sz="4" w:space="0" w:color="auto"/>
            </w:tcBorders>
            <w:shd w:val="clear" w:color="auto" w:fill="auto"/>
          </w:tcPr>
          <w:p w14:paraId="18297294" w14:textId="77777777" w:rsidR="007145A3" w:rsidRPr="00E1197D" w:rsidRDefault="007145A3" w:rsidP="007145A3">
            <w:pPr>
              <w:rPr>
                <w:noProof/>
              </w:rPr>
            </w:pPr>
            <w:r w:rsidRPr="00E1197D">
              <w:rPr>
                <w:noProof/>
              </w:rPr>
              <w:t> n..16,6</w:t>
            </w:r>
          </w:p>
        </w:tc>
        <w:tc>
          <w:tcPr>
            <w:tcW w:w="851" w:type="dxa"/>
            <w:tcBorders>
              <w:top w:val="single" w:sz="12" w:space="0" w:color="auto"/>
              <w:left w:val="single" w:sz="4" w:space="0" w:color="auto"/>
              <w:right w:val="single" w:sz="12" w:space="0" w:color="auto"/>
            </w:tcBorders>
            <w:shd w:val="clear" w:color="auto" w:fill="auto"/>
          </w:tcPr>
          <w:p w14:paraId="091D5A88" w14:textId="77777777" w:rsidR="007145A3" w:rsidRPr="00E1197D" w:rsidRDefault="007145A3" w:rsidP="007145A3">
            <w:pPr>
              <w:rPr>
                <w:noProof/>
              </w:rPr>
            </w:pPr>
            <w:r w:rsidRPr="00E1197D">
              <w:rPr>
                <w:noProof/>
              </w:rPr>
              <w:t>N</w:t>
            </w:r>
          </w:p>
        </w:tc>
      </w:tr>
      <w:tr w:rsidR="007145A3" w:rsidRPr="00E1197D" w14:paraId="15E1EE45"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7BFC83F" w14:textId="77777777" w:rsidR="007145A3" w:rsidRPr="00E1197D"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73720D2C" w14:textId="77777777" w:rsidR="007145A3" w:rsidRPr="00E1197D"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79704D96" w14:textId="77777777" w:rsidR="007145A3" w:rsidRPr="00E1197D"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645D7664" w14:textId="77777777" w:rsidR="007145A3" w:rsidRPr="00E1197D"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7093C0C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F569190" w14:textId="77777777" w:rsidR="007145A3" w:rsidRPr="00E1197D" w:rsidRDefault="007145A3" w:rsidP="007145A3">
            <w:pPr>
              <w:rPr>
                <w:noProof/>
              </w:rPr>
            </w:pPr>
          </w:p>
        </w:tc>
        <w:tc>
          <w:tcPr>
            <w:tcW w:w="709" w:type="dxa"/>
            <w:tcBorders>
              <w:top w:val="nil"/>
              <w:left w:val="nil"/>
              <w:bottom w:val="single" w:sz="2" w:space="0" w:color="auto"/>
              <w:right w:val="single" w:sz="4" w:space="0" w:color="auto"/>
            </w:tcBorders>
            <w:shd w:val="clear" w:color="auto" w:fill="auto"/>
            <w:noWrap/>
          </w:tcPr>
          <w:p w14:paraId="671B3F6A"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1B5CBA53" w14:textId="77777777" w:rsidR="007145A3" w:rsidRPr="00E1197D"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4F64BC72" w14:textId="77777777" w:rsidR="007145A3" w:rsidRPr="00E1197D" w:rsidRDefault="007145A3" w:rsidP="007145A3">
            <w:pPr>
              <w:rPr>
                <w:noProof/>
              </w:rPr>
            </w:pPr>
          </w:p>
        </w:tc>
        <w:tc>
          <w:tcPr>
            <w:tcW w:w="567" w:type="dxa"/>
            <w:tcBorders>
              <w:left w:val="single" w:sz="12" w:space="0" w:color="auto"/>
              <w:bottom w:val="single" w:sz="2" w:space="0" w:color="auto"/>
              <w:right w:val="single" w:sz="4" w:space="0" w:color="auto"/>
            </w:tcBorders>
            <w:shd w:val="clear" w:color="auto" w:fill="auto"/>
          </w:tcPr>
          <w:p w14:paraId="669E4764"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125A955"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CDE1231"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E6CECB7"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3C21FB1"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946A2D8" w14:textId="77777777" w:rsidR="007145A3" w:rsidRPr="00E1197D" w:rsidRDefault="007145A3" w:rsidP="007145A3">
            <w:pPr>
              <w:rPr>
                <w:noProof/>
              </w:rPr>
            </w:pPr>
          </w:p>
        </w:tc>
      </w:tr>
      <w:tr w:rsidR="007145A3" w:rsidRPr="00E1197D" w14:paraId="13B581A1"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177E9094" w14:textId="77777777" w:rsidR="007145A3" w:rsidRPr="00E1197D" w:rsidRDefault="007145A3" w:rsidP="007145A3">
            <w:pPr>
              <w:rPr>
                <w:noProof/>
              </w:rPr>
            </w:pPr>
            <w:r w:rsidRPr="00E1197D">
              <w:rPr>
                <w:noProof/>
              </w:rPr>
              <w:t>18 04 000 000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6D7D4A7D" w14:textId="77777777" w:rsidR="007145A3" w:rsidRPr="00E1197D" w:rsidRDefault="007145A3" w:rsidP="007145A3">
            <w:pPr>
              <w:rPr>
                <w:noProof/>
              </w:rPr>
            </w:pPr>
            <w:r w:rsidRPr="00E1197D">
              <w:rPr>
                <w:noProof/>
              </w:rPr>
              <w:t>35</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7A9F9D9C" w14:textId="77777777" w:rsidR="007145A3" w:rsidRPr="00E1197D" w:rsidRDefault="007145A3" w:rsidP="007145A3">
            <w:pPr>
              <w:rPr>
                <w:noProof/>
              </w:rPr>
            </w:pPr>
            <w:r w:rsidRPr="00E1197D">
              <w:rPr>
                <w:noProof/>
              </w:rPr>
              <w:t>Hrubá hmotnost</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86E61C8"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1DAA1617"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11E416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0C0E0F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28352E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231116DB"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61A69158"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E22C93D"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78F150F"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3727A981"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079E9787" w14:textId="77777777" w:rsidR="007145A3" w:rsidRPr="00E1197D" w:rsidRDefault="007145A3" w:rsidP="007145A3">
            <w:pPr>
              <w:rPr>
                <w:noProof/>
              </w:rPr>
            </w:pPr>
            <w:r w:rsidRPr="00E1197D">
              <w:rPr>
                <w:noProof/>
              </w:rPr>
              <w:t>n..16,6</w:t>
            </w:r>
          </w:p>
        </w:tc>
        <w:tc>
          <w:tcPr>
            <w:tcW w:w="851" w:type="dxa"/>
            <w:tcBorders>
              <w:top w:val="single" w:sz="2" w:space="0" w:color="auto"/>
              <w:left w:val="single" w:sz="4" w:space="0" w:color="auto"/>
              <w:right w:val="single" w:sz="12" w:space="0" w:color="auto"/>
            </w:tcBorders>
            <w:shd w:val="clear" w:color="auto" w:fill="auto"/>
          </w:tcPr>
          <w:p w14:paraId="6A27CB77" w14:textId="77777777" w:rsidR="007145A3" w:rsidRPr="00E1197D" w:rsidRDefault="007145A3" w:rsidP="007145A3">
            <w:pPr>
              <w:rPr>
                <w:noProof/>
              </w:rPr>
            </w:pPr>
            <w:r w:rsidRPr="00E1197D">
              <w:rPr>
                <w:noProof/>
              </w:rPr>
              <w:t>N</w:t>
            </w:r>
          </w:p>
        </w:tc>
      </w:tr>
      <w:tr w:rsidR="007145A3" w:rsidRPr="00E1197D" w14:paraId="0BE10BBA"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353AB875"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8C3387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645A36DF"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73F7FCB3"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BA64A41"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57B5065" w14:textId="77777777" w:rsidR="007145A3" w:rsidRPr="00E1197D" w:rsidRDefault="007145A3" w:rsidP="007145A3">
            <w:pPr>
              <w:rPr>
                <w:noProof/>
              </w:rPr>
            </w:pPr>
            <w:r w:rsidRPr="00E1197D">
              <w:rPr>
                <w:noProof/>
              </w:rPr>
              <w:t>MC</w:t>
            </w:r>
          </w:p>
          <w:p w14:paraId="66C7EFAE" w14:textId="77777777" w:rsidR="007145A3" w:rsidRPr="00E1197D" w:rsidRDefault="007145A3" w:rsidP="007145A3">
            <w:pPr>
              <w:rPr>
                <w:noProof/>
              </w:rPr>
            </w:pPr>
            <w:r w:rsidRPr="00E1197D">
              <w:rPr>
                <w:noProof/>
              </w:rPr>
              <w:t>HC</w:t>
            </w:r>
            <w:r w:rsidRPr="00E1197D">
              <w:rPr>
                <w:noProof/>
              </w:rPr>
              <w:br/>
              <w:t>HI</w:t>
            </w:r>
          </w:p>
        </w:tc>
        <w:tc>
          <w:tcPr>
            <w:tcW w:w="709" w:type="dxa"/>
            <w:tcBorders>
              <w:top w:val="nil"/>
              <w:left w:val="nil"/>
              <w:bottom w:val="single" w:sz="2" w:space="0" w:color="auto"/>
              <w:right w:val="single" w:sz="4" w:space="0" w:color="auto"/>
            </w:tcBorders>
            <w:shd w:val="clear" w:color="auto" w:fill="auto"/>
            <w:noWrap/>
          </w:tcPr>
          <w:p w14:paraId="1F42E0DF" w14:textId="77777777" w:rsidR="007145A3" w:rsidRPr="00E1197D" w:rsidRDefault="007145A3" w:rsidP="007145A3">
            <w:pPr>
              <w:rPr>
                <w:noProof/>
              </w:rPr>
            </w:pPr>
            <w:r w:rsidRPr="00E1197D">
              <w:rPr>
                <w:noProof/>
              </w:rPr>
              <w:t>MC</w:t>
            </w:r>
          </w:p>
          <w:p w14:paraId="63B98BBF" w14:textId="77777777" w:rsidR="007145A3" w:rsidRPr="00E1197D" w:rsidRDefault="007145A3" w:rsidP="007145A3">
            <w:pPr>
              <w:rPr>
                <w:noProof/>
              </w:rPr>
            </w:pPr>
            <w:r w:rsidRPr="00E1197D">
              <w:rPr>
                <w:noProof/>
              </w:rPr>
              <w:t>HC</w:t>
            </w:r>
            <w:r w:rsidRPr="00E1197D">
              <w:rPr>
                <w:noProof/>
              </w:rPr>
              <w:br/>
              <w:t>HI</w:t>
            </w:r>
          </w:p>
        </w:tc>
        <w:tc>
          <w:tcPr>
            <w:tcW w:w="709" w:type="dxa"/>
            <w:tcBorders>
              <w:top w:val="nil"/>
              <w:left w:val="nil"/>
              <w:bottom w:val="single" w:sz="2" w:space="0" w:color="auto"/>
              <w:right w:val="single" w:sz="4" w:space="0" w:color="auto"/>
            </w:tcBorders>
            <w:shd w:val="clear" w:color="auto" w:fill="auto"/>
            <w:noWrap/>
          </w:tcPr>
          <w:p w14:paraId="60331C31" w14:textId="77777777" w:rsidR="007145A3" w:rsidRPr="00E1197D" w:rsidRDefault="007145A3" w:rsidP="007145A3">
            <w:pPr>
              <w:rPr>
                <w:noProof/>
              </w:rPr>
            </w:pPr>
            <w:r w:rsidRPr="00E1197D">
              <w:rPr>
                <w:noProof/>
              </w:rPr>
              <w:t>MC</w:t>
            </w:r>
          </w:p>
          <w:p w14:paraId="23CD5CAB" w14:textId="77777777" w:rsidR="007145A3" w:rsidRPr="00E1197D" w:rsidRDefault="007145A3" w:rsidP="007145A3">
            <w:pPr>
              <w:rPr>
                <w:noProof/>
              </w:rPr>
            </w:pPr>
            <w:r w:rsidRPr="00E1197D">
              <w:rPr>
                <w:noProof/>
              </w:rPr>
              <w:t>HC</w:t>
            </w:r>
            <w:r w:rsidRPr="00E1197D">
              <w:rPr>
                <w:noProof/>
              </w:rPr>
              <w:br/>
              <w:t>HI</w:t>
            </w:r>
          </w:p>
        </w:tc>
        <w:tc>
          <w:tcPr>
            <w:tcW w:w="709" w:type="dxa"/>
            <w:tcBorders>
              <w:top w:val="nil"/>
              <w:left w:val="nil"/>
              <w:bottom w:val="single" w:sz="2" w:space="0" w:color="auto"/>
              <w:right w:val="single" w:sz="12" w:space="0" w:color="auto"/>
            </w:tcBorders>
            <w:shd w:val="clear" w:color="auto" w:fill="auto"/>
            <w:noWrap/>
          </w:tcPr>
          <w:p w14:paraId="1868CFEF"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07FDC611"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DA41D2B"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BFFCDCC"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86B00C"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D1CAB41"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FE2AFDB" w14:textId="77777777" w:rsidR="007145A3" w:rsidRPr="00E1197D" w:rsidRDefault="007145A3" w:rsidP="007145A3">
            <w:pPr>
              <w:rPr>
                <w:noProof/>
              </w:rPr>
            </w:pPr>
          </w:p>
          <w:p w14:paraId="66815D31" w14:textId="77777777" w:rsidR="007145A3" w:rsidRPr="00E1197D" w:rsidRDefault="007145A3" w:rsidP="007145A3">
            <w:pPr>
              <w:rPr>
                <w:noProof/>
              </w:rPr>
            </w:pPr>
          </w:p>
        </w:tc>
      </w:tr>
      <w:tr w:rsidR="007145A3" w:rsidRPr="00E1197D" w14:paraId="3C53B7B2" w14:textId="77777777" w:rsidTr="00E6029D">
        <w:trPr>
          <w:cantSplit/>
          <w:trHeight w:val="420"/>
        </w:trPr>
        <w:tc>
          <w:tcPr>
            <w:tcW w:w="1645" w:type="dxa"/>
            <w:vMerge w:val="restart"/>
            <w:tcBorders>
              <w:top w:val="single" w:sz="2" w:space="0" w:color="auto"/>
              <w:left w:val="single" w:sz="12" w:space="0" w:color="auto"/>
              <w:right w:val="single" w:sz="4" w:space="0" w:color="auto"/>
            </w:tcBorders>
            <w:shd w:val="clear" w:color="auto" w:fill="auto"/>
            <w:noWrap/>
          </w:tcPr>
          <w:p w14:paraId="538B99C3" w14:textId="77777777" w:rsidR="007145A3" w:rsidRPr="00E1197D" w:rsidRDefault="007145A3" w:rsidP="007145A3">
            <w:pPr>
              <w:rPr>
                <w:noProof/>
              </w:rPr>
            </w:pPr>
            <w:r w:rsidRPr="00E1197D">
              <w:rPr>
                <w:noProof/>
              </w:rPr>
              <w:t>18 05 000 000</w:t>
            </w:r>
          </w:p>
        </w:tc>
        <w:tc>
          <w:tcPr>
            <w:tcW w:w="850" w:type="dxa"/>
            <w:vMerge w:val="restart"/>
            <w:tcBorders>
              <w:top w:val="single" w:sz="2" w:space="0" w:color="auto"/>
              <w:left w:val="single" w:sz="4" w:space="0" w:color="auto"/>
              <w:right w:val="single" w:sz="4" w:space="0" w:color="auto"/>
            </w:tcBorders>
            <w:shd w:val="clear" w:color="auto" w:fill="auto"/>
          </w:tcPr>
          <w:p w14:paraId="2D96BAB6" w14:textId="77777777" w:rsidR="007145A3" w:rsidRPr="00E1197D" w:rsidRDefault="007145A3" w:rsidP="007145A3">
            <w:pPr>
              <w:rPr>
                <w:noProof/>
              </w:rPr>
            </w:pPr>
            <w:r w:rsidRPr="00E1197D">
              <w:rPr>
                <w:noProof/>
              </w:rPr>
              <w:t>31</w:t>
            </w:r>
          </w:p>
        </w:tc>
        <w:tc>
          <w:tcPr>
            <w:tcW w:w="1701" w:type="dxa"/>
            <w:vMerge w:val="restart"/>
            <w:tcBorders>
              <w:top w:val="single" w:sz="2" w:space="0" w:color="auto"/>
              <w:left w:val="single" w:sz="4" w:space="0" w:color="auto"/>
              <w:right w:val="single" w:sz="4" w:space="0" w:color="auto"/>
            </w:tcBorders>
            <w:shd w:val="clear" w:color="auto" w:fill="auto"/>
          </w:tcPr>
          <w:p w14:paraId="0A85AF0A" w14:textId="77777777" w:rsidR="007145A3" w:rsidRPr="00E1197D" w:rsidRDefault="007145A3" w:rsidP="007145A3">
            <w:pPr>
              <w:rPr>
                <w:noProof/>
              </w:rPr>
            </w:pPr>
            <w:r w:rsidRPr="00E1197D">
              <w:rPr>
                <w:noProof/>
              </w:rPr>
              <w:t>Popis zboží</w:t>
            </w:r>
          </w:p>
        </w:tc>
        <w:tc>
          <w:tcPr>
            <w:tcW w:w="1559" w:type="dxa"/>
            <w:vMerge w:val="restart"/>
            <w:tcBorders>
              <w:top w:val="single" w:sz="2" w:space="0" w:color="auto"/>
              <w:left w:val="single" w:sz="4" w:space="0" w:color="auto"/>
              <w:right w:val="single" w:sz="4" w:space="0" w:color="auto"/>
            </w:tcBorders>
            <w:shd w:val="clear" w:color="auto" w:fill="auto"/>
          </w:tcPr>
          <w:p w14:paraId="4598BAB8"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0F400581"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61FE57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0B35B5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BC36F7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43983326" w14:textId="77777777" w:rsidR="007145A3" w:rsidRPr="00E1197D" w:rsidRDefault="007145A3" w:rsidP="007145A3">
            <w:pPr>
              <w:rPr>
                <w:noProof/>
              </w:rPr>
            </w:pPr>
            <w:r w:rsidRPr="00E1197D">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40EF09A7" w14:textId="77777777" w:rsidR="007145A3" w:rsidRPr="00E1197D" w:rsidRDefault="007145A3" w:rsidP="007145A3">
            <w:pPr>
              <w:rPr>
                <w:noProof/>
              </w:rPr>
            </w:pPr>
          </w:p>
        </w:tc>
        <w:tc>
          <w:tcPr>
            <w:tcW w:w="708" w:type="dxa"/>
            <w:vMerge w:val="restart"/>
            <w:tcBorders>
              <w:top w:val="single" w:sz="2" w:space="0" w:color="auto"/>
              <w:left w:val="single" w:sz="4" w:space="0" w:color="auto"/>
              <w:right w:val="single" w:sz="4" w:space="0" w:color="auto"/>
            </w:tcBorders>
            <w:shd w:val="clear" w:color="auto" w:fill="auto"/>
          </w:tcPr>
          <w:p w14:paraId="2D522522" w14:textId="77777777" w:rsidR="007145A3" w:rsidRPr="00E1197D"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43675E8C" w14:textId="77777777" w:rsidR="007145A3" w:rsidRPr="00E1197D"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6FA2E87D" w14:textId="77777777" w:rsidR="007145A3" w:rsidRPr="00E1197D" w:rsidRDefault="007145A3" w:rsidP="007145A3">
            <w:pPr>
              <w:rPr>
                <w:noProof/>
              </w:rPr>
            </w:pPr>
            <w:r w:rsidRPr="00E1197D">
              <w:rPr>
                <w:noProof/>
              </w:rPr>
              <w:t>1x</w:t>
            </w:r>
          </w:p>
        </w:tc>
        <w:tc>
          <w:tcPr>
            <w:tcW w:w="992" w:type="dxa"/>
            <w:vMerge w:val="restart"/>
            <w:tcBorders>
              <w:top w:val="single" w:sz="2" w:space="0" w:color="auto"/>
              <w:left w:val="single" w:sz="12" w:space="0" w:color="auto"/>
              <w:right w:val="single" w:sz="4" w:space="0" w:color="auto"/>
            </w:tcBorders>
            <w:shd w:val="clear" w:color="auto" w:fill="auto"/>
          </w:tcPr>
          <w:p w14:paraId="57BDF620" w14:textId="77777777" w:rsidR="007145A3" w:rsidRPr="00E1197D" w:rsidRDefault="007145A3" w:rsidP="007145A3">
            <w:pPr>
              <w:rPr>
                <w:noProof/>
              </w:rPr>
            </w:pPr>
            <w:r w:rsidRPr="00E1197D">
              <w:rPr>
                <w:noProof/>
              </w:rPr>
              <w:t>an..512</w:t>
            </w:r>
          </w:p>
        </w:tc>
        <w:tc>
          <w:tcPr>
            <w:tcW w:w="851" w:type="dxa"/>
            <w:vMerge w:val="restart"/>
            <w:tcBorders>
              <w:top w:val="single" w:sz="2" w:space="0" w:color="auto"/>
              <w:left w:val="single" w:sz="4" w:space="0" w:color="auto"/>
              <w:right w:val="single" w:sz="12" w:space="0" w:color="auto"/>
            </w:tcBorders>
            <w:shd w:val="clear" w:color="auto" w:fill="auto"/>
          </w:tcPr>
          <w:p w14:paraId="2D980710" w14:textId="77777777" w:rsidR="007145A3" w:rsidRPr="00E1197D" w:rsidRDefault="007145A3" w:rsidP="007145A3">
            <w:pPr>
              <w:rPr>
                <w:noProof/>
              </w:rPr>
            </w:pPr>
            <w:r w:rsidRPr="00E1197D">
              <w:rPr>
                <w:noProof/>
              </w:rPr>
              <w:t>N</w:t>
            </w:r>
          </w:p>
        </w:tc>
      </w:tr>
      <w:tr w:rsidR="007145A3" w:rsidRPr="00E1197D" w14:paraId="3F9989E4" w14:textId="77777777" w:rsidTr="00E6029D">
        <w:trPr>
          <w:cantSplit/>
          <w:trHeight w:val="420"/>
        </w:trPr>
        <w:tc>
          <w:tcPr>
            <w:tcW w:w="1645" w:type="dxa"/>
            <w:vMerge/>
            <w:tcBorders>
              <w:left w:val="single" w:sz="12" w:space="0" w:color="auto"/>
              <w:bottom w:val="nil"/>
              <w:right w:val="single" w:sz="4" w:space="0" w:color="auto"/>
            </w:tcBorders>
            <w:shd w:val="clear" w:color="auto" w:fill="auto"/>
            <w:noWrap/>
          </w:tcPr>
          <w:p w14:paraId="72BAFB0E" w14:textId="77777777" w:rsidR="007145A3" w:rsidRPr="00E1197D" w:rsidRDefault="007145A3" w:rsidP="007145A3">
            <w:pPr>
              <w:rPr>
                <w:noProof/>
              </w:rPr>
            </w:pPr>
          </w:p>
        </w:tc>
        <w:tc>
          <w:tcPr>
            <w:tcW w:w="850" w:type="dxa"/>
            <w:vMerge/>
            <w:tcBorders>
              <w:left w:val="single" w:sz="4" w:space="0" w:color="auto"/>
              <w:bottom w:val="single" w:sz="4" w:space="0" w:color="000000"/>
              <w:right w:val="single" w:sz="4" w:space="0" w:color="auto"/>
            </w:tcBorders>
            <w:shd w:val="clear" w:color="auto" w:fill="auto"/>
          </w:tcPr>
          <w:p w14:paraId="0A3E4EA9" w14:textId="77777777" w:rsidR="007145A3" w:rsidRPr="00E1197D" w:rsidRDefault="007145A3" w:rsidP="007145A3">
            <w:pPr>
              <w:rPr>
                <w:noProof/>
              </w:rPr>
            </w:pPr>
          </w:p>
        </w:tc>
        <w:tc>
          <w:tcPr>
            <w:tcW w:w="1701" w:type="dxa"/>
            <w:vMerge/>
            <w:tcBorders>
              <w:left w:val="single" w:sz="4" w:space="0" w:color="auto"/>
              <w:bottom w:val="single" w:sz="4" w:space="0" w:color="000000"/>
              <w:right w:val="single" w:sz="4" w:space="0" w:color="auto"/>
            </w:tcBorders>
            <w:shd w:val="clear" w:color="auto" w:fill="auto"/>
          </w:tcPr>
          <w:p w14:paraId="135C6591" w14:textId="77777777" w:rsidR="007145A3" w:rsidRPr="00E1197D"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tcPr>
          <w:p w14:paraId="5AB119AE" w14:textId="77777777" w:rsidR="007145A3" w:rsidRPr="00E1197D"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57331648" w14:textId="77777777" w:rsidR="007145A3" w:rsidRPr="00E1197D"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DEA9B7A" w14:textId="77777777" w:rsidR="007145A3" w:rsidRPr="00E1197D" w:rsidRDefault="007145A3" w:rsidP="007145A3">
            <w:pPr>
              <w:rPr>
                <w:noProof/>
              </w:rPr>
            </w:pPr>
            <w:r w:rsidRPr="00E1197D">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0C5B7090" w14:textId="77777777" w:rsidR="007145A3" w:rsidRPr="00E1197D" w:rsidRDefault="007145A3" w:rsidP="007145A3">
            <w:pPr>
              <w:rPr>
                <w:noProof/>
              </w:rPr>
            </w:pPr>
            <w:r w:rsidRPr="00E1197D">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2AFA049A" w14:textId="77777777" w:rsidR="007145A3" w:rsidRPr="00E1197D" w:rsidRDefault="007145A3" w:rsidP="007145A3">
            <w:pPr>
              <w:rPr>
                <w:noProof/>
              </w:rPr>
            </w:pPr>
            <w:r w:rsidRPr="00E1197D">
              <w:rPr>
                <w:noProof/>
              </w:rPr>
              <w:t>HI</w:t>
            </w:r>
          </w:p>
        </w:tc>
        <w:tc>
          <w:tcPr>
            <w:tcW w:w="709" w:type="dxa"/>
            <w:tcBorders>
              <w:top w:val="single" w:sz="4" w:space="0" w:color="auto"/>
              <w:left w:val="nil"/>
              <w:bottom w:val="single" w:sz="4" w:space="0" w:color="auto"/>
              <w:right w:val="single" w:sz="12" w:space="0" w:color="auto"/>
            </w:tcBorders>
            <w:shd w:val="clear" w:color="auto" w:fill="auto"/>
            <w:noWrap/>
          </w:tcPr>
          <w:p w14:paraId="548F5BF0" w14:textId="77777777" w:rsidR="007145A3" w:rsidRPr="00E1197D" w:rsidRDefault="007145A3" w:rsidP="007145A3">
            <w:pPr>
              <w:rPr>
                <w:noProof/>
              </w:rPr>
            </w:pPr>
          </w:p>
        </w:tc>
        <w:tc>
          <w:tcPr>
            <w:tcW w:w="567" w:type="dxa"/>
            <w:vMerge/>
            <w:tcBorders>
              <w:left w:val="single" w:sz="12" w:space="0" w:color="auto"/>
              <w:right w:val="single" w:sz="4" w:space="0" w:color="auto"/>
            </w:tcBorders>
            <w:shd w:val="clear" w:color="auto" w:fill="auto"/>
          </w:tcPr>
          <w:p w14:paraId="1AC6F7C8" w14:textId="77777777" w:rsidR="007145A3" w:rsidRPr="00E1197D" w:rsidRDefault="007145A3" w:rsidP="007145A3">
            <w:pPr>
              <w:rPr>
                <w:noProof/>
              </w:rPr>
            </w:pPr>
          </w:p>
        </w:tc>
        <w:tc>
          <w:tcPr>
            <w:tcW w:w="708" w:type="dxa"/>
            <w:vMerge/>
            <w:tcBorders>
              <w:left w:val="single" w:sz="4" w:space="0" w:color="auto"/>
              <w:right w:val="single" w:sz="4" w:space="0" w:color="auto"/>
            </w:tcBorders>
            <w:shd w:val="clear" w:color="auto" w:fill="auto"/>
          </w:tcPr>
          <w:p w14:paraId="5E1C7538" w14:textId="77777777" w:rsidR="007145A3" w:rsidRPr="00E1197D" w:rsidRDefault="007145A3" w:rsidP="007145A3">
            <w:pPr>
              <w:rPr>
                <w:noProof/>
              </w:rPr>
            </w:pPr>
          </w:p>
        </w:tc>
        <w:tc>
          <w:tcPr>
            <w:tcW w:w="709" w:type="dxa"/>
            <w:vMerge/>
            <w:tcBorders>
              <w:left w:val="single" w:sz="4" w:space="0" w:color="auto"/>
              <w:right w:val="single" w:sz="4" w:space="0" w:color="auto"/>
            </w:tcBorders>
            <w:shd w:val="clear" w:color="auto" w:fill="auto"/>
          </w:tcPr>
          <w:p w14:paraId="04C9BCB7" w14:textId="77777777" w:rsidR="007145A3" w:rsidRPr="00E1197D" w:rsidRDefault="007145A3" w:rsidP="007145A3">
            <w:pPr>
              <w:rPr>
                <w:noProof/>
              </w:rPr>
            </w:pPr>
          </w:p>
        </w:tc>
        <w:tc>
          <w:tcPr>
            <w:tcW w:w="567" w:type="dxa"/>
            <w:vMerge/>
            <w:tcBorders>
              <w:left w:val="single" w:sz="4" w:space="0" w:color="auto"/>
              <w:right w:val="single" w:sz="12" w:space="0" w:color="auto"/>
            </w:tcBorders>
            <w:shd w:val="clear" w:color="auto" w:fill="auto"/>
          </w:tcPr>
          <w:p w14:paraId="4A596403" w14:textId="77777777" w:rsidR="007145A3" w:rsidRPr="00E1197D" w:rsidRDefault="007145A3" w:rsidP="007145A3">
            <w:pPr>
              <w:rPr>
                <w:noProof/>
              </w:rPr>
            </w:pPr>
          </w:p>
        </w:tc>
        <w:tc>
          <w:tcPr>
            <w:tcW w:w="992" w:type="dxa"/>
            <w:vMerge/>
            <w:tcBorders>
              <w:left w:val="single" w:sz="12" w:space="0" w:color="auto"/>
              <w:right w:val="single" w:sz="4" w:space="0" w:color="auto"/>
            </w:tcBorders>
            <w:shd w:val="clear" w:color="auto" w:fill="auto"/>
          </w:tcPr>
          <w:p w14:paraId="625EB562" w14:textId="77777777" w:rsidR="007145A3" w:rsidRPr="00E1197D" w:rsidRDefault="007145A3" w:rsidP="007145A3">
            <w:pPr>
              <w:rPr>
                <w:noProof/>
              </w:rPr>
            </w:pPr>
          </w:p>
        </w:tc>
        <w:tc>
          <w:tcPr>
            <w:tcW w:w="851" w:type="dxa"/>
            <w:vMerge/>
            <w:tcBorders>
              <w:left w:val="single" w:sz="4" w:space="0" w:color="auto"/>
              <w:right w:val="single" w:sz="12" w:space="0" w:color="auto"/>
            </w:tcBorders>
            <w:shd w:val="clear" w:color="auto" w:fill="auto"/>
          </w:tcPr>
          <w:p w14:paraId="666158D3" w14:textId="77777777" w:rsidR="007145A3" w:rsidRPr="00E1197D" w:rsidRDefault="007145A3" w:rsidP="007145A3">
            <w:pPr>
              <w:rPr>
                <w:noProof/>
              </w:rPr>
            </w:pPr>
          </w:p>
        </w:tc>
      </w:tr>
      <w:tr w:rsidR="007145A3" w:rsidRPr="00E1197D" w14:paraId="1FC4C4F2" w14:textId="77777777" w:rsidTr="00E6029D">
        <w:trPr>
          <w:cantSplit/>
          <w:trHeight w:val="290"/>
        </w:trPr>
        <w:tc>
          <w:tcPr>
            <w:tcW w:w="1645" w:type="dxa"/>
            <w:vMerge w:val="restart"/>
            <w:tcBorders>
              <w:top w:val="single" w:sz="2" w:space="0" w:color="auto"/>
              <w:left w:val="single" w:sz="12" w:space="0" w:color="auto"/>
              <w:right w:val="single" w:sz="4" w:space="0" w:color="auto"/>
            </w:tcBorders>
            <w:shd w:val="clear" w:color="auto" w:fill="auto"/>
            <w:noWrap/>
          </w:tcPr>
          <w:p w14:paraId="004BD79C" w14:textId="77777777" w:rsidR="007145A3" w:rsidRPr="00E1197D" w:rsidRDefault="007145A3" w:rsidP="007145A3">
            <w:pPr>
              <w:rPr>
                <w:noProof/>
              </w:rPr>
            </w:pPr>
            <w:r w:rsidRPr="00E1197D">
              <w:rPr>
                <w:noProof/>
              </w:rPr>
              <w:t>18 06 000 000</w:t>
            </w:r>
          </w:p>
        </w:tc>
        <w:tc>
          <w:tcPr>
            <w:tcW w:w="850" w:type="dxa"/>
            <w:vMerge w:val="restart"/>
            <w:tcBorders>
              <w:top w:val="single" w:sz="2" w:space="0" w:color="auto"/>
              <w:left w:val="single" w:sz="4" w:space="0" w:color="auto"/>
              <w:right w:val="single" w:sz="4" w:space="0" w:color="auto"/>
            </w:tcBorders>
            <w:shd w:val="clear" w:color="auto" w:fill="auto"/>
          </w:tcPr>
          <w:p w14:paraId="789B1EBC" w14:textId="77777777" w:rsidR="007145A3" w:rsidRPr="00E1197D" w:rsidRDefault="007145A3" w:rsidP="007145A3">
            <w:pPr>
              <w:rPr>
                <w:noProof/>
              </w:rPr>
            </w:pPr>
            <w:r w:rsidRPr="00E1197D">
              <w:rPr>
                <w:noProof/>
              </w:rPr>
              <w:t>Nový</w:t>
            </w:r>
          </w:p>
        </w:tc>
        <w:tc>
          <w:tcPr>
            <w:tcW w:w="1701" w:type="dxa"/>
            <w:vMerge w:val="restart"/>
            <w:tcBorders>
              <w:top w:val="single" w:sz="2" w:space="0" w:color="auto"/>
              <w:left w:val="single" w:sz="4" w:space="0" w:color="auto"/>
              <w:right w:val="single" w:sz="4" w:space="0" w:color="auto"/>
            </w:tcBorders>
            <w:shd w:val="clear" w:color="auto" w:fill="auto"/>
          </w:tcPr>
          <w:p w14:paraId="71F712CC" w14:textId="77777777" w:rsidR="007145A3" w:rsidRPr="00E1197D" w:rsidRDefault="007145A3" w:rsidP="007145A3">
            <w:pPr>
              <w:rPr>
                <w:noProof/>
              </w:rPr>
            </w:pPr>
            <w:r w:rsidRPr="00E1197D">
              <w:rPr>
                <w:noProof/>
              </w:rPr>
              <w:t>Nákladové kusy</w:t>
            </w:r>
          </w:p>
        </w:tc>
        <w:tc>
          <w:tcPr>
            <w:tcW w:w="1559" w:type="dxa"/>
            <w:vMerge w:val="restart"/>
            <w:tcBorders>
              <w:top w:val="single" w:sz="2" w:space="0" w:color="auto"/>
              <w:left w:val="single" w:sz="4" w:space="0" w:color="auto"/>
              <w:right w:val="single" w:sz="4" w:space="0" w:color="auto"/>
            </w:tcBorders>
            <w:shd w:val="clear" w:color="auto" w:fill="auto"/>
          </w:tcPr>
          <w:p w14:paraId="2E99181E"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right w:val="single" w:sz="12" w:space="0" w:color="auto"/>
            </w:tcBorders>
            <w:shd w:val="clear" w:color="auto" w:fill="auto"/>
          </w:tcPr>
          <w:p w14:paraId="423F020D"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63E8DAF"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28CE27B3" w14:textId="77777777" w:rsidR="007145A3" w:rsidRPr="00E1197D" w:rsidRDefault="007145A3" w:rsidP="007145A3">
            <w:pPr>
              <w:rPr>
                <w:noProof/>
              </w:rPr>
            </w:pPr>
            <w:r w:rsidRPr="00E1197D">
              <w:rPr>
                <w:noProof/>
              </w:rPr>
              <w:t>A</w:t>
            </w:r>
          </w:p>
        </w:tc>
        <w:tc>
          <w:tcPr>
            <w:tcW w:w="709" w:type="dxa"/>
            <w:tcBorders>
              <w:top w:val="single" w:sz="4" w:space="0" w:color="auto"/>
              <w:left w:val="nil"/>
              <w:bottom w:val="single" w:sz="4" w:space="0" w:color="auto"/>
              <w:right w:val="single" w:sz="4" w:space="0" w:color="auto"/>
            </w:tcBorders>
            <w:shd w:val="clear" w:color="auto" w:fill="auto"/>
            <w:noWrap/>
          </w:tcPr>
          <w:p w14:paraId="07D5CF8E" w14:textId="77777777" w:rsidR="007145A3" w:rsidRPr="00E1197D" w:rsidRDefault="007145A3" w:rsidP="007145A3">
            <w:pPr>
              <w:rPr>
                <w:noProof/>
              </w:rPr>
            </w:pPr>
            <w:r w:rsidRPr="00E1197D">
              <w:rPr>
                <w:noProof/>
              </w:rPr>
              <w:t>A</w:t>
            </w:r>
          </w:p>
        </w:tc>
        <w:tc>
          <w:tcPr>
            <w:tcW w:w="709" w:type="dxa"/>
            <w:vMerge w:val="restart"/>
            <w:tcBorders>
              <w:top w:val="single" w:sz="2" w:space="0" w:color="auto"/>
              <w:left w:val="nil"/>
              <w:right w:val="single" w:sz="12" w:space="0" w:color="auto"/>
            </w:tcBorders>
            <w:shd w:val="clear" w:color="auto" w:fill="auto"/>
            <w:noWrap/>
          </w:tcPr>
          <w:p w14:paraId="30881FAD" w14:textId="77777777" w:rsidR="007145A3" w:rsidRPr="00E1197D" w:rsidRDefault="007145A3" w:rsidP="007145A3">
            <w:pPr>
              <w:rPr>
                <w:noProof/>
              </w:rPr>
            </w:pPr>
            <w:r w:rsidRPr="00E1197D">
              <w:rPr>
                <w:noProof/>
              </w:rPr>
              <w:t> </w:t>
            </w:r>
          </w:p>
        </w:tc>
        <w:tc>
          <w:tcPr>
            <w:tcW w:w="567" w:type="dxa"/>
            <w:vMerge w:val="restart"/>
            <w:tcBorders>
              <w:top w:val="single" w:sz="2" w:space="0" w:color="auto"/>
              <w:left w:val="single" w:sz="12" w:space="0" w:color="auto"/>
              <w:right w:val="single" w:sz="4" w:space="0" w:color="auto"/>
            </w:tcBorders>
            <w:shd w:val="clear" w:color="auto" w:fill="auto"/>
          </w:tcPr>
          <w:p w14:paraId="71340650" w14:textId="77777777" w:rsidR="007145A3" w:rsidRPr="00E1197D" w:rsidRDefault="007145A3" w:rsidP="007145A3">
            <w:pPr>
              <w:rPr>
                <w:noProof/>
              </w:rPr>
            </w:pPr>
          </w:p>
        </w:tc>
        <w:tc>
          <w:tcPr>
            <w:tcW w:w="708" w:type="dxa"/>
            <w:vMerge w:val="restart"/>
            <w:tcBorders>
              <w:top w:val="single" w:sz="2" w:space="0" w:color="auto"/>
              <w:left w:val="single" w:sz="4" w:space="0" w:color="auto"/>
              <w:right w:val="single" w:sz="4" w:space="0" w:color="auto"/>
            </w:tcBorders>
            <w:shd w:val="clear" w:color="auto" w:fill="auto"/>
          </w:tcPr>
          <w:p w14:paraId="73E31C6D" w14:textId="77777777" w:rsidR="007145A3" w:rsidRPr="00E1197D" w:rsidRDefault="007145A3" w:rsidP="007145A3">
            <w:pPr>
              <w:rPr>
                <w:noProof/>
              </w:rPr>
            </w:pPr>
          </w:p>
        </w:tc>
        <w:tc>
          <w:tcPr>
            <w:tcW w:w="709" w:type="dxa"/>
            <w:vMerge w:val="restart"/>
            <w:tcBorders>
              <w:top w:val="single" w:sz="2" w:space="0" w:color="auto"/>
              <w:left w:val="single" w:sz="4" w:space="0" w:color="auto"/>
              <w:right w:val="single" w:sz="4" w:space="0" w:color="auto"/>
            </w:tcBorders>
            <w:shd w:val="clear" w:color="auto" w:fill="auto"/>
          </w:tcPr>
          <w:p w14:paraId="6AC67B0E" w14:textId="77777777" w:rsidR="007145A3" w:rsidRPr="00E1197D" w:rsidRDefault="007145A3" w:rsidP="007145A3">
            <w:pPr>
              <w:rPr>
                <w:noProof/>
              </w:rPr>
            </w:pPr>
          </w:p>
        </w:tc>
        <w:tc>
          <w:tcPr>
            <w:tcW w:w="567" w:type="dxa"/>
            <w:vMerge w:val="restart"/>
            <w:tcBorders>
              <w:top w:val="single" w:sz="2" w:space="0" w:color="auto"/>
              <w:left w:val="single" w:sz="4" w:space="0" w:color="auto"/>
              <w:right w:val="single" w:sz="12" w:space="0" w:color="auto"/>
            </w:tcBorders>
            <w:shd w:val="clear" w:color="auto" w:fill="auto"/>
          </w:tcPr>
          <w:p w14:paraId="5B6BB2DB" w14:textId="77777777" w:rsidR="007145A3" w:rsidRPr="00E1197D" w:rsidRDefault="007145A3" w:rsidP="007145A3">
            <w:pPr>
              <w:rPr>
                <w:noProof/>
              </w:rPr>
            </w:pPr>
            <w:r w:rsidRPr="00E1197D">
              <w:rPr>
                <w:noProof/>
              </w:rPr>
              <w:t>99x</w:t>
            </w:r>
          </w:p>
        </w:tc>
        <w:tc>
          <w:tcPr>
            <w:tcW w:w="992" w:type="dxa"/>
            <w:vMerge w:val="restart"/>
            <w:tcBorders>
              <w:top w:val="single" w:sz="2" w:space="0" w:color="auto"/>
              <w:left w:val="single" w:sz="12" w:space="0" w:color="auto"/>
              <w:right w:val="single" w:sz="4" w:space="0" w:color="auto"/>
            </w:tcBorders>
            <w:shd w:val="clear" w:color="auto" w:fill="auto"/>
          </w:tcPr>
          <w:p w14:paraId="4DB9759E" w14:textId="77777777" w:rsidR="007145A3" w:rsidRPr="00E1197D" w:rsidRDefault="007145A3" w:rsidP="007145A3">
            <w:pPr>
              <w:rPr>
                <w:noProof/>
              </w:rPr>
            </w:pPr>
            <w:r w:rsidRPr="00E1197D">
              <w:rPr>
                <w:noProof/>
              </w:rPr>
              <w:t> </w:t>
            </w:r>
          </w:p>
        </w:tc>
        <w:tc>
          <w:tcPr>
            <w:tcW w:w="851" w:type="dxa"/>
            <w:vMerge w:val="restart"/>
            <w:tcBorders>
              <w:top w:val="single" w:sz="2" w:space="0" w:color="auto"/>
              <w:left w:val="single" w:sz="4" w:space="0" w:color="auto"/>
              <w:right w:val="single" w:sz="12" w:space="0" w:color="auto"/>
            </w:tcBorders>
            <w:shd w:val="clear" w:color="auto" w:fill="auto"/>
          </w:tcPr>
          <w:p w14:paraId="5EE2041D" w14:textId="77777777" w:rsidR="007145A3" w:rsidRPr="00E1197D" w:rsidRDefault="007145A3" w:rsidP="007145A3">
            <w:pPr>
              <w:rPr>
                <w:noProof/>
              </w:rPr>
            </w:pPr>
            <w:r w:rsidRPr="00E1197D">
              <w:rPr>
                <w:noProof/>
              </w:rPr>
              <w:t>N</w:t>
            </w:r>
          </w:p>
        </w:tc>
      </w:tr>
      <w:tr w:rsidR="007145A3" w:rsidRPr="00E1197D" w14:paraId="688D00A4" w14:textId="77777777" w:rsidTr="00E6029D">
        <w:trPr>
          <w:cantSplit/>
          <w:trHeight w:val="290"/>
        </w:trPr>
        <w:tc>
          <w:tcPr>
            <w:tcW w:w="1645" w:type="dxa"/>
            <w:vMerge/>
            <w:tcBorders>
              <w:left w:val="single" w:sz="12" w:space="0" w:color="auto"/>
              <w:bottom w:val="nil"/>
              <w:right w:val="single" w:sz="4" w:space="0" w:color="auto"/>
            </w:tcBorders>
            <w:shd w:val="clear" w:color="auto" w:fill="auto"/>
            <w:noWrap/>
          </w:tcPr>
          <w:p w14:paraId="5AC44DC8" w14:textId="77777777" w:rsidR="007145A3" w:rsidRPr="00E1197D" w:rsidRDefault="007145A3" w:rsidP="007145A3">
            <w:pPr>
              <w:rPr>
                <w:noProof/>
              </w:rPr>
            </w:pPr>
          </w:p>
        </w:tc>
        <w:tc>
          <w:tcPr>
            <w:tcW w:w="850" w:type="dxa"/>
            <w:vMerge/>
            <w:tcBorders>
              <w:left w:val="single" w:sz="4" w:space="0" w:color="auto"/>
              <w:bottom w:val="single" w:sz="4" w:space="0" w:color="000000"/>
              <w:right w:val="single" w:sz="4" w:space="0" w:color="auto"/>
            </w:tcBorders>
            <w:shd w:val="clear" w:color="auto" w:fill="auto"/>
          </w:tcPr>
          <w:p w14:paraId="37E8D1A4" w14:textId="77777777" w:rsidR="007145A3" w:rsidRPr="00E1197D" w:rsidRDefault="007145A3" w:rsidP="007145A3">
            <w:pPr>
              <w:rPr>
                <w:noProof/>
              </w:rPr>
            </w:pPr>
          </w:p>
        </w:tc>
        <w:tc>
          <w:tcPr>
            <w:tcW w:w="1701" w:type="dxa"/>
            <w:vMerge/>
            <w:tcBorders>
              <w:left w:val="single" w:sz="4" w:space="0" w:color="auto"/>
              <w:bottom w:val="single" w:sz="4" w:space="0" w:color="000000"/>
              <w:right w:val="single" w:sz="4" w:space="0" w:color="auto"/>
            </w:tcBorders>
            <w:shd w:val="clear" w:color="auto" w:fill="auto"/>
          </w:tcPr>
          <w:p w14:paraId="79BF4E33" w14:textId="77777777" w:rsidR="007145A3" w:rsidRPr="00E1197D" w:rsidRDefault="007145A3" w:rsidP="007145A3">
            <w:pPr>
              <w:rPr>
                <w:noProof/>
              </w:rPr>
            </w:pPr>
          </w:p>
        </w:tc>
        <w:tc>
          <w:tcPr>
            <w:tcW w:w="1559" w:type="dxa"/>
            <w:vMerge/>
            <w:tcBorders>
              <w:left w:val="single" w:sz="4" w:space="0" w:color="auto"/>
              <w:bottom w:val="single" w:sz="4" w:space="0" w:color="000000"/>
              <w:right w:val="single" w:sz="4" w:space="0" w:color="auto"/>
            </w:tcBorders>
            <w:shd w:val="clear" w:color="auto" w:fill="auto"/>
          </w:tcPr>
          <w:p w14:paraId="3B2801A0" w14:textId="77777777" w:rsidR="007145A3" w:rsidRPr="00E1197D" w:rsidRDefault="007145A3" w:rsidP="007145A3">
            <w:pPr>
              <w:rPr>
                <w:noProof/>
              </w:rPr>
            </w:pPr>
          </w:p>
        </w:tc>
        <w:tc>
          <w:tcPr>
            <w:tcW w:w="1560" w:type="dxa"/>
            <w:vMerge/>
            <w:tcBorders>
              <w:left w:val="single" w:sz="4" w:space="0" w:color="auto"/>
              <w:bottom w:val="single" w:sz="4" w:space="0" w:color="000000"/>
              <w:right w:val="single" w:sz="12" w:space="0" w:color="auto"/>
            </w:tcBorders>
            <w:shd w:val="clear" w:color="auto" w:fill="auto"/>
          </w:tcPr>
          <w:p w14:paraId="08D31DC9" w14:textId="77777777" w:rsidR="007145A3" w:rsidRPr="00E1197D"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62A6683" w14:textId="77777777" w:rsidR="007145A3" w:rsidRPr="00E1197D" w:rsidRDefault="007145A3" w:rsidP="007145A3">
            <w:pPr>
              <w:rPr>
                <w:noProof/>
              </w:rPr>
            </w:pPr>
            <w:r w:rsidRPr="00E1197D">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43AB75CC" w14:textId="77777777" w:rsidR="007145A3" w:rsidRPr="00E1197D" w:rsidRDefault="007145A3" w:rsidP="007145A3">
            <w:pPr>
              <w:rPr>
                <w:noProof/>
              </w:rPr>
            </w:pPr>
            <w:r w:rsidRPr="00E1197D">
              <w:rPr>
                <w:noProof/>
              </w:rPr>
              <w:t>HI</w:t>
            </w:r>
          </w:p>
        </w:tc>
        <w:tc>
          <w:tcPr>
            <w:tcW w:w="709" w:type="dxa"/>
            <w:tcBorders>
              <w:top w:val="single" w:sz="4" w:space="0" w:color="auto"/>
              <w:left w:val="nil"/>
              <w:bottom w:val="single" w:sz="4" w:space="0" w:color="auto"/>
              <w:right w:val="single" w:sz="4" w:space="0" w:color="auto"/>
            </w:tcBorders>
            <w:shd w:val="clear" w:color="auto" w:fill="auto"/>
            <w:noWrap/>
          </w:tcPr>
          <w:p w14:paraId="23D2F485" w14:textId="77777777" w:rsidR="007145A3" w:rsidRPr="00E1197D" w:rsidRDefault="007145A3" w:rsidP="007145A3">
            <w:pPr>
              <w:rPr>
                <w:noProof/>
              </w:rPr>
            </w:pPr>
          </w:p>
        </w:tc>
        <w:tc>
          <w:tcPr>
            <w:tcW w:w="709" w:type="dxa"/>
            <w:vMerge/>
            <w:tcBorders>
              <w:left w:val="nil"/>
              <w:bottom w:val="single" w:sz="4" w:space="0" w:color="auto"/>
              <w:right w:val="single" w:sz="12" w:space="0" w:color="auto"/>
            </w:tcBorders>
            <w:shd w:val="clear" w:color="auto" w:fill="auto"/>
            <w:noWrap/>
          </w:tcPr>
          <w:p w14:paraId="6EFB4AE2" w14:textId="77777777" w:rsidR="007145A3" w:rsidRPr="00E1197D" w:rsidRDefault="007145A3" w:rsidP="007145A3">
            <w:pPr>
              <w:rPr>
                <w:noProof/>
              </w:rPr>
            </w:pPr>
          </w:p>
        </w:tc>
        <w:tc>
          <w:tcPr>
            <w:tcW w:w="567" w:type="dxa"/>
            <w:vMerge/>
            <w:tcBorders>
              <w:left w:val="single" w:sz="12" w:space="0" w:color="auto"/>
              <w:right w:val="single" w:sz="4" w:space="0" w:color="auto"/>
            </w:tcBorders>
            <w:shd w:val="clear" w:color="auto" w:fill="auto"/>
          </w:tcPr>
          <w:p w14:paraId="3974C5A0" w14:textId="77777777" w:rsidR="007145A3" w:rsidRPr="00E1197D" w:rsidRDefault="007145A3" w:rsidP="007145A3">
            <w:pPr>
              <w:rPr>
                <w:noProof/>
              </w:rPr>
            </w:pPr>
          </w:p>
        </w:tc>
        <w:tc>
          <w:tcPr>
            <w:tcW w:w="708" w:type="dxa"/>
            <w:vMerge/>
            <w:tcBorders>
              <w:left w:val="single" w:sz="4" w:space="0" w:color="auto"/>
              <w:right w:val="single" w:sz="4" w:space="0" w:color="auto"/>
            </w:tcBorders>
            <w:shd w:val="clear" w:color="auto" w:fill="auto"/>
          </w:tcPr>
          <w:p w14:paraId="4FCE58FA" w14:textId="77777777" w:rsidR="007145A3" w:rsidRPr="00E1197D" w:rsidRDefault="007145A3" w:rsidP="007145A3">
            <w:pPr>
              <w:rPr>
                <w:noProof/>
              </w:rPr>
            </w:pPr>
          </w:p>
        </w:tc>
        <w:tc>
          <w:tcPr>
            <w:tcW w:w="709" w:type="dxa"/>
            <w:vMerge/>
            <w:tcBorders>
              <w:left w:val="single" w:sz="4" w:space="0" w:color="auto"/>
              <w:right w:val="single" w:sz="4" w:space="0" w:color="auto"/>
            </w:tcBorders>
            <w:shd w:val="clear" w:color="auto" w:fill="auto"/>
          </w:tcPr>
          <w:p w14:paraId="3A383E18" w14:textId="77777777" w:rsidR="007145A3" w:rsidRPr="00E1197D" w:rsidRDefault="007145A3" w:rsidP="007145A3">
            <w:pPr>
              <w:rPr>
                <w:noProof/>
              </w:rPr>
            </w:pPr>
          </w:p>
        </w:tc>
        <w:tc>
          <w:tcPr>
            <w:tcW w:w="567" w:type="dxa"/>
            <w:vMerge/>
            <w:tcBorders>
              <w:left w:val="single" w:sz="4" w:space="0" w:color="auto"/>
              <w:right w:val="single" w:sz="12" w:space="0" w:color="auto"/>
            </w:tcBorders>
            <w:shd w:val="clear" w:color="auto" w:fill="auto"/>
          </w:tcPr>
          <w:p w14:paraId="1AB2FF4E" w14:textId="77777777" w:rsidR="007145A3" w:rsidRPr="00E1197D" w:rsidRDefault="007145A3" w:rsidP="007145A3">
            <w:pPr>
              <w:rPr>
                <w:noProof/>
              </w:rPr>
            </w:pPr>
          </w:p>
        </w:tc>
        <w:tc>
          <w:tcPr>
            <w:tcW w:w="992" w:type="dxa"/>
            <w:vMerge/>
            <w:tcBorders>
              <w:left w:val="single" w:sz="12" w:space="0" w:color="auto"/>
              <w:right w:val="single" w:sz="4" w:space="0" w:color="auto"/>
            </w:tcBorders>
            <w:shd w:val="clear" w:color="auto" w:fill="auto"/>
          </w:tcPr>
          <w:p w14:paraId="5FF90BFB" w14:textId="77777777" w:rsidR="007145A3" w:rsidRPr="00E1197D" w:rsidRDefault="007145A3" w:rsidP="007145A3">
            <w:pPr>
              <w:rPr>
                <w:noProof/>
              </w:rPr>
            </w:pPr>
          </w:p>
        </w:tc>
        <w:tc>
          <w:tcPr>
            <w:tcW w:w="851" w:type="dxa"/>
            <w:vMerge/>
            <w:tcBorders>
              <w:left w:val="single" w:sz="4" w:space="0" w:color="auto"/>
              <w:right w:val="single" w:sz="12" w:space="0" w:color="auto"/>
            </w:tcBorders>
            <w:shd w:val="clear" w:color="auto" w:fill="auto"/>
          </w:tcPr>
          <w:p w14:paraId="704D824F" w14:textId="77777777" w:rsidR="007145A3" w:rsidRPr="00E1197D" w:rsidRDefault="007145A3" w:rsidP="007145A3">
            <w:pPr>
              <w:rPr>
                <w:noProof/>
              </w:rPr>
            </w:pPr>
          </w:p>
        </w:tc>
      </w:tr>
      <w:tr w:rsidR="007145A3" w:rsidRPr="00E1197D" w14:paraId="57E48B08"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45E7BCF" w14:textId="77777777" w:rsidR="007145A3" w:rsidRPr="00E1197D" w:rsidRDefault="007145A3" w:rsidP="007145A3">
            <w:pPr>
              <w:rPr>
                <w:noProof/>
              </w:rPr>
            </w:pPr>
            <w:r w:rsidRPr="00E1197D">
              <w:rPr>
                <w:noProof/>
              </w:rPr>
              <w:t>18 06 003 000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37C05AB7" w14:textId="77777777" w:rsidR="007145A3" w:rsidRPr="00E1197D" w:rsidRDefault="007145A3" w:rsidP="007145A3">
            <w:pPr>
              <w:rPr>
                <w:noProof/>
              </w:rPr>
            </w:pPr>
            <w:r w:rsidRPr="00E1197D">
              <w:rPr>
                <w:noProof/>
              </w:rPr>
              <w:t>31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964DFE4"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DEE1D9F" w14:textId="77777777" w:rsidR="007145A3" w:rsidRPr="00E1197D" w:rsidRDefault="007145A3" w:rsidP="007145A3">
            <w:pPr>
              <w:rPr>
                <w:noProof/>
              </w:rPr>
            </w:pPr>
            <w:r w:rsidRPr="00E1197D">
              <w:rPr>
                <w:noProof/>
              </w:rPr>
              <w:t>Druh nákladových kusů</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12F336E7"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8E031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E19C55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DB4DD6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1E9F35E7"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5CE3A546"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4485DC6"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07424BA0"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55BF2AC"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03797725" w14:textId="77777777" w:rsidR="007145A3" w:rsidRPr="00E1197D" w:rsidRDefault="007145A3" w:rsidP="007145A3">
            <w:pPr>
              <w:rPr>
                <w:noProof/>
              </w:rPr>
            </w:pPr>
            <w:r w:rsidRPr="00E1197D">
              <w:rPr>
                <w:noProof/>
              </w:rPr>
              <w:t>an2</w:t>
            </w:r>
          </w:p>
        </w:tc>
        <w:tc>
          <w:tcPr>
            <w:tcW w:w="851" w:type="dxa"/>
            <w:tcBorders>
              <w:top w:val="single" w:sz="2" w:space="0" w:color="auto"/>
              <w:left w:val="single" w:sz="4" w:space="0" w:color="auto"/>
              <w:right w:val="single" w:sz="12" w:space="0" w:color="auto"/>
            </w:tcBorders>
            <w:shd w:val="clear" w:color="auto" w:fill="auto"/>
          </w:tcPr>
          <w:p w14:paraId="65DC84EE" w14:textId="77777777" w:rsidR="007145A3" w:rsidRPr="00E1197D" w:rsidRDefault="007145A3" w:rsidP="007145A3">
            <w:pPr>
              <w:rPr>
                <w:noProof/>
              </w:rPr>
            </w:pPr>
            <w:r w:rsidRPr="00E1197D">
              <w:rPr>
                <w:noProof/>
              </w:rPr>
              <w:t>N</w:t>
            </w:r>
          </w:p>
        </w:tc>
      </w:tr>
      <w:tr w:rsidR="007145A3" w:rsidRPr="00E1197D" w14:paraId="7884F74C"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75B6934F"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83E42FE"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79D0FE0"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F76B2C2"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7B480A9"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2B8B879"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6389D525"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39C2C874"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12" w:space="0" w:color="auto"/>
            </w:tcBorders>
            <w:shd w:val="clear" w:color="auto" w:fill="auto"/>
            <w:noWrap/>
          </w:tcPr>
          <w:p w14:paraId="0090E615"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51D7623C"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EE070E3"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35798A6"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287C62A"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DC9F307"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77D2F1B" w14:textId="77777777" w:rsidR="007145A3" w:rsidRPr="00E1197D" w:rsidRDefault="007145A3" w:rsidP="007145A3">
            <w:pPr>
              <w:rPr>
                <w:noProof/>
              </w:rPr>
            </w:pPr>
          </w:p>
        </w:tc>
      </w:tr>
      <w:tr w:rsidR="007145A3" w:rsidRPr="00E1197D" w14:paraId="12456FC5"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tcPr>
          <w:p w14:paraId="20100C4F" w14:textId="77777777" w:rsidR="007145A3" w:rsidRPr="00E1197D" w:rsidRDefault="007145A3" w:rsidP="007145A3">
            <w:pPr>
              <w:rPr>
                <w:noProof/>
              </w:rPr>
            </w:pPr>
            <w:r w:rsidRPr="00E1197D">
              <w:rPr>
                <w:noProof/>
              </w:rPr>
              <w:t>18 06 004 000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22B4E32E" w14:textId="77777777" w:rsidR="007145A3" w:rsidRPr="00E1197D" w:rsidRDefault="007145A3" w:rsidP="007145A3">
            <w:pPr>
              <w:rPr>
                <w:noProof/>
              </w:rPr>
            </w:pPr>
            <w:r w:rsidRPr="00E1197D">
              <w:rPr>
                <w:noProof/>
              </w:rPr>
              <w:t>31</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107C2332"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055EF395" w14:textId="77777777" w:rsidR="007145A3" w:rsidRPr="00E1197D" w:rsidRDefault="007145A3" w:rsidP="007145A3">
            <w:pPr>
              <w:rPr>
                <w:noProof/>
              </w:rPr>
            </w:pPr>
            <w:r w:rsidRPr="00E1197D">
              <w:rPr>
                <w:noProof/>
              </w:rPr>
              <w:t>Počet nákladových kusů</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26B35A5F"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499EADA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6779A46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40A50C7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16DBED2D"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0E2696D1"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79747DA1" w14:textId="77777777" w:rsidR="007145A3" w:rsidRPr="00E1197D"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0504820D" w14:textId="77777777" w:rsidR="007145A3" w:rsidRPr="00E1197D"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18FDEA3E"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601004DE" w14:textId="77777777" w:rsidR="007145A3" w:rsidRPr="00E1197D" w:rsidRDefault="007145A3" w:rsidP="007145A3">
            <w:pPr>
              <w:rPr>
                <w:noProof/>
              </w:rPr>
            </w:pPr>
            <w:r w:rsidRPr="00E1197D">
              <w:rPr>
                <w:noProof/>
              </w:rPr>
              <w:t>n..8</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6197A944" w14:textId="77777777" w:rsidR="007145A3" w:rsidRPr="00E1197D" w:rsidRDefault="007145A3" w:rsidP="007145A3">
            <w:pPr>
              <w:rPr>
                <w:noProof/>
              </w:rPr>
            </w:pPr>
            <w:r w:rsidRPr="00E1197D">
              <w:rPr>
                <w:noProof/>
              </w:rPr>
              <w:t>N</w:t>
            </w:r>
          </w:p>
        </w:tc>
      </w:tr>
      <w:tr w:rsidR="007145A3" w:rsidRPr="00E1197D" w14:paraId="3773FE15"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tcPr>
          <w:p w14:paraId="0CDD98C9"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C3AFDAF"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E22F1EC"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DA7D249"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3A3B158F"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07B6DD07" w14:textId="77777777" w:rsidR="007145A3" w:rsidRPr="00E1197D" w:rsidRDefault="007145A3" w:rsidP="007145A3">
            <w:pPr>
              <w:rPr>
                <w:noProof/>
              </w:rPr>
            </w:pPr>
            <w:r w:rsidRPr="00E1197D">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0D4A135D" w14:textId="77777777" w:rsidR="007145A3" w:rsidRPr="00E1197D" w:rsidRDefault="007145A3" w:rsidP="007145A3">
            <w:pPr>
              <w:rPr>
                <w:noProof/>
              </w:rPr>
            </w:pPr>
            <w:r w:rsidRPr="00E1197D">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6DD584A4" w14:textId="77777777" w:rsidR="007145A3" w:rsidRPr="00E1197D" w:rsidRDefault="007145A3" w:rsidP="007145A3">
            <w:pPr>
              <w:rPr>
                <w:noProof/>
              </w:rPr>
            </w:pPr>
            <w:r w:rsidRPr="00E1197D">
              <w:rPr>
                <w:noProof/>
              </w:rPr>
              <w:t>HI</w:t>
            </w:r>
          </w:p>
        </w:tc>
        <w:tc>
          <w:tcPr>
            <w:tcW w:w="709" w:type="dxa"/>
            <w:tcBorders>
              <w:top w:val="single" w:sz="12" w:space="0" w:color="auto"/>
              <w:left w:val="nil"/>
              <w:bottom w:val="single" w:sz="2" w:space="0" w:color="auto"/>
              <w:right w:val="single" w:sz="12" w:space="0" w:color="auto"/>
            </w:tcBorders>
            <w:shd w:val="clear" w:color="auto" w:fill="auto"/>
            <w:noWrap/>
          </w:tcPr>
          <w:p w14:paraId="334E67B6"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1ED8CC1"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713DA792"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552759C"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2776DF54"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16626472"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57B43577" w14:textId="77777777" w:rsidR="007145A3" w:rsidRPr="00E1197D" w:rsidRDefault="007145A3" w:rsidP="007145A3">
            <w:pPr>
              <w:rPr>
                <w:noProof/>
              </w:rPr>
            </w:pPr>
          </w:p>
        </w:tc>
      </w:tr>
      <w:tr w:rsidR="007145A3" w:rsidRPr="00E1197D" w14:paraId="0E5A03BD"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7E73C06" w14:textId="77777777" w:rsidR="007145A3" w:rsidRPr="00E1197D" w:rsidRDefault="007145A3" w:rsidP="007145A3">
            <w:pPr>
              <w:rPr>
                <w:noProof/>
              </w:rPr>
            </w:pPr>
            <w:r w:rsidRPr="00E1197D">
              <w:rPr>
                <w:noProof/>
              </w:rPr>
              <w:t>18 06 054 000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CF6AE8F" w14:textId="77777777" w:rsidR="007145A3" w:rsidRPr="00E1197D" w:rsidRDefault="007145A3" w:rsidP="007145A3">
            <w:pPr>
              <w:rPr>
                <w:noProof/>
              </w:rPr>
            </w:pPr>
            <w:r w:rsidRPr="00E1197D">
              <w:rPr>
                <w:noProof/>
              </w:rPr>
              <w:t>31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1E9391DF"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E4FDD79" w14:textId="77777777" w:rsidR="007145A3" w:rsidRPr="00E1197D" w:rsidRDefault="007145A3" w:rsidP="007145A3">
            <w:pPr>
              <w:rPr>
                <w:noProof/>
              </w:rPr>
            </w:pPr>
            <w:r w:rsidRPr="00E1197D">
              <w:rPr>
                <w:noProof/>
              </w:rPr>
              <w:t>Dopravní označení obalu</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8F02D0A"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0FCE0C7" w14:textId="77777777" w:rsidR="007145A3" w:rsidRPr="00E1197D" w:rsidRDefault="007145A3" w:rsidP="007145A3">
            <w:pPr>
              <w:rPr>
                <w:noProof/>
              </w:rPr>
            </w:pPr>
            <w:r w:rsidRPr="00E1197D">
              <w:rPr>
                <w:noProof/>
              </w:rPr>
              <w:t>A</w:t>
            </w:r>
            <w:r w:rsidRPr="00E1197D">
              <w:rPr>
                <w:noProof/>
              </w:rPr>
              <w:br/>
              <w:t>[8]</w:t>
            </w:r>
          </w:p>
        </w:tc>
        <w:tc>
          <w:tcPr>
            <w:tcW w:w="709" w:type="dxa"/>
            <w:tcBorders>
              <w:top w:val="single" w:sz="2" w:space="0" w:color="auto"/>
              <w:left w:val="nil"/>
              <w:bottom w:val="single" w:sz="4" w:space="0" w:color="auto"/>
              <w:right w:val="single" w:sz="4" w:space="0" w:color="auto"/>
            </w:tcBorders>
            <w:shd w:val="clear" w:color="auto" w:fill="auto"/>
            <w:noWrap/>
          </w:tcPr>
          <w:p w14:paraId="70480DC7" w14:textId="77777777" w:rsidR="007145A3" w:rsidRPr="00E1197D" w:rsidRDefault="007145A3" w:rsidP="007145A3">
            <w:pPr>
              <w:rPr>
                <w:noProof/>
              </w:rPr>
            </w:pPr>
            <w:r w:rsidRPr="00E1197D">
              <w:rPr>
                <w:noProof/>
              </w:rPr>
              <w:t>A</w:t>
            </w:r>
            <w:r w:rsidRPr="00E1197D">
              <w:rPr>
                <w:noProof/>
              </w:rPr>
              <w:br/>
              <w:t>[8]</w:t>
            </w:r>
          </w:p>
        </w:tc>
        <w:tc>
          <w:tcPr>
            <w:tcW w:w="709" w:type="dxa"/>
            <w:tcBorders>
              <w:top w:val="single" w:sz="2" w:space="0" w:color="auto"/>
              <w:left w:val="nil"/>
              <w:bottom w:val="single" w:sz="4" w:space="0" w:color="auto"/>
              <w:right w:val="single" w:sz="4" w:space="0" w:color="auto"/>
            </w:tcBorders>
            <w:shd w:val="clear" w:color="auto" w:fill="auto"/>
            <w:noWrap/>
          </w:tcPr>
          <w:p w14:paraId="1745832E" w14:textId="77777777" w:rsidR="007145A3" w:rsidRPr="00E1197D" w:rsidRDefault="007145A3" w:rsidP="007145A3">
            <w:pPr>
              <w:rPr>
                <w:noProof/>
              </w:rPr>
            </w:pPr>
            <w:r w:rsidRPr="00E1197D">
              <w:rPr>
                <w:noProof/>
              </w:rPr>
              <w:t>A</w:t>
            </w:r>
            <w:r w:rsidRPr="00E1197D">
              <w:rPr>
                <w:noProof/>
              </w:rPr>
              <w:br/>
              <w:t>[8]</w:t>
            </w:r>
          </w:p>
        </w:tc>
        <w:tc>
          <w:tcPr>
            <w:tcW w:w="709" w:type="dxa"/>
            <w:tcBorders>
              <w:top w:val="single" w:sz="2" w:space="0" w:color="auto"/>
              <w:left w:val="nil"/>
              <w:bottom w:val="single" w:sz="4" w:space="0" w:color="auto"/>
              <w:right w:val="single" w:sz="12" w:space="0" w:color="auto"/>
            </w:tcBorders>
            <w:shd w:val="clear" w:color="auto" w:fill="auto"/>
            <w:noWrap/>
          </w:tcPr>
          <w:p w14:paraId="60C64729"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31A4ECBA"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F1A6693"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52DDE86C"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62A5AF7"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41F08681" w14:textId="77777777" w:rsidR="007145A3" w:rsidRPr="00E1197D" w:rsidRDefault="007145A3" w:rsidP="007145A3">
            <w:pPr>
              <w:rPr>
                <w:noProof/>
              </w:rPr>
            </w:pPr>
            <w:r w:rsidRPr="00E1197D">
              <w:rPr>
                <w:noProof/>
              </w:rPr>
              <w:t>an..512</w:t>
            </w:r>
          </w:p>
        </w:tc>
        <w:tc>
          <w:tcPr>
            <w:tcW w:w="851" w:type="dxa"/>
            <w:tcBorders>
              <w:top w:val="single" w:sz="2" w:space="0" w:color="auto"/>
              <w:left w:val="single" w:sz="4" w:space="0" w:color="auto"/>
              <w:right w:val="single" w:sz="12" w:space="0" w:color="auto"/>
            </w:tcBorders>
            <w:shd w:val="clear" w:color="auto" w:fill="auto"/>
          </w:tcPr>
          <w:p w14:paraId="4364D55C" w14:textId="77777777" w:rsidR="007145A3" w:rsidRPr="00E1197D" w:rsidRDefault="007145A3" w:rsidP="007145A3">
            <w:pPr>
              <w:rPr>
                <w:noProof/>
              </w:rPr>
            </w:pPr>
            <w:r w:rsidRPr="00E1197D">
              <w:rPr>
                <w:noProof/>
              </w:rPr>
              <w:t>N</w:t>
            </w:r>
          </w:p>
        </w:tc>
      </w:tr>
      <w:tr w:rsidR="007145A3" w:rsidRPr="00E1197D" w14:paraId="0A1C1768"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E4E30EB"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8B77740"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166777E"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302DAD0"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2F9146B0"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351AD2B"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1F6D45A8"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3E15FB66"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12" w:space="0" w:color="auto"/>
            </w:tcBorders>
            <w:shd w:val="clear" w:color="auto" w:fill="auto"/>
            <w:noWrap/>
          </w:tcPr>
          <w:p w14:paraId="6C5A48D3"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5EA8BF83"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AC7DDFC"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09BB469"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064EBE5"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ABAA289"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4FA1C4B" w14:textId="77777777" w:rsidR="007145A3" w:rsidRPr="00E1197D" w:rsidRDefault="007145A3" w:rsidP="007145A3">
            <w:pPr>
              <w:rPr>
                <w:noProof/>
              </w:rPr>
            </w:pPr>
          </w:p>
        </w:tc>
      </w:tr>
      <w:tr w:rsidR="007145A3" w:rsidRPr="00E1197D" w14:paraId="42751E96"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2BAA00F" w14:textId="77777777" w:rsidR="007145A3" w:rsidRPr="00E1197D" w:rsidRDefault="007145A3" w:rsidP="007145A3">
            <w:pPr>
              <w:rPr>
                <w:noProof/>
              </w:rPr>
            </w:pPr>
            <w:r w:rsidRPr="00E1197D">
              <w:rPr>
                <w:noProof/>
              </w:rPr>
              <w:t>18 07 000 000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C9B50E3"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D7B14F7" w14:textId="77777777" w:rsidR="007145A3" w:rsidRPr="00E1197D" w:rsidRDefault="007145A3" w:rsidP="007145A3">
            <w:pPr>
              <w:rPr>
                <w:noProof/>
              </w:rPr>
            </w:pPr>
            <w:r w:rsidRPr="00E1197D">
              <w:rPr>
                <w:noProof/>
              </w:rPr>
              <w:t>Nebezpečné zboží</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5E0355A"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56B8DA5"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A25C584"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061712E0"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3E3BDE83" w14:textId="77777777" w:rsidR="007145A3" w:rsidRPr="00E1197D"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19D417D7"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78A35B2F"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DEE103D"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0F1B8DF"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44E0C24" w14:textId="77777777" w:rsidR="007145A3" w:rsidRPr="00E1197D" w:rsidRDefault="007145A3" w:rsidP="007145A3">
            <w:pPr>
              <w:rPr>
                <w:noProof/>
              </w:rPr>
            </w:pPr>
            <w:r w:rsidRPr="00E1197D">
              <w:rPr>
                <w:noProof/>
              </w:rPr>
              <w:t>99x</w:t>
            </w:r>
          </w:p>
        </w:tc>
        <w:tc>
          <w:tcPr>
            <w:tcW w:w="992" w:type="dxa"/>
            <w:vMerge w:val="restart"/>
            <w:tcBorders>
              <w:top w:val="single" w:sz="2" w:space="0" w:color="auto"/>
              <w:left w:val="single" w:sz="12" w:space="0" w:color="auto"/>
              <w:right w:val="single" w:sz="4" w:space="0" w:color="auto"/>
            </w:tcBorders>
            <w:shd w:val="clear" w:color="auto" w:fill="auto"/>
          </w:tcPr>
          <w:p w14:paraId="7134A5B4" w14:textId="77777777" w:rsidR="007145A3" w:rsidRPr="00E1197D" w:rsidRDefault="007145A3" w:rsidP="007145A3">
            <w:pPr>
              <w:rPr>
                <w:noProof/>
              </w:rPr>
            </w:pPr>
          </w:p>
        </w:tc>
        <w:tc>
          <w:tcPr>
            <w:tcW w:w="851" w:type="dxa"/>
            <w:vMerge w:val="restart"/>
            <w:tcBorders>
              <w:top w:val="single" w:sz="2" w:space="0" w:color="auto"/>
              <w:left w:val="single" w:sz="4" w:space="0" w:color="auto"/>
              <w:right w:val="single" w:sz="12" w:space="0" w:color="auto"/>
            </w:tcBorders>
            <w:shd w:val="clear" w:color="auto" w:fill="auto"/>
          </w:tcPr>
          <w:p w14:paraId="0BC5E880" w14:textId="77777777" w:rsidR="007145A3" w:rsidRPr="00E1197D" w:rsidRDefault="007145A3" w:rsidP="007145A3">
            <w:pPr>
              <w:rPr>
                <w:noProof/>
              </w:rPr>
            </w:pPr>
            <w:r w:rsidRPr="00E1197D">
              <w:rPr>
                <w:noProof/>
              </w:rPr>
              <w:t>N</w:t>
            </w:r>
          </w:p>
        </w:tc>
      </w:tr>
      <w:tr w:rsidR="007145A3" w:rsidRPr="00E1197D" w14:paraId="203742C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22234127"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3D8734C8"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700BEAB"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29F49B6"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3DBAFAB"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DEF2A2E"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6B3218AD"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7BE98940" w14:textId="77777777" w:rsidR="007145A3" w:rsidRPr="00E1197D"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49434560"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34C947B9"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8D14180"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ECA954D"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CCEA7F4" w14:textId="77777777" w:rsidR="007145A3" w:rsidRPr="00E1197D" w:rsidRDefault="007145A3" w:rsidP="007145A3">
            <w:pPr>
              <w:rPr>
                <w:noProof/>
              </w:rPr>
            </w:pPr>
          </w:p>
        </w:tc>
        <w:tc>
          <w:tcPr>
            <w:tcW w:w="992" w:type="dxa"/>
            <w:vMerge/>
            <w:tcBorders>
              <w:left w:val="single" w:sz="12" w:space="0" w:color="auto"/>
              <w:bottom w:val="single" w:sz="2" w:space="0" w:color="auto"/>
              <w:right w:val="single" w:sz="4" w:space="0" w:color="auto"/>
            </w:tcBorders>
            <w:shd w:val="clear" w:color="auto" w:fill="auto"/>
          </w:tcPr>
          <w:p w14:paraId="5F0E1494" w14:textId="77777777" w:rsidR="007145A3" w:rsidRPr="00E1197D" w:rsidRDefault="007145A3" w:rsidP="007145A3">
            <w:pPr>
              <w:rPr>
                <w:noProof/>
              </w:rPr>
            </w:pPr>
          </w:p>
        </w:tc>
        <w:tc>
          <w:tcPr>
            <w:tcW w:w="851" w:type="dxa"/>
            <w:vMerge/>
            <w:tcBorders>
              <w:left w:val="single" w:sz="4" w:space="0" w:color="auto"/>
              <w:bottom w:val="single" w:sz="2" w:space="0" w:color="auto"/>
              <w:right w:val="single" w:sz="12" w:space="0" w:color="auto"/>
            </w:tcBorders>
            <w:shd w:val="clear" w:color="auto" w:fill="auto"/>
          </w:tcPr>
          <w:p w14:paraId="3A3862E8" w14:textId="77777777" w:rsidR="007145A3" w:rsidRPr="00E1197D" w:rsidRDefault="007145A3" w:rsidP="007145A3">
            <w:pPr>
              <w:rPr>
                <w:noProof/>
              </w:rPr>
            </w:pPr>
          </w:p>
        </w:tc>
      </w:tr>
      <w:tr w:rsidR="007145A3" w:rsidRPr="00E1197D" w14:paraId="2B1B6979"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0308FC93" w14:textId="77777777" w:rsidR="007145A3" w:rsidRPr="00E1197D" w:rsidRDefault="007145A3" w:rsidP="007145A3">
            <w:pPr>
              <w:rPr>
                <w:noProof/>
              </w:rPr>
            </w:pPr>
            <w:r w:rsidRPr="00E1197D">
              <w:rPr>
                <w:noProof/>
              </w:rPr>
              <w:t>18 07 055 000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0ACE3CB1"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24FB0901"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D952666" w14:textId="77777777" w:rsidR="007145A3" w:rsidRPr="00E1197D" w:rsidRDefault="007145A3" w:rsidP="007145A3">
            <w:pPr>
              <w:rPr>
                <w:noProof/>
              </w:rPr>
            </w:pPr>
            <w:r w:rsidRPr="00E1197D">
              <w:rPr>
                <w:noProof/>
              </w:rPr>
              <w:t>UN číslo pro nebezpečné zboží</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DEEE6BD"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116D45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3DD458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AC22FA8" w14:textId="77777777" w:rsidR="007145A3" w:rsidRPr="00E1197D"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46AB0185"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29661BB7"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D42117F"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AA6230E"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29BBBD5"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3B81BC03" w14:textId="77777777" w:rsidR="007145A3" w:rsidRPr="00E1197D" w:rsidRDefault="007145A3" w:rsidP="007145A3">
            <w:pPr>
              <w:rPr>
                <w:noProof/>
              </w:rPr>
            </w:pPr>
            <w:r w:rsidRPr="00E1197D">
              <w:rPr>
                <w:noProof/>
              </w:rPr>
              <w:t>an.4</w:t>
            </w:r>
          </w:p>
        </w:tc>
        <w:tc>
          <w:tcPr>
            <w:tcW w:w="851" w:type="dxa"/>
            <w:tcBorders>
              <w:top w:val="single" w:sz="2" w:space="0" w:color="auto"/>
              <w:left w:val="single" w:sz="4" w:space="0" w:color="auto"/>
              <w:right w:val="single" w:sz="12" w:space="0" w:color="auto"/>
            </w:tcBorders>
            <w:shd w:val="clear" w:color="auto" w:fill="auto"/>
          </w:tcPr>
          <w:p w14:paraId="7B168C90" w14:textId="77777777" w:rsidR="007145A3" w:rsidRPr="00E1197D" w:rsidRDefault="007145A3" w:rsidP="007145A3">
            <w:pPr>
              <w:rPr>
                <w:noProof/>
              </w:rPr>
            </w:pPr>
            <w:r w:rsidRPr="00E1197D">
              <w:rPr>
                <w:noProof/>
              </w:rPr>
              <w:t>N</w:t>
            </w:r>
          </w:p>
        </w:tc>
      </w:tr>
      <w:tr w:rsidR="007145A3" w:rsidRPr="00E1197D" w14:paraId="36431AD3"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55AA15DB"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91556A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42AA8502"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2BD820F"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B33353E"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68E636A"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2F88B5D2"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2AB40ABD" w14:textId="77777777" w:rsidR="007145A3" w:rsidRPr="00E1197D"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580CB925" w14:textId="77777777" w:rsidR="007145A3" w:rsidRPr="00E1197D" w:rsidRDefault="007145A3" w:rsidP="007145A3">
            <w:pPr>
              <w:rPr>
                <w:noProof/>
              </w:rPr>
            </w:pPr>
          </w:p>
        </w:tc>
        <w:tc>
          <w:tcPr>
            <w:tcW w:w="567" w:type="dxa"/>
            <w:tcBorders>
              <w:left w:val="single" w:sz="12" w:space="0" w:color="auto"/>
              <w:bottom w:val="single" w:sz="2" w:space="0" w:color="auto"/>
              <w:right w:val="single" w:sz="4" w:space="0" w:color="auto"/>
            </w:tcBorders>
            <w:shd w:val="clear" w:color="auto" w:fill="auto"/>
          </w:tcPr>
          <w:p w14:paraId="7B279B07"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9734C89"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74BFA51"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8CEA108"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0A04A52C"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F4146B9" w14:textId="77777777" w:rsidR="007145A3" w:rsidRPr="00E1197D" w:rsidRDefault="007145A3" w:rsidP="007145A3">
            <w:pPr>
              <w:rPr>
                <w:noProof/>
              </w:rPr>
            </w:pPr>
          </w:p>
        </w:tc>
      </w:tr>
      <w:tr w:rsidR="007145A3" w:rsidRPr="00E1197D" w14:paraId="227A408E"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4768CE9E" w14:textId="77777777" w:rsidR="007145A3" w:rsidRPr="00E1197D" w:rsidRDefault="007145A3" w:rsidP="007145A3">
            <w:pPr>
              <w:rPr>
                <w:noProof/>
              </w:rPr>
            </w:pPr>
            <w:r w:rsidRPr="00E1197D">
              <w:rPr>
                <w:noProof/>
              </w:rPr>
              <w:t>18 08 000 000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1ACB658F" w14:textId="77777777" w:rsidR="007145A3" w:rsidRPr="00E1197D" w:rsidRDefault="007145A3" w:rsidP="007145A3">
            <w:pPr>
              <w:rPr>
                <w:noProof/>
              </w:rPr>
            </w:pPr>
            <w:r w:rsidRPr="00E1197D">
              <w:rPr>
                <w:noProof/>
              </w:rPr>
              <w:t>31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803D07B" w14:textId="77777777" w:rsidR="007145A3" w:rsidRPr="00E1197D" w:rsidRDefault="007145A3" w:rsidP="007145A3">
            <w:pPr>
              <w:rPr>
                <w:noProof/>
              </w:rPr>
            </w:pPr>
            <w:r w:rsidRPr="00E1197D">
              <w:rPr>
                <w:noProof/>
              </w:rPr>
              <w:t>Kód CUS</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561B4A3" w14:textId="77777777" w:rsidR="007145A3" w:rsidRPr="00E1197D" w:rsidRDefault="007145A3" w:rsidP="007145A3">
            <w:pPr>
              <w:rPr>
                <w:noProof/>
              </w:rPr>
            </w:pP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05B7C4C"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0BC5A75"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44E71518"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4" w:space="0" w:color="auto"/>
            </w:tcBorders>
            <w:shd w:val="clear" w:color="auto" w:fill="auto"/>
            <w:noWrap/>
          </w:tcPr>
          <w:p w14:paraId="70210458"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noWrap/>
          </w:tcPr>
          <w:p w14:paraId="3DB0A0E0"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3C18836C"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3769C1B"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84F716E"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2ABF5697"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0969993A" w14:textId="77777777" w:rsidR="007145A3" w:rsidRPr="00E1197D" w:rsidRDefault="007145A3" w:rsidP="007145A3">
            <w:pPr>
              <w:rPr>
                <w:noProof/>
              </w:rPr>
            </w:pPr>
            <w:r w:rsidRPr="00E1197D">
              <w:rPr>
                <w:noProof/>
              </w:rPr>
              <w:t>an..512</w:t>
            </w:r>
          </w:p>
        </w:tc>
        <w:tc>
          <w:tcPr>
            <w:tcW w:w="851" w:type="dxa"/>
            <w:tcBorders>
              <w:top w:val="single" w:sz="2" w:space="0" w:color="auto"/>
              <w:left w:val="single" w:sz="4" w:space="0" w:color="auto"/>
              <w:right w:val="single" w:sz="12" w:space="0" w:color="auto"/>
            </w:tcBorders>
            <w:shd w:val="clear" w:color="auto" w:fill="auto"/>
          </w:tcPr>
          <w:p w14:paraId="33280CA7" w14:textId="77777777" w:rsidR="007145A3" w:rsidRPr="00E1197D" w:rsidRDefault="007145A3" w:rsidP="007145A3">
            <w:pPr>
              <w:rPr>
                <w:noProof/>
              </w:rPr>
            </w:pPr>
            <w:r w:rsidRPr="00E1197D">
              <w:rPr>
                <w:noProof/>
              </w:rPr>
              <w:t>N</w:t>
            </w:r>
          </w:p>
        </w:tc>
      </w:tr>
      <w:tr w:rsidR="007145A3" w:rsidRPr="00E1197D" w14:paraId="538A0447"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70B51EA"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18525F0B"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B14E517"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5BA570C1"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4E38E4D"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8D71948"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4EF1BBFE"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2AC5DB23"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12" w:space="0" w:color="auto"/>
            </w:tcBorders>
            <w:shd w:val="clear" w:color="auto" w:fill="auto"/>
            <w:noWrap/>
          </w:tcPr>
          <w:p w14:paraId="03749BB8"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2B8698B1"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59C96A4"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34BF156"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3764F53"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CCE103F"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08522CB6" w14:textId="77777777" w:rsidR="007145A3" w:rsidRPr="00E1197D" w:rsidRDefault="007145A3" w:rsidP="007145A3">
            <w:pPr>
              <w:rPr>
                <w:noProof/>
              </w:rPr>
            </w:pPr>
          </w:p>
        </w:tc>
      </w:tr>
      <w:tr w:rsidR="007145A3" w:rsidRPr="00E1197D" w14:paraId="2F03F448"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70D3008A" w14:textId="77777777" w:rsidR="007145A3" w:rsidRPr="00E1197D" w:rsidRDefault="007145A3" w:rsidP="007145A3">
            <w:pPr>
              <w:rPr>
                <w:noProof/>
              </w:rPr>
            </w:pPr>
            <w:r w:rsidRPr="00E1197D">
              <w:rPr>
                <w:noProof/>
              </w:rPr>
              <w:t>18 09 000 000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69C8ABC9"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2732F63" w14:textId="77777777" w:rsidR="007145A3" w:rsidRPr="00E1197D" w:rsidRDefault="007145A3" w:rsidP="007145A3">
            <w:pPr>
              <w:rPr>
                <w:noProof/>
              </w:rPr>
            </w:pPr>
            <w:r w:rsidRPr="00E1197D">
              <w:rPr>
                <w:noProof/>
              </w:rPr>
              <w:t>Zbožový kód</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7EDBBFD"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6519646"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62FEF29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9AC772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1864AC4D"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noWrap/>
          </w:tcPr>
          <w:p w14:paraId="6932CD3A"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5CF8204E"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5FC424E"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29886861"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11913FF"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6A2117C5"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1299BD68" w14:textId="77777777" w:rsidR="007145A3" w:rsidRPr="00E1197D" w:rsidRDefault="007145A3" w:rsidP="007145A3">
            <w:pPr>
              <w:rPr>
                <w:noProof/>
              </w:rPr>
            </w:pPr>
            <w:r w:rsidRPr="00E1197D">
              <w:rPr>
                <w:noProof/>
              </w:rPr>
              <w:t>N</w:t>
            </w:r>
          </w:p>
        </w:tc>
      </w:tr>
      <w:tr w:rsidR="007145A3" w:rsidRPr="00E1197D" w14:paraId="61BB119F" w14:textId="77777777" w:rsidTr="00E6029D">
        <w:trPr>
          <w:cantSplit/>
        </w:trPr>
        <w:tc>
          <w:tcPr>
            <w:tcW w:w="1645" w:type="dxa"/>
            <w:tcBorders>
              <w:top w:val="nil"/>
              <w:left w:val="single" w:sz="12" w:space="0" w:color="auto"/>
              <w:bottom w:val="single" w:sz="2" w:space="0" w:color="auto"/>
              <w:right w:val="single" w:sz="4" w:space="0" w:color="auto"/>
            </w:tcBorders>
            <w:shd w:val="clear" w:color="auto" w:fill="auto"/>
            <w:noWrap/>
          </w:tcPr>
          <w:p w14:paraId="45BF3C28"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5473A7BE"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73F6FC5C"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53C5B8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790C2BB"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78B549A"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67397B86"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4" w:space="0" w:color="auto"/>
            </w:tcBorders>
            <w:shd w:val="clear" w:color="auto" w:fill="auto"/>
            <w:noWrap/>
          </w:tcPr>
          <w:p w14:paraId="2344ACE2" w14:textId="77777777" w:rsidR="007145A3" w:rsidRPr="00E1197D" w:rsidRDefault="007145A3" w:rsidP="007145A3">
            <w:pPr>
              <w:rPr>
                <w:noProof/>
              </w:rPr>
            </w:pPr>
            <w:r w:rsidRPr="00E1197D">
              <w:rPr>
                <w:noProof/>
              </w:rPr>
              <w:t>HI</w:t>
            </w:r>
          </w:p>
        </w:tc>
        <w:tc>
          <w:tcPr>
            <w:tcW w:w="709" w:type="dxa"/>
            <w:tcBorders>
              <w:top w:val="nil"/>
              <w:left w:val="nil"/>
              <w:bottom w:val="single" w:sz="2" w:space="0" w:color="auto"/>
              <w:right w:val="single" w:sz="12" w:space="0" w:color="auto"/>
            </w:tcBorders>
            <w:shd w:val="clear" w:color="auto" w:fill="auto"/>
            <w:noWrap/>
          </w:tcPr>
          <w:p w14:paraId="1CA90E7B"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1C9D36E3"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64F70C4"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0A5E1ED"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6D908F4"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F3959E6"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63A9D8E" w14:textId="77777777" w:rsidR="007145A3" w:rsidRPr="00E1197D" w:rsidRDefault="007145A3" w:rsidP="007145A3">
            <w:pPr>
              <w:rPr>
                <w:noProof/>
              </w:rPr>
            </w:pPr>
          </w:p>
        </w:tc>
      </w:tr>
      <w:tr w:rsidR="007145A3" w:rsidRPr="00E1197D" w14:paraId="7B57C071" w14:textId="77777777" w:rsidTr="00E6029D">
        <w:trPr>
          <w:cantSplit/>
        </w:trPr>
        <w:tc>
          <w:tcPr>
            <w:tcW w:w="1645" w:type="dxa"/>
            <w:tcBorders>
              <w:top w:val="single" w:sz="2" w:space="0" w:color="auto"/>
              <w:left w:val="single" w:sz="12" w:space="0" w:color="auto"/>
              <w:bottom w:val="single" w:sz="12" w:space="0" w:color="auto"/>
              <w:right w:val="single" w:sz="4" w:space="0" w:color="auto"/>
            </w:tcBorders>
            <w:shd w:val="clear" w:color="auto" w:fill="auto"/>
            <w:noWrap/>
          </w:tcPr>
          <w:p w14:paraId="609FF413" w14:textId="77777777" w:rsidR="007145A3" w:rsidRPr="00E1197D" w:rsidRDefault="007145A3" w:rsidP="007145A3">
            <w:pPr>
              <w:rPr>
                <w:noProof/>
              </w:rPr>
            </w:pPr>
            <w:r w:rsidRPr="00E1197D">
              <w:rPr>
                <w:noProof/>
              </w:rPr>
              <w:t>18 09 056 000</w:t>
            </w: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73636BA5" w14:textId="77777777" w:rsidR="007145A3" w:rsidRPr="00E1197D" w:rsidRDefault="007145A3" w:rsidP="007145A3">
            <w:pPr>
              <w:rPr>
                <w:noProof/>
              </w:rPr>
            </w:pPr>
            <w:r w:rsidRPr="00E1197D">
              <w:rPr>
                <w:noProof/>
              </w:rPr>
              <w:t>Nový</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4825849D"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625D559F" w14:textId="77777777" w:rsidR="007145A3" w:rsidRPr="00E1197D" w:rsidRDefault="007145A3" w:rsidP="007145A3">
            <w:pPr>
              <w:rPr>
                <w:noProof/>
              </w:rPr>
            </w:pPr>
            <w:r w:rsidRPr="00E1197D">
              <w:rPr>
                <w:noProof/>
              </w:rPr>
              <w:t>Kód položky harmonizovaného systému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31AAA5C1"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7AA5B3A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41EA060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49F5236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5C5C652F"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5FA2A772"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7DFEA56A" w14:textId="77777777" w:rsidR="007145A3" w:rsidRPr="00E1197D" w:rsidRDefault="007145A3" w:rsidP="007145A3">
            <w:pPr>
              <w:rPr>
                <w:noProof/>
              </w:rPr>
            </w:pP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2D1CCE04" w14:textId="77777777" w:rsidR="007145A3" w:rsidRPr="00E1197D"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451848B1"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FA994F4" w14:textId="77777777" w:rsidR="007145A3" w:rsidRPr="00E1197D" w:rsidRDefault="007145A3" w:rsidP="007145A3">
            <w:pPr>
              <w:rPr>
                <w:noProof/>
              </w:rPr>
            </w:pPr>
            <w:r w:rsidRPr="00E1197D">
              <w:rPr>
                <w:noProof/>
              </w:rPr>
              <w:t>an6</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37C428A3" w14:textId="77777777" w:rsidR="007145A3" w:rsidRPr="00E1197D" w:rsidRDefault="007145A3" w:rsidP="007145A3">
            <w:pPr>
              <w:rPr>
                <w:noProof/>
              </w:rPr>
            </w:pPr>
            <w:r w:rsidRPr="00E1197D">
              <w:rPr>
                <w:noProof/>
              </w:rPr>
              <w:t>N</w:t>
            </w:r>
          </w:p>
        </w:tc>
      </w:tr>
      <w:tr w:rsidR="007145A3" w:rsidRPr="00E1197D" w14:paraId="2B1077FA" w14:textId="77777777" w:rsidTr="00E6029D">
        <w:trPr>
          <w:cantSplit/>
        </w:trPr>
        <w:tc>
          <w:tcPr>
            <w:tcW w:w="1645" w:type="dxa"/>
            <w:tcBorders>
              <w:top w:val="single" w:sz="12" w:space="0" w:color="auto"/>
              <w:left w:val="single" w:sz="12" w:space="0" w:color="auto"/>
              <w:bottom w:val="single" w:sz="2" w:space="0" w:color="auto"/>
              <w:right w:val="single" w:sz="4" w:space="0" w:color="auto"/>
            </w:tcBorders>
            <w:shd w:val="clear" w:color="auto" w:fill="auto"/>
            <w:noWrap/>
          </w:tcPr>
          <w:p w14:paraId="707E96F9"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372CC43"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612FF48"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1D837EF"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1EE6B04E"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13066A12" w14:textId="77777777" w:rsidR="007145A3" w:rsidRPr="00E1197D" w:rsidRDefault="007145A3" w:rsidP="007145A3">
            <w:pPr>
              <w:rPr>
                <w:noProof/>
              </w:rPr>
            </w:pPr>
            <w:r w:rsidRPr="00E1197D">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781FDDD2" w14:textId="77777777" w:rsidR="007145A3" w:rsidRPr="00E1197D" w:rsidRDefault="007145A3" w:rsidP="007145A3">
            <w:pPr>
              <w:rPr>
                <w:noProof/>
              </w:rPr>
            </w:pPr>
            <w:r w:rsidRPr="00E1197D">
              <w:rPr>
                <w:noProof/>
              </w:rPr>
              <w:t>HI</w:t>
            </w:r>
          </w:p>
        </w:tc>
        <w:tc>
          <w:tcPr>
            <w:tcW w:w="709" w:type="dxa"/>
            <w:tcBorders>
              <w:top w:val="single" w:sz="12" w:space="0" w:color="auto"/>
              <w:left w:val="nil"/>
              <w:bottom w:val="single" w:sz="2" w:space="0" w:color="auto"/>
              <w:right w:val="single" w:sz="4" w:space="0" w:color="auto"/>
            </w:tcBorders>
            <w:shd w:val="clear" w:color="auto" w:fill="auto"/>
            <w:noWrap/>
          </w:tcPr>
          <w:p w14:paraId="798DC4B6" w14:textId="77777777" w:rsidR="007145A3" w:rsidRPr="00E1197D" w:rsidRDefault="007145A3" w:rsidP="007145A3">
            <w:pPr>
              <w:rPr>
                <w:noProof/>
              </w:rPr>
            </w:pPr>
            <w:r w:rsidRPr="00E1197D">
              <w:rPr>
                <w:noProof/>
              </w:rPr>
              <w:t>HI</w:t>
            </w:r>
          </w:p>
        </w:tc>
        <w:tc>
          <w:tcPr>
            <w:tcW w:w="709" w:type="dxa"/>
            <w:tcBorders>
              <w:top w:val="single" w:sz="12" w:space="0" w:color="auto"/>
              <w:left w:val="nil"/>
              <w:bottom w:val="single" w:sz="2" w:space="0" w:color="auto"/>
              <w:right w:val="single" w:sz="12" w:space="0" w:color="auto"/>
            </w:tcBorders>
            <w:shd w:val="clear" w:color="auto" w:fill="auto"/>
            <w:noWrap/>
          </w:tcPr>
          <w:p w14:paraId="4EC06B09"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46D707EB"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42579F6F"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368C2FBB"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3B0FDA92"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6A40F15F"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5878BDA6" w14:textId="77777777" w:rsidR="007145A3" w:rsidRPr="00E1197D" w:rsidRDefault="007145A3" w:rsidP="007145A3">
            <w:pPr>
              <w:rPr>
                <w:noProof/>
              </w:rPr>
            </w:pPr>
          </w:p>
        </w:tc>
      </w:tr>
      <w:tr w:rsidR="007145A3" w:rsidRPr="00E1197D" w14:paraId="45122347" w14:textId="77777777" w:rsidTr="00E6029D">
        <w:trPr>
          <w:cantSplit/>
        </w:trPr>
        <w:tc>
          <w:tcPr>
            <w:tcW w:w="1645" w:type="dxa"/>
            <w:tcBorders>
              <w:top w:val="single" w:sz="2" w:space="0" w:color="auto"/>
              <w:left w:val="single" w:sz="12" w:space="0" w:color="auto"/>
              <w:bottom w:val="nil"/>
              <w:right w:val="single" w:sz="4" w:space="0" w:color="auto"/>
            </w:tcBorders>
            <w:shd w:val="clear" w:color="auto" w:fill="auto"/>
            <w:noWrap/>
          </w:tcPr>
          <w:p w14:paraId="31D77029" w14:textId="77777777" w:rsidR="007145A3" w:rsidRPr="00E1197D" w:rsidRDefault="007145A3" w:rsidP="007145A3">
            <w:pPr>
              <w:rPr>
                <w:noProof/>
              </w:rPr>
            </w:pPr>
            <w:r w:rsidRPr="00E1197D">
              <w:rPr>
                <w:noProof/>
              </w:rPr>
              <w:t>18 09 057 000</w:t>
            </w: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30F6B388" w14:textId="77777777" w:rsidR="007145A3" w:rsidRPr="00E1197D" w:rsidRDefault="007145A3" w:rsidP="007145A3">
            <w:pPr>
              <w:rPr>
                <w:noProof/>
              </w:rPr>
            </w:pPr>
            <w:r w:rsidRPr="00E1197D">
              <w:rPr>
                <w:noProof/>
              </w:rPr>
              <w:t>33</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3522BB2"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263037D" w14:textId="77777777" w:rsidR="007145A3" w:rsidRPr="00E1197D" w:rsidRDefault="007145A3" w:rsidP="007145A3">
            <w:pPr>
              <w:rPr>
                <w:noProof/>
              </w:rPr>
            </w:pPr>
            <w:r w:rsidRPr="00E1197D">
              <w:rPr>
                <w:noProof/>
              </w:rPr>
              <w:t xml:space="preserve">Kód kombinované nomenklatury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B899241"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7BC88CC" w14:textId="77777777" w:rsidR="007145A3" w:rsidRPr="00E1197D" w:rsidRDefault="007145A3" w:rsidP="007145A3">
            <w:pPr>
              <w:rPr>
                <w:noProof/>
              </w:rPr>
            </w:pPr>
            <w:r w:rsidRPr="00E1197D">
              <w:rPr>
                <w:noProof/>
              </w:rPr>
              <w:t>B</w:t>
            </w:r>
          </w:p>
        </w:tc>
        <w:tc>
          <w:tcPr>
            <w:tcW w:w="709" w:type="dxa"/>
            <w:tcBorders>
              <w:top w:val="single" w:sz="2" w:space="0" w:color="auto"/>
              <w:left w:val="nil"/>
              <w:bottom w:val="single" w:sz="4" w:space="0" w:color="auto"/>
              <w:right w:val="single" w:sz="4" w:space="0" w:color="auto"/>
            </w:tcBorders>
            <w:shd w:val="clear" w:color="auto" w:fill="auto"/>
            <w:noWrap/>
          </w:tcPr>
          <w:p w14:paraId="76D8CD5A" w14:textId="77777777" w:rsidR="007145A3" w:rsidRPr="00E1197D" w:rsidRDefault="007145A3" w:rsidP="007145A3">
            <w:pPr>
              <w:rPr>
                <w:noProof/>
              </w:rPr>
            </w:pPr>
            <w:r w:rsidRPr="00E1197D">
              <w:rPr>
                <w:noProof/>
              </w:rPr>
              <w:t>B</w:t>
            </w:r>
          </w:p>
        </w:tc>
        <w:tc>
          <w:tcPr>
            <w:tcW w:w="709" w:type="dxa"/>
            <w:tcBorders>
              <w:top w:val="single" w:sz="2" w:space="0" w:color="auto"/>
              <w:left w:val="nil"/>
              <w:bottom w:val="single" w:sz="4" w:space="0" w:color="auto"/>
              <w:right w:val="single" w:sz="4" w:space="0" w:color="auto"/>
            </w:tcBorders>
            <w:shd w:val="clear" w:color="auto" w:fill="auto"/>
            <w:noWrap/>
          </w:tcPr>
          <w:p w14:paraId="764AEE54" w14:textId="77777777" w:rsidR="007145A3" w:rsidRPr="00E1197D" w:rsidRDefault="007145A3" w:rsidP="007145A3">
            <w:pPr>
              <w:rPr>
                <w:noProof/>
              </w:rPr>
            </w:pPr>
            <w:r w:rsidRPr="00E1197D">
              <w:rPr>
                <w:noProof/>
              </w:rPr>
              <w:t>C</w:t>
            </w:r>
          </w:p>
        </w:tc>
        <w:tc>
          <w:tcPr>
            <w:tcW w:w="709" w:type="dxa"/>
            <w:tcBorders>
              <w:top w:val="single" w:sz="2" w:space="0" w:color="auto"/>
              <w:left w:val="nil"/>
              <w:bottom w:val="single" w:sz="4" w:space="0" w:color="auto"/>
              <w:right w:val="single" w:sz="12" w:space="0" w:color="auto"/>
            </w:tcBorders>
            <w:shd w:val="clear" w:color="auto" w:fill="auto"/>
            <w:noWrap/>
          </w:tcPr>
          <w:p w14:paraId="33A5F770"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01126553"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9C5C844"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3A0AB7F"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5E027C9" w14:textId="77777777" w:rsidR="007145A3" w:rsidRPr="00E1197D" w:rsidRDefault="007145A3" w:rsidP="007145A3">
            <w:pPr>
              <w:rPr>
                <w:noProof/>
              </w:rPr>
            </w:pPr>
            <w:r w:rsidRPr="00E1197D">
              <w:rPr>
                <w:noProof/>
              </w:rPr>
              <w:t>1x</w:t>
            </w:r>
          </w:p>
        </w:tc>
        <w:tc>
          <w:tcPr>
            <w:tcW w:w="992" w:type="dxa"/>
            <w:tcBorders>
              <w:top w:val="single" w:sz="2" w:space="0" w:color="auto"/>
              <w:left w:val="single" w:sz="12" w:space="0" w:color="auto"/>
              <w:right w:val="single" w:sz="4" w:space="0" w:color="auto"/>
            </w:tcBorders>
            <w:shd w:val="clear" w:color="auto" w:fill="auto"/>
          </w:tcPr>
          <w:p w14:paraId="33634594" w14:textId="77777777" w:rsidR="007145A3" w:rsidRPr="00E1197D" w:rsidRDefault="007145A3" w:rsidP="007145A3">
            <w:pPr>
              <w:rPr>
                <w:noProof/>
              </w:rPr>
            </w:pPr>
            <w:r w:rsidRPr="00E1197D">
              <w:rPr>
                <w:noProof/>
              </w:rPr>
              <w:t>an2</w:t>
            </w:r>
          </w:p>
        </w:tc>
        <w:tc>
          <w:tcPr>
            <w:tcW w:w="851" w:type="dxa"/>
            <w:tcBorders>
              <w:top w:val="single" w:sz="2" w:space="0" w:color="auto"/>
              <w:left w:val="single" w:sz="4" w:space="0" w:color="auto"/>
              <w:right w:val="single" w:sz="12" w:space="0" w:color="auto"/>
            </w:tcBorders>
            <w:shd w:val="clear" w:color="auto" w:fill="auto"/>
          </w:tcPr>
          <w:p w14:paraId="0271067A" w14:textId="77777777" w:rsidR="007145A3" w:rsidRPr="00E1197D" w:rsidRDefault="007145A3" w:rsidP="007145A3">
            <w:pPr>
              <w:rPr>
                <w:noProof/>
              </w:rPr>
            </w:pPr>
            <w:r w:rsidRPr="00E1197D">
              <w:rPr>
                <w:noProof/>
              </w:rPr>
              <w:t>N</w:t>
            </w:r>
          </w:p>
        </w:tc>
      </w:tr>
      <w:tr w:rsidR="007145A3" w:rsidRPr="00E1197D" w14:paraId="4DFF3DD9" w14:textId="77777777" w:rsidTr="00E6029D">
        <w:trPr>
          <w:cantSplit/>
        </w:trPr>
        <w:tc>
          <w:tcPr>
            <w:tcW w:w="1645" w:type="dxa"/>
            <w:tcBorders>
              <w:top w:val="nil"/>
              <w:left w:val="single" w:sz="12" w:space="0" w:color="auto"/>
              <w:bottom w:val="single" w:sz="4" w:space="0" w:color="auto"/>
              <w:right w:val="single" w:sz="4" w:space="0" w:color="auto"/>
            </w:tcBorders>
            <w:shd w:val="clear" w:color="auto" w:fill="auto"/>
            <w:noWrap/>
          </w:tcPr>
          <w:p w14:paraId="63E03408"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vAlign w:val="center"/>
          </w:tcPr>
          <w:p w14:paraId="2B391490"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vAlign w:val="center"/>
          </w:tcPr>
          <w:p w14:paraId="47D6A33E"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10414D94"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12" w:space="0" w:color="auto"/>
            </w:tcBorders>
            <w:shd w:val="clear" w:color="auto" w:fill="auto"/>
            <w:vAlign w:val="center"/>
          </w:tcPr>
          <w:p w14:paraId="3449E841" w14:textId="77777777" w:rsidR="007145A3" w:rsidRPr="00E1197D" w:rsidRDefault="007145A3" w:rsidP="007145A3">
            <w:pPr>
              <w:rPr>
                <w:noProof/>
              </w:rPr>
            </w:pPr>
          </w:p>
        </w:tc>
        <w:tc>
          <w:tcPr>
            <w:tcW w:w="708" w:type="dxa"/>
            <w:tcBorders>
              <w:top w:val="nil"/>
              <w:left w:val="single" w:sz="12" w:space="0" w:color="auto"/>
              <w:bottom w:val="single" w:sz="4" w:space="0" w:color="auto"/>
              <w:right w:val="single" w:sz="4" w:space="0" w:color="auto"/>
            </w:tcBorders>
            <w:shd w:val="clear" w:color="auto" w:fill="auto"/>
          </w:tcPr>
          <w:p w14:paraId="125FD604" w14:textId="77777777" w:rsidR="007145A3" w:rsidRPr="00E1197D" w:rsidRDefault="007145A3" w:rsidP="007145A3">
            <w:pPr>
              <w:rPr>
                <w:noProof/>
              </w:rPr>
            </w:pPr>
            <w:r w:rsidRPr="00E1197D">
              <w:rPr>
                <w:noProof/>
              </w:rPr>
              <w:t>HI</w:t>
            </w:r>
          </w:p>
        </w:tc>
        <w:tc>
          <w:tcPr>
            <w:tcW w:w="709" w:type="dxa"/>
            <w:tcBorders>
              <w:top w:val="nil"/>
              <w:left w:val="nil"/>
              <w:bottom w:val="single" w:sz="4" w:space="0" w:color="auto"/>
              <w:right w:val="single" w:sz="4" w:space="0" w:color="auto"/>
            </w:tcBorders>
            <w:shd w:val="clear" w:color="auto" w:fill="auto"/>
            <w:noWrap/>
          </w:tcPr>
          <w:p w14:paraId="01A2071D" w14:textId="77777777" w:rsidR="007145A3" w:rsidRPr="00E1197D" w:rsidRDefault="007145A3" w:rsidP="007145A3">
            <w:pPr>
              <w:rPr>
                <w:noProof/>
              </w:rPr>
            </w:pPr>
            <w:r w:rsidRPr="00E1197D">
              <w:rPr>
                <w:noProof/>
              </w:rPr>
              <w:t>HI</w:t>
            </w:r>
          </w:p>
        </w:tc>
        <w:tc>
          <w:tcPr>
            <w:tcW w:w="709" w:type="dxa"/>
            <w:tcBorders>
              <w:top w:val="nil"/>
              <w:left w:val="nil"/>
              <w:bottom w:val="single" w:sz="4" w:space="0" w:color="auto"/>
              <w:right w:val="single" w:sz="4" w:space="0" w:color="auto"/>
            </w:tcBorders>
            <w:shd w:val="clear" w:color="auto" w:fill="auto"/>
            <w:noWrap/>
          </w:tcPr>
          <w:p w14:paraId="3FF784BB" w14:textId="77777777" w:rsidR="007145A3" w:rsidRPr="00E1197D" w:rsidRDefault="007145A3" w:rsidP="007145A3">
            <w:pPr>
              <w:rPr>
                <w:noProof/>
              </w:rPr>
            </w:pPr>
            <w:r w:rsidRPr="00E1197D">
              <w:rPr>
                <w:noProof/>
              </w:rPr>
              <w:t>HI</w:t>
            </w:r>
          </w:p>
        </w:tc>
        <w:tc>
          <w:tcPr>
            <w:tcW w:w="709" w:type="dxa"/>
            <w:tcBorders>
              <w:top w:val="nil"/>
              <w:left w:val="nil"/>
              <w:bottom w:val="single" w:sz="4" w:space="0" w:color="auto"/>
              <w:right w:val="single" w:sz="12" w:space="0" w:color="auto"/>
            </w:tcBorders>
            <w:shd w:val="clear" w:color="auto" w:fill="auto"/>
            <w:noWrap/>
          </w:tcPr>
          <w:p w14:paraId="15ABBF52" w14:textId="77777777" w:rsidR="007145A3" w:rsidRPr="00E1197D" w:rsidRDefault="007145A3" w:rsidP="007145A3">
            <w:pPr>
              <w:rPr>
                <w:noProof/>
              </w:rPr>
            </w:pPr>
            <w:r w:rsidRPr="00E1197D">
              <w:rPr>
                <w:noProof/>
              </w:rPr>
              <w:t> </w:t>
            </w:r>
          </w:p>
        </w:tc>
        <w:tc>
          <w:tcPr>
            <w:tcW w:w="567" w:type="dxa"/>
            <w:tcBorders>
              <w:left w:val="single" w:sz="12" w:space="0" w:color="auto"/>
              <w:bottom w:val="single" w:sz="4" w:space="0" w:color="auto"/>
              <w:right w:val="single" w:sz="4" w:space="0" w:color="auto"/>
            </w:tcBorders>
            <w:shd w:val="clear" w:color="auto" w:fill="auto"/>
          </w:tcPr>
          <w:p w14:paraId="78D7735E" w14:textId="77777777" w:rsidR="007145A3" w:rsidRPr="00E1197D" w:rsidRDefault="007145A3" w:rsidP="007145A3">
            <w:pPr>
              <w:rPr>
                <w:noProof/>
              </w:rPr>
            </w:pPr>
          </w:p>
        </w:tc>
        <w:tc>
          <w:tcPr>
            <w:tcW w:w="708" w:type="dxa"/>
            <w:tcBorders>
              <w:left w:val="single" w:sz="4" w:space="0" w:color="auto"/>
              <w:bottom w:val="single" w:sz="4" w:space="0" w:color="auto"/>
              <w:right w:val="single" w:sz="4" w:space="0" w:color="auto"/>
            </w:tcBorders>
            <w:shd w:val="clear" w:color="auto" w:fill="auto"/>
          </w:tcPr>
          <w:p w14:paraId="7C71E165" w14:textId="77777777" w:rsidR="007145A3" w:rsidRPr="00E1197D" w:rsidRDefault="007145A3" w:rsidP="007145A3">
            <w:pPr>
              <w:rPr>
                <w:noProof/>
              </w:rPr>
            </w:pPr>
          </w:p>
        </w:tc>
        <w:tc>
          <w:tcPr>
            <w:tcW w:w="709" w:type="dxa"/>
            <w:tcBorders>
              <w:left w:val="single" w:sz="4" w:space="0" w:color="auto"/>
              <w:bottom w:val="single" w:sz="4" w:space="0" w:color="auto"/>
              <w:right w:val="single" w:sz="4" w:space="0" w:color="auto"/>
            </w:tcBorders>
            <w:shd w:val="clear" w:color="auto" w:fill="auto"/>
          </w:tcPr>
          <w:p w14:paraId="37E0D076" w14:textId="77777777" w:rsidR="007145A3" w:rsidRPr="00E1197D" w:rsidRDefault="007145A3" w:rsidP="007145A3">
            <w:pPr>
              <w:rPr>
                <w:noProof/>
              </w:rPr>
            </w:pPr>
          </w:p>
        </w:tc>
        <w:tc>
          <w:tcPr>
            <w:tcW w:w="567" w:type="dxa"/>
            <w:tcBorders>
              <w:left w:val="single" w:sz="4" w:space="0" w:color="auto"/>
              <w:bottom w:val="single" w:sz="4" w:space="0" w:color="auto"/>
              <w:right w:val="single" w:sz="12" w:space="0" w:color="auto"/>
            </w:tcBorders>
            <w:shd w:val="clear" w:color="auto" w:fill="auto"/>
          </w:tcPr>
          <w:p w14:paraId="46AA0094" w14:textId="77777777" w:rsidR="007145A3" w:rsidRPr="00E1197D" w:rsidRDefault="007145A3" w:rsidP="007145A3">
            <w:pPr>
              <w:rPr>
                <w:noProof/>
              </w:rPr>
            </w:pPr>
          </w:p>
        </w:tc>
        <w:tc>
          <w:tcPr>
            <w:tcW w:w="992" w:type="dxa"/>
            <w:tcBorders>
              <w:left w:val="single" w:sz="12" w:space="0" w:color="auto"/>
              <w:bottom w:val="single" w:sz="4" w:space="0" w:color="auto"/>
              <w:right w:val="single" w:sz="4" w:space="0" w:color="auto"/>
            </w:tcBorders>
            <w:shd w:val="clear" w:color="auto" w:fill="auto"/>
          </w:tcPr>
          <w:p w14:paraId="02E51313" w14:textId="77777777" w:rsidR="007145A3" w:rsidRPr="00E1197D" w:rsidRDefault="007145A3" w:rsidP="007145A3">
            <w:pPr>
              <w:rPr>
                <w:noProof/>
              </w:rPr>
            </w:pPr>
          </w:p>
        </w:tc>
        <w:tc>
          <w:tcPr>
            <w:tcW w:w="851" w:type="dxa"/>
            <w:tcBorders>
              <w:left w:val="single" w:sz="4" w:space="0" w:color="auto"/>
              <w:bottom w:val="single" w:sz="4" w:space="0" w:color="auto"/>
              <w:right w:val="single" w:sz="12" w:space="0" w:color="auto"/>
            </w:tcBorders>
            <w:shd w:val="clear" w:color="auto" w:fill="auto"/>
          </w:tcPr>
          <w:p w14:paraId="29196332" w14:textId="77777777" w:rsidR="007145A3" w:rsidRPr="00E1197D" w:rsidRDefault="007145A3" w:rsidP="007145A3">
            <w:pPr>
              <w:rPr>
                <w:noProof/>
              </w:rPr>
            </w:pPr>
          </w:p>
        </w:tc>
      </w:tr>
      <w:tr w:rsidR="007145A3" w:rsidRPr="00E1197D" w14:paraId="65D210FE" w14:textId="77777777" w:rsidTr="00E6029D">
        <w:trPr>
          <w:cantSplit/>
        </w:trPr>
        <w:tc>
          <w:tcPr>
            <w:tcW w:w="14544" w:type="dxa"/>
            <w:gridSpan w:val="15"/>
            <w:tcBorders>
              <w:top w:val="nil"/>
              <w:left w:val="single" w:sz="12" w:space="0" w:color="auto"/>
              <w:bottom w:val="single" w:sz="4" w:space="0" w:color="auto"/>
              <w:right w:val="single" w:sz="12" w:space="0" w:color="auto"/>
            </w:tcBorders>
            <w:shd w:val="clear" w:color="auto" w:fill="auto"/>
            <w:noWrap/>
          </w:tcPr>
          <w:p w14:paraId="53F47FA7" w14:textId="77777777" w:rsidR="007145A3" w:rsidRPr="00E1197D" w:rsidRDefault="007145A3" w:rsidP="007145A3">
            <w:pPr>
              <w:rPr>
                <w:noProof/>
              </w:rPr>
            </w:pPr>
            <w:r w:rsidRPr="00E1197D">
              <w:rPr>
                <w:noProof/>
              </w:rPr>
              <w:t>Skupina 19 – Informace o dopravě (druhy, dopravní prostředky a vybavení)</w:t>
            </w:r>
          </w:p>
        </w:tc>
      </w:tr>
      <w:tr w:rsidR="007145A3" w:rsidRPr="00E1197D" w14:paraId="48F9F2B0" w14:textId="77777777" w:rsidTr="00E6029D">
        <w:trPr>
          <w:cantSplit/>
        </w:trPr>
        <w:tc>
          <w:tcPr>
            <w:tcW w:w="1645" w:type="dxa"/>
            <w:vMerge w:val="restart"/>
            <w:tcBorders>
              <w:top w:val="single" w:sz="12" w:space="0" w:color="auto"/>
              <w:left w:val="single" w:sz="12" w:space="0" w:color="auto"/>
              <w:right w:val="single" w:sz="4" w:space="0" w:color="auto"/>
            </w:tcBorders>
            <w:shd w:val="clear" w:color="auto" w:fill="auto"/>
            <w:noWrap/>
          </w:tcPr>
          <w:p w14:paraId="46E2CC9F" w14:textId="77777777" w:rsidR="007145A3" w:rsidRPr="00E1197D" w:rsidRDefault="007145A3" w:rsidP="007145A3">
            <w:pPr>
              <w:rPr>
                <w:noProof/>
              </w:rPr>
            </w:pPr>
            <w:r w:rsidRPr="00E1197D">
              <w:rPr>
                <w:noProof/>
              </w:rPr>
              <w:t>19 01 000 000</w:t>
            </w: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tcPr>
          <w:p w14:paraId="05D0BC44" w14:textId="77777777" w:rsidR="007145A3" w:rsidRPr="00E1197D" w:rsidRDefault="007145A3" w:rsidP="007145A3">
            <w:pPr>
              <w:rPr>
                <w:noProof/>
              </w:rPr>
            </w:pPr>
            <w:r w:rsidRPr="00E1197D">
              <w:rPr>
                <w:noProof/>
              </w:rPr>
              <w:t>19</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33D341A3" w14:textId="77777777" w:rsidR="007145A3" w:rsidRPr="00E1197D" w:rsidRDefault="007145A3" w:rsidP="007145A3">
            <w:pPr>
              <w:rPr>
                <w:noProof/>
              </w:rPr>
            </w:pPr>
            <w:r w:rsidRPr="00E1197D">
              <w:rPr>
                <w:noProof/>
              </w:rPr>
              <w:t>Ukazatel kontejneru</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4A89E840"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279FB784"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35501BBE" w14:textId="77777777" w:rsidR="007145A3" w:rsidRPr="00E1197D" w:rsidRDefault="007145A3" w:rsidP="007145A3">
            <w:pPr>
              <w:rPr>
                <w:noProof/>
              </w:rPr>
            </w:pPr>
            <w:r w:rsidRPr="00E1197D">
              <w:rPr>
                <w:noProof/>
              </w:rPr>
              <w:t>A</w:t>
            </w:r>
          </w:p>
          <w:p w14:paraId="5D452B3A" w14:textId="77777777" w:rsidR="007145A3" w:rsidRPr="00E1197D" w:rsidRDefault="007145A3" w:rsidP="007145A3">
            <w:pPr>
              <w:rPr>
                <w:noProof/>
              </w:rPr>
            </w:pPr>
            <w:r w:rsidRPr="00E1197D">
              <w:rPr>
                <w:noProof/>
              </w:rPr>
              <w:t>[61]</w:t>
            </w:r>
          </w:p>
        </w:tc>
        <w:tc>
          <w:tcPr>
            <w:tcW w:w="709" w:type="dxa"/>
            <w:tcBorders>
              <w:top w:val="single" w:sz="12" w:space="0" w:color="auto"/>
              <w:left w:val="nil"/>
              <w:bottom w:val="single" w:sz="4" w:space="0" w:color="auto"/>
              <w:right w:val="single" w:sz="4" w:space="0" w:color="auto"/>
            </w:tcBorders>
            <w:shd w:val="clear" w:color="auto" w:fill="auto"/>
            <w:noWrap/>
          </w:tcPr>
          <w:p w14:paraId="41983CCB" w14:textId="77777777" w:rsidR="007145A3" w:rsidRPr="00E1197D" w:rsidRDefault="007145A3" w:rsidP="007145A3">
            <w:pPr>
              <w:rPr>
                <w:noProof/>
              </w:rPr>
            </w:pPr>
            <w:r w:rsidRPr="00E1197D">
              <w:rPr>
                <w:noProof/>
              </w:rPr>
              <w:t>A</w:t>
            </w:r>
          </w:p>
          <w:p w14:paraId="086100BB" w14:textId="77777777" w:rsidR="007145A3" w:rsidRPr="00E1197D" w:rsidRDefault="007145A3" w:rsidP="007145A3">
            <w:pPr>
              <w:rPr>
                <w:noProof/>
              </w:rPr>
            </w:pPr>
            <w:r w:rsidRPr="00E1197D">
              <w:rPr>
                <w:noProof/>
              </w:rPr>
              <w:t>[61]</w:t>
            </w:r>
          </w:p>
        </w:tc>
        <w:tc>
          <w:tcPr>
            <w:tcW w:w="709" w:type="dxa"/>
            <w:tcBorders>
              <w:top w:val="single" w:sz="12" w:space="0" w:color="auto"/>
              <w:left w:val="nil"/>
              <w:bottom w:val="single" w:sz="4" w:space="0" w:color="auto"/>
              <w:right w:val="single" w:sz="4" w:space="0" w:color="auto"/>
            </w:tcBorders>
            <w:shd w:val="clear" w:color="auto" w:fill="auto"/>
            <w:noWrap/>
          </w:tcPr>
          <w:p w14:paraId="0C65B644"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12" w:space="0" w:color="auto"/>
            </w:tcBorders>
            <w:shd w:val="clear" w:color="auto" w:fill="auto"/>
            <w:noWrap/>
          </w:tcPr>
          <w:p w14:paraId="350E0840" w14:textId="77777777" w:rsidR="007145A3" w:rsidRPr="00E1197D" w:rsidRDefault="007145A3" w:rsidP="007145A3">
            <w:pPr>
              <w:rPr>
                <w:noProof/>
              </w:rPr>
            </w:pPr>
            <w:r w:rsidRPr="00E1197D">
              <w:rPr>
                <w:noProof/>
              </w:rPr>
              <w:t> A</w:t>
            </w:r>
          </w:p>
        </w:tc>
        <w:tc>
          <w:tcPr>
            <w:tcW w:w="567" w:type="dxa"/>
            <w:tcBorders>
              <w:top w:val="single" w:sz="12" w:space="0" w:color="auto"/>
              <w:left w:val="single" w:sz="12" w:space="0" w:color="auto"/>
              <w:right w:val="single" w:sz="4" w:space="0" w:color="auto"/>
            </w:tcBorders>
            <w:shd w:val="clear" w:color="auto" w:fill="auto"/>
          </w:tcPr>
          <w:p w14:paraId="765F45E8"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4009BA23" w14:textId="77777777" w:rsidR="007145A3" w:rsidRPr="00E1197D" w:rsidRDefault="007145A3" w:rsidP="007145A3">
            <w:pPr>
              <w:rPr>
                <w:noProof/>
              </w:rPr>
            </w:pPr>
            <w:r w:rsidRPr="00E1197D">
              <w:rPr>
                <w:noProof/>
              </w:rPr>
              <w:t>1x</w:t>
            </w:r>
          </w:p>
        </w:tc>
        <w:tc>
          <w:tcPr>
            <w:tcW w:w="709" w:type="dxa"/>
            <w:tcBorders>
              <w:top w:val="single" w:sz="12" w:space="0" w:color="auto"/>
              <w:left w:val="single" w:sz="4" w:space="0" w:color="auto"/>
              <w:right w:val="single" w:sz="4" w:space="0" w:color="auto"/>
            </w:tcBorders>
            <w:shd w:val="clear" w:color="auto" w:fill="auto"/>
          </w:tcPr>
          <w:p w14:paraId="50369712" w14:textId="77777777" w:rsidR="007145A3" w:rsidRPr="00E1197D"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594E7CE2"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319C0CB" w14:textId="77777777" w:rsidR="007145A3" w:rsidRPr="00E1197D" w:rsidRDefault="007145A3" w:rsidP="007145A3">
            <w:pPr>
              <w:rPr>
                <w:noProof/>
              </w:rPr>
            </w:pPr>
            <w:r w:rsidRPr="00E1197D">
              <w:rPr>
                <w:noProof/>
              </w:rPr>
              <w:t>n1</w:t>
            </w:r>
          </w:p>
        </w:tc>
        <w:tc>
          <w:tcPr>
            <w:tcW w:w="851" w:type="dxa"/>
            <w:tcBorders>
              <w:top w:val="single" w:sz="12" w:space="0" w:color="auto"/>
              <w:left w:val="single" w:sz="4" w:space="0" w:color="auto"/>
              <w:right w:val="single" w:sz="12" w:space="0" w:color="auto"/>
            </w:tcBorders>
            <w:shd w:val="clear" w:color="auto" w:fill="auto"/>
          </w:tcPr>
          <w:p w14:paraId="7E060BA7" w14:textId="77777777" w:rsidR="007145A3" w:rsidRPr="00E1197D" w:rsidRDefault="007145A3" w:rsidP="007145A3">
            <w:pPr>
              <w:rPr>
                <w:noProof/>
              </w:rPr>
            </w:pPr>
            <w:r w:rsidRPr="00E1197D">
              <w:rPr>
                <w:noProof/>
              </w:rPr>
              <w:t>Y</w:t>
            </w:r>
          </w:p>
        </w:tc>
      </w:tr>
      <w:tr w:rsidR="007145A3" w:rsidRPr="00E1197D" w14:paraId="78B96577"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37E02EDE"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E72C7D3"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468C6F1"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2A4C47F"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61317C6"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583E663"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102A4D8B"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41ED7E59"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4F1506A8"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74AD2B34"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25F515E"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DC15725"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D38F1AB"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1C9C150D"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AE044BA" w14:textId="77777777" w:rsidR="007145A3" w:rsidRPr="00E1197D" w:rsidRDefault="007145A3" w:rsidP="007145A3">
            <w:pPr>
              <w:rPr>
                <w:noProof/>
              </w:rPr>
            </w:pPr>
          </w:p>
        </w:tc>
      </w:tr>
      <w:tr w:rsidR="007145A3" w:rsidRPr="00E1197D" w14:paraId="723E15D3" w14:textId="77777777" w:rsidTr="00E6029D">
        <w:trPr>
          <w:cantSplit/>
        </w:trPr>
        <w:tc>
          <w:tcPr>
            <w:tcW w:w="1645" w:type="dxa"/>
            <w:vMerge w:val="restart"/>
            <w:tcBorders>
              <w:top w:val="single" w:sz="2" w:space="0" w:color="auto"/>
              <w:left w:val="single" w:sz="12" w:space="0" w:color="auto"/>
              <w:bottom w:val="single" w:sz="2" w:space="0" w:color="auto"/>
              <w:right w:val="single" w:sz="4" w:space="0" w:color="auto"/>
            </w:tcBorders>
            <w:shd w:val="clear" w:color="auto" w:fill="auto"/>
            <w:noWrap/>
          </w:tcPr>
          <w:p w14:paraId="7B767486" w14:textId="77777777" w:rsidR="007145A3" w:rsidRPr="00E1197D" w:rsidRDefault="007145A3" w:rsidP="007145A3">
            <w:pPr>
              <w:rPr>
                <w:noProof/>
              </w:rPr>
            </w:pPr>
            <w:r w:rsidRPr="00E1197D">
              <w:rPr>
                <w:noProof/>
              </w:rPr>
              <w:t>19 02 000 000</w:t>
            </w:r>
          </w:p>
        </w:tc>
        <w:tc>
          <w:tcPr>
            <w:tcW w:w="850" w:type="dxa"/>
            <w:vMerge w:val="restart"/>
            <w:tcBorders>
              <w:top w:val="nil"/>
              <w:left w:val="single" w:sz="4" w:space="0" w:color="auto"/>
              <w:right w:val="single" w:sz="4" w:space="0" w:color="auto"/>
            </w:tcBorders>
          </w:tcPr>
          <w:p w14:paraId="0A6120E9" w14:textId="77777777" w:rsidR="007145A3" w:rsidRPr="00E1197D" w:rsidRDefault="007145A3" w:rsidP="007145A3">
            <w:pPr>
              <w:rPr>
                <w:noProof/>
              </w:rPr>
            </w:pPr>
          </w:p>
        </w:tc>
        <w:tc>
          <w:tcPr>
            <w:tcW w:w="1701" w:type="dxa"/>
            <w:vMerge w:val="restart"/>
            <w:tcBorders>
              <w:top w:val="nil"/>
              <w:left w:val="single" w:sz="4" w:space="0" w:color="auto"/>
              <w:right w:val="single" w:sz="4" w:space="0" w:color="auto"/>
            </w:tcBorders>
          </w:tcPr>
          <w:p w14:paraId="4B38313B" w14:textId="77777777" w:rsidR="007145A3" w:rsidRPr="00E1197D" w:rsidRDefault="007145A3" w:rsidP="007145A3">
            <w:pPr>
              <w:rPr>
                <w:noProof/>
              </w:rPr>
            </w:pPr>
            <w:r w:rsidRPr="00E1197D">
              <w:rPr>
                <w:noProof/>
              </w:rPr>
              <w:t>Referenční číslo přepravy</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45C5932D"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47AC1105" w14:textId="77777777" w:rsidR="007145A3" w:rsidRPr="00E1197D" w:rsidRDefault="007145A3" w:rsidP="007145A3">
            <w:pPr>
              <w:rPr>
                <w:noProof/>
              </w:rPr>
            </w:pPr>
            <w:r w:rsidRPr="00E1197D">
              <w:rPr>
                <w:noProof/>
              </w:rPr>
              <w:t> </w:t>
            </w:r>
          </w:p>
        </w:tc>
        <w:tc>
          <w:tcPr>
            <w:tcW w:w="708" w:type="dxa"/>
            <w:tcBorders>
              <w:top w:val="nil"/>
              <w:left w:val="nil"/>
              <w:bottom w:val="single" w:sz="4" w:space="0" w:color="auto"/>
              <w:right w:val="single" w:sz="4" w:space="0" w:color="auto"/>
            </w:tcBorders>
            <w:shd w:val="clear" w:color="auto" w:fill="auto"/>
          </w:tcPr>
          <w:p w14:paraId="2F15C755" w14:textId="77777777" w:rsidR="007145A3" w:rsidRPr="00E1197D" w:rsidRDefault="007145A3" w:rsidP="007145A3">
            <w:pPr>
              <w:rPr>
                <w:noProof/>
              </w:rPr>
            </w:pPr>
            <w:r w:rsidRPr="00E1197D">
              <w:rPr>
                <w:noProof/>
              </w:rPr>
              <w:t>B</w:t>
            </w:r>
          </w:p>
        </w:tc>
        <w:tc>
          <w:tcPr>
            <w:tcW w:w="709" w:type="dxa"/>
            <w:tcBorders>
              <w:top w:val="nil"/>
              <w:left w:val="nil"/>
              <w:bottom w:val="single" w:sz="4" w:space="0" w:color="auto"/>
              <w:right w:val="single" w:sz="4" w:space="0" w:color="auto"/>
            </w:tcBorders>
            <w:shd w:val="clear" w:color="auto" w:fill="auto"/>
            <w:noWrap/>
          </w:tcPr>
          <w:p w14:paraId="718CCB89" w14:textId="77777777" w:rsidR="007145A3" w:rsidRPr="00E1197D" w:rsidRDefault="007145A3" w:rsidP="007145A3">
            <w:pPr>
              <w:rPr>
                <w:noProof/>
              </w:rPr>
            </w:pPr>
            <w:r w:rsidRPr="00E1197D">
              <w:rPr>
                <w:noProof/>
              </w:rPr>
              <w:t>B</w:t>
            </w:r>
          </w:p>
        </w:tc>
        <w:tc>
          <w:tcPr>
            <w:tcW w:w="709" w:type="dxa"/>
            <w:tcBorders>
              <w:top w:val="single" w:sz="12" w:space="0" w:color="auto"/>
              <w:left w:val="nil"/>
              <w:bottom w:val="single" w:sz="4" w:space="0" w:color="auto"/>
              <w:right w:val="single" w:sz="4" w:space="0" w:color="auto"/>
            </w:tcBorders>
            <w:shd w:val="clear" w:color="auto" w:fill="auto"/>
            <w:noWrap/>
          </w:tcPr>
          <w:p w14:paraId="416947CC" w14:textId="77777777" w:rsidR="007145A3" w:rsidRPr="00E1197D" w:rsidRDefault="007145A3" w:rsidP="007145A3">
            <w:pPr>
              <w:rPr>
                <w:noProof/>
              </w:rPr>
            </w:pPr>
          </w:p>
        </w:tc>
        <w:tc>
          <w:tcPr>
            <w:tcW w:w="709" w:type="dxa"/>
            <w:tcBorders>
              <w:top w:val="single" w:sz="12" w:space="0" w:color="auto"/>
              <w:left w:val="nil"/>
              <w:bottom w:val="single" w:sz="4" w:space="0" w:color="auto"/>
              <w:right w:val="single" w:sz="12" w:space="0" w:color="auto"/>
            </w:tcBorders>
            <w:shd w:val="clear" w:color="auto" w:fill="auto"/>
            <w:noWrap/>
          </w:tcPr>
          <w:p w14:paraId="7EF42EDA" w14:textId="77777777" w:rsidR="007145A3" w:rsidRPr="00E1197D" w:rsidRDefault="007145A3" w:rsidP="007145A3">
            <w:pPr>
              <w:rPr>
                <w:noProof/>
              </w:rPr>
            </w:pPr>
            <w:r w:rsidRPr="00E1197D">
              <w:rPr>
                <w:noProof/>
              </w:rPr>
              <w:t>B</w:t>
            </w:r>
          </w:p>
        </w:tc>
        <w:tc>
          <w:tcPr>
            <w:tcW w:w="567" w:type="dxa"/>
            <w:tcBorders>
              <w:top w:val="single" w:sz="12" w:space="0" w:color="auto"/>
              <w:left w:val="single" w:sz="12" w:space="0" w:color="auto"/>
              <w:right w:val="single" w:sz="4" w:space="0" w:color="auto"/>
            </w:tcBorders>
            <w:shd w:val="clear" w:color="auto" w:fill="auto"/>
          </w:tcPr>
          <w:p w14:paraId="78B667EA" w14:textId="77777777" w:rsidR="007145A3" w:rsidRPr="00E1197D" w:rsidRDefault="007145A3" w:rsidP="007145A3">
            <w:pPr>
              <w:rPr>
                <w:noProof/>
              </w:rPr>
            </w:pPr>
          </w:p>
        </w:tc>
        <w:tc>
          <w:tcPr>
            <w:tcW w:w="708" w:type="dxa"/>
            <w:tcBorders>
              <w:top w:val="single" w:sz="12" w:space="0" w:color="auto"/>
              <w:left w:val="single" w:sz="4" w:space="0" w:color="auto"/>
              <w:right w:val="single" w:sz="4" w:space="0" w:color="auto"/>
            </w:tcBorders>
            <w:shd w:val="clear" w:color="auto" w:fill="auto"/>
          </w:tcPr>
          <w:p w14:paraId="08BD6CA1" w14:textId="77777777" w:rsidR="007145A3" w:rsidRPr="00E1197D" w:rsidRDefault="007145A3" w:rsidP="007145A3">
            <w:pPr>
              <w:rPr>
                <w:noProof/>
              </w:rPr>
            </w:pPr>
            <w:r w:rsidRPr="00E1197D">
              <w:rPr>
                <w:noProof/>
              </w:rPr>
              <w:t>9x</w:t>
            </w:r>
          </w:p>
        </w:tc>
        <w:tc>
          <w:tcPr>
            <w:tcW w:w="709" w:type="dxa"/>
            <w:tcBorders>
              <w:top w:val="single" w:sz="12" w:space="0" w:color="auto"/>
              <w:left w:val="single" w:sz="4" w:space="0" w:color="auto"/>
              <w:right w:val="single" w:sz="4" w:space="0" w:color="auto"/>
            </w:tcBorders>
            <w:shd w:val="clear" w:color="auto" w:fill="auto"/>
          </w:tcPr>
          <w:p w14:paraId="65FD1043" w14:textId="77777777" w:rsidR="007145A3" w:rsidRPr="00E1197D" w:rsidRDefault="007145A3" w:rsidP="007145A3">
            <w:pPr>
              <w:rPr>
                <w:noProof/>
              </w:rPr>
            </w:pPr>
            <w:r w:rsidRPr="00E1197D">
              <w:rPr>
                <w:noProof/>
              </w:rPr>
              <w:t>9x</w:t>
            </w:r>
          </w:p>
        </w:tc>
        <w:tc>
          <w:tcPr>
            <w:tcW w:w="567" w:type="dxa"/>
            <w:tcBorders>
              <w:top w:val="single" w:sz="12" w:space="0" w:color="auto"/>
              <w:left w:val="single" w:sz="4" w:space="0" w:color="auto"/>
              <w:right w:val="single" w:sz="12" w:space="0" w:color="auto"/>
            </w:tcBorders>
            <w:shd w:val="clear" w:color="auto" w:fill="auto"/>
          </w:tcPr>
          <w:p w14:paraId="3865C7E3"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33B2185F" w14:textId="77777777" w:rsidR="007145A3" w:rsidRPr="00E1197D" w:rsidRDefault="007145A3" w:rsidP="007145A3">
            <w:pPr>
              <w:rPr>
                <w:noProof/>
              </w:rPr>
            </w:pPr>
            <w:r w:rsidRPr="00E1197D">
              <w:rPr>
                <w:noProof/>
              </w:rPr>
              <w:t>an..17</w:t>
            </w:r>
          </w:p>
        </w:tc>
        <w:tc>
          <w:tcPr>
            <w:tcW w:w="851" w:type="dxa"/>
            <w:tcBorders>
              <w:top w:val="single" w:sz="12" w:space="0" w:color="auto"/>
              <w:left w:val="single" w:sz="4" w:space="0" w:color="auto"/>
              <w:right w:val="single" w:sz="12" w:space="0" w:color="auto"/>
            </w:tcBorders>
            <w:shd w:val="clear" w:color="auto" w:fill="auto"/>
          </w:tcPr>
          <w:p w14:paraId="525DC43C" w14:textId="77777777" w:rsidR="007145A3" w:rsidRPr="00E1197D" w:rsidRDefault="007145A3" w:rsidP="007145A3">
            <w:pPr>
              <w:rPr>
                <w:noProof/>
              </w:rPr>
            </w:pPr>
            <w:r w:rsidRPr="00E1197D">
              <w:rPr>
                <w:noProof/>
              </w:rPr>
              <w:t>N</w:t>
            </w:r>
          </w:p>
        </w:tc>
      </w:tr>
      <w:tr w:rsidR="007145A3" w:rsidRPr="00E1197D" w14:paraId="1E35A931"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52D82C4C"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A284822"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664291B"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B89A1BD"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A0E9A96"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1D4D5EE9"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3C3ED235"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5113129F" w14:textId="77777777" w:rsidR="007145A3" w:rsidRPr="00E1197D"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63BE2FA8" w14:textId="77777777" w:rsidR="007145A3" w:rsidRPr="00E1197D" w:rsidRDefault="007145A3" w:rsidP="007145A3">
            <w:pPr>
              <w:rPr>
                <w:noProof/>
              </w:rPr>
            </w:pPr>
            <w:r w:rsidRPr="00E1197D">
              <w:rPr>
                <w:noProof/>
              </w:rPr>
              <w:t> MC</w:t>
            </w:r>
          </w:p>
        </w:tc>
        <w:tc>
          <w:tcPr>
            <w:tcW w:w="567" w:type="dxa"/>
            <w:tcBorders>
              <w:left w:val="single" w:sz="12" w:space="0" w:color="auto"/>
              <w:bottom w:val="single" w:sz="2" w:space="0" w:color="auto"/>
              <w:right w:val="single" w:sz="4" w:space="0" w:color="auto"/>
            </w:tcBorders>
            <w:shd w:val="clear" w:color="auto" w:fill="auto"/>
          </w:tcPr>
          <w:p w14:paraId="12372E54"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9F90E60"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2A96C1E"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8A57C51"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F9ED27E"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AFE05EA" w14:textId="77777777" w:rsidR="007145A3" w:rsidRPr="00E1197D" w:rsidRDefault="007145A3" w:rsidP="007145A3">
            <w:pPr>
              <w:rPr>
                <w:noProof/>
              </w:rPr>
            </w:pPr>
          </w:p>
        </w:tc>
      </w:tr>
      <w:tr w:rsidR="007145A3" w:rsidRPr="00E1197D" w14:paraId="37353454" w14:textId="77777777" w:rsidTr="00E6029D">
        <w:trPr>
          <w:cantSplit/>
        </w:trPr>
        <w:tc>
          <w:tcPr>
            <w:tcW w:w="1645" w:type="dxa"/>
            <w:vMerge w:val="restart"/>
            <w:tcBorders>
              <w:top w:val="single" w:sz="2" w:space="0" w:color="auto"/>
              <w:left w:val="single" w:sz="12" w:space="0" w:color="auto"/>
              <w:right w:val="single" w:sz="4" w:space="0" w:color="auto"/>
            </w:tcBorders>
            <w:shd w:val="clear" w:color="auto" w:fill="auto"/>
            <w:noWrap/>
          </w:tcPr>
          <w:p w14:paraId="0BA885B6" w14:textId="77777777" w:rsidR="007145A3" w:rsidRPr="00E1197D" w:rsidRDefault="007145A3" w:rsidP="007145A3">
            <w:pPr>
              <w:rPr>
                <w:noProof/>
              </w:rPr>
            </w:pPr>
            <w:r w:rsidRPr="00E1197D">
              <w:rPr>
                <w:noProof/>
              </w:rPr>
              <w:t>19 03 000 000</w:t>
            </w:r>
          </w:p>
        </w:tc>
        <w:tc>
          <w:tcPr>
            <w:tcW w:w="850" w:type="dxa"/>
            <w:vMerge w:val="restart"/>
            <w:tcBorders>
              <w:left w:val="single" w:sz="4" w:space="0" w:color="auto"/>
              <w:bottom w:val="single" w:sz="4" w:space="0" w:color="000000"/>
              <w:right w:val="single" w:sz="4" w:space="0" w:color="auto"/>
            </w:tcBorders>
          </w:tcPr>
          <w:p w14:paraId="5B1E407A" w14:textId="77777777" w:rsidR="007145A3" w:rsidRPr="00E1197D" w:rsidRDefault="007145A3" w:rsidP="007145A3">
            <w:pPr>
              <w:rPr>
                <w:noProof/>
              </w:rPr>
            </w:pPr>
            <w:r w:rsidRPr="00E1197D">
              <w:rPr>
                <w:noProof/>
              </w:rPr>
              <w:t>25</w:t>
            </w:r>
          </w:p>
        </w:tc>
        <w:tc>
          <w:tcPr>
            <w:tcW w:w="1701" w:type="dxa"/>
            <w:vMerge w:val="restart"/>
            <w:tcBorders>
              <w:left w:val="single" w:sz="4" w:space="0" w:color="auto"/>
              <w:bottom w:val="single" w:sz="4" w:space="0" w:color="000000"/>
              <w:right w:val="single" w:sz="4" w:space="0" w:color="auto"/>
            </w:tcBorders>
          </w:tcPr>
          <w:p w14:paraId="329C6C5A" w14:textId="77777777" w:rsidR="007145A3" w:rsidRPr="00E1197D" w:rsidRDefault="007145A3" w:rsidP="007145A3">
            <w:pPr>
              <w:rPr>
                <w:noProof/>
              </w:rPr>
            </w:pPr>
            <w:r w:rsidRPr="00E1197D">
              <w:rPr>
                <w:noProof/>
              </w:rPr>
              <w:t>Druh dopravy na hranici</w:t>
            </w:r>
          </w:p>
        </w:tc>
        <w:tc>
          <w:tcPr>
            <w:tcW w:w="1559" w:type="dxa"/>
            <w:vMerge w:val="restart"/>
            <w:tcBorders>
              <w:left w:val="single" w:sz="4" w:space="0" w:color="auto"/>
              <w:bottom w:val="single" w:sz="4" w:space="0" w:color="000000"/>
              <w:right w:val="single" w:sz="4" w:space="0" w:color="auto"/>
            </w:tcBorders>
            <w:vAlign w:val="center"/>
          </w:tcPr>
          <w:p w14:paraId="35F57EFB" w14:textId="77777777" w:rsidR="007145A3" w:rsidRPr="00E1197D" w:rsidRDefault="007145A3" w:rsidP="007145A3">
            <w:pPr>
              <w:rPr>
                <w:noProof/>
              </w:rPr>
            </w:pPr>
            <w:r w:rsidRPr="00E1197D">
              <w:rPr>
                <w:noProof/>
              </w:rPr>
              <w:t> </w:t>
            </w:r>
          </w:p>
        </w:tc>
        <w:tc>
          <w:tcPr>
            <w:tcW w:w="1560" w:type="dxa"/>
            <w:vMerge w:val="restart"/>
            <w:tcBorders>
              <w:left w:val="single" w:sz="4" w:space="0" w:color="auto"/>
              <w:bottom w:val="single" w:sz="4" w:space="0" w:color="000000"/>
              <w:right w:val="single" w:sz="4" w:space="0" w:color="auto"/>
            </w:tcBorders>
            <w:vAlign w:val="center"/>
          </w:tcPr>
          <w:p w14:paraId="26152533" w14:textId="77777777" w:rsidR="007145A3" w:rsidRPr="00E1197D" w:rsidRDefault="007145A3" w:rsidP="007145A3">
            <w:pPr>
              <w:rPr>
                <w:noProof/>
              </w:rPr>
            </w:pPr>
            <w:r w:rsidRPr="00E1197D">
              <w:rPr>
                <w:noProof/>
              </w:rPr>
              <w:t> </w:t>
            </w:r>
          </w:p>
        </w:tc>
        <w:tc>
          <w:tcPr>
            <w:tcW w:w="708" w:type="dxa"/>
            <w:tcBorders>
              <w:top w:val="nil"/>
              <w:left w:val="nil"/>
              <w:bottom w:val="single" w:sz="4" w:space="0" w:color="auto"/>
              <w:right w:val="single" w:sz="4" w:space="0" w:color="auto"/>
            </w:tcBorders>
            <w:shd w:val="clear" w:color="auto" w:fill="auto"/>
          </w:tcPr>
          <w:p w14:paraId="1440C9FB" w14:textId="77777777" w:rsidR="007145A3" w:rsidRPr="00E1197D" w:rsidRDefault="007145A3" w:rsidP="007145A3">
            <w:pPr>
              <w:rPr>
                <w:noProof/>
              </w:rPr>
            </w:pPr>
            <w:r w:rsidRPr="00E1197D">
              <w:rPr>
                <w:noProof/>
              </w:rPr>
              <w:t>A</w:t>
            </w:r>
            <w:r w:rsidRPr="00E1197D">
              <w:rPr>
                <w:noProof/>
              </w:rPr>
              <w:br/>
              <w:t>[30]</w:t>
            </w:r>
          </w:p>
        </w:tc>
        <w:tc>
          <w:tcPr>
            <w:tcW w:w="709" w:type="dxa"/>
            <w:tcBorders>
              <w:top w:val="nil"/>
              <w:left w:val="nil"/>
              <w:bottom w:val="single" w:sz="4" w:space="0" w:color="auto"/>
              <w:right w:val="single" w:sz="4" w:space="0" w:color="auto"/>
            </w:tcBorders>
            <w:shd w:val="clear" w:color="auto" w:fill="auto"/>
            <w:noWrap/>
          </w:tcPr>
          <w:p w14:paraId="14915B5B" w14:textId="77777777" w:rsidR="007145A3" w:rsidRPr="00E1197D" w:rsidRDefault="007145A3" w:rsidP="007145A3">
            <w:pPr>
              <w:rPr>
                <w:noProof/>
              </w:rPr>
            </w:pPr>
            <w:r w:rsidRPr="00E1197D">
              <w:rPr>
                <w:noProof/>
              </w:rPr>
              <w:t>A</w:t>
            </w:r>
            <w:r w:rsidRPr="00E1197D">
              <w:rPr>
                <w:noProof/>
              </w:rPr>
              <w:br/>
              <w:t>[30]</w:t>
            </w:r>
          </w:p>
        </w:tc>
        <w:tc>
          <w:tcPr>
            <w:tcW w:w="709" w:type="dxa"/>
            <w:tcBorders>
              <w:top w:val="nil"/>
              <w:left w:val="nil"/>
              <w:bottom w:val="single" w:sz="4" w:space="0" w:color="auto"/>
              <w:right w:val="single" w:sz="4" w:space="0" w:color="auto"/>
            </w:tcBorders>
            <w:shd w:val="clear" w:color="auto" w:fill="auto"/>
            <w:noWrap/>
          </w:tcPr>
          <w:p w14:paraId="276A7C3D" w14:textId="77777777" w:rsidR="007145A3" w:rsidRPr="00E1197D" w:rsidRDefault="007145A3" w:rsidP="007145A3">
            <w:pPr>
              <w:rPr>
                <w:noProof/>
              </w:rPr>
            </w:pPr>
          </w:p>
        </w:tc>
        <w:tc>
          <w:tcPr>
            <w:tcW w:w="709" w:type="dxa"/>
            <w:tcBorders>
              <w:top w:val="nil"/>
              <w:left w:val="nil"/>
              <w:bottom w:val="single" w:sz="4" w:space="0" w:color="auto"/>
            </w:tcBorders>
            <w:shd w:val="clear" w:color="auto" w:fill="auto"/>
            <w:noWrap/>
          </w:tcPr>
          <w:p w14:paraId="3B2D0342" w14:textId="77777777" w:rsidR="007145A3" w:rsidRPr="00E1197D" w:rsidRDefault="007145A3" w:rsidP="007145A3">
            <w:pPr>
              <w:rPr>
                <w:noProof/>
              </w:rPr>
            </w:pPr>
          </w:p>
        </w:tc>
        <w:tc>
          <w:tcPr>
            <w:tcW w:w="567" w:type="dxa"/>
            <w:tcBorders>
              <w:top w:val="single" w:sz="2" w:space="0" w:color="auto"/>
              <w:left w:val="single" w:sz="12" w:space="0" w:color="auto"/>
              <w:right w:val="single" w:sz="4" w:space="0" w:color="auto"/>
            </w:tcBorders>
            <w:shd w:val="clear" w:color="auto" w:fill="auto"/>
          </w:tcPr>
          <w:p w14:paraId="48E2BF50"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DD22CB7"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430A3B5A"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A93C17C"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1172B16E" w14:textId="77777777" w:rsidR="007145A3" w:rsidRPr="00E1197D" w:rsidRDefault="007145A3" w:rsidP="007145A3">
            <w:pPr>
              <w:rPr>
                <w:noProof/>
              </w:rPr>
            </w:pPr>
            <w:r w:rsidRPr="00E1197D">
              <w:rPr>
                <w:noProof/>
              </w:rPr>
              <w:t>n1</w:t>
            </w:r>
          </w:p>
        </w:tc>
        <w:tc>
          <w:tcPr>
            <w:tcW w:w="851" w:type="dxa"/>
            <w:tcBorders>
              <w:top w:val="single" w:sz="2" w:space="0" w:color="auto"/>
              <w:left w:val="single" w:sz="4" w:space="0" w:color="auto"/>
              <w:right w:val="single" w:sz="12" w:space="0" w:color="auto"/>
            </w:tcBorders>
            <w:shd w:val="clear" w:color="auto" w:fill="auto"/>
          </w:tcPr>
          <w:p w14:paraId="780D7457" w14:textId="77777777" w:rsidR="007145A3" w:rsidRPr="00E1197D" w:rsidRDefault="007145A3" w:rsidP="007145A3">
            <w:pPr>
              <w:rPr>
                <w:noProof/>
              </w:rPr>
            </w:pPr>
            <w:r w:rsidRPr="00E1197D">
              <w:rPr>
                <w:noProof/>
              </w:rPr>
              <w:t>Y</w:t>
            </w:r>
          </w:p>
        </w:tc>
      </w:tr>
      <w:tr w:rsidR="007145A3" w:rsidRPr="00E1197D" w14:paraId="00A77192"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0F2544C6"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3CC13A2"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6719EE10"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8CECF33"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60EFCD3D"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AA184B5"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516D1501"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60CBADDD"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tcPr>
          <w:p w14:paraId="00D9E3B6"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42016A39"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B54F3E2"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51D0EFA"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6D4598D"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6B7C29B2"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55889B4" w14:textId="77777777" w:rsidR="007145A3" w:rsidRPr="00E1197D" w:rsidRDefault="007145A3" w:rsidP="007145A3">
            <w:pPr>
              <w:rPr>
                <w:noProof/>
              </w:rPr>
            </w:pPr>
          </w:p>
        </w:tc>
      </w:tr>
      <w:tr w:rsidR="007145A3" w:rsidRPr="00E1197D" w14:paraId="1C2024D9" w14:textId="77777777" w:rsidTr="00E6029D">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32BCA3D7" w14:textId="77777777" w:rsidR="007145A3" w:rsidRPr="00E1197D" w:rsidRDefault="007145A3" w:rsidP="007145A3">
            <w:pPr>
              <w:rPr>
                <w:noProof/>
              </w:rPr>
            </w:pPr>
            <w:r w:rsidRPr="00E1197D">
              <w:rPr>
                <w:noProof/>
              </w:rPr>
              <w:t>19 04 000 000</w:t>
            </w:r>
          </w:p>
          <w:p w14:paraId="09E6329F"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5F30AFA0" w14:textId="77777777" w:rsidR="007145A3" w:rsidRPr="00E1197D" w:rsidRDefault="007145A3" w:rsidP="007145A3">
            <w:pPr>
              <w:rPr>
                <w:noProof/>
              </w:rPr>
            </w:pPr>
            <w:r w:rsidRPr="00E1197D">
              <w:rPr>
                <w:noProof/>
              </w:rPr>
              <w:t>26</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69CE759C" w14:textId="77777777" w:rsidR="007145A3" w:rsidRPr="00E1197D" w:rsidRDefault="007145A3" w:rsidP="007145A3">
            <w:pPr>
              <w:rPr>
                <w:noProof/>
              </w:rPr>
            </w:pPr>
            <w:r w:rsidRPr="00E1197D">
              <w:rPr>
                <w:noProof/>
              </w:rPr>
              <w:t>Druh dopravy ve vnitrozemí</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3082DA28"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26F80D5F"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1525AB03" w14:textId="77777777" w:rsidR="007145A3" w:rsidRPr="00E1197D" w:rsidRDefault="007145A3" w:rsidP="007145A3">
            <w:pPr>
              <w:rPr>
                <w:noProof/>
              </w:rPr>
            </w:pPr>
            <w:r w:rsidRPr="00E1197D">
              <w:rPr>
                <w:noProof/>
              </w:rPr>
              <w:t>B</w:t>
            </w:r>
          </w:p>
        </w:tc>
        <w:tc>
          <w:tcPr>
            <w:tcW w:w="709" w:type="dxa"/>
            <w:tcBorders>
              <w:top w:val="single" w:sz="2" w:space="0" w:color="auto"/>
              <w:left w:val="nil"/>
              <w:bottom w:val="single" w:sz="12" w:space="0" w:color="auto"/>
              <w:right w:val="single" w:sz="4" w:space="0" w:color="auto"/>
            </w:tcBorders>
            <w:shd w:val="clear" w:color="auto" w:fill="auto"/>
            <w:noWrap/>
          </w:tcPr>
          <w:p w14:paraId="611E6017" w14:textId="77777777" w:rsidR="007145A3" w:rsidRPr="00E1197D" w:rsidRDefault="007145A3" w:rsidP="007145A3">
            <w:pPr>
              <w:rPr>
                <w:noProof/>
              </w:rPr>
            </w:pPr>
            <w:r w:rsidRPr="00E1197D">
              <w:rPr>
                <w:noProof/>
              </w:rPr>
              <w:t> B</w:t>
            </w:r>
          </w:p>
        </w:tc>
        <w:tc>
          <w:tcPr>
            <w:tcW w:w="709" w:type="dxa"/>
            <w:tcBorders>
              <w:top w:val="single" w:sz="2" w:space="0" w:color="auto"/>
              <w:left w:val="nil"/>
              <w:bottom w:val="single" w:sz="12" w:space="0" w:color="auto"/>
              <w:right w:val="single" w:sz="4" w:space="0" w:color="auto"/>
            </w:tcBorders>
            <w:shd w:val="clear" w:color="auto" w:fill="auto"/>
            <w:noWrap/>
          </w:tcPr>
          <w:p w14:paraId="65592F90"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12" w:space="0" w:color="auto"/>
              <w:right w:val="single" w:sz="12" w:space="0" w:color="auto"/>
            </w:tcBorders>
            <w:shd w:val="clear" w:color="auto" w:fill="auto"/>
            <w:noWrap/>
          </w:tcPr>
          <w:p w14:paraId="2982A605" w14:textId="77777777" w:rsidR="007145A3" w:rsidRPr="00E1197D" w:rsidRDefault="007145A3" w:rsidP="007145A3">
            <w:pPr>
              <w:rPr>
                <w:noProof/>
              </w:rPr>
            </w:pPr>
            <w:r w:rsidRPr="00E1197D">
              <w:rPr>
                <w:noProof/>
              </w:rPr>
              <w:t> B</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1427C737"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551241B3"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386F5D20" w14:textId="77777777" w:rsidR="007145A3" w:rsidRPr="00E1197D"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23545A16"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7610C013" w14:textId="77777777" w:rsidR="007145A3" w:rsidRPr="00E1197D" w:rsidRDefault="007145A3" w:rsidP="007145A3">
            <w:pPr>
              <w:rPr>
                <w:noProof/>
              </w:rPr>
            </w:pPr>
            <w:r w:rsidRPr="00E1197D">
              <w:rPr>
                <w:noProof/>
              </w:rPr>
              <w:t>n1</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7BA5A10B" w14:textId="77777777" w:rsidR="007145A3" w:rsidRPr="00E1197D" w:rsidRDefault="007145A3" w:rsidP="007145A3">
            <w:pPr>
              <w:rPr>
                <w:noProof/>
              </w:rPr>
            </w:pPr>
            <w:r w:rsidRPr="00E1197D">
              <w:rPr>
                <w:noProof/>
              </w:rPr>
              <w:t>Y</w:t>
            </w:r>
          </w:p>
        </w:tc>
      </w:tr>
      <w:tr w:rsidR="007145A3" w:rsidRPr="00E1197D" w14:paraId="54CAC4B0" w14:textId="77777777" w:rsidTr="00E6029D">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18326A6F"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129D061"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1C2C11F3"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1B962A7"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200A9688"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513DAE88" w14:textId="77777777" w:rsidR="007145A3" w:rsidRPr="00E1197D" w:rsidRDefault="007145A3" w:rsidP="007145A3">
            <w:pPr>
              <w:rPr>
                <w:noProof/>
              </w:rPr>
            </w:pPr>
            <w:r w:rsidRPr="00E1197D">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465D6A0D" w14:textId="77777777" w:rsidR="007145A3" w:rsidRPr="00E1197D" w:rsidRDefault="007145A3" w:rsidP="007145A3">
            <w:pPr>
              <w:rPr>
                <w:noProof/>
              </w:rPr>
            </w:pPr>
            <w:r w:rsidRPr="00E1197D">
              <w:rPr>
                <w:noProof/>
              </w:rPr>
              <w:t> MC</w:t>
            </w:r>
          </w:p>
        </w:tc>
        <w:tc>
          <w:tcPr>
            <w:tcW w:w="709" w:type="dxa"/>
            <w:tcBorders>
              <w:top w:val="single" w:sz="12" w:space="0" w:color="auto"/>
              <w:left w:val="nil"/>
              <w:bottom w:val="single" w:sz="2" w:space="0" w:color="auto"/>
              <w:right w:val="single" w:sz="4" w:space="0" w:color="auto"/>
            </w:tcBorders>
            <w:shd w:val="clear" w:color="auto" w:fill="auto"/>
            <w:noWrap/>
          </w:tcPr>
          <w:p w14:paraId="08BA5BFA"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2" w:space="0" w:color="auto"/>
              <w:right w:val="single" w:sz="12" w:space="0" w:color="auto"/>
            </w:tcBorders>
            <w:shd w:val="clear" w:color="auto" w:fill="auto"/>
            <w:noWrap/>
          </w:tcPr>
          <w:p w14:paraId="706744D5" w14:textId="77777777" w:rsidR="007145A3" w:rsidRPr="00E1197D" w:rsidRDefault="007145A3" w:rsidP="007145A3">
            <w:pPr>
              <w:rPr>
                <w:noProof/>
              </w:rPr>
            </w:pPr>
            <w:r w:rsidRPr="00E1197D">
              <w:rPr>
                <w:noProof/>
              </w:rPr>
              <w:t> 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44C8965D"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5E3D58B5"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7280F94F"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58E93892"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062C1009"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636FD853" w14:textId="77777777" w:rsidR="007145A3" w:rsidRPr="00E1197D" w:rsidRDefault="007145A3" w:rsidP="007145A3">
            <w:pPr>
              <w:rPr>
                <w:noProof/>
              </w:rPr>
            </w:pPr>
          </w:p>
        </w:tc>
      </w:tr>
      <w:tr w:rsidR="007145A3" w:rsidRPr="00E1197D" w14:paraId="134C46DB"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1E87A4B" w14:textId="77777777" w:rsidR="007145A3" w:rsidRPr="00E1197D" w:rsidRDefault="007145A3" w:rsidP="007145A3">
            <w:pPr>
              <w:rPr>
                <w:noProof/>
              </w:rPr>
            </w:pPr>
            <w:r w:rsidRPr="00E1197D">
              <w:rPr>
                <w:noProof/>
              </w:rPr>
              <w:t>19 05 000 000</w:t>
            </w:r>
          </w:p>
          <w:p w14:paraId="4EA8475E"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28C6BCDD" w14:textId="77777777" w:rsidR="007145A3" w:rsidRPr="00E1197D" w:rsidRDefault="007145A3" w:rsidP="007145A3">
            <w:pPr>
              <w:rPr>
                <w:noProof/>
              </w:rPr>
            </w:pPr>
            <w:r w:rsidRPr="00E1197D">
              <w:rPr>
                <w:noProof/>
              </w:rPr>
              <w:t>18(1)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B484159" w14:textId="77777777" w:rsidR="007145A3" w:rsidRPr="00E1197D" w:rsidRDefault="007145A3" w:rsidP="007145A3">
            <w:pPr>
              <w:rPr>
                <w:noProof/>
              </w:rPr>
            </w:pPr>
            <w:r w:rsidRPr="00E1197D">
              <w:rPr>
                <w:noProof/>
              </w:rPr>
              <w:t>Dopravní prostředek při odjezdu</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DFFF615"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F905C1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02AD899" w14:textId="77777777" w:rsidR="007145A3" w:rsidRPr="00E1197D" w:rsidRDefault="007145A3" w:rsidP="007145A3">
            <w:pPr>
              <w:rPr>
                <w:noProof/>
              </w:rPr>
            </w:pPr>
            <w:r w:rsidRPr="00E1197D">
              <w:rPr>
                <w:noProof/>
              </w:rPr>
              <w:t>A</w:t>
            </w:r>
            <w:r w:rsidRPr="00E1197D">
              <w:rPr>
                <w:noProof/>
              </w:rPr>
              <w:br/>
              <w:t>[34]</w:t>
            </w:r>
            <w:r w:rsidRPr="00E1197D">
              <w:rPr>
                <w:noProof/>
              </w:rPr>
              <w:br/>
              <w:t>[35]</w:t>
            </w:r>
            <w:r w:rsidRPr="00E1197D">
              <w:rPr>
                <w:noProof/>
              </w:rPr>
              <w:br/>
              <w:t>[36]</w:t>
            </w:r>
          </w:p>
          <w:p w14:paraId="56C4160F" w14:textId="77777777" w:rsidR="007145A3" w:rsidRPr="00E1197D" w:rsidRDefault="007145A3" w:rsidP="007145A3">
            <w:pPr>
              <w:rPr>
                <w:noProof/>
              </w:rPr>
            </w:pPr>
            <w:r w:rsidRPr="00E1197D">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3B8F2B4B" w14:textId="77777777" w:rsidR="007145A3" w:rsidRPr="00E1197D" w:rsidRDefault="007145A3" w:rsidP="007145A3">
            <w:pPr>
              <w:rPr>
                <w:noProof/>
              </w:rPr>
            </w:pPr>
            <w:r w:rsidRPr="00E1197D">
              <w:rPr>
                <w:noProof/>
              </w:rPr>
              <w:t>A</w:t>
            </w:r>
            <w:r w:rsidRPr="00E1197D">
              <w:rPr>
                <w:noProof/>
              </w:rPr>
              <w:br/>
              <w:t>[34]</w:t>
            </w:r>
            <w:r w:rsidRPr="00E1197D">
              <w:rPr>
                <w:noProof/>
              </w:rPr>
              <w:br/>
              <w:t>[35]</w:t>
            </w:r>
            <w:r w:rsidRPr="00E1197D">
              <w:rPr>
                <w:noProof/>
              </w:rPr>
              <w:br/>
              <w:t>[36]</w:t>
            </w:r>
          </w:p>
          <w:p w14:paraId="7E7CC105" w14:textId="77777777" w:rsidR="007145A3" w:rsidRPr="00E1197D" w:rsidRDefault="007145A3" w:rsidP="007145A3">
            <w:pPr>
              <w:rPr>
                <w:noProof/>
              </w:rPr>
            </w:pPr>
            <w:r w:rsidRPr="00E1197D">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1305E8C9" w14:textId="77777777" w:rsidR="007145A3" w:rsidRPr="00E1197D" w:rsidRDefault="007145A3" w:rsidP="007145A3">
            <w:pPr>
              <w:rPr>
                <w:noProof/>
              </w:rPr>
            </w:pPr>
            <w:r w:rsidRPr="00E1197D">
              <w:rPr>
                <w:noProof/>
              </w:rPr>
              <w:t>A</w:t>
            </w:r>
            <w:r w:rsidRPr="00E1197D">
              <w:rPr>
                <w:noProof/>
              </w:rPr>
              <w:br/>
              <w:t>[34]</w:t>
            </w:r>
            <w:r w:rsidRPr="00E1197D">
              <w:rPr>
                <w:noProof/>
              </w:rPr>
              <w:br/>
              <w:t>[35]</w:t>
            </w:r>
            <w:r w:rsidRPr="00E1197D">
              <w:rPr>
                <w:noProof/>
              </w:rPr>
              <w:br/>
              <w:t>[36]</w:t>
            </w:r>
          </w:p>
          <w:p w14:paraId="64C0262F" w14:textId="77777777" w:rsidR="007145A3" w:rsidRPr="00E1197D"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3A85B7A2" w14:textId="77777777" w:rsidR="007145A3" w:rsidRPr="00E1197D" w:rsidRDefault="007145A3" w:rsidP="007145A3">
            <w:pPr>
              <w:rPr>
                <w:noProof/>
              </w:rPr>
            </w:pPr>
            <w:r w:rsidRPr="00E1197D">
              <w:rPr>
                <w:noProof/>
              </w:rPr>
              <w:t> A</w:t>
            </w:r>
            <w:r w:rsidRPr="00E1197D">
              <w:rPr>
                <w:noProof/>
              </w:rPr>
              <w:br/>
              <w:t>[34]</w:t>
            </w:r>
            <w:r w:rsidRPr="00E1197D">
              <w:rPr>
                <w:noProof/>
              </w:rPr>
              <w:br/>
              <w:t>[35]</w:t>
            </w:r>
            <w:r w:rsidRPr="00E1197D">
              <w:rPr>
                <w:noProof/>
              </w:rPr>
              <w:br/>
              <w:t>[36]</w:t>
            </w:r>
          </w:p>
          <w:p w14:paraId="36E2A488" w14:textId="77777777" w:rsidR="007145A3" w:rsidRPr="00E1197D" w:rsidRDefault="007145A3" w:rsidP="007145A3">
            <w:pPr>
              <w:rPr>
                <w:noProof/>
              </w:rPr>
            </w:pPr>
          </w:p>
        </w:tc>
        <w:tc>
          <w:tcPr>
            <w:tcW w:w="567" w:type="dxa"/>
            <w:tcBorders>
              <w:top w:val="single" w:sz="2" w:space="0" w:color="auto"/>
              <w:left w:val="single" w:sz="12" w:space="0" w:color="auto"/>
              <w:right w:val="single" w:sz="4" w:space="0" w:color="auto"/>
            </w:tcBorders>
            <w:shd w:val="clear" w:color="auto" w:fill="auto"/>
          </w:tcPr>
          <w:p w14:paraId="2FCED7B7"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D3646F2" w14:textId="77777777" w:rsidR="007145A3" w:rsidRPr="00E1197D" w:rsidRDefault="007145A3" w:rsidP="007145A3">
            <w:pPr>
              <w:rPr>
                <w:noProof/>
              </w:rPr>
            </w:pPr>
            <w:r w:rsidRPr="00E1197D">
              <w:rPr>
                <w:noProof/>
              </w:rPr>
              <w:t>999x</w:t>
            </w:r>
          </w:p>
        </w:tc>
        <w:tc>
          <w:tcPr>
            <w:tcW w:w="709" w:type="dxa"/>
            <w:tcBorders>
              <w:top w:val="single" w:sz="2" w:space="0" w:color="auto"/>
              <w:left w:val="single" w:sz="4" w:space="0" w:color="auto"/>
              <w:right w:val="single" w:sz="4" w:space="0" w:color="auto"/>
            </w:tcBorders>
            <w:shd w:val="clear" w:color="auto" w:fill="auto"/>
          </w:tcPr>
          <w:p w14:paraId="164C85FD" w14:textId="77777777" w:rsidR="007145A3" w:rsidRPr="00E1197D" w:rsidRDefault="007145A3" w:rsidP="007145A3">
            <w:pPr>
              <w:rPr>
                <w:noProof/>
              </w:rPr>
            </w:pPr>
            <w:r w:rsidRPr="00E1197D">
              <w:rPr>
                <w:noProof/>
              </w:rPr>
              <w:t>999x</w:t>
            </w:r>
          </w:p>
        </w:tc>
        <w:tc>
          <w:tcPr>
            <w:tcW w:w="567" w:type="dxa"/>
            <w:tcBorders>
              <w:top w:val="single" w:sz="2" w:space="0" w:color="auto"/>
              <w:left w:val="single" w:sz="4" w:space="0" w:color="auto"/>
              <w:right w:val="single" w:sz="12" w:space="0" w:color="auto"/>
            </w:tcBorders>
            <w:shd w:val="clear" w:color="auto" w:fill="auto"/>
          </w:tcPr>
          <w:p w14:paraId="10BCE6B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9ECEAD4"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50F99EC2" w14:textId="77777777" w:rsidR="007145A3" w:rsidRPr="00E1197D" w:rsidRDefault="007145A3" w:rsidP="007145A3">
            <w:pPr>
              <w:rPr>
                <w:noProof/>
              </w:rPr>
            </w:pPr>
            <w:r w:rsidRPr="00E1197D">
              <w:rPr>
                <w:noProof/>
              </w:rPr>
              <w:t>N</w:t>
            </w:r>
          </w:p>
        </w:tc>
      </w:tr>
      <w:tr w:rsidR="007145A3" w:rsidRPr="00E1197D" w14:paraId="20008757"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046F2E2"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6CE0B233"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321302A"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B416272"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66A892F"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01D8B6B"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tcPr>
          <w:p w14:paraId="487A5C51"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tcPr>
          <w:p w14:paraId="19345E1A" w14:textId="77777777" w:rsidR="007145A3" w:rsidRPr="00E1197D" w:rsidRDefault="007145A3" w:rsidP="007145A3">
            <w:pPr>
              <w:rPr>
                <w:noProof/>
              </w:rPr>
            </w:pPr>
            <w:r w:rsidRPr="00E1197D">
              <w:rPr>
                <w:noProof/>
              </w:rPr>
              <w:t>MC</w:t>
            </w:r>
            <w:r w:rsidRPr="00E1197D">
              <w:rPr>
                <w:noProof/>
              </w:rPr>
              <w:br/>
              <w:t xml:space="preserve">HC </w:t>
            </w:r>
          </w:p>
        </w:tc>
        <w:tc>
          <w:tcPr>
            <w:tcW w:w="709" w:type="dxa"/>
            <w:tcBorders>
              <w:top w:val="nil"/>
              <w:left w:val="nil"/>
              <w:bottom w:val="single" w:sz="2" w:space="0" w:color="auto"/>
              <w:right w:val="single" w:sz="12" w:space="0" w:color="auto"/>
            </w:tcBorders>
            <w:shd w:val="clear" w:color="auto" w:fill="auto"/>
            <w:noWrap/>
          </w:tcPr>
          <w:p w14:paraId="090ADAA6" w14:textId="77777777" w:rsidR="007145A3" w:rsidRPr="00E1197D" w:rsidRDefault="007145A3" w:rsidP="007145A3">
            <w:pPr>
              <w:rPr>
                <w:noProof/>
              </w:rPr>
            </w:pPr>
            <w:r w:rsidRPr="00E1197D">
              <w:rPr>
                <w:noProof/>
              </w:rPr>
              <w:t>MC</w:t>
            </w:r>
            <w:r w:rsidRPr="00E1197D">
              <w:rPr>
                <w:noProof/>
              </w:rPr>
              <w:br/>
              <w:t>HC</w:t>
            </w:r>
          </w:p>
        </w:tc>
        <w:tc>
          <w:tcPr>
            <w:tcW w:w="567" w:type="dxa"/>
            <w:tcBorders>
              <w:left w:val="single" w:sz="12" w:space="0" w:color="auto"/>
              <w:bottom w:val="single" w:sz="2" w:space="0" w:color="auto"/>
              <w:right w:val="single" w:sz="4" w:space="0" w:color="auto"/>
            </w:tcBorders>
            <w:shd w:val="clear" w:color="auto" w:fill="auto"/>
          </w:tcPr>
          <w:p w14:paraId="0072C58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E11BBB7"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95B413D"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CE2735C"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6708515"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5AE6FB6" w14:textId="77777777" w:rsidR="007145A3" w:rsidRPr="00E1197D" w:rsidRDefault="007145A3" w:rsidP="007145A3">
            <w:pPr>
              <w:rPr>
                <w:noProof/>
              </w:rPr>
            </w:pPr>
          </w:p>
        </w:tc>
      </w:tr>
      <w:tr w:rsidR="007145A3" w:rsidRPr="00E1197D" w14:paraId="24883988"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4F54CF80" w14:textId="77777777" w:rsidR="007145A3" w:rsidRPr="00E1197D" w:rsidRDefault="007145A3" w:rsidP="007145A3">
            <w:pPr>
              <w:rPr>
                <w:noProof/>
              </w:rPr>
            </w:pPr>
            <w:r w:rsidRPr="00E1197D">
              <w:rPr>
                <w:noProof/>
              </w:rPr>
              <w:t>19 05 017 000</w:t>
            </w:r>
          </w:p>
          <w:p w14:paraId="03A93280"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0D03198B"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AF79015"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65F6460" w14:textId="77777777" w:rsidR="007145A3" w:rsidRPr="00E1197D" w:rsidRDefault="007145A3" w:rsidP="007145A3">
            <w:pPr>
              <w:rPr>
                <w:noProof/>
              </w:rPr>
            </w:pPr>
            <w:r w:rsidRPr="00E1197D">
              <w:rPr>
                <w:noProof/>
              </w:rPr>
              <w:t>Identifikační číslo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49A7C2F"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59AF19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432F183"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1682F9D"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74F79224"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58AE75CC"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7EA03BA"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79DD0A3"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6C59BD6D"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49C4F1FD"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23844643" w14:textId="77777777" w:rsidR="007145A3" w:rsidRPr="00E1197D" w:rsidRDefault="007145A3" w:rsidP="007145A3">
            <w:pPr>
              <w:rPr>
                <w:noProof/>
              </w:rPr>
            </w:pPr>
            <w:r w:rsidRPr="00E1197D">
              <w:rPr>
                <w:noProof/>
              </w:rPr>
              <w:t>N</w:t>
            </w:r>
          </w:p>
        </w:tc>
      </w:tr>
      <w:tr w:rsidR="007145A3" w:rsidRPr="00E1197D" w14:paraId="213E5308"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1913CAEF"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75CF2F7"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33E1B3CA"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74BB1FDA"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9C1D55F"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C237BFF"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tcPr>
          <w:p w14:paraId="6858C159"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tcPr>
          <w:p w14:paraId="2FFE59C3"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12" w:space="0" w:color="auto"/>
            </w:tcBorders>
            <w:shd w:val="clear" w:color="auto" w:fill="auto"/>
            <w:noWrap/>
          </w:tcPr>
          <w:p w14:paraId="4BC64CEE" w14:textId="77777777" w:rsidR="007145A3" w:rsidRPr="00E1197D" w:rsidRDefault="007145A3" w:rsidP="007145A3">
            <w:pPr>
              <w:rPr>
                <w:noProof/>
              </w:rPr>
            </w:pPr>
            <w:r w:rsidRPr="00E1197D">
              <w:rPr>
                <w:noProof/>
              </w:rPr>
              <w:t> MC</w:t>
            </w:r>
          </w:p>
          <w:p w14:paraId="11821E0E" w14:textId="77777777" w:rsidR="007145A3" w:rsidRPr="00E1197D" w:rsidRDefault="007145A3" w:rsidP="007145A3">
            <w:pPr>
              <w:rPr>
                <w:noProof/>
              </w:rPr>
            </w:pPr>
            <w:r w:rsidRPr="00E1197D">
              <w:rPr>
                <w:noProof/>
              </w:rPr>
              <w:t>HC</w:t>
            </w:r>
          </w:p>
        </w:tc>
        <w:tc>
          <w:tcPr>
            <w:tcW w:w="567" w:type="dxa"/>
            <w:tcBorders>
              <w:left w:val="single" w:sz="12" w:space="0" w:color="auto"/>
              <w:bottom w:val="single" w:sz="2" w:space="0" w:color="auto"/>
              <w:right w:val="single" w:sz="4" w:space="0" w:color="auto"/>
            </w:tcBorders>
            <w:shd w:val="clear" w:color="auto" w:fill="auto"/>
          </w:tcPr>
          <w:p w14:paraId="47C7BF86"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50B599C"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F799F06"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7D66B7D"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7E69119"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3593B21" w14:textId="77777777" w:rsidR="007145A3" w:rsidRPr="00E1197D" w:rsidRDefault="007145A3" w:rsidP="007145A3">
            <w:pPr>
              <w:rPr>
                <w:noProof/>
              </w:rPr>
            </w:pPr>
          </w:p>
        </w:tc>
      </w:tr>
      <w:tr w:rsidR="007145A3" w:rsidRPr="00E1197D" w14:paraId="53C6874B"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6F041EEA" w14:textId="77777777" w:rsidR="007145A3" w:rsidRPr="00E1197D" w:rsidRDefault="007145A3" w:rsidP="007145A3">
            <w:pPr>
              <w:rPr>
                <w:noProof/>
              </w:rPr>
            </w:pPr>
            <w:r w:rsidRPr="00E1197D">
              <w:rPr>
                <w:noProof/>
              </w:rPr>
              <w:t>19 05 061 000</w:t>
            </w:r>
          </w:p>
          <w:p w14:paraId="0C22DC04"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305F333C"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F3D5DF6"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04A860E" w14:textId="77777777" w:rsidR="007145A3" w:rsidRPr="00E1197D" w:rsidRDefault="007145A3" w:rsidP="007145A3">
            <w:pPr>
              <w:rPr>
                <w:noProof/>
              </w:rPr>
            </w:pPr>
            <w:r w:rsidRPr="00E1197D">
              <w:rPr>
                <w:noProof/>
              </w:rPr>
              <w:t>Druh identifikace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60578D7"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AF99AF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4BAA2D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705D2E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35795FC8"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0C5C5067"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C85439A"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F7F5006"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422DD14B"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2C2FF49" w14:textId="77777777" w:rsidR="007145A3" w:rsidRPr="00E1197D" w:rsidRDefault="007145A3" w:rsidP="007145A3">
            <w:pPr>
              <w:rPr>
                <w:noProof/>
              </w:rPr>
            </w:pPr>
            <w:r w:rsidRPr="00E1197D">
              <w:rPr>
                <w:noProof/>
              </w:rPr>
              <w:t>n2</w:t>
            </w:r>
          </w:p>
        </w:tc>
        <w:tc>
          <w:tcPr>
            <w:tcW w:w="851" w:type="dxa"/>
            <w:tcBorders>
              <w:top w:val="single" w:sz="2" w:space="0" w:color="auto"/>
              <w:left w:val="single" w:sz="4" w:space="0" w:color="auto"/>
              <w:right w:val="single" w:sz="12" w:space="0" w:color="auto"/>
            </w:tcBorders>
            <w:shd w:val="clear" w:color="auto" w:fill="auto"/>
          </w:tcPr>
          <w:p w14:paraId="3DC899F1" w14:textId="77777777" w:rsidR="007145A3" w:rsidRPr="00E1197D" w:rsidRDefault="007145A3" w:rsidP="007145A3">
            <w:pPr>
              <w:rPr>
                <w:noProof/>
              </w:rPr>
            </w:pPr>
            <w:r w:rsidRPr="00E1197D">
              <w:rPr>
                <w:noProof/>
              </w:rPr>
              <w:t>Y</w:t>
            </w:r>
          </w:p>
        </w:tc>
      </w:tr>
      <w:tr w:rsidR="007145A3" w:rsidRPr="00E1197D" w14:paraId="7001C989"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024132CC"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1A467AD4"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CE2CBC5"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3B00A40"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386103E"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5929EFF1"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tcPr>
          <w:p w14:paraId="38E6CD17"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tcPr>
          <w:p w14:paraId="0956AB59"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12" w:space="0" w:color="auto"/>
            </w:tcBorders>
            <w:shd w:val="clear" w:color="auto" w:fill="auto"/>
            <w:noWrap/>
          </w:tcPr>
          <w:p w14:paraId="5CF82D74" w14:textId="77777777" w:rsidR="007145A3" w:rsidRPr="00E1197D" w:rsidRDefault="007145A3" w:rsidP="007145A3">
            <w:pPr>
              <w:rPr>
                <w:noProof/>
              </w:rPr>
            </w:pPr>
            <w:r w:rsidRPr="00E1197D">
              <w:rPr>
                <w:noProof/>
              </w:rPr>
              <w:t> MC</w:t>
            </w:r>
          </w:p>
          <w:p w14:paraId="37F496DB" w14:textId="77777777" w:rsidR="007145A3" w:rsidRPr="00E1197D" w:rsidRDefault="007145A3" w:rsidP="007145A3">
            <w:pPr>
              <w:rPr>
                <w:noProof/>
              </w:rPr>
            </w:pPr>
            <w:r w:rsidRPr="00E1197D">
              <w:rPr>
                <w:noProof/>
              </w:rPr>
              <w:t>HC</w:t>
            </w:r>
          </w:p>
        </w:tc>
        <w:tc>
          <w:tcPr>
            <w:tcW w:w="567" w:type="dxa"/>
            <w:tcBorders>
              <w:left w:val="single" w:sz="12" w:space="0" w:color="auto"/>
              <w:bottom w:val="single" w:sz="2" w:space="0" w:color="auto"/>
              <w:right w:val="single" w:sz="4" w:space="0" w:color="auto"/>
            </w:tcBorders>
            <w:shd w:val="clear" w:color="auto" w:fill="auto"/>
          </w:tcPr>
          <w:p w14:paraId="3D4C0F9F"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A002C37"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63AD1192"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187F4D8"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7C8BE09"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B2F489F" w14:textId="77777777" w:rsidR="007145A3" w:rsidRPr="00E1197D" w:rsidRDefault="007145A3" w:rsidP="007145A3">
            <w:pPr>
              <w:rPr>
                <w:noProof/>
              </w:rPr>
            </w:pPr>
          </w:p>
        </w:tc>
      </w:tr>
      <w:tr w:rsidR="007145A3" w:rsidRPr="00E1197D" w14:paraId="28A16E0B" w14:textId="77777777" w:rsidTr="00E6029D">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0F9D7B71" w14:textId="77777777" w:rsidR="007145A3" w:rsidRPr="00E1197D" w:rsidRDefault="007145A3" w:rsidP="007145A3">
            <w:pPr>
              <w:rPr>
                <w:noProof/>
              </w:rPr>
            </w:pPr>
            <w:r w:rsidRPr="00E1197D">
              <w:rPr>
                <w:noProof/>
              </w:rPr>
              <w:t>19 05 062 000</w:t>
            </w:r>
          </w:p>
          <w:p w14:paraId="27955C78"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280926D6" w14:textId="77777777" w:rsidR="007145A3" w:rsidRPr="00E1197D" w:rsidRDefault="007145A3" w:rsidP="007145A3">
            <w:pPr>
              <w:rPr>
                <w:noProof/>
              </w:rPr>
            </w:pPr>
            <w:r w:rsidRPr="00E1197D">
              <w:rPr>
                <w:noProof/>
              </w:rPr>
              <w:t>18(2)</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02239EE9"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2B9408D8" w14:textId="77777777" w:rsidR="007145A3" w:rsidRPr="00E1197D" w:rsidRDefault="007145A3" w:rsidP="007145A3">
            <w:pPr>
              <w:rPr>
                <w:noProof/>
              </w:rPr>
            </w:pPr>
            <w:r w:rsidRPr="00E1197D">
              <w:rPr>
                <w:noProof/>
              </w:rPr>
              <w:t>Státní příslušnost</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692402C9"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258BD25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0010BD4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1D3A21B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5A2B2F0F"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45B93CEC"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6E6307D8"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6830C8B3"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32907623"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6B10E0E6" w14:textId="77777777" w:rsidR="007145A3" w:rsidRPr="00E1197D" w:rsidRDefault="007145A3" w:rsidP="007145A3">
            <w:pPr>
              <w:rPr>
                <w:noProof/>
              </w:rPr>
            </w:pPr>
            <w:r w:rsidRPr="00E1197D">
              <w:rPr>
                <w:noProof/>
              </w:rPr>
              <w:t>a2</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0190BCA3" w14:textId="77777777" w:rsidR="007145A3" w:rsidRPr="00E1197D" w:rsidRDefault="007145A3" w:rsidP="007145A3">
            <w:pPr>
              <w:rPr>
                <w:noProof/>
              </w:rPr>
            </w:pPr>
            <w:r w:rsidRPr="00E1197D">
              <w:rPr>
                <w:noProof/>
              </w:rPr>
              <w:t>N</w:t>
            </w:r>
          </w:p>
        </w:tc>
      </w:tr>
      <w:tr w:rsidR="007145A3" w:rsidRPr="00E1197D" w14:paraId="72B40476" w14:textId="77777777" w:rsidTr="00E6029D">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540751A5"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37D40E61"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5D3882E4"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5C0254FF"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60839141"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3268438E"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12" w:space="0" w:color="auto"/>
              <w:left w:val="nil"/>
              <w:bottom w:val="single" w:sz="2" w:space="0" w:color="auto"/>
              <w:right w:val="single" w:sz="4" w:space="0" w:color="auto"/>
            </w:tcBorders>
            <w:shd w:val="clear" w:color="auto" w:fill="auto"/>
            <w:noWrap/>
          </w:tcPr>
          <w:p w14:paraId="64F4695D"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12" w:space="0" w:color="auto"/>
              <w:left w:val="nil"/>
              <w:bottom w:val="single" w:sz="2" w:space="0" w:color="auto"/>
              <w:right w:val="single" w:sz="4" w:space="0" w:color="auto"/>
            </w:tcBorders>
            <w:shd w:val="clear" w:color="auto" w:fill="auto"/>
            <w:noWrap/>
          </w:tcPr>
          <w:p w14:paraId="0F7AF944" w14:textId="77777777" w:rsidR="007145A3" w:rsidRPr="00E1197D" w:rsidRDefault="007145A3" w:rsidP="007145A3">
            <w:pPr>
              <w:rPr>
                <w:noProof/>
              </w:rPr>
            </w:pPr>
            <w:r w:rsidRPr="00E1197D">
              <w:rPr>
                <w:noProof/>
              </w:rPr>
              <w:t>MC</w:t>
            </w:r>
            <w:r w:rsidRPr="00E1197D">
              <w:rPr>
                <w:noProof/>
              </w:rPr>
              <w:br/>
              <w:t>HC</w:t>
            </w:r>
          </w:p>
        </w:tc>
        <w:tc>
          <w:tcPr>
            <w:tcW w:w="709" w:type="dxa"/>
            <w:tcBorders>
              <w:top w:val="single" w:sz="12" w:space="0" w:color="auto"/>
              <w:left w:val="nil"/>
              <w:bottom w:val="single" w:sz="2" w:space="0" w:color="auto"/>
              <w:right w:val="single" w:sz="12" w:space="0" w:color="auto"/>
            </w:tcBorders>
            <w:shd w:val="clear" w:color="auto" w:fill="auto"/>
            <w:noWrap/>
          </w:tcPr>
          <w:p w14:paraId="7BB96F6E" w14:textId="77777777" w:rsidR="007145A3" w:rsidRPr="00E1197D" w:rsidRDefault="007145A3" w:rsidP="007145A3">
            <w:pPr>
              <w:rPr>
                <w:noProof/>
              </w:rPr>
            </w:pPr>
            <w:r w:rsidRPr="00E1197D">
              <w:rPr>
                <w:noProof/>
              </w:rPr>
              <w:t> MC</w:t>
            </w:r>
          </w:p>
          <w:p w14:paraId="13F4C4FA" w14:textId="77777777" w:rsidR="007145A3" w:rsidRPr="00E1197D" w:rsidRDefault="007145A3" w:rsidP="007145A3">
            <w:pPr>
              <w:rPr>
                <w:noProof/>
              </w:rPr>
            </w:pPr>
            <w:r w:rsidRPr="00E1197D">
              <w:rPr>
                <w:noProof/>
              </w:rPr>
              <w:t>HC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30356198"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AEDD598"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127E5BC"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52A53C01"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27FBE2FB"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053F9140" w14:textId="77777777" w:rsidR="007145A3" w:rsidRPr="00E1197D" w:rsidRDefault="007145A3" w:rsidP="007145A3">
            <w:pPr>
              <w:rPr>
                <w:noProof/>
              </w:rPr>
            </w:pPr>
          </w:p>
        </w:tc>
      </w:tr>
      <w:tr w:rsidR="007145A3" w:rsidRPr="00E1197D" w14:paraId="2CE4A7FC"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7F1C1641" w14:textId="77777777" w:rsidR="007145A3" w:rsidRPr="00E1197D" w:rsidRDefault="007145A3" w:rsidP="007145A3">
            <w:pPr>
              <w:rPr>
                <w:noProof/>
              </w:rPr>
            </w:pPr>
            <w:r w:rsidRPr="00E1197D">
              <w:rPr>
                <w:noProof/>
              </w:rPr>
              <w:t>19 07 000 000</w:t>
            </w:r>
          </w:p>
          <w:p w14:paraId="738EB153"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4435A4C7" w14:textId="77777777" w:rsidR="007145A3" w:rsidRPr="00E1197D" w:rsidRDefault="007145A3" w:rsidP="007145A3">
            <w:pPr>
              <w:rPr>
                <w:noProof/>
              </w:rPr>
            </w:pPr>
            <w:r w:rsidRPr="00E1197D">
              <w:rPr>
                <w:noProof/>
              </w:rPr>
              <w:t>Nový</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8FF4839" w14:textId="77777777" w:rsidR="007145A3" w:rsidRPr="00E1197D" w:rsidRDefault="007145A3" w:rsidP="007145A3">
            <w:pPr>
              <w:rPr>
                <w:noProof/>
              </w:rPr>
            </w:pPr>
            <w:r w:rsidRPr="00E1197D">
              <w:rPr>
                <w:noProof/>
              </w:rPr>
              <w:t>Dopravní prostředky a zařízení</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4829C0E"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1A9ADC3"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557BE229" w14:textId="77777777" w:rsidR="007145A3" w:rsidRPr="00E1197D" w:rsidRDefault="007145A3" w:rsidP="007145A3">
            <w:pPr>
              <w:rPr>
                <w:noProof/>
              </w:rPr>
            </w:pPr>
            <w:r w:rsidRPr="00E1197D">
              <w:rPr>
                <w:noProof/>
              </w:rPr>
              <w:t>A</w:t>
            </w:r>
          </w:p>
          <w:p w14:paraId="0CA03450" w14:textId="77777777" w:rsidR="007145A3" w:rsidRPr="00E1197D" w:rsidRDefault="007145A3" w:rsidP="007145A3">
            <w:pPr>
              <w:rPr>
                <w:noProof/>
              </w:rPr>
            </w:pPr>
            <w:r w:rsidRPr="00E1197D">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79038660" w14:textId="77777777" w:rsidR="007145A3" w:rsidRPr="00E1197D" w:rsidRDefault="007145A3" w:rsidP="007145A3">
            <w:pPr>
              <w:rPr>
                <w:noProof/>
              </w:rPr>
            </w:pPr>
            <w:r w:rsidRPr="00E1197D">
              <w:rPr>
                <w:noProof/>
              </w:rPr>
              <w:t>A</w:t>
            </w:r>
          </w:p>
          <w:p w14:paraId="1746FC40" w14:textId="77777777" w:rsidR="007145A3" w:rsidRPr="00E1197D" w:rsidRDefault="007145A3" w:rsidP="007145A3">
            <w:pPr>
              <w:rPr>
                <w:noProof/>
              </w:rPr>
            </w:pPr>
            <w:r w:rsidRPr="00E1197D">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1947E1F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75B49BD7"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2CCB8284"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165ABBBA" w14:textId="77777777" w:rsidR="007145A3" w:rsidRPr="00E1197D" w:rsidRDefault="007145A3" w:rsidP="007145A3">
            <w:pPr>
              <w:rPr>
                <w:noProof/>
              </w:rPr>
            </w:pPr>
            <w:r w:rsidRPr="00E1197D">
              <w:rPr>
                <w:noProof/>
              </w:rPr>
              <w:t>9,999x</w:t>
            </w:r>
          </w:p>
        </w:tc>
        <w:tc>
          <w:tcPr>
            <w:tcW w:w="709" w:type="dxa"/>
            <w:tcBorders>
              <w:top w:val="single" w:sz="2" w:space="0" w:color="auto"/>
              <w:left w:val="single" w:sz="4" w:space="0" w:color="auto"/>
              <w:right w:val="single" w:sz="4" w:space="0" w:color="auto"/>
            </w:tcBorders>
            <w:shd w:val="clear" w:color="auto" w:fill="auto"/>
          </w:tcPr>
          <w:p w14:paraId="31E083C5"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0D2BF50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A6507C7" w14:textId="77777777" w:rsidR="007145A3" w:rsidRPr="00E1197D" w:rsidRDefault="007145A3" w:rsidP="007145A3">
            <w:pPr>
              <w:rPr>
                <w:noProof/>
              </w:rPr>
            </w:pPr>
            <w:r w:rsidRPr="00E1197D">
              <w:rPr>
                <w:noProof/>
              </w:rPr>
              <w:t> </w:t>
            </w:r>
          </w:p>
        </w:tc>
        <w:tc>
          <w:tcPr>
            <w:tcW w:w="851" w:type="dxa"/>
            <w:tcBorders>
              <w:top w:val="single" w:sz="2" w:space="0" w:color="auto"/>
              <w:left w:val="single" w:sz="2" w:space="0" w:color="auto"/>
              <w:bottom w:val="nil"/>
              <w:right w:val="single" w:sz="12" w:space="0" w:color="auto"/>
            </w:tcBorders>
            <w:shd w:val="clear" w:color="auto" w:fill="auto"/>
          </w:tcPr>
          <w:p w14:paraId="40E85A80" w14:textId="77777777" w:rsidR="007145A3" w:rsidRPr="00E1197D" w:rsidRDefault="007145A3" w:rsidP="007145A3">
            <w:pPr>
              <w:rPr>
                <w:noProof/>
              </w:rPr>
            </w:pPr>
            <w:r w:rsidRPr="00E1197D">
              <w:rPr>
                <w:noProof/>
              </w:rPr>
              <w:t>N</w:t>
            </w:r>
          </w:p>
        </w:tc>
      </w:tr>
      <w:tr w:rsidR="007145A3" w:rsidRPr="00E1197D" w14:paraId="0A907B10"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5B0D2CF6"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382BEF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69E5159F"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47B5353"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5A385378"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3DE704E6"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62B3D161"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277470AC"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391348AE" w14:textId="77777777" w:rsidR="007145A3" w:rsidRPr="00E1197D" w:rsidRDefault="007145A3" w:rsidP="007145A3">
            <w:pPr>
              <w:rPr>
                <w:noProof/>
              </w:rPr>
            </w:pPr>
            <w:r w:rsidRPr="00E1197D">
              <w:rPr>
                <w:noProof/>
              </w:rPr>
              <w:t> MC</w:t>
            </w:r>
          </w:p>
        </w:tc>
        <w:tc>
          <w:tcPr>
            <w:tcW w:w="567" w:type="dxa"/>
            <w:tcBorders>
              <w:left w:val="single" w:sz="12" w:space="0" w:color="auto"/>
              <w:bottom w:val="single" w:sz="2" w:space="0" w:color="auto"/>
              <w:right w:val="single" w:sz="4" w:space="0" w:color="auto"/>
            </w:tcBorders>
            <w:shd w:val="clear" w:color="auto" w:fill="auto"/>
          </w:tcPr>
          <w:p w14:paraId="33D81F04"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52AB433"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24FB08A"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63477D2"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5E59D63" w14:textId="77777777" w:rsidR="007145A3" w:rsidRPr="00E1197D" w:rsidRDefault="007145A3" w:rsidP="007145A3">
            <w:pPr>
              <w:rPr>
                <w:noProof/>
              </w:rPr>
            </w:pPr>
          </w:p>
        </w:tc>
        <w:tc>
          <w:tcPr>
            <w:tcW w:w="851" w:type="dxa"/>
            <w:tcBorders>
              <w:top w:val="nil"/>
              <w:left w:val="single" w:sz="2" w:space="0" w:color="auto"/>
              <w:bottom w:val="single" w:sz="2" w:space="0" w:color="auto"/>
              <w:right w:val="single" w:sz="12" w:space="0" w:color="auto"/>
            </w:tcBorders>
            <w:shd w:val="clear" w:color="auto" w:fill="auto"/>
          </w:tcPr>
          <w:p w14:paraId="44D3C099" w14:textId="77777777" w:rsidR="007145A3" w:rsidRPr="00E1197D" w:rsidRDefault="007145A3" w:rsidP="007145A3">
            <w:pPr>
              <w:rPr>
                <w:noProof/>
              </w:rPr>
            </w:pPr>
          </w:p>
        </w:tc>
      </w:tr>
      <w:tr w:rsidR="007145A3" w:rsidRPr="00E1197D" w14:paraId="785626FB" w14:textId="77777777" w:rsidTr="00E6029D">
        <w:trPr>
          <w:cantSplit/>
        </w:trPr>
        <w:tc>
          <w:tcPr>
            <w:tcW w:w="1645" w:type="dxa"/>
            <w:vMerge w:val="restart"/>
            <w:tcBorders>
              <w:top w:val="single" w:sz="2" w:space="0" w:color="auto"/>
              <w:left w:val="single" w:sz="12" w:space="0" w:color="auto"/>
              <w:right w:val="single" w:sz="4" w:space="0" w:color="auto"/>
            </w:tcBorders>
            <w:shd w:val="clear" w:color="auto" w:fill="auto"/>
            <w:noWrap/>
          </w:tcPr>
          <w:p w14:paraId="63CDC13E" w14:textId="77777777" w:rsidR="007145A3" w:rsidRPr="00E1197D" w:rsidRDefault="007145A3" w:rsidP="007145A3">
            <w:pPr>
              <w:rPr>
                <w:noProof/>
              </w:rPr>
            </w:pPr>
            <w:r w:rsidRPr="00E1197D">
              <w:rPr>
                <w:noProof/>
              </w:rPr>
              <w:t>19 07 044 000</w:t>
            </w:r>
          </w:p>
        </w:tc>
        <w:tc>
          <w:tcPr>
            <w:tcW w:w="850" w:type="dxa"/>
            <w:vMerge w:val="restart"/>
            <w:tcBorders>
              <w:top w:val="single" w:sz="2" w:space="0" w:color="auto"/>
              <w:left w:val="single" w:sz="4" w:space="0" w:color="auto"/>
              <w:right w:val="single" w:sz="4" w:space="0" w:color="auto"/>
            </w:tcBorders>
            <w:shd w:val="clear" w:color="auto" w:fill="auto"/>
            <w:vAlign w:val="center"/>
          </w:tcPr>
          <w:p w14:paraId="677B5CB6" w14:textId="77777777" w:rsidR="007145A3" w:rsidRPr="00E1197D" w:rsidRDefault="007145A3" w:rsidP="007145A3">
            <w:pPr>
              <w:rPr>
                <w:noProof/>
              </w:rPr>
            </w:pPr>
          </w:p>
        </w:tc>
        <w:tc>
          <w:tcPr>
            <w:tcW w:w="1701" w:type="dxa"/>
            <w:vMerge w:val="restart"/>
            <w:tcBorders>
              <w:top w:val="single" w:sz="2" w:space="0" w:color="auto"/>
              <w:left w:val="single" w:sz="4" w:space="0" w:color="auto"/>
              <w:right w:val="single" w:sz="4" w:space="0" w:color="auto"/>
            </w:tcBorders>
            <w:shd w:val="clear" w:color="auto" w:fill="auto"/>
            <w:vAlign w:val="center"/>
          </w:tcPr>
          <w:p w14:paraId="02A08F42" w14:textId="77777777" w:rsidR="007145A3" w:rsidRPr="00E1197D" w:rsidRDefault="007145A3" w:rsidP="007145A3">
            <w:pPr>
              <w:rPr>
                <w:noProof/>
              </w:rPr>
            </w:pPr>
          </w:p>
        </w:tc>
        <w:tc>
          <w:tcPr>
            <w:tcW w:w="1559" w:type="dxa"/>
            <w:vMerge w:val="restart"/>
            <w:tcBorders>
              <w:top w:val="single" w:sz="2" w:space="0" w:color="auto"/>
              <w:left w:val="single" w:sz="4" w:space="0" w:color="auto"/>
              <w:right w:val="single" w:sz="4" w:space="0" w:color="auto"/>
            </w:tcBorders>
            <w:shd w:val="clear" w:color="auto" w:fill="auto"/>
          </w:tcPr>
          <w:p w14:paraId="64A481FC" w14:textId="77777777" w:rsidR="007145A3" w:rsidRPr="00E1197D" w:rsidRDefault="007145A3" w:rsidP="007145A3">
            <w:pPr>
              <w:rPr>
                <w:noProof/>
              </w:rPr>
            </w:pPr>
            <w:r w:rsidRPr="00E1197D">
              <w:rPr>
                <w:noProof/>
              </w:rPr>
              <w:t>Referenční číslo zboží</w:t>
            </w:r>
          </w:p>
        </w:tc>
        <w:tc>
          <w:tcPr>
            <w:tcW w:w="1560" w:type="dxa"/>
            <w:vMerge w:val="restart"/>
            <w:tcBorders>
              <w:top w:val="single" w:sz="2" w:space="0" w:color="auto"/>
              <w:left w:val="single" w:sz="4" w:space="0" w:color="auto"/>
              <w:right w:val="single" w:sz="12" w:space="0" w:color="auto"/>
            </w:tcBorders>
            <w:shd w:val="clear" w:color="auto" w:fill="auto"/>
            <w:vAlign w:val="center"/>
          </w:tcPr>
          <w:p w14:paraId="161B846E" w14:textId="77777777" w:rsidR="007145A3" w:rsidRPr="00E1197D" w:rsidRDefault="007145A3" w:rsidP="007145A3">
            <w:pPr>
              <w:rPr>
                <w:noProof/>
              </w:rPr>
            </w:pP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8B43F5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5EDA13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84FEF24" w14:textId="77777777" w:rsidR="007145A3" w:rsidRPr="00E1197D" w:rsidRDefault="007145A3" w:rsidP="007145A3">
            <w:pPr>
              <w:rPr>
                <w:noProof/>
              </w:rPr>
            </w:pPr>
          </w:p>
        </w:tc>
        <w:tc>
          <w:tcPr>
            <w:tcW w:w="709" w:type="dxa"/>
            <w:tcBorders>
              <w:top w:val="single" w:sz="2" w:space="0" w:color="auto"/>
              <w:left w:val="nil"/>
              <w:bottom w:val="single" w:sz="4" w:space="0" w:color="auto"/>
              <w:right w:val="single" w:sz="12" w:space="0" w:color="auto"/>
            </w:tcBorders>
            <w:shd w:val="clear" w:color="auto" w:fill="auto"/>
            <w:noWrap/>
          </w:tcPr>
          <w:p w14:paraId="6D95F84A" w14:textId="77777777" w:rsidR="007145A3" w:rsidRPr="00E1197D" w:rsidRDefault="007145A3" w:rsidP="007145A3">
            <w:pPr>
              <w:rPr>
                <w:noProof/>
              </w:rPr>
            </w:pPr>
            <w:r w:rsidRPr="00E1197D">
              <w:rPr>
                <w:noProof/>
              </w:rPr>
              <w:t>A</w:t>
            </w:r>
          </w:p>
        </w:tc>
        <w:tc>
          <w:tcPr>
            <w:tcW w:w="567" w:type="dxa"/>
            <w:tcBorders>
              <w:top w:val="single" w:sz="2" w:space="0" w:color="auto"/>
              <w:left w:val="single" w:sz="12" w:space="0" w:color="auto"/>
              <w:right w:val="single" w:sz="4" w:space="0" w:color="auto"/>
            </w:tcBorders>
            <w:shd w:val="clear" w:color="auto" w:fill="auto"/>
          </w:tcPr>
          <w:p w14:paraId="2D632246"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4F26A6C7" w14:textId="77777777" w:rsidR="007145A3" w:rsidRPr="00E1197D" w:rsidRDefault="007145A3" w:rsidP="007145A3">
            <w:pPr>
              <w:rPr>
                <w:noProof/>
              </w:rPr>
            </w:pPr>
            <w:r w:rsidRPr="00E1197D">
              <w:rPr>
                <w:noProof/>
              </w:rPr>
              <w:t>9,999x</w:t>
            </w:r>
          </w:p>
        </w:tc>
        <w:tc>
          <w:tcPr>
            <w:tcW w:w="709" w:type="dxa"/>
            <w:tcBorders>
              <w:top w:val="single" w:sz="2" w:space="0" w:color="auto"/>
              <w:left w:val="single" w:sz="4" w:space="0" w:color="auto"/>
              <w:right w:val="single" w:sz="4" w:space="0" w:color="auto"/>
            </w:tcBorders>
            <w:shd w:val="clear" w:color="auto" w:fill="auto"/>
          </w:tcPr>
          <w:p w14:paraId="18D907D9"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590EC45B"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68FBD90" w14:textId="77777777" w:rsidR="007145A3" w:rsidRPr="00E1197D" w:rsidRDefault="007145A3" w:rsidP="007145A3">
            <w:pPr>
              <w:rPr>
                <w:noProof/>
              </w:rPr>
            </w:pPr>
            <w:r w:rsidRPr="00E1197D">
              <w:rPr>
                <w:noProof/>
              </w:rPr>
              <w:t>n..5</w:t>
            </w:r>
          </w:p>
        </w:tc>
        <w:tc>
          <w:tcPr>
            <w:tcW w:w="851" w:type="dxa"/>
            <w:tcBorders>
              <w:top w:val="single" w:sz="2" w:space="0" w:color="auto"/>
              <w:left w:val="single" w:sz="4" w:space="0" w:color="auto"/>
              <w:right w:val="single" w:sz="12" w:space="0" w:color="auto"/>
            </w:tcBorders>
            <w:shd w:val="clear" w:color="auto" w:fill="auto"/>
          </w:tcPr>
          <w:p w14:paraId="7368035E" w14:textId="77777777" w:rsidR="007145A3" w:rsidRPr="00E1197D" w:rsidRDefault="007145A3" w:rsidP="007145A3">
            <w:pPr>
              <w:rPr>
                <w:noProof/>
              </w:rPr>
            </w:pPr>
            <w:r w:rsidRPr="00E1197D">
              <w:rPr>
                <w:noProof/>
              </w:rPr>
              <w:t>N</w:t>
            </w:r>
          </w:p>
        </w:tc>
      </w:tr>
      <w:tr w:rsidR="007145A3" w:rsidRPr="00E1197D" w14:paraId="7ADE4571" w14:textId="77777777" w:rsidTr="00E6029D">
        <w:trPr>
          <w:cantSplit/>
        </w:trPr>
        <w:tc>
          <w:tcPr>
            <w:tcW w:w="1645" w:type="dxa"/>
            <w:vMerge/>
            <w:tcBorders>
              <w:left w:val="single" w:sz="12" w:space="0" w:color="auto"/>
              <w:bottom w:val="single" w:sz="2" w:space="0" w:color="auto"/>
              <w:right w:val="single" w:sz="4" w:space="0" w:color="auto"/>
            </w:tcBorders>
            <w:shd w:val="clear" w:color="auto" w:fill="auto"/>
            <w:noWrap/>
          </w:tcPr>
          <w:p w14:paraId="1C225283" w14:textId="77777777" w:rsidR="007145A3" w:rsidRPr="00E1197D" w:rsidRDefault="007145A3" w:rsidP="007145A3">
            <w:pPr>
              <w:rPr>
                <w:noProof/>
              </w:rPr>
            </w:pPr>
          </w:p>
        </w:tc>
        <w:tc>
          <w:tcPr>
            <w:tcW w:w="850" w:type="dxa"/>
            <w:vMerge/>
            <w:tcBorders>
              <w:left w:val="single" w:sz="4" w:space="0" w:color="auto"/>
              <w:bottom w:val="single" w:sz="2" w:space="0" w:color="auto"/>
              <w:right w:val="single" w:sz="4" w:space="0" w:color="auto"/>
            </w:tcBorders>
            <w:shd w:val="clear" w:color="auto" w:fill="auto"/>
            <w:vAlign w:val="center"/>
          </w:tcPr>
          <w:p w14:paraId="6BC431A5" w14:textId="77777777" w:rsidR="007145A3" w:rsidRPr="00E1197D" w:rsidRDefault="007145A3" w:rsidP="007145A3">
            <w:pPr>
              <w:rPr>
                <w:noProof/>
              </w:rPr>
            </w:pPr>
          </w:p>
        </w:tc>
        <w:tc>
          <w:tcPr>
            <w:tcW w:w="1701" w:type="dxa"/>
            <w:vMerge/>
            <w:tcBorders>
              <w:left w:val="single" w:sz="4" w:space="0" w:color="auto"/>
              <w:bottom w:val="single" w:sz="2" w:space="0" w:color="auto"/>
              <w:right w:val="single" w:sz="4" w:space="0" w:color="auto"/>
            </w:tcBorders>
            <w:shd w:val="clear" w:color="auto" w:fill="auto"/>
            <w:vAlign w:val="center"/>
          </w:tcPr>
          <w:p w14:paraId="60B180C6" w14:textId="77777777" w:rsidR="007145A3" w:rsidRPr="00E1197D" w:rsidRDefault="007145A3" w:rsidP="007145A3">
            <w:pPr>
              <w:rPr>
                <w:noProof/>
              </w:rPr>
            </w:pPr>
          </w:p>
        </w:tc>
        <w:tc>
          <w:tcPr>
            <w:tcW w:w="1559" w:type="dxa"/>
            <w:vMerge/>
            <w:tcBorders>
              <w:left w:val="single" w:sz="4" w:space="0" w:color="auto"/>
              <w:bottom w:val="single" w:sz="2" w:space="0" w:color="auto"/>
              <w:right w:val="single" w:sz="4" w:space="0" w:color="auto"/>
            </w:tcBorders>
            <w:shd w:val="clear" w:color="auto" w:fill="auto"/>
            <w:vAlign w:val="center"/>
          </w:tcPr>
          <w:p w14:paraId="14A61342" w14:textId="77777777" w:rsidR="007145A3" w:rsidRPr="00E1197D" w:rsidRDefault="007145A3" w:rsidP="007145A3">
            <w:pPr>
              <w:rPr>
                <w:noProof/>
              </w:rPr>
            </w:pPr>
          </w:p>
        </w:tc>
        <w:tc>
          <w:tcPr>
            <w:tcW w:w="1560" w:type="dxa"/>
            <w:vMerge/>
            <w:tcBorders>
              <w:left w:val="single" w:sz="4" w:space="0" w:color="auto"/>
              <w:bottom w:val="single" w:sz="2" w:space="0" w:color="auto"/>
              <w:right w:val="single" w:sz="12" w:space="0" w:color="auto"/>
            </w:tcBorders>
            <w:shd w:val="clear" w:color="auto" w:fill="auto"/>
            <w:vAlign w:val="center"/>
          </w:tcPr>
          <w:p w14:paraId="423D90F6"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EEEF9DE"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40F4A4F2"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0468B5F4" w14:textId="77777777" w:rsidR="007145A3" w:rsidRPr="00E1197D"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4019038B" w14:textId="77777777" w:rsidR="007145A3" w:rsidRPr="00E1197D" w:rsidRDefault="007145A3" w:rsidP="007145A3">
            <w:pPr>
              <w:rPr>
                <w:noProof/>
              </w:rPr>
            </w:pPr>
            <w:r w:rsidRPr="00E1197D">
              <w:rPr>
                <w:noProof/>
              </w:rPr>
              <w:t>MC</w:t>
            </w:r>
          </w:p>
        </w:tc>
        <w:tc>
          <w:tcPr>
            <w:tcW w:w="567" w:type="dxa"/>
            <w:tcBorders>
              <w:left w:val="single" w:sz="12" w:space="0" w:color="auto"/>
              <w:bottom w:val="single" w:sz="2" w:space="0" w:color="auto"/>
              <w:right w:val="single" w:sz="4" w:space="0" w:color="auto"/>
            </w:tcBorders>
            <w:shd w:val="clear" w:color="auto" w:fill="auto"/>
          </w:tcPr>
          <w:p w14:paraId="1AA9C44A"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DDC07B9"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7D2130ED"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D5EE383"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C4B1CB0"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8986EC5" w14:textId="77777777" w:rsidR="007145A3" w:rsidRPr="00E1197D" w:rsidRDefault="007145A3" w:rsidP="007145A3">
            <w:pPr>
              <w:rPr>
                <w:noProof/>
              </w:rPr>
            </w:pPr>
          </w:p>
        </w:tc>
      </w:tr>
      <w:tr w:rsidR="007145A3" w:rsidRPr="00E1197D" w14:paraId="4AD44EBD"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3C1B0400" w14:textId="77777777" w:rsidR="007145A3" w:rsidRPr="00E1197D" w:rsidRDefault="007145A3" w:rsidP="007145A3">
            <w:pPr>
              <w:rPr>
                <w:noProof/>
              </w:rPr>
            </w:pPr>
            <w:r w:rsidRPr="00E1197D">
              <w:rPr>
                <w:noProof/>
              </w:rPr>
              <w:t>19 07 063 000</w:t>
            </w:r>
          </w:p>
          <w:p w14:paraId="737548E4"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57A4B4F" w14:textId="77777777" w:rsidR="007145A3" w:rsidRPr="00E1197D" w:rsidRDefault="007145A3" w:rsidP="007145A3">
            <w:pPr>
              <w:rPr>
                <w:noProof/>
              </w:rPr>
            </w:pPr>
            <w:r w:rsidRPr="00E1197D">
              <w:rPr>
                <w:noProof/>
              </w:rPr>
              <w:t>31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FA818E5"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ED00B7E" w14:textId="77777777" w:rsidR="007145A3" w:rsidRPr="00E1197D" w:rsidRDefault="007145A3" w:rsidP="007145A3">
            <w:pPr>
              <w:rPr>
                <w:noProof/>
              </w:rPr>
            </w:pPr>
            <w:r w:rsidRPr="00E1197D">
              <w:rPr>
                <w:noProof/>
              </w:rPr>
              <w:t>Identifikační číslo kontejneru</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E55B5D2"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92CF2FC"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C72822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FF77BB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2450FC43"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51EA4A57"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432C7B2"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4B23B435"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3C5261A"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D538CE9" w14:textId="77777777" w:rsidR="007145A3" w:rsidRPr="00E1197D" w:rsidRDefault="007145A3" w:rsidP="007145A3">
            <w:pPr>
              <w:rPr>
                <w:noProof/>
              </w:rPr>
            </w:pPr>
            <w:r w:rsidRPr="00E1197D">
              <w:rPr>
                <w:noProof/>
              </w:rPr>
              <w:t>an..17</w:t>
            </w:r>
          </w:p>
        </w:tc>
        <w:tc>
          <w:tcPr>
            <w:tcW w:w="851" w:type="dxa"/>
            <w:tcBorders>
              <w:top w:val="single" w:sz="2" w:space="0" w:color="auto"/>
              <w:left w:val="single" w:sz="4" w:space="0" w:color="auto"/>
              <w:right w:val="single" w:sz="12" w:space="0" w:color="auto"/>
            </w:tcBorders>
            <w:shd w:val="clear" w:color="auto" w:fill="auto"/>
          </w:tcPr>
          <w:p w14:paraId="79519BD6" w14:textId="77777777" w:rsidR="007145A3" w:rsidRPr="00E1197D" w:rsidRDefault="007145A3" w:rsidP="007145A3">
            <w:pPr>
              <w:rPr>
                <w:noProof/>
              </w:rPr>
            </w:pPr>
            <w:r w:rsidRPr="00E1197D">
              <w:rPr>
                <w:noProof/>
              </w:rPr>
              <w:t>N</w:t>
            </w:r>
          </w:p>
        </w:tc>
      </w:tr>
      <w:tr w:rsidR="007145A3" w:rsidRPr="00E1197D" w14:paraId="3B072825"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4DDD7503"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3DED173"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56160F0E"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74C639B"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895EAC8"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A5CBA58" w14:textId="77777777" w:rsidR="007145A3" w:rsidRPr="00E1197D" w:rsidRDefault="007145A3" w:rsidP="007145A3">
            <w:pPr>
              <w:rPr>
                <w:noProof/>
              </w:rPr>
            </w:pPr>
            <w:r w:rsidRPr="00E1197D">
              <w:rPr>
                <w:noProof/>
              </w:rPr>
              <w:t xml:space="preserve">MC </w:t>
            </w:r>
          </w:p>
        </w:tc>
        <w:tc>
          <w:tcPr>
            <w:tcW w:w="709" w:type="dxa"/>
            <w:tcBorders>
              <w:top w:val="nil"/>
              <w:left w:val="nil"/>
              <w:bottom w:val="single" w:sz="2" w:space="0" w:color="auto"/>
              <w:right w:val="single" w:sz="4" w:space="0" w:color="auto"/>
            </w:tcBorders>
            <w:shd w:val="clear" w:color="auto" w:fill="auto"/>
            <w:noWrap/>
          </w:tcPr>
          <w:p w14:paraId="0265AAF3"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115BCBC0"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09A44352" w14:textId="77777777" w:rsidR="007145A3" w:rsidRPr="00E1197D" w:rsidRDefault="007145A3" w:rsidP="007145A3">
            <w:pPr>
              <w:rPr>
                <w:noProof/>
              </w:rPr>
            </w:pPr>
            <w:r w:rsidRPr="00E1197D">
              <w:rPr>
                <w:noProof/>
              </w:rPr>
              <w:t> MC</w:t>
            </w:r>
          </w:p>
        </w:tc>
        <w:tc>
          <w:tcPr>
            <w:tcW w:w="567" w:type="dxa"/>
            <w:tcBorders>
              <w:left w:val="single" w:sz="12" w:space="0" w:color="auto"/>
              <w:bottom w:val="single" w:sz="2" w:space="0" w:color="auto"/>
              <w:right w:val="single" w:sz="4" w:space="0" w:color="auto"/>
            </w:tcBorders>
            <w:shd w:val="clear" w:color="auto" w:fill="auto"/>
          </w:tcPr>
          <w:p w14:paraId="7DB75E9A"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EB53486"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08ACFF2E"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6FC63CFB"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231E6F02"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1956316" w14:textId="77777777" w:rsidR="007145A3" w:rsidRPr="00E1197D" w:rsidRDefault="007145A3" w:rsidP="007145A3">
            <w:pPr>
              <w:rPr>
                <w:noProof/>
              </w:rPr>
            </w:pPr>
          </w:p>
        </w:tc>
      </w:tr>
      <w:tr w:rsidR="007145A3" w:rsidRPr="00E1197D" w14:paraId="68ACDE59" w14:textId="77777777" w:rsidTr="00E6029D">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1C9BF586" w14:textId="77777777" w:rsidR="007145A3" w:rsidRPr="00E1197D" w:rsidRDefault="007145A3" w:rsidP="007145A3">
            <w:pPr>
              <w:rPr>
                <w:noProof/>
              </w:rPr>
            </w:pPr>
            <w:r w:rsidRPr="00E1197D">
              <w:rPr>
                <w:noProof/>
              </w:rPr>
              <w:t>19 08 000 000</w:t>
            </w:r>
          </w:p>
          <w:p w14:paraId="2626E69B"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3D698261" w14:textId="77777777" w:rsidR="007145A3" w:rsidRPr="00E1197D" w:rsidRDefault="007145A3" w:rsidP="007145A3">
            <w:pPr>
              <w:rPr>
                <w:noProof/>
              </w:rPr>
            </w:pPr>
            <w:r w:rsidRPr="00E1197D">
              <w:rPr>
                <w:noProof/>
              </w:rPr>
              <w:t>Nový</w:t>
            </w: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13BB9450" w14:textId="77777777" w:rsidR="007145A3" w:rsidRPr="00E1197D" w:rsidRDefault="007145A3" w:rsidP="007145A3">
            <w:pPr>
              <w:rPr>
                <w:noProof/>
              </w:rPr>
            </w:pPr>
            <w:r w:rsidRPr="00E1197D">
              <w:rPr>
                <w:noProof/>
              </w:rPr>
              <w:t>Aktivní dopravní prostředky na hranici</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1E358912"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06D84060"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312A4545" w14:textId="77777777" w:rsidR="007145A3" w:rsidRPr="00E1197D" w:rsidRDefault="007145A3" w:rsidP="007145A3">
            <w:pPr>
              <w:rPr>
                <w:noProof/>
              </w:rPr>
            </w:pPr>
            <w:r w:rsidRPr="00E1197D">
              <w:rPr>
                <w:noProof/>
              </w:rPr>
              <w:t>A</w:t>
            </w:r>
            <w:r w:rsidRPr="00E1197D">
              <w:rPr>
                <w:noProof/>
              </w:rPr>
              <w:br/>
              <w:t>[34]</w:t>
            </w:r>
            <w:r w:rsidRPr="00E1197D">
              <w:rPr>
                <w:noProof/>
              </w:rPr>
              <w:br/>
              <w:t>[35]</w:t>
            </w:r>
            <w:r w:rsidRPr="00E1197D">
              <w:rPr>
                <w:noProof/>
              </w:rPr>
              <w:br/>
              <w:t>[36]</w:t>
            </w:r>
            <w:r w:rsidRPr="00E1197D">
              <w:rPr>
                <w:noProof/>
              </w:rPr>
              <w:br/>
              <w:t>[61]</w:t>
            </w:r>
            <w:r w:rsidRPr="00E1197D">
              <w:rPr>
                <w:noProof/>
              </w:rPr>
              <w:br/>
              <w:t>[70]</w:t>
            </w:r>
            <w:r w:rsidRPr="00E1197D">
              <w:rPr>
                <w:noProof/>
              </w:rPr>
              <w:br/>
              <w:t>[71]</w:t>
            </w:r>
          </w:p>
        </w:tc>
        <w:tc>
          <w:tcPr>
            <w:tcW w:w="709" w:type="dxa"/>
            <w:tcBorders>
              <w:top w:val="single" w:sz="2" w:space="0" w:color="auto"/>
              <w:left w:val="nil"/>
              <w:bottom w:val="single" w:sz="12" w:space="0" w:color="auto"/>
              <w:right w:val="single" w:sz="4" w:space="0" w:color="auto"/>
            </w:tcBorders>
            <w:shd w:val="clear" w:color="auto" w:fill="auto"/>
            <w:noWrap/>
          </w:tcPr>
          <w:p w14:paraId="3DB029DB" w14:textId="77777777" w:rsidR="007145A3" w:rsidRPr="00E1197D" w:rsidRDefault="007145A3" w:rsidP="007145A3">
            <w:pPr>
              <w:rPr>
                <w:noProof/>
              </w:rPr>
            </w:pPr>
            <w:r w:rsidRPr="00E1197D">
              <w:rPr>
                <w:noProof/>
              </w:rPr>
              <w:t>A</w:t>
            </w:r>
            <w:r w:rsidRPr="00E1197D">
              <w:rPr>
                <w:noProof/>
              </w:rPr>
              <w:br/>
              <w:t>[34]</w:t>
            </w:r>
            <w:r w:rsidRPr="00E1197D">
              <w:rPr>
                <w:noProof/>
              </w:rPr>
              <w:br/>
              <w:t>[35]</w:t>
            </w:r>
            <w:r w:rsidRPr="00E1197D">
              <w:rPr>
                <w:noProof/>
              </w:rPr>
              <w:br/>
              <w:t>[36] [61]</w:t>
            </w:r>
            <w:r w:rsidRPr="00E1197D">
              <w:rPr>
                <w:noProof/>
              </w:rPr>
              <w:br/>
              <w:t>[70]</w:t>
            </w:r>
            <w:r w:rsidRPr="00E1197D">
              <w:rPr>
                <w:noProof/>
              </w:rPr>
              <w:br/>
              <w:t>[71]</w:t>
            </w:r>
          </w:p>
        </w:tc>
        <w:tc>
          <w:tcPr>
            <w:tcW w:w="709" w:type="dxa"/>
            <w:tcBorders>
              <w:top w:val="single" w:sz="2" w:space="0" w:color="auto"/>
              <w:left w:val="nil"/>
              <w:bottom w:val="single" w:sz="12" w:space="0" w:color="auto"/>
              <w:right w:val="single" w:sz="4" w:space="0" w:color="auto"/>
            </w:tcBorders>
            <w:shd w:val="clear" w:color="auto" w:fill="auto"/>
            <w:noWrap/>
          </w:tcPr>
          <w:p w14:paraId="2A427C78"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12" w:space="0" w:color="auto"/>
              <w:right w:val="single" w:sz="12" w:space="0" w:color="auto"/>
            </w:tcBorders>
            <w:shd w:val="clear" w:color="auto" w:fill="auto"/>
            <w:noWrap/>
          </w:tcPr>
          <w:p w14:paraId="53ADCD20" w14:textId="77777777" w:rsidR="007145A3" w:rsidRPr="00E1197D" w:rsidRDefault="007145A3" w:rsidP="007145A3">
            <w:pPr>
              <w:rPr>
                <w:noProof/>
              </w:rPr>
            </w:pPr>
            <w:r w:rsidRPr="00E1197D">
              <w:rPr>
                <w:noProof/>
              </w:rPr>
              <w:t>A</w:t>
            </w:r>
            <w:r w:rsidRPr="00E1197D">
              <w:rPr>
                <w:noProof/>
              </w:rPr>
              <w:br/>
              <w:t>[34]</w:t>
            </w:r>
            <w:r w:rsidRPr="00E1197D">
              <w:rPr>
                <w:noProof/>
              </w:rPr>
              <w:br/>
              <w:t>[35] [36]</w:t>
            </w:r>
            <w:r w:rsidRPr="00E1197D">
              <w:rPr>
                <w:noProof/>
              </w:rPr>
              <w:br/>
              <w:t>[70]</w:t>
            </w:r>
            <w:r w:rsidRPr="00E1197D">
              <w:rPr>
                <w:noProof/>
              </w:rPr>
              <w:br/>
              <w:t>[71]</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4DA3340B"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091067A9" w14:textId="77777777" w:rsidR="007145A3" w:rsidRPr="00E1197D" w:rsidRDefault="007145A3" w:rsidP="007145A3">
            <w:pPr>
              <w:rPr>
                <w:noProof/>
              </w:rPr>
            </w:pPr>
            <w:r w:rsidRPr="00E1197D">
              <w:rPr>
                <w:noProof/>
              </w:rPr>
              <w:t>9x</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56573D1" w14:textId="77777777" w:rsidR="007145A3" w:rsidRPr="00E1197D"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30190653"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4B14591F"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bottom w:val="single" w:sz="12" w:space="0" w:color="auto"/>
              <w:right w:val="single" w:sz="12" w:space="0" w:color="auto"/>
            </w:tcBorders>
            <w:shd w:val="clear" w:color="auto" w:fill="auto"/>
          </w:tcPr>
          <w:p w14:paraId="66ABD23A" w14:textId="77777777" w:rsidR="007145A3" w:rsidRPr="00E1197D" w:rsidRDefault="007145A3" w:rsidP="007145A3">
            <w:pPr>
              <w:rPr>
                <w:noProof/>
              </w:rPr>
            </w:pPr>
            <w:r w:rsidRPr="00E1197D">
              <w:rPr>
                <w:noProof/>
              </w:rPr>
              <w:t>N</w:t>
            </w:r>
          </w:p>
        </w:tc>
      </w:tr>
      <w:tr w:rsidR="007145A3" w:rsidRPr="00E1197D" w14:paraId="69B81959" w14:textId="77777777" w:rsidTr="00E6029D">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4ADAF005"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C36DB0A"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6F7DE5B2"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BE1E06A"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336B1B00"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2EF79655" w14:textId="77777777" w:rsidR="007145A3" w:rsidRPr="00E1197D" w:rsidRDefault="007145A3" w:rsidP="007145A3">
            <w:pPr>
              <w:rPr>
                <w:noProof/>
              </w:rPr>
            </w:pPr>
            <w:r w:rsidRPr="00E1197D">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6B4F11B8" w14:textId="77777777" w:rsidR="007145A3" w:rsidRPr="00E1197D" w:rsidRDefault="007145A3" w:rsidP="007145A3">
            <w:pPr>
              <w:rPr>
                <w:noProof/>
              </w:rPr>
            </w:pPr>
            <w:r w:rsidRPr="00E1197D">
              <w:rPr>
                <w:noProof/>
              </w:rPr>
              <w:t>MC </w:t>
            </w:r>
          </w:p>
        </w:tc>
        <w:tc>
          <w:tcPr>
            <w:tcW w:w="709" w:type="dxa"/>
            <w:tcBorders>
              <w:top w:val="single" w:sz="12" w:space="0" w:color="auto"/>
              <w:left w:val="nil"/>
              <w:bottom w:val="single" w:sz="2" w:space="0" w:color="auto"/>
              <w:right w:val="single" w:sz="4" w:space="0" w:color="auto"/>
            </w:tcBorders>
            <w:shd w:val="clear" w:color="auto" w:fill="auto"/>
            <w:noWrap/>
          </w:tcPr>
          <w:p w14:paraId="5367ADB0"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2" w:space="0" w:color="auto"/>
              <w:right w:val="single" w:sz="12" w:space="0" w:color="auto"/>
            </w:tcBorders>
            <w:shd w:val="clear" w:color="auto" w:fill="auto"/>
            <w:noWrap/>
          </w:tcPr>
          <w:p w14:paraId="4B7F1DDE" w14:textId="77777777" w:rsidR="007145A3" w:rsidRPr="00E1197D" w:rsidRDefault="007145A3" w:rsidP="007145A3">
            <w:pPr>
              <w:rPr>
                <w:noProof/>
              </w:rPr>
            </w:pPr>
            <w:r w:rsidRPr="00E1197D">
              <w:rPr>
                <w:noProof/>
              </w:rPr>
              <w:t> 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66A99AD3"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13A56DF1"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4C776F7F"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1CFD36C7"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392B2964"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47DFA48A" w14:textId="77777777" w:rsidR="007145A3" w:rsidRPr="00E1197D" w:rsidRDefault="007145A3" w:rsidP="007145A3">
            <w:pPr>
              <w:rPr>
                <w:noProof/>
              </w:rPr>
            </w:pPr>
          </w:p>
        </w:tc>
      </w:tr>
      <w:tr w:rsidR="007145A3" w:rsidRPr="00E1197D" w14:paraId="3B67635A"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56B155A7" w14:textId="77777777" w:rsidR="007145A3" w:rsidRPr="00E1197D" w:rsidRDefault="007145A3" w:rsidP="007145A3">
            <w:pPr>
              <w:rPr>
                <w:noProof/>
              </w:rPr>
            </w:pPr>
            <w:r w:rsidRPr="00E1197D">
              <w:rPr>
                <w:noProof/>
              </w:rPr>
              <w:t>19 08 017 000</w:t>
            </w:r>
          </w:p>
          <w:p w14:paraId="6C2FDE34"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036C585F" w14:textId="77777777" w:rsidR="007145A3" w:rsidRPr="00E1197D" w:rsidRDefault="007145A3" w:rsidP="007145A3">
            <w:pPr>
              <w:rPr>
                <w:noProof/>
              </w:rPr>
            </w:pPr>
            <w:r w:rsidRPr="00E1197D">
              <w:rPr>
                <w:noProof/>
              </w:rPr>
              <w:t>21(1)</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E86E224"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79E70AB" w14:textId="77777777" w:rsidR="007145A3" w:rsidRPr="00E1197D" w:rsidRDefault="007145A3" w:rsidP="007145A3">
            <w:pPr>
              <w:rPr>
                <w:noProof/>
              </w:rPr>
            </w:pPr>
            <w:r w:rsidRPr="00E1197D">
              <w:rPr>
                <w:noProof/>
              </w:rPr>
              <w:t>Identifikační číslo</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2455380C"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7453FBB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4ECE077" w14:textId="77777777" w:rsidR="007145A3" w:rsidRPr="00E1197D" w:rsidRDefault="007145A3" w:rsidP="007145A3">
            <w:pPr>
              <w:rPr>
                <w:noProof/>
              </w:rPr>
            </w:pPr>
            <w:r w:rsidRPr="00E1197D">
              <w:rPr>
                <w:noProof/>
              </w:rPr>
              <w:t>A </w:t>
            </w:r>
          </w:p>
        </w:tc>
        <w:tc>
          <w:tcPr>
            <w:tcW w:w="709" w:type="dxa"/>
            <w:tcBorders>
              <w:top w:val="single" w:sz="2" w:space="0" w:color="auto"/>
              <w:left w:val="nil"/>
              <w:bottom w:val="single" w:sz="4" w:space="0" w:color="auto"/>
              <w:right w:val="single" w:sz="4" w:space="0" w:color="auto"/>
            </w:tcBorders>
            <w:shd w:val="clear" w:color="auto" w:fill="auto"/>
            <w:noWrap/>
          </w:tcPr>
          <w:p w14:paraId="1E6C239A"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359E93C7"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1F98020D"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25936E83"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4035D80"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026BD09"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92ECB53" w14:textId="77777777" w:rsidR="007145A3" w:rsidRPr="00E1197D" w:rsidRDefault="007145A3" w:rsidP="007145A3">
            <w:pPr>
              <w:rPr>
                <w:noProof/>
              </w:rPr>
            </w:pPr>
            <w:r w:rsidRPr="00E1197D">
              <w:rPr>
                <w:noProof/>
              </w:rPr>
              <w:t>an..35</w:t>
            </w:r>
          </w:p>
        </w:tc>
        <w:tc>
          <w:tcPr>
            <w:tcW w:w="851" w:type="dxa"/>
            <w:tcBorders>
              <w:top w:val="single" w:sz="2" w:space="0" w:color="auto"/>
              <w:left w:val="single" w:sz="4" w:space="0" w:color="auto"/>
              <w:right w:val="single" w:sz="12" w:space="0" w:color="auto"/>
            </w:tcBorders>
            <w:shd w:val="clear" w:color="auto" w:fill="auto"/>
          </w:tcPr>
          <w:p w14:paraId="733B0CCF" w14:textId="77777777" w:rsidR="007145A3" w:rsidRPr="00E1197D" w:rsidRDefault="007145A3" w:rsidP="007145A3">
            <w:pPr>
              <w:rPr>
                <w:noProof/>
              </w:rPr>
            </w:pPr>
            <w:r w:rsidRPr="00E1197D">
              <w:rPr>
                <w:noProof/>
              </w:rPr>
              <w:t>N</w:t>
            </w:r>
          </w:p>
        </w:tc>
      </w:tr>
      <w:tr w:rsidR="007145A3" w:rsidRPr="00E1197D" w14:paraId="525E1FDA"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085B3ACE"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EEBB2C6"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33629C7"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6FED7495"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039E684D"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F14024D"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6DA923E1" w14:textId="77777777" w:rsidR="007145A3" w:rsidRPr="00E1197D" w:rsidRDefault="007145A3" w:rsidP="007145A3">
            <w:pPr>
              <w:rPr>
                <w:noProof/>
              </w:rPr>
            </w:pPr>
            <w:r w:rsidRPr="00E1197D">
              <w:rPr>
                <w:noProof/>
              </w:rPr>
              <w:t>MC </w:t>
            </w:r>
          </w:p>
        </w:tc>
        <w:tc>
          <w:tcPr>
            <w:tcW w:w="709" w:type="dxa"/>
            <w:tcBorders>
              <w:top w:val="nil"/>
              <w:left w:val="nil"/>
              <w:bottom w:val="single" w:sz="2" w:space="0" w:color="auto"/>
              <w:right w:val="single" w:sz="4" w:space="0" w:color="auto"/>
            </w:tcBorders>
            <w:shd w:val="clear" w:color="auto" w:fill="auto"/>
            <w:noWrap/>
          </w:tcPr>
          <w:p w14:paraId="0CD25BC3" w14:textId="77777777" w:rsidR="007145A3" w:rsidRPr="00E1197D"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7D170667" w14:textId="77777777" w:rsidR="007145A3" w:rsidRPr="00E1197D" w:rsidRDefault="007145A3" w:rsidP="007145A3">
            <w:pPr>
              <w:rPr>
                <w:noProof/>
              </w:rPr>
            </w:pPr>
            <w:r w:rsidRPr="00E1197D">
              <w:rPr>
                <w:noProof/>
              </w:rPr>
              <w:t>MC </w:t>
            </w:r>
          </w:p>
        </w:tc>
        <w:tc>
          <w:tcPr>
            <w:tcW w:w="567" w:type="dxa"/>
            <w:tcBorders>
              <w:left w:val="single" w:sz="12" w:space="0" w:color="auto"/>
              <w:bottom w:val="single" w:sz="2" w:space="0" w:color="auto"/>
              <w:right w:val="single" w:sz="4" w:space="0" w:color="auto"/>
            </w:tcBorders>
            <w:shd w:val="clear" w:color="auto" w:fill="auto"/>
          </w:tcPr>
          <w:p w14:paraId="775D90F4"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5B8EE470"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13DE8A03"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5B614917"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E3DD371"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4E578F4" w14:textId="77777777" w:rsidR="007145A3" w:rsidRPr="00E1197D" w:rsidRDefault="007145A3" w:rsidP="007145A3">
            <w:pPr>
              <w:rPr>
                <w:noProof/>
              </w:rPr>
            </w:pPr>
          </w:p>
        </w:tc>
      </w:tr>
      <w:tr w:rsidR="007145A3" w:rsidRPr="00E1197D" w14:paraId="20242174"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7FF8C7A8" w14:textId="77777777" w:rsidR="007145A3" w:rsidRPr="00E1197D" w:rsidRDefault="007145A3" w:rsidP="007145A3">
            <w:pPr>
              <w:rPr>
                <w:noProof/>
              </w:rPr>
            </w:pPr>
            <w:r w:rsidRPr="00E1197D">
              <w:rPr>
                <w:noProof/>
              </w:rPr>
              <w:t>19 08 061 000</w:t>
            </w:r>
          </w:p>
          <w:p w14:paraId="06107398"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402F2F90"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6D407AA1"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DAD7217" w14:textId="77777777" w:rsidR="007145A3" w:rsidRPr="00E1197D" w:rsidRDefault="007145A3" w:rsidP="007145A3">
            <w:pPr>
              <w:rPr>
                <w:noProof/>
              </w:rPr>
            </w:pPr>
            <w:r w:rsidRPr="00E1197D">
              <w:rPr>
                <w:noProof/>
              </w:rPr>
              <w:t>Druh identifikace</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61FEC315"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58ED79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3F1A953" w14:textId="77777777" w:rsidR="007145A3" w:rsidRPr="00E1197D" w:rsidRDefault="007145A3" w:rsidP="007145A3">
            <w:pPr>
              <w:rPr>
                <w:noProof/>
              </w:rPr>
            </w:pPr>
            <w:r w:rsidRPr="00E1197D">
              <w:rPr>
                <w:noProof/>
              </w:rPr>
              <w:t> A</w:t>
            </w:r>
          </w:p>
        </w:tc>
        <w:tc>
          <w:tcPr>
            <w:tcW w:w="709" w:type="dxa"/>
            <w:tcBorders>
              <w:top w:val="single" w:sz="2" w:space="0" w:color="auto"/>
              <w:left w:val="nil"/>
              <w:bottom w:val="single" w:sz="4" w:space="0" w:color="auto"/>
              <w:right w:val="single" w:sz="4" w:space="0" w:color="auto"/>
            </w:tcBorders>
            <w:shd w:val="clear" w:color="auto" w:fill="auto"/>
            <w:noWrap/>
          </w:tcPr>
          <w:p w14:paraId="78F9BD73"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1FE5DEFD"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50A84D47"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63A96D90"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75DD262B"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400E3F4D"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7D9F343A" w14:textId="77777777" w:rsidR="007145A3" w:rsidRPr="00E1197D" w:rsidRDefault="007145A3" w:rsidP="007145A3">
            <w:pPr>
              <w:rPr>
                <w:noProof/>
              </w:rPr>
            </w:pPr>
            <w:r w:rsidRPr="00E1197D">
              <w:rPr>
                <w:noProof/>
              </w:rPr>
              <w:t>n2</w:t>
            </w:r>
          </w:p>
        </w:tc>
        <w:tc>
          <w:tcPr>
            <w:tcW w:w="851" w:type="dxa"/>
            <w:tcBorders>
              <w:top w:val="single" w:sz="2" w:space="0" w:color="auto"/>
              <w:left w:val="single" w:sz="4" w:space="0" w:color="auto"/>
              <w:right w:val="single" w:sz="12" w:space="0" w:color="auto"/>
            </w:tcBorders>
            <w:shd w:val="clear" w:color="auto" w:fill="auto"/>
          </w:tcPr>
          <w:p w14:paraId="5FA38B4E" w14:textId="77777777" w:rsidR="007145A3" w:rsidRPr="00E1197D" w:rsidRDefault="007145A3" w:rsidP="007145A3">
            <w:pPr>
              <w:rPr>
                <w:noProof/>
              </w:rPr>
            </w:pPr>
            <w:r w:rsidRPr="00E1197D">
              <w:rPr>
                <w:noProof/>
              </w:rPr>
              <w:t>Y</w:t>
            </w:r>
          </w:p>
        </w:tc>
      </w:tr>
      <w:tr w:rsidR="007145A3" w:rsidRPr="00E1197D" w14:paraId="7AD9C10F"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25242B1F"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796FEC7"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76B9132C"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35217AFE"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60782D6D"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D738F8D"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55571613" w14:textId="77777777" w:rsidR="007145A3" w:rsidRPr="00E1197D" w:rsidRDefault="007145A3" w:rsidP="007145A3">
            <w:pPr>
              <w:rPr>
                <w:noProof/>
              </w:rPr>
            </w:pPr>
            <w:r w:rsidRPr="00E1197D">
              <w:rPr>
                <w:noProof/>
              </w:rPr>
              <w:t>MC </w:t>
            </w:r>
          </w:p>
        </w:tc>
        <w:tc>
          <w:tcPr>
            <w:tcW w:w="709" w:type="dxa"/>
            <w:tcBorders>
              <w:top w:val="nil"/>
              <w:left w:val="nil"/>
              <w:bottom w:val="single" w:sz="2" w:space="0" w:color="auto"/>
              <w:right w:val="single" w:sz="4" w:space="0" w:color="auto"/>
            </w:tcBorders>
            <w:shd w:val="clear" w:color="auto" w:fill="auto"/>
            <w:noWrap/>
          </w:tcPr>
          <w:p w14:paraId="08F6A881"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tcPr>
          <w:p w14:paraId="79AB08EB" w14:textId="77777777" w:rsidR="007145A3" w:rsidRPr="00E1197D" w:rsidRDefault="007145A3" w:rsidP="007145A3">
            <w:pPr>
              <w:rPr>
                <w:noProof/>
              </w:rPr>
            </w:pPr>
            <w:r w:rsidRPr="00E1197D">
              <w:rPr>
                <w:noProof/>
              </w:rPr>
              <w:t> MC</w:t>
            </w:r>
          </w:p>
        </w:tc>
        <w:tc>
          <w:tcPr>
            <w:tcW w:w="567" w:type="dxa"/>
            <w:tcBorders>
              <w:left w:val="single" w:sz="12" w:space="0" w:color="auto"/>
              <w:bottom w:val="single" w:sz="2" w:space="0" w:color="auto"/>
              <w:right w:val="single" w:sz="4" w:space="0" w:color="auto"/>
            </w:tcBorders>
            <w:shd w:val="clear" w:color="auto" w:fill="auto"/>
          </w:tcPr>
          <w:p w14:paraId="31821815"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6E2A914"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07D6119"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0502C717"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69C6A03"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499BD8D2" w14:textId="77777777" w:rsidR="007145A3" w:rsidRPr="00E1197D" w:rsidRDefault="007145A3" w:rsidP="007145A3">
            <w:pPr>
              <w:rPr>
                <w:noProof/>
              </w:rPr>
            </w:pPr>
          </w:p>
        </w:tc>
      </w:tr>
      <w:tr w:rsidR="007145A3" w:rsidRPr="00E1197D" w14:paraId="5835BF54"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ED05550" w14:textId="77777777" w:rsidR="007145A3" w:rsidRPr="00E1197D" w:rsidRDefault="007145A3" w:rsidP="007145A3">
            <w:pPr>
              <w:rPr>
                <w:noProof/>
              </w:rPr>
            </w:pPr>
            <w:r w:rsidRPr="00E1197D">
              <w:rPr>
                <w:noProof/>
              </w:rPr>
              <w:t>19 08 062 000</w:t>
            </w:r>
          </w:p>
          <w:p w14:paraId="69659116"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87BED94" w14:textId="77777777" w:rsidR="007145A3" w:rsidRPr="00E1197D" w:rsidRDefault="007145A3" w:rsidP="007145A3">
            <w:pPr>
              <w:rPr>
                <w:noProof/>
              </w:rPr>
            </w:pPr>
            <w:r w:rsidRPr="00E1197D">
              <w:rPr>
                <w:noProof/>
              </w:rPr>
              <w:t>21(2)</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455638E2"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17D10228" w14:textId="77777777" w:rsidR="007145A3" w:rsidRPr="00E1197D" w:rsidRDefault="007145A3" w:rsidP="007145A3">
            <w:pPr>
              <w:rPr>
                <w:noProof/>
              </w:rPr>
            </w:pPr>
            <w:r w:rsidRPr="00E1197D">
              <w:rPr>
                <w:noProof/>
              </w:rPr>
              <w:t>Státní příslušnost</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484C7A05"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38F1E23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2802E00" w14:textId="77777777" w:rsidR="007145A3" w:rsidRPr="00E1197D" w:rsidRDefault="007145A3" w:rsidP="007145A3">
            <w:pPr>
              <w:rPr>
                <w:noProof/>
              </w:rPr>
            </w:pPr>
            <w:r w:rsidRPr="00E1197D">
              <w:rPr>
                <w:noProof/>
              </w:rPr>
              <w:t> A</w:t>
            </w:r>
          </w:p>
        </w:tc>
        <w:tc>
          <w:tcPr>
            <w:tcW w:w="709" w:type="dxa"/>
            <w:tcBorders>
              <w:top w:val="single" w:sz="2" w:space="0" w:color="auto"/>
              <w:left w:val="nil"/>
              <w:bottom w:val="single" w:sz="4" w:space="0" w:color="auto"/>
              <w:right w:val="single" w:sz="4" w:space="0" w:color="auto"/>
            </w:tcBorders>
            <w:shd w:val="clear" w:color="auto" w:fill="auto"/>
            <w:noWrap/>
          </w:tcPr>
          <w:p w14:paraId="7A717D8E"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6EEA9C55"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397C4A83"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0435123"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618CABD7"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CA94852"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5485D3D" w14:textId="77777777" w:rsidR="007145A3" w:rsidRPr="00E1197D" w:rsidRDefault="007145A3" w:rsidP="007145A3">
            <w:pPr>
              <w:rPr>
                <w:noProof/>
              </w:rPr>
            </w:pPr>
            <w:r w:rsidRPr="00E1197D">
              <w:rPr>
                <w:noProof/>
              </w:rPr>
              <w:t>a2</w:t>
            </w:r>
          </w:p>
        </w:tc>
        <w:tc>
          <w:tcPr>
            <w:tcW w:w="851" w:type="dxa"/>
            <w:tcBorders>
              <w:top w:val="single" w:sz="2" w:space="0" w:color="auto"/>
              <w:left w:val="single" w:sz="4" w:space="0" w:color="auto"/>
              <w:right w:val="single" w:sz="12" w:space="0" w:color="auto"/>
            </w:tcBorders>
            <w:shd w:val="clear" w:color="auto" w:fill="auto"/>
          </w:tcPr>
          <w:p w14:paraId="342DB2EB" w14:textId="77777777" w:rsidR="007145A3" w:rsidRPr="00E1197D" w:rsidRDefault="007145A3" w:rsidP="007145A3">
            <w:pPr>
              <w:rPr>
                <w:noProof/>
              </w:rPr>
            </w:pPr>
            <w:r w:rsidRPr="00E1197D">
              <w:rPr>
                <w:noProof/>
              </w:rPr>
              <w:t>N</w:t>
            </w:r>
          </w:p>
        </w:tc>
      </w:tr>
      <w:tr w:rsidR="007145A3" w:rsidRPr="00E1197D" w14:paraId="16FA3C32"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20F9F12E"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2FA62843"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14634ECF"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40D32514"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F424DD9"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DB17904"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0C7C599C" w14:textId="77777777" w:rsidR="007145A3" w:rsidRPr="00E1197D" w:rsidRDefault="007145A3" w:rsidP="007145A3">
            <w:pPr>
              <w:rPr>
                <w:noProof/>
              </w:rPr>
            </w:pPr>
            <w:r w:rsidRPr="00E1197D">
              <w:rPr>
                <w:noProof/>
              </w:rPr>
              <w:t>MC </w:t>
            </w:r>
          </w:p>
        </w:tc>
        <w:tc>
          <w:tcPr>
            <w:tcW w:w="709" w:type="dxa"/>
            <w:tcBorders>
              <w:top w:val="nil"/>
              <w:left w:val="nil"/>
              <w:bottom w:val="single" w:sz="2" w:space="0" w:color="auto"/>
              <w:right w:val="single" w:sz="4" w:space="0" w:color="auto"/>
            </w:tcBorders>
            <w:shd w:val="clear" w:color="auto" w:fill="auto"/>
            <w:noWrap/>
          </w:tcPr>
          <w:p w14:paraId="19867045"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tcPr>
          <w:p w14:paraId="558DBC31" w14:textId="77777777" w:rsidR="007145A3" w:rsidRPr="00E1197D" w:rsidRDefault="007145A3" w:rsidP="007145A3">
            <w:pPr>
              <w:rPr>
                <w:noProof/>
              </w:rPr>
            </w:pPr>
            <w:r w:rsidRPr="00E1197D">
              <w:rPr>
                <w:noProof/>
              </w:rPr>
              <w:t>MC </w:t>
            </w:r>
          </w:p>
        </w:tc>
        <w:tc>
          <w:tcPr>
            <w:tcW w:w="567" w:type="dxa"/>
            <w:tcBorders>
              <w:left w:val="single" w:sz="12" w:space="0" w:color="auto"/>
              <w:bottom w:val="single" w:sz="2" w:space="0" w:color="auto"/>
              <w:right w:val="single" w:sz="4" w:space="0" w:color="auto"/>
            </w:tcBorders>
            <w:shd w:val="clear" w:color="auto" w:fill="auto"/>
          </w:tcPr>
          <w:p w14:paraId="39797553"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0396BC9C"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48CE5CC7"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2FCA094C"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4D37BA1"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703AB337" w14:textId="77777777" w:rsidR="007145A3" w:rsidRPr="00E1197D" w:rsidRDefault="007145A3" w:rsidP="007145A3">
            <w:pPr>
              <w:rPr>
                <w:noProof/>
              </w:rPr>
            </w:pPr>
          </w:p>
        </w:tc>
      </w:tr>
      <w:tr w:rsidR="007145A3" w:rsidRPr="00E1197D" w14:paraId="296ED4A9" w14:textId="77777777" w:rsidTr="00E6029D">
        <w:trPr>
          <w:cantSplit/>
        </w:trPr>
        <w:tc>
          <w:tcPr>
            <w:tcW w:w="1645" w:type="dxa"/>
            <w:vMerge w:val="restart"/>
            <w:tcBorders>
              <w:top w:val="single" w:sz="2" w:space="0" w:color="auto"/>
              <w:left w:val="single" w:sz="12" w:space="0" w:color="auto"/>
              <w:bottom w:val="single" w:sz="2" w:space="0" w:color="auto"/>
              <w:right w:val="single" w:sz="4" w:space="0" w:color="auto"/>
            </w:tcBorders>
            <w:shd w:val="clear" w:color="auto" w:fill="auto"/>
            <w:noWrap/>
          </w:tcPr>
          <w:p w14:paraId="18E3FD58" w14:textId="77777777" w:rsidR="007145A3" w:rsidRPr="00E1197D" w:rsidRDefault="007145A3" w:rsidP="007145A3">
            <w:pPr>
              <w:rPr>
                <w:noProof/>
              </w:rPr>
            </w:pPr>
            <w:r w:rsidRPr="00E1197D">
              <w:rPr>
                <w:noProof/>
              </w:rPr>
              <w:t>19 08 084 000</w:t>
            </w:r>
          </w:p>
          <w:p w14:paraId="7D7ACEC4" w14:textId="77777777" w:rsidR="007145A3" w:rsidRPr="00E1197D" w:rsidRDefault="007145A3" w:rsidP="007145A3">
            <w:pPr>
              <w:rPr>
                <w:noProof/>
              </w:rPr>
            </w:pPr>
          </w:p>
        </w:tc>
        <w:tc>
          <w:tcPr>
            <w:tcW w:w="850" w:type="dxa"/>
            <w:vMerge w:val="restart"/>
            <w:tcBorders>
              <w:top w:val="nil"/>
              <w:left w:val="single" w:sz="4" w:space="0" w:color="auto"/>
              <w:bottom w:val="single" w:sz="4" w:space="0" w:color="000000"/>
              <w:right w:val="single" w:sz="4" w:space="0" w:color="auto"/>
            </w:tcBorders>
            <w:shd w:val="clear" w:color="auto" w:fill="auto"/>
          </w:tcPr>
          <w:p w14:paraId="6B5B1F13" w14:textId="77777777" w:rsidR="007145A3" w:rsidRPr="00E1197D" w:rsidRDefault="007145A3" w:rsidP="007145A3">
            <w:pPr>
              <w:rPr>
                <w:noProof/>
              </w:rPr>
            </w:pPr>
            <w:r w:rsidRPr="00E1197D">
              <w:rPr>
                <w:noProof/>
              </w:rPr>
              <w:t>Nový</w:t>
            </w:r>
          </w:p>
        </w:tc>
        <w:tc>
          <w:tcPr>
            <w:tcW w:w="1701" w:type="dxa"/>
            <w:vMerge w:val="restart"/>
            <w:tcBorders>
              <w:top w:val="nil"/>
              <w:left w:val="single" w:sz="4" w:space="0" w:color="auto"/>
              <w:bottom w:val="single" w:sz="4" w:space="0" w:color="000000"/>
              <w:right w:val="single" w:sz="4" w:space="0" w:color="auto"/>
            </w:tcBorders>
            <w:shd w:val="clear" w:color="auto" w:fill="auto"/>
          </w:tcPr>
          <w:p w14:paraId="21C40F12" w14:textId="77777777" w:rsidR="007145A3" w:rsidRPr="00E1197D" w:rsidRDefault="007145A3" w:rsidP="007145A3">
            <w:pPr>
              <w:rPr>
                <w:noProof/>
              </w:rPr>
            </w:pPr>
          </w:p>
          <w:p w14:paraId="7982E00E" w14:textId="77777777" w:rsidR="007145A3" w:rsidRPr="00E1197D" w:rsidRDefault="007145A3" w:rsidP="007145A3">
            <w:pPr>
              <w:rPr>
                <w:noProof/>
              </w:rPr>
            </w:pPr>
          </w:p>
        </w:tc>
        <w:tc>
          <w:tcPr>
            <w:tcW w:w="1559" w:type="dxa"/>
            <w:vMerge w:val="restart"/>
            <w:tcBorders>
              <w:top w:val="nil"/>
              <w:left w:val="single" w:sz="4" w:space="0" w:color="auto"/>
              <w:bottom w:val="single" w:sz="4" w:space="0" w:color="000000"/>
              <w:right w:val="single" w:sz="4" w:space="0" w:color="auto"/>
            </w:tcBorders>
            <w:shd w:val="clear" w:color="auto" w:fill="auto"/>
          </w:tcPr>
          <w:p w14:paraId="2CDA73F8" w14:textId="77777777" w:rsidR="007145A3" w:rsidRPr="00E1197D" w:rsidRDefault="007145A3" w:rsidP="007145A3">
            <w:pPr>
              <w:rPr>
                <w:noProof/>
              </w:rPr>
            </w:pPr>
            <w:r w:rsidRPr="00E1197D">
              <w:rPr>
                <w:noProof/>
              </w:rPr>
              <w:t>Celní úřad na hranici</w:t>
            </w:r>
          </w:p>
        </w:tc>
        <w:tc>
          <w:tcPr>
            <w:tcW w:w="1560" w:type="dxa"/>
            <w:vMerge w:val="restart"/>
            <w:tcBorders>
              <w:top w:val="nil"/>
              <w:left w:val="single" w:sz="4" w:space="0" w:color="auto"/>
              <w:bottom w:val="single" w:sz="4" w:space="0" w:color="000000"/>
              <w:right w:val="single" w:sz="4" w:space="0" w:color="auto"/>
            </w:tcBorders>
            <w:shd w:val="clear" w:color="auto" w:fill="auto"/>
          </w:tcPr>
          <w:p w14:paraId="539FC6BC" w14:textId="77777777" w:rsidR="007145A3" w:rsidRPr="00E1197D" w:rsidRDefault="007145A3" w:rsidP="007145A3">
            <w:pPr>
              <w:rPr>
                <w:noProof/>
              </w:rPr>
            </w:pPr>
          </w:p>
          <w:p w14:paraId="33980BBD" w14:textId="77777777" w:rsidR="007145A3" w:rsidRPr="00E1197D" w:rsidRDefault="007145A3" w:rsidP="007145A3">
            <w:pPr>
              <w:rPr>
                <w:noProof/>
              </w:rPr>
            </w:pPr>
          </w:p>
        </w:tc>
        <w:tc>
          <w:tcPr>
            <w:tcW w:w="708" w:type="dxa"/>
            <w:tcBorders>
              <w:top w:val="nil"/>
              <w:left w:val="nil"/>
              <w:bottom w:val="single" w:sz="4" w:space="0" w:color="auto"/>
              <w:right w:val="single" w:sz="4" w:space="0" w:color="auto"/>
            </w:tcBorders>
            <w:shd w:val="clear" w:color="auto" w:fill="auto"/>
          </w:tcPr>
          <w:p w14:paraId="6B072BA6"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tcPr>
          <w:p w14:paraId="0D225EEB" w14:textId="77777777" w:rsidR="007145A3" w:rsidRPr="00E1197D" w:rsidRDefault="007145A3" w:rsidP="007145A3">
            <w:pPr>
              <w:rPr>
                <w:noProof/>
              </w:rPr>
            </w:pPr>
            <w:r w:rsidRPr="00E1197D">
              <w:rPr>
                <w:noProof/>
              </w:rPr>
              <w:t>A</w:t>
            </w:r>
          </w:p>
        </w:tc>
        <w:tc>
          <w:tcPr>
            <w:tcW w:w="709" w:type="dxa"/>
            <w:tcBorders>
              <w:top w:val="nil"/>
              <w:left w:val="nil"/>
              <w:bottom w:val="single" w:sz="4" w:space="0" w:color="auto"/>
              <w:right w:val="single" w:sz="4" w:space="0" w:color="auto"/>
            </w:tcBorders>
            <w:shd w:val="clear" w:color="auto" w:fill="auto"/>
            <w:noWrap/>
          </w:tcPr>
          <w:p w14:paraId="7AA00827" w14:textId="77777777" w:rsidR="007145A3" w:rsidRPr="00E1197D" w:rsidRDefault="007145A3" w:rsidP="007145A3">
            <w:pPr>
              <w:rPr>
                <w:noProof/>
              </w:rPr>
            </w:pPr>
          </w:p>
        </w:tc>
        <w:tc>
          <w:tcPr>
            <w:tcW w:w="709" w:type="dxa"/>
            <w:tcBorders>
              <w:top w:val="nil"/>
              <w:left w:val="nil"/>
              <w:bottom w:val="single" w:sz="4" w:space="0" w:color="auto"/>
            </w:tcBorders>
            <w:shd w:val="clear" w:color="auto" w:fill="auto"/>
            <w:noWrap/>
          </w:tcPr>
          <w:p w14:paraId="6865B581" w14:textId="77777777" w:rsidR="007145A3" w:rsidRPr="00E1197D" w:rsidRDefault="007145A3" w:rsidP="007145A3">
            <w:pPr>
              <w:rPr>
                <w:noProof/>
              </w:rPr>
            </w:pPr>
            <w:r w:rsidRPr="00E1197D">
              <w:rPr>
                <w:noProof/>
              </w:rPr>
              <w:t>A</w:t>
            </w:r>
          </w:p>
        </w:tc>
        <w:tc>
          <w:tcPr>
            <w:tcW w:w="567" w:type="dxa"/>
            <w:vMerge w:val="restart"/>
            <w:tcBorders>
              <w:left w:val="single" w:sz="12" w:space="0" w:color="auto"/>
              <w:right w:val="single" w:sz="4" w:space="0" w:color="auto"/>
            </w:tcBorders>
            <w:shd w:val="clear" w:color="auto" w:fill="auto"/>
          </w:tcPr>
          <w:p w14:paraId="20F10116" w14:textId="77777777" w:rsidR="007145A3" w:rsidRPr="00E1197D" w:rsidRDefault="007145A3" w:rsidP="007145A3">
            <w:pPr>
              <w:rPr>
                <w:noProof/>
              </w:rPr>
            </w:pPr>
          </w:p>
        </w:tc>
        <w:tc>
          <w:tcPr>
            <w:tcW w:w="708" w:type="dxa"/>
            <w:vMerge w:val="restart"/>
            <w:tcBorders>
              <w:left w:val="single" w:sz="4" w:space="0" w:color="auto"/>
              <w:right w:val="single" w:sz="4" w:space="0" w:color="auto"/>
            </w:tcBorders>
            <w:shd w:val="clear" w:color="auto" w:fill="auto"/>
          </w:tcPr>
          <w:p w14:paraId="58C3800F" w14:textId="77777777" w:rsidR="007145A3" w:rsidRPr="00E1197D" w:rsidRDefault="007145A3" w:rsidP="007145A3">
            <w:pPr>
              <w:rPr>
                <w:noProof/>
              </w:rPr>
            </w:pPr>
            <w:r w:rsidRPr="00E1197D">
              <w:rPr>
                <w:noProof/>
              </w:rPr>
              <w:t>1x</w:t>
            </w:r>
          </w:p>
        </w:tc>
        <w:tc>
          <w:tcPr>
            <w:tcW w:w="709" w:type="dxa"/>
            <w:vMerge w:val="restart"/>
            <w:tcBorders>
              <w:left w:val="single" w:sz="4" w:space="0" w:color="auto"/>
              <w:right w:val="single" w:sz="4" w:space="0" w:color="auto"/>
            </w:tcBorders>
            <w:shd w:val="clear" w:color="auto" w:fill="auto"/>
          </w:tcPr>
          <w:p w14:paraId="5F149BD6" w14:textId="77777777" w:rsidR="007145A3" w:rsidRPr="00E1197D" w:rsidRDefault="007145A3" w:rsidP="007145A3">
            <w:pPr>
              <w:rPr>
                <w:noProof/>
              </w:rPr>
            </w:pPr>
          </w:p>
        </w:tc>
        <w:tc>
          <w:tcPr>
            <w:tcW w:w="567" w:type="dxa"/>
            <w:vMerge w:val="restart"/>
            <w:tcBorders>
              <w:left w:val="single" w:sz="4" w:space="0" w:color="auto"/>
              <w:right w:val="single" w:sz="12" w:space="0" w:color="auto"/>
            </w:tcBorders>
            <w:shd w:val="clear" w:color="auto" w:fill="auto"/>
          </w:tcPr>
          <w:p w14:paraId="34AB3929" w14:textId="77777777" w:rsidR="007145A3" w:rsidRPr="00E1197D" w:rsidRDefault="007145A3" w:rsidP="007145A3">
            <w:pPr>
              <w:rPr>
                <w:noProof/>
              </w:rPr>
            </w:pPr>
          </w:p>
        </w:tc>
        <w:tc>
          <w:tcPr>
            <w:tcW w:w="992" w:type="dxa"/>
            <w:vMerge w:val="restart"/>
            <w:tcBorders>
              <w:top w:val="single" w:sz="4" w:space="0" w:color="auto"/>
              <w:left w:val="single" w:sz="4" w:space="0" w:color="auto"/>
              <w:right w:val="single" w:sz="4" w:space="0" w:color="auto"/>
            </w:tcBorders>
          </w:tcPr>
          <w:p w14:paraId="27BC9A42" w14:textId="77777777" w:rsidR="007145A3" w:rsidRPr="00E1197D" w:rsidRDefault="007145A3" w:rsidP="007145A3">
            <w:pPr>
              <w:rPr>
                <w:noProof/>
              </w:rPr>
            </w:pPr>
            <w:r w:rsidRPr="00E1197D">
              <w:rPr>
                <w:noProof/>
              </w:rPr>
              <w:t>an8</w:t>
            </w:r>
          </w:p>
        </w:tc>
        <w:tc>
          <w:tcPr>
            <w:tcW w:w="851" w:type="dxa"/>
            <w:vMerge w:val="restart"/>
            <w:tcBorders>
              <w:top w:val="single" w:sz="4" w:space="0" w:color="auto"/>
              <w:left w:val="single" w:sz="4" w:space="0" w:color="auto"/>
              <w:right w:val="single" w:sz="12" w:space="0" w:color="auto"/>
            </w:tcBorders>
          </w:tcPr>
          <w:p w14:paraId="0976B0F1" w14:textId="77777777" w:rsidR="007145A3" w:rsidRPr="00E1197D" w:rsidRDefault="007145A3" w:rsidP="007145A3">
            <w:pPr>
              <w:rPr>
                <w:noProof/>
              </w:rPr>
            </w:pPr>
            <w:r w:rsidRPr="00E1197D">
              <w:rPr>
                <w:noProof/>
              </w:rPr>
              <w:t>N</w:t>
            </w:r>
          </w:p>
        </w:tc>
      </w:tr>
      <w:tr w:rsidR="007145A3" w:rsidRPr="00E1197D" w14:paraId="05574D30"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1BE11955" w14:textId="77777777" w:rsidR="007145A3" w:rsidRPr="00E1197D" w:rsidRDefault="007145A3" w:rsidP="007145A3">
            <w:pPr>
              <w:rPr>
                <w:noProof/>
              </w:rPr>
            </w:pPr>
          </w:p>
        </w:tc>
        <w:tc>
          <w:tcPr>
            <w:tcW w:w="850" w:type="dxa"/>
            <w:vMerge/>
            <w:tcBorders>
              <w:top w:val="nil"/>
              <w:left w:val="single" w:sz="4" w:space="0" w:color="auto"/>
              <w:bottom w:val="single" w:sz="4" w:space="0" w:color="000000"/>
              <w:right w:val="single" w:sz="4" w:space="0" w:color="auto"/>
            </w:tcBorders>
            <w:shd w:val="clear" w:color="auto" w:fill="auto"/>
          </w:tcPr>
          <w:p w14:paraId="2595A5BA" w14:textId="77777777" w:rsidR="007145A3" w:rsidRPr="00E1197D" w:rsidRDefault="007145A3" w:rsidP="007145A3">
            <w:pPr>
              <w:rPr>
                <w:noProof/>
              </w:rPr>
            </w:pPr>
          </w:p>
        </w:tc>
        <w:tc>
          <w:tcPr>
            <w:tcW w:w="1701" w:type="dxa"/>
            <w:vMerge/>
            <w:tcBorders>
              <w:top w:val="nil"/>
              <w:left w:val="single" w:sz="4" w:space="0" w:color="auto"/>
              <w:bottom w:val="single" w:sz="4" w:space="0" w:color="000000"/>
              <w:right w:val="single" w:sz="4" w:space="0" w:color="auto"/>
            </w:tcBorders>
            <w:shd w:val="clear" w:color="auto" w:fill="auto"/>
          </w:tcPr>
          <w:p w14:paraId="79038DDC" w14:textId="77777777" w:rsidR="007145A3" w:rsidRPr="00E1197D" w:rsidRDefault="007145A3" w:rsidP="007145A3">
            <w:pPr>
              <w:rPr>
                <w:noProof/>
              </w:rPr>
            </w:pPr>
          </w:p>
        </w:tc>
        <w:tc>
          <w:tcPr>
            <w:tcW w:w="1559" w:type="dxa"/>
            <w:vMerge/>
            <w:tcBorders>
              <w:top w:val="nil"/>
              <w:left w:val="single" w:sz="4" w:space="0" w:color="auto"/>
              <w:bottom w:val="single" w:sz="4" w:space="0" w:color="000000"/>
              <w:right w:val="single" w:sz="4" w:space="0" w:color="auto"/>
            </w:tcBorders>
            <w:shd w:val="clear" w:color="auto" w:fill="auto"/>
          </w:tcPr>
          <w:p w14:paraId="18662118" w14:textId="77777777" w:rsidR="007145A3" w:rsidRPr="00E1197D" w:rsidRDefault="007145A3" w:rsidP="007145A3">
            <w:pPr>
              <w:rPr>
                <w:noProof/>
              </w:rPr>
            </w:pPr>
          </w:p>
        </w:tc>
        <w:tc>
          <w:tcPr>
            <w:tcW w:w="1560" w:type="dxa"/>
            <w:vMerge/>
            <w:tcBorders>
              <w:top w:val="nil"/>
              <w:left w:val="single" w:sz="4" w:space="0" w:color="auto"/>
              <w:bottom w:val="single" w:sz="4" w:space="0" w:color="000000"/>
              <w:right w:val="single" w:sz="4" w:space="0" w:color="auto"/>
            </w:tcBorders>
            <w:shd w:val="clear" w:color="auto" w:fill="auto"/>
          </w:tcPr>
          <w:p w14:paraId="2110460D" w14:textId="77777777" w:rsidR="007145A3" w:rsidRPr="00E1197D" w:rsidRDefault="007145A3" w:rsidP="007145A3">
            <w:pPr>
              <w:rPr>
                <w:noProof/>
              </w:rPr>
            </w:pPr>
          </w:p>
        </w:tc>
        <w:tc>
          <w:tcPr>
            <w:tcW w:w="708" w:type="dxa"/>
            <w:tcBorders>
              <w:top w:val="nil"/>
              <w:left w:val="nil"/>
              <w:bottom w:val="single" w:sz="4" w:space="0" w:color="auto"/>
              <w:right w:val="single" w:sz="4" w:space="0" w:color="auto"/>
            </w:tcBorders>
            <w:shd w:val="clear" w:color="auto" w:fill="auto"/>
          </w:tcPr>
          <w:p w14:paraId="085C1A45"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tcPr>
          <w:p w14:paraId="50688FB9" w14:textId="77777777" w:rsidR="007145A3" w:rsidRPr="00E1197D" w:rsidRDefault="007145A3" w:rsidP="007145A3">
            <w:pPr>
              <w:rPr>
                <w:noProof/>
              </w:rPr>
            </w:pPr>
            <w:r w:rsidRPr="00E1197D">
              <w:rPr>
                <w:noProof/>
              </w:rPr>
              <w:t>MC</w:t>
            </w:r>
          </w:p>
        </w:tc>
        <w:tc>
          <w:tcPr>
            <w:tcW w:w="709" w:type="dxa"/>
            <w:tcBorders>
              <w:top w:val="nil"/>
              <w:left w:val="nil"/>
              <w:bottom w:val="single" w:sz="4" w:space="0" w:color="auto"/>
              <w:right w:val="single" w:sz="4" w:space="0" w:color="auto"/>
            </w:tcBorders>
            <w:shd w:val="clear" w:color="auto" w:fill="auto"/>
            <w:noWrap/>
          </w:tcPr>
          <w:p w14:paraId="565E910F" w14:textId="77777777" w:rsidR="007145A3" w:rsidRPr="00E1197D" w:rsidRDefault="007145A3" w:rsidP="007145A3">
            <w:pPr>
              <w:rPr>
                <w:noProof/>
              </w:rPr>
            </w:pPr>
          </w:p>
        </w:tc>
        <w:tc>
          <w:tcPr>
            <w:tcW w:w="709" w:type="dxa"/>
            <w:tcBorders>
              <w:top w:val="nil"/>
              <w:left w:val="nil"/>
              <w:bottom w:val="single" w:sz="4" w:space="0" w:color="auto"/>
            </w:tcBorders>
            <w:shd w:val="clear" w:color="auto" w:fill="auto"/>
            <w:noWrap/>
          </w:tcPr>
          <w:p w14:paraId="04EFD906" w14:textId="77777777" w:rsidR="007145A3" w:rsidRPr="00E1197D" w:rsidRDefault="007145A3" w:rsidP="007145A3">
            <w:pPr>
              <w:rPr>
                <w:noProof/>
              </w:rPr>
            </w:pPr>
            <w:r w:rsidRPr="00E1197D">
              <w:rPr>
                <w:noProof/>
              </w:rPr>
              <w:t>MC</w:t>
            </w:r>
          </w:p>
        </w:tc>
        <w:tc>
          <w:tcPr>
            <w:tcW w:w="567" w:type="dxa"/>
            <w:vMerge/>
            <w:tcBorders>
              <w:left w:val="single" w:sz="12" w:space="0" w:color="auto"/>
              <w:bottom w:val="single" w:sz="2" w:space="0" w:color="auto"/>
              <w:right w:val="single" w:sz="4" w:space="0" w:color="auto"/>
            </w:tcBorders>
            <w:shd w:val="clear" w:color="auto" w:fill="auto"/>
          </w:tcPr>
          <w:p w14:paraId="0065763A" w14:textId="77777777" w:rsidR="007145A3" w:rsidRPr="00E1197D" w:rsidRDefault="007145A3" w:rsidP="007145A3">
            <w:pPr>
              <w:rPr>
                <w:noProof/>
              </w:rPr>
            </w:pPr>
          </w:p>
        </w:tc>
        <w:tc>
          <w:tcPr>
            <w:tcW w:w="708" w:type="dxa"/>
            <w:vMerge/>
            <w:tcBorders>
              <w:left w:val="single" w:sz="4" w:space="0" w:color="auto"/>
              <w:bottom w:val="single" w:sz="2" w:space="0" w:color="auto"/>
              <w:right w:val="single" w:sz="4" w:space="0" w:color="auto"/>
            </w:tcBorders>
            <w:shd w:val="clear" w:color="auto" w:fill="auto"/>
          </w:tcPr>
          <w:p w14:paraId="4F7547A4" w14:textId="77777777" w:rsidR="007145A3" w:rsidRPr="00E1197D" w:rsidRDefault="007145A3" w:rsidP="007145A3">
            <w:pPr>
              <w:rPr>
                <w:noProof/>
              </w:rPr>
            </w:pPr>
          </w:p>
        </w:tc>
        <w:tc>
          <w:tcPr>
            <w:tcW w:w="709" w:type="dxa"/>
            <w:vMerge/>
            <w:tcBorders>
              <w:left w:val="single" w:sz="4" w:space="0" w:color="auto"/>
              <w:bottom w:val="single" w:sz="2" w:space="0" w:color="auto"/>
              <w:right w:val="single" w:sz="4" w:space="0" w:color="auto"/>
            </w:tcBorders>
            <w:shd w:val="clear" w:color="auto" w:fill="auto"/>
          </w:tcPr>
          <w:p w14:paraId="614A3DBD" w14:textId="77777777" w:rsidR="007145A3" w:rsidRPr="00E1197D" w:rsidRDefault="007145A3" w:rsidP="007145A3">
            <w:pPr>
              <w:rPr>
                <w:noProof/>
              </w:rPr>
            </w:pPr>
          </w:p>
        </w:tc>
        <w:tc>
          <w:tcPr>
            <w:tcW w:w="567" w:type="dxa"/>
            <w:vMerge/>
            <w:tcBorders>
              <w:left w:val="single" w:sz="4" w:space="0" w:color="auto"/>
              <w:bottom w:val="single" w:sz="2" w:space="0" w:color="auto"/>
              <w:right w:val="single" w:sz="12" w:space="0" w:color="auto"/>
            </w:tcBorders>
            <w:shd w:val="clear" w:color="auto" w:fill="auto"/>
          </w:tcPr>
          <w:p w14:paraId="782F57BE" w14:textId="77777777" w:rsidR="007145A3" w:rsidRPr="00E1197D" w:rsidRDefault="007145A3" w:rsidP="007145A3">
            <w:pPr>
              <w:rPr>
                <w:noProof/>
              </w:rPr>
            </w:pPr>
          </w:p>
        </w:tc>
        <w:tc>
          <w:tcPr>
            <w:tcW w:w="992" w:type="dxa"/>
            <w:vMerge/>
            <w:tcBorders>
              <w:left w:val="single" w:sz="4" w:space="0" w:color="auto"/>
              <w:bottom w:val="single" w:sz="4" w:space="0" w:color="auto"/>
              <w:right w:val="single" w:sz="4" w:space="0" w:color="auto"/>
            </w:tcBorders>
          </w:tcPr>
          <w:p w14:paraId="4B461D4B" w14:textId="77777777" w:rsidR="007145A3" w:rsidRPr="00E1197D" w:rsidRDefault="007145A3" w:rsidP="007145A3">
            <w:pPr>
              <w:rPr>
                <w:noProof/>
              </w:rPr>
            </w:pPr>
          </w:p>
        </w:tc>
        <w:tc>
          <w:tcPr>
            <w:tcW w:w="851" w:type="dxa"/>
            <w:vMerge/>
            <w:tcBorders>
              <w:left w:val="single" w:sz="4" w:space="0" w:color="auto"/>
              <w:bottom w:val="single" w:sz="4" w:space="0" w:color="auto"/>
              <w:right w:val="single" w:sz="12" w:space="0" w:color="auto"/>
            </w:tcBorders>
          </w:tcPr>
          <w:p w14:paraId="5BDE9718" w14:textId="77777777" w:rsidR="007145A3" w:rsidRPr="00E1197D" w:rsidRDefault="007145A3" w:rsidP="007145A3">
            <w:pPr>
              <w:rPr>
                <w:noProof/>
              </w:rPr>
            </w:pPr>
          </w:p>
        </w:tc>
      </w:tr>
      <w:tr w:rsidR="007145A3" w:rsidRPr="00E1197D" w14:paraId="6BDB5B19"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138D946" w14:textId="77777777" w:rsidR="007145A3" w:rsidRPr="00E1197D" w:rsidRDefault="007145A3" w:rsidP="007145A3">
            <w:pPr>
              <w:rPr>
                <w:noProof/>
              </w:rPr>
            </w:pPr>
            <w:r w:rsidRPr="00E1197D">
              <w:rPr>
                <w:noProof/>
              </w:rPr>
              <w:t>19 10 000 000</w:t>
            </w:r>
          </w:p>
          <w:p w14:paraId="7CF3F3B2"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35D8E662" w14:textId="77777777" w:rsidR="007145A3" w:rsidRPr="00E1197D" w:rsidRDefault="007145A3" w:rsidP="007145A3">
            <w:pPr>
              <w:rPr>
                <w:noProof/>
              </w:rPr>
            </w:pPr>
            <w:r w:rsidRPr="00E1197D">
              <w:rPr>
                <w:noProof/>
              </w:rPr>
              <w:t>D</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D0B0036" w14:textId="77777777" w:rsidR="007145A3" w:rsidRPr="00E1197D" w:rsidRDefault="007145A3" w:rsidP="007145A3">
            <w:pPr>
              <w:rPr>
                <w:noProof/>
              </w:rPr>
            </w:pPr>
            <w:r w:rsidRPr="00E1197D">
              <w:rPr>
                <w:noProof/>
              </w:rPr>
              <w:t>Závěra</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0A1403D1"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CE3277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716ED9F2" w14:textId="77777777" w:rsidR="007145A3" w:rsidRPr="00E1197D" w:rsidRDefault="007145A3" w:rsidP="007145A3">
            <w:pPr>
              <w:rPr>
                <w:noProof/>
              </w:rPr>
            </w:pPr>
            <w:r w:rsidRPr="00E1197D">
              <w:rPr>
                <w:noProof/>
              </w:rPr>
              <w:t>A</w:t>
            </w:r>
          </w:p>
          <w:p w14:paraId="44AC1C90" w14:textId="77777777" w:rsidR="007145A3" w:rsidRPr="00E1197D" w:rsidRDefault="007145A3" w:rsidP="007145A3">
            <w:pPr>
              <w:rPr>
                <w:noProof/>
              </w:rPr>
            </w:pPr>
            <w:r w:rsidRPr="00E1197D">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19D09FB3" w14:textId="77777777" w:rsidR="007145A3" w:rsidRPr="00E1197D" w:rsidRDefault="007145A3" w:rsidP="007145A3">
            <w:pPr>
              <w:rPr>
                <w:noProof/>
              </w:rPr>
            </w:pPr>
            <w:r w:rsidRPr="00E1197D">
              <w:rPr>
                <w:noProof/>
              </w:rPr>
              <w:t>A</w:t>
            </w:r>
          </w:p>
          <w:p w14:paraId="738B5244" w14:textId="77777777" w:rsidR="007145A3" w:rsidRPr="00E1197D" w:rsidRDefault="007145A3" w:rsidP="007145A3">
            <w:pPr>
              <w:rPr>
                <w:noProof/>
              </w:rPr>
            </w:pPr>
            <w:r w:rsidRPr="00E1197D">
              <w:rPr>
                <w:noProof/>
              </w:rPr>
              <w:t>[61]</w:t>
            </w:r>
          </w:p>
        </w:tc>
        <w:tc>
          <w:tcPr>
            <w:tcW w:w="709" w:type="dxa"/>
            <w:tcBorders>
              <w:top w:val="single" w:sz="2" w:space="0" w:color="auto"/>
              <w:left w:val="nil"/>
              <w:bottom w:val="single" w:sz="4" w:space="0" w:color="auto"/>
              <w:right w:val="single" w:sz="4" w:space="0" w:color="auto"/>
            </w:tcBorders>
            <w:shd w:val="clear" w:color="auto" w:fill="auto"/>
            <w:noWrap/>
          </w:tcPr>
          <w:p w14:paraId="42DFFC67" w14:textId="77777777" w:rsidR="007145A3" w:rsidRPr="00E1197D" w:rsidRDefault="007145A3" w:rsidP="007145A3">
            <w:pPr>
              <w:rPr>
                <w:noProof/>
              </w:rPr>
            </w:pPr>
            <w:r w:rsidRPr="00E1197D">
              <w:rPr>
                <w:noProof/>
              </w:rPr>
              <w:t>A</w:t>
            </w:r>
            <w:r w:rsidRPr="00E1197D">
              <w:rPr>
                <w:noProof/>
              </w:rPr>
              <w:br/>
              <w:t>[65]</w:t>
            </w:r>
          </w:p>
        </w:tc>
        <w:tc>
          <w:tcPr>
            <w:tcW w:w="709" w:type="dxa"/>
            <w:tcBorders>
              <w:top w:val="single" w:sz="2" w:space="0" w:color="auto"/>
              <w:left w:val="nil"/>
              <w:bottom w:val="single" w:sz="4" w:space="0" w:color="auto"/>
              <w:right w:val="single" w:sz="12" w:space="0" w:color="auto"/>
            </w:tcBorders>
            <w:shd w:val="clear" w:color="auto" w:fill="auto"/>
            <w:noWrap/>
          </w:tcPr>
          <w:p w14:paraId="25E2E572"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0C88FAB8"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7E071013" w14:textId="77777777" w:rsidR="007145A3" w:rsidRPr="00E1197D" w:rsidRDefault="007145A3" w:rsidP="007145A3">
            <w:pPr>
              <w:rPr>
                <w:noProof/>
              </w:rPr>
            </w:pPr>
            <w:r w:rsidRPr="00E1197D">
              <w:rPr>
                <w:noProof/>
              </w:rPr>
              <w:t>99x</w:t>
            </w:r>
          </w:p>
        </w:tc>
        <w:tc>
          <w:tcPr>
            <w:tcW w:w="709" w:type="dxa"/>
            <w:tcBorders>
              <w:top w:val="single" w:sz="2" w:space="0" w:color="auto"/>
              <w:left w:val="single" w:sz="4" w:space="0" w:color="auto"/>
              <w:right w:val="single" w:sz="4" w:space="0" w:color="auto"/>
            </w:tcBorders>
            <w:shd w:val="clear" w:color="auto" w:fill="auto"/>
          </w:tcPr>
          <w:p w14:paraId="7000A1AF"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347AF48"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01C4EF9"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690E7CEC" w14:textId="77777777" w:rsidR="007145A3" w:rsidRPr="00E1197D" w:rsidRDefault="007145A3" w:rsidP="007145A3">
            <w:pPr>
              <w:rPr>
                <w:noProof/>
              </w:rPr>
            </w:pPr>
            <w:r w:rsidRPr="00E1197D">
              <w:rPr>
                <w:noProof/>
              </w:rPr>
              <w:t>N</w:t>
            </w:r>
          </w:p>
        </w:tc>
      </w:tr>
      <w:tr w:rsidR="007145A3" w:rsidRPr="00E1197D" w14:paraId="317A2ACB"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5942C777"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1EB03F5"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6003C523"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BAEC8BA"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B574875"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6E8395E1"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4919CFB9"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4" w:space="0" w:color="auto"/>
            </w:tcBorders>
            <w:shd w:val="clear" w:color="auto" w:fill="auto"/>
            <w:noWrap/>
          </w:tcPr>
          <w:p w14:paraId="7E42D720" w14:textId="77777777" w:rsidR="007145A3" w:rsidRPr="00E1197D" w:rsidRDefault="007145A3" w:rsidP="007145A3">
            <w:pPr>
              <w:rPr>
                <w:noProof/>
              </w:rPr>
            </w:pPr>
            <w:r w:rsidRPr="00E1197D">
              <w:rPr>
                <w:noProof/>
              </w:rPr>
              <w:t>MC</w:t>
            </w:r>
          </w:p>
        </w:tc>
        <w:tc>
          <w:tcPr>
            <w:tcW w:w="709" w:type="dxa"/>
            <w:tcBorders>
              <w:top w:val="nil"/>
              <w:left w:val="nil"/>
              <w:bottom w:val="single" w:sz="2" w:space="0" w:color="auto"/>
              <w:right w:val="single" w:sz="12" w:space="0" w:color="auto"/>
            </w:tcBorders>
            <w:shd w:val="clear" w:color="auto" w:fill="auto"/>
            <w:noWrap/>
          </w:tcPr>
          <w:p w14:paraId="6543EE8B" w14:textId="77777777" w:rsidR="007145A3" w:rsidRPr="00E1197D" w:rsidRDefault="007145A3" w:rsidP="007145A3">
            <w:pPr>
              <w:rPr>
                <w:noProof/>
              </w:rPr>
            </w:pPr>
            <w:r w:rsidRPr="00E1197D">
              <w:rPr>
                <w:noProof/>
              </w:rPr>
              <w:t> MC</w:t>
            </w:r>
          </w:p>
        </w:tc>
        <w:tc>
          <w:tcPr>
            <w:tcW w:w="567" w:type="dxa"/>
            <w:tcBorders>
              <w:left w:val="single" w:sz="12" w:space="0" w:color="auto"/>
              <w:bottom w:val="single" w:sz="2" w:space="0" w:color="auto"/>
              <w:right w:val="single" w:sz="4" w:space="0" w:color="auto"/>
            </w:tcBorders>
            <w:shd w:val="clear" w:color="auto" w:fill="auto"/>
          </w:tcPr>
          <w:p w14:paraId="7A233783"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415A7CF"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DD3768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47814ED"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3DC7C527" w14:textId="77777777" w:rsidR="007145A3" w:rsidRPr="00E1197D" w:rsidRDefault="007145A3" w:rsidP="007145A3">
            <w:pPr>
              <w:rPr>
                <w:noProof/>
              </w:rPr>
            </w:pPr>
          </w:p>
        </w:tc>
        <w:tc>
          <w:tcPr>
            <w:tcW w:w="851" w:type="dxa"/>
            <w:tcBorders>
              <w:bottom w:val="single" w:sz="2" w:space="0" w:color="auto"/>
              <w:right w:val="single" w:sz="12" w:space="0" w:color="auto"/>
            </w:tcBorders>
            <w:shd w:val="clear" w:color="auto" w:fill="auto"/>
          </w:tcPr>
          <w:p w14:paraId="33E34927" w14:textId="77777777" w:rsidR="007145A3" w:rsidRPr="00E1197D" w:rsidRDefault="007145A3" w:rsidP="007145A3">
            <w:pPr>
              <w:rPr>
                <w:noProof/>
              </w:rPr>
            </w:pPr>
          </w:p>
        </w:tc>
      </w:tr>
      <w:tr w:rsidR="007145A3" w:rsidRPr="00E1197D" w14:paraId="50BAFDD4" w14:textId="77777777" w:rsidTr="00E6029D">
        <w:trPr>
          <w:cantSplit/>
        </w:trPr>
        <w:tc>
          <w:tcPr>
            <w:tcW w:w="1645" w:type="dxa"/>
            <w:vMerge w:val="restart"/>
            <w:tcBorders>
              <w:top w:val="single" w:sz="2" w:space="0" w:color="auto"/>
              <w:left w:val="single" w:sz="12" w:space="0" w:color="auto"/>
              <w:bottom w:val="single" w:sz="12" w:space="0" w:color="auto"/>
              <w:right w:val="single" w:sz="4" w:space="0" w:color="auto"/>
            </w:tcBorders>
            <w:shd w:val="clear" w:color="auto" w:fill="auto"/>
            <w:noWrap/>
          </w:tcPr>
          <w:p w14:paraId="36C88E7B" w14:textId="77777777" w:rsidR="007145A3" w:rsidRPr="00E1197D" w:rsidRDefault="007145A3" w:rsidP="007145A3">
            <w:pPr>
              <w:rPr>
                <w:noProof/>
              </w:rPr>
            </w:pPr>
            <w:r w:rsidRPr="00E1197D">
              <w:rPr>
                <w:noProof/>
              </w:rPr>
              <w:t>19 10 068 000</w:t>
            </w:r>
          </w:p>
          <w:p w14:paraId="470ECB44"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12" w:space="0" w:color="auto"/>
              <w:right w:val="single" w:sz="4" w:space="0" w:color="auto"/>
            </w:tcBorders>
            <w:shd w:val="clear" w:color="auto" w:fill="auto"/>
          </w:tcPr>
          <w:p w14:paraId="1D98CD97"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12" w:space="0" w:color="auto"/>
              <w:right w:val="single" w:sz="4" w:space="0" w:color="auto"/>
            </w:tcBorders>
            <w:shd w:val="clear" w:color="auto" w:fill="auto"/>
          </w:tcPr>
          <w:p w14:paraId="0A13E430"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12" w:space="0" w:color="auto"/>
              <w:right w:val="single" w:sz="4" w:space="0" w:color="auto"/>
            </w:tcBorders>
            <w:shd w:val="clear" w:color="auto" w:fill="auto"/>
          </w:tcPr>
          <w:p w14:paraId="3825C01B" w14:textId="77777777" w:rsidR="007145A3" w:rsidRPr="00E1197D" w:rsidRDefault="007145A3" w:rsidP="007145A3">
            <w:pPr>
              <w:rPr>
                <w:noProof/>
              </w:rPr>
            </w:pPr>
            <w:r w:rsidRPr="00E1197D">
              <w:rPr>
                <w:noProof/>
              </w:rPr>
              <w:t>Počet závěr</w:t>
            </w:r>
          </w:p>
        </w:tc>
        <w:tc>
          <w:tcPr>
            <w:tcW w:w="1560" w:type="dxa"/>
            <w:vMerge w:val="restart"/>
            <w:tcBorders>
              <w:top w:val="single" w:sz="2" w:space="0" w:color="auto"/>
              <w:left w:val="single" w:sz="4" w:space="0" w:color="auto"/>
              <w:bottom w:val="single" w:sz="12" w:space="0" w:color="auto"/>
              <w:right w:val="single" w:sz="12" w:space="0" w:color="auto"/>
            </w:tcBorders>
            <w:shd w:val="clear" w:color="auto" w:fill="auto"/>
          </w:tcPr>
          <w:p w14:paraId="1B47AE44"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27F5341B"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04DCBBA4"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4" w:space="0" w:color="auto"/>
            </w:tcBorders>
            <w:shd w:val="clear" w:color="auto" w:fill="auto"/>
            <w:noWrap/>
          </w:tcPr>
          <w:p w14:paraId="23172F2A"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12" w:space="0" w:color="auto"/>
              <w:right w:val="single" w:sz="12" w:space="0" w:color="auto"/>
            </w:tcBorders>
            <w:shd w:val="clear" w:color="auto" w:fill="auto"/>
            <w:noWrap/>
          </w:tcPr>
          <w:p w14:paraId="4B7914A8"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bottom w:val="single" w:sz="12" w:space="0" w:color="auto"/>
              <w:right w:val="single" w:sz="4" w:space="0" w:color="auto"/>
            </w:tcBorders>
            <w:shd w:val="clear" w:color="auto" w:fill="auto"/>
          </w:tcPr>
          <w:p w14:paraId="7F1A45EC" w14:textId="77777777" w:rsidR="007145A3" w:rsidRPr="00E1197D" w:rsidRDefault="007145A3" w:rsidP="007145A3">
            <w:pPr>
              <w:rPr>
                <w:noProof/>
              </w:rPr>
            </w:pPr>
          </w:p>
        </w:tc>
        <w:tc>
          <w:tcPr>
            <w:tcW w:w="708" w:type="dxa"/>
            <w:tcBorders>
              <w:top w:val="single" w:sz="2" w:space="0" w:color="auto"/>
              <w:left w:val="single" w:sz="4" w:space="0" w:color="auto"/>
              <w:bottom w:val="single" w:sz="12" w:space="0" w:color="auto"/>
              <w:right w:val="single" w:sz="4" w:space="0" w:color="auto"/>
            </w:tcBorders>
            <w:shd w:val="clear" w:color="auto" w:fill="auto"/>
          </w:tcPr>
          <w:p w14:paraId="2DF96738" w14:textId="77777777" w:rsidR="007145A3" w:rsidRPr="00E1197D" w:rsidRDefault="007145A3" w:rsidP="007145A3">
            <w:pPr>
              <w:rPr>
                <w:noProof/>
              </w:rPr>
            </w:pPr>
            <w:r w:rsidRPr="00E1197D">
              <w:rPr>
                <w:noProof/>
              </w:rPr>
              <w:t>1x*</w:t>
            </w:r>
            <w:r w:rsidRPr="00E1197D">
              <w:rPr>
                <w:b/>
                <w:noProof/>
              </w:rPr>
              <w:t>^</w:t>
            </w:r>
            <w:r w:rsidRPr="00E1197D">
              <w:rPr>
                <w:noProof/>
              </w:rPr>
              <w:t>)</w:t>
            </w:r>
          </w:p>
        </w:tc>
        <w:tc>
          <w:tcPr>
            <w:tcW w:w="709" w:type="dxa"/>
            <w:tcBorders>
              <w:top w:val="single" w:sz="2" w:space="0" w:color="auto"/>
              <w:left w:val="single" w:sz="4" w:space="0" w:color="auto"/>
              <w:bottom w:val="single" w:sz="12" w:space="0" w:color="auto"/>
              <w:right w:val="single" w:sz="4" w:space="0" w:color="auto"/>
            </w:tcBorders>
            <w:shd w:val="clear" w:color="auto" w:fill="auto"/>
          </w:tcPr>
          <w:p w14:paraId="53F9AC2E" w14:textId="77777777" w:rsidR="007145A3" w:rsidRPr="00E1197D" w:rsidRDefault="007145A3" w:rsidP="007145A3">
            <w:pPr>
              <w:rPr>
                <w:noProof/>
              </w:rPr>
            </w:pPr>
          </w:p>
        </w:tc>
        <w:tc>
          <w:tcPr>
            <w:tcW w:w="567" w:type="dxa"/>
            <w:tcBorders>
              <w:top w:val="single" w:sz="2" w:space="0" w:color="auto"/>
              <w:left w:val="single" w:sz="4" w:space="0" w:color="auto"/>
              <w:bottom w:val="single" w:sz="12" w:space="0" w:color="auto"/>
              <w:right w:val="single" w:sz="12" w:space="0" w:color="auto"/>
            </w:tcBorders>
            <w:shd w:val="clear" w:color="auto" w:fill="auto"/>
          </w:tcPr>
          <w:p w14:paraId="2C4F3C93" w14:textId="77777777" w:rsidR="007145A3" w:rsidRPr="00E1197D" w:rsidRDefault="007145A3" w:rsidP="007145A3">
            <w:pPr>
              <w:rPr>
                <w:noProof/>
              </w:rPr>
            </w:pPr>
          </w:p>
        </w:tc>
        <w:tc>
          <w:tcPr>
            <w:tcW w:w="992" w:type="dxa"/>
            <w:tcBorders>
              <w:top w:val="single" w:sz="2" w:space="0" w:color="auto"/>
              <w:left w:val="single" w:sz="12" w:space="0" w:color="auto"/>
              <w:bottom w:val="single" w:sz="12" w:space="0" w:color="auto"/>
              <w:right w:val="single" w:sz="4" w:space="0" w:color="auto"/>
            </w:tcBorders>
            <w:shd w:val="clear" w:color="auto" w:fill="auto"/>
          </w:tcPr>
          <w:p w14:paraId="76D3A166" w14:textId="77777777" w:rsidR="007145A3" w:rsidRPr="00E1197D" w:rsidRDefault="007145A3" w:rsidP="007145A3">
            <w:pPr>
              <w:rPr>
                <w:noProof/>
              </w:rPr>
            </w:pPr>
            <w:r w:rsidRPr="00E1197D">
              <w:rPr>
                <w:noProof/>
              </w:rPr>
              <w:t>n..4</w:t>
            </w:r>
          </w:p>
        </w:tc>
        <w:tc>
          <w:tcPr>
            <w:tcW w:w="851" w:type="dxa"/>
            <w:tcBorders>
              <w:top w:val="single" w:sz="2" w:space="0" w:color="auto"/>
              <w:bottom w:val="single" w:sz="12" w:space="0" w:color="auto"/>
              <w:right w:val="single" w:sz="12" w:space="0" w:color="auto"/>
            </w:tcBorders>
            <w:shd w:val="clear" w:color="auto" w:fill="auto"/>
          </w:tcPr>
          <w:p w14:paraId="2FE3C9A1" w14:textId="77777777" w:rsidR="007145A3" w:rsidRPr="00E1197D" w:rsidRDefault="007145A3" w:rsidP="007145A3">
            <w:pPr>
              <w:rPr>
                <w:noProof/>
              </w:rPr>
            </w:pPr>
            <w:r w:rsidRPr="00E1197D">
              <w:rPr>
                <w:noProof/>
              </w:rPr>
              <w:t>N</w:t>
            </w:r>
          </w:p>
        </w:tc>
      </w:tr>
      <w:tr w:rsidR="007145A3" w:rsidRPr="00E1197D" w14:paraId="582D211C" w14:textId="77777777" w:rsidTr="00E6029D">
        <w:trPr>
          <w:cantSplit/>
        </w:trPr>
        <w:tc>
          <w:tcPr>
            <w:tcW w:w="1645" w:type="dxa"/>
            <w:vMerge/>
            <w:tcBorders>
              <w:top w:val="single" w:sz="12" w:space="0" w:color="auto"/>
              <w:left w:val="single" w:sz="12" w:space="0" w:color="auto"/>
              <w:bottom w:val="single" w:sz="2" w:space="0" w:color="auto"/>
              <w:right w:val="single" w:sz="4" w:space="0" w:color="auto"/>
            </w:tcBorders>
            <w:shd w:val="clear" w:color="auto" w:fill="auto"/>
            <w:noWrap/>
          </w:tcPr>
          <w:p w14:paraId="30A88DC6" w14:textId="77777777" w:rsidR="007145A3" w:rsidRPr="00E1197D" w:rsidRDefault="007145A3" w:rsidP="007145A3">
            <w:pPr>
              <w:rPr>
                <w:noProof/>
              </w:rPr>
            </w:pPr>
          </w:p>
        </w:tc>
        <w:tc>
          <w:tcPr>
            <w:tcW w:w="850"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4D53C403" w14:textId="77777777" w:rsidR="007145A3" w:rsidRPr="00E1197D" w:rsidRDefault="007145A3" w:rsidP="007145A3">
            <w:pPr>
              <w:rPr>
                <w:noProof/>
              </w:rPr>
            </w:pPr>
          </w:p>
        </w:tc>
        <w:tc>
          <w:tcPr>
            <w:tcW w:w="1701"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21939430" w14:textId="77777777" w:rsidR="007145A3" w:rsidRPr="00E1197D" w:rsidRDefault="007145A3" w:rsidP="007145A3">
            <w:pPr>
              <w:rPr>
                <w:noProof/>
              </w:rPr>
            </w:pPr>
          </w:p>
        </w:tc>
        <w:tc>
          <w:tcPr>
            <w:tcW w:w="1559" w:type="dxa"/>
            <w:vMerge/>
            <w:tcBorders>
              <w:top w:val="single" w:sz="12" w:space="0" w:color="auto"/>
              <w:left w:val="single" w:sz="4" w:space="0" w:color="auto"/>
              <w:bottom w:val="single" w:sz="2" w:space="0" w:color="auto"/>
              <w:right w:val="single" w:sz="4" w:space="0" w:color="auto"/>
            </w:tcBorders>
            <w:shd w:val="clear" w:color="auto" w:fill="auto"/>
            <w:vAlign w:val="center"/>
          </w:tcPr>
          <w:p w14:paraId="35A8BAE6" w14:textId="77777777" w:rsidR="007145A3" w:rsidRPr="00E1197D" w:rsidRDefault="007145A3" w:rsidP="007145A3">
            <w:pPr>
              <w:rPr>
                <w:noProof/>
              </w:rPr>
            </w:pPr>
          </w:p>
        </w:tc>
        <w:tc>
          <w:tcPr>
            <w:tcW w:w="1560" w:type="dxa"/>
            <w:vMerge/>
            <w:tcBorders>
              <w:top w:val="single" w:sz="12" w:space="0" w:color="auto"/>
              <w:left w:val="single" w:sz="4" w:space="0" w:color="auto"/>
              <w:bottom w:val="single" w:sz="2" w:space="0" w:color="auto"/>
              <w:right w:val="single" w:sz="12" w:space="0" w:color="auto"/>
            </w:tcBorders>
            <w:shd w:val="clear" w:color="auto" w:fill="auto"/>
            <w:vAlign w:val="center"/>
          </w:tcPr>
          <w:p w14:paraId="2516CBA5" w14:textId="77777777" w:rsidR="007145A3" w:rsidRPr="00E1197D" w:rsidRDefault="007145A3" w:rsidP="007145A3">
            <w:pPr>
              <w:rPr>
                <w:noProof/>
              </w:rPr>
            </w:pPr>
          </w:p>
        </w:tc>
        <w:tc>
          <w:tcPr>
            <w:tcW w:w="708" w:type="dxa"/>
            <w:tcBorders>
              <w:top w:val="single" w:sz="12" w:space="0" w:color="auto"/>
              <w:left w:val="single" w:sz="12" w:space="0" w:color="auto"/>
              <w:bottom w:val="single" w:sz="2" w:space="0" w:color="auto"/>
              <w:right w:val="single" w:sz="4" w:space="0" w:color="auto"/>
            </w:tcBorders>
            <w:shd w:val="clear" w:color="auto" w:fill="auto"/>
          </w:tcPr>
          <w:p w14:paraId="768F345B" w14:textId="77777777" w:rsidR="007145A3" w:rsidRPr="00E1197D" w:rsidRDefault="007145A3" w:rsidP="007145A3">
            <w:pPr>
              <w:rPr>
                <w:noProof/>
              </w:rPr>
            </w:pPr>
            <w:r w:rsidRPr="00E1197D">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6ED888D5" w14:textId="77777777" w:rsidR="007145A3" w:rsidRPr="00E1197D" w:rsidRDefault="007145A3" w:rsidP="007145A3">
            <w:pPr>
              <w:rPr>
                <w:noProof/>
              </w:rPr>
            </w:pPr>
            <w:r w:rsidRPr="00E1197D">
              <w:rPr>
                <w:noProof/>
              </w:rPr>
              <w:t>MC</w:t>
            </w:r>
          </w:p>
        </w:tc>
        <w:tc>
          <w:tcPr>
            <w:tcW w:w="709" w:type="dxa"/>
            <w:tcBorders>
              <w:top w:val="single" w:sz="12" w:space="0" w:color="auto"/>
              <w:left w:val="nil"/>
              <w:bottom w:val="single" w:sz="2" w:space="0" w:color="auto"/>
              <w:right w:val="single" w:sz="4" w:space="0" w:color="auto"/>
            </w:tcBorders>
            <w:shd w:val="clear" w:color="auto" w:fill="auto"/>
            <w:noWrap/>
          </w:tcPr>
          <w:p w14:paraId="0406444D" w14:textId="77777777" w:rsidR="007145A3" w:rsidRPr="00E1197D" w:rsidRDefault="007145A3" w:rsidP="007145A3">
            <w:pPr>
              <w:rPr>
                <w:noProof/>
              </w:rPr>
            </w:pPr>
            <w:r w:rsidRPr="00E1197D">
              <w:rPr>
                <w:noProof/>
              </w:rPr>
              <w:t>MC</w:t>
            </w:r>
          </w:p>
        </w:tc>
        <w:tc>
          <w:tcPr>
            <w:tcW w:w="709" w:type="dxa"/>
            <w:tcBorders>
              <w:top w:val="single" w:sz="12" w:space="0" w:color="auto"/>
              <w:left w:val="nil"/>
              <w:bottom w:val="single" w:sz="2" w:space="0" w:color="auto"/>
              <w:right w:val="single" w:sz="12" w:space="0" w:color="auto"/>
            </w:tcBorders>
            <w:shd w:val="clear" w:color="auto" w:fill="auto"/>
            <w:noWrap/>
          </w:tcPr>
          <w:p w14:paraId="7F76E741" w14:textId="77777777" w:rsidR="007145A3" w:rsidRPr="00E1197D" w:rsidRDefault="007145A3" w:rsidP="007145A3">
            <w:pPr>
              <w:rPr>
                <w:noProof/>
              </w:rPr>
            </w:pPr>
            <w:r w:rsidRPr="00E1197D">
              <w:rPr>
                <w:noProof/>
              </w:rPr>
              <w:t> MC</w:t>
            </w:r>
          </w:p>
        </w:tc>
        <w:tc>
          <w:tcPr>
            <w:tcW w:w="567" w:type="dxa"/>
            <w:tcBorders>
              <w:top w:val="single" w:sz="12" w:space="0" w:color="auto"/>
              <w:left w:val="single" w:sz="12" w:space="0" w:color="auto"/>
              <w:bottom w:val="single" w:sz="2" w:space="0" w:color="auto"/>
              <w:right w:val="single" w:sz="4" w:space="0" w:color="auto"/>
            </w:tcBorders>
            <w:shd w:val="clear" w:color="auto" w:fill="auto"/>
          </w:tcPr>
          <w:p w14:paraId="0F92AC0A" w14:textId="77777777" w:rsidR="007145A3" w:rsidRPr="00E1197D" w:rsidRDefault="007145A3" w:rsidP="007145A3">
            <w:pPr>
              <w:rPr>
                <w:noProof/>
              </w:rPr>
            </w:pPr>
          </w:p>
        </w:tc>
        <w:tc>
          <w:tcPr>
            <w:tcW w:w="708" w:type="dxa"/>
            <w:tcBorders>
              <w:top w:val="single" w:sz="12" w:space="0" w:color="auto"/>
              <w:left w:val="single" w:sz="4" w:space="0" w:color="auto"/>
              <w:bottom w:val="single" w:sz="2" w:space="0" w:color="auto"/>
              <w:right w:val="single" w:sz="4" w:space="0" w:color="auto"/>
            </w:tcBorders>
            <w:shd w:val="clear" w:color="auto" w:fill="auto"/>
          </w:tcPr>
          <w:p w14:paraId="08DEC631" w14:textId="77777777" w:rsidR="007145A3" w:rsidRPr="00E1197D" w:rsidRDefault="007145A3" w:rsidP="007145A3">
            <w:pPr>
              <w:rPr>
                <w:noProof/>
              </w:rPr>
            </w:pPr>
          </w:p>
        </w:tc>
        <w:tc>
          <w:tcPr>
            <w:tcW w:w="709" w:type="dxa"/>
            <w:tcBorders>
              <w:top w:val="single" w:sz="12" w:space="0" w:color="auto"/>
              <w:left w:val="single" w:sz="4" w:space="0" w:color="auto"/>
              <w:bottom w:val="single" w:sz="2" w:space="0" w:color="auto"/>
              <w:right w:val="single" w:sz="4" w:space="0" w:color="auto"/>
            </w:tcBorders>
            <w:shd w:val="clear" w:color="auto" w:fill="auto"/>
          </w:tcPr>
          <w:p w14:paraId="6565EF02" w14:textId="77777777" w:rsidR="007145A3" w:rsidRPr="00E1197D" w:rsidRDefault="007145A3" w:rsidP="007145A3">
            <w:pPr>
              <w:rPr>
                <w:noProof/>
              </w:rPr>
            </w:pPr>
          </w:p>
        </w:tc>
        <w:tc>
          <w:tcPr>
            <w:tcW w:w="567" w:type="dxa"/>
            <w:tcBorders>
              <w:top w:val="single" w:sz="12" w:space="0" w:color="auto"/>
              <w:left w:val="single" w:sz="4" w:space="0" w:color="auto"/>
              <w:bottom w:val="single" w:sz="2" w:space="0" w:color="auto"/>
              <w:right w:val="single" w:sz="12" w:space="0" w:color="auto"/>
            </w:tcBorders>
            <w:shd w:val="clear" w:color="auto" w:fill="auto"/>
          </w:tcPr>
          <w:p w14:paraId="128F1C30" w14:textId="77777777" w:rsidR="007145A3" w:rsidRPr="00E1197D" w:rsidRDefault="007145A3" w:rsidP="007145A3">
            <w:pPr>
              <w:rPr>
                <w:noProof/>
              </w:rPr>
            </w:pPr>
          </w:p>
        </w:tc>
        <w:tc>
          <w:tcPr>
            <w:tcW w:w="992" w:type="dxa"/>
            <w:tcBorders>
              <w:top w:val="single" w:sz="12" w:space="0" w:color="auto"/>
              <w:left w:val="single" w:sz="12" w:space="0" w:color="auto"/>
              <w:bottom w:val="single" w:sz="2" w:space="0" w:color="auto"/>
              <w:right w:val="single" w:sz="4" w:space="0" w:color="auto"/>
            </w:tcBorders>
            <w:shd w:val="clear" w:color="auto" w:fill="auto"/>
          </w:tcPr>
          <w:p w14:paraId="1739059A" w14:textId="77777777" w:rsidR="007145A3" w:rsidRPr="00E1197D" w:rsidRDefault="007145A3" w:rsidP="007145A3">
            <w:pPr>
              <w:rPr>
                <w:noProof/>
              </w:rPr>
            </w:pPr>
          </w:p>
        </w:tc>
        <w:tc>
          <w:tcPr>
            <w:tcW w:w="851" w:type="dxa"/>
            <w:tcBorders>
              <w:top w:val="single" w:sz="12" w:space="0" w:color="auto"/>
              <w:left w:val="single" w:sz="4" w:space="0" w:color="auto"/>
              <w:bottom w:val="single" w:sz="2" w:space="0" w:color="auto"/>
              <w:right w:val="single" w:sz="12" w:space="0" w:color="auto"/>
            </w:tcBorders>
            <w:shd w:val="clear" w:color="auto" w:fill="auto"/>
          </w:tcPr>
          <w:p w14:paraId="0198A636" w14:textId="77777777" w:rsidR="007145A3" w:rsidRPr="00E1197D" w:rsidRDefault="007145A3" w:rsidP="007145A3">
            <w:pPr>
              <w:rPr>
                <w:noProof/>
              </w:rPr>
            </w:pPr>
          </w:p>
        </w:tc>
      </w:tr>
      <w:tr w:rsidR="007145A3" w:rsidRPr="00E1197D" w14:paraId="34783154"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565C118E" w14:textId="77777777" w:rsidR="007145A3" w:rsidRPr="00E1197D" w:rsidRDefault="007145A3" w:rsidP="007145A3">
            <w:pPr>
              <w:rPr>
                <w:noProof/>
              </w:rPr>
            </w:pPr>
            <w:r w:rsidRPr="00E1197D">
              <w:rPr>
                <w:noProof/>
              </w:rPr>
              <w:t>19 10 015 000</w:t>
            </w:r>
          </w:p>
          <w:p w14:paraId="251A467C"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7C0ECAFA"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E8DC10B"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7F33B64F" w14:textId="77777777" w:rsidR="007145A3" w:rsidRPr="00E1197D" w:rsidRDefault="007145A3" w:rsidP="007145A3">
            <w:pPr>
              <w:rPr>
                <w:noProof/>
              </w:rPr>
            </w:pPr>
            <w:r w:rsidRPr="00E1197D">
              <w:rPr>
                <w:noProof/>
              </w:rPr>
              <w:t>Identifikátor</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DE5E371"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775351D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278C08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7D7F309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1378157B"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00DCD6A5"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3232BF1" w14:textId="77777777" w:rsidR="007145A3" w:rsidRPr="00E1197D" w:rsidRDefault="007145A3" w:rsidP="007145A3">
            <w:pPr>
              <w:rPr>
                <w:noProof/>
              </w:rPr>
            </w:pPr>
            <w:r w:rsidRPr="00E1197D">
              <w:rPr>
                <w:noProof/>
              </w:rPr>
              <w:t xml:space="preserve">1x </w:t>
            </w:r>
          </w:p>
        </w:tc>
        <w:tc>
          <w:tcPr>
            <w:tcW w:w="709" w:type="dxa"/>
            <w:tcBorders>
              <w:top w:val="single" w:sz="2" w:space="0" w:color="auto"/>
              <w:left w:val="single" w:sz="4" w:space="0" w:color="auto"/>
              <w:right w:val="single" w:sz="4" w:space="0" w:color="auto"/>
            </w:tcBorders>
            <w:shd w:val="clear" w:color="auto" w:fill="auto"/>
          </w:tcPr>
          <w:p w14:paraId="675998A3"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7341939E"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5C91A39" w14:textId="77777777" w:rsidR="007145A3" w:rsidRPr="00E1197D" w:rsidRDefault="007145A3" w:rsidP="007145A3">
            <w:pPr>
              <w:rPr>
                <w:noProof/>
              </w:rPr>
            </w:pPr>
            <w:r w:rsidRPr="00E1197D">
              <w:rPr>
                <w:noProof/>
              </w:rPr>
              <w:t>an..20</w:t>
            </w:r>
          </w:p>
        </w:tc>
        <w:tc>
          <w:tcPr>
            <w:tcW w:w="851" w:type="dxa"/>
            <w:tcBorders>
              <w:top w:val="single" w:sz="2" w:space="0" w:color="auto"/>
              <w:left w:val="single" w:sz="4" w:space="0" w:color="auto"/>
              <w:right w:val="single" w:sz="12" w:space="0" w:color="auto"/>
            </w:tcBorders>
            <w:shd w:val="clear" w:color="auto" w:fill="auto"/>
          </w:tcPr>
          <w:p w14:paraId="7EFFC010" w14:textId="77777777" w:rsidR="007145A3" w:rsidRPr="00E1197D" w:rsidRDefault="007145A3" w:rsidP="007145A3">
            <w:pPr>
              <w:rPr>
                <w:noProof/>
              </w:rPr>
            </w:pPr>
            <w:r w:rsidRPr="00E1197D">
              <w:rPr>
                <w:noProof/>
              </w:rPr>
              <w:t>N</w:t>
            </w:r>
          </w:p>
        </w:tc>
      </w:tr>
      <w:tr w:rsidR="007145A3" w:rsidRPr="00E1197D" w14:paraId="19945E4C" w14:textId="77777777" w:rsidTr="00E6029D">
        <w:trPr>
          <w:cantSplit/>
        </w:trPr>
        <w:tc>
          <w:tcPr>
            <w:tcW w:w="1645" w:type="dxa"/>
            <w:vMerge/>
            <w:tcBorders>
              <w:top w:val="nil"/>
              <w:left w:val="single" w:sz="12" w:space="0" w:color="auto"/>
              <w:bottom w:val="single" w:sz="12" w:space="0" w:color="auto"/>
              <w:right w:val="single" w:sz="4" w:space="0" w:color="auto"/>
            </w:tcBorders>
            <w:shd w:val="clear" w:color="auto" w:fill="auto"/>
            <w:noWrap/>
          </w:tcPr>
          <w:p w14:paraId="020945C0" w14:textId="77777777" w:rsidR="007145A3" w:rsidRPr="00E1197D"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tcPr>
          <w:p w14:paraId="38C58F3F" w14:textId="77777777" w:rsidR="007145A3" w:rsidRPr="00E1197D"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tcPr>
          <w:p w14:paraId="0E153C15" w14:textId="77777777" w:rsidR="007145A3" w:rsidRPr="00E1197D"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5FAEB417" w14:textId="77777777" w:rsidR="007145A3" w:rsidRPr="00E1197D"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4C3FB49D" w14:textId="77777777" w:rsidR="007145A3" w:rsidRPr="00E1197D"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tcPr>
          <w:p w14:paraId="4300D835" w14:textId="77777777" w:rsidR="007145A3" w:rsidRPr="00E1197D" w:rsidRDefault="007145A3" w:rsidP="007145A3">
            <w:pPr>
              <w:rPr>
                <w:noProof/>
              </w:rPr>
            </w:pPr>
            <w:r w:rsidRPr="00E1197D">
              <w:rPr>
                <w:noProof/>
              </w:rPr>
              <w:t>MC</w:t>
            </w:r>
          </w:p>
        </w:tc>
        <w:tc>
          <w:tcPr>
            <w:tcW w:w="709" w:type="dxa"/>
            <w:tcBorders>
              <w:top w:val="nil"/>
              <w:left w:val="nil"/>
              <w:bottom w:val="single" w:sz="12" w:space="0" w:color="auto"/>
              <w:right w:val="single" w:sz="4" w:space="0" w:color="auto"/>
            </w:tcBorders>
            <w:shd w:val="clear" w:color="auto" w:fill="auto"/>
            <w:noWrap/>
          </w:tcPr>
          <w:p w14:paraId="127335AF" w14:textId="77777777" w:rsidR="007145A3" w:rsidRPr="00E1197D" w:rsidRDefault="007145A3" w:rsidP="007145A3">
            <w:pPr>
              <w:rPr>
                <w:noProof/>
              </w:rPr>
            </w:pPr>
            <w:r w:rsidRPr="00E1197D">
              <w:rPr>
                <w:noProof/>
              </w:rPr>
              <w:t>MC</w:t>
            </w:r>
          </w:p>
        </w:tc>
        <w:tc>
          <w:tcPr>
            <w:tcW w:w="709" w:type="dxa"/>
            <w:tcBorders>
              <w:top w:val="nil"/>
              <w:left w:val="nil"/>
              <w:bottom w:val="single" w:sz="12" w:space="0" w:color="auto"/>
              <w:right w:val="single" w:sz="4" w:space="0" w:color="auto"/>
            </w:tcBorders>
            <w:shd w:val="clear" w:color="auto" w:fill="auto"/>
            <w:noWrap/>
          </w:tcPr>
          <w:p w14:paraId="68DF388A" w14:textId="77777777" w:rsidR="007145A3" w:rsidRPr="00E1197D" w:rsidRDefault="007145A3" w:rsidP="007145A3">
            <w:pPr>
              <w:rPr>
                <w:noProof/>
              </w:rPr>
            </w:pPr>
            <w:r w:rsidRPr="00E1197D">
              <w:rPr>
                <w:noProof/>
              </w:rPr>
              <w:t>MC</w:t>
            </w:r>
          </w:p>
        </w:tc>
        <w:tc>
          <w:tcPr>
            <w:tcW w:w="709" w:type="dxa"/>
            <w:tcBorders>
              <w:top w:val="nil"/>
              <w:left w:val="nil"/>
              <w:bottom w:val="single" w:sz="12" w:space="0" w:color="auto"/>
              <w:right w:val="single" w:sz="12" w:space="0" w:color="auto"/>
            </w:tcBorders>
            <w:shd w:val="clear" w:color="auto" w:fill="auto"/>
            <w:noWrap/>
          </w:tcPr>
          <w:p w14:paraId="5688E84A" w14:textId="77777777" w:rsidR="007145A3" w:rsidRPr="00E1197D" w:rsidRDefault="007145A3" w:rsidP="007145A3">
            <w:pPr>
              <w:rPr>
                <w:noProof/>
              </w:rPr>
            </w:pPr>
            <w:r w:rsidRPr="00E1197D">
              <w:rPr>
                <w:noProof/>
              </w:rPr>
              <w:t> MC</w:t>
            </w:r>
          </w:p>
        </w:tc>
        <w:tc>
          <w:tcPr>
            <w:tcW w:w="567" w:type="dxa"/>
            <w:tcBorders>
              <w:left w:val="single" w:sz="12" w:space="0" w:color="auto"/>
              <w:bottom w:val="single" w:sz="12" w:space="0" w:color="auto"/>
              <w:right w:val="single" w:sz="4" w:space="0" w:color="auto"/>
            </w:tcBorders>
            <w:shd w:val="clear" w:color="auto" w:fill="auto"/>
          </w:tcPr>
          <w:p w14:paraId="5D4436C6" w14:textId="77777777" w:rsidR="007145A3" w:rsidRPr="00E1197D"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1CF6263E" w14:textId="77777777" w:rsidR="007145A3" w:rsidRPr="00E1197D"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2A25E9F9" w14:textId="77777777" w:rsidR="007145A3" w:rsidRPr="00E1197D"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0B8DB9F2" w14:textId="77777777" w:rsidR="007145A3" w:rsidRPr="00E1197D"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57232D23" w14:textId="77777777" w:rsidR="007145A3" w:rsidRPr="00E1197D"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7B8788B4" w14:textId="77777777" w:rsidR="007145A3" w:rsidRPr="00E1197D" w:rsidRDefault="007145A3" w:rsidP="007145A3">
            <w:pPr>
              <w:rPr>
                <w:noProof/>
              </w:rPr>
            </w:pPr>
          </w:p>
        </w:tc>
      </w:tr>
      <w:tr w:rsidR="007145A3" w:rsidRPr="00E1197D" w14:paraId="2DF13392"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6BF25BA7" w14:textId="77777777" w:rsidR="007145A3" w:rsidRPr="00E1197D" w:rsidRDefault="007145A3" w:rsidP="007145A3">
            <w:pPr>
              <w:rPr>
                <w:noProof/>
              </w:rPr>
            </w:pPr>
            <w:r w:rsidRPr="00E1197D">
              <w:rPr>
                <w:noProof/>
              </w:rPr>
              <w:t>19 05 062 000</w:t>
            </w:r>
          </w:p>
          <w:p w14:paraId="4BB311E6"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2FC284B0" w14:textId="77777777" w:rsidR="007145A3" w:rsidRPr="00E1197D" w:rsidRDefault="007145A3" w:rsidP="007145A3">
            <w:pPr>
              <w:rPr>
                <w:noProof/>
              </w:rPr>
            </w:pPr>
            <w:r w:rsidRPr="00E1197D">
              <w:rPr>
                <w:noProof/>
              </w:rPr>
              <w:t>18(2)</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4692F80"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625019FD" w14:textId="77777777" w:rsidR="007145A3" w:rsidRPr="00E1197D" w:rsidRDefault="007145A3" w:rsidP="007145A3">
            <w:pPr>
              <w:rPr>
                <w:noProof/>
              </w:rPr>
            </w:pPr>
            <w:r w:rsidRPr="00E1197D">
              <w:rPr>
                <w:noProof/>
              </w:rPr>
              <w:t>Státní příslušnost</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3601EC9B"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2DECD28"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87118A6"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65CB7D1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12" w:space="0" w:color="auto"/>
            </w:tcBorders>
            <w:shd w:val="clear" w:color="auto" w:fill="auto"/>
            <w:noWrap/>
          </w:tcPr>
          <w:p w14:paraId="4A8A8B3C" w14:textId="77777777" w:rsidR="007145A3" w:rsidRPr="00E1197D" w:rsidRDefault="007145A3" w:rsidP="007145A3">
            <w:pPr>
              <w:rPr>
                <w:noProof/>
              </w:rPr>
            </w:pPr>
            <w:r w:rsidRPr="00E1197D">
              <w:rPr>
                <w:noProof/>
              </w:rPr>
              <w:t> A</w:t>
            </w:r>
          </w:p>
        </w:tc>
        <w:tc>
          <w:tcPr>
            <w:tcW w:w="567" w:type="dxa"/>
            <w:tcBorders>
              <w:top w:val="single" w:sz="2" w:space="0" w:color="auto"/>
              <w:left w:val="single" w:sz="12" w:space="0" w:color="auto"/>
              <w:right w:val="single" w:sz="4" w:space="0" w:color="auto"/>
            </w:tcBorders>
            <w:shd w:val="clear" w:color="auto" w:fill="auto"/>
          </w:tcPr>
          <w:p w14:paraId="400C5942" w14:textId="77777777" w:rsidR="007145A3" w:rsidRPr="00E1197D" w:rsidRDefault="007145A3" w:rsidP="007145A3">
            <w:pPr>
              <w:rPr>
                <w:noProof/>
              </w:rPr>
            </w:pPr>
          </w:p>
        </w:tc>
        <w:tc>
          <w:tcPr>
            <w:tcW w:w="708" w:type="dxa"/>
            <w:tcBorders>
              <w:top w:val="single" w:sz="2" w:space="0" w:color="auto"/>
              <w:left w:val="single" w:sz="4" w:space="0" w:color="auto"/>
              <w:right w:val="single" w:sz="4" w:space="0" w:color="auto"/>
            </w:tcBorders>
            <w:shd w:val="clear" w:color="auto" w:fill="auto"/>
          </w:tcPr>
          <w:p w14:paraId="34C9185C" w14:textId="77777777" w:rsidR="007145A3" w:rsidRPr="00E1197D" w:rsidRDefault="007145A3" w:rsidP="007145A3">
            <w:pPr>
              <w:rPr>
                <w:noProof/>
              </w:rPr>
            </w:pPr>
            <w:r w:rsidRPr="00E1197D">
              <w:rPr>
                <w:noProof/>
              </w:rPr>
              <w:t>1x</w:t>
            </w:r>
          </w:p>
        </w:tc>
        <w:tc>
          <w:tcPr>
            <w:tcW w:w="709" w:type="dxa"/>
            <w:tcBorders>
              <w:top w:val="single" w:sz="2" w:space="0" w:color="auto"/>
              <w:left w:val="single" w:sz="4" w:space="0" w:color="auto"/>
              <w:right w:val="single" w:sz="4" w:space="0" w:color="auto"/>
            </w:tcBorders>
            <w:shd w:val="clear" w:color="auto" w:fill="auto"/>
          </w:tcPr>
          <w:p w14:paraId="21B86408" w14:textId="77777777" w:rsidR="007145A3" w:rsidRPr="00E1197D" w:rsidRDefault="007145A3" w:rsidP="007145A3">
            <w:pPr>
              <w:rPr>
                <w:noProof/>
              </w:rPr>
            </w:pPr>
            <w:r w:rsidRPr="00E1197D">
              <w:rPr>
                <w:noProof/>
              </w:rPr>
              <w:t>1x</w:t>
            </w:r>
          </w:p>
        </w:tc>
        <w:tc>
          <w:tcPr>
            <w:tcW w:w="567" w:type="dxa"/>
            <w:tcBorders>
              <w:top w:val="single" w:sz="2" w:space="0" w:color="auto"/>
              <w:left w:val="single" w:sz="4" w:space="0" w:color="auto"/>
              <w:right w:val="single" w:sz="12" w:space="0" w:color="auto"/>
            </w:tcBorders>
            <w:shd w:val="clear" w:color="auto" w:fill="auto"/>
          </w:tcPr>
          <w:p w14:paraId="39E23BE2"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372010B0" w14:textId="77777777" w:rsidR="007145A3" w:rsidRPr="00E1197D" w:rsidRDefault="007145A3" w:rsidP="007145A3">
            <w:pPr>
              <w:rPr>
                <w:noProof/>
              </w:rPr>
            </w:pPr>
            <w:r w:rsidRPr="00E1197D">
              <w:rPr>
                <w:noProof/>
              </w:rPr>
              <w:t>a2</w:t>
            </w:r>
          </w:p>
        </w:tc>
        <w:tc>
          <w:tcPr>
            <w:tcW w:w="851" w:type="dxa"/>
            <w:tcBorders>
              <w:top w:val="single" w:sz="2" w:space="0" w:color="auto"/>
              <w:left w:val="single" w:sz="4" w:space="0" w:color="auto"/>
              <w:right w:val="single" w:sz="12" w:space="0" w:color="auto"/>
            </w:tcBorders>
            <w:shd w:val="clear" w:color="auto" w:fill="auto"/>
          </w:tcPr>
          <w:p w14:paraId="642D03A1" w14:textId="77777777" w:rsidR="007145A3" w:rsidRPr="00E1197D" w:rsidRDefault="007145A3" w:rsidP="007145A3">
            <w:pPr>
              <w:rPr>
                <w:noProof/>
              </w:rPr>
            </w:pPr>
            <w:r w:rsidRPr="00E1197D">
              <w:rPr>
                <w:noProof/>
              </w:rPr>
              <w:t>N</w:t>
            </w:r>
          </w:p>
        </w:tc>
      </w:tr>
      <w:tr w:rsidR="007145A3" w:rsidRPr="00E1197D" w14:paraId="4D800B05"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19543A17"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4F4533DC"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CE35EE8"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9BCB7E9"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7E82003"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F210009"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tcPr>
          <w:p w14:paraId="200B3728"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4" w:space="0" w:color="auto"/>
            </w:tcBorders>
            <w:shd w:val="clear" w:color="auto" w:fill="auto"/>
            <w:noWrap/>
          </w:tcPr>
          <w:p w14:paraId="694FC3DC" w14:textId="77777777" w:rsidR="007145A3" w:rsidRPr="00E1197D" w:rsidRDefault="007145A3" w:rsidP="007145A3">
            <w:pPr>
              <w:rPr>
                <w:noProof/>
              </w:rPr>
            </w:pPr>
            <w:r w:rsidRPr="00E1197D">
              <w:rPr>
                <w:noProof/>
              </w:rPr>
              <w:t>MC</w:t>
            </w:r>
            <w:r w:rsidRPr="00E1197D">
              <w:rPr>
                <w:noProof/>
              </w:rPr>
              <w:br/>
              <w:t>HC</w:t>
            </w:r>
          </w:p>
        </w:tc>
        <w:tc>
          <w:tcPr>
            <w:tcW w:w="709" w:type="dxa"/>
            <w:tcBorders>
              <w:top w:val="nil"/>
              <w:left w:val="nil"/>
              <w:bottom w:val="single" w:sz="2" w:space="0" w:color="auto"/>
              <w:right w:val="single" w:sz="12" w:space="0" w:color="auto"/>
            </w:tcBorders>
            <w:shd w:val="clear" w:color="auto" w:fill="auto"/>
            <w:noWrap/>
          </w:tcPr>
          <w:p w14:paraId="3419AFF4" w14:textId="77777777" w:rsidR="007145A3" w:rsidRPr="00E1197D" w:rsidRDefault="007145A3" w:rsidP="007145A3">
            <w:pPr>
              <w:rPr>
                <w:noProof/>
              </w:rPr>
            </w:pPr>
            <w:r w:rsidRPr="00E1197D">
              <w:rPr>
                <w:noProof/>
              </w:rPr>
              <w:t>MC</w:t>
            </w:r>
            <w:r w:rsidRPr="00E1197D">
              <w:rPr>
                <w:noProof/>
              </w:rPr>
              <w:br/>
              <w:t>HC</w:t>
            </w:r>
          </w:p>
        </w:tc>
        <w:tc>
          <w:tcPr>
            <w:tcW w:w="567" w:type="dxa"/>
            <w:tcBorders>
              <w:left w:val="single" w:sz="12" w:space="0" w:color="auto"/>
              <w:bottom w:val="single" w:sz="2" w:space="0" w:color="auto"/>
              <w:right w:val="single" w:sz="4" w:space="0" w:color="auto"/>
            </w:tcBorders>
            <w:shd w:val="clear" w:color="auto" w:fill="auto"/>
          </w:tcPr>
          <w:p w14:paraId="58800618"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4276BA7C"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FDCF2DF"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3A5E4E52"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EEF7C8D"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548A021E" w14:textId="77777777" w:rsidR="007145A3" w:rsidRPr="00E1197D" w:rsidRDefault="007145A3" w:rsidP="007145A3">
            <w:pPr>
              <w:rPr>
                <w:noProof/>
              </w:rPr>
            </w:pPr>
          </w:p>
        </w:tc>
      </w:tr>
      <w:tr w:rsidR="007145A3" w:rsidRPr="00E1197D" w14:paraId="0AE73189" w14:textId="77777777" w:rsidTr="00E6029D">
        <w:trPr>
          <w:cantSplit/>
          <w:trHeight w:val="570"/>
        </w:trPr>
        <w:tc>
          <w:tcPr>
            <w:tcW w:w="14544" w:type="dxa"/>
            <w:gridSpan w:val="15"/>
            <w:tcBorders>
              <w:top w:val="single" w:sz="2" w:space="0" w:color="auto"/>
              <w:left w:val="single" w:sz="12" w:space="0" w:color="auto"/>
              <w:right w:val="single" w:sz="12" w:space="0" w:color="auto"/>
            </w:tcBorders>
            <w:shd w:val="clear" w:color="auto" w:fill="auto"/>
            <w:noWrap/>
          </w:tcPr>
          <w:p w14:paraId="44339BA7" w14:textId="77777777" w:rsidR="007145A3" w:rsidRPr="00E1197D" w:rsidRDefault="007145A3" w:rsidP="007145A3">
            <w:pPr>
              <w:rPr>
                <w:noProof/>
              </w:rPr>
            </w:pPr>
            <w:r w:rsidRPr="00E1197D">
              <w:rPr>
                <w:noProof/>
              </w:rPr>
              <w:t>Skupina 99 – Ostatní datové prvky (statistické údaje, jistoty, údaje o sazebním zařazení)</w:t>
            </w:r>
          </w:p>
        </w:tc>
      </w:tr>
      <w:tr w:rsidR="007145A3" w:rsidRPr="00E1197D" w14:paraId="3A9D326A" w14:textId="77777777" w:rsidTr="00E6029D">
        <w:trPr>
          <w:cantSplit/>
        </w:trPr>
        <w:tc>
          <w:tcPr>
            <w:tcW w:w="1645" w:type="dxa"/>
            <w:vMerge w:val="restart"/>
            <w:tcBorders>
              <w:top w:val="single" w:sz="12" w:space="0" w:color="auto"/>
              <w:left w:val="single" w:sz="12" w:space="0" w:color="auto"/>
              <w:bottom w:val="nil"/>
              <w:right w:val="single" w:sz="4" w:space="0" w:color="auto"/>
            </w:tcBorders>
            <w:shd w:val="clear" w:color="auto" w:fill="auto"/>
            <w:noWrap/>
          </w:tcPr>
          <w:p w14:paraId="6263FC68" w14:textId="77777777" w:rsidR="007145A3" w:rsidRPr="00E1197D" w:rsidRDefault="007145A3" w:rsidP="007145A3">
            <w:pPr>
              <w:rPr>
                <w:noProof/>
              </w:rPr>
            </w:pPr>
            <w:r w:rsidRPr="00E1197D">
              <w:rPr>
                <w:noProof/>
              </w:rPr>
              <w:t>99 02 000 000</w:t>
            </w:r>
          </w:p>
          <w:p w14:paraId="30D6FEFE" w14:textId="77777777" w:rsidR="007145A3" w:rsidRPr="00E1197D" w:rsidRDefault="007145A3" w:rsidP="007145A3">
            <w:pPr>
              <w:rPr>
                <w:noProof/>
              </w:rPr>
            </w:pP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tcPr>
          <w:p w14:paraId="43012E9D" w14:textId="77777777" w:rsidR="007145A3" w:rsidRPr="00E1197D" w:rsidRDefault="007145A3" w:rsidP="007145A3">
            <w:pPr>
              <w:rPr>
                <w:noProof/>
              </w:rPr>
            </w:pPr>
            <w:r w:rsidRPr="00E1197D">
              <w:rPr>
                <w:noProof/>
              </w:rPr>
              <w:t>52</w:t>
            </w: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1F661CCC" w14:textId="77777777" w:rsidR="007145A3" w:rsidRPr="00E1197D" w:rsidRDefault="007145A3" w:rsidP="007145A3">
            <w:pPr>
              <w:rPr>
                <w:noProof/>
              </w:rPr>
            </w:pPr>
            <w:r w:rsidRPr="00E1197D">
              <w:rPr>
                <w:noProof/>
              </w:rPr>
              <w:t>Druh jistoty</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2B6B76D5" w14:textId="77777777" w:rsidR="007145A3" w:rsidRPr="00E1197D" w:rsidRDefault="007145A3" w:rsidP="007145A3">
            <w:pPr>
              <w:rPr>
                <w:noProof/>
              </w:rPr>
            </w:pPr>
            <w:r w:rsidRPr="00E1197D">
              <w:rPr>
                <w:noProof/>
              </w:rPr>
              <w:t> </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54BA901C"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14376DFF"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2D8391BA"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2B7A47FD"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4" w:space="0" w:color="auto"/>
              <w:right w:val="single" w:sz="12" w:space="0" w:color="auto"/>
            </w:tcBorders>
            <w:shd w:val="clear" w:color="auto" w:fill="auto"/>
            <w:noWrap/>
          </w:tcPr>
          <w:p w14:paraId="0D289053"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right w:val="single" w:sz="4" w:space="0" w:color="auto"/>
            </w:tcBorders>
            <w:shd w:val="clear" w:color="auto" w:fill="auto"/>
          </w:tcPr>
          <w:p w14:paraId="68358AB4" w14:textId="77777777" w:rsidR="007145A3" w:rsidRPr="00E1197D" w:rsidRDefault="007145A3" w:rsidP="007145A3">
            <w:pPr>
              <w:rPr>
                <w:noProof/>
              </w:rPr>
            </w:pPr>
            <w:r w:rsidRPr="00E1197D">
              <w:rPr>
                <w:noProof/>
              </w:rPr>
              <w:t>9x</w:t>
            </w:r>
          </w:p>
        </w:tc>
        <w:tc>
          <w:tcPr>
            <w:tcW w:w="708" w:type="dxa"/>
            <w:tcBorders>
              <w:top w:val="single" w:sz="12" w:space="0" w:color="auto"/>
              <w:left w:val="single" w:sz="4" w:space="0" w:color="auto"/>
              <w:right w:val="single" w:sz="4" w:space="0" w:color="auto"/>
            </w:tcBorders>
            <w:shd w:val="clear" w:color="auto" w:fill="auto"/>
          </w:tcPr>
          <w:p w14:paraId="69171153" w14:textId="77777777" w:rsidR="007145A3" w:rsidRPr="00E1197D"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3500999C" w14:textId="77777777" w:rsidR="007145A3" w:rsidRPr="00E1197D"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7311C432"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0BA099CB" w14:textId="77777777" w:rsidR="007145A3" w:rsidRPr="00E1197D" w:rsidRDefault="007145A3" w:rsidP="007145A3">
            <w:pPr>
              <w:rPr>
                <w:noProof/>
              </w:rPr>
            </w:pPr>
            <w:r w:rsidRPr="00E1197D">
              <w:rPr>
                <w:noProof/>
              </w:rPr>
              <w:t>an1</w:t>
            </w:r>
          </w:p>
        </w:tc>
        <w:tc>
          <w:tcPr>
            <w:tcW w:w="851" w:type="dxa"/>
            <w:tcBorders>
              <w:top w:val="single" w:sz="12" w:space="0" w:color="auto"/>
              <w:left w:val="single" w:sz="4" w:space="0" w:color="auto"/>
              <w:right w:val="single" w:sz="12" w:space="0" w:color="auto"/>
            </w:tcBorders>
            <w:shd w:val="clear" w:color="auto" w:fill="auto"/>
          </w:tcPr>
          <w:p w14:paraId="2B38BC51" w14:textId="77777777" w:rsidR="007145A3" w:rsidRPr="00E1197D" w:rsidRDefault="007145A3" w:rsidP="007145A3">
            <w:pPr>
              <w:rPr>
                <w:noProof/>
              </w:rPr>
            </w:pPr>
            <w:r w:rsidRPr="00E1197D">
              <w:rPr>
                <w:noProof/>
              </w:rPr>
              <w:t>Y</w:t>
            </w:r>
          </w:p>
        </w:tc>
      </w:tr>
      <w:tr w:rsidR="007145A3" w:rsidRPr="00E1197D" w14:paraId="1A0321D4"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3BA3CED2"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16421E9D"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019D3C17"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816E3AC"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129027E"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4D518C47"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4C7F629F"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4DF75E01"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tcPr>
          <w:p w14:paraId="25DE29F3"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56FC2418"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22019E3D"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332044C1"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7FA7B99"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F649477"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30A08B0C" w14:textId="77777777" w:rsidR="007145A3" w:rsidRPr="00E1197D" w:rsidRDefault="007145A3" w:rsidP="007145A3">
            <w:pPr>
              <w:rPr>
                <w:noProof/>
              </w:rPr>
            </w:pPr>
          </w:p>
        </w:tc>
      </w:tr>
      <w:tr w:rsidR="007145A3" w:rsidRPr="00E1197D" w14:paraId="5176A144"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05358D06" w14:textId="77777777" w:rsidR="007145A3" w:rsidRPr="00E1197D" w:rsidRDefault="007145A3" w:rsidP="007145A3">
            <w:pPr>
              <w:rPr>
                <w:noProof/>
              </w:rPr>
            </w:pPr>
            <w:r w:rsidRPr="00E1197D">
              <w:rPr>
                <w:noProof/>
              </w:rPr>
              <w:t>99 03 000 000</w:t>
            </w:r>
          </w:p>
          <w:p w14:paraId="726FCBD6"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45EBB479" w14:textId="77777777" w:rsidR="007145A3" w:rsidRPr="00E1197D" w:rsidRDefault="007145A3" w:rsidP="007145A3">
            <w:pPr>
              <w:rPr>
                <w:noProof/>
              </w:rPr>
            </w:pPr>
            <w:r w:rsidRPr="00E1197D">
              <w:rPr>
                <w:noProof/>
              </w:rPr>
              <w:t>52</w:t>
            </w: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7E7756CD" w14:textId="77777777" w:rsidR="007145A3" w:rsidRPr="00E1197D" w:rsidRDefault="007145A3" w:rsidP="007145A3">
            <w:pPr>
              <w:rPr>
                <w:noProof/>
              </w:rPr>
            </w:pPr>
            <w:r w:rsidRPr="00E1197D">
              <w:rPr>
                <w:noProof/>
              </w:rPr>
              <w:t>Značka jistoty</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4349F64D" w14:textId="77777777" w:rsidR="007145A3" w:rsidRPr="00E1197D" w:rsidRDefault="007145A3" w:rsidP="007145A3">
            <w:pPr>
              <w:rPr>
                <w:noProof/>
              </w:rPr>
            </w:pPr>
            <w:r w:rsidRPr="00E1197D">
              <w:rPr>
                <w:noProof/>
              </w:rPr>
              <w:t> </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077ABD52"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ABDA1F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27FC77C0"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1B8AB880"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33D4BF5F"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03BE742F" w14:textId="77777777" w:rsidR="007145A3" w:rsidRPr="00E1197D" w:rsidRDefault="007145A3" w:rsidP="007145A3">
            <w:pPr>
              <w:rPr>
                <w:noProof/>
              </w:rPr>
            </w:pPr>
            <w:r w:rsidRPr="00E1197D">
              <w:rPr>
                <w:noProof/>
              </w:rPr>
              <w:t>99x</w:t>
            </w:r>
          </w:p>
        </w:tc>
        <w:tc>
          <w:tcPr>
            <w:tcW w:w="708" w:type="dxa"/>
            <w:tcBorders>
              <w:top w:val="single" w:sz="2" w:space="0" w:color="auto"/>
              <w:left w:val="single" w:sz="4" w:space="0" w:color="auto"/>
              <w:right w:val="single" w:sz="4" w:space="0" w:color="auto"/>
            </w:tcBorders>
            <w:shd w:val="clear" w:color="auto" w:fill="auto"/>
          </w:tcPr>
          <w:p w14:paraId="3C7BEC4B"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924BC14"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11504C5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508E8ACA" w14:textId="77777777" w:rsidR="007145A3" w:rsidRPr="00E1197D" w:rsidRDefault="007145A3" w:rsidP="007145A3">
            <w:pPr>
              <w:rPr>
                <w:noProof/>
              </w:rPr>
            </w:pPr>
            <w:r w:rsidRPr="00E1197D">
              <w:rPr>
                <w:noProof/>
              </w:rPr>
              <w:t> </w:t>
            </w:r>
          </w:p>
        </w:tc>
        <w:tc>
          <w:tcPr>
            <w:tcW w:w="851" w:type="dxa"/>
            <w:tcBorders>
              <w:top w:val="single" w:sz="2" w:space="0" w:color="auto"/>
              <w:left w:val="single" w:sz="4" w:space="0" w:color="auto"/>
              <w:right w:val="single" w:sz="12" w:space="0" w:color="auto"/>
            </w:tcBorders>
            <w:shd w:val="clear" w:color="auto" w:fill="auto"/>
          </w:tcPr>
          <w:p w14:paraId="076F3CA8" w14:textId="77777777" w:rsidR="007145A3" w:rsidRPr="00E1197D" w:rsidRDefault="007145A3" w:rsidP="007145A3">
            <w:pPr>
              <w:rPr>
                <w:noProof/>
              </w:rPr>
            </w:pPr>
            <w:r w:rsidRPr="00E1197D">
              <w:rPr>
                <w:noProof/>
              </w:rPr>
              <w:t>N</w:t>
            </w:r>
          </w:p>
        </w:tc>
      </w:tr>
      <w:tr w:rsidR="007145A3" w:rsidRPr="00E1197D" w14:paraId="73BD425C"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4F159C4C"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B19ED59"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7CB32BB9"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00A1417C"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4559ED77"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25F7C9A5"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2DFF94F6"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410268ED"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tcPr>
          <w:p w14:paraId="1480117C"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102B7D2B"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6F6D9A28"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ABFF1EE"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10B12BFA"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77F0DA9A"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6DFF3C68" w14:textId="77777777" w:rsidR="007145A3" w:rsidRPr="00E1197D" w:rsidRDefault="007145A3" w:rsidP="007145A3">
            <w:pPr>
              <w:rPr>
                <w:noProof/>
              </w:rPr>
            </w:pPr>
          </w:p>
        </w:tc>
      </w:tr>
      <w:tr w:rsidR="007145A3" w:rsidRPr="00E1197D" w14:paraId="5141523C"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3EA7C8DF" w14:textId="77777777" w:rsidR="007145A3" w:rsidRPr="00E1197D" w:rsidRDefault="007145A3" w:rsidP="007145A3">
            <w:pPr>
              <w:rPr>
                <w:noProof/>
              </w:rPr>
            </w:pPr>
            <w:r w:rsidRPr="00E1197D">
              <w:rPr>
                <w:noProof/>
              </w:rPr>
              <w:t>99 03 069 000</w:t>
            </w:r>
          </w:p>
          <w:p w14:paraId="45D1D9D2"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1E9E19B8"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324D65D0"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E47985B" w14:textId="77777777" w:rsidR="007145A3" w:rsidRPr="00E1197D" w:rsidRDefault="007145A3" w:rsidP="007145A3">
            <w:pPr>
              <w:rPr>
                <w:noProof/>
              </w:rPr>
            </w:pPr>
            <w:r w:rsidRPr="00E1197D">
              <w:rPr>
                <w:noProof/>
              </w:rPr>
              <w:t>Referenční číslo jistoty (GRN)</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7BACB2F2"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2B59F097"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46FA24E"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9B24ED2"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0886A8E2"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31098A5E"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560E0EB1"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74566E45"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32D14255"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20EA74B2" w14:textId="77777777" w:rsidR="007145A3" w:rsidRPr="00E1197D" w:rsidRDefault="007145A3" w:rsidP="007145A3">
            <w:pPr>
              <w:rPr>
                <w:noProof/>
              </w:rPr>
            </w:pPr>
            <w:r w:rsidRPr="00E1197D">
              <w:rPr>
                <w:noProof/>
              </w:rPr>
              <w:t>an..24</w:t>
            </w:r>
          </w:p>
        </w:tc>
        <w:tc>
          <w:tcPr>
            <w:tcW w:w="851" w:type="dxa"/>
            <w:tcBorders>
              <w:top w:val="single" w:sz="2" w:space="0" w:color="auto"/>
              <w:left w:val="single" w:sz="4" w:space="0" w:color="auto"/>
              <w:right w:val="single" w:sz="12" w:space="0" w:color="auto"/>
            </w:tcBorders>
            <w:shd w:val="clear" w:color="auto" w:fill="auto"/>
          </w:tcPr>
          <w:p w14:paraId="5D8BA4E2" w14:textId="77777777" w:rsidR="007145A3" w:rsidRPr="00E1197D" w:rsidRDefault="007145A3" w:rsidP="007145A3">
            <w:pPr>
              <w:rPr>
                <w:noProof/>
              </w:rPr>
            </w:pPr>
            <w:r w:rsidRPr="00E1197D">
              <w:rPr>
                <w:noProof/>
              </w:rPr>
              <w:t>N</w:t>
            </w:r>
          </w:p>
        </w:tc>
      </w:tr>
      <w:tr w:rsidR="007145A3" w:rsidRPr="00E1197D" w14:paraId="690ADEFC" w14:textId="77777777" w:rsidTr="00E6029D">
        <w:trPr>
          <w:cantSplit/>
        </w:trPr>
        <w:tc>
          <w:tcPr>
            <w:tcW w:w="1645" w:type="dxa"/>
            <w:vMerge/>
            <w:tcBorders>
              <w:top w:val="nil"/>
              <w:left w:val="single" w:sz="12" w:space="0" w:color="auto"/>
              <w:bottom w:val="single" w:sz="12" w:space="0" w:color="auto"/>
              <w:right w:val="single" w:sz="4" w:space="0" w:color="auto"/>
            </w:tcBorders>
            <w:shd w:val="clear" w:color="auto" w:fill="auto"/>
            <w:noWrap/>
          </w:tcPr>
          <w:p w14:paraId="51FCA35C" w14:textId="77777777" w:rsidR="007145A3" w:rsidRPr="00E1197D" w:rsidRDefault="007145A3" w:rsidP="007145A3">
            <w:pPr>
              <w:rPr>
                <w:noProof/>
              </w:rPr>
            </w:pPr>
          </w:p>
        </w:tc>
        <w:tc>
          <w:tcPr>
            <w:tcW w:w="850" w:type="dxa"/>
            <w:vMerge/>
            <w:tcBorders>
              <w:top w:val="nil"/>
              <w:left w:val="single" w:sz="4" w:space="0" w:color="auto"/>
              <w:bottom w:val="single" w:sz="12" w:space="0" w:color="auto"/>
              <w:right w:val="single" w:sz="4" w:space="0" w:color="auto"/>
            </w:tcBorders>
            <w:shd w:val="clear" w:color="auto" w:fill="auto"/>
            <w:vAlign w:val="center"/>
          </w:tcPr>
          <w:p w14:paraId="6413D8E9" w14:textId="77777777" w:rsidR="007145A3" w:rsidRPr="00E1197D" w:rsidRDefault="007145A3" w:rsidP="007145A3">
            <w:pPr>
              <w:rPr>
                <w:noProof/>
              </w:rPr>
            </w:pPr>
          </w:p>
        </w:tc>
        <w:tc>
          <w:tcPr>
            <w:tcW w:w="1701" w:type="dxa"/>
            <w:vMerge/>
            <w:tcBorders>
              <w:top w:val="nil"/>
              <w:left w:val="single" w:sz="4" w:space="0" w:color="auto"/>
              <w:bottom w:val="single" w:sz="12" w:space="0" w:color="auto"/>
              <w:right w:val="single" w:sz="4" w:space="0" w:color="auto"/>
            </w:tcBorders>
            <w:shd w:val="clear" w:color="auto" w:fill="auto"/>
            <w:vAlign w:val="center"/>
          </w:tcPr>
          <w:p w14:paraId="68755056" w14:textId="77777777" w:rsidR="007145A3" w:rsidRPr="00E1197D" w:rsidRDefault="007145A3" w:rsidP="007145A3">
            <w:pPr>
              <w:rPr>
                <w:noProof/>
              </w:rPr>
            </w:pPr>
          </w:p>
        </w:tc>
        <w:tc>
          <w:tcPr>
            <w:tcW w:w="1559" w:type="dxa"/>
            <w:vMerge/>
            <w:tcBorders>
              <w:top w:val="nil"/>
              <w:left w:val="single" w:sz="4" w:space="0" w:color="auto"/>
              <w:bottom w:val="single" w:sz="12" w:space="0" w:color="auto"/>
              <w:right w:val="single" w:sz="4" w:space="0" w:color="auto"/>
            </w:tcBorders>
            <w:shd w:val="clear" w:color="auto" w:fill="auto"/>
            <w:vAlign w:val="center"/>
          </w:tcPr>
          <w:p w14:paraId="7797F072" w14:textId="77777777" w:rsidR="007145A3" w:rsidRPr="00E1197D" w:rsidRDefault="007145A3" w:rsidP="007145A3">
            <w:pPr>
              <w:rPr>
                <w:noProof/>
              </w:rPr>
            </w:pPr>
          </w:p>
        </w:tc>
        <w:tc>
          <w:tcPr>
            <w:tcW w:w="1560" w:type="dxa"/>
            <w:vMerge/>
            <w:tcBorders>
              <w:top w:val="nil"/>
              <w:left w:val="single" w:sz="4" w:space="0" w:color="auto"/>
              <w:bottom w:val="single" w:sz="12" w:space="0" w:color="auto"/>
              <w:right w:val="single" w:sz="12" w:space="0" w:color="auto"/>
            </w:tcBorders>
            <w:shd w:val="clear" w:color="auto" w:fill="auto"/>
            <w:vAlign w:val="center"/>
          </w:tcPr>
          <w:p w14:paraId="1AF03343" w14:textId="77777777" w:rsidR="007145A3" w:rsidRPr="00E1197D" w:rsidRDefault="007145A3" w:rsidP="007145A3">
            <w:pPr>
              <w:rPr>
                <w:noProof/>
              </w:rPr>
            </w:pPr>
          </w:p>
        </w:tc>
        <w:tc>
          <w:tcPr>
            <w:tcW w:w="708" w:type="dxa"/>
            <w:tcBorders>
              <w:top w:val="nil"/>
              <w:left w:val="single" w:sz="12" w:space="0" w:color="auto"/>
              <w:bottom w:val="single" w:sz="12" w:space="0" w:color="auto"/>
              <w:right w:val="single" w:sz="4" w:space="0" w:color="auto"/>
            </w:tcBorders>
            <w:shd w:val="clear" w:color="auto" w:fill="auto"/>
          </w:tcPr>
          <w:p w14:paraId="0BEB4FE9" w14:textId="77777777" w:rsidR="007145A3" w:rsidRPr="00E1197D" w:rsidRDefault="007145A3" w:rsidP="007145A3">
            <w:pPr>
              <w:rPr>
                <w:noProof/>
              </w:rPr>
            </w:pPr>
            <w:r w:rsidRPr="00E1197D">
              <w:rPr>
                <w:noProof/>
              </w:rPr>
              <w:t>D</w:t>
            </w:r>
          </w:p>
        </w:tc>
        <w:tc>
          <w:tcPr>
            <w:tcW w:w="709" w:type="dxa"/>
            <w:tcBorders>
              <w:top w:val="nil"/>
              <w:left w:val="nil"/>
              <w:bottom w:val="single" w:sz="12" w:space="0" w:color="auto"/>
              <w:right w:val="single" w:sz="4" w:space="0" w:color="auto"/>
            </w:tcBorders>
            <w:shd w:val="clear" w:color="auto" w:fill="auto"/>
            <w:noWrap/>
          </w:tcPr>
          <w:p w14:paraId="5D654475" w14:textId="77777777" w:rsidR="007145A3" w:rsidRPr="00E1197D" w:rsidRDefault="007145A3" w:rsidP="007145A3">
            <w:pPr>
              <w:rPr>
                <w:noProof/>
              </w:rPr>
            </w:pPr>
            <w:r w:rsidRPr="00E1197D">
              <w:rPr>
                <w:noProof/>
              </w:rPr>
              <w:t>D</w:t>
            </w:r>
          </w:p>
        </w:tc>
        <w:tc>
          <w:tcPr>
            <w:tcW w:w="709" w:type="dxa"/>
            <w:tcBorders>
              <w:top w:val="nil"/>
              <w:left w:val="nil"/>
              <w:bottom w:val="single" w:sz="12" w:space="0" w:color="auto"/>
              <w:right w:val="single" w:sz="4" w:space="0" w:color="auto"/>
            </w:tcBorders>
            <w:shd w:val="clear" w:color="auto" w:fill="auto"/>
            <w:noWrap/>
          </w:tcPr>
          <w:p w14:paraId="110019CB" w14:textId="77777777" w:rsidR="007145A3" w:rsidRPr="00E1197D" w:rsidRDefault="007145A3" w:rsidP="007145A3">
            <w:pPr>
              <w:rPr>
                <w:noProof/>
              </w:rPr>
            </w:pPr>
            <w:r w:rsidRPr="00E1197D">
              <w:rPr>
                <w:noProof/>
              </w:rPr>
              <w:t> </w:t>
            </w:r>
          </w:p>
        </w:tc>
        <w:tc>
          <w:tcPr>
            <w:tcW w:w="709" w:type="dxa"/>
            <w:tcBorders>
              <w:top w:val="nil"/>
              <w:left w:val="nil"/>
              <w:bottom w:val="single" w:sz="12" w:space="0" w:color="auto"/>
              <w:right w:val="single" w:sz="12" w:space="0" w:color="auto"/>
            </w:tcBorders>
            <w:shd w:val="clear" w:color="auto" w:fill="auto"/>
            <w:noWrap/>
          </w:tcPr>
          <w:p w14:paraId="4BEA39B1" w14:textId="77777777" w:rsidR="007145A3" w:rsidRPr="00E1197D" w:rsidRDefault="007145A3" w:rsidP="007145A3">
            <w:pPr>
              <w:rPr>
                <w:noProof/>
              </w:rPr>
            </w:pPr>
            <w:r w:rsidRPr="00E1197D">
              <w:rPr>
                <w:noProof/>
              </w:rPr>
              <w:t> </w:t>
            </w:r>
          </w:p>
        </w:tc>
        <w:tc>
          <w:tcPr>
            <w:tcW w:w="567" w:type="dxa"/>
            <w:tcBorders>
              <w:left w:val="single" w:sz="12" w:space="0" w:color="auto"/>
              <w:bottom w:val="single" w:sz="12" w:space="0" w:color="auto"/>
              <w:right w:val="single" w:sz="4" w:space="0" w:color="auto"/>
            </w:tcBorders>
            <w:shd w:val="clear" w:color="auto" w:fill="auto"/>
          </w:tcPr>
          <w:p w14:paraId="73B416EF" w14:textId="77777777" w:rsidR="007145A3" w:rsidRPr="00E1197D" w:rsidRDefault="007145A3" w:rsidP="007145A3">
            <w:pPr>
              <w:rPr>
                <w:noProof/>
              </w:rPr>
            </w:pPr>
          </w:p>
        </w:tc>
        <w:tc>
          <w:tcPr>
            <w:tcW w:w="708" w:type="dxa"/>
            <w:tcBorders>
              <w:left w:val="single" w:sz="4" w:space="0" w:color="auto"/>
              <w:bottom w:val="single" w:sz="12" w:space="0" w:color="auto"/>
              <w:right w:val="single" w:sz="4" w:space="0" w:color="auto"/>
            </w:tcBorders>
            <w:shd w:val="clear" w:color="auto" w:fill="auto"/>
          </w:tcPr>
          <w:p w14:paraId="5EE0D4A5" w14:textId="77777777" w:rsidR="007145A3" w:rsidRPr="00E1197D" w:rsidRDefault="007145A3" w:rsidP="007145A3">
            <w:pPr>
              <w:rPr>
                <w:noProof/>
              </w:rPr>
            </w:pPr>
          </w:p>
        </w:tc>
        <w:tc>
          <w:tcPr>
            <w:tcW w:w="709" w:type="dxa"/>
            <w:tcBorders>
              <w:left w:val="single" w:sz="4" w:space="0" w:color="auto"/>
              <w:bottom w:val="single" w:sz="12" w:space="0" w:color="auto"/>
              <w:right w:val="single" w:sz="4" w:space="0" w:color="auto"/>
            </w:tcBorders>
            <w:shd w:val="clear" w:color="auto" w:fill="auto"/>
          </w:tcPr>
          <w:p w14:paraId="724AA7AA" w14:textId="77777777" w:rsidR="007145A3" w:rsidRPr="00E1197D" w:rsidRDefault="007145A3" w:rsidP="007145A3">
            <w:pPr>
              <w:rPr>
                <w:noProof/>
              </w:rPr>
            </w:pPr>
          </w:p>
        </w:tc>
        <w:tc>
          <w:tcPr>
            <w:tcW w:w="567" w:type="dxa"/>
            <w:tcBorders>
              <w:left w:val="single" w:sz="4" w:space="0" w:color="auto"/>
              <w:bottom w:val="single" w:sz="12" w:space="0" w:color="auto"/>
              <w:right w:val="single" w:sz="12" w:space="0" w:color="auto"/>
            </w:tcBorders>
            <w:shd w:val="clear" w:color="auto" w:fill="auto"/>
          </w:tcPr>
          <w:p w14:paraId="350F09E9" w14:textId="77777777" w:rsidR="007145A3" w:rsidRPr="00E1197D" w:rsidRDefault="007145A3" w:rsidP="007145A3">
            <w:pPr>
              <w:rPr>
                <w:noProof/>
              </w:rPr>
            </w:pPr>
          </w:p>
        </w:tc>
        <w:tc>
          <w:tcPr>
            <w:tcW w:w="992" w:type="dxa"/>
            <w:tcBorders>
              <w:left w:val="single" w:sz="12" w:space="0" w:color="auto"/>
              <w:bottom w:val="single" w:sz="12" w:space="0" w:color="auto"/>
              <w:right w:val="single" w:sz="4" w:space="0" w:color="auto"/>
            </w:tcBorders>
            <w:shd w:val="clear" w:color="auto" w:fill="auto"/>
          </w:tcPr>
          <w:p w14:paraId="1CFC11E1" w14:textId="77777777" w:rsidR="007145A3" w:rsidRPr="00E1197D" w:rsidRDefault="007145A3" w:rsidP="007145A3">
            <w:pPr>
              <w:rPr>
                <w:noProof/>
              </w:rPr>
            </w:pPr>
          </w:p>
        </w:tc>
        <w:tc>
          <w:tcPr>
            <w:tcW w:w="851" w:type="dxa"/>
            <w:tcBorders>
              <w:left w:val="single" w:sz="4" w:space="0" w:color="auto"/>
              <w:bottom w:val="single" w:sz="12" w:space="0" w:color="auto"/>
              <w:right w:val="single" w:sz="12" w:space="0" w:color="auto"/>
            </w:tcBorders>
            <w:shd w:val="clear" w:color="auto" w:fill="auto"/>
          </w:tcPr>
          <w:p w14:paraId="0D469D3D" w14:textId="77777777" w:rsidR="007145A3" w:rsidRPr="00E1197D" w:rsidRDefault="007145A3" w:rsidP="007145A3">
            <w:pPr>
              <w:rPr>
                <w:noProof/>
              </w:rPr>
            </w:pPr>
          </w:p>
        </w:tc>
      </w:tr>
      <w:tr w:rsidR="007145A3" w:rsidRPr="00E1197D" w14:paraId="345BA3BF" w14:textId="77777777" w:rsidTr="00E6029D">
        <w:trPr>
          <w:cantSplit/>
        </w:trPr>
        <w:tc>
          <w:tcPr>
            <w:tcW w:w="1645" w:type="dxa"/>
            <w:vMerge w:val="restart"/>
            <w:tcBorders>
              <w:top w:val="single" w:sz="12" w:space="0" w:color="auto"/>
              <w:left w:val="single" w:sz="12" w:space="0" w:color="auto"/>
              <w:bottom w:val="nil"/>
              <w:right w:val="single" w:sz="4" w:space="0" w:color="auto"/>
            </w:tcBorders>
            <w:shd w:val="clear" w:color="auto" w:fill="auto"/>
            <w:noWrap/>
          </w:tcPr>
          <w:p w14:paraId="611961BB" w14:textId="77777777" w:rsidR="007145A3" w:rsidRPr="00E1197D" w:rsidRDefault="007145A3" w:rsidP="007145A3">
            <w:pPr>
              <w:rPr>
                <w:noProof/>
              </w:rPr>
            </w:pPr>
            <w:r w:rsidRPr="00E1197D">
              <w:rPr>
                <w:noProof/>
              </w:rPr>
              <w:t>99 03 070 000</w:t>
            </w:r>
          </w:p>
          <w:p w14:paraId="25C72A43" w14:textId="77777777" w:rsidR="007145A3" w:rsidRPr="00E1197D" w:rsidRDefault="007145A3" w:rsidP="007145A3">
            <w:pPr>
              <w:rPr>
                <w:noProof/>
              </w:rPr>
            </w:pPr>
          </w:p>
        </w:tc>
        <w:tc>
          <w:tcPr>
            <w:tcW w:w="850" w:type="dxa"/>
            <w:vMerge w:val="restart"/>
            <w:tcBorders>
              <w:top w:val="single" w:sz="12" w:space="0" w:color="auto"/>
              <w:left w:val="single" w:sz="4" w:space="0" w:color="auto"/>
              <w:bottom w:val="single" w:sz="4" w:space="0" w:color="000000"/>
              <w:right w:val="single" w:sz="4" w:space="0" w:color="auto"/>
            </w:tcBorders>
            <w:shd w:val="clear" w:color="auto" w:fill="auto"/>
          </w:tcPr>
          <w:p w14:paraId="64AD1252" w14:textId="77777777" w:rsidR="007145A3" w:rsidRPr="00E1197D" w:rsidRDefault="007145A3" w:rsidP="007145A3">
            <w:pPr>
              <w:rPr>
                <w:noProof/>
              </w:rPr>
            </w:pPr>
          </w:p>
        </w:tc>
        <w:tc>
          <w:tcPr>
            <w:tcW w:w="1701" w:type="dxa"/>
            <w:vMerge w:val="restart"/>
            <w:tcBorders>
              <w:top w:val="single" w:sz="12" w:space="0" w:color="auto"/>
              <w:left w:val="single" w:sz="4" w:space="0" w:color="auto"/>
              <w:bottom w:val="single" w:sz="4" w:space="0" w:color="000000"/>
              <w:right w:val="single" w:sz="4" w:space="0" w:color="auto"/>
            </w:tcBorders>
            <w:shd w:val="clear" w:color="auto" w:fill="auto"/>
          </w:tcPr>
          <w:p w14:paraId="5EA4C6A7" w14:textId="77777777" w:rsidR="007145A3" w:rsidRPr="00E1197D" w:rsidRDefault="007145A3" w:rsidP="007145A3">
            <w:pPr>
              <w:rPr>
                <w:noProof/>
              </w:rPr>
            </w:pPr>
            <w:r w:rsidRPr="00E1197D">
              <w:rPr>
                <w:noProof/>
              </w:rPr>
              <w:t> </w:t>
            </w:r>
          </w:p>
        </w:tc>
        <w:tc>
          <w:tcPr>
            <w:tcW w:w="1559" w:type="dxa"/>
            <w:vMerge w:val="restart"/>
            <w:tcBorders>
              <w:top w:val="single" w:sz="12" w:space="0" w:color="auto"/>
              <w:left w:val="single" w:sz="4" w:space="0" w:color="auto"/>
              <w:bottom w:val="single" w:sz="4" w:space="0" w:color="000000"/>
              <w:right w:val="single" w:sz="4" w:space="0" w:color="auto"/>
            </w:tcBorders>
            <w:shd w:val="clear" w:color="auto" w:fill="auto"/>
          </w:tcPr>
          <w:p w14:paraId="7265DFF6" w14:textId="77777777" w:rsidR="007145A3" w:rsidRPr="00E1197D" w:rsidRDefault="007145A3" w:rsidP="007145A3">
            <w:pPr>
              <w:rPr>
                <w:noProof/>
              </w:rPr>
            </w:pPr>
            <w:r w:rsidRPr="00E1197D">
              <w:rPr>
                <w:noProof/>
              </w:rPr>
              <w:t>Přístupový kód</w:t>
            </w:r>
          </w:p>
        </w:tc>
        <w:tc>
          <w:tcPr>
            <w:tcW w:w="1560" w:type="dxa"/>
            <w:vMerge w:val="restart"/>
            <w:tcBorders>
              <w:top w:val="single" w:sz="12" w:space="0" w:color="auto"/>
              <w:left w:val="single" w:sz="4" w:space="0" w:color="auto"/>
              <w:bottom w:val="single" w:sz="4" w:space="0" w:color="000000"/>
              <w:right w:val="single" w:sz="12" w:space="0" w:color="auto"/>
            </w:tcBorders>
            <w:shd w:val="clear" w:color="auto" w:fill="auto"/>
          </w:tcPr>
          <w:p w14:paraId="494DE4C4" w14:textId="77777777" w:rsidR="007145A3" w:rsidRPr="00E1197D" w:rsidRDefault="007145A3" w:rsidP="007145A3">
            <w:pPr>
              <w:rPr>
                <w:noProof/>
              </w:rPr>
            </w:pPr>
            <w:r w:rsidRPr="00E1197D">
              <w:rPr>
                <w:noProof/>
              </w:rPr>
              <w:t> </w:t>
            </w:r>
          </w:p>
        </w:tc>
        <w:tc>
          <w:tcPr>
            <w:tcW w:w="708" w:type="dxa"/>
            <w:tcBorders>
              <w:top w:val="single" w:sz="12" w:space="0" w:color="auto"/>
              <w:left w:val="single" w:sz="12" w:space="0" w:color="auto"/>
              <w:bottom w:val="single" w:sz="4" w:space="0" w:color="auto"/>
              <w:right w:val="single" w:sz="4" w:space="0" w:color="auto"/>
            </w:tcBorders>
            <w:shd w:val="clear" w:color="auto" w:fill="auto"/>
          </w:tcPr>
          <w:p w14:paraId="4C4E0B8B"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691DB341" w14:textId="77777777" w:rsidR="007145A3" w:rsidRPr="00E1197D" w:rsidRDefault="007145A3" w:rsidP="007145A3">
            <w:pPr>
              <w:rPr>
                <w:noProof/>
              </w:rPr>
            </w:pPr>
            <w:r w:rsidRPr="00E1197D">
              <w:rPr>
                <w:noProof/>
              </w:rPr>
              <w:t>A</w:t>
            </w:r>
          </w:p>
        </w:tc>
        <w:tc>
          <w:tcPr>
            <w:tcW w:w="709" w:type="dxa"/>
            <w:tcBorders>
              <w:top w:val="single" w:sz="12" w:space="0" w:color="auto"/>
              <w:left w:val="nil"/>
              <w:bottom w:val="single" w:sz="4" w:space="0" w:color="auto"/>
              <w:right w:val="single" w:sz="4" w:space="0" w:color="auto"/>
            </w:tcBorders>
            <w:shd w:val="clear" w:color="auto" w:fill="auto"/>
            <w:noWrap/>
          </w:tcPr>
          <w:p w14:paraId="3372A3B3" w14:textId="77777777" w:rsidR="007145A3" w:rsidRPr="00E1197D" w:rsidRDefault="007145A3" w:rsidP="007145A3">
            <w:pPr>
              <w:rPr>
                <w:noProof/>
              </w:rPr>
            </w:pPr>
            <w:r w:rsidRPr="00E1197D">
              <w:rPr>
                <w:noProof/>
              </w:rPr>
              <w:t> </w:t>
            </w:r>
          </w:p>
        </w:tc>
        <w:tc>
          <w:tcPr>
            <w:tcW w:w="709" w:type="dxa"/>
            <w:tcBorders>
              <w:top w:val="single" w:sz="12" w:space="0" w:color="auto"/>
              <w:left w:val="nil"/>
              <w:bottom w:val="single" w:sz="4" w:space="0" w:color="auto"/>
              <w:right w:val="single" w:sz="12" w:space="0" w:color="auto"/>
            </w:tcBorders>
            <w:shd w:val="clear" w:color="auto" w:fill="auto"/>
            <w:noWrap/>
          </w:tcPr>
          <w:p w14:paraId="4FFED0C2" w14:textId="77777777" w:rsidR="007145A3" w:rsidRPr="00E1197D" w:rsidRDefault="007145A3" w:rsidP="007145A3">
            <w:pPr>
              <w:rPr>
                <w:noProof/>
              </w:rPr>
            </w:pPr>
            <w:r w:rsidRPr="00E1197D">
              <w:rPr>
                <w:noProof/>
              </w:rPr>
              <w:t> </w:t>
            </w:r>
          </w:p>
        </w:tc>
        <w:tc>
          <w:tcPr>
            <w:tcW w:w="567" w:type="dxa"/>
            <w:tcBorders>
              <w:top w:val="single" w:sz="12" w:space="0" w:color="auto"/>
              <w:left w:val="single" w:sz="12" w:space="0" w:color="auto"/>
              <w:right w:val="single" w:sz="4" w:space="0" w:color="auto"/>
            </w:tcBorders>
            <w:shd w:val="clear" w:color="auto" w:fill="auto"/>
          </w:tcPr>
          <w:p w14:paraId="7D9B8E4C" w14:textId="77777777" w:rsidR="007145A3" w:rsidRPr="00E1197D" w:rsidRDefault="007145A3" w:rsidP="007145A3">
            <w:pPr>
              <w:rPr>
                <w:noProof/>
              </w:rPr>
            </w:pPr>
            <w:r w:rsidRPr="00E1197D">
              <w:rPr>
                <w:noProof/>
              </w:rPr>
              <w:t>1x</w:t>
            </w:r>
          </w:p>
        </w:tc>
        <w:tc>
          <w:tcPr>
            <w:tcW w:w="708" w:type="dxa"/>
            <w:tcBorders>
              <w:top w:val="single" w:sz="12" w:space="0" w:color="auto"/>
              <w:left w:val="single" w:sz="4" w:space="0" w:color="auto"/>
              <w:right w:val="single" w:sz="4" w:space="0" w:color="auto"/>
            </w:tcBorders>
            <w:shd w:val="clear" w:color="auto" w:fill="auto"/>
          </w:tcPr>
          <w:p w14:paraId="53AEE20F" w14:textId="77777777" w:rsidR="007145A3" w:rsidRPr="00E1197D" w:rsidRDefault="007145A3" w:rsidP="007145A3">
            <w:pPr>
              <w:rPr>
                <w:noProof/>
              </w:rPr>
            </w:pPr>
          </w:p>
        </w:tc>
        <w:tc>
          <w:tcPr>
            <w:tcW w:w="709" w:type="dxa"/>
            <w:tcBorders>
              <w:top w:val="single" w:sz="12" w:space="0" w:color="auto"/>
              <w:left w:val="single" w:sz="4" w:space="0" w:color="auto"/>
              <w:right w:val="single" w:sz="4" w:space="0" w:color="auto"/>
            </w:tcBorders>
            <w:shd w:val="clear" w:color="auto" w:fill="auto"/>
          </w:tcPr>
          <w:p w14:paraId="77233B61" w14:textId="77777777" w:rsidR="007145A3" w:rsidRPr="00E1197D" w:rsidRDefault="007145A3" w:rsidP="007145A3">
            <w:pPr>
              <w:rPr>
                <w:noProof/>
              </w:rPr>
            </w:pPr>
          </w:p>
        </w:tc>
        <w:tc>
          <w:tcPr>
            <w:tcW w:w="567" w:type="dxa"/>
            <w:tcBorders>
              <w:top w:val="single" w:sz="12" w:space="0" w:color="auto"/>
              <w:left w:val="single" w:sz="4" w:space="0" w:color="auto"/>
              <w:right w:val="single" w:sz="12" w:space="0" w:color="auto"/>
            </w:tcBorders>
            <w:shd w:val="clear" w:color="auto" w:fill="auto"/>
          </w:tcPr>
          <w:p w14:paraId="1DA9E197" w14:textId="77777777" w:rsidR="007145A3" w:rsidRPr="00E1197D" w:rsidRDefault="007145A3" w:rsidP="007145A3">
            <w:pPr>
              <w:rPr>
                <w:noProof/>
              </w:rPr>
            </w:pPr>
          </w:p>
        </w:tc>
        <w:tc>
          <w:tcPr>
            <w:tcW w:w="992" w:type="dxa"/>
            <w:tcBorders>
              <w:top w:val="single" w:sz="12" w:space="0" w:color="auto"/>
              <w:left w:val="single" w:sz="12" w:space="0" w:color="auto"/>
              <w:right w:val="single" w:sz="4" w:space="0" w:color="auto"/>
            </w:tcBorders>
            <w:shd w:val="clear" w:color="auto" w:fill="auto"/>
          </w:tcPr>
          <w:p w14:paraId="19402052" w14:textId="77777777" w:rsidR="007145A3" w:rsidRPr="00E1197D" w:rsidRDefault="007145A3" w:rsidP="007145A3">
            <w:pPr>
              <w:rPr>
                <w:noProof/>
              </w:rPr>
            </w:pPr>
            <w:r w:rsidRPr="00E1197D">
              <w:rPr>
                <w:noProof/>
              </w:rPr>
              <w:t>an..4</w:t>
            </w:r>
          </w:p>
        </w:tc>
        <w:tc>
          <w:tcPr>
            <w:tcW w:w="851" w:type="dxa"/>
            <w:tcBorders>
              <w:top w:val="single" w:sz="12" w:space="0" w:color="auto"/>
              <w:left w:val="single" w:sz="4" w:space="0" w:color="auto"/>
              <w:right w:val="single" w:sz="12" w:space="0" w:color="auto"/>
            </w:tcBorders>
            <w:shd w:val="clear" w:color="auto" w:fill="auto"/>
          </w:tcPr>
          <w:p w14:paraId="4C24A1AF" w14:textId="77777777" w:rsidR="007145A3" w:rsidRPr="00E1197D" w:rsidRDefault="007145A3" w:rsidP="007145A3">
            <w:pPr>
              <w:rPr>
                <w:noProof/>
              </w:rPr>
            </w:pPr>
            <w:r w:rsidRPr="00E1197D">
              <w:rPr>
                <w:noProof/>
              </w:rPr>
              <w:t>N</w:t>
            </w:r>
          </w:p>
        </w:tc>
      </w:tr>
      <w:tr w:rsidR="007145A3" w:rsidRPr="00E1197D" w14:paraId="75E2BDC3"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3AA5A2D0"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7F63E9E3"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3710B1FC"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688E897"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1D4FACBE"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14A2BE3B"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4268A2AB"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43354DAB"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tcPr>
          <w:p w14:paraId="6EF160E6"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3D1F5835"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7687BE72"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50A20968"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734FCD7E"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578B5E7F"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18B51491" w14:textId="77777777" w:rsidR="007145A3" w:rsidRPr="00E1197D" w:rsidRDefault="007145A3" w:rsidP="007145A3">
            <w:pPr>
              <w:rPr>
                <w:noProof/>
              </w:rPr>
            </w:pPr>
          </w:p>
        </w:tc>
      </w:tr>
      <w:tr w:rsidR="007145A3" w:rsidRPr="00E1197D" w14:paraId="584F2B67"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1696DFCC" w14:textId="77777777" w:rsidR="007145A3" w:rsidRPr="00E1197D" w:rsidRDefault="007145A3" w:rsidP="007145A3">
            <w:pPr>
              <w:rPr>
                <w:noProof/>
              </w:rPr>
            </w:pPr>
            <w:r w:rsidRPr="00E1197D">
              <w:rPr>
                <w:noProof/>
              </w:rPr>
              <w:t>99 03 012 000</w:t>
            </w:r>
          </w:p>
          <w:p w14:paraId="351455A0"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68259DA9"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061E41A0"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51C859CF" w14:textId="77777777" w:rsidR="007145A3" w:rsidRPr="00E1197D" w:rsidRDefault="007145A3" w:rsidP="007145A3">
            <w:pPr>
              <w:rPr>
                <w:noProof/>
              </w:rPr>
            </w:pPr>
            <w:r w:rsidRPr="00E1197D">
              <w:rPr>
                <w:noProof/>
              </w:rPr>
              <w:t>Měna</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0E2A4D5E"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07E6C999"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3BD099C5"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4CA7F454"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62552B95"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right w:val="single" w:sz="4" w:space="0" w:color="auto"/>
            </w:tcBorders>
            <w:shd w:val="clear" w:color="auto" w:fill="auto"/>
          </w:tcPr>
          <w:p w14:paraId="7875D0A3"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right w:val="single" w:sz="4" w:space="0" w:color="auto"/>
            </w:tcBorders>
            <w:shd w:val="clear" w:color="auto" w:fill="auto"/>
          </w:tcPr>
          <w:p w14:paraId="5AD1F16D" w14:textId="77777777" w:rsidR="007145A3" w:rsidRPr="00E1197D" w:rsidRDefault="007145A3" w:rsidP="007145A3">
            <w:pPr>
              <w:rPr>
                <w:noProof/>
              </w:rPr>
            </w:pPr>
          </w:p>
        </w:tc>
        <w:tc>
          <w:tcPr>
            <w:tcW w:w="709" w:type="dxa"/>
            <w:tcBorders>
              <w:top w:val="single" w:sz="2" w:space="0" w:color="auto"/>
              <w:left w:val="single" w:sz="4" w:space="0" w:color="auto"/>
              <w:right w:val="single" w:sz="4" w:space="0" w:color="auto"/>
            </w:tcBorders>
            <w:shd w:val="clear" w:color="auto" w:fill="auto"/>
          </w:tcPr>
          <w:p w14:paraId="4327D84F" w14:textId="77777777" w:rsidR="007145A3" w:rsidRPr="00E1197D" w:rsidRDefault="007145A3" w:rsidP="007145A3">
            <w:pPr>
              <w:rPr>
                <w:noProof/>
              </w:rPr>
            </w:pPr>
          </w:p>
        </w:tc>
        <w:tc>
          <w:tcPr>
            <w:tcW w:w="567" w:type="dxa"/>
            <w:tcBorders>
              <w:top w:val="single" w:sz="2" w:space="0" w:color="auto"/>
              <w:left w:val="single" w:sz="4" w:space="0" w:color="auto"/>
              <w:right w:val="single" w:sz="12" w:space="0" w:color="auto"/>
            </w:tcBorders>
            <w:shd w:val="clear" w:color="auto" w:fill="auto"/>
          </w:tcPr>
          <w:p w14:paraId="6AA2363F" w14:textId="77777777" w:rsidR="007145A3" w:rsidRPr="00E1197D" w:rsidRDefault="007145A3" w:rsidP="007145A3">
            <w:pPr>
              <w:rPr>
                <w:noProof/>
              </w:rPr>
            </w:pPr>
          </w:p>
        </w:tc>
        <w:tc>
          <w:tcPr>
            <w:tcW w:w="992" w:type="dxa"/>
            <w:tcBorders>
              <w:top w:val="single" w:sz="2" w:space="0" w:color="auto"/>
              <w:left w:val="single" w:sz="12" w:space="0" w:color="auto"/>
              <w:right w:val="single" w:sz="4" w:space="0" w:color="auto"/>
            </w:tcBorders>
            <w:shd w:val="clear" w:color="auto" w:fill="auto"/>
          </w:tcPr>
          <w:p w14:paraId="6C081023" w14:textId="77777777" w:rsidR="007145A3" w:rsidRPr="00E1197D" w:rsidRDefault="007145A3" w:rsidP="007145A3">
            <w:pPr>
              <w:rPr>
                <w:noProof/>
              </w:rPr>
            </w:pPr>
            <w:r w:rsidRPr="00E1197D">
              <w:rPr>
                <w:noProof/>
              </w:rPr>
              <w:t xml:space="preserve">a3 </w:t>
            </w:r>
          </w:p>
        </w:tc>
        <w:tc>
          <w:tcPr>
            <w:tcW w:w="851" w:type="dxa"/>
            <w:tcBorders>
              <w:top w:val="single" w:sz="2" w:space="0" w:color="auto"/>
              <w:left w:val="single" w:sz="4" w:space="0" w:color="auto"/>
              <w:right w:val="single" w:sz="12" w:space="0" w:color="auto"/>
            </w:tcBorders>
            <w:shd w:val="clear" w:color="auto" w:fill="auto"/>
          </w:tcPr>
          <w:p w14:paraId="0C5FF538" w14:textId="77777777" w:rsidR="007145A3" w:rsidRPr="00E1197D" w:rsidRDefault="007145A3" w:rsidP="007145A3">
            <w:pPr>
              <w:rPr>
                <w:noProof/>
              </w:rPr>
            </w:pPr>
            <w:r w:rsidRPr="00E1197D">
              <w:rPr>
                <w:noProof/>
              </w:rPr>
              <w:t>N</w:t>
            </w:r>
          </w:p>
        </w:tc>
      </w:tr>
      <w:tr w:rsidR="007145A3" w:rsidRPr="00E1197D" w14:paraId="05EFB4D4"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7040E1E3"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0426A8A5"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5A207A10"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2AF79387"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76E3621B"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0C378B44"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49E66115"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26273101"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tcPr>
          <w:p w14:paraId="488FCD0D" w14:textId="77777777" w:rsidR="007145A3" w:rsidRPr="00E1197D" w:rsidRDefault="007145A3" w:rsidP="007145A3">
            <w:pPr>
              <w:rPr>
                <w:noProof/>
              </w:rPr>
            </w:pPr>
            <w:r w:rsidRPr="00E1197D">
              <w:rPr>
                <w:noProof/>
              </w:rPr>
              <w:t> </w:t>
            </w:r>
          </w:p>
        </w:tc>
        <w:tc>
          <w:tcPr>
            <w:tcW w:w="567" w:type="dxa"/>
            <w:tcBorders>
              <w:left w:val="single" w:sz="12" w:space="0" w:color="auto"/>
              <w:bottom w:val="single" w:sz="2" w:space="0" w:color="auto"/>
              <w:right w:val="single" w:sz="4" w:space="0" w:color="auto"/>
            </w:tcBorders>
            <w:shd w:val="clear" w:color="auto" w:fill="auto"/>
          </w:tcPr>
          <w:p w14:paraId="4FBA55D2" w14:textId="77777777" w:rsidR="007145A3" w:rsidRPr="00E1197D" w:rsidRDefault="007145A3" w:rsidP="007145A3">
            <w:pPr>
              <w:rPr>
                <w:noProof/>
              </w:rPr>
            </w:pPr>
          </w:p>
        </w:tc>
        <w:tc>
          <w:tcPr>
            <w:tcW w:w="708" w:type="dxa"/>
            <w:tcBorders>
              <w:left w:val="single" w:sz="4" w:space="0" w:color="auto"/>
              <w:bottom w:val="single" w:sz="2" w:space="0" w:color="auto"/>
              <w:right w:val="single" w:sz="4" w:space="0" w:color="auto"/>
            </w:tcBorders>
            <w:shd w:val="clear" w:color="auto" w:fill="auto"/>
          </w:tcPr>
          <w:p w14:paraId="3A7B3AEC" w14:textId="77777777" w:rsidR="007145A3" w:rsidRPr="00E1197D" w:rsidRDefault="007145A3" w:rsidP="007145A3">
            <w:pPr>
              <w:rPr>
                <w:noProof/>
              </w:rPr>
            </w:pPr>
          </w:p>
        </w:tc>
        <w:tc>
          <w:tcPr>
            <w:tcW w:w="709" w:type="dxa"/>
            <w:tcBorders>
              <w:left w:val="single" w:sz="4" w:space="0" w:color="auto"/>
              <w:bottom w:val="single" w:sz="2" w:space="0" w:color="auto"/>
              <w:right w:val="single" w:sz="4" w:space="0" w:color="auto"/>
            </w:tcBorders>
            <w:shd w:val="clear" w:color="auto" w:fill="auto"/>
          </w:tcPr>
          <w:p w14:paraId="24903D36" w14:textId="77777777" w:rsidR="007145A3" w:rsidRPr="00E1197D" w:rsidRDefault="007145A3" w:rsidP="007145A3">
            <w:pPr>
              <w:rPr>
                <w:noProof/>
              </w:rPr>
            </w:pPr>
          </w:p>
        </w:tc>
        <w:tc>
          <w:tcPr>
            <w:tcW w:w="567" w:type="dxa"/>
            <w:tcBorders>
              <w:left w:val="single" w:sz="4" w:space="0" w:color="auto"/>
              <w:bottom w:val="single" w:sz="2" w:space="0" w:color="auto"/>
              <w:right w:val="single" w:sz="12" w:space="0" w:color="auto"/>
            </w:tcBorders>
            <w:shd w:val="clear" w:color="auto" w:fill="auto"/>
          </w:tcPr>
          <w:p w14:paraId="4C89136A" w14:textId="77777777" w:rsidR="007145A3" w:rsidRPr="00E1197D" w:rsidRDefault="007145A3" w:rsidP="007145A3">
            <w:pPr>
              <w:rPr>
                <w:noProof/>
              </w:rPr>
            </w:pPr>
          </w:p>
        </w:tc>
        <w:tc>
          <w:tcPr>
            <w:tcW w:w="992" w:type="dxa"/>
            <w:tcBorders>
              <w:left w:val="single" w:sz="12" w:space="0" w:color="auto"/>
              <w:bottom w:val="single" w:sz="2" w:space="0" w:color="auto"/>
              <w:right w:val="single" w:sz="4" w:space="0" w:color="auto"/>
            </w:tcBorders>
            <w:shd w:val="clear" w:color="auto" w:fill="auto"/>
          </w:tcPr>
          <w:p w14:paraId="41BA9855" w14:textId="77777777" w:rsidR="007145A3" w:rsidRPr="00E1197D" w:rsidRDefault="007145A3" w:rsidP="007145A3">
            <w:pPr>
              <w:rPr>
                <w:noProof/>
              </w:rPr>
            </w:pPr>
          </w:p>
        </w:tc>
        <w:tc>
          <w:tcPr>
            <w:tcW w:w="851" w:type="dxa"/>
            <w:tcBorders>
              <w:left w:val="single" w:sz="4" w:space="0" w:color="auto"/>
              <w:bottom w:val="single" w:sz="2" w:space="0" w:color="auto"/>
              <w:right w:val="single" w:sz="12" w:space="0" w:color="auto"/>
            </w:tcBorders>
            <w:shd w:val="clear" w:color="auto" w:fill="auto"/>
          </w:tcPr>
          <w:p w14:paraId="2E72D204" w14:textId="77777777" w:rsidR="007145A3" w:rsidRPr="00E1197D" w:rsidRDefault="007145A3" w:rsidP="007145A3">
            <w:pPr>
              <w:rPr>
                <w:noProof/>
              </w:rPr>
            </w:pPr>
          </w:p>
        </w:tc>
      </w:tr>
      <w:tr w:rsidR="007145A3" w:rsidRPr="00E1197D" w14:paraId="6D34138C" w14:textId="77777777" w:rsidTr="00E6029D">
        <w:trPr>
          <w:cantSplit/>
        </w:trPr>
        <w:tc>
          <w:tcPr>
            <w:tcW w:w="1645" w:type="dxa"/>
            <w:vMerge w:val="restart"/>
            <w:tcBorders>
              <w:top w:val="single" w:sz="2" w:space="0" w:color="auto"/>
              <w:left w:val="single" w:sz="12" w:space="0" w:color="auto"/>
              <w:bottom w:val="nil"/>
              <w:right w:val="single" w:sz="4" w:space="0" w:color="auto"/>
            </w:tcBorders>
            <w:shd w:val="clear" w:color="auto" w:fill="auto"/>
            <w:noWrap/>
          </w:tcPr>
          <w:p w14:paraId="57F8E688" w14:textId="77777777" w:rsidR="007145A3" w:rsidRPr="00E1197D" w:rsidRDefault="007145A3" w:rsidP="007145A3">
            <w:pPr>
              <w:rPr>
                <w:noProof/>
              </w:rPr>
            </w:pPr>
            <w:r w:rsidRPr="00E1197D">
              <w:rPr>
                <w:noProof/>
              </w:rPr>
              <w:t>99 03 071 000</w:t>
            </w:r>
          </w:p>
          <w:p w14:paraId="02B0CE1F"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4" w:space="0" w:color="000000"/>
              <w:right w:val="single" w:sz="4" w:space="0" w:color="auto"/>
            </w:tcBorders>
            <w:shd w:val="clear" w:color="auto" w:fill="auto"/>
          </w:tcPr>
          <w:p w14:paraId="53E01F27"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4" w:space="0" w:color="000000"/>
              <w:right w:val="single" w:sz="4" w:space="0" w:color="auto"/>
            </w:tcBorders>
            <w:shd w:val="clear" w:color="auto" w:fill="auto"/>
          </w:tcPr>
          <w:p w14:paraId="5817F53C" w14:textId="77777777" w:rsidR="007145A3" w:rsidRPr="00E1197D" w:rsidRDefault="007145A3" w:rsidP="007145A3">
            <w:pPr>
              <w:rPr>
                <w:noProof/>
              </w:rPr>
            </w:pPr>
            <w:r w:rsidRPr="00E1197D">
              <w:rPr>
                <w:noProof/>
              </w:rPr>
              <w:t> </w:t>
            </w:r>
          </w:p>
        </w:tc>
        <w:tc>
          <w:tcPr>
            <w:tcW w:w="1559" w:type="dxa"/>
            <w:vMerge w:val="restart"/>
            <w:tcBorders>
              <w:top w:val="single" w:sz="2" w:space="0" w:color="auto"/>
              <w:left w:val="single" w:sz="4" w:space="0" w:color="auto"/>
              <w:bottom w:val="single" w:sz="4" w:space="0" w:color="000000"/>
              <w:right w:val="single" w:sz="4" w:space="0" w:color="auto"/>
            </w:tcBorders>
            <w:shd w:val="clear" w:color="auto" w:fill="auto"/>
          </w:tcPr>
          <w:p w14:paraId="2A27D604" w14:textId="77777777" w:rsidR="007145A3" w:rsidRPr="00E1197D" w:rsidRDefault="007145A3" w:rsidP="007145A3">
            <w:pPr>
              <w:rPr>
                <w:noProof/>
              </w:rPr>
            </w:pPr>
            <w:r w:rsidRPr="00E1197D">
              <w:rPr>
                <w:noProof/>
              </w:rPr>
              <w:t>Částka, která má být zajištěna</w:t>
            </w:r>
          </w:p>
        </w:tc>
        <w:tc>
          <w:tcPr>
            <w:tcW w:w="1560" w:type="dxa"/>
            <w:vMerge w:val="restart"/>
            <w:tcBorders>
              <w:top w:val="single" w:sz="2" w:space="0" w:color="auto"/>
              <w:left w:val="single" w:sz="4" w:space="0" w:color="auto"/>
              <w:bottom w:val="single" w:sz="4" w:space="0" w:color="000000"/>
              <w:right w:val="single" w:sz="12" w:space="0" w:color="auto"/>
            </w:tcBorders>
            <w:shd w:val="clear" w:color="auto" w:fill="auto"/>
          </w:tcPr>
          <w:p w14:paraId="554A1B6A" w14:textId="77777777" w:rsidR="007145A3" w:rsidRPr="00E1197D" w:rsidRDefault="007145A3" w:rsidP="007145A3">
            <w:pPr>
              <w:rPr>
                <w:noProof/>
              </w:rPr>
            </w:pPr>
            <w:r w:rsidRPr="00E1197D">
              <w:rPr>
                <w:noProof/>
              </w:rPr>
              <w:t> </w:t>
            </w:r>
          </w:p>
        </w:tc>
        <w:tc>
          <w:tcPr>
            <w:tcW w:w="708" w:type="dxa"/>
            <w:tcBorders>
              <w:top w:val="single" w:sz="2" w:space="0" w:color="auto"/>
              <w:left w:val="single" w:sz="12" w:space="0" w:color="auto"/>
              <w:bottom w:val="single" w:sz="4" w:space="0" w:color="auto"/>
              <w:right w:val="single" w:sz="4" w:space="0" w:color="auto"/>
            </w:tcBorders>
            <w:shd w:val="clear" w:color="auto" w:fill="auto"/>
          </w:tcPr>
          <w:p w14:paraId="170A81AF"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091DD7B1" w14:textId="77777777" w:rsidR="007145A3" w:rsidRPr="00E1197D" w:rsidRDefault="007145A3" w:rsidP="007145A3">
            <w:pPr>
              <w:rPr>
                <w:noProof/>
              </w:rPr>
            </w:pPr>
            <w:r w:rsidRPr="00E1197D">
              <w:rPr>
                <w:noProof/>
              </w:rPr>
              <w:t>A</w:t>
            </w:r>
          </w:p>
        </w:tc>
        <w:tc>
          <w:tcPr>
            <w:tcW w:w="709" w:type="dxa"/>
            <w:tcBorders>
              <w:top w:val="single" w:sz="2" w:space="0" w:color="auto"/>
              <w:left w:val="nil"/>
              <w:bottom w:val="single" w:sz="4" w:space="0" w:color="auto"/>
              <w:right w:val="single" w:sz="4" w:space="0" w:color="auto"/>
            </w:tcBorders>
            <w:shd w:val="clear" w:color="auto" w:fill="auto"/>
            <w:noWrap/>
          </w:tcPr>
          <w:p w14:paraId="58E84EDB" w14:textId="77777777" w:rsidR="007145A3" w:rsidRPr="00E1197D" w:rsidRDefault="007145A3" w:rsidP="007145A3">
            <w:pPr>
              <w:rPr>
                <w:noProof/>
              </w:rPr>
            </w:pPr>
            <w:r w:rsidRPr="00E1197D">
              <w:rPr>
                <w:noProof/>
              </w:rPr>
              <w:t> </w:t>
            </w:r>
          </w:p>
        </w:tc>
        <w:tc>
          <w:tcPr>
            <w:tcW w:w="709" w:type="dxa"/>
            <w:tcBorders>
              <w:top w:val="single" w:sz="2" w:space="0" w:color="auto"/>
              <w:left w:val="nil"/>
              <w:bottom w:val="single" w:sz="4" w:space="0" w:color="auto"/>
              <w:right w:val="single" w:sz="12" w:space="0" w:color="auto"/>
            </w:tcBorders>
            <w:shd w:val="clear" w:color="auto" w:fill="auto"/>
            <w:noWrap/>
          </w:tcPr>
          <w:p w14:paraId="6326122E" w14:textId="77777777" w:rsidR="007145A3" w:rsidRPr="00E1197D" w:rsidRDefault="007145A3" w:rsidP="007145A3">
            <w:pPr>
              <w:rPr>
                <w:noProof/>
              </w:rPr>
            </w:pPr>
            <w:r w:rsidRPr="00E1197D">
              <w:rPr>
                <w:noProof/>
              </w:rPr>
              <w:t> </w:t>
            </w:r>
          </w:p>
        </w:tc>
        <w:tc>
          <w:tcPr>
            <w:tcW w:w="567" w:type="dxa"/>
            <w:tcBorders>
              <w:top w:val="single" w:sz="2" w:space="0" w:color="auto"/>
              <w:left w:val="single" w:sz="12" w:space="0" w:color="auto"/>
              <w:bottom w:val="single" w:sz="4" w:space="0" w:color="auto"/>
              <w:right w:val="single" w:sz="4" w:space="0" w:color="auto"/>
            </w:tcBorders>
            <w:shd w:val="clear" w:color="auto" w:fill="auto"/>
          </w:tcPr>
          <w:p w14:paraId="46945AC2" w14:textId="77777777" w:rsidR="007145A3" w:rsidRPr="00E1197D" w:rsidRDefault="007145A3" w:rsidP="007145A3">
            <w:pPr>
              <w:rPr>
                <w:noProof/>
              </w:rPr>
            </w:pPr>
            <w:r w:rsidRPr="00E1197D">
              <w:rPr>
                <w:noProof/>
              </w:rPr>
              <w:t>1x</w:t>
            </w:r>
          </w:p>
        </w:tc>
        <w:tc>
          <w:tcPr>
            <w:tcW w:w="708" w:type="dxa"/>
            <w:tcBorders>
              <w:top w:val="single" w:sz="2" w:space="0" w:color="auto"/>
              <w:left w:val="single" w:sz="4" w:space="0" w:color="auto"/>
              <w:bottom w:val="single" w:sz="4" w:space="0" w:color="auto"/>
              <w:right w:val="single" w:sz="4" w:space="0" w:color="auto"/>
            </w:tcBorders>
            <w:shd w:val="clear" w:color="auto" w:fill="auto"/>
          </w:tcPr>
          <w:p w14:paraId="446A9B78" w14:textId="77777777" w:rsidR="007145A3" w:rsidRPr="00E1197D" w:rsidRDefault="007145A3" w:rsidP="007145A3">
            <w:pPr>
              <w:rPr>
                <w:noProof/>
              </w:rPr>
            </w:pPr>
          </w:p>
        </w:tc>
        <w:tc>
          <w:tcPr>
            <w:tcW w:w="709" w:type="dxa"/>
            <w:tcBorders>
              <w:top w:val="single" w:sz="2" w:space="0" w:color="auto"/>
              <w:left w:val="single" w:sz="4" w:space="0" w:color="auto"/>
              <w:bottom w:val="single" w:sz="4" w:space="0" w:color="auto"/>
              <w:right w:val="single" w:sz="4" w:space="0" w:color="auto"/>
            </w:tcBorders>
            <w:shd w:val="clear" w:color="auto" w:fill="auto"/>
          </w:tcPr>
          <w:p w14:paraId="48DB2003" w14:textId="77777777" w:rsidR="007145A3" w:rsidRPr="00E1197D" w:rsidRDefault="007145A3" w:rsidP="007145A3">
            <w:pPr>
              <w:rPr>
                <w:noProof/>
              </w:rPr>
            </w:pPr>
          </w:p>
        </w:tc>
        <w:tc>
          <w:tcPr>
            <w:tcW w:w="567" w:type="dxa"/>
            <w:tcBorders>
              <w:top w:val="single" w:sz="2" w:space="0" w:color="auto"/>
              <w:left w:val="single" w:sz="4" w:space="0" w:color="auto"/>
              <w:bottom w:val="single" w:sz="4" w:space="0" w:color="auto"/>
              <w:right w:val="single" w:sz="12" w:space="0" w:color="auto"/>
            </w:tcBorders>
            <w:shd w:val="clear" w:color="auto" w:fill="auto"/>
          </w:tcPr>
          <w:p w14:paraId="1967EFA1" w14:textId="77777777" w:rsidR="007145A3" w:rsidRPr="00E1197D" w:rsidRDefault="007145A3" w:rsidP="007145A3">
            <w:pPr>
              <w:rPr>
                <w:noProof/>
              </w:rPr>
            </w:pPr>
          </w:p>
        </w:tc>
        <w:tc>
          <w:tcPr>
            <w:tcW w:w="992" w:type="dxa"/>
            <w:tcBorders>
              <w:top w:val="single" w:sz="2" w:space="0" w:color="auto"/>
              <w:left w:val="single" w:sz="12" w:space="0" w:color="auto"/>
              <w:bottom w:val="single" w:sz="4" w:space="0" w:color="auto"/>
              <w:right w:val="single" w:sz="4" w:space="0" w:color="auto"/>
            </w:tcBorders>
            <w:shd w:val="clear" w:color="auto" w:fill="auto"/>
          </w:tcPr>
          <w:p w14:paraId="4360B37A" w14:textId="77777777" w:rsidR="007145A3" w:rsidRPr="00E1197D" w:rsidRDefault="007145A3" w:rsidP="007145A3">
            <w:pPr>
              <w:rPr>
                <w:noProof/>
              </w:rPr>
            </w:pPr>
            <w:r w:rsidRPr="00E1197D">
              <w:rPr>
                <w:noProof/>
              </w:rPr>
              <w:t>n..16,2</w:t>
            </w:r>
          </w:p>
        </w:tc>
        <w:tc>
          <w:tcPr>
            <w:tcW w:w="851" w:type="dxa"/>
            <w:tcBorders>
              <w:top w:val="single" w:sz="2" w:space="0" w:color="auto"/>
              <w:left w:val="single" w:sz="4" w:space="0" w:color="auto"/>
              <w:bottom w:val="single" w:sz="4" w:space="0" w:color="auto"/>
              <w:right w:val="single" w:sz="12" w:space="0" w:color="auto"/>
            </w:tcBorders>
            <w:shd w:val="clear" w:color="auto" w:fill="auto"/>
          </w:tcPr>
          <w:p w14:paraId="6FD22DCD" w14:textId="77777777" w:rsidR="007145A3" w:rsidRPr="00E1197D" w:rsidRDefault="007145A3" w:rsidP="007145A3">
            <w:pPr>
              <w:rPr>
                <w:noProof/>
              </w:rPr>
            </w:pPr>
            <w:r w:rsidRPr="00E1197D">
              <w:rPr>
                <w:noProof/>
              </w:rPr>
              <w:t>N</w:t>
            </w:r>
          </w:p>
        </w:tc>
      </w:tr>
      <w:tr w:rsidR="007145A3" w:rsidRPr="00E1197D" w14:paraId="765BA3B8" w14:textId="77777777" w:rsidTr="00E6029D">
        <w:trPr>
          <w:cantSplit/>
        </w:trPr>
        <w:tc>
          <w:tcPr>
            <w:tcW w:w="1645" w:type="dxa"/>
            <w:vMerge/>
            <w:tcBorders>
              <w:top w:val="nil"/>
              <w:left w:val="single" w:sz="12" w:space="0" w:color="auto"/>
              <w:bottom w:val="single" w:sz="2" w:space="0" w:color="auto"/>
              <w:right w:val="single" w:sz="4" w:space="0" w:color="auto"/>
            </w:tcBorders>
            <w:shd w:val="clear" w:color="auto" w:fill="auto"/>
            <w:noWrap/>
          </w:tcPr>
          <w:p w14:paraId="01DEC84A" w14:textId="77777777" w:rsidR="007145A3" w:rsidRPr="00E1197D" w:rsidRDefault="007145A3" w:rsidP="007145A3">
            <w:pPr>
              <w:rPr>
                <w:noProof/>
              </w:rPr>
            </w:pPr>
          </w:p>
        </w:tc>
        <w:tc>
          <w:tcPr>
            <w:tcW w:w="850" w:type="dxa"/>
            <w:vMerge/>
            <w:tcBorders>
              <w:top w:val="nil"/>
              <w:left w:val="single" w:sz="4" w:space="0" w:color="auto"/>
              <w:bottom w:val="single" w:sz="2" w:space="0" w:color="auto"/>
              <w:right w:val="single" w:sz="4" w:space="0" w:color="auto"/>
            </w:tcBorders>
            <w:shd w:val="clear" w:color="auto" w:fill="auto"/>
            <w:vAlign w:val="center"/>
          </w:tcPr>
          <w:p w14:paraId="5AB67E0C" w14:textId="77777777" w:rsidR="007145A3" w:rsidRPr="00E1197D" w:rsidRDefault="007145A3" w:rsidP="007145A3">
            <w:pPr>
              <w:rPr>
                <w:noProof/>
              </w:rPr>
            </w:pPr>
          </w:p>
        </w:tc>
        <w:tc>
          <w:tcPr>
            <w:tcW w:w="1701" w:type="dxa"/>
            <w:vMerge/>
            <w:tcBorders>
              <w:top w:val="nil"/>
              <w:left w:val="single" w:sz="4" w:space="0" w:color="auto"/>
              <w:bottom w:val="single" w:sz="2" w:space="0" w:color="auto"/>
              <w:right w:val="single" w:sz="4" w:space="0" w:color="auto"/>
            </w:tcBorders>
            <w:shd w:val="clear" w:color="auto" w:fill="auto"/>
            <w:vAlign w:val="center"/>
          </w:tcPr>
          <w:p w14:paraId="260E70EC" w14:textId="77777777" w:rsidR="007145A3" w:rsidRPr="00E1197D" w:rsidRDefault="007145A3" w:rsidP="007145A3">
            <w:pPr>
              <w:rPr>
                <w:noProof/>
              </w:rPr>
            </w:pPr>
          </w:p>
        </w:tc>
        <w:tc>
          <w:tcPr>
            <w:tcW w:w="1559" w:type="dxa"/>
            <w:vMerge/>
            <w:tcBorders>
              <w:top w:val="nil"/>
              <w:left w:val="single" w:sz="4" w:space="0" w:color="auto"/>
              <w:bottom w:val="single" w:sz="2" w:space="0" w:color="auto"/>
              <w:right w:val="single" w:sz="4" w:space="0" w:color="auto"/>
            </w:tcBorders>
            <w:shd w:val="clear" w:color="auto" w:fill="auto"/>
            <w:vAlign w:val="center"/>
          </w:tcPr>
          <w:p w14:paraId="130EE10F" w14:textId="77777777" w:rsidR="007145A3" w:rsidRPr="00E1197D" w:rsidRDefault="007145A3" w:rsidP="007145A3">
            <w:pPr>
              <w:rPr>
                <w:noProof/>
              </w:rPr>
            </w:pPr>
          </w:p>
        </w:tc>
        <w:tc>
          <w:tcPr>
            <w:tcW w:w="1560" w:type="dxa"/>
            <w:vMerge/>
            <w:tcBorders>
              <w:top w:val="nil"/>
              <w:left w:val="single" w:sz="4" w:space="0" w:color="auto"/>
              <w:bottom w:val="single" w:sz="2" w:space="0" w:color="auto"/>
              <w:right w:val="single" w:sz="12" w:space="0" w:color="auto"/>
            </w:tcBorders>
            <w:shd w:val="clear" w:color="auto" w:fill="auto"/>
            <w:vAlign w:val="center"/>
          </w:tcPr>
          <w:p w14:paraId="3CDCAF53" w14:textId="77777777" w:rsidR="007145A3" w:rsidRPr="00E1197D" w:rsidRDefault="007145A3" w:rsidP="007145A3">
            <w:pPr>
              <w:rPr>
                <w:noProof/>
              </w:rPr>
            </w:pPr>
          </w:p>
        </w:tc>
        <w:tc>
          <w:tcPr>
            <w:tcW w:w="708" w:type="dxa"/>
            <w:tcBorders>
              <w:top w:val="nil"/>
              <w:left w:val="single" w:sz="12" w:space="0" w:color="auto"/>
              <w:bottom w:val="single" w:sz="2" w:space="0" w:color="auto"/>
              <w:right w:val="single" w:sz="4" w:space="0" w:color="auto"/>
            </w:tcBorders>
            <w:shd w:val="clear" w:color="auto" w:fill="auto"/>
          </w:tcPr>
          <w:p w14:paraId="793EE9CD"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7D9C57D4" w14:textId="77777777" w:rsidR="007145A3" w:rsidRPr="00E1197D" w:rsidRDefault="007145A3" w:rsidP="007145A3">
            <w:pPr>
              <w:rPr>
                <w:noProof/>
              </w:rPr>
            </w:pPr>
            <w:r w:rsidRPr="00E1197D">
              <w:rPr>
                <w:noProof/>
              </w:rPr>
              <w:t>D</w:t>
            </w:r>
          </w:p>
        </w:tc>
        <w:tc>
          <w:tcPr>
            <w:tcW w:w="709" w:type="dxa"/>
            <w:tcBorders>
              <w:top w:val="nil"/>
              <w:left w:val="nil"/>
              <w:bottom w:val="single" w:sz="2" w:space="0" w:color="auto"/>
              <w:right w:val="single" w:sz="4" w:space="0" w:color="auto"/>
            </w:tcBorders>
            <w:shd w:val="clear" w:color="auto" w:fill="auto"/>
            <w:noWrap/>
          </w:tcPr>
          <w:p w14:paraId="71E251AE" w14:textId="77777777" w:rsidR="007145A3" w:rsidRPr="00E1197D" w:rsidRDefault="007145A3" w:rsidP="007145A3">
            <w:pPr>
              <w:rPr>
                <w:noProof/>
              </w:rPr>
            </w:pPr>
            <w:r w:rsidRPr="00E1197D">
              <w:rPr>
                <w:noProof/>
              </w:rPr>
              <w:t> </w:t>
            </w:r>
          </w:p>
        </w:tc>
        <w:tc>
          <w:tcPr>
            <w:tcW w:w="709" w:type="dxa"/>
            <w:tcBorders>
              <w:top w:val="nil"/>
              <w:left w:val="nil"/>
              <w:bottom w:val="single" w:sz="2" w:space="0" w:color="auto"/>
              <w:right w:val="single" w:sz="12" w:space="0" w:color="auto"/>
            </w:tcBorders>
            <w:shd w:val="clear" w:color="auto" w:fill="auto"/>
            <w:noWrap/>
          </w:tcPr>
          <w:p w14:paraId="12646F2F" w14:textId="77777777" w:rsidR="007145A3" w:rsidRPr="00E1197D" w:rsidRDefault="007145A3" w:rsidP="007145A3">
            <w:pPr>
              <w:rPr>
                <w:noProof/>
              </w:rPr>
            </w:pPr>
            <w:r w:rsidRPr="00E1197D">
              <w:rPr>
                <w:noProof/>
              </w:rPr>
              <w:t> </w:t>
            </w:r>
          </w:p>
        </w:tc>
        <w:tc>
          <w:tcPr>
            <w:tcW w:w="567" w:type="dxa"/>
            <w:tcBorders>
              <w:top w:val="single" w:sz="4" w:space="0" w:color="auto"/>
              <w:left w:val="single" w:sz="12" w:space="0" w:color="auto"/>
              <w:bottom w:val="single" w:sz="2" w:space="0" w:color="auto"/>
              <w:right w:val="single" w:sz="4" w:space="0" w:color="auto"/>
            </w:tcBorders>
            <w:shd w:val="clear" w:color="auto" w:fill="auto"/>
          </w:tcPr>
          <w:p w14:paraId="320A1200" w14:textId="77777777" w:rsidR="007145A3" w:rsidRPr="00E1197D" w:rsidRDefault="007145A3" w:rsidP="007145A3">
            <w:pPr>
              <w:rPr>
                <w:noProof/>
              </w:rPr>
            </w:pPr>
          </w:p>
        </w:tc>
        <w:tc>
          <w:tcPr>
            <w:tcW w:w="708" w:type="dxa"/>
            <w:tcBorders>
              <w:top w:val="single" w:sz="4" w:space="0" w:color="auto"/>
              <w:left w:val="single" w:sz="4" w:space="0" w:color="auto"/>
              <w:bottom w:val="single" w:sz="2" w:space="0" w:color="auto"/>
              <w:right w:val="single" w:sz="4" w:space="0" w:color="auto"/>
            </w:tcBorders>
            <w:shd w:val="clear" w:color="auto" w:fill="auto"/>
          </w:tcPr>
          <w:p w14:paraId="47615F1E" w14:textId="77777777" w:rsidR="007145A3" w:rsidRPr="00E1197D" w:rsidRDefault="007145A3" w:rsidP="007145A3">
            <w:pPr>
              <w:rPr>
                <w:noProof/>
              </w:rPr>
            </w:pPr>
          </w:p>
        </w:tc>
        <w:tc>
          <w:tcPr>
            <w:tcW w:w="709" w:type="dxa"/>
            <w:tcBorders>
              <w:top w:val="single" w:sz="4" w:space="0" w:color="auto"/>
              <w:left w:val="single" w:sz="4" w:space="0" w:color="auto"/>
              <w:bottom w:val="single" w:sz="2" w:space="0" w:color="auto"/>
              <w:right w:val="single" w:sz="4" w:space="0" w:color="auto"/>
            </w:tcBorders>
            <w:shd w:val="clear" w:color="auto" w:fill="auto"/>
          </w:tcPr>
          <w:p w14:paraId="7D8AE8EC" w14:textId="77777777" w:rsidR="007145A3" w:rsidRPr="00E1197D" w:rsidRDefault="007145A3" w:rsidP="007145A3">
            <w:pPr>
              <w:rPr>
                <w:noProof/>
              </w:rPr>
            </w:pPr>
          </w:p>
        </w:tc>
        <w:tc>
          <w:tcPr>
            <w:tcW w:w="567" w:type="dxa"/>
            <w:tcBorders>
              <w:top w:val="single" w:sz="4" w:space="0" w:color="auto"/>
              <w:left w:val="single" w:sz="4" w:space="0" w:color="auto"/>
              <w:bottom w:val="single" w:sz="2" w:space="0" w:color="auto"/>
              <w:right w:val="single" w:sz="12" w:space="0" w:color="auto"/>
            </w:tcBorders>
            <w:shd w:val="clear" w:color="auto" w:fill="auto"/>
          </w:tcPr>
          <w:p w14:paraId="55169C92" w14:textId="77777777" w:rsidR="007145A3" w:rsidRPr="00E1197D" w:rsidRDefault="007145A3" w:rsidP="007145A3">
            <w:pPr>
              <w:rPr>
                <w:noProof/>
              </w:rPr>
            </w:pPr>
          </w:p>
        </w:tc>
        <w:tc>
          <w:tcPr>
            <w:tcW w:w="992" w:type="dxa"/>
            <w:tcBorders>
              <w:top w:val="single" w:sz="4" w:space="0" w:color="auto"/>
              <w:left w:val="single" w:sz="12" w:space="0" w:color="auto"/>
              <w:bottom w:val="single" w:sz="2" w:space="0" w:color="auto"/>
              <w:right w:val="single" w:sz="4" w:space="0" w:color="auto"/>
            </w:tcBorders>
            <w:shd w:val="clear" w:color="auto" w:fill="auto"/>
          </w:tcPr>
          <w:p w14:paraId="5F816A2C" w14:textId="77777777" w:rsidR="007145A3" w:rsidRPr="00E1197D" w:rsidRDefault="007145A3" w:rsidP="007145A3">
            <w:pPr>
              <w:rPr>
                <w:noProof/>
              </w:rPr>
            </w:pPr>
          </w:p>
        </w:tc>
        <w:tc>
          <w:tcPr>
            <w:tcW w:w="851" w:type="dxa"/>
            <w:tcBorders>
              <w:top w:val="single" w:sz="4" w:space="0" w:color="auto"/>
              <w:left w:val="single" w:sz="4" w:space="0" w:color="auto"/>
              <w:bottom w:val="single" w:sz="2" w:space="0" w:color="auto"/>
              <w:right w:val="single" w:sz="12" w:space="0" w:color="auto"/>
            </w:tcBorders>
            <w:shd w:val="clear" w:color="auto" w:fill="auto"/>
          </w:tcPr>
          <w:p w14:paraId="02D311B9" w14:textId="77777777" w:rsidR="007145A3" w:rsidRPr="00E1197D" w:rsidRDefault="007145A3" w:rsidP="007145A3">
            <w:pPr>
              <w:rPr>
                <w:noProof/>
              </w:rPr>
            </w:pPr>
          </w:p>
        </w:tc>
      </w:tr>
      <w:tr w:rsidR="007145A3" w:rsidRPr="00E1197D" w14:paraId="5D20E2B4" w14:textId="77777777" w:rsidTr="00E6029D">
        <w:trPr>
          <w:cantSplit/>
        </w:trPr>
        <w:tc>
          <w:tcPr>
            <w:tcW w:w="1645" w:type="dxa"/>
            <w:vMerge w:val="restart"/>
            <w:tcBorders>
              <w:top w:val="single" w:sz="2" w:space="0" w:color="auto"/>
              <w:left w:val="single" w:sz="12" w:space="0" w:color="auto"/>
              <w:bottom w:val="single" w:sz="2" w:space="0" w:color="auto"/>
              <w:right w:val="single" w:sz="4" w:space="0" w:color="auto"/>
            </w:tcBorders>
            <w:shd w:val="clear" w:color="auto" w:fill="auto"/>
            <w:noWrap/>
          </w:tcPr>
          <w:p w14:paraId="34A4CEEB" w14:textId="77777777" w:rsidR="007145A3" w:rsidRPr="00E1197D" w:rsidRDefault="007145A3" w:rsidP="007145A3">
            <w:pPr>
              <w:rPr>
                <w:noProof/>
              </w:rPr>
            </w:pPr>
            <w:r w:rsidRPr="00E1197D">
              <w:rPr>
                <w:noProof/>
              </w:rPr>
              <w:t>99 04 000 000</w:t>
            </w:r>
          </w:p>
          <w:p w14:paraId="31A2EEB4" w14:textId="77777777" w:rsidR="007145A3" w:rsidRPr="00E1197D" w:rsidRDefault="007145A3" w:rsidP="007145A3">
            <w:pPr>
              <w:rPr>
                <w:noProof/>
              </w:rPr>
            </w:pPr>
          </w:p>
        </w:tc>
        <w:tc>
          <w:tcPr>
            <w:tcW w:w="850" w:type="dxa"/>
            <w:vMerge w:val="restart"/>
            <w:tcBorders>
              <w:top w:val="single" w:sz="2" w:space="0" w:color="auto"/>
              <w:left w:val="single" w:sz="4" w:space="0" w:color="auto"/>
              <w:bottom w:val="single" w:sz="2" w:space="0" w:color="auto"/>
              <w:right w:val="single" w:sz="4" w:space="0" w:color="auto"/>
            </w:tcBorders>
            <w:shd w:val="clear" w:color="auto" w:fill="auto"/>
          </w:tcPr>
          <w:p w14:paraId="52AC475B" w14:textId="77777777" w:rsidR="007145A3" w:rsidRPr="00E1197D" w:rsidRDefault="007145A3" w:rsidP="007145A3">
            <w:pPr>
              <w:rPr>
                <w:noProof/>
              </w:rPr>
            </w:pPr>
            <w:r w:rsidRPr="00E1197D">
              <w:rPr>
                <w:noProof/>
              </w:rPr>
              <w:t>Nový</w:t>
            </w:r>
          </w:p>
          <w:p w14:paraId="363A5157" w14:textId="77777777" w:rsidR="007145A3" w:rsidRPr="00E1197D" w:rsidRDefault="007145A3" w:rsidP="007145A3">
            <w:pPr>
              <w:rPr>
                <w:noProof/>
              </w:rPr>
            </w:pPr>
          </w:p>
        </w:tc>
        <w:tc>
          <w:tcPr>
            <w:tcW w:w="1701" w:type="dxa"/>
            <w:vMerge w:val="restart"/>
            <w:tcBorders>
              <w:top w:val="single" w:sz="2" w:space="0" w:color="auto"/>
              <w:left w:val="single" w:sz="4" w:space="0" w:color="auto"/>
              <w:bottom w:val="single" w:sz="2" w:space="0" w:color="auto"/>
              <w:right w:val="single" w:sz="4" w:space="0" w:color="auto"/>
            </w:tcBorders>
            <w:shd w:val="clear" w:color="auto" w:fill="auto"/>
            <w:vAlign w:val="center"/>
          </w:tcPr>
          <w:p w14:paraId="764F43EE" w14:textId="77777777" w:rsidR="007145A3" w:rsidRPr="00E1197D" w:rsidRDefault="007145A3" w:rsidP="007145A3">
            <w:pPr>
              <w:rPr>
                <w:noProof/>
              </w:rPr>
            </w:pPr>
            <w:r w:rsidRPr="00E1197D">
              <w:rPr>
                <w:noProof/>
              </w:rPr>
              <w:t>Odkaz na konkrétní jistotu</w:t>
            </w:r>
          </w:p>
        </w:tc>
        <w:tc>
          <w:tcPr>
            <w:tcW w:w="1559" w:type="dxa"/>
            <w:vMerge w:val="restart"/>
            <w:tcBorders>
              <w:top w:val="single" w:sz="2" w:space="0" w:color="auto"/>
              <w:left w:val="single" w:sz="4" w:space="0" w:color="auto"/>
              <w:bottom w:val="single" w:sz="2" w:space="0" w:color="auto"/>
              <w:right w:val="single" w:sz="4" w:space="0" w:color="auto"/>
            </w:tcBorders>
            <w:shd w:val="clear" w:color="auto" w:fill="auto"/>
            <w:vAlign w:val="center"/>
          </w:tcPr>
          <w:p w14:paraId="59EDECAF" w14:textId="77777777" w:rsidR="007145A3" w:rsidRPr="00E1197D" w:rsidRDefault="007145A3" w:rsidP="007145A3">
            <w:pPr>
              <w:rPr>
                <w:noProof/>
              </w:rPr>
            </w:pPr>
          </w:p>
          <w:p w14:paraId="179DCCB8" w14:textId="77777777" w:rsidR="007145A3" w:rsidRPr="00E1197D" w:rsidRDefault="007145A3" w:rsidP="007145A3">
            <w:pPr>
              <w:rPr>
                <w:noProof/>
              </w:rPr>
            </w:pPr>
          </w:p>
        </w:tc>
        <w:tc>
          <w:tcPr>
            <w:tcW w:w="1560" w:type="dxa"/>
            <w:vMerge w:val="restart"/>
            <w:tcBorders>
              <w:top w:val="single" w:sz="2" w:space="0" w:color="auto"/>
              <w:left w:val="single" w:sz="4" w:space="0" w:color="auto"/>
              <w:bottom w:val="single" w:sz="2" w:space="0" w:color="auto"/>
              <w:right w:val="single" w:sz="12" w:space="0" w:color="auto"/>
            </w:tcBorders>
            <w:shd w:val="clear" w:color="auto" w:fill="auto"/>
            <w:vAlign w:val="center"/>
          </w:tcPr>
          <w:p w14:paraId="1BC36BD7" w14:textId="77777777" w:rsidR="007145A3" w:rsidRPr="00E1197D" w:rsidRDefault="007145A3" w:rsidP="007145A3">
            <w:pPr>
              <w:rPr>
                <w:noProof/>
              </w:rPr>
            </w:pPr>
          </w:p>
          <w:p w14:paraId="330CC50A" w14:textId="77777777" w:rsidR="007145A3" w:rsidRPr="00E1197D" w:rsidRDefault="007145A3" w:rsidP="007145A3">
            <w:pPr>
              <w:rPr>
                <w:noProof/>
              </w:rPr>
            </w:pPr>
          </w:p>
        </w:tc>
        <w:tc>
          <w:tcPr>
            <w:tcW w:w="708" w:type="dxa"/>
            <w:tcBorders>
              <w:top w:val="single" w:sz="2" w:space="0" w:color="auto"/>
              <w:left w:val="single" w:sz="12" w:space="0" w:color="auto"/>
              <w:bottom w:val="single" w:sz="2" w:space="0" w:color="auto"/>
              <w:right w:val="single" w:sz="4" w:space="0" w:color="auto"/>
            </w:tcBorders>
            <w:shd w:val="clear" w:color="auto" w:fill="auto"/>
          </w:tcPr>
          <w:p w14:paraId="0BEFD160" w14:textId="77777777" w:rsidR="007145A3" w:rsidRPr="00E1197D" w:rsidRDefault="007145A3" w:rsidP="007145A3">
            <w:pPr>
              <w:rPr>
                <w:noProof/>
              </w:rPr>
            </w:pPr>
            <w:r w:rsidRPr="00E1197D">
              <w:rPr>
                <w:noProof/>
              </w:rPr>
              <w:t>A</w:t>
            </w:r>
          </w:p>
        </w:tc>
        <w:tc>
          <w:tcPr>
            <w:tcW w:w="709" w:type="dxa"/>
            <w:tcBorders>
              <w:top w:val="nil"/>
              <w:left w:val="nil"/>
              <w:bottom w:val="single" w:sz="2" w:space="0" w:color="auto"/>
              <w:right w:val="single" w:sz="4" w:space="0" w:color="auto"/>
            </w:tcBorders>
            <w:shd w:val="clear" w:color="auto" w:fill="auto"/>
            <w:noWrap/>
          </w:tcPr>
          <w:p w14:paraId="0A4000F5" w14:textId="77777777" w:rsidR="007145A3" w:rsidRPr="00E1197D" w:rsidRDefault="007145A3" w:rsidP="007145A3">
            <w:pPr>
              <w:rPr>
                <w:noProof/>
              </w:rPr>
            </w:pPr>
            <w:r w:rsidRPr="00E1197D">
              <w:rPr>
                <w:noProof/>
              </w:rPr>
              <w:t>A</w:t>
            </w:r>
          </w:p>
        </w:tc>
        <w:tc>
          <w:tcPr>
            <w:tcW w:w="709" w:type="dxa"/>
            <w:tcBorders>
              <w:top w:val="nil"/>
              <w:left w:val="nil"/>
              <w:bottom w:val="single" w:sz="2" w:space="0" w:color="auto"/>
              <w:right w:val="single" w:sz="4" w:space="0" w:color="auto"/>
            </w:tcBorders>
            <w:shd w:val="clear" w:color="auto" w:fill="auto"/>
            <w:noWrap/>
          </w:tcPr>
          <w:p w14:paraId="54716981" w14:textId="77777777" w:rsidR="007145A3" w:rsidRPr="00E1197D" w:rsidRDefault="007145A3" w:rsidP="007145A3">
            <w:pPr>
              <w:rPr>
                <w:noProof/>
              </w:rPr>
            </w:pPr>
          </w:p>
        </w:tc>
        <w:tc>
          <w:tcPr>
            <w:tcW w:w="709" w:type="dxa"/>
            <w:tcBorders>
              <w:top w:val="nil"/>
              <w:left w:val="nil"/>
              <w:bottom w:val="single" w:sz="2" w:space="0" w:color="auto"/>
              <w:right w:val="single" w:sz="12" w:space="0" w:color="auto"/>
            </w:tcBorders>
            <w:shd w:val="clear" w:color="auto" w:fill="auto"/>
            <w:noWrap/>
          </w:tcPr>
          <w:p w14:paraId="1DE9640A" w14:textId="77777777" w:rsidR="007145A3" w:rsidRPr="00E1197D" w:rsidRDefault="007145A3" w:rsidP="007145A3">
            <w:pPr>
              <w:rPr>
                <w:noProof/>
              </w:rPr>
            </w:pPr>
          </w:p>
        </w:tc>
        <w:tc>
          <w:tcPr>
            <w:tcW w:w="567" w:type="dxa"/>
            <w:vMerge w:val="restart"/>
            <w:tcBorders>
              <w:top w:val="single" w:sz="4" w:space="0" w:color="auto"/>
              <w:left w:val="single" w:sz="12" w:space="0" w:color="auto"/>
              <w:right w:val="single" w:sz="4" w:space="0" w:color="auto"/>
            </w:tcBorders>
            <w:shd w:val="clear" w:color="auto" w:fill="auto"/>
          </w:tcPr>
          <w:p w14:paraId="1DAF95DF" w14:textId="77777777" w:rsidR="007145A3" w:rsidRPr="00E1197D" w:rsidRDefault="007145A3" w:rsidP="007145A3">
            <w:pPr>
              <w:rPr>
                <w:noProof/>
              </w:rPr>
            </w:pPr>
            <w:r w:rsidRPr="00E1197D">
              <w:rPr>
                <w:noProof/>
              </w:rPr>
              <w:t>1x</w:t>
            </w:r>
          </w:p>
        </w:tc>
        <w:tc>
          <w:tcPr>
            <w:tcW w:w="708" w:type="dxa"/>
            <w:vMerge w:val="restart"/>
            <w:tcBorders>
              <w:top w:val="single" w:sz="4" w:space="0" w:color="auto"/>
              <w:left w:val="single" w:sz="4" w:space="0" w:color="auto"/>
              <w:right w:val="single" w:sz="4" w:space="0" w:color="auto"/>
            </w:tcBorders>
            <w:shd w:val="clear" w:color="auto" w:fill="auto"/>
          </w:tcPr>
          <w:p w14:paraId="7415555D" w14:textId="77777777" w:rsidR="007145A3" w:rsidRPr="00E1197D" w:rsidRDefault="007145A3" w:rsidP="007145A3">
            <w:pPr>
              <w:rPr>
                <w:noProof/>
              </w:rPr>
            </w:pPr>
          </w:p>
        </w:tc>
        <w:tc>
          <w:tcPr>
            <w:tcW w:w="709" w:type="dxa"/>
            <w:vMerge w:val="restart"/>
            <w:tcBorders>
              <w:top w:val="single" w:sz="4" w:space="0" w:color="auto"/>
              <w:left w:val="single" w:sz="4" w:space="0" w:color="auto"/>
              <w:right w:val="single" w:sz="4" w:space="0" w:color="auto"/>
            </w:tcBorders>
            <w:shd w:val="clear" w:color="auto" w:fill="auto"/>
          </w:tcPr>
          <w:p w14:paraId="7178CA51" w14:textId="77777777" w:rsidR="007145A3" w:rsidRPr="00E1197D" w:rsidRDefault="007145A3" w:rsidP="007145A3">
            <w:pPr>
              <w:rPr>
                <w:noProof/>
              </w:rPr>
            </w:pPr>
          </w:p>
        </w:tc>
        <w:tc>
          <w:tcPr>
            <w:tcW w:w="567" w:type="dxa"/>
            <w:vMerge w:val="restart"/>
            <w:tcBorders>
              <w:top w:val="single" w:sz="4" w:space="0" w:color="auto"/>
              <w:left w:val="single" w:sz="4" w:space="0" w:color="auto"/>
              <w:right w:val="single" w:sz="12" w:space="0" w:color="auto"/>
            </w:tcBorders>
            <w:shd w:val="clear" w:color="auto" w:fill="auto"/>
          </w:tcPr>
          <w:p w14:paraId="41F6773E" w14:textId="77777777" w:rsidR="007145A3" w:rsidRPr="00E1197D" w:rsidRDefault="007145A3" w:rsidP="007145A3">
            <w:pPr>
              <w:rPr>
                <w:noProof/>
              </w:rPr>
            </w:pPr>
          </w:p>
        </w:tc>
        <w:tc>
          <w:tcPr>
            <w:tcW w:w="992" w:type="dxa"/>
            <w:vMerge w:val="restart"/>
            <w:tcBorders>
              <w:top w:val="single" w:sz="4" w:space="0" w:color="auto"/>
              <w:left w:val="single" w:sz="4" w:space="0" w:color="auto"/>
              <w:right w:val="single" w:sz="4" w:space="0" w:color="auto"/>
            </w:tcBorders>
          </w:tcPr>
          <w:p w14:paraId="27495C11" w14:textId="77777777" w:rsidR="007145A3" w:rsidRPr="00E1197D" w:rsidRDefault="007145A3" w:rsidP="007145A3">
            <w:pPr>
              <w:rPr>
                <w:noProof/>
              </w:rPr>
            </w:pPr>
            <w:r w:rsidRPr="00E1197D">
              <w:rPr>
                <w:noProof/>
              </w:rPr>
              <w:t>an..35</w:t>
            </w:r>
          </w:p>
        </w:tc>
        <w:tc>
          <w:tcPr>
            <w:tcW w:w="851" w:type="dxa"/>
            <w:vMerge w:val="restart"/>
            <w:tcBorders>
              <w:top w:val="single" w:sz="4" w:space="0" w:color="auto"/>
              <w:left w:val="single" w:sz="4" w:space="0" w:color="auto"/>
              <w:right w:val="single" w:sz="12" w:space="0" w:color="auto"/>
            </w:tcBorders>
          </w:tcPr>
          <w:p w14:paraId="445DCA26" w14:textId="77777777" w:rsidR="007145A3" w:rsidRPr="00E1197D" w:rsidRDefault="007145A3" w:rsidP="007145A3">
            <w:pPr>
              <w:rPr>
                <w:noProof/>
              </w:rPr>
            </w:pPr>
            <w:r w:rsidRPr="00E1197D">
              <w:rPr>
                <w:noProof/>
              </w:rPr>
              <w:t>N</w:t>
            </w:r>
          </w:p>
        </w:tc>
      </w:tr>
      <w:tr w:rsidR="007145A3" w:rsidRPr="00E1197D" w14:paraId="054958D1" w14:textId="77777777" w:rsidTr="00E6029D">
        <w:trPr>
          <w:cantSplit/>
        </w:trPr>
        <w:tc>
          <w:tcPr>
            <w:tcW w:w="1645" w:type="dxa"/>
            <w:vMerge/>
            <w:tcBorders>
              <w:top w:val="single" w:sz="2" w:space="0" w:color="auto"/>
              <w:left w:val="single" w:sz="12" w:space="0" w:color="auto"/>
              <w:bottom w:val="single" w:sz="12" w:space="0" w:color="auto"/>
              <w:right w:val="single" w:sz="4" w:space="0" w:color="auto"/>
            </w:tcBorders>
            <w:shd w:val="clear" w:color="auto" w:fill="auto"/>
            <w:noWrap/>
          </w:tcPr>
          <w:p w14:paraId="51A5F77E" w14:textId="77777777" w:rsidR="007145A3" w:rsidRPr="00E1197D" w:rsidRDefault="007145A3" w:rsidP="007145A3">
            <w:pPr>
              <w:rPr>
                <w:noProof/>
              </w:rPr>
            </w:pPr>
          </w:p>
        </w:tc>
        <w:tc>
          <w:tcPr>
            <w:tcW w:w="850" w:type="dxa"/>
            <w:vMerge/>
            <w:tcBorders>
              <w:top w:val="single" w:sz="2" w:space="0" w:color="auto"/>
              <w:left w:val="single" w:sz="4" w:space="0" w:color="auto"/>
              <w:bottom w:val="single" w:sz="12" w:space="0" w:color="auto"/>
              <w:right w:val="single" w:sz="4" w:space="0" w:color="auto"/>
            </w:tcBorders>
            <w:shd w:val="clear" w:color="auto" w:fill="auto"/>
          </w:tcPr>
          <w:p w14:paraId="67149063" w14:textId="77777777" w:rsidR="007145A3" w:rsidRPr="00E1197D" w:rsidRDefault="007145A3" w:rsidP="007145A3">
            <w:pPr>
              <w:rPr>
                <w:noProof/>
              </w:rPr>
            </w:pPr>
          </w:p>
        </w:tc>
        <w:tc>
          <w:tcPr>
            <w:tcW w:w="1701" w:type="dxa"/>
            <w:vMerge/>
            <w:tcBorders>
              <w:top w:val="single" w:sz="2" w:space="0" w:color="auto"/>
              <w:left w:val="single" w:sz="4" w:space="0" w:color="auto"/>
              <w:bottom w:val="single" w:sz="12" w:space="0" w:color="auto"/>
              <w:right w:val="single" w:sz="4" w:space="0" w:color="auto"/>
            </w:tcBorders>
            <w:shd w:val="clear" w:color="auto" w:fill="auto"/>
            <w:vAlign w:val="center"/>
          </w:tcPr>
          <w:p w14:paraId="1AF40A39" w14:textId="77777777" w:rsidR="007145A3" w:rsidRPr="00E1197D" w:rsidRDefault="007145A3" w:rsidP="007145A3">
            <w:pPr>
              <w:rPr>
                <w:noProof/>
              </w:rPr>
            </w:pPr>
          </w:p>
        </w:tc>
        <w:tc>
          <w:tcPr>
            <w:tcW w:w="1559" w:type="dxa"/>
            <w:vMerge/>
            <w:tcBorders>
              <w:top w:val="single" w:sz="2" w:space="0" w:color="auto"/>
              <w:left w:val="single" w:sz="4" w:space="0" w:color="auto"/>
              <w:bottom w:val="single" w:sz="12" w:space="0" w:color="auto"/>
              <w:right w:val="single" w:sz="4" w:space="0" w:color="auto"/>
            </w:tcBorders>
            <w:shd w:val="clear" w:color="auto" w:fill="auto"/>
            <w:vAlign w:val="center"/>
          </w:tcPr>
          <w:p w14:paraId="1F38E189" w14:textId="77777777" w:rsidR="007145A3" w:rsidRPr="00E1197D" w:rsidRDefault="007145A3" w:rsidP="007145A3">
            <w:pPr>
              <w:rPr>
                <w:noProof/>
              </w:rPr>
            </w:pPr>
          </w:p>
        </w:tc>
        <w:tc>
          <w:tcPr>
            <w:tcW w:w="1560" w:type="dxa"/>
            <w:vMerge/>
            <w:tcBorders>
              <w:top w:val="single" w:sz="2" w:space="0" w:color="auto"/>
              <w:left w:val="single" w:sz="4" w:space="0" w:color="auto"/>
              <w:bottom w:val="single" w:sz="12" w:space="0" w:color="auto"/>
              <w:right w:val="single" w:sz="12" w:space="0" w:color="auto"/>
            </w:tcBorders>
            <w:shd w:val="clear" w:color="auto" w:fill="auto"/>
            <w:vAlign w:val="center"/>
          </w:tcPr>
          <w:p w14:paraId="6430FA6B" w14:textId="77777777" w:rsidR="007145A3" w:rsidRPr="00E1197D" w:rsidRDefault="007145A3" w:rsidP="007145A3">
            <w:pPr>
              <w:rPr>
                <w:noProof/>
              </w:rPr>
            </w:pPr>
          </w:p>
        </w:tc>
        <w:tc>
          <w:tcPr>
            <w:tcW w:w="708" w:type="dxa"/>
            <w:tcBorders>
              <w:top w:val="single" w:sz="2" w:space="0" w:color="auto"/>
              <w:left w:val="single" w:sz="12" w:space="0" w:color="auto"/>
              <w:bottom w:val="single" w:sz="12" w:space="0" w:color="auto"/>
              <w:right w:val="single" w:sz="4" w:space="0" w:color="auto"/>
            </w:tcBorders>
            <w:shd w:val="clear" w:color="auto" w:fill="auto"/>
          </w:tcPr>
          <w:p w14:paraId="4603B6CF" w14:textId="77777777" w:rsidR="007145A3" w:rsidRPr="00E1197D" w:rsidRDefault="007145A3" w:rsidP="007145A3">
            <w:pPr>
              <w:rPr>
                <w:noProof/>
              </w:rPr>
            </w:pPr>
            <w:r w:rsidRPr="00E1197D">
              <w:rPr>
                <w:noProof/>
              </w:rPr>
              <w:t>D</w:t>
            </w:r>
          </w:p>
        </w:tc>
        <w:tc>
          <w:tcPr>
            <w:tcW w:w="709" w:type="dxa"/>
            <w:tcBorders>
              <w:top w:val="nil"/>
              <w:left w:val="nil"/>
              <w:bottom w:val="single" w:sz="12" w:space="0" w:color="auto"/>
              <w:right w:val="single" w:sz="4" w:space="0" w:color="auto"/>
            </w:tcBorders>
            <w:shd w:val="clear" w:color="auto" w:fill="auto"/>
            <w:noWrap/>
          </w:tcPr>
          <w:p w14:paraId="1788F82C" w14:textId="77777777" w:rsidR="007145A3" w:rsidRPr="00E1197D" w:rsidRDefault="007145A3" w:rsidP="007145A3">
            <w:pPr>
              <w:rPr>
                <w:noProof/>
              </w:rPr>
            </w:pPr>
            <w:r w:rsidRPr="00E1197D">
              <w:rPr>
                <w:noProof/>
              </w:rPr>
              <w:t>D</w:t>
            </w:r>
          </w:p>
        </w:tc>
        <w:tc>
          <w:tcPr>
            <w:tcW w:w="709" w:type="dxa"/>
            <w:tcBorders>
              <w:top w:val="nil"/>
              <w:left w:val="nil"/>
              <w:bottom w:val="single" w:sz="12" w:space="0" w:color="auto"/>
              <w:right w:val="single" w:sz="4" w:space="0" w:color="auto"/>
            </w:tcBorders>
            <w:shd w:val="clear" w:color="auto" w:fill="auto"/>
            <w:noWrap/>
          </w:tcPr>
          <w:p w14:paraId="7CA562B5" w14:textId="77777777" w:rsidR="007145A3" w:rsidRPr="00E1197D" w:rsidRDefault="007145A3" w:rsidP="007145A3">
            <w:pPr>
              <w:rPr>
                <w:noProof/>
              </w:rPr>
            </w:pPr>
          </w:p>
        </w:tc>
        <w:tc>
          <w:tcPr>
            <w:tcW w:w="709" w:type="dxa"/>
            <w:tcBorders>
              <w:top w:val="nil"/>
              <w:left w:val="nil"/>
              <w:bottom w:val="single" w:sz="12" w:space="0" w:color="auto"/>
              <w:right w:val="single" w:sz="12" w:space="0" w:color="auto"/>
            </w:tcBorders>
            <w:shd w:val="clear" w:color="auto" w:fill="auto"/>
            <w:noWrap/>
          </w:tcPr>
          <w:p w14:paraId="6FC8B8D4" w14:textId="77777777" w:rsidR="007145A3" w:rsidRPr="00E1197D" w:rsidRDefault="007145A3" w:rsidP="007145A3">
            <w:pPr>
              <w:rPr>
                <w:noProof/>
              </w:rPr>
            </w:pPr>
          </w:p>
        </w:tc>
        <w:tc>
          <w:tcPr>
            <w:tcW w:w="567" w:type="dxa"/>
            <w:vMerge/>
            <w:tcBorders>
              <w:left w:val="single" w:sz="12" w:space="0" w:color="auto"/>
              <w:bottom w:val="single" w:sz="12" w:space="0" w:color="auto"/>
              <w:right w:val="single" w:sz="4" w:space="0" w:color="auto"/>
            </w:tcBorders>
            <w:shd w:val="clear" w:color="auto" w:fill="auto"/>
          </w:tcPr>
          <w:p w14:paraId="02679F9F" w14:textId="77777777" w:rsidR="007145A3" w:rsidRPr="00E1197D" w:rsidRDefault="007145A3" w:rsidP="007145A3">
            <w:pPr>
              <w:rPr>
                <w:noProof/>
              </w:rPr>
            </w:pPr>
          </w:p>
        </w:tc>
        <w:tc>
          <w:tcPr>
            <w:tcW w:w="708" w:type="dxa"/>
            <w:vMerge/>
            <w:tcBorders>
              <w:left w:val="single" w:sz="4" w:space="0" w:color="auto"/>
              <w:bottom w:val="single" w:sz="12" w:space="0" w:color="auto"/>
              <w:right w:val="single" w:sz="4" w:space="0" w:color="auto"/>
            </w:tcBorders>
            <w:shd w:val="clear" w:color="auto" w:fill="auto"/>
          </w:tcPr>
          <w:p w14:paraId="5C633AF3" w14:textId="77777777" w:rsidR="007145A3" w:rsidRPr="00E1197D" w:rsidRDefault="007145A3" w:rsidP="007145A3">
            <w:pPr>
              <w:rPr>
                <w:noProof/>
              </w:rPr>
            </w:pPr>
          </w:p>
        </w:tc>
        <w:tc>
          <w:tcPr>
            <w:tcW w:w="709" w:type="dxa"/>
            <w:vMerge/>
            <w:tcBorders>
              <w:left w:val="single" w:sz="4" w:space="0" w:color="auto"/>
              <w:bottom w:val="single" w:sz="12" w:space="0" w:color="auto"/>
              <w:right w:val="single" w:sz="4" w:space="0" w:color="auto"/>
            </w:tcBorders>
            <w:shd w:val="clear" w:color="auto" w:fill="auto"/>
          </w:tcPr>
          <w:p w14:paraId="65D97237" w14:textId="77777777" w:rsidR="007145A3" w:rsidRPr="00E1197D" w:rsidRDefault="007145A3" w:rsidP="007145A3">
            <w:pPr>
              <w:rPr>
                <w:noProof/>
              </w:rPr>
            </w:pPr>
          </w:p>
        </w:tc>
        <w:tc>
          <w:tcPr>
            <w:tcW w:w="567" w:type="dxa"/>
            <w:vMerge/>
            <w:tcBorders>
              <w:left w:val="single" w:sz="4" w:space="0" w:color="auto"/>
              <w:bottom w:val="single" w:sz="12" w:space="0" w:color="auto"/>
              <w:right w:val="single" w:sz="12" w:space="0" w:color="auto"/>
            </w:tcBorders>
            <w:shd w:val="clear" w:color="auto" w:fill="auto"/>
          </w:tcPr>
          <w:p w14:paraId="61FF9513" w14:textId="77777777" w:rsidR="007145A3" w:rsidRPr="00E1197D" w:rsidRDefault="007145A3" w:rsidP="007145A3">
            <w:pPr>
              <w:rPr>
                <w:noProof/>
              </w:rPr>
            </w:pPr>
          </w:p>
        </w:tc>
        <w:tc>
          <w:tcPr>
            <w:tcW w:w="992" w:type="dxa"/>
            <w:vMerge/>
            <w:tcBorders>
              <w:left w:val="single" w:sz="4" w:space="0" w:color="auto"/>
              <w:bottom w:val="single" w:sz="12" w:space="0" w:color="auto"/>
              <w:right w:val="single" w:sz="4" w:space="0" w:color="auto"/>
            </w:tcBorders>
          </w:tcPr>
          <w:p w14:paraId="2506E5BA" w14:textId="77777777" w:rsidR="007145A3" w:rsidRPr="00E1197D" w:rsidRDefault="007145A3" w:rsidP="007145A3">
            <w:pPr>
              <w:rPr>
                <w:noProof/>
              </w:rPr>
            </w:pPr>
          </w:p>
        </w:tc>
        <w:tc>
          <w:tcPr>
            <w:tcW w:w="851" w:type="dxa"/>
            <w:vMerge/>
            <w:tcBorders>
              <w:left w:val="single" w:sz="4" w:space="0" w:color="auto"/>
              <w:bottom w:val="single" w:sz="12" w:space="0" w:color="auto"/>
              <w:right w:val="single" w:sz="12" w:space="0" w:color="auto"/>
            </w:tcBorders>
          </w:tcPr>
          <w:p w14:paraId="14A7D2A9" w14:textId="77777777" w:rsidR="007145A3" w:rsidRPr="00E1197D" w:rsidRDefault="007145A3" w:rsidP="007145A3">
            <w:pPr>
              <w:rPr>
                <w:noProof/>
              </w:rPr>
            </w:pPr>
          </w:p>
        </w:tc>
      </w:tr>
    </w:tbl>
    <w:p w14:paraId="69E0FEF9" w14:textId="77777777" w:rsidR="007145A3" w:rsidRPr="00E1197D" w:rsidRDefault="007145A3" w:rsidP="007145A3">
      <w:pPr>
        <w:rPr>
          <w:noProof/>
        </w:rPr>
      </w:pPr>
      <w:r w:rsidRPr="00E1197D">
        <w:rPr>
          <w:b/>
          <w:noProof/>
        </w:rPr>
        <w:t>^</w:t>
      </w:r>
      <w:r w:rsidRPr="00E1197D">
        <w:rPr>
          <w:noProof/>
        </w:rPr>
        <w:t>*) Kardinalita pro počet závěr musí být chápána ve vztahu k dopravním prostředkům a zařízení, tj. 1x na kontejner.</w:t>
      </w:r>
    </w:p>
    <w:p w14:paraId="77A2875F" w14:textId="77777777" w:rsidR="007145A3" w:rsidRPr="00E1197D" w:rsidRDefault="007145A3" w:rsidP="007145A3">
      <w:pPr>
        <w:rPr>
          <w:noProof/>
        </w:rPr>
        <w:sectPr w:rsidR="007145A3" w:rsidRPr="00E1197D" w:rsidSect="00952D61">
          <w:headerReference w:type="default" r:id="rId20"/>
          <w:footerReference w:type="default" r:id="rId21"/>
          <w:pgSz w:w="16839" w:h="11907" w:orient="landscape"/>
          <w:pgMar w:top="1417" w:right="1246" w:bottom="1417" w:left="1134" w:header="709" w:footer="709" w:gutter="0"/>
          <w:cols w:space="720"/>
          <w:docGrid w:linePitch="360"/>
        </w:sectPr>
      </w:pPr>
    </w:p>
    <w:p w14:paraId="31303D73" w14:textId="77777777" w:rsidR="007145A3" w:rsidRPr="00E1197D" w:rsidRDefault="007145A3" w:rsidP="007145A3">
      <w:pPr>
        <w:rPr>
          <w:noProof/>
        </w:rPr>
      </w:pPr>
      <w:r w:rsidRPr="00E1197D">
        <w:rPr>
          <w:noProof/>
        </w:rPr>
        <w:t>KAPITOLA II</w:t>
      </w:r>
    </w:p>
    <w:p w14:paraId="22B23B06" w14:textId="77777777" w:rsidR="007145A3" w:rsidRPr="00E1197D" w:rsidRDefault="007145A3" w:rsidP="007145A3">
      <w:pPr>
        <w:rPr>
          <w:b/>
          <w:bCs/>
          <w:noProof/>
        </w:rPr>
      </w:pPr>
      <w:r w:rsidRPr="00E1197D">
        <w:rPr>
          <w:b/>
          <w:noProof/>
        </w:rPr>
        <w:t>Poznámky</w:t>
      </w:r>
    </w:p>
    <w:p w14:paraId="2A8F0B48" w14:textId="77777777" w:rsidR="007145A3" w:rsidRPr="00E1197D" w:rsidRDefault="007145A3" w:rsidP="007145A3">
      <w:pPr>
        <w:rPr>
          <w:noProof/>
        </w:rPr>
      </w:pPr>
    </w:p>
    <w:tbl>
      <w:tblPr>
        <w:tblW w:w="7796" w:type="dxa"/>
        <w:tblInd w:w="14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1701"/>
        <w:gridCol w:w="6095"/>
      </w:tblGrid>
      <w:tr w:rsidR="007145A3" w:rsidRPr="00E1197D" w14:paraId="5FA29DFA" w14:textId="77777777" w:rsidTr="00E6029D">
        <w:trPr>
          <w:trHeight w:val="227"/>
          <w:tblHeader/>
        </w:trPr>
        <w:tc>
          <w:tcPr>
            <w:tcW w:w="1701" w:type="dxa"/>
          </w:tcPr>
          <w:p w14:paraId="4CB0822D" w14:textId="77777777" w:rsidR="007145A3" w:rsidRPr="00E1197D" w:rsidRDefault="007145A3" w:rsidP="007145A3">
            <w:pPr>
              <w:rPr>
                <w:noProof/>
              </w:rPr>
            </w:pPr>
            <w:r w:rsidRPr="00E1197D">
              <w:rPr>
                <w:noProof/>
              </w:rPr>
              <w:t>Číslo poznámky</w:t>
            </w:r>
          </w:p>
        </w:tc>
        <w:tc>
          <w:tcPr>
            <w:tcW w:w="6095" w:type="dxa"/>
          </w:tcPr>
          <w:p w14:paraId="2A7EDAF4" w14:textId="77777777" w:rsidR="007145A3" w:rsidRPr="00E1197D" w:rsidRDefault="007145A3" w:rsidP="007145A3">
            <w:pPr>
              <w:rPr>
                <w:noProof/>
              </w:rPr>
            </w:pPr>
            <w:r w:rsidRPr="00E1197D">
              <w:rPr>
                <w:noProof/>
              </w:rPr>
              <w:t>Znění poznámky</w:t>
            </w:r>
          </w:p>
        </w:tc>
      </w:tr>
      <w:tr w:rsidR="007145A3" w:rsidRPr="00E1197D" w14:paraId="3DF1A622" w14:textId="77777777" w:rsidTr="00E6029D">
        <w:trPr>
          <w:trHeight w:val="227"/>
          <w:tblHeader/>
        </w:trPr>
        <w:tc>
          <w:tcPr>
            <w:tcW w:w="1701" w:type="dxa"/>
          </w:tcPr>
          <w:p w14:paraId="7C9369C4" w14:textId="77777777" w:rsidR="007145A3" w:rsidRPr="00E1197D" w:rsidRDefault="007145A3" w:rsidP="007145A3">
            <w:pPr>
              <w:rPr>
                <w:noProof/>
              </w:rPr>
            </w:pPr>
            <w:r w:rsidRPr="00E1197D">
              <w:rPr>
                <w:noProof/>
              </w:rPr>
              <w:t>[6]</w:t>
            </w:r>
          </w:p>
        </w:tc>
        <w:tc>
          <w:tcPr>
            <w:tcW w:w="6095" w:type="dxa"/>
          </w:tcPr>
          <w:p w14:paraId="3E4D7E43" w14:textId="77777777" w:rsidR="007145A3" w:rsidRPr="00E1197D" w:rsidRDefault="007145A3" w:rsidP="007145A3">
            <w:pPr>
              <w:rPr>
                <w:noProof/>
              </w:rPr>
            </w:pPr>
            <w:r w:rsidRPr="00E1197D">
              <w:rPr>
                <w:noProof/>
              </w:rPr>
              <w:t>Je-li uvedeno číslo EORI nebo jedinečné identifikační číslo vydané zemí společného tranzitního režimu nebo třetí zemí a uznané celním úřadem odeslání, jméno a adresa se neuvádí.</w:t>
            </w:r>
          </w:p>
        </w:tc>
      </w:tr>
      <w:tr w:rsidR="007145A3" w:rsidRPr="00E1197D" w14:paraId="12AA93A1" w14:textId="77777777" w:rsidTr="00E6029D">
        <w:trPr>
          <w:trHeight w:val="227"/>
          <w:tblHeader/>
        </w:trPr>
        <w:tc>
          <w:tcPr>
            <w:tcW w:w="1701" w:type="dxa"/>
          </w:tcPr>
          <w:p w14:paraId="7A7F3F5D" w14:textId="77777777" w:rsidR="007145A3" w:rsidRPr="00E1197D" w:rsidRDefault="007145A3" w:rsidP="007145A3">
            <w:pPr>
              <w:rPr>
                <w:noProof/>
              </w:rPr>
            </w:pPr>
            <w:r w:rsidRPr="00E1197D">
              <w:rPr>
                <w:noProof/>
              </w:rPr>
              <w:t>[7]</w:t>
            </w:r>
          </w:p>
        </w:tc>
        <w:tc>
          <w:tcPr>
            <w:tcW w:w="6095" w:type="dxa"/>
          </w:tcPr>
          <w:p w14:paraId="7EAECAE4" w14:textId="77777777" w:rsidR="007145A3" w:rsidRPr="00E1197D" w:rsidRDefault="007145A3" w:rsidP="007145A3">
            <w:pPr>
              <w:rPr>
                <w:noProof/>
              </w:rPr>
            </w:pPr>
            <w:r w:rsidRPr="00E1197D">
              <w:rPr>
                <w:noProof/>
              </w:rPr>
              <w:t>Držitel režimu tranzitu Identifikační číslo je povinné pouze v případech, kdy není uvedeno číslo EORI dotčené osoby nebo její jedinečné identifikační číslo vydané třetí zemí a uznané Unií. Je-li číslo EORI nebo jedinečné identifikační číslo vydané třetí zemí a uznané Unií uvedeno, jméno a adresa se neuvádí.</w:t>
            </w:r>
          </w:p>
        </w:tc>
      </w:tr>
      <w:tr w:rsidR="007145A3" w:rsidRPr="00E1197D" w14:paraId="1FCA387E" w14:textId="77777777" w:rsidTr="00E6029D">
        <w:trPr>
          <w:trHeight w:val="227"/>
          <w:tblHeader/>
        </w:trPr>
        <w:tc>
          <w:tcPr>
            <w:tcW w:w="1701" w:type="dxa"/>
          </w:tcPr>
          <w:p w14:paraId="34EE3246" w14:textId="77777777" w:rsidR="007145A3" w:rsidRPr="00E1197D" w:rsidRDefault="007145A3" w:rsidP="007145A3">
            <w:pPr>
              <w:rPr>
                <w:noProof/>
              </w:rPr>
            </w:pPr>
            <w:r w:rsidRPr="00E1197D">
              <w:rPr>
                <w:noProof/>
              </w:rPr>
              <w:t>[8]</w:t>
            </w:r>
          </w:p>
        </w:tc>
        <w:tc>
          <w:tcPr>
            <w:tcW w:w="6095" w:type="dxa"/>
          </w:tcPr>
          <w:p w14:paraId="310B7668" w14:textId="77777777" w:rsidR="007145A3" w:rsidRPr="00E1197D" w:rsidRDefault="007145A3" w:rsidP="007145A3">
            <w:pPr>
              <w:rPr>
                <w:noProof/>
              </w:rPr>
            </w:pPr>
            <w:r w:rsidRPr="00E1197D">
              <w:rPr>
                <w:noProof/>
              </w:rPr>
              <w:t>Tato informace se uvede, jen pokud je dostupná.</w:t>
            </w:r>
          </w:p>
        </w:tc>
      </w:tr>
      <w:tr w:rsidR="007145A3" w:rsidRPr="00E1197D" w14:paraId="4DC19E86" w14:textId="77777777" w:rsidTr="00E6029D">
        <w:trPr>
          <w:trHeight w:val="227"/>
          <w:tblHeader/>
        </w:trPr>
        <w:tc>
          <w:tcPr>
            <w:tcW w:w="1701" w:type="dxa"/>
          </w:tcPr>
          <w:p w14:paraId="2BE602E8" w14:textId="77777777" w:rsidR="007145A3" w:rsidRPr="00E1197D" w:rsidRDefault="007145A3" w:rsidP="007145A3">
            <w:pPr>
              <w:rPr>
                <w:noProof/>
              </w:rPr>
            </w:pPr>
            <w:r w:rsidRPr="00E1197D">
              <w:rPr>
                <w:noProof/>
              </w:rPr>
              <w:t>[30]</w:t>
            </w:r>
          </w:p>
        </w:tc>
        <w:tc>
          <w:tcPr>
            <w:tcW w:w="6095" w:type="dxa"/>
          </w:tcPr>
          <w:p w14:paraId="320A3C8C" w14:textId="77777777" w:rsidR="007145A3" w:rsidRPr="00E1197D" w:rsidRDefault="007145A3" w:rsidP="007145A3">
            <w:pPr>
              <w:rPr>
                <w:noProof/>
              </w:rPr>
            </w:pPr>
            <w:r w:rsidRPr="00E1197D">
              <w:rPr>
                <w:noProof/>
              </w:rPr>
              <w:t>Země mohou od tohoto požadavku upustit pro všechny druhy dopravy kromě dopravy železniční v případě, že tranzitní operace nepřekračuje vnější hranice smluvních stran.</w:t>
            </w:r>
          </w:p>
        </w:tc>
      </w:tr>
      <w:tr w:rsidR="007145A3" w:rsidRPr="00E1197D" w14:paraId="18652138" w14:textId="77777777" w:rsidTr="00E6029D">
        <w:trPr>
          <w:trHeight w:val="227"/>
          <w:tblHeader/>
        </w:trPr>
        <w:tc>
          <w:tcPr>
            <w:tcW w:w="1701" w:type="dxa"/>
          </w:tcPr>
          <w:p w14:paraId="17EB6874" w14:textId="77777777" w:rsidR="007145A3" w:rsidRPr="00E1197D" w:rsidRDefault="007145A3" w:rsidP="007145A3">
            <w:pPr>
              <w:rPr>
                <w:noProof/>
              </w:rPr>
            </w:pPr>
            <w:r w:rsidRPr="00E1197D">
              <w:rPr>
                <w:noProof/>
              </w:rPr>
              <w:t>[34]</w:t>
            </w:r>
          </w:p>
        </w:tc>
        <w:tc>
          <w:tcPr>
            <w:tcW w:w="6095" w:type="dxa"/>
          </w:tcPr>
          <w:p w14:paraId="3D12E197" w14:textId="77777777" w:rsidR="007145A3" w:rsidRPr="00E1197D" w:rsidRDefault="007145A3" w:rsidP="007145A3">
            <w:pPr>
              <w:rPr>
                <w:noProof/>
              </w:rPr>
            </w:pPr>
            <w:r w:rsidRPr="00E1197D">
              <w:rPr>
                <w:noProof/>
              </w:rPr>
              <w:t>Nepoužije se u poštovní dopravy nebo dopravy potrubím a vedením.</w:t>
            </w:r>
          </w:p>
        </w:tc>
      </w:tr>
      <w:tr w:rsidR="007145A3" w:rsidRPr="00E1197D" w14:paraId="7F25E230" w14:textId="77777777" w:rsidTr="00E6029D">
        <w:trPr>
          <w:trHeight w:val="227"/>
          <w:tblHeader/>
        </w:trPr>
        <w:tc>
          <w:tcPr>
            <w:tcW w:w="1701" w:type="dxa"/>
          </w:tcPr>
          <w:p w14:paraId="7AB82021" w14:textId="77777777" w:rsidR="007145A3" w:rsidRPr="00E1197D" w:rsidRDefault="007145A3" w:rsidP="007145A3">
            <w:pPr>
              <w:rPr>
                <w:noProof/>
              </w:rPr>
            </w:pPr>
            <w:r w:rsidRPr="00E1197D">
              <w:rPr>
                <w:noProof/>
              </w:rPr>
              <w:t>[35]</w:t>
            </w:r>
          </w:p>
        </w:tc>
        <w:tc>
          <w:tcPr>
            <w:tcW w:w="6095" w:type="dxa"/>
          </w:tcPr>
          <w:p w14:paraId="04B59A70" w14:textId="77777777" w:rsidR="007145A3" w:rsidRPr="00E1197D" w:rsidRDefault="007145A3" w:rsidP="007145A3">
            <w:pPr>
              <w:rPr>
                <w:noProof/>
              </w:rPr>
            </w:pPr>
            <w:r w:rsidRPr="00E1197D">
              <w:rPr>
                <w:noProof/>
              </w:rPr>
              <w:t>Přepravuje-li se zboží v intermodálních přepravních jednotkách, jako jsou mimo jiné kontejnery, výměnné kontejnery a návěsy, nemusí držitel tranzitního režimu tuto informaci uvádět, pokud by logistické řešení v místě odjezdu mohlo v okamžiku propuštění zboží do tranzitu znemožňovat poskytnutí údajů o totožnosti a státní příslušnosti dopravního prostředku. Intermodální přepravní jednotky musí být označeny jedinečnými identifikačními čísly a tato čísla jsou uvedena v DP 19 07 063 000 Identifikační číslo kontejneru.</w:t>
            </w:r>
          </w:p>
          <w:p w14:paraId="45F26552" w14:textId="77777777" w:rsidR="007145A3" w:rsidRPr="00E1197D" w:rsidRDefault="007145A3" w:rsidP="007145A3">
            <w:pPr>
              <w:rPr>
                <w:noProof/>
              </w:rPr>
            </w:pPr>
          </w:p>
        </w:tc>
      </w:tr>
      <w:tr w:rsidR="007145A3" w:rsidRPr="00E1197D" w14:paraId="63D61237" w14:textId="77777777" w:rsidTr="00E6029D">
        <w:trPr>
          <w:trHeight w:val="227"/>
          <w:tblHeader/>
        </w:trPr>
        <w:tc>
          <w:tcPr>
            <w:tcW w:w="1701" w:type="dxa"/>
          </w:tcPr>
          <w:p w14:paraId="6B633EC0" w14:textId="77777777" w:rsidR="007145A3" w:rsidRPr="00E1197D" w:rsidRDefault="007145A3" w:rsidP="007145A3">
            <w:pPr>
              <w:rPr>
                <w:noProof/>
              </w:rPr>
            </w:pPr>
            <w:r w:rsidRPr="00E1197D">
              <w:rPr>
                <w:noProof/>
              </w:rPr>
              <w:t>[36]</w:t>
            </w:r>
          </w:p>
        </w:tc>
        <w:tc>
          <w:tcPr>
            <w:tcW w:w="6095" w:type="dxa"/>
          </w:tcPr>
          <w:p w14:paraId="596B3A91" w14:textId="77777777" w:rsidR="007145A3" w:rsidRPr="00E1197D" w:rsidRDefault="007145A3" w:rsidP="007145A3">
            <w:pPr>
              <w:rPr>
                <w:noProof/>
              </w:rPr>
            </w:pPr>
            <w:r w:rsidRPr="00E1197D">
              <w:rPr>
                <w:noProof/>
              </w:rPr>
              <w:t>V následujících případech země upustí od povinnosti uvést tuto informaci na tranzitním prohlášení podaném u celního úřadu odeslání ve vztahu k dopravním prostředkům, na nichž je zboží přímo naloženo:</w:t>
            </w:r>
          </w:p>
          <w:p w14:paraId="01B2BF65" w14:textId="77777777" w:rsidR="007145A3" w:rsidRPr="00E1197D" w:rsidRDefault="007145A3" w:rsidP="007145A3">
            <w:pPr>
              <w:rPr>
                <w:noProof/>
              </w:rPr>
            </w:pPr>
            <w:r w:rsidRPr="00E1197D">
              <w:rPr>
                <w:noProof/>
              </w:rPr>
              <w:t>–</w:t>
            </w:r>
            <w:r w:rsidRPr="00E1197D">
              <w:rPr>
                <w:noProof/>
              </w:rPr>
              <w:tab/>
              <w:t>jestliže logistické řešení neumožňuje tento datový prvek uvést a držitel režimu tranzitu má status AEOC v Unii nebo podobný status v zemi společného tranzitního režimu a</w:t>
            </w:r>
          </w:p>
          <w:p w14:paraId="41653CB0" w14:textId="77777777" w:rsidR="007145A3" w:rsidRPr="00E1197D" w:rsidRDefault="007145A3" w:rsidP="007145A3">
            <w:pPr>
              <w:rPr>
                <w:noProof/>
              </w:rPr>
            </w:pPr>
            <w:r w:rsidRPr="00E1197D">
              <w:rPr>
                <w:noProof/>
              </w:rPr>
              <w:t>–</w:t>
            </w:r>
            <w:r w:rsidRPr="00E1197D">
              <w:rPr>
                <w:noProof/>
              </w:rPr>
              <w:tab/>
              <w:t>jestliže celní orgány mohou příslušnou informaci v případě potřeby vyhledat prostřednictvím záznamů držitele režimu tranzitu.</w:t>
            </w:r>
          </w:p>
        </w:tc>
      </w:tr>
      <w:tr w:rsidR="007145A3" w:rsidRPr="00E1197D" w14:paraId="76D0CE94" w14:textId="77777777" w:rsidTr="00E6029D">
        <w:trPr>
          <w:trHeight w:val="227"/>
          <w:tblHeader/>
        </w:trPr>
        <w:tc>
          <w:tcPr>
            <w:tcW w:w="1701" w:type="dxa"/>
          </w:tcPr>
          <w:p w14:paraId="2685B680" w14:textId="77777777" w:rsidR="007145A3" w:rsidRPr="00E1197D" w:rsidRDefault="007145A3" w:rsidP="007145A3">
            <w:pPr>
              <w:rPr>
                <w:noProof/>
              </w:rPr>
            </w:pPr>
            <w:r w:rsidRPr="00E1197D">
              <w:rPr>
                <w:noProof/>
              </w:rPr>
              <w:t>[60]</w:t>
            </w:r>
          </w:p>
        </w:tc>
        <w:tc>
          <w:tcPr>
            <w:tcW w:w="6095" w:type="dxa"/>
          </w:tcPr>
          <w:p w14:paraId="72B72344" w14:textId="77777777" w:rsidR="007145A3" w:rsidRPr="00E1197D" w:rsidRDefault="007145A3" w:rsidP="007145A3">
            <w:pPr>
              <w:rPr>
                <w:noProof/>
              </w:rPr>
            </w:pPr>
            <w:r w:rsidRPr="00E1197D">
              <w:rPr>
                <w:noProof/>
              </w:rPr>
              <w:t>Tento datový prvek se uvede, pokud existuje povolení podle článku 55 dodatku I.</w:t>
            </w:r>
          </w:p>
        </w:tc>
      </w:tr>
      <w:tr w:rsidR="007145A3" w:rsidRPr="00E1197D" w14:paraId="752E685B" w14:textId="77777777" w:rsidTr="00E6029D">
        <w:trPr>
          <w:trHeight w:val="227"/>
          <w:tblHeader/>
        </w:trPr>
        <w:tc>
          <w:tcPr>
            <w:tcW w:w="1701" w:type="dxa"/>
          </w:tcPr>
          <w:p w14:paraId="4391ECBE" w14:textId="77777777" w:rsidR="007145A3" w:rsidRPr="00E1197D" w:rsidRDefault="007145A3" w:rsidP="007145A3">
            <w:pPr>
              <w:rPr>
                <w:noProof/>
              </w:rPr>
            </w:pPr>
            <w:r w:rsidRPr="00E1197D">
              <w:rPr>
                <w:noProof/>
              </w:rPr>
              <w:t>[61]</w:t>
            </w:r>
          </w:p>
        </w:tc>
        <w:tc>
          <w:tcPr>
            <w:tcW w:w="6095" w:type="dxa"/>
          </w:tcPr>
          <w:p w14:paraId="5033FAEE" w14:textId="77777777" w:rsidR="007145A3" w:rsidRPr="00E1197D" w:rsidRDefault="007145A3" w:rsidP="007145A3">
            <w:pPr>
              <w:rPr>
                <w:noProof/>
              </w:rPr>
            </w:pPr>
            <w:r w:rsidRPr="00E1197D">
              <w:rPr>
                <w:noProof/>
              </w:rPr>
              <w:t>Tento datový prvek je volitelný, pokud se prohlášení předkládá před předložením zboží.</w:t>
            </w:r>
          </w:p>
        </w:tc>
      </w:tr>
      <w:tr w:rsidR="007145A3" w:rsidRPr="00E1197D" w14:paraId="2BD273D8" w14:textId="77777777" w:rsidTr="00E6029D">
        <w:trPr>
          <w:trHeight w:val="227"/>
          <w:tblHeader/>
        </w:trPr>
        <w:tc>
          <w:tcPr>
            <w:tcW w:w="1701" w:type="dxa"/>
          </w:tcPr>
          <w:p w14:paraId="10665A7B" w14:textId="77777777" w:rsidR="007145A3" w:rsidRPr="00E1197D" w:rsidRDefault="007145A3" w:rsidP="007145A3">
            <w:pPr>
              <w:rPr>
                <w:noProof/>
              </w:rPr>
            </w:pPr>
            <w:r w:rsidRPr="00E1197D">
              <w:rPr>
                <w:noProof/>
              </w:rPr>
              <w:t>[65]</w:t>
            </w:r>
          </w:p>
        </w:tc>
        <w:tc>
          <w:tcPr>
            <w:tcW w:w="6095" w:type="dxa"/>
          </w:tcPr>
          <w:p w14:paraId="41A9D80E" w14:textId="77777777" w:rsidR="007145A3" w:rsidRPr="00E1197D" w:rsidRDefault="007145A3" w:rsidP="007145A3">
            <w:pPr>
              <w:rPr>
                <w:noProof/>
              </w:rPr>
            </w:pPr>
            <w:r w:rsidRPr="00E1197D">
              <w:rPr>
                <w:noProof/>
              </w:rPr>
              <w:t>Tato informace se uvede, pouze pokud se celní orgán rozhodl zboží zapečetit.</w:t>
            </w:r>
          </w:p>
        </w:tc>
      </w:tr>
      <w:tr w:rsidR="007145A3" w:rsidRPr="00E1197D" w14:paraId="5AA2C25B" w14:textId="77777777" w:rsidTr="00E6029D">
        <w:trPr>
          <w:trHeight w:val="227"/>
          <w:tblHeader/>
        </w:trPr>
        <w:tc>
          <w:tcPr>
            <w:tcW w:w="1701" w:type="dxa"/>
          </w:tcPr>
          <w:p w14:paraId="43B2E861" w14:textId="77777777" w:rsidR="007145A3" w:rsidRPr="00E1197D" w:rsidRDefault="007145A3" w:rsidP="007145A3">
            <w:pPr>
              <w:rPr>
                <w:noProof/>
              </w:rPr>
            </w:pPr>
            <w:r w:rsidRPr="00E1197D">
              <w:rPr>
                <w:noProof/>
              </w:rPr>
              <w:t>[70]</w:t>
            </w:r>
          </w:p>
        </w:tc>
        <w:tc>
          <w:tcPr>
            <w:tcW w:w="6095" w:type="dxa"/>
          </w:tcPr>
          <w:p w14:paraId="4189B2F2" w14:textId="77777777" w:rsidR="007145A3" w:rsidRPr="00E1197D" w:rsidRDefault="007145A3" w:rsidP="007145A3">
            <w:pPr>
              <w:rPr>
                <w:noProof/>
              </w:rPr>
            </w:pPr>
            <w:r w:rsidRPr="00E1197D">
              <w:rPr>
                <w:noProof/>
              </w:rPr>
              <w:t>Nepoužívá se v případě, že není uveden žádný celní úřad tranzitu (DP 17 04 000 000).</w:t>
            </w:r>
          </w:p>
        </w:tc>
      </w:tr>
      <w:tr w:rsidR="007145A3" w:rsidRPr="00E1197D" w14:paraId="0A065BC6" w14:textId="77777777" w:rsidTr="00E6029D">
        <w:trPr>
          <w:trHeight w:val="227"/>
          <w:tblHeader/>
        </w:trPr>
        <w:tc>
          <w:tcPr>
            <w:tcW w:w="1701" w:type="dxa"/>
          </w:tcPr>
          <w:p w14:paraId="31071219" w14:textId="77777777" w:rsidR="007145A3" w:rsidRPr="00E1197D" w:rsidRDefault="007145A3" w:rsidP="007145A3">
            <w:pPr>
              <w:rPr>
                <w:noProof/>
              </w:rPr>
            </w:pPr>
            <w:r w:rsidRPr="00E1197D">
              <w:rPr>
                <w:noProof/>
              </w:rPr>
              <w:t>[71]</w:t>
            </w:r>
          </w:p>
        </w:tc>
        <w:tc>
          <w:tcPr>
            <w:tcW w:w="6095" w:type="dxa"/>
          </w:tcPr>
          <w:p w14:paraId="774E1847" w14:textId="77777777" w:rsidR="007145A3" w:rsidRPr="00E1197D" w:rsidRDefault="007145A3" w:rsidP="007145A3">
            <w:pPr>
              <w:rPr>
                <w:noProof/>
              </w:rPr>
            </w:pPr>
            <w:r w:rsidRPr="00E1197D">
              <w:rPr>
                <w:noProof/>
              </w:rPr>
              <w:t>Tato informace se neuvádí, pokud je stejná jako dopravní prostředek při odjezdu (DP. 19 05 000 000).</w:t>
            </w:r>
          </w:p>
        </w:tc>
      </w:tr>
      <w:tr w:rsidR="007145A3" w:rsidRPr="00E1197D" w14:paraId="3D744EF9" w14:textId="77777777" w:rsidTr="00E6029D">
        <w:trPr>
          <w:trHeight w:val="227"/>
          <w:tblHeader/>
        </w:trPr>
        <w:tc>
          <w:tcPr>
            <w:tcW w:w="1701" w:type="dxa"/>
          </w:tcPr>
          <w:p w14:paraId="30FB77B3" w14:textId="77777777" w:rsidR="007145A3" w:rsidRPr="00E1197D" w:rsidRDefault="007145A3" w:rsidP="007145A3">
            <w:pPr>
              <w:rPr>
                <w:noProof/>
              </w:rPr>
            </w:pPr>
            <w:r w:rsidRPr="00E1197D">
              <w:rPr>
                <w:noProof/>
              </w:rPr>
              <w:t>[75]</w:t>
            </w:r>
          </w:p>
        </w:tc>
        <w:tc>
          <w:tcPr>
            <w:tcW w:w="6095" w:type="dxa"/>
          </w:tcPr>
          <w:p w14:paraId="3A2BCD6B" w14:textId="77777777" w:rsidR="007145A3" w:rsidRPr="00E1197D" w:rsidRDefault="007145A3" w:rsidP="007145A3">
            <w:pPr>
              <w:rPr>
                <w:noProof/>
              </w:rPr>
            </w:pPr>
            <w:r w:rsidRPr="00E1197D">
              <w:rPr>
                <w:noProof/>
              </w:rPr>
              <w:t>Vyplňuje se pouze v případě, že tak stanoví právní předpisy smluvních stran.</w:t>
            </w:r>
          </w:p>
        </w:tc>
      </w:tr>
      <w:tr w:rsidR="007145A3" w:rsidRPr="00E1197D" w14:paraId="5F6DF3AF" w14:textId="77777777" w:rsidTr="00E6029D">
        <w:trPr>
          <w:trHeight w:val="227"/>
          <w:tblHeader/>
        </w:trPr>
        <w:tc>
          <w:tcPr>
            <w:tcW w:w="1701" w:type="dxa"/>
            <w:tcBorders>
              <w:top w:val="single" w:sz="2" w:space="0" w:color="auto"/>
              <w:left w:val="single" w:sz="2" w:space="0" w:color="auto"/>
              <w:bottom w:val="single" w:sz="2" w:space="0" w:color="auto"/>
              <w:right w:val="single" w:sz="2" w:space="0" w:color="auto"/>
            </w:tcBorders>
          </w:tcPr>
          <w:p w14:paraId="32067CC7" w14:textId="77777777" w:rsidR="007145A3" w:rsidRPr="00E1197D" w:rsidRDefault="007145A3" w:rsidP="007145A3">
            <w:pPr>
              <w:rPr>
                <w:noProof/>
              </w:rPr>
            </w:pPr>
            <w:r w:rsidRPr="00E1197D">
              <w:rPr>
                <w:noProof/>
              </w:rPr>
              <w:t>[82]</w:t>
            </w:r>
          </w:p>
        </w:tc>
        <w:tc>
          <w:tcPr>
            <w:tcW w:w="6095" w:type="dxa"/>
            <w:tcBorders>
              <w:top w:val="single" w:sz="2" w:space="0" w:color="auto"/>
              <w:left w:val="single" w:sz="2" w:space="0" w:color="auto"/>
              <w:bottom w:val="single" w:sz="2" w:space="0" w:color="auto"/>
              <w:right w:val="single" w:sz="2" w:space="0" w:color="auto"/>
            </w:tcBorders>
          </w:tcPr>
          <w:p w14:paraId="3DED9B5C" w14:textId="77777777" w:rsidR="007145A3" w:rsidRPr="00E1197D" w:rsidRDefault="007145A3" w:rsidP="007145A3">
            <w:pPr>
              <w:rPr>
                <w:noProof/>
              </w:rPr>
            </w:pPr>
            <w:r w:rsidRPr="00E1197D">
              <w:rPr>
                <w:noProof/>
              </w:rPr>
              <w:t>Tato informace se poskytne pouze v případě, že je pro dotyčné prohlášení použit schválený odesílatel.</w:t>
            </w:r>
          </w:p>
        </w:tc>
      </w:tr>
    </w:tbl>
    <w:p w14:paraId="182A638F" w14:textId="77777777" w:rsidR="007145A3" w:rsidRPr="00E1197D" w:rsidRDefault="007145A3" w:rsidP="007145A3">
      <w:pPr>
        <w:rPr>
          <w:noProof/>
        </w:rPr>
      </w:pPr>
    </w:p>
    <w:p w14:paraId="2D3A1667" w14:textId="77777777" w:rsidR="007145A3" w:rsidRPr="00E1197D" w:rsidRDefault="007145A3" w:rsidP="007145A3">
      <w:pPr>
        <w:rPr>
          <w:noProof/>
        </w:rPr>
      </w:pPr>
      <w:r w:rsidRPr="00E1197D">
        <w:rPr>
          <w:noProof/>
        </w:rPr>
        <w:t>HLAVA III</w:t>
      </w:r>
    </w:p>
    <w:p w14:paraId="287A42C3" w14:textId="77777777" w:rsidR="007145A3" w:rsidRPr="00E1197D" w:rsidRDefault="007145A3" w:rsidP="007145A3">
      <w:pPr>
        <w:rPr>
          <w:b/>
          <w:bCs/>
          <w:noProof/>
        </w:rPr>
      </w:pPr>
      <w:r w:rsidRPr="00E1197D">
        <w:rPr>
          <w:b/>
          <w:noProof/>
        </w:rPr>
        <w:t>POZNÁMKY A KÓDY VE VZTAHU K OBECNÝM POŽADAVKŮM NA ÚDAJE PRO TRANZITNÍ PROHLÁŠENÍ</w:t>
      </w:r>
    </w:p>
    <w:p w14:paraId="75600868" w14:textId="77777777" w:rsidR="007145A3" w:rsidRPr="00E1197D" w:rsidRDefault="007145A3" w:rsidP="007145A3">
      <w:pPr>
        <w:rPr>
          <w:noProof/>
        </w:rPr>
      </w:pPr>
      <w:r w:rsidRPr="00E1197D">
        <w:rPr>
          <w:noProof/>
        </w:rPr>
        <w:t>Výrazem „typ/délka“ ve vysvětlivce týkající se atributu se označují požadavky na typ dat a jejich délku. Typy dat se označují těmito kódy:</w:t>
      </w:r>
    </w:p>
    <w:p w14:paraId="002F6842" w14:textId="77777777" w:rsidR="007145A3" w:rsidRPr="00E1197D" w:rsidRDefault="007145A3" w:rsidP="007145A3">
      <w:pPr>
        <w:rPr>
          <w:noProof/>
        </w:rPr>
      </w:pPr>
    </w:p>
    <w:p w14:paraId="35BF63CD" w14:textId="77777777" w:rsidR="007145A3" w:rsidRPr="00E1197D" w:rsidRDefault="007145A3" w:rsidP="007145A3">
      <w:pPr>
        <w:rPr>
          <w:noProof/>
        </w:rPr>
      </w:pPr>
    </w:p>
    <w:p w14:paraId="0A646F51" w14:textId="77777777" w:rsidR="007145A3" w:rsidRPr="00E1197D" w:rsidRDefault="007145A3" w:rsidP="007145A3">
      <w:pPr>
        <w:rPr>
          <w:noProof/>
        </w:rPr>
      </w:pPr>
      <w:r w:rsidRPr="00E1197D">
        <w:rPr>
          <w:noProof/>
        </w:rPr>
        <w:t>Skupina 11 – Informační obsah zprávy (včetně kódů režimů)</w:t>
      </w:r>
    </w:p>
    <w:p w14:paraId="4A0F2EFF" w14:textId="77777777" w:rsidR="007145A3" w:rsidRPr="00E1197D" w:rsidRDefault="007145A3" w:rsidP="007145A3">
      <w:pPr>
        <w:rPr>
          <w:noProof/>
        </w:rPr>
      </w:pPr>
    </w:p>
    <w:p w14:paraId="438ACBCC" w14:textId="77777777" w:rsidR="007145A3" w:rsidRPr="00E1197D" w:rsidRDefault="007145A3" w:rsidP="007145A3">
      <w:pPr>
        <w:rPr>
          <w:b/>
          <w:bCs/>
          <w:noProof/>
        </w:rPr>
      </w:pPr>
      <w:r w:rsidRPr="00E1197D">
        <w:rPr>
          <w:b/>
          <w:noProof/>
        </w:rPr>
        <w:t>11 01 000 000</w:t>
      </w:r>
      <w:r w:rsidRPr="00E1197D">
        <w:rPr>
          <w:b/>
          <w:noProof/>
        </w:rPr>
        <w:tab/>
        <w:t>Druh celního prohlášení</w:t>
      </w:r>
    </w:p>
    <w:p w14:paraId="3EB91ECF" w14:textId="77777777" w:rsidR="007145A3" w:rsidRPr="00E1197D" w:rsidRDefault="007145A3" w:rsidP="007145A3">
      <w:pPr>
        <w:rPr>
          <w:noProof/>
        </w:rPr>
      </w:pPr>
      <w:r w:rsidRPr="00E1197D">
        <w:rPr>
          <w:noProof/>
        </w:rPr>
        <w:t>Uveďte příslušný kód.</w:t>
      </w:r>
    </w:p>
    <w:p w14:paraId="5EDFD2E6" w14:textId="77777777" w:rsidR="007145A3" w:rsidRPr="00E1197D" w:rsidRDefault="007145A3" w:rsidP="007145A3">
      <w:pPr>
        <w:rPr>
          <w:noProof/>
        </w:rPr>
      </w:pPr>
      <w:r w:rsidRPr="00E1197D">
        <w:rPr>
          <w:noProof/>
        </w:rPr>
        <w:t>Použijí se následující kódy:</w:t>
      </w:r>
    </w:p>
    <w:tbl>
      <w:tblPr>
        <w:tblW w:w="8925" w:type="dxa"/>
        <w:tblInd w:w="6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15"/>
        <w:gridCol w:w="5557"/>
        <w:gridCol w:w="2053"/>
      </w:tblGrid>
      <w:tr w:rsidR="007145A3" w:rsidRPr="00E1197D" w14:paraId="7DC6D533" w14:textId="77777777" w:rsidTr="00E6029D">
        <w:trPr>
          <w:trHeight w:val="245"/>
          <w:tblHeader/>
        </w:trPr>
        <w:tc>
          <w:tcPr>
            <w:tcW w:w="1315" w:type="dxa"/>
          </w:tcPr>
          <w:p w14:paraId="4BAAAA61" w14:textId="77777777" w:rsidR="007145A3" w:rsidRPr="00E1197D" w:rsidRDefault="007145A3" w:rsidP="007145A3">
            <w:pPr>
              <w:rPr>
                <w:noProof/>
              </w:rPr>
            </w:pPr>
            <w:r w:rsidRPr="00E1197D">
              <w:rPr>
                <w:noProof/>
              </w:rPr>
              <w:t>Kód</w:t>
            </w:r>
          </w:p>
        </w:tc>
        <w:tc>
          <w:tcPr>
            <w:tcW w:w="5557" w:type="dxa"/>
          </w:tcPr>
          <w:p w14:paraId="6D57297F" w14:textId="77777777" w:rsidR="007145A3" w:rsidRPr="00E1197D" w:rsidRDefault="007145A3" w:rsidP="007145A3">
            <w:pPr>
              <w:rPr>
                <w:noProof/>
              </w:rPr>
            </w:pPr>
            <w:r w:rsidRPr="00E1197D">
              <w:rPr>
                <w:noProof/>
              </w:rPr>
              <w:t>Popis</w:t>
            </w:r>
          </w:p>
        </w:tc>
        <w:tc>
          <w:tcPr>
            <w:tcW w:w="2053" w:type="dxa"/>
            <w:hideMark/>
          </w:tcPr>
          <w:p w14:paraId="43DFDA4F" w14:textId="77777777" w:rsidR="007145A3" w:rsidRPr="00E1197D" w:rsidRDefault="007145A3" w:rsidP="007145A3">
            <w:pPr>
              <w:rPr>
                <w:noProof/>
              </w:rPr>
            </w:pPr>
            <w:r w:rsidRPr="00E1197D">
              <w:rPr>
                <w:noProof/>
              </w:rPr>
              <w:t>Soubor údajů v tabulce požadavků na údaje v hlavě II této přílohy</w:t>
            </w:r>
          </w:p>
        </w:tc>
      </w:tr>
      <w:tr w:rsidR="007145A3" w:rsidRPr="00E1197D" w14:paraId="3F4307D5" w14:textId="77777777" w:rsidTr="00E6029D">
        <w:trPr>
          <w:trHeight w:val="245"/>
        </w:trPr>
        <w:tc>
          <w:tcPr>
            <w:tcW w:w="1315" w:type="dxa"/>
          </w:tcPr>
          <w:p w14:paraId="4FEDF0D3" w14:textId="77777777" w:rsidR="007145A3" w:rsidRPr="00E1197D" w:rsidRDefault="007145A3" w:rsidP="007145A3">
            <w:pPr>
              <w:rPr>
                <w:noProof/>
              </w:rPr>
            </w:pPr>
            <w:r w:rsidRPr="00E1197D">
              <w:rPr>
                <w:noProof/>
              </w:rPr>
              <w:t>C</w:t>
            </w:r>
          </w:p>
        </w:tc>
        <w:tc>
          <w:tcPr>
            <w:tcW w:w="5557" w:type="dxa"/>
            <w:hideMark/>
          </w:tcPr>
          <w:p w14:paraId="763CACAF" w14:textId="77777777" w:rsidR="007145A3" w:rsidRPr="00E1197D" w:rsidRDefault="007145A3" w:rsidP="007145A3">
            <w:pPr>
              <w:rPr>
                <w:noProof/>
              </w:rPr>
            </w:pPr>
            <w:r w:rsidRPr="00E1197D">
              <w:rPr>
                <w:noProof/>
              </w:rPr>
              <w:t>Zboží Unie, které nebylo propuštěno do tranzitního režimu v souvislosti s uplatňováním čl. 55 odst. 1 písm. h) dodatku I.</w:t>
            </w:r>
          </w:p>
        </w:tc>
        <w:tc>
          <w:tcPr>
            <w:tcW w:w="2053" w:type="dxa"/>
            <w:hideMark/>
          </w:tcPr>
          <w:p w14:paraId="10B9B435" w14:textId="77777777" w:rsidR="007145A3" w:rsidRPr="00E1197D" w:rsidRDefault="007145A3" w:rsidP="007145A3">
            <w:pPr>
              <w:rPr>
                <w:noProof/>
              </w:rPr>
            </w:pPr>
            <w:r w:rsidRPr="00E1197D">
              <w:rPr>
                <w:noProof/>
              </w:rPr>
              <w:t>D3</w:t>
            </w:r>
          </w:p>
        </w:tc>
      </w:tr>
      <w:tr w:rsidR="007145A3" w:rsidRPr="00E1197D" w14:paraId="6BE793EF" w14:textId="77777777" w:rsidTr="00E6029D">
        <w:trPr>
          <w:trHeight w:val="245"/>
        </w:trPr>
        <w:tc>
          <w:tcPr>
            <w:tcW w:w="1315" w:type="dxa"/>
          </w:tcPr>
          <w:p w14:paraId="09904129" w14:textId="77777777" w:rsidR="007145A3" w:rsidRPr="00E1197D" w:rsidRDefault="007145A3" w:rsidP="007145A3">
            <w:pPr>
              <w:rPr>
                <w:noProof/>
              </w:rPr>
            </w:pPr>
            <w:r w:rsidRPr="00E1197D">
              <w:rPr>
                <w:noProof/>
              </w:rPr>
              <w:t>T</w:t>
            </w:r>
          </w:p>
        </w:tc>
        <w:tc>
          <w:tcPr>
            <w:tcW w:w="5557" w:type="dxa"/>
            <w:hideMark/>
          </w:tcPr>
          <w:p w14:paraId="7E208002" w14:textId="77777777" w:rsidR="007145A3" w:rsidRPr="00E1197D" w:rsidRDefault="007145A3" w:rsidP="007145A3">
            <w:pPr>
              <w:rPr>
                <w:noProof/>
              </w:rPr>
            </w:pPr>
            <w:r w:rsidRPr="00E1197D">
              <w:rPr>
                <w:noProof/>
              </w:rPr>
              <w:t>Smíšené zásilky obsahující zboží, které má být propuštěno do režimu T1, a zároveň i zboží, které má být propuštěno do režimu T2, na něž se vztahuje článek 28 dodatku I.</w:t>
            </w:r>
          </w:p>
        </w:tc>
        <w:tc>
          <w:tcPr>
            <w:tcW w:w="2053" w:type="dxa"/>
            <w:hideMark/>
          </w:tcPr>
          <w:p w14:paraId="3FDBBCD2" w14:textId="77777777" w:rsidR="007145A3" w:rsidRPr="00E1197D" w:rsidRDefault="007145A3" w:rsidP="007145A3">
            <w:pPr>
              <w:rPr>
                <w:noProof/>
              </w:rPr>
            </w:pPr>
            <w:r w:rsidRPr="00E1197D">
              <w:rPr>
                <w:noProof/>
              </w:rPr>
              <w:t>D1, D2</w:t>
            </w:r>
          </w:p>
        </w:tc>
      </w:tr>
      <w:tr w:rsidR="007145A3" w:rsidRPr="00E1197D" w14:paraId="2CC6183D"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2E233B40" w14:textId="77777777" w:rsidR="007145A3" w:rsidRPr="00E1197D" w:rsidRDefault="007145A3" w:rsidP="007145A3">
            <w:pPr>
              <w:rPr>
                <w:noProof/>
              </w:rPr>
            </w:pPr>
            <w:r w:rsidRPr="00E1197D">
              <w:rPr>
                <w:noProof/>
              </w:rPr>
              <w:t>T1</w:t>
            </w:r>
          </w:p>
        </w:tc>
        <w:tc>
          <w:tcPr>
            <w:tcW w:w="5557" w:type="dxa"/>
            <w:tcBorders>
              <w:top w:val="single" w:sz="2" w:space="0" w:color="auto"/>
              <w:left w:val="single" w:sz="2" w:space="0" w:color="auto"/>
              <w:bottom w:val="single" w:sz="2" w:space="0" w:color="auto"/>
              <w:right w:val="single" w:sz="2" w:space="0" w:color="auto"/>
            </w:tcBorders>
            <w:hideMark/>
          </w:tcPr>
          <w:p w14:paraId="18A4D0CE" w14:textId="77777777" w:rsidR="007145A3" w:rsidRPr="00E1197D" w:rsidRDefault="007145A3" w:rsidP="007145A3">
            <w:pPr>
              <w:rPr>
                <w:noProof/>
              </w:rPr>
            </w:pPr>
            <w:r w:rsidRPr="00E1197D">
              <w:rPr>
                <w:noProof/>
              </w:rPr>
              <w:t>Zboží, jež nemá celní status zboží Unie a je propuštěno do tranzitního režimu.</w:t>
            </w:r>
          </w:p>
        </w:tc>
        <w:tc>
          <w:tcPr>
            <w:tcW w:w="2053" w:type="dxa"/>
            <w:tcBorders>
              <w:top w:val="single" w:sz="2" w:space="0" w:color="auto"/>
              <w:left w:val="single" w:sz="2" w:space="0" w:color="auto"/>
              <w:bottom w:val="single" w:sz="2" w:space="0" w:color="auto"/>
              <w:right w:val="single" w:sz="2" w:space="0" w:color="auto"/>
            </w:tcBorders>
            <w:hideMark/>
          </w:tcPr>
          <w:p w14:paraId="05EB3E6A" w14:textId="77777777" w:rsidR="007145A3" w:rsidRPr="00E1197D" w:rsidRDefault="007145A3" w:rsidP="007145A3">
            <w:pPr>
              <w:rPr>
                <w:noProof/>
              </w:rPr>
            </w:pPr>
            <w:r w:rsidRPr="00E1197D">
              <w:rPr>
                <w:noProof/>
              </w:rPr>
              <w:t>D1, D2, D3</w:t>
            </w:r>
          </w:p>
        </w:tc>
      </w:tr>
      <w:tr w:rsidR="007145A3" w:rsidRPr="00E1197D" w14:paraId="35697AFC"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469CAAAF" w14:textId="77777777" w:rsidR="007145A3" w:rsidRPr="00E1197D" w:rsidRDefault="007145A3" w:rsidP="007145A3">
            <w:pPr>
              <w:rPr>
                <w:noProof/>
              </w:rPr>
            </w:pPr>
            <w:r w:rsidRPr="00E1197D">
              <w:rPr>
                <w:noProof/>
              </w:rPr>
              <w:t>T2</w:t>
            </w:r>
          </w:p>
        </w:tc>
        <w:tc>
          <w:tcPr>
            <w:tcW w:w="5557" w:type="dxa"/>
            <w:tcBorders>
              <w:top w:val="single" w:sz="2" w:space="0" w:color="auto"/>
              <w:left w:val="single" w:sz="2" w:space="0" w:color="auto"/>
              <w:bottom w:val="single" w:sz="2" w:space="0" w:color="auto"/>
              <w:right w:val="single" w:sz="2" w:space="0" w:color="auto"/>
            </w:tcBorders>
            <w:hideMark/>
          </w:tcPr>
          <w:p w14:paraId="034CE334" w14:textId="77777777" w:rsidR="007145A3" w:rsidRPr="00E1197D" w:rsidRDefault="007145A3" w:rsidP="007145A3">
            <w:pPr>
              <w:rPr>
                <w:noProof/>
              </w:rPr>
            </w:pPr>
            <w:r w:rsidRPr="00E1197D">
              <w:rPr>
                <w:noProof/>
              </w:rPr>
              <w:t>Zboží, jež má celní status zboží Unie a je propuštěno do tranzitního režimu.</w:t>
            </w:r>
          </w:p>
        </w:tc>
        <w:tc>
          <w:tcPr>
            <w:tcW w:w="2053" w:type="dxa"/>
            <w:tcBorders>
              <w:top w:val="single" w:sz="2" w:space="0" w:color="auto"/>
              <w:left w:val="single" w:sz="2" w:space="0" w:color="auto"/>
              <w:bottom w:val="single" w:sz="2" w:space="0" w:color="auto"/>
              <w:right w:val="single" w:sz="2" w:space="0" w:color="auto"/>
            </w:tcBorders>
            <w:hideMark/>
          </w:tcPr>
          <w:p w14:paraId="37B4FD62" w14:textId="77777777" w:rsidR="007145A3" w:rsidRPr="00E1197D" w:rsidRDefault="007145A3" w:rsidP="007145A3">
            <w:pPr>
              <w:rPr>
                <w:noProof/>
              </w:rPr>
            </w:pPr>
            <w:r w:rsidRPr="00E1197D">
              <w:rPr>
                <w:noProof/>
              </w:rPr>
              <w:t>D1, D2, D3</w:t>
            </w:r>
          </w:p>
        </w:tc>
      </w:tr>
      <w:tr w:rsidR="007145A3" w:rsidRPr="00E1197D" w14:paraId="2F3A4A45"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2A9FF2FC" w14:textId="77777777" w:rsidR="007145A3" w:rsidRPr="00E1197D" w:rsidRDefault="007145A3" w:rsidP="007145A3">
            <w:pPr>
              <w:rPr>
                <w:noProof/>
              </w:rPr>
            </w:pPr>
            <w:r w:rsidRPr="00E1197D">
              <w:rPr>
                <w:noProof/>
              </w:rPr>
              <w:t>T2F</w:t>
            </w:r>
          </w:p>
        </w:tc>
        <w:tc>
          <w:tcPr>
            <w:tcW w:w="5557" w:type="dxa"/>
            <w:tcBorders>
              <w:top w:val="single" w:sz="2" w:space="0" w:color="auto"/>
              <w:left w:val="single" w:sz="2" w:space="0" w:color="auto"/>
              <w:bottom w:val="single" w:sz="2" w:space="0" w:color="auto"/>
              <w:right w:val="single" w:sz="2" w:space="0" w:color="auto"/>
            </w:tcBorders>
            <w:hideMark/>
          </w:tcPr>
          <w:p w14:paraId="5539746E" w14:textId="77777777" w:rsidR="007145A3" w:rsidRPr="00E1197D" w:rsidRDefault="007145A3" w:rsidP="007145A3">
            <w:pPr>
              <w:rPr>
                <w:noProof/>
              </w:rPr>
            </w:pPr>
            <w:r w:rsidRPr="00E1197D">
              <w:rPr>
                <w:noProof/>
              </w:rPr>
              <w:t>Zboží, které má celní status zboží Unie a pohybuje se mezi částí celního území Unie, na něž se nevztahují ustanovení směrnice 2006/112/ES nebo směrnice 2008/118/ES, a zemí společného tranzitního režimu.</w:t>
            </w:r>
          </w:p>
        </w:tc>
        <w:tc>
          <w:tcPr>
            <w:tcW w:w="2053" w:type="dxa"/>
            <w:tcBorders>
              <w:top w:val="single" w:sz="2" w:space="0" w:color="auto"/>
              <w:left w:val="single" w:sz="2" w:space="0" w:color="auto"/>
              <w:bottom w:val="single" w:sz="2" w:space="0" w:color="auto"/>
              <w:right w:val="single" w:sz="2" w:space="0" w:color="auto"/>
            </w:tcBorders>
            <w:hideMark/>
          </w:tcPr>
          <w:p w14:paraId="1834735C" w14:textId="77777777" w:rsidR="007145A3" w:rsidRPr="00E1197D" w:rsidRDefault="007145A3" w:rsidP="007145A3">
            <w:pPr>
              <w:rPr>
                <w:noProof/>
              </w:rPr>
            </w:pPr>
            <w:r w:rsidRPr="00E1197D">
              <w:rPr>
                <w:noProof/>
              </w:rPr>
              <w:t>D1, D2, D3</w:t>
            </w:r>
          </w:p>
        </w:tc>
      </w:tr>
      <w:tr w:rsidR="007145A3" w:rsidRPr="00E1197D" w14:paraId="535EC9D6"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6A3FF53B" w14:textId="77777777" w:rsidR="007145A3" w:rsidRPr="00E1197D" w:rsidRDefault="007145A3" w:rsidP="007145A3">
            <w:pPr>
              <w:rPr>
                <w:noProof/>
              </w:rPr>
            </w:pPr>
            <w:r w:rsidRPr="00E1197D">
              <w:rPr>
                <w:noProof/>
              </w:rPr>
              <w:t>TD</w:t>
            </w:r>
          </w:p>
        </w:tc>
        <w:tc>
          <w:tcPr>
            <w:tcW w:w="5557" w:type="dxa"/>
            <w:tcBorders>
              <w:top w:val="single" w:sz="2" w:space="0" w:color="auto"/>
              <w:left w:val="single" w:sz="2" w:space="0" w:color="auto"/>
              <w:bottom w:val="single" w:sz="2" w:space="0" w:color="auto"/>
              <w:right w:val="single" w:sz="2" w:space="0" w:color="auto"/>
            </w:tcBorders>
            <w:hideMark/>
          </w:tcPr>
          <w:p w14:paraId="32AFD32B" w14:textId="77777777" w:rsidR="007145A3" w:rsidRPr="00E1197D" w:rsidRDefault="007145A3" w:rsidP="007145A3">
            <w:pPr>
              <w:rPr>
                <w:noProof/>
              </w:rPr>
            </w:pPr>
            <w:r w:rsidRPr="00E1197D">
              <w:rPr>
                <w:noProof/>
              </w:rPr>
              <w:t>Zboží, které již bylo propuštěno do tranzitního režimu v souvislosti s uplatňováním čl. 55 odst. 1 písm. h) dodatku I.</w:t>
            </w:r>
          </w:p>
        </w:tc>
        <w:tc>
          <w:tcPr>
            <w:tcW w:w="2053" w:type="dxa"/>
            <w:tcBorders>
              <w:top w:val="single" w:sz="2" w:space="0" w:color="auto"/>
              <w:left w:val="single" w:sz="2" w:space="0" w:color="auto"/>
              <w:bottom w:val="single" w:sz="2" w:space="0" w:color="auto"/>
              <w:right w:val="single" w:sz="2" w:space="0" w:color="auto"/>
            </w:tcBorders>
            <w:hideMark/>
          </w:tcPr>
          <w:p w14:paraId="1E44E054" w14:textId="77777777" w:rsidR="007145A3" w:rsidRPr="00E1197D" w:rsidRDefault="007145A3" w:rsidP="007145A3">
            <w:pPr>
              <w:rPr>
                <w:noProof/>
              </w:rPr>
            </w:pPr>
            <w:r w:rsidRPr="00E1197D">
              <w:rPr>
                <w:noProof/>
              </w:rPr>
              <w:t>D3</w:t>
            </w:r>
          </w:p>
        </w:tc>
      </w:tr>
      <w:tr w:rsidR="007145A3" w:rsidRPr="00E1197D" w14:paraId="56CD94A1" w14:textId="77777777" w:rsidTr="00E6029D">
        <w:trPr>
          <w:trHeight w:val="245"/>
        </w:trPr>
        <w:tc>
          <w:tcPr>
            <w:tcW w:w="1315" w:type="dxa"/>
            <w:tcBorders>
              <w:top w:val="single" w:sz="2" w:space="0" w:color="auto"/>
              <w:left w:val="single" w:sz="2" w:space="0" w:color="auto"/>
              <w:bottom w:val="single" w:sz="2" w:space="0" w:color="auto"/>
              <w:right w:val="single" w:sz="2" w:space="0" w:color="auto"/>
            </w:tcBorders>
          </w:tcPr>
          <w:p w14:paraId="7671EFFB" w14:textId="77777777" w:rsidR="007145A3" w:rsidRPr="00E1197D" w:rsidRDefault="007145A3" w:rsidP="007145A3">
            <w:pPr>
              <w:rPr>
                <w:noProof/>
              </w:rPr>
            </w:pPr>
            <w:r w:rsidRPr="00E1197D">
              <w:rPr>
                <w:noProof/>
              </w:rPr>
              <w:t>X</w:t>
            </w:r>
          </w:p>
        </w:tc>
        <w:tc>
          <w:tcPr>
            <w:tcW w:w="5557" w:type="dxa"/>
            <w:tcBorders>
              <w:top w:val="single" w:sz="2" w:space="0" w:color="auto"/>
              <w:left w:val="single" w:sz="2" w:space="0" w:color="auto"/>
              <w:bottom w:val="single" w:sz="2" w:space="0" w:color="auto"/>
              <w:right w:val="single" w:sz="2" w:space="0" w:color="auto"/>
            </w:tcBorders>
            <w:hideMark/>
          </w:tcPr>
          <w:p w14:paraId="0C1056D7" w14:textId="77777777" w:rsidR="007145A3" w:rsidRPr="00E1197D" w:rsidRDefault="007145A3" w:rsidP="007145A3">
            <w:pPr>
              <w:rPr>
                <w:noProof/>
              </w:rPr>
            </w:pPr>
            <w:r w:rsidRPr="00E1197D">
              <w:rPr>
                <w:noProof/>
              </w:rPr>
              <w:t>Zboží Unie, u něhož byl ukončen vývoz a potvrzen výstup a které nebylo propuštěno do tranzitního režimu v souvislosti s uplatňováním čl. 55 odst. 1 písm. h) dodatku I.</w:t>
            </w:r>
          </w:p>
        </w:tc>
        <w:tc>
          <w:tcPr>
            <w:tcW w:w="2053" w:type="dxa"/>
            <w:tcBorders>
              <w:top w:val="single" w:sz="2" w:space="0" w:color="auto"/>
              <w:left w:val="single" w:sz="2" w:space="0" w:color="auto"/>
              <w:bottom w:val="single" w:sz="2" w:space="0" w:color="auto"/>
              <w:right w:val="single" w:sz="2" w:space="0" w:color="auto"/>
            </w:tcBorders>
            <w:hideMark/>
          </w:tcPr>
          <w:p w14:paraId="69E023E2" w14:textId="77777777" w:rsidR="007145A3" w:rsidRPr="00E1197D" w:rsidRDefault="007145A3" w:rsidP="007145A3">
            <w:pPr>
              <w:rPr>
                <w:noProof/>
              </w:rPr>
            </w:pPr>
            <w:r w:rsidRPr="00E1197D">
              <w:rPr>
                <w:noProof/>
              </w:rPr>
              <w:t>D3</w:t>
            </w:r>
          </w:p>
        </w:tc>
      </w:tr>
    </w:tbl>
    <w:p w14:paraId="27CBC42C" w14:textId="77777777" w:rsidR="007145A3" w:rsidRPr="00E1197D" w:rsidRDefault="007145A3" w:rsidP="007145A3">
      <w:pPr>
        <w:rPr>
          <w:noProof/>
        </w:rPr>
      </w:pPr>
    </w:p>
    <w:p w14:paraId="4F31A419" w14:textId="77777777" w:rsidR="007145A3" w:rsidRPr="00E1197D" w:rsidRDefault="007145A3" w:rsidP="007145A3">
      <w:pPr>
        <w:rPr>
          <w:b/>
          <w:bCs/>
          <w:noProof/>
        </w:rPr>
      </w:pPr>
      <w:r w:rsidRPr="00E1197D">
        <w:rPr>
          <w:b/>
          <w:noProof/>
        </w:rPr>
        <w:t>11 02 000 000</w:t>
      </w:r>
      <w:r w:rsidRPr="00E1197D">
        <w:rPr>
          <w:b/>
          <w:noProof/>
        </w:rPr>
        <w:tab/>
        <w:t>Dodatkový druh celního prohlášení</w:t>
      </w:r>
    </w:p>
    <w:p w14:paraId="3E71444D" w14:textId="77777777" w:rsidR="007145A3" w:rsidRPr="00E1197D" w:rsidRDefault="007145A3" w:rsidP="007145A3">
      <w:pPr>
        <w:rPr>
          <w:noProof/>
        </w:rPr>
      </w:pPr>
      <w:r w:rsidRPr="00E1197D">
        <w:rPr>
          <w:noProof/>
        </w:rPr>
        <w:t>Uveďte příslušný kód.</w:t>
      </w:r>
    </w:p>
    <w:p w14:paraId="1A56030F" w14:textId="77777777" w:rsidR="007145A3" w:rsidRPr="00E1197D" w:rsidRDefault="007145A3" w:rsidP="007145A3">
      <w:pPr>
        <w:rPr>
          <w:noProof/>
        </w:rPr>
      </w:pPr>
      <w:r w:rsidRPr="00E1197D">
        <w:rPr>
          <w:noProof/>
        </w:rPr>
        <w:t>Použijí se následující kódy:</w:t>
      </w:r>
    </w:p>
    <w:tbl>
      <w:tblPr>
        <w:tblW w:w="7299" w:type="dxa"/>
        <w:tblInd w:w="8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2"/>
        <w:gridCol w:w="6387"/>
      </w:tblGrid>
      <w:tr w:rsidR="007145A3" w:rsidRPr="00E1197D" w14:paraId="6B536A7E" w14:textId="77777777" w:rsidTr="00E6029D">
        <w:trPr>
          <w:trHeight w:val="348"/>
          <w:tblHeader/>
        </w:trPr>
        <w:tc>
          <w:tcPr>
            <w:tcW w:w="912" w:type="dxa"/>
            <w:hideMark/>
          </w:tcPr>
          <w:p w14:paraId="70C01C0E" w14:textId="77777777" w:rsidR="007145A3" w:rsidRPr="00E1197D" w:rsidRDefault="007145A3" w:rsidP="007145A3">
            <w:pPr>
              <w:rPr>
                <w:noProof/>
              </w:rPr>
            </w:pPr>
            <w:r w:rsidRPr="00E1197D">
              <w:rPr>
                <w:noProof/>
              </w:rPr>
              <w:t>A</w:t>
            </w:r>
          </w:p>
        </w:tc>
        <w:tc>
          <w:tcPr>
            <w:tcW w:w="6387" w:type="dxa"/>
            <w:hideMark/>
          </w:tcPr>
          <w:p w14:paraId="15013B7A" w14:textId="77777777" w:rsidR="007145A3" w:rsidRPr="00E1197D" w:rsidRDefault="007145A3" w:rsidP="007145A3">
            <w:pPr>
              <w:rPr>
                <w:noProof/>
              </w:rPr>
            </w:pPr>
            <w:r w:rsidRPr="00E1197D">
              <w:rPr>
                <w:noProof/>
              </w:rPr>
              <w:t>pro běžné celní prohlášení (podle článků 25 a 26 dodatku I).</w:t>
            </w:r>
          </w:p>
        </w:tc>
      </w:tr>
      <w:tr w:rsidR="007145A3" w:rsidRPr="00E1197D" w14:paraId="23363098" w14:textId="77777777" w:rsidTr="00E6029D">
        <w:tc>
          <w:tcPr>
            <w:tcW w:w="912" w:type="dxa"/>
            <w:hideMark/>
          </w:tcPr>
          <w:p w14:paraId="7A29664C" w14:textId="77777777" w:rsidR="007145A3" w:rsidRPr="00E1197D" w:rsidRDefault="007145A3" w:rsidP="007145A3">
            <w:pPr>
              <w:rPr>
                <w:noProof/>
              </w:rPr>
            </w:pPr>
            <w:r w:rsidRPr="00E1197D">
              <w:rPr>
                <w:noProof/>
              </w:rPr>
              <w:t>D</w:t>
            </w:r>
          </w:p>
        </w:tc>
        <w:tc>
          <w:tcPr>
            <w:tcW w:w="6387" w:type="dxa"/>
            <w:hideMark/>
          </w:tcPr>
          <w:p w14:paraId="21465BA3" w14:textId="77777777" w:rsidR="007145A3" w:rsidRPr="00E1197D" w:rsidRDefault="007145A3" w:rsidP="007145A3">
            <w:pPr>
              <w:rPr>
                <w:noProof/>
              </w:rPr>
            </w:pPr>
            <w:r w:rsidRPr="00E1197D">
              <w:rPr>
                <w:noProof/>
              </w:rPr>
              <w:t>pro podání standardního celního prohlášení (uvedeného pod kódem A) v souladu s článkem 29a dodatku I.</w:t>
            </w:r>
          </w:p>
        </w:tc>
      </w:tr>
    </w:tbl>
    <w:p w14:paraId="70F2E96B" w14:textId="77777777" w:rsidR="007145A3" w:rsidRPr="00E1197D" w:rsidRDefault="007145A3" w:rsidP="007145A3">
      <w:pPr>
        <w:rPr>
          <w:noProof/>
        </w:rPr>
      </w:pPr>
    </w:p>
    <w:p w14:paraId="31F1A289" w14:textId="77777777" w:rsidR="007145A3" w:rsidRPr="00E1197D" w:rsidRDefault="007145A3" w:rsidP="007145A3">
      <w:pPr>
        <w:rPr>
          <w:b/>
          <w:bCs/>
          <w:noProof/>
        </w:rPr>
      </w:pPr>
      <w:r w:rsidRPr="00E1197D">
        <w:rPr>
          <w:b/>
          <w:noProof/>
        </w:rPr>
        <w:t>11 03 000 000</w:t>
      </w:r>
      <w:r w:rsidRPr="00E1197D">
        <w:rPr>
          <w:b/>
          <w:noProof/>
        </w:rPr>
        <w:tab/>
        <w:t>Číslo zbožové položky</w:t>
      </w:r>
    </w:p>
    <w:p w14:paraId="1DF53491" w14:textId="77777777" w:rsidR="007145A3" w:rsidRPr="00E1197D" w:rsidRDefault="007145A3" w:rsidP="007145A3">
      <w:pPr>
        <w:rPr>
          <w:noProof/>
        </w:rPr>
      </w:pPr>
      <w:r w:rsidRPr="00E1197D">
        <w:rPr>
          <w:noProof/>
        </w:rPr>
        <w:t>Číslo položky obsažené v dílčí zásilce celního prohlášení, souhrnného celního prohlášení, oznámení nebo důkazu o celním statusu zboží Unie. Toto číslo je jedinečné v celé dílčí zásilce. Položky se číslují postupně, počínaje „1“ pro první položku a pro každou následující položku se číslování zvyšuje o „1“ za každou dílčí zásilku.</w:t>
      </w:r>
    </w:p>
    <w:p w14:paraId="62EE6D80" w14:textId="77777777" w:rsidR="007145A3" w:rsidRPr="00E1197D" w:rsidRDefault="007145A3" w:rsidP="007145A3">
      <w:pPr>
        <w:rPr>
          <w:b/>
          <w:bCs/>
          <w:noProof/>
        </w:rPr>
      </w:pPr>
      <w:r w:rsidRPr="00E1197D">
        <w:rPr>
          <w:b/>
          <w:noProof/>
        </w:rPr>
        <w:t>11 07 000 000</w:t>
      </w:r>
      <w:r w:rsidRPr="00E1197D">
        <w:rPr>
          <w:b/>
          <w:noProof/>
        </w:rPr>
        <w:tab/>
        <w:t>Bezpečnost</w:t>
      </w:r>
    </w:p>
    <w:p w14:paraId="6FEBA4A2" w14:textId="77777777" w:rsidR="007145A3" w:rsidRPr="00E1197D" w:rsidRDefault="007145A3" w:rsidP="007145A3">
      <w:pPr>
        <w:rPr>
          <w:noProof/>
        </w:rPr>
      </w:pPr>
      <w:r w:rsidRPr="00E1197D">
        <w:rPr>
          <w:noProof/>
        </w:rPr>
        <w:t>Pomocí příslušných kódů uveďte, zda je prohlášení kombinováno s výstupním souhrnným celním prohlášením (EXS) nebo vstupním souhrnným celním prohlášením (ENS) v souladu s právními předpisy příslušných smluvních stran týkajícími se bezpečnosti a zabezpečení.</w:t>
      </w:r>
    </w:p>
    <w:p w14:paraId="3E17D296" w14:textId="77777777" w:rsidR="007145A3" w:rsidRPr="00E1197D" w:rsidRDefault="007145A3" w:rsidP="007145A3">
      <w:pPr>
        <w:rPr>
          <w:noProof/>
        </w:rPr>
      </w:pPr>
      <w:r w:rsidRPr="00E1197D">
        <w:rPr>
          <w:noProof/>
        </w:rPr>
        <w:t>Použijí se následující kódy:</w:t>
      </w:r>
    </w:p>
    <w:tbl>
      <w:tblPr>
        <w:tblW w:w="7230"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12"/>
        <w:gridCol w:w="1560"/>
        <w:gridCol w:w="4758"/>
      </w:tblGrid>
      <w:tr w:rsidR="007145A3" w:rsidRPr="00E1197D" w14:paraId="3D4A56D6" w14:textId="77777777" w:rsidTr="00E6029D">
        <w:trPr>
          <w:trHeight w:val="348"/>
          <w:tblHeader/>
        </w:trPr>
        <w:tc>
          <w:tcPr>
            <w:tcW w:w="912" w:type="dxa"/>
            <w:hideMark/>
          </w:tcPr>
          <w:p w14:paraId="32F6A886" w14:textId="77777777" w:rsidR="007145A3" w:rsidRPr="00E1197D" w:rsidRDefault="007145A3" w:rsidP="007145A3">
            <w:pPr>
              <w:rPr>
                <w:noProof/>
              </w:rPr>
            </w:pPr>
            <w:r w:rsidRPr="00E1197D">
              <w:rPr>
                <w:noProof/>
              </w:rPr>
              <w:t>Kód</w:t>
            </w:r>
          </w:p>
        </w:tc>
        <w:tc>
          <w:tcPr>
            <w:tcW w:w="1560" w:type="dxa"/>
            <w:hideMark/>
          </w:tcPr>
          <w:p w14:paraId="3BABE2F7" w14:textId="77777777" w:rsidR="007145A3" w:rsidRPr="00E1197D" w:rsidRDefault="007145A3" w:rsidP="007145A3">
            <w:pPr>
              <w:rPr>
                <w:noProof/>
              </w:rPr>
            </w:pPr>
            <w:r w:rsidRPr="00E1197D">
              <w:rPr>
                <w:noProof/>
              </w:rPr>
              <w:t>Popis</w:t>
            </w:r>
          </w:p>
        </w:tc>
        <w:tc>
          <w:tcPr>
            <w:tcW w:w="4758" w:type="dxa"/>
            <w:hideMark/>
          </w:tcPr>
          <w:p w14:paraId="4C2EDFBE" w14:textId="77777777" w:rsidR="007145A3" w:rsidRPr="00E1197D" w:rsidRDefault="007145A3" w:rsidP="007145A3">
            <w:pPr>
              <w:rPr>
                <w:noProof/>
              </w:rPr>
            </w:pPr>
            <w:r w:rsidRPr="00E1197D">
              <w:rPr>
                <w:noProof/>
              </w:rPr>
              <w:t>Vysvětlení</w:t>
            </w:r>
          </w:p>
        </w:tc>
      </w:tr>
      <w:tr w:rsidR="007145A3" w:rsidRPr="00E1197D" w14:paraId="4ADB42EC" w14:textId="77777777" w:rsidTr="00E6029D">
        <w:tc>
          <w:tcPr>
            <w:tcW w:w="912" w:type="dxa"/>
            <w:hideMark/>
          </w:tcPr>
          <w:p w14:paraId="67F22F46" w14:textId="77777777" w:rsidR="007145A3" w:rsidRPr="00E1197D" w:rsidRDefault="007145A3" w:rsidP="007145A3">
            <w:pPr>
              <w:rPr>
                <w:noProof/>
              </w:rPr>
            </w:pPr>
            <w:r w:rsidRPr="00E1197D">
              <w:rPr>
                <w:noProof/>
              </w:rPr>
              <w:t>0</w:t>
            </w:r>
          </w:p>
        </w:tc>
        <w:tc>
          <w:tcPr>
            <w:tcW w:w="1560" w:type="dxa"/>
            <w:hideMark/>
          </w:tcPr>
          <w:p w14:paraId="510C80F9" w14:textId="77777777" w:rsidR="007145A3" w:rsidRPr="00E1197D" w:rsidRDefault="007145A3" w:rsidP="007145A3">
            <w:pPr>
              <w:rPr>
                <w:noProof/>
              </w:rPr>
            </w:pPr>
            <w:r w:rsidRPr="00E1197D">
              <w:rPr>
                <w:noProof/>
              </w:rPr>
              <w:t>Počet</w:t>
            </w:r>
          </w:p>
        </w:tc>
        <w:tc>
          <w:tcPr>
            <w:tcW w:w="4758" w:type="dxa"/>
            <w:hideMark/>
          </w:tcPr>
          <w:p w14:paraId="67BCA38D" w14:textId="77777777" w:rsidR="007145A3" w:rsidRPr="00E1197D" w:rsidRDefault="007145A3" w:rsidP="007145A3">
            <w:pPr>
              <w:rPr>
                <w:noProof/>
              </w:rPr>
            </w:pPr>
            <w:r w:rsidRPr="00E1197D">
              <w:rPr>
                <w:noProof/>
              </w:rPr>
              <w:t>Celní prohlášení není kombinováno s výstupním souhrnným celním prohlášením ani se vstupním souhrnným celním prohlášením.</w:t>
            </w:r>
          </w:p>
        </w:tc>
      </w:tr>
      <w:tr w:rsidR="007145A3" w:rsidRPr="00E1197D" w14:paraId="0BC9E7CA" w14:textId="77777777" w:rsidTr="00E6029D">
        <w:tc>
          <w:tcPr>
            <w:tcW w:w="912" w:type="dxa"/>
            <w:hideMark/>
          </w:tcPr>
          <w:p w14:paraId="58A32463" w14:textId="77777777" w:rsidR="007145A3" w:rsidRPr="00E1197D" w:rsidRDefault="007145A3" w:rsidP="007145A3">
            <w:pPr>
              <w:rPr>
                <w:noProof/>
              </w:rPr>
            </w:pPr>
            <w:r w:rsidRPr="00E1197D">
              <w:rPr>
                <w:noProof/>
              </w:rPr>
              <w:t>1</w:t>
            </w:r>
          </w:p>
        </w:tc>
        <w:tc>
          <w:tcPr>
            <w:tcW w:w="1560" w:type="dxa"/>
            <w:hideMark/>
          </w:tcPr>
          <w:p w14:paraId="05B7BCD7" w14:textId="77777777" w:rsidR="007145A3" w:rsidRPr="00E1197D" w:rsidRDefault="007145A3" w:rsidP="007145A3">
            <w:pPr>
              <w:rPr>
                <w:noProof/>
              </w:rPr>
            </w:pPr>
            <w:r w:rsidRPr="00E1197D">
              <w:rPr>
                <w:noProof/>
              </w:rPr>
              <w:t>ENS</w:t>
            </w:r>
          </w:p>
        </w:tc>
        <w:tc>
          <w:tcPr>
            <w:tcW w:w="4758" w:type="dxa"/>
            <w:hideMark/>
          </w:tcPr>
          <w:p w14:paraId="74D43388" w14:textId="77777777" w:rsidR="007145A3" w:rsidRPr="00E1197D" w:rsidRDefault="007145A3" w:rsidP="007145A3">
            <w:pPr>
              <w:rPr>
                <w:noProof/>
              </w:rPr>
            </w:pPr>
            <w:r w:rsidRPr="00E1197D">
              <w:rPr>
                <w:noProof/>
              </w:rPr>
              <w:t>Celní prohlášení je kombinováno se vstupním souhrnným celním prohlášením.</w:t>
            </w:r>
          </w:p>
        </w:tc>
      </w:tr>
      <w:tr w:rsidR="007145A3" w:rsidRPr="00E1197D" w14:paraId="3558B900" w14:textId="77777777" w:rsidTr="00E6029D">
        <w:tc>
          <w:tcPr>
            <w:tcW w:w="912" w:type="dxa"/>
            <w:hideMark/>
          </w:tcPr>
          <w:p w14:paraId="5BCDDBC4" w14:textId="77777777" w:rsidR="007145A3" w:rsidRPr="00E1197D" w:rsidRDefault="007145A3" w:rsidP="007145A3">
            <w:pPr>
              <w:rPr>
                <w:noProof/>
              </w:rPr>
            </w:pPr>
            <w:r w:rsidRPr="00E1197D">
              <w:rPr>
                <w:noProof/>
              </w:rPr>
              <w:t>2</w:t>
            </w:r>
          </w:p>
        </w:tc>
        <w:tc>
          <w:tcPr>
            <w:tcW w:w="1560" w:type="dxa"/>
            <w:hideMark/>
          </w:tcPr>
          <w:p w14:paraId="0374CE91" w14:textId="77777777" w:rsidR="007145A3" w:rsidRPr="00E1197D" w:rsidRDefault="007145A3" w:rsidP="007145A3">
            <w:pPr>
              <w:rPr>
                <w:noProof/>
              </w:rPr>
            </w:pPr>
            <w:r w:rsidRPr="00E1197D">
              <w:rPr>
                <w:noProof/>
              </w:rPr>
              <w:t>EXS</w:t>
            </w:r>
          </w:p>
        </w:tc>
        <w:tc>
          <w:tcPr>
            <w:tcW w:w="4758" w:type="dxa"/>
            <w:hideMark/>
          </w:tcPr>
          <w:p w14:paraId="3325346B" w14:textId="77777777" w:rsidR="007145A3" w:rsidRPr="00E1197D" w:rsidRDefault="007145A3" w:rsidP="007145A3">
            <w:pPr>
              <w:rPr>
                <w:noProof/>
              </w:rPr>
            </w:pPr>
            <w:r w:rsidRPr="00E1197D">
              <w:rPr>
                <w:noProof/>
              </w:rPr>
              <w:t>Celní prohlášení je kombinováno s výstupním souhrnným celním prohlášením.</w:t>
            </w:r>
          </w:p>
        </w:tc>
      </w:tr>
      <w:tr w:rsidR="007145A3" w:rsidRPr="00E1197D" w14:paraId="6A87CEC1" w14:textId="77777777" w:rsidTr="00E6029D">
        <w:tc>
          <w:tcPr>
            <w:tcW w:w="912" w:type="dxa"/>
            <w:hideMark/>
          </w:tcPr>
          <w:p w14:paraId="27BDFD75" w14:textId="77777777" w:rsidR="007145A3" w:rsidRPr="00E1197D" w:rsidRDefault="007145A3" w:rsidP="007145A3">
            <w:pPr>
              <w:rPr>
                <w:noProof/>
              </w:rPr>
            </w:pPr>
            <w:r w:rsidRPr="00E1197D">
              <w:rPr>
                <w:noProof/>
              </w:rPr>
              <w:t>3</w:t>
            </w:r>
          </w:p>
        </w:tc>
        <w:tc>
          <w:tcPr>
            <w:tcW w:w="1560" w:type="dxa"/>
            <w:hideMark/>
          </w:tcPr>
          <w:p w14:paraId="3EB13DC8" w14:textId="77777777" w:rsidR="007145A3" w:rsidRPr="00E1197D" w:rsidRDefault="007145A3" w:rsidP="007145A3">
            <w:pPr>
              <w:rPr>
                <w:noProof/>
              </w:rPr>
            </w:pPr>
            <w:r w:rsidRPr="00E1197D">
              <w:rPr>
                <w:noProof/>
              </w:rPr>
              <w:t>ENS a EXS</w:t>
            </w:r>
          </w:p>
        </w:tc>
        <w:tc>
          <w:tcPr>
            <w:tcW w:w="4758" w:type="dxa"/>
            <w:hideMark/>
          </w:tcPr>
          <w:p w14:paraId="309BF80D" w14:textId="77777777" w:rsidR="007145A3" w:rsidRPr="00E1197D" w:rsidRDefault="007145A3" w:rsidP="007145A3">
            <w:pPr>
              <w:rPr>
                <w:noProof/>
              </w:rPr>
            </w:pPr>
            <w:r w:rsidRPr="00E1197D">
              <w:rPr>
                <w:noProof/>
              </w:rPr>
              <w:t>Celní prohlášení je kombinováno s výstupním souhrnným celním prohlášením a vstupním souhrnným celním prohlášením.</w:t>
            </w:r>
          </w:p>
        </w:tc>
      </w:tr>
    </w:tbl>
    <w:p w14:paraId="7713BF9D" w14:textId="77777777" w:rsidR="007145A3" w:rsidRPr="00E1197D" w:rsidRDefault="007145A3" w:rsidP="007145A3">
      <w:pPr>
        <w:rPr>
          <w:noProof/>
        </w:rPr>
      </w:pPr>
    </w:p>
    <w:p w14:paraId="4BAAF3C1" w14:textId="77777777" w:rsidR="007145A3" w:rsidRPr="00E1197D" w:rsidRDefault="007145A3" w:rsidP="007145A3">
      <w:pPr>
        <w:rPr>
          <w:b/>
          <w:bCs/>
          <w:noProof/>
        </w:rPr>
      </w:pPr>
      <w:r w:rsidRPr="00E1197D">
        <w:rPr>
          <w:b/>
          <w:noProof/>
        </w:rPr>
        <w:t>11 08 000 000</w:t>
      </w:r>
      <w:r w:rsidRPr="00E1197D">
        <w:rPr>
          <w:b/>
          <w:noProof/>
        </w:rPr>
        <w:tab/>
        <w:t>Ukazatel omezeného souboru údajů</w:t>
      </w:r>
    </w:p>
    <w:p w14:paraId="7856078E" w14:textId="77777777" w:rsidR="007145A3" w:rsidRPr="00E1197D" w:rsidRDefault="007145A3" w:rsidP="007145A3">
      <w:pPr>
        <w:rPr>
          <w:noProof/>
        </w:rPr>
      </w:pPr>
      <w:r w:rsidRPr="00E1197D">
        <w:rPr>
          <w:noProof/>
        </w:rPr>
        <w:t>Pomocí příslušných kódů uveďte, zda prohlášení obsahuje omezený soubor údajů.</w:t>
      </w:r>
    </w:p>
    <w:p w14:paraId="176CC7A0" w14:textId="77777777" w:rsidR="007145A3" w:rsidRPr="00E1197D" w:rsidRDefault="007145A3" w:rsidP="007145A3">
      <w:pPr>
        <w:rPr>
          <w:noProof/>
        </w:rPr>
      </w:pPr>
      <w:r w:rsidRPr="00E1197D">
        <w:rPr>
          <w:noProof/>
        </w:rPr>
        <w:t>Použijí se následující kódy:</w:t>
      </w:r>
    </w:p>
    <w:tbl>
      <w:tblPr>
        <w:tblW w:w="7230"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237"/>
      </w:tblGrid>
      <w:tr w:rsidR="007145A3" w:rsidRPr="00E1197D" w14:paraId="759B4F1D" w14:textId="77777777" w:rsidTr="00E6029D">
        <w:tc>
          <w:tcPr>
            <w:tcW w:w="993" w:type="dxa"/>
            <w:hideMark/>
          </w:tcPr>
          <w:p w14:paraId="43331479" w14:textId="77777777" w:rsidR="007145A3" w:rsidRPr="00E1197D" w:rsidRDefault="007145A3" w:rsidP="007145A3">
            <w:pPr>
              <w:rPr>
                <w:noProof/>
              </w:rPr>
            </w:pPr>
            <w:r w:rsidRPr="00E1197D">
              <w:rPr>
                <w:noProof/>
              </w:rPr>
              <w:t>0</w:t>
            </w:r>
          </w:p>
        </w:tc>
        <w:tc>
          <w:tcPr>
            <w:tcW w:w="6237" w:type="dxa"/>
            <w:hideMark/>
          </w:tcPr>
          <w:p w14:paraId="19A54D83" w14:textId="77777777" w:rsidR="007145A3" w:rsidRPr="00E1197D" w:rsidRDefault="007145A3" w:rsidP="007145A3">
            <w:pPr>
              <w:rPr>
                <w:noProof/>
              </w:rPr>
            </w:pPr>
            <w:r w:rsidRPr="00E1197D">
              <w:rPr>
                <w:noProof/>
              </w:rPr>
              <w:t>Ne (Zboží není deklarováno za použití omezeného souboru údajů)</w:t>
            </w:r>
          </w:p>
        </w:tc>
      </w:tr>
      <w:tr w:rsidR="007145A3" w:rsidRPr="00E1197D" w14:paraId="49626CC5" w14:textId="77777777" w:rsidTr="00E6029D">
        <w:tc>
          <w:tcPr>
            <w:tcW w:w="993" w:type="dxa"/>
            <w:hideMark/>
          </w:tcPr>
          <w:p w14:paraId="6236F209" w14:textId="77777777" w:rsidR="007145A3" w:rsidRPr="00E1197D" w:rsidRDefault="007145A3" w:rsidP="007145A3">
            <w:pPr>
              <w:rPr>
                <w:noProof/>
              </w:rPr>
            </w:pPr>
            <w:r w:rsidRPr="00E1197D">
              <w:rPr>
                <w:noProof/>
              </w:rPr>
              <w:t>1</w:t>
            </w:r>
          </w:p>
        </w:tc>
        <w:tc>
          <w:tcPr>
            <w:tcW w:w="6237" w:type="dxa"/>
            <w:hideMark/>
          </w:tcPr>
          <w:p w14:paraId="70F02FB0" w14:textId="77777777" w:rsidR="007145A3" w:rsidRPr="00E1197D" w:rsidRDefault="007145A3" w:rsidP="007145A3">
            <w:pPr>
              <w:rPr>
                <w:noProof/>
              </w:rPr>
            </w:pPr>
            <w:r w:rsidRPr="00E1197D">
              <w:rPr>
                <w:noProof/>
              </w:rPr>
              <w:t>Ano (Zboží je deklarováno za použití omezeného souboru údajů)</w:t>
            </w:r>
          </w:p>
        </w:tc>
      </w:tr>
    </w:tbl>
    <w:p w14:paraId="5FF3A8E4" w14:textId="77777777" w:rsidR="007145A3" w:rsidRPr="00E1197D" w:rsidRDefault="007145A3" w:rsidP="007145A3">
      <w:pPr>
        <w:rPr>
          <w:b/>
          <w:bCs/>
          <w:noProof/>
        </w:rPr>
      </w:pPr>
    </w:p>
    <w:p w14:paraId="21A31F2D" w14:textId="77777777" w:rsidR="007145A3" w:rsidRPr="00E1197D" w:rsidRDefault="007145A3" w:rsidP="007145A3">
      <w:pPr>
        <w:rPr>
          <w:b/>
          <w:bCs/>
          <w:noProof/>
          <w:u w:val="single"/>
        </w:rPr>
      </w:pPr>
      <w:r w:rsidRPr="00E1197D">
        <w:rPr>
          <w:b/>
          <w:noProof/>
        </w:rPr>
        <w:t>11 11 000 000</w:t>
      </w:r>
      <w:r w:rsidRPr="00E1197D">
        <w:rPr>
          <w:b/>
          <w:noProof/>
        </w:rPr>
        <w:tab/>
      </w:r>
      <w:r w:rsidRPr="00E1197D">
        <w:rPr>
          <w:b/>
          <w:noProof/>
          <w:u w:val="single"/>
        </w:rPr>
        <w:t>Číslo zbožové položky v prohlášení</w:t>
      </w:r>
    </w:p>
    <w:p w14:paraId="09EFCDDA" w14:textId="77777777" w:rsidR="007145A3" w:rsidRPr="00E1197D" w:rsidRDefault="007145A3" w:rsidP="007145A3">
      <w:pPr>
        <w:rPr>
          <w:noProof/>
        </w:rPr>
      </w:pPr>
      <w:r w:rsidRPr="00E1197D">
        <w:rPr>
          <w:noProof/>
        </w:rPr>
        <w:t>Všechny příslušné použité sloupce tabulky požadavků na údaje:</w:t>
      </w:r>
    </w:p>
    <w:p w14:paraId="4FB8E921" w14:textId="77777777" w:rsidR="007145A3" w:rsidRPr="00E1197D" w:rsidRDefault="007145A3" w:rsidP="007145A3">
      <w:pPr>
        <w:rPr>
          <w:noProof/>
        </w:rPr>
      </w:pPr>
      <w:r w:rsidRPr="00E1197D">
        <w:rPr>
          <w:noProof/>
        </w:rPr>
        <w:t>Toto číslo je jedinečné v celém prohlášení. Položky se číslují postupně, počínaje „1“ pro první položku a pro každou následující položku se číslování zvyšuje o „1“.</w:t>
      </w:r>
    </w:p>
    <w:p w14:paraId="03D47507" w14:textId="77777777" w:rsidR="007145A3" w:rsidRPr="00E1197D" w:rsidRDefault="007145A3" w:rsidP="007145A3">
      <w:pPr>
        <w:rPr>
          <w:noProof/>
        </w:rPr>
      </w:pPr>
    </w:p>
    <w:p w14:paraId="089A3F73" w14:textId="77777777" w:rsidR="007145A3" w:rsidRPr="00E1197D" w:rsidRDefault="007145A3" w:rsidP="007145A3">
      <w:pPr>
        <w:rPr>
          <w:noProof/>
        </w:rPr>
      </w:pPr>
      <w:r w:rsidRPr="00E1197D">
        <w:rPr>
          <w:noProof/>
        </w:rPr>
        <w:t>Skupina 12 – Odkazy na zprávy, dokumenty, osvědčení, povolení</w:t>
      </w:r>
    </w:p>
    <w:p w14:paraId="2080D135" w14:textId="77777777" w:rsidR="007145A3" w:rsidRPr="00E1197D" w:rsidRDefault="007145A3" w:rsidP="007145A3">
      <w:pPr>
        <w:rPr>
          <w:noProof/>
        </w:rPr>
      </w:pPr>
    </w:p>
    <w:p w14:paraId="08E69B19" w14:textId="77777777" w:rsidR="007145A3" w:rsidRPr="00E1197D" w:rsidRDefault="007145A3" w:rsidP="007145A3">
      <w:pPr>
        <w:rPr>
          <w:b/>
          <w:bCs/>
          <w:noProof/>
        </w:rPr>
      </w:pPr>
      <w:r w:rsidRPr="00E1197D">
        <w:rPr>
          <w:b/>
          <w:noProof/>
        </w:rPr>
        <w:t>12 01 000 000</w:t>
      </w:r>
      <w:r w:rsidRPr="00E1197D">
        <w:rPr>
          <w:b/>
          <w:noProof/>
        </w:rPr>
        <w:tab/>
        <w:t>Předchozí doklad</w:t>
      </w:r>
    </w:p>
    <w:p w14:paraId="11D8D471" w14:textId="77777777" w:rsidR="007145A3" w:rsidRPr="00E1197D" w:rsidRDefault="007145A3" w:rsidP="007145A3">
      <w:pPr>
        <w:rPr>
          <w:noProof/>
        </w:rPr>
      </w:pPr>
      <w:r w:rsidRPr="00E1197D">
        <w:rPr>
          <w:noProof/>
        </w:rPr>
        <w:t>Uveďte podrobnosti týkající se předchozího dokladu.</w:t>
      </w:r>
    </w:p>
    <w:p w14:paraId="465ABC08" w14:textId="77777777" w:rsidR="007145A3" w:rsidRPr="00E1197D" w:rsidRDefault="007145A3" w:rsidP="007145A3">
      <w:pPr>
        <w:rPr>
          <w:noProof/>
        </w:rPr>
      </w:pPr>
      <w:r w:rsidRPr="00E1197D">
        <w:rPr>
          <w:noProof/>
        </w:rPr>
        <w:t>Pro členské státy Evropské unie – uveďte podrobnosti týkající se odepsání zboží navrženého v daném celním prohlášení ve vztahu k ukončení dočasného uskladnění. Tyto údaje zahrnují odepsané množství a příslušnou měrnou jednotku.</w:t>
      </w:r>
    </w:p>
    <w:p w14:paraId="21EC559A" w14:textId="77777777" w:rsidR="007145A3" w:rsidRPr="00E1197D" w:rsidRDefault="007145A3" w:rsidP="007145A3">
      <w:pPr>
        <w:rPr>
          <w:noProof/>
        </w:rPr>
      </w:pPr>
    </w:p>
    <w:p w14:paraId="029CAE7F" w14:textId="77777777" w:rsidR="007145A3" w:rsidRPr="00E1197D" w:rsidRDefault="007145A3" w:rsidP="007145A3">
      <w:pPr>
        <w:rPr>
          <w:b/>
          <w:bCs/>
          <w:noProof/>
        </w:rPr>
      </w:pPr>
      <w:r w:rsidRPr="00E1197D">
        <w:rPr>
          <w:b/>
          <w:noProof/>
        </w:rPr>
        <w:t>12 01 001 000</w:t>
      </w:r>
      <w:r w:rsidRPr="00E1197D">
        <w:rPr>
          <w:b/>
          <w:noProof/>
        </w:rPr>
        <w:tab/>
        <w:t>Referenční číslo</w:t>
      </w:r>
    </w:p>
    <w:p w14:paraId="4FDEDE6E" w14:textId="77777777" w:rsidR="007145A3" w:rsidRPr="00E1197D" w:rsidRDefault="007145A3" w:rsidP="007145A3">
      <w:pPr>
        <w:rPr>
          <w:noProof/>
        </w:rPr>
      </w:pPr>
      <w:r w:rsidRPr="00E1197D">
        <w:rPr>
          <w:noProof/>
        </w:rPr>
        <w:t>Uveďte odkaz na dočasné uskladnění nebo předcházející celní režim nebo odpovídající celní doklady.</w:t>
      </w:r>
    </w:p>
    <w:p w14:paraId="340806D1" w14:textId="77777777" w:rsidR="007145A3" w:rsidRPr="00E1197D" w:rsidRDefault="007145A3" w:rsidP="007145A3">
      <w:pPr>
        <w:rPr>
          <w:noProof/>
        </w:rPr>
      </w:pPr>
      <w:r w:rsidRPr="00E1197D">
        <w:rPr>
          <w:noProof/>
        </w:rPr>
        <w:t>Pro členské státy Evropské unie – v případě vývozu s následným tranzitem uveďte MRN vývozního prohlášení.</w:t>
      </w:r>
    </w:p>
    <w:p w14:paraId="32FA5D23" w14:textId="77777777" w:rsidR="007145A3" w:rsidRPr="00E1197D" w:rsidRDefault="007145A3" w:rsidP="007145A3">
      <w:pPr>
        <w:rPr>
          <w:noProof/>
        </w:rPr>
      </w:pPr>
      <w:r w:rsidRPr="00E1197D">
        <w:rPr>
          <w:noProof/>
        </w:rPr>
        <w:t>Použijí se následující kódy:</w:t>
      </w:r>
    </w:p>
    <w:p w14:paraId="49D3E00E" w14:textId="77777777" w:rsidR="007145A3" w:rsidRPr="00E1197D" w:rsidRDefault="007145A3" w:rsidP="007145A3">
      <w:pPr>
        <w:rPr>
          <w:noProof/>
        </w:rPr>
      </w:pPr>
      <w:r w:rsidRPr="00E1197D">
        <w:rPr>
          <w:noProof/>
        </w:rPr>
        <w:t>Zde se uvádí identifikační číslo nebo jiný rozlišitelný odkaz na doklad.</w:t>
      </w:r>
    </w:p>
    <w:p w14:paraId="604758D8" w14:textId="77777777" w:rsidR="007145A3" w:rsidRPr="00E1197D" w:rsidRDefault="007145A3" w:rsidP="007145A3">
      <w:pPr>
        <w:rPr>
          <w:noProof/>
        </w:rPr>
      </w:pPr>
      <w:r w:rsidRPr="00E1197D">
        <w:rPr>
          <w:noProof/>
        </w:rPr>
        <w:t>Pokud se na MRN odkazuje jako na předchozí doklad, má referenční číslo tuto strukturu:</w:t>
      </w:r>
    </w:p>
    <w:tbl>
      <w:tblPr>
        <w:tblW w:w="7230" w:type="dxa"/>
        <w:tblInd w:w="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78"/>
        <w:gridCol w:w="3686"/>
        <w:gridCol w:w="992"/>
        <w:gridCol w:w="1774"/>
      </w:tblGrid>
      <w:tr w:rsidR="007145A3" w:rsidRPr="00E1197D" w14:paraId="41EE6C06" w14:textId="77777777" w:rsidTr="00E6029D">
        <w:trPr>
          <w:trHeight w:val="20"/>
        </w:trPr>
        <w:tc>
          <w:tcPr>
            <w:tcW w:w="778" w:type="dxa"/>
            <w:hideMark/>
          </w:tcPr>
          <w:p w14:paraId="2C28358E" w14:textId="77777777" w:rsidR="007145A3" w:rsidRPr="00E1197D" w:rsidRDefault="007145A3" w:rsidP="007145A3">
            <w:pPr>
              <w:rPr>
                <w:noProof/>
              </w:rPr>
            </w:pPr>
            <w:r w:rsidRPr="00E1197D">
              <w:rPr>
                <w:noProof/>
              </w:rPr>
              <w:t>Kolonka</w:t>
            </w:r>
          </w:p>
        </w:tc>
        <w:tc>
          <w:tcPr>
            <w:tcW w:w="3686" w:type="dxa"/>
            <w:hideMark/>
          </w:tcPr>
          <w:p w14:paraId="1D9B4F52" w14:textId="77777777" w:rsidR="007145A3" w:rsidRPr="00E1197D" w:rsidRDefault="007145A3" w:rsidP="007145A3">
            <w:pPr>
              <w:rPr>
                <w:noProof/>
              </w:rPr>
            </w:pPr>
            <w:r w:rsidRPr="00E1197D">
              <w:rPr>
                <w:noProof/>
              </w:rPr>
              <w:t>Obsah</w:t>
            </w:r>
          </w:p>
        </w:tc>
        <w:tc>
          <w:tcPr>
            <w:tcW w:w="992" w:type="dxa"/>
            <w:hideMark/>
          </w:tcPr>
          <w:p w14:paraId="6A3EC23F" w14:textId="77777777" w:rsidR="007145A3" w:rsidRPr="00E1197D" w:rsidRDefault="007145A3" w:rsidP="007145A3">
            <w:pPr>
              <w:rPr>
                <w:noProof/>
              </w:rPr>
            </w:pPr>
            <w:r w:rsidRPr="00E1197D">
              <w:rPr>
                <w:noProof/>
              </w:rPr>
              <w:t>Formát</w:t>
            </w:r>
          </w:p>
        </w:tc>
        <w:tc>
          <w:tcPr>
            <w:tcW w:w="1774" w:type="dxa"/>
            <w:hideMark/>
          </w:tcPr>
          <w:p w14:paraId="04AED357" w14:textId="77777777" w:rsidR="007145A3" w:rsidRPr="00E1197D" w:rsidRDefault="007145A3" w:rsidP="007145A3">
            <w:pPr>
              <w:rPr>
                <w:noProof/>
              </w:rPr>
            </w:pPr>
            <w:r w:rsidRPr="00E1197D">
              <w:rPr>
                <w:noProof/>
              </w:rPr>
              <w:t>Příklady</w:t>
            </w:r>
          </w:p>
        </w:tc>
      </w:tr>
      <w:tr w:rsidR="007145A3" w:rsidRPr="00E1197D" w14:paraId="3C72266C" w14:textId="77777777" w:rsidTr="00E6029D">
        <w:trPr>
          <w:trHeight w:val="20"/>
        </w:trPr>
        <w:tc>
          <w:tcPr>
            <w:tcW w:w="778" w:type="dxa"/>
            <w:hideMark/>
          </w:tcPr>
          <w:p w14:paraId="72B2FD97" w14:textId="77777777" w:rsidR="007145A3" w:rsidRPr="00E1197D" w:rsidRDefault="007145A3" w:rsidP="007145A3">
            <w:pPr>
              <w:rPr>
                <w:noProof/>
              </w:rPr>
            </w:pPr>
            <w:r w:rsidRPr="00E1197D">
              <w:rPr>
                <w:noProof/>
              </w:rPr>
              <w:t>1</w:t>
            </w:r>
          </w:p>
        </w:tc>
        <w:tc>
          <w:tcPr>
            <w:tcW w:w="3686" w:type="dxa"/>
            <w:hideMark/>
          </w:tcPr>
          <w:p w14:paraId="57B77AC5" w14:textId="77777777" w:rsidR="007145A3" w:rsidRPr="00E1197D" w:rsidRDefault="007145A3" w:rsidP="007145A3">
            <w:pPr>
              <w:rPr>
                <w:noProof/>
              </w:rPr>
            </w:pPr>
            <w:r w:rsidRPr="00E1197D">
              <w:rPr>
                <w:noProof/>
              </w:rPr>
              <w:t>Poslední dvě číslice roku úředního přijetí celního prohlášení (RR)</w:t>
            </w:r>
          </w:p>
        </w:tc>
        <w:tc>
          <w:tcPr>
            <w:tcW w:w="992" w:type="dxa"/>
            <w:hideMark/>
          </w:tcPr>
          <w:p w14:paraId="34EDCD94" w14:textId="77777777" w:rsidR="007145A3" w:rsidRPr="00E1197D" w:rsidRDefault="007145A3" w:rsidP="007145A3">
            <w:pPr>
              <w:rPr>
                <w:noProof/>
              </w:rPr>
            </w:pPr>
            <w:r w:rsidRPr="00E1197D">
              <w:rPr>
                <w:noProof/>
              </w:rPr>
              <w:t>n2</w:t>
            </w:r>
          </w:p>
        </w:tc>
        <w:tc>
          <w:tcPr>
            <w:tcW w:w="1774" w:type="dxa"/>
            <w:hideMark/>
          </w:tcPr>
          <w:p w14:paraId="21F483D4" w14:textId="77777777" w:rsidR="007145A3" w:rsidRPr="00E1197D" w:rsidRDefault="007145A3" w:rsidP="007145A3">
            <w:pPr>
              <w:rPr>
                <w:noProof/>
              </w:rPr>
            </w:pPr>
            <w:r w:rsidRPr="00E1197D">
              <w:rPr>
                <w:noProof/>
              </w:rPr>
              <w:t>21</w:t>
            </w:r>
          </w:p>
        </w:tc>
      </w:tr>
      <w:tr w:rsidR="007145A3" w:rsidRPr="00E1197D" w14:paraId="29A74653" w14:textId="77777777" w:rsidTr="00E6029D">
        <w:trPr>
          <w:trHeight w:val="20"/>
        </w:trPr>
        <w:tc>
          <w:tcPr>
            <w:tcW w:w="778" w:type="dxa"/>
            <w:hideMark/>
          </w:tcPr>
          <w:p w14:paraId="0238BEE0" w14:textId="77777777" w:rsidR="007145A3" w:rsidRPr="00E1197D" w:rsidRDefault="007145A3" w:rsidP="007145A3">
            <w:pPr>
              <w:rPr>
                <w:noProof/>
              </w:rPr>
            </w:pPr>
            <w:r w:rsidRPr="00E1197D">
              <w:rPr>
                <w:noProof/>
              </w:rPr>
              <w:t>2</w:t>
            </w:r>
          </w:p>
        </w:tc>
        <w:tc>
          <w:tcPr>
            <w:tcW w:w="3686" w:type="dxa"/>
            <w:hideMark/>
          </w:tcPr>
          <w:p w14:paraId="55FF4F58" w14:textId="77777777" w:rsidR="007145A3" w:rsidRPr="00E1197D" w:rsidRDefault="007145A3" w:rsidP="007145A3">
            <w:pPr>
              <w:rPr>
                <w:noProof/>
              </w:rPr>
            </w:pPr>
            <w:r w:rsidRPr="00E1197D">
              <w:rPr>
                <w:noProof/>
              </w:rPr>
              <w:t>Identifikátor země, v níž je prohlášení/oznámení podáno (kód země podle čísla 3 úvodní poznámky 8)</w:t>
            </w:r>
          </w:p>
        </w:tc>
        <w:tc>
          <w:tcPr>
            <w:tcW w:w="992" w:type="dxa"/>
            <w:hideMark/>
          </w:tcPr>
          <w:p w14:paraId="3E93D71C" w14:textId="77777777" w:rsidR="007145A3" w:rsidRPr="00E1197D" w:rsidRDefault="007145A3" w:rsidP="007145A3">
            <w:pPr>
              <w:rPr>
                <w:noProof/>
              </w:rPr>
            </w:pPr>
            <w:r w:rsidRPr="00E1197D">
              <w:rPr>
                <w:noProof/>
              </w:rPr>
              <w:t>a2</w:t>
            </w:r>
          </w:p>
        </w:tc>
        <w:tc>
          <w:tcPr>
            <w:tcW w:w="1774" w:type="dxa"/>
            <w:hideMark/>
          </w:tcPr>
          <w:p w14:paraId="48B02C7B" w14:textId="77777777" w:rsidR="007145A3" w:rsidRPr="00E1197D" w:rsidRDefault="007145A3" w:rsidP="007145A3">
            <w:pPr>
              <w:rPr>
                <w:noProof/>
              </w:rPr>
            </w:pPr>
            <w:r w:rsidRPr="00E1197D">
              <w:rPr>
                <w:noProof/>
              </w:rPr>
              <w:t>RO</w:t>
            </w:r>
          </w:p>
        </w:tc>
      </w:tr>
      <w:tr w:rsidR="007145A3" w:rsidRPr="00E1197D" w14:paraId="263312D1" w14:textId="77777777" w:rsidTr="00E6029D">
        <w:trPr>
          <w:trHeight w:val="20"/>
        </w:trPr>
        <w:tc>
          <w:tcPr>
            <w:tcW w:w="778" w:type="dxa"/>
            <w:hideMark/>
          </w:tcPr>
          <w:p w14:paraId="11419740" w14:textId="77777777" w:rsidR="007145A3" w:rsidRPr="00E1197D" w:rsidRDefault="007145A3" w:rsidP="007145A3">
            <w:pPr>
              <w:rPr>
                <w:noProof/>
              </w:rPr>
            </w:pPr>
            <w:r w:rsidRPr="00E1197D">
              <w:rPr>
                <w:noProof/>
              </w:rPr>
              <w:t>3</w:t>
            </w:r>
          </w:p>
        </w:tc>
        <w:tc>
          <w:tcPr>
            <w:tcW w:w="3686" w:type="dxa"/>
            <w:hideMark/>
          </w:tcPr>
          <w:p w14:paraId="1C543577" w14:textId="77777777" w:rsidR="007145A3" w:rsidRPr="00E1197D" w:rsidRDefault="007145A3" w:rsidP="007145A3">
            <w:pPr>
              <w:rPr>
                <w:noProof/>
              </w:rPr>
            </w:pPr>
            <w:r w:rsidRPr="00E1197D">
              <w:rPr>
                <w:noProof/>
              </w:rPr>
              <w:t xml:space="preserve">Jedinečný identifikátor zprávy podle roku a země </w:t>
            </w:r>
          </w:p>
        </w:tc>
        <w:tc>
          <w:tcPr>
            <w:tcW w:w="992" w:type="dxa"/>
            <w:hideMark/>
          </w:tcPr>
          <w:p w14:paraId="6593C715" w14:textId="77777777" w:rsidR="007145A3" w:rsidRPr="00E1197D" w:rsidRDefault="007145A3" w:rsidP="007145A3">
            <w:pPr>
              <w:rPr>
                <w:noProof/>
              </w:rPr>
            </w:pPr>
            <w:r w:rsidRPr="00E1197D">
              <w:rPr>
                <w:noProof/>
              </w:rPr>
              <w:t>an 12</w:t>
            </w:r>
          </w:p>
        </w:tc>
        <w:tc>
          <w:tcPr>
            <w:tcW w:w="1774" w:type="dxa"/>
            <w:hideMark/>
          </w:tcPr>
          <w:p w14:paraId="71495AF3" w14:textId="77777777" w:rsidR="007145A3" w:rsidRPr="00E1197D" w:rsidRDefault="007145A3" w:rsidP="007145A3">
            <w:pPr>
              <w:rPr>
                <w:noProof/>
              </w:rPr>
            </w:pPr>
            <w:r w:rsidRPr="00E1197D">
              <w:rPr>
                <w:noProof/>
              </w:rPr>
              <w:t>9876AB889012</w:t>
            </w:r>
          </w:p>
        </w:tc>
      </w:tr>
      <w:tr w:rsidR="007145A3" w:rsidRPr="00E1197D" w14:paraId="6BEB9EAE" w14:textId="77777777" w:rsidTr="00E6029D">
        <w:trPr>
          <w:trHeight w:val="20"/>
        </w:trPr>
        <w:tc>
          <w:tcPr>
            <w:tcW w:w="778" w:type="dxa"/>
            <w:hideMark/>
          </w:tcPr>
          <w:p w14:paraId="10659D31" w14:textId="77777777" w:rsidR="007145A3" w:rsidRPr="00E1197D" w:rsidRDefault="007145A3" w:rsidP="007145A3">
            <w:pPr>
              <w:rPr>
                <w:noProof/>
              </w:rPr>
            </w:pPr>
            <w:r w:rsidRPr="00E1197D">
              <w:rPr>
                <w:noProof/>
              </w:rPr>
              <w:t>4</w:t>
            </w:r>
          </w:p>
        </w:tc>
        <w:tc>
          <w:tcPr>
            <w:tcW w:w="3686" w:type="dxa"/>
            <w:hideMark/>
          </w:tcPr>
          <w:p w14:paraId="254C1C4C" w14:textId="77777777" w:rsidR="007145A3" w:rsidRPr="00E1197D" w:rsidRDefault="007145A3" w:rsidP="007145A3">
            <w:pPr>
              <w:rPr>
                <w:noProof/>
              </w:rPr>
            </w:pPr>
            <w:r w:rsidRPr="00E1197D">
              <w:rPr>
                <w:noProof/>
              </w:rPr>
              <w:t>Identifikátor režimu</w:t>
            </w:r>
          </w:p>
        </w:tc>
        <w:tc>
          <w:tcPr>
            <w:tcW w:w="992" w:type="dxa"/>
            <w:hideMark/>
          </w:tcPr>
          <w:p w14:paraId="73E64BA0" w14:textId="77777777" w:rsidR="007145A3" w:rsidRPr="00E1197D" w:rsidRDefault="007145A3" w:rsidP="007145A3">
            <w:pPr>
              <w:rPr>
                <w:noProof/>
              </w:rPr>
            </w:pPr>
            <w:r w:rsidRPr="00E1197D">
              <w:rPr>
                <w:noProof/>
              </w:rPr>
              <w:t>a1</w:t>
            </w:r>
          </w:p>
        </w:tc>
        <w:tc>
          <w:tcPr>
            <w:tcW w:w="1774" w:type="dxa"/>
            <w:hideMark/>
          </w:tcPr>
          <w:p w14:paraId="64F025EB" w14:textId="77777777" w:rsidR="007145A3" w:rsidRPr="00E1197D" w:rsidRDefault="007145A3" w:rsidP="007145A3">
            <w:pPr>
              <w:rPr>
                <w:noProof/>
              </w:rPr>
            </w:pPr>
            <w:r w:rsidRPr="00E1197D">
              <w:rPr>
                <w:noProof/>
              </w:rPr>
              <w:t>B</w:t>
            </w:r>
          </w:p>
        </w:tc>
      </w:tr>
      <w:tr w:rsidR="007145A3" w:rsidRPr="00E1197D" w14:paraId="6F1B19D9" w14:textId="77777777" w:rsidTr="00E6029D">
        <w:trPr>
          <w:trHeight w:val="20"/>
        </w:trPr>
        <w:tc>
          <w:tcPr>
            <w:tcW w:w="778" w:type="dxa"/>
            <w:hideMark/>
          </w:tcPr>
          <w:p w14:paraId="49337225" w14:textId="77777777" w:rsidR="007145A3" w:rsidRPr="00E1197D" w:rsidRDefault="007145A3" w:rsidP="007145A3">
            <w:pPr>
              <w:rPr>
                <w:noProof/>
              </w:rPr>
            </w:pPr>
            <w:r w:rsidRPr="00E1197D">
              <w:rPr>
                <w:noProof/>
              </w:rPr>
              <w:t>5</w:t>
            </w:r>
          </w:p>
        </w:tc>
        <w:tc>
          <w:tcPr>
            <w:tcW w:w="3686" w:type="dxa"/>
            <w:hideMark/>
          </w:tcPr>
          <w:p w14:paraId="55AED5E0" w14:textId="77777777" w:rsidR="007145A3" w:rsidRPr="00E1197D" w:rsidRDefault="007145A3" w:rsidP="007145A3">
            <w:pPr>
              <w:rPr>
                <w:noProof/>
              </w:rPr>
            </w:pPr>
            <w:r w:rsidRPr="00E1197D">
              <w:rPr>
                <w:noProof/>
              </w:rPr>
              <w:t>Kontrolní číslice</w:t>
            </w:r>
          </w:p>
        </w:tc>
        <w:tc>
          <w:tcPr>
            <w:tcW w:w="992" w:type="dxa"/>
            <w:hideMark/>
          </w:tcPr>
          <w:p w14:paraId="2F4FC373" w14:textId="77777777" w:rsidR="007145A3" w:rsidRPr="00E1197D" w:rsidRDefault="007145A3" w:rsidP="007145A3">
            <w:pPr>
              <w:rPr>
                <w:noProof/>
              </w:rPr>
            </w:pPr>
            <w:r w:rsidRPr="00E1197D">
              <w:rPr>
                <w:noProof/>
              </w:rPr>
              <w:t>an1</w:t>
            </w:r>
          </w:p>
        </w:tc>
        <w:tc>
          <w:tcPr>
            <w:tcW w:w="1774" w:type="dxa"/>
            <w:hideMark/>
          </w:tcPr>
          <w:p w14:paraId="2209DAC9" w14:textId="77777777" w:rsidR="007145A3" w:rsidRPr="00E1197D" w:rsidRDefault="007145A3" w:rsidP="007145A3">
            <w:pPr>
              <w:rPr>
                <w:noProof/>
              </w:rPr>
            </w:pPr>
            <w:r w:rsidRPr="00E1197D">
              <w:rPr>
                <w:noProof/>
              </w:rPr>
              <w:t>1</w:t>
            </w:r>
          </w:p>
        </w:tc>
      </w:tr>
    </w:tbl>
    <w:p w14:paraId="7DBB88F2" w14:textId="77777777" w:rsidR="007145A3" w:rsidRPr="00E1197D" w:rsidRDefault="007145A3" w:rsidP="007145A3">
      <w:pPr>
        <w:rPr>
          <w:noProof/>
        </w:rPr>
      </w:pPr>
    </w:p>
    <w:p w14:paraId="1E81BA81" w14:textId="77777777" w:rsidR="007145A3" w:rsidRPr="00E1197D" w:rsidRDefault="007145A3" w:rsidP="007145A3">
      <w:pPr>
        <w:rPr>
          <w:noProof/>
        </w:rPr>
      </w:pPr>
      <w:r w:rsidRPr="00E1197D">
        <w:rPr>
          <w:noProof/>
        </w:rPr>
        <w:t>Kolonka 1 a 2 se vyplňují v souladu s výše uvedenými vysvětlivkami.</w:t>
      </w:r>
    </w:p>
    <w:p w14:paraId="71DCB3D0" w14:textId="77777777" w:rsidR="007145A3" w:rsidRPr="00E1197D" w:rsidRDefault="007145A3" w:rsidP="007145A3">
      <w:pPr>
        <w:rPr>
          <w:noProof/>
        </w:rPr>
      </w:pPr>
      <w:r w:rsidRPr="00E1197D">
        <w:rPr>
          <w:noProof/>
        </w:rPr>
        <w:t>Kolonka 3 se vyplní identifikátorem dané zprávy. O způsobu, jakým je kolonka použita, rozhodují vnitrostátní správní orgány, ale každé zprávě zpracované během jednoho roku v dané zemi musí být přiděleno jedinečné číslo ve vztahu k danému režimu.</w:t>
      </w:r>
    </w:p>
    <w:p w14:paraId="3AEB214F" w14:textId="77777777" w:rsidR="007145A3" w:rsidRPr="00E1197D" w:rsidRDefault="007145A3" w:rsidP="007145A3">
      <w:pPr>
        <w:rPr>
          <w:noProof/>
        </w:rPr>
      </w:pPr>
      <w:r w:rsidRPr="00E1197D">
        <w:rPr>
          <w:noProof/>
        </w:rPr>
        <w:t>Vnitrostátní správní orgány, které chtějí mít v MRN zahrnuto též referenční číslo příslušného celního úřadu, mohou za tímto účelem použít až prvních šest znaků.</w:t>
      </w:r>
    </w:p>
    <w:p w14:paraId="69699928" w14:textId="77777777" w:rsidR="007145A3" w:rsidRPr="00E1197D" w:rsidRDefault="007145A3" w:rsidP="007145A3">
      <w:pPr>
        <w:rPr>
          <w:noProof/>
        </w:rPr>
      </w:pPr>
      <w:r w:rsidRPr="00E1197D">
        <w:rPr>
          <w:noProof/>
        </w:rPr>
        <w:t>Kolonka 4 se vyplní identifikátorem režimu, jak je stanoveno v níže uvedené tabulce.</w:t>
      </w:r>
    </w:p>
    <w:p w14:paraId="13257BFC" w14:textId="77777777" w:rsidR="007145A3" w:rsidRPr="00E1197D" w:rsidRDefault="007145A3" w:rsidP="007145A3">
      <w:pPr>
        <w:rPr>
          <w:noProof/>
        </w:rPr>
      </w:pPr>
      <w:r w:rsidRPr="00E1197D">
        <w:rPr>
          <w:noProof/>
        </w:rPr>
        <w:t>Kolonka 5 se vyplní hodnotou, která slouží jako kontrolní číslice pro celé MRN. Kolonka umožňuje odhalit chyby při evidenci MRN.</w:t>
      </w:r>
    </w:p>
    <w:p w14:paraId="20122DF8" w14:textId="77777777" w:rsidR="007145A3" w:rsidRPr="00E1197D" w:rsidRDefault="007145A3" w:rsidP="007145A3">
      <w:pPr>
        <w:rPr>
          <w:noProof/>
        </w:rPr>
      </w:pPr>
      <w:r w:rsidRPr="00E1197D">
        <w:rPr>
          <w:noProof/>
        </w:rPr>
        <w:t>V kolonce 4 Identifikátor režimu se použijí tyto kódy:</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095"/>
      </w:tblGrid>
      <w:tr w:rsidR="007145A3" w:rsidRPr="00E1197D" w14:paraId="20C7DF4A" w14:textId="77777777" w:rsidTr="00E6029D">
        <w:trPr>
          <w:tblHeader/>
        </w:trPr>
        <w:tc>
          <w:tcPr>
            <w:tcW w:w="993" w:type="dxa"/>
          </w:tcPr>
          <w:p w14:paraId="747A3824" w14:textId="77777777" w:rsidR="007145A3" w:rsidRPr="00E1197D" w:rsidRDefault="007145A3" w:rsidP="007145A3">
            <w:pPr>
              <w:rPr>
                <w:noProof/>
              </w:rPr>
            </w:pPr>
            <w:r w:rsidRPr="00E1197D">
              <w:rPr>
                <w:noProof/>
              </w:rPr>
              <w:t>Kód</w:t>
            </w:r>
          </w:p>
        </w:tc>
        <w:tc>
          <w:tcPr>
            <w:tcW w:w="6095" w:type="dxa"/>
          </w:tcPr>
          <w:p w14:paraId="0FC8AE00" w14:textId="77777777" w:rsidR="007145A3" w:rsidRPr="00E1197D" w:rsidRDefault="007145A3" w:rsidP="007145A3">
            <w:pPr>
              <w:rPr>
                <w:noProof/>
              </w:rPr>
            </w:pPr>
            <w:r w:rsidRPr="00E1197D">
              <w:rPr>
                <w:noProof/>
              </w:rPr>
              <w:t>Režim</w:t>
            </w:r>
          </w:p>
        </w:tc>
      </w:tr>
      <w:tr w:rsidR="007145A3" w:rsidRPr="00E1197D" w14:paraId="0F7F7F69" w14:textId="77777777" w:rsidTr="00E6029D">
        <w:tc>
          <w:tcPr>
            <w:tcW w:w="993" w:type="dxa"/>
            <w:hideMark/>
          </w:tcPr>
          <w:p w14:paraId="2ECDD095" w14:textId="77777777" w:rsidR="007145A3" w:rsidRPr="00E1197D" w:rsidRDefault="007145A3" w:rsidP="007145A3">
            <w:pPr>
              <w:rPr>
                <w:noProof/>
              </w:rPr>
            </w:pPr>
            <w:r w:rsidRPr="00E1197D">
              <w:rPr>
                <w:noProof/>
              </w:rPr>
              <w:t>A</w:t>
            </w:r>
          </w:p>
        </w:tc>
        <w:tc>
          <w:tcPr>
            <w:tcW w:w="6095" w:type="dxa"/>
            <w:hideMark/>
          </w:tcPr>
          <w:p w14:paraId="28C7AE89" w14:textId="77777777" w:rsidR="007145A3" w:rsidRPr="00E1197D" w:rsidRDefault="007145A3" w:rsidP="007145A3">
            <w:pPr>
              <w:rPr>
                <w:noProof/>
              </w:rPr>
            </w:pPr>
            <w:r w:rsidRPr="00E1197D">
              <w:rPr>
                <w:noProof/>
              </w:rPr>
              <w:t>Pouze vývoz</w:t>
            </w:r>
          </w:p>
        </w:tc>
      </w:tr>
      <w:tr w:rsidR="007145A3" w:rsidRPr="00E1197D" w14:paraId="6E67E027" w14:textId="77777777" w:rsidTr="00E6029D">
        <w:tc>
          <w:tcPr>
            <w:tcW w:w="993" w:type="dxa"/>
            <w:hideMark/>
          </w:tcPr>
          <w:p w14:paraId="2947971E" w14:textId="77777777" w:rsidR="007145A3" w:rsidRPr="00E1197D" w:rsidRDefault="007145A3" w:rsidP="007145A3">
            <w:pPr>
              <w:rPr>
                <w:noProof/>
              </w:rPr>
            </w:pPr>
            <w:r w:rsidRPr="00E1197D">
              <w:rPr>
                <w:noProof/>
              </w:rPr>
              <w:t>B</w:t>
            </w:r>
          </w:p>
        </w:tc>
        <w:tc>
          <w:tcPr>
            <w:tcW w:w="6095" w:type="dxa"/>
            <w:hideMark/>
          </w:tcPr>
          <w:p w14:paraId="3A7D27AD" w14:textId="77777777" w:rsidR="007145A3" w:rsidRPr="00E1197D" w:rsidRDefault="007145A3" w:rsidP="007145A3">
            <w:pPr>
              <w:rPr>
                <w:noProof/>
              </w:rPr>
            </w:pPr>
            <w:r w:rsidRPr="00E1197D">
              <w:rPr>
                <w:noProof/>
              </w:rPr>
              <w:t>Vývozní a výstupní souhrnné celní prohlášení</w:t>
            </w:r>
          </w:p>
        </w:tc>
      </w:tr>
      <w:tr w:rsidR="007145A3" w:rsidRPr="00E1197D" w14:paraId="23552498" w14:textId="77777777" w:rsidTr="00E6029D">
        <w:tc>
          <w:tcPr>
            <w:tcW w:w="993" w:type="dxa"/>
            <w:hideMark/>
          </w:tcPr>
          <w:p w14:paraId="220F1CE0" w14:textId="77777777" w:rsidR="007145A3" w:rsidRPr="00E1197D" w:rsidRDefault="007145A3" w:rsidP="007145A3">
            <w:pPr>
              <w:rPr>
                <w:noProof/>
              </w:rPr>
            </w:pPr>
            <w:r w:rsidRPr="00E1197D">
              <w:rPr>
                <w:noProof/>
              </w:rPr>
              <w:t>C</w:t>
            </w:r>
          </w:p>
        </w:tc>
        <w:tc>
          <w:tcPr>
            <w:tcW w:w="6095" w:type="dxa"/>
            <w:hideMark/>
          </w:tcPr>
          <w:p w14:paraId="38D375A6" w14:textId="77777777" w:rsidR="007145A3" w:rsidRPr="00E1197D" w:rsidRDefault="007145A3" w:rsidP="007145A3">
            <w:pPr>
              <w:rPr>
                <w:noProof/>
              </w:rPr>
            </w:pPr>
            <w:r w:rsidRPr="00E1197D">
              <w:rPr>
                <w:noProof/>
              </w:rPr>
              <w:t>Pouze výstupní souhrnné celní prohlášení</w:t>
            </w:r>
          </w:p>
        </w:tc>
      </w:tr>
      <w:tr w:rsidR="007145A3" w:rsidRPr="00E1197D" w14:paraId="37D0FE4A" w14:textId="77777777" w:rsidTr="00E6029D">
        <w:tc>
          <w:tcPr>
            <w:tcW w:w="993" w:type="dxa"/>
            <w:hideMark/>
          </w:tcPr>
          <w:p w14:paraId="1469930B" w14:textId="77777777" w:rsidR="007145A3" w:rsidRPr="00E1197D" w:rsidRDefault="007145A3" w:rsidP="007145A3">
            <w:pPr>
              <w:rPr>
                <w:noProof/>
              </w:rPr>
            </w:pPr>
            <w:r w:rsidRPr="00E1197D">
              <w:rPr>
                <w:noProof/>
              </w:rPr>
              <w:t>D</w:t>
            </w:r>
          </w:p>
        </w:tc>
        <w:tc>
          <w:tcPr>
            <w:tcW w:w="6095" w:type="dxa"/>
            <w:hideMark/>
          </w:tcPr>
          <w:p w14:paraId="313ACCD6" w14:textId="77777777" w:rsidR="007145A3" w:rsidRPr="00E1197D" w:rsidRDefault="007145A3" w:rsidP="007145A3">
            <w:pPr>
              <w:rPr>
                <w:noProof/>
              </w:rPr>
            </w:pPr>
            <w:r w:rsidRPr="00E1197D">
              <w:rPr>
                <w:noProof/>
              </w:rPr>
              <w:t>Oznámení o zpětném vývozu</w:t>
            </w:r>
          </w:p>
        </w:tc>
      </w:tr>
      <w:tr w:rsidR="007145A3" w:rsidRPr="00E1197D" w14:paraId="5E06F05E" w14:textId="77777777" w:rsidTr="00E6029D">
        <w:tc>
          <w:tcPr>
            <w:tcW w:w="993" w:type="dxa"/>
            <w:hideMark/>
          </w:tcPr>
          <w:p w14:paraId="67B840D6" w14:textId="77777777" w:rsidR="007145A3" w:rsidRPr="00E1197D" w:rsidRDefault="007145A3" w:rsidP="007145A3">
            <w:pPr>
              <w:rPr>
                <w:noProof/>
              </w:rPr>
            </w:pPr>
            <w:r w:rsidRPr="00E1197D">
              <w:rPr>
                <w:noProof/>
              </w:rPr>
              <w:t>E</w:t>
            </w:r>
          </w:p>
        </w:tc>
        <w:tc>
          <w:tcPr>
            <w:tcW w:w="6095" w:type="dxa"/>
            <w:hideMark/>
          </w:tcPr>
          <w:p w14:paraId="229C376C" w14:textId="77777777" w:rsidR="007145A3" w:rsidRPr="00E1197D" w:rsidRDefault="007145A3" w:rsidP="007145A3">
            <w:pPr>
              <w:rPr>
                <w:noProof/>
              </w:rPr>
            </w:pPr>
            <w:r w:rsidRPr="00E1197D">
              <w:rPr>
                <w:noProof/>
              </w:rPr>
              <w:t>Odeslání zboží v souvislosti se zvláštními daňovými územími</w:t>
            </w:r>
          </w:p>
        </w:tc>
      </w:tr>
      <w:tr w:rsidR="007145A3" w:rsidRPr="00E1197D" w14:paraId="03C1C2A6" w14:textId="77777777" w:rsidTr="00E6029D">
        <w:tc>
          <w:tcPr>
            <w:tcW w:w="993" w:type="dxa"/>
            <w:hideMark/>
          </w:tcPr>
          <w:p w14:paraId="4B402096" w14:textId="77777777" w:rsidR="007145A3" w:rsidRPr="00E1197D" w:rsidRDefault="007145A3" w:rsidP="007145A3">
            <w:pPr>
              <w:rPr>
                <w:noProof/>
              </w:rPr>
            </w:pPr>
            <w:r w:rsidRPr="00E1197D">
              <w:rPr>
                <w:noProof/>
              </w:rPr>
              <w:t>J</w:t>
            </w:r>
          </w:p>
        </w:tc>
        <w:tc>
          <w:tcPr>
            <w:tcW w:w="6095" w:type="dxa"/>
            <w:hideMark/>
          </w:tcPr>
          <w:p w14:paraId="762EFD8B" w14:textId="77777777" w:rsidR="007145A3" w:rsidRPr="00E1197D" w:rsidRDefault="007145A3" w:rsidP="007145A3">
            <w:pPr>
              <w:rPr>
                <w:noProof/>
              </w:rPr>
            </w:pPr>
            <w:r w:rsidRPr="00E1197D">
              <w:rPr>
                <w:noProof/>
              </w:rPr>
              <w:t>Pouze tranzitní celní prohlášení</w:t>
            </w:r>
          </w:p>
        </w:tc>
      </w:tr>
      <w:tr w:rsidR="007145A3" w:rsidRPr="00E1197D" w14:paraId="4BA5DF5E" w14:textId="77777777" w:rsidTr="00E6029D">
        <w:tc>
          <w:tcPr>
            <w:tcW w:w="993" w:type="dxa"/>
            <w:hideMark/>
          </w:tcPr>
          <w:p w14:paraId="3B55053D" w14:textId="77777777" w:rsidR="007145A3" w:rsidRPr="00E1197D" w:rsidRDefault="007145A3" w:rsidP="007145A3">
            <w:pPr>
              <w:rPr>
                <w:noProof/>
              </w:rPr>
            </w:pPr>
            <w:r w:rsidRPr="00E1197D">
              <w:rPr>
                <w:noProof/>
              </w:rPr>
              <w:t>K</w:t>
            </w:r>
          </w:p>
        </w:tc>
        <w:tc>
          <w:tcPr>
            <w:tcW w:w="6095" w:type="dxa"/>
            <w:hideMark/>
          </w:tcPr>
          <w:p w14:paraId="47B6D212" w14:textId="77777777" w:rsidR="007145A3" w:rsidRPr="00E1197D" w:rsidRDefault="007145A3" w:rsidP="007145A3">
            <w:pPr>
              <w:rPr>
                <w:noProof/>
              </w:rPr>
            </w:pPr>
            <w:r w:rsidRPr="00E1197D">
              <w:rPr>
                <w:noProof/>
              </w:rPr>
              <w:t>Tranzitní celní prohlášení a výstupní souhrnné celní prohlášení</w:t>
            </w:r>
          </w:p>
        </w:tc>
      </w:tr>
      <w:tr w:rsidR="007145A3" w:rsidRPr="00E1197D" w14:paraId="299ECBD4" w14:textId="77777777" w:rsidTr="00E6029D">
        <w:tc>
          <w:tcPr>
            <w:tcW w:w="993" w:type="dxa"/>
            <w:hideMark/>
          </w:tcPr>
          <w:p w14:paraId="35770964" w14:textId="77777777" w:rsidR="007145A3" w:rsidRPr="00E1197D" w:rsidRDefault="007145A3" w:rsidP="007145A3">
            <w:pPr>
              <w:rPr>
                <w:noProof/>
              </w:rPr>
            </w:pPr>
            <w:r w:rsidRPr="00E1197D">
              <w:rPr>
                <w:noProof/>
              </w:rPr>
              <w:t>L</w:t>
            </w:r>
          </w:p>
        </w:tc>
        <w:tc>
          <w:tcPr>
            <w:tcW w:w="6095" w:type="dxa"/>
            <w:hideMark/>
          </w:tcPr>
          <w:p w14:paraId="32B01EEA" w14:textId="77777777" w:rsidR="007145A3" w:rsidRPr="00E1197D" w:rsidRDefault="007145A3" w:rsidP="007145A3">
            <w:pPr>
              <w:rPr>
                <w:noProof/>
              </w:rPr>
            </w:pPr>
            <w:r w:rsidRPr="00E1197D">
              <w:rPr>
                <w:noProof/>
              </w:rPr>
              <w:t>Tranzitní celní prohlášení a vstupní souhrnné celní prohlášení</w:t>
            </w:r>
          </w:p>
        </w:tc>
      </w:tr>
      <w:tr w:rsidR="007145A3" w:rsidRPr="00E1197D" w14:paraId="2B52DA41" w14:textId="77777777" w:rsidTr="00E6029D">
        <w:tc>
          <w:tcPr>
            <w:tcW w:w="993" w:type="dxa"/>
            <w:hideMark/>
          </w:tcPr>
          <w:p w14:paraId="4BFE4F2B" w14:textId="77777777" w:rsidR="007145A3" w:rsidRPr="00E1197D" w:rsidRDefault="007145A3" w:rsidP="007145A3">
            <w:pPr>
              <w:rPr>
                <w:noProof/>
              </w:rPr>
            </w:pPr>
            <w:r w:rsidRPr="00E1197D">
              <w:rPr>
                <w:noProof/>
              </w:rPr>
              <w:t>M</w:t>
            </w:r>
          </w:p>
        </w:tc>
        <w:tc>
          <w:tcPr>
            <w:tcW w:w="6095" w:type="dxa"/>
            <w:hideMark/>
          </w:tcPr>
          <w:p w14:paraId="76300593" w14:textId="77777777" w:rsidR="007145A3" w:rsidRPr="00E1197D" w:rsidRDefault="007145A3" w:rsidP="007145A3">
            <w:pPr>
              <w:rPr>
                <w:noProof/>
              </w:rPr>
            </w:pPr>
            <w:r w:rsidRPr="00E1197D">
              <w:rPr>
                <w:noProof/>
              </w:rPr>
              <w:t>Tranzitní celní prohlášení a výstupní souhrnné celní prohlášení a vstupní souhrnné celní prohlášení</w:t>
            </w:r>
          </w:p>
        </w:tc>
      </w:tr>
      <w:tr w:rsidR="007145A3" w:rsidRPr="00E1197D" w14:paraId="6A9ADCFA"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248BC136" w14:textId="77777777" w:rsidR="007145A3" w:rsidRPr="00E1197D" w:rsidRDefault="007145A3" w:rsidP="007145A3">
            <w:pPr>
              <w:rPr>
                <w:noProof/>
              </w:rPr>
            </w:pPr>
            <w:r w:rsidRPr="00E1197D">
              <w:rPr>
                <w:noProof/>
              </w:rPr>
              <w:t>P</w:t>
            </w:r>
          </w:p>
        </w:tc>
        <w:tc>
          <w:tcPr>
            <w:tcW w:w="6095" w:type="dxa"/>
            <w:tcBorders>
              <w:top w:val="single" w:sz="2" w:space="0" w:color="auto"/>
              <w:left w:val="single" w:sz="2" w:space="0" w:color="auto"/>
              <w:bottom w:val="single" w:sz="2" w:space="0" w:color="auto"/>
              <w:right w:val="single" w:sz="2" w:space="0" w:color="auto"/>
            </w:tcBorders>
            <w:hideMark/>
          </w:tcPr>
          <w:p w14:paraId="2080070A" w14:textId="77777777" w:rsidR="007145A3" w:rsidRPr="00E1197D" w:rsidRDefault="007145A3" w:rsidP="007145A3">
            <w:pPr>
              <w:rPr>
                <w:noProof/>
              </w:rPr>
            </w:pPr>
            <w:r w:rsidRPr="00E1197D">
              <w:rPr>
                <w:noProof/>
              </w:rPr>
              <w:t>Doklad o celním statusu zboží Unie / celní manifest</w:t>
            </w:r>
          </w:p>
        </w:tc>
      </w:tr>
      <w:tr w:rsidR="007145A3" w:rsidRPr="00E1197D" w14:paraId="1F9DE5B0"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521C5490" w14:textId="77777777" w:rsidR="007145A3" w:rsidRPr="00E1197D" w:rsidRDefault="007145A3" w:rsidP="007145A3">
            <w:pPr>
              <w:rPr>
                <w:noProof/>
              </w:rPr>
            </w:pPr>
            <w:r w:rsidRPr="00E1197D">
              <w:rPr>
                <w:noProof/>
              </w:rPr>
              <w:t>R</w:t>
            </w:r>
          </w:p>
        </w:tc>
        <w:tc>
          <w:tcPr>
            <w:tcW w:w="6095" w:type="dxa"/>
            <w:tcBorders>
              <w:top w:val="single" w:sz="2" w:space="0" w:color="auto"/>
              <w:left w:val="single" w:sz="2" w:space="0" w:color="auto"/>
              <w:bottom w:val="single" w:sz="2" w:space="0" w:color="auto"/>
              <w:right w:val="single" w:sz="2" w:space="0" w:color="auto"/>
            </w:tcBorders>
            <w:hideMark/>
          </w:tcPr>
          <w:p w14:paraId="23E4E7D0" w14:textId="77777777" w:rsidR="007145A3" w:rsidRPr="00E1197D" w:rsidRDefault="007145A3" w:rsidP="007145A3">
            <w:pPr>
              <w:rPr>
                <w:noProof/>
              </w:rPr>
            </w:pPr>
            <w:r w:rsidRPr="00E1197D">
              <w:rPr>
                <w:noProof/>
              </w:rPr>
              <w:t>Pouze dovozní celní prohlášení</w:t>
            </w:r>
          </w:p>
        </w:tc>
      </w:tr>
      <w:tr w:rsidR="007145A3" w:rsidRPr="00E1197D" w14:paraId="7957989D"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07816396" w14:textId="77777777" w:rsidR="007145A3" w:rsidRPr="00E1197D" w:rsidRDefault="007145A3" w:rsidP="007145A3">
            <w:pPr>
              <w:rPr>
                <w:noProof/>
              </w:rPr>
            </w:pPr>
            <w:r w:rsidRPr="00E1197D">
              <w:rPr>
                <w:noProof/>
              </w:rPr>
              <w:t>S</w:t>
            </w:r>
          </w:p>
        </w:tc>
        <w:tc>
          <w:tcPr>
            <w:tcW w:w="6095" w:type="dxa"/>
            <w:tcBorders>
              <w:top w:val="single" w:sz="2" w:space="0" w:color="auto"/>
              <w:left w:val="single" w:sz="2" w:space="0" w:color="auto"/>
              <w:bottom w:val="single" w:sz="2" w:space="0" w:color="auto"/>
              <w:right w:val="single" w:sz="2" w:space="0" w:color="auto"/>
            </w:tcBorders>
            <w:hideMark/>
          </w:tcPr>
          <w:p w14:paraId="09D63262" w14:textId="77777777" w:rsidR="007145A3" w:rsidRPr="00E1197D" w:rsidRDefault="007145A3" w:rsidP="007145A3">
            <w:pPr>
              <w:rPr>
                <w:noProof/>
              </w:rPr>
            </w:pPr>
            <w:r w:rsidRPr="00E1197D">
              <w:rPr>
                <w:noProof/>
              </w:rPr>
              <w:t>Dovozní celní prohlášení a vstupní souhrnné celní prohlášení</w:t>
            </w:r>
          </w:p>
        </w:tc>
      </w:tr>
      <w:tr w:rsidR="007145A3" w:rsidRPr="00E1197D" w14:paraId="4E7EDC37"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3086B606" w14:textId="77777777" w:rsidR="007145A3" w:rsidRPr="00E1197D" w:rsidRDefault="007145A3" w:rsidP="007145A3">
            <w:pPr>
              <w:rPr>
                <w:noProof/>
              </w:rPr>
            </w:pPr>
            <w:r w:rsidRPr="00E1197D">
              <w:rPr>
                <w:noProof/>
              </w:rPr>
              <w:t>T</w:t>
            </w:r>
          </w:p>
        </w:tc>
        <w:tc>
          <w:tcPr>
            <w:tcW w:w="6095" w:type="dxa"/>
            <w:tcBorders>
              <w:top w:val="single" w:sz="2" w:space="0" w:color="auto"/>
              <w:left w:val="single" w:sz="2" w:space="0" w:color="auto"/>
              <w:bottom w:val="single" w:sz="2" w:space="0" w:color="auto"/>
              <w:right w:val="single" w:sz="2" w:space="0" w:color="auto"/>
            </w:tcBorders>
            <w:hideMark/>
          </w:tcPr>
          <w:p w14:paraId="3B01C8BD" w14:textId="77777777" w:rsidR="007145A3" w:rsidRPr="00E1197D" w:rsidRDefault="007145A3" w:rsidP="007145A3">
            <w:pPr>
              <w:rPr>
                <w:noProof/>
              </w:rPr>
            </w:pPr>
            <w:r w:rsidRPr="00E1197D">
              <w:rPr>
                <w:noProof/>
              </w:rPr>
              <w:t>Pouze vstupní souhrnné celní prohlášení</w:t>
            </w:r>
          </w:p>
        </w:tc>
      </w:tr>
      <w:tr w:rsidR="007145A3" w:rsidRPr="00E1197D" w14:paraId="6DDFA6FC"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73D316D9" w14:textId="77777777" w:rsidR="007145A3" w:rsidRPr="00E1197D" w:rsidRDefault="007145A3" w:rsidP="007145A3">
            <w:pPr>
              <w:rPr>
                <w:noProof/>
              </w:rPr>
            </w:pPr>
            <w:r w:rsidRPr="00E1197D">
              <w:rPr>
                <w:noProof/>
              </w:rPr>
              <w:t>U</w:t>
            </w:r>
          </w:p>
        </w:tc>
        <w:tc>
          <w:tcPr>
            <w:tcW w:w="6095" w:type="dxa"/>
            <w:tcBorders>
              <w:top w:val="single" w:sz="2" w:space="0" w:color="auto"/>
              <w:left w:val="single" w:sz="2" w:space="0" w:color="auto"/>
              <w:bottom w:val="single" w:sz="2" w:space="0" w:color="auto"/>
              <w:right w:val="single" w:sz="2" w:space="0" w:color="auto"/>
            </w:tcBorders>
            <w:hideMark/>
          </w:tcPr>
          <w:p w14:paraId="0420801E" w14:textId="77777777" w:rsidR="007145A3" w:rsidRPr="00E1197D" w:rsidRDefault="007145A3" w:rsidP="007145A3">
            <w:pPr>
              <w:rPr>
                <w:noProof/>
              </w:rPr>
            </w:pPr>
            <w:r w:rsidRPr="00E1197D">
              <w:rPr>
                <w:noProof/>
              </w:rPr>
              <w:t>Prohlášení pro dočasné uskladnění</w:t>
            </w:r>
          </w:p>
        </w:tc>
      </w:tr>
      <w:tr w:rsidR="007145A3" w:rsidRPr="00E1197D" w14:paraId="4EBCD865"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3815F235" w14:textId="77777777" w:rsidR="007145A3" w:rsidRPr="00E1197D" w:rsidRDefault="007145A3" w:rsidP="007145A3">
            <w:pPr>
              <w:rPr>
                <w:noProof/>
              </w:rPr>
            </w:pPr>
            <w:r w:rsidRPr="00E1197D">
              <w:rPr>
                <w:noProof/>
              </w:rPr>
              <w:t>V</w:t>
            </w:r>
          </w:p>
        </w:tc>
        <w:tc>
          <w:tcPr>
            <w:tcW w:w="6095" w:type="dxa"/>
            <w:tcBorders>
              <w:top w:val="single" w:sz="2" w:space="0" w:color="auto"/>
              <w:left w:val="single" w:sz="2" w:space="0" w:color="auto"/>
              <w:bottom w:val="single" w:sz="2" w:space="0" w:color="auto"/>
              <w:right w:val="single" w:sz="2" w:space="0" w:color="auto"/>
            </w:tcBorders>
            <w:hideMark/>
          </w:tcPr>
          <w:p w14:paraId="3CF99B05" w14:textId="77777777" w:rsidR="007145A3" w:rsidRPr="00E1197D" w:rsidRDefault="007145A3" w:rsidP="007145A3">
            <w:pPr>
              <w:rPr>
                <w:noProof/>
              </w:rPr>
            </w:pPr>
            <w:r w:rsidRPr="00E1197D">
              <w:rPr>
                <w:noProof/>
              </w:rPr>
              <w:t>Vstup zboží v souvislosti se zvláštními daňovými územími</w:t>
            </w:r>
          </w:p>
        </w:tc>
      </w:tr>
      <w:tr w:rsidR="007145A3" w:rsidRPr="00E1197D" w14:paraId="4C690AE1"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3DC682C4" w14:textId="77777777" w:rsidR="007145A3" w:rsidRPr="00E1197D" w:rsidRDefault="007145A3" w:rsidP="007145A3">
            <w:pPr>
              <w:rPr>
                <w:noProof/>
              </w:rPr>
            </w:pPr>
            <w:r w:rsidRPr="00E1197D">
              <w:rPr>
                <w:noProof/>
              </w:rPr>
              <w:t>W</w:t>
            </w:r>
          </w:p>
        </w:tc>
        <w:tc>
          <w:tcPr>
            <w:tcW w:w="6095" w:type="dxa"/>
            <w:tcBorders>
              <w:top w:val="single" w:sz="2" w:space="0" w:color="auto"/>
              <w:left w:val="single" w:sz="2" w:space="0" w:color="auto"/>
              <w:bottom w:val="single" w:sz="2" w:space="0" w:color="auto"/>
              <w:right w:val="single" w:sz="2" w:space="0" w:color="auto"/>
            </w:tcBorders>
            <w:hideMark/>
          </w:tcPr>
          <w:p w14:paraId="03937E83" w14:textId="77777777" w:rsidR="007145A3" w:rsidRPr="00E1197D" w:rsidRDefault="007145A3" w:rsidP="007145A3">
            <w:pPr>
              <w:rPr>
                <w:noProof/>
              </w:rPr>
            </w:pPr>
            <w:r w:rsidRPr="00E1197D">
              <w:rPr>
                <w:noProof/>
              </w:rPr>
              <w:t>Prohlášení pro dočasné uskladnění a vstupní souhrnné celní prohlášení</w:t>
            </w:r>
          </w:p>
        </w:tc>
      </w:tr>
      <w:tr w:rsidR="007145A3" w:rsidRPr="00E1197D" w14:paraId="43FF5F36" w14:textId="77777777" w:rsidTr="00E6029D">
        <w:tc>
          <w:tcPr>
            <w:tcW w:w="993" w:type="dxa"/>
            <w:tcBorders>
              <w:top w:val="single" w:sz="2" w:space="0" w:color="auto"/>
              <w:left w:val="single" w:sz="2" w:space="0" w:color="auto"/>
              <w:bottom w:val="single" w:sz="2" w:space="0" w:color="auto"/>
              <w:right w:val="single" w:sz="2" w:space="0" w:color="auto"/>
            </w:tcBorders>
            <w:hideMark/>
          </w:tcPr>
          <w:p w14:paraId="74D348C7" w14:textId="77777777" w:rsidR="007145A3" w:rsidRPr="00E1197D" w:rsidRDefault="007145A3" w:rsidP="007145A3">
            <w:pPr>
              <w:rPr>
                <w:noProof/>
              </w:rPr>
            </w:pPr>
            <w:r w:rsidRPr="00E1197D">
              <w:rPr>
                <w:noProof/>
              </w:rPr>
              <w:t>Z</w:t>
            </w:r>
          </w:p>
        </w:tc>
        <w:tc>
          <w:tcPr>
            <w:tcW w:w="6095" w:type="dxa"/>
            <w:tcBorders>
              <w:top w:val="single" w:sz="2" w:space="0" w:color="auto"/>
              <w:left w:val="single" w:sz="2" w:space="0" w:color="auto"/>
              <w:bottom w:val="single" w:sz="2" w:space="0" w:color="auto"/>
              <w:right w:val="single" w:sz="2" w:space="0" w:color="auto"/>
            </w:tcBorders>
            <w:hideMark/>
          </w:tcPr>
          <w:p w14:paraId="689C01D6" w14:textId="77777777" w:rsidR="007145A3" w:rsidRPr="00E1197D" w:rsidRDefault="007145A3" w:rsidP="007145A3">
            <w:pPr>
              <w:rPr>
                <w:noProof/>
              </w:rPr>
            </w:pPr>
            <w:r w:rsidRPr="00E1197D">
              <w:rPr>
                <w:noProof/>
              </w:rPr>
              <w:t>Oznámení o příjezdu</w:t>
            </w:r>
          </w:p>
        </w:tc>
      </w:tr>
    </w:tbl>
    <w:p w14:paraId="36F466BF" w14:textId="77777777" w:rsidR="007145A3" w:rsidRPr="00E1197D" w:rsidRDefault="007145A3" w:rsidP="007145A3">
      <w:pPr>
        <w:rPr>
          <w:noProof/>
        </w:rPr>
      </w:pPr>
    </w:p>
    <w:p w14:paraId="591675D7" w14:textId="77777777" w:rsidR="007145A3" w:rsidRPr="00E1197D" w:rsidRDefault="007145A3" w:rsidP="007145A3">
      <w:pPr>
        <w:rPr>
          <w:b/>
          <w:bCs/>
          <w:noProof/>
        </w:rPr>
      </w:pPr>
      <w:r w:rsidRPr="00E1197D">
        <w:rPr>
          <w:b/>
          <w:noProof/>
        </w:rPr>
        <w:t>12 01 002 000</w:t>
      </w:r>
      <w:r w:rsidRPr="00E1197D">
        <w:rPr>
          <w:b/>
          <w:noProof/>
        </w:rPr>
        <w:tab/>
        <w:t>Druh</w:t>
      </w:r>
    </w:p>
    <w:p w14:paraId="4DB3ABBF" w14:textId="77777777" w:rsidR="007145A3" w:rsidRPr="00E1197D" w:rsidRDefault="007145A3" w:rsidP="007145A3">
      <w:pPr>
        <w:rPr>
          <w:noProof/>
        </w:rPr>
      </w:pPr>
      <w:r w:rsidRPr="00E1197D">
        <w:rPr>
          <w:noProof/>
        </w:rPr>
        <w:t>S použitím příslušného kódu označte druh dokladu.</w:t>
      </w:r>
    </w:p>
    <w:p w14:paraId="00D094C9" w14:textId="77777777" w:rsidR="007145A3" w:rsidRPr="00E1197D" w:rsidRDefault="007145A3" w:rsidP="007145A3">
      <w:pPr>
        <w:rPr>
          <w:noProof/>
        </w:rPr>
      </w:pPr>
      <w:r w:rsidRPr="00E1197D">
        <w:rPr>
          <w:noProof/>
        </w:rPr>
        <w:t>Použijí se následující kódy:</w:t>
      </w:r>
    </w:p>
    <w:p w14:paraId="5CE880B1" w14:textId="77777777" w:rsidR="007145A3" w:rsidRPr="00E1197D" w:rsidRDefault="007145A3" w:rsidP="007145A3">
      <w:pPr>
        <w:rPr>
          <w:noProof/>
        </w:rPr>
      </w:pPr>
      <w:r w:rsidRPr="00E1197D">
        <w:rPr>
          <w:noProof/>
        </w:rPr>
        <w:t>Kódy lze nalézt v databázi TARIC.</w:t>
      </w:r>
    </w:p>
    <w:p w14:paraId="5E9DDD71" w14:textId="77777777" w:rsidR="007145A3" w:rsidRPr="00E1197D" w:rsidRDefault="007145A3" w:rsidP="007145A3">
      <w:pPr>
        <w:rPr>
          <w:noProof/>
        </w:rPr>
      </w:pPr>
    </w:p>
    <w:p w14:paraId="694526DE" w14:textId="77777777" w:rsidR="007145A3" w:rsidRPr="00E1197D" w:rsidRDefault="007145A3" w:rsidP="007145A3">
      <w:pPr>
        <w:rPr>
          <w:b/>
          <w:bCs/>
          <w:noProof/>
        </w:rPr>
      </w:pPr>
      <w:r w:rsidRPr="00E1197D">
        <w:rPr>
          <w:b/>
          <w:noProof/>
        </w:rPr>
        <w:t>12 01 003 000</w:t>
      </w:r>
      <w:r w:rsidRPr="00E1197D">
        <w:rPr>
          <w:b/>
          <w:noProof/>
        </w:rPr>
        <w:tab/>
        <w:t>Druh nákladového kusu</w:t>
      </w:r>
    </w:p>
    <w:p w14:paraId="1CF1054B" w14:textId="77777777" w:rsidR="007145A3" w:rsidRPr="00E1197D" w:rsidRDefault="007145A3" w:rsidP="007145A3">
      <w:pPr>
        <w:rPr>
          <w:noProof/>
        </w:rPr>
      </w:pPr>
      <w:r w:rsidRPr="00E1197D">
        <w:rPr>
          <w:noProof/>
        </w:rPr>
        <w:t>Uveďte kód určující druh nákladového kusu, příslušný pro odepsání počtu nákladových kusů.</w:t>
      </w:r>
    </w:p>
    <w:p w14:paraId="6564BE46" w14:textId="77777777" w:rsidR="007145A3" w:rsidRPr="00E1197D" w:rsidRDefault="007145A3" w:rsidP="007145A3">
      <w:pPr>
        <w:rPr>
          <w:noProof/>
        </w:rPr>
      </w:pPr>
      <w:r w:rsidRPr="00E1197D">
        <w:rPr>
          <w:noProof/>
        </w:rPr>
        <w:t>Použijí se následující kódy:</w:t>
      </w:r>
    </w:p>
    <w:p w14:paraId="64E46DD3" w14:textId="77777777" w:rsidR="007145A3" w:rsidRPr="00E1197D" w:rsidRDefault="007145A3" w:rsidP="007145A3">
      <w:pPr>
        <w:rPr>
          <w:noProof/>
        </w:rPr>
      </w:pPr>
      <w:r w:rsidRPr="00E1197D">
        <w:rPr>
          <w:noProof/>
        </w:rPr>
        <w:t>Kód pro druh nákladového kusu podle čísla 1 úvodní poznámky 8.</w:t>
      </w:r>
    </w:p>
    <w:p w14:paraId="2A563529" w14:textId="77777777" w:rsidR="007145A3" w:rsidRPr="00E1197D" w:rsidRDefault="007145A3" w:rsidP="007145A3">
      <w:pPr>
        <w:rPr>
          <w:noProof/>
        </w:rPr>
      </w:pPr>
    </w:p>
    <w:p w14:paraId="484222E3" w14:textId="77777777" w:rsidR="007145A3" w:rsidRPr="00E1197D" w:rsidRDefault="007145A3" w:rsidP="007145A3">
      <w:pPr>
        <w:rPr>
          <w:b/>
          <w:bCs/>
          <w:noProof/>
        </w:rPr>
      </w:pPr>
      <w:r w:rsidRPr="00E1197D">
        <w:rPr>
          <w:b/>
          <w:noProof/>
        </w:rPr>
        <w:t>12 01 004 000</w:t>
      </w:r>
      <w:r w:rsidRPr="00E1197D">
        <w:rPr>
          <w:b/>
          <w:noProof/>
        </w:rPr>
        <w:tab/>
        <w:t>Počet nákladových kusů</w:t>
      </w:r>
    </w:p>
    <w:p w14:paraId="2C4132C3" w14:textId="77777777" w:rsidR="007145A3" w:rsidRPr="00E1197D" w:rsidRDefault="007145A3" w:rsidP="007145A3">
      <w:pPr>
        <w:rPr>
          <w:noProof/>
        </w:rPr>
      </w:pPr>
      <w:r w:rsidRPr="00E1197D">
        <w:rPr>
          <w:noProof/>
        </w:rPr>
        <w:t>Uveďte příslušný odepsaný počet nákladových kusů.</w:t>
      </w:r>
    </w:p>
    <w:p w14:paraId="5C452394" w14:textId="77777777" w:rsidR="007145A3" w:rsidRPr="00E1197D" w:rsidRDefault="007145A3" w:rsidP="007145A3">
      <w:pPr>
        <w:rPr>
          <w:noProof/>
        </w:rPr>
      </w:pPr>
    </w:p>
    <w:p w14:paraId="6372BC35" w14:textId="77777777" w:rsidR="007145A3" w:rsidRPr="00E1197D" w:rsidRDefault="007145A3" w:rsidP="007145A3">
      <w:pPr>
        <w:rPr>
          <w:b/>
          <w:bCs/>
          <w:noProof/>
        </w:rPr>
      </w:pPr>
      <w:r w:rsidRPr="00E1197D">
        <w:rPr>
          <w:b/>
          <w:noProof/>
        </w:rPr>
        <w:t>12 01 005 000</w:t>
      </w:r>
      <w:r w:rsidRPr="00E1197D">
        <w:rPr>
          <w:b/>
          <w:noProof/>
        </w:rPr>
        <w:tab/>
        <w:t>Měrná jednotka a kvalifikátor</w:t>
      </w:r>
    </w:p>
    <w:p w14:paraId="43AB161E" w14:textId="77777777" w:rsidR="007145A3" w:rsidRPr="00E1197D" w:rsidRDefault="007145A3" w:rsidP="007145A3">
      <w:pPr>
        <w:rPr>
          <w:noProof/>
        </w:rPr>
      </w:pPr>
      <w:r w:rsidRPr="00E1197D">
        <w:rPr>
          <w:noProof/>
        </w:rPr>
        <w:t>Uveďte příslušnou odpisovou měrnou jednotku a kvalifikátor.</w:t>
      </w:r>
    </w:p>
    <w:p w14:paraId="157C6713" w14:textId="77777777" w:rsidR="007145A3" w:rsidRPr="00E1197D" w:rsidRDefault="007145A3" w:rsidP="007145A3">
      <w:pPr>
        <w:rPr>
          <w:noProof/>
        </w:rPr>
      </w:pPr>
      <w:r w:rsidRPr="00E1197D">
        <w:rPr>
          <w:noProof/>
        </w:rPr>
        <w:t>Použijí se následující kódy a jejich formát:</w:t>
      </w:r>
    </w:p>
    <w:p w14:paraId="608B0623" w14:textId="77777777" w:rsidR="007145A3" w:rsidRPr="00E1197D" w:rsidRDefault="007145A3" w:rsidP="007145A3">
      <w:pPr>
        <w:rPr>
          <w:noProof/>
        </w:rPr>
      </w:pPr>
      <w:r w:rsidRPr="00E1197D">
        <w:rPr>
          <w:noProof/>
        </w:rPr>
        <w:t>Použijí se měrné jednotky a kvalifikátory definované v TARIC. V takovém případě jsou měrné jednotky a kvalifikátory ve formátu an..4, avšak nikdy ve formátech n..4, jež jsou vyhrazeny pro vnitrostátní měrné jednotky a kvalifikátory.</w:t>
      </w:r>
    </w:p>
    <w:p w14:paraId="50775C6F" w14:textId="77777777" w:rsidR="007145A3" w:rsidRPr="00E1197D" w:rsidRDefault="007145A3" w:rsidP="007145A3">
      <w:pPr>
        <w:rPr>
          <w:noProof/>
        </w:rPr>
      </w:pPr>
      <w:r w:rsidRPr="00E1197D">
        <w:rPr>
          <w:noProof/>
        </w:rPr>
        <w:t>Nejsou-li takové měrné jednotky a kvalifikátory v TARIC k dispozici, je možné použít vnitrostátní měrné jednotky a kvalifikátory. Jsou ve formátu n..4.</w:t>
      </w:r>
    </w:p>
    <w:p w14:paraId="0E21E17F" w14:textId="77777777" w:rsidR="007145A3" w:rsidRPr="00E1197D" w:rsidRDefault="007145A3" w:rsidP="007145A3">
      <w:pPr>
        <w:rPr>
          <w:noProof/>
        </w:rPr>
      </w:pPr>
    </w:p>
    <w:p w14:paraId="44D49071" w14:textId="77777777" w:rsidR="007145A3" w:rsidRPr="00E1197D" w:rsidRDefault="007145A3" w:rsidP="007145A3">
      <w:pPr>
        <w:rPr>
          <w:b/>
          <w:bCs/>
          <w:noProof/>
        </w:rPr>
      </w:pPr>
      <w:r w:rsidRPr="00E1197D">
        <w:rPr>
          <w:b/>
          <w:noProof/>
        </w:rPr>
        <w:t>12 01 006 000</w:t>
      </w:r>
      <w:r w:rsidRPr="00E1197D">
        <w:rPr>
          <w:b/>
          <w:noProof/>
        </w:rPr>
        <w:tab/>
        <w:t>Množství</w:t>
      </w:r>
    </w:p>
    <w:p w14:paraId="29B60795" w14:textId="77777777" w:rsidR="007145A3" w:rsidRPr="00E1197D" w:rsidRDefault="007145A3" w:rsidP="007145A3">
      <w:pPr>
        <w:rPr>
          <w:noProof/>
        </w:rPr>
      </w:pPr>
      <w:r w:rsidRPr="00E1197D">
        <w:rPr>
          <w:noProof/>
        </w:rPr>
        <w:t>Uveďte příslušné odepsané množství.</w:t>
      </w:r>
    </w:p>
    <w:p w14:paraId="474DB260" w14:textId="77777777" w:rsidR="007145A3" w:rsidRPr="00E1197D" w:rsidRDefault="007145A3" w:rsidP="007145A3">
      <w:pPr>
        <w:rPr>
          <w:noProof/>
        </w:rPr>
      </w:pPr>
    </w:p>
    <w:p w14:paraId="0AC0DF26" w14:textId="77777777" w:rsidR="007145A3" w:rsidRPr="00E1197D" w:rsidRDefault="007145A3" w:rsidP="007145A3">
      <w:pPr>
        <w:rPr>
          <w:noProof/>
        </w:rPr>
      </w:pPr>
      <w:r w:rsidRPr="00E1197D">
        <w:rPr>
          <w:b/>
          <w:noProof/>
        </w:rPr>
        <w:t>12 01 007 000</w:t>
      </w:r>
      <w:r w:rsidRPr="00E1197D">
        <w:rPr>
          <w:b/>
          <w:noProof/>
        </w:rPr>
        <w:tab/>
        <w:t>Identifikátor zbožové položky</w:t>
      </w:r>
      <w:r w:rsidRPr="00E1197D">
        <w:rPr>
          <w:noProof/>
        </w:rPr>
        <w:t xml:space="preserve"> </w:t>
      </w:r>
      <w:r w:rsidRPr="00E1197D">
        <w:rPr>
          <w:b/>
          <w:i/>
          <w:noProof/>
        </w:rPr>
        <w:sym w:font="Symbol" w:char="F0B0"/>
      </w:r>
      <w:r w:rsidRPr="00E1197D">
        <w:rPr>
          <w:b/>
          <w:i/>
          <w:noProof/>
        </w:rPr>
        <w:sym w:font="Symbol" w:char="F0B0"/>
      </w:r>
      <w:r w:rsidRPr="00E1197D">
        <w:rPr>
          <w:b/>
          <w:i/>
          <w:noProof/>
        </w:rPr>
        <w:sym w:font="Symbol" w:char="F0B0"/>
      </w:r>
      <w:r w:rsidRPr="00E1197D">
        <w:rPr>
          <w:b/>
          <w:i/>
          <w:noProof/>
        </w:rPr>
        <w:t>Číslo zbožové položky* ***</w:t>
      </w:r>
    </w:p>
    <w:p w14:paraId="243D7937" w14:textId="77777777" w:rsidR="007145A3" w:rsidRPr="00E1197D" w:rsidRDefault="007145A3" w:rsidP="007145A3">
      <w:pPr>
        <w:rPr>
          <w:noProof/>
        </w:rPr>
      </w:pPr>
      <w:r w:rsidRPr="00E1197D">
        <w:rPr>
          <w:noProof/>
        </w:rPr>
        <w:t>Uveďte číslo zbožové položky deklarované v předchozím dokladu.</w:t>
      </w:r>
    </w:p>
    <w:p w14:paraId="65600699" w14:textId="77777777" w:rsidR="007145A3" w:rsidRPr="00E1197D" w:rsidRDefault="007145A3" w:rsidP="007145A3">
      <w:pPr>
        <w:rPr>
          <w:noProof/>
        </w:rPr>
      </w:pPr>
    </w:p>
    <w:p w14:paraId="2FEA10B2" w14:textId="77777777" w:rsidR="007145A3" w:rsidRPr="00E1197D" w:rsidRDefault="007145A3" w:rsidP="007145A3">
      <w:pPr>
        <w:rPr>
          <w:b/>
          <w:bCs/>
          <w:noProof/>
        </w:rPr>
      </w:pPr>
      <w:r w:rsidRPr="00E1197D">
        <w:rPr>
          <w:b/>
          <w:noProof/>
        </w:rPr>
        <w:t>12 01 079 000</w:t>
      </w:r>
      <w:r w:rsidRPr="00E1197D">
        <w:rPr>
          <w:b/>
          <w:noProof/>
        </w:rPr>
        <w:tab/>
        <w:t>Doplňující záznamy k předloženému dokladu</w:t>
      </w:r>
    </w:p>
    <w:p w14:paraId="418F52D5" w14:textId="77777777" w:rsidR="007145A3" w:rsidRPr="00E1197D" w:rsidRDefault="007145A3" w:rsidP="007145A3">
      <w:pPr>
        <w:rPr>
          <w:noProof/>
        </w:rPr>
      </w:pPr>
      <w:r w:rsidRPr="00E1197D">
        <w:rPr>
          <w:noProof/>
        </w:rPr>
        <w:t>Uveďte doplňující záznamy týkající se předchozího dokladu.</w:t>
      </w:r>
    </w:p>
    <w:p w14:paraId="32698AE0" w14:textId="77777777" w:rsidR="007145A3" w:rsidRPr="00E1197D" w:rsidRDefault="007145A3" w:rsidP="007145A3">
      <w:pPr>
        <w:rPr>
          <w:noProof/>
        </w:rPr>
      </w:pPr>
      <w:r w:rsidRPr="00E1197D">
        <w:rPr>
          <w:noProof/>
        </w:rPr>
        <w:t>Tento datový prvek umožňuje hospodářskému subjektu uvést jakékoli doplňující záznamy týkající se předchozího dokladu.</w:t>
      </w:r>
    </w:p>
    <w:p w14:paraId="16017085" w14:textId="77777777" w:rsidR="007145A3" w:rsidRPr="00E1197D" w:rsidRDefault="007145A3" w:rsidP="007145A3">
      <w:pPr>
        <w:rPr>
          <w:noProof/>
        </w:rPr>
      </w:pPr>
    </w:p>
    <w:p w14:paraId="50465A2F" w14:textId="77777777" w:rsidR="007145A3" w:rsidRPr="00E1197D" w:rsidRDefault="007145A3" w:rsidP="007145A3">
      <w:pPr>
        <w:rPr>
          <w:b/>
          <w:bCs/>
          <w:noProof/>
        </w:rPr>
      </w:pPr>
      <w:r w:rsidRPr="00E1197D">
        <w:rPr>
          <w:b/>
          <w:noProof/>
        </w:rPr>
        <w:t>12 02 000 000</w:t>
      </w:r>
      <w:r w:rsidRPr="00E1197D">
        <w:rPr>
          <w:b/>
          <w:noProof/>
        </w:rPr>
        <w:tab/>
        <w:t>Další informace:</w:t>
      </w:r>
    </w:p>
    <w:p w14:paraId="35FE9BEF" w14:textId="77777777" w:rsidR="007145A3" w:rsidRPr="00E1197D" w:rsidRDefault="007145A3" w:rsidP="007145A3">
      <w:pPr>
        <w:rPr>
          <w:noProof/>
        </w:rPr>
      </w:pPr>
      <w:r w:rsidRPr="00E1197D">
        <w:rPr>
          <w:noProof/>
        </w:rPr>
        <w:t>Tento datový prvek použijte ve vztahu k informacím, pro které právní předpisy Unie neurčují kolonku, do níž mají být zadány.</w:t>
      </w:r>
    </w:p>
    <w:p w14:paraId="03B0F805" w14:textId="77777777" w:rsidR="007145A3" w:rsidRPr="00E1197D" w:rsidRDefault="007145A3" w:rsidP="007145A3">
      <w:pPr>
        <w:rPr>
          <w:noProof/>
        </w:rPr>
      </w:pPr>
    </w:p>
    <w:p w14:paraId="37278347" w14:textId="77777777" w:rsidR="007145A3" w:rsidRPr="00E1197D" w:rsidRDefault="007145A3" w:rsidP="007145A3">
      <w:pPr>
        <w:rPr>
          <w:b/>
          <w:bCs/>
          <w:noProof/>
        </w:rPr>
      </w:pPr>
      <w:r w:rsidRPr="00E1197D">
        <w:rPr>
          <w:b/>
          <w:noProof/>
        </w:rPr>
        <w:t>12 02 008 000</w:t>
      </w:r>
      <w:r w:rsidRPr="00E1197D">
        <w:rPr>
          <w:b/>
          <w:noProof/>
        </w:rPr>
        <w:tab/>
        <w:t>Kód</w:t>
      </w:r>
    </w:p>
    <w:p w14:paraId="01E3FBC3" w14:textId="77777777" w:rsidR="007145A3" w:rsidRPr="00E1197D" w:rsidRDefault="007145A3" w:rsidP="007145A3">
      <w:pPr>
        <w:rPr>
          <w:noProof/>
        </w:rPr>
      </w:pPr>
      <w:r w:rsidRPr="00E1197D">
        <w:rPr>
          <w:noProof/>
        </w:rPr>
        <w:t>Uveďte příslušný kód a v náležitých případech kód poskytnutý dotčenou zemí.</w:t>
      </w:r>
    </w:p>
    <w:p w14:paraId="223E0776" w14:textId="77777777" w:rsidR="007145A3" w:rsidRPr="00E1197D" w:rsidRDefault="007145A3" w:rsidP="007145A3">
      <w:pPr>
        <w:rPr>
          <w:noProof/>
        </w:rPr>
      </w:pPr>
      <w:r w:rsidRPr="00E1197D">
        <w:rPr>
          <w:noProof/>
        </w:rPr>
        <w:t>Použijí se následující kódy a jejich formát:</w:t>
      </w:r>
    </w:p>
    <w:p w14:paraId="40B1065F" w14:textId="77777777" w:rsidR="007145A3" w:rsidRPr="00E1197D" w:rsidRDefault="007145A3" w:rsidP="007145A3">
      <w:pPr>
        <w:rPr>
          <w:noProof/>
        </w:rPr>
      </w:pPr>
      <w:r w:rsidRPr="00E1197D">
        <w:rPr>
          <w:noProof/>
        </w:rPr>
        <w:t>Ke kódování zvláštních záznamů celní povahy se používá pěticiferný kód:</w:t>
      </w:r>
    </w:p>
    <w:p w14:paraId="624E4672" w14:textId="77777777" w:rsidR="007145A3" w:rsidRPr="00E1197D" w:rsidRDefault="007145A3" w:rsidP="007145A3">
      <w:pPr>
        <w:rPr>
          <w:noProof/>
        </w:rPr>
      </w:pPr>
      <w:r w:rsidRPr="00E1197D">
        <w:rPr>
          <w:noProof/>
        </w:rPr>
        <w:t>Kód 0xxxx – Všeobecná kategorie</w:t>
      </w:r>
    </w:p>
    <w:p w14:paraId="6FF17EBE" w14:textId="77777777" w:rsidR="007145A3" w:rsidRPr="00E1197D" w:rsidRDefault="007145A3" w:rsidP="007145A3">
      <w:pPr>
        <w:rPr>
          <w:noProof/>
        </w:rPr>
      </w:pPr>
      <w:r w:rsidRPr="00E1197D">
        <w:rPr>
          <w:noProof/>
        </w:rPr>
        <w:t>Kód 2xxxx – Při tranzitu</w:t>
      </w:r>
    </w:p>
    <w:p w14:paraId="1E983E7B" w14:textId="77777777" w:rsidR="007145A3" w:rsidRPr="00E1197D" w:rsidRDefault="007145A3" w:rsidP="007145A3">
      <w:pPr>
        <w:rPr>
          <w:noProof/>
        </w:rPr>
      </w:pPr>
      <w:r w:rsidRPr="00E1197D">
        <w:rPr>
          <w:noProof/>
        </w:rPr>
        <w:t>Kódy „00200“, „20100“, „20200“ a „20300“ se v příslušných případech používají v případě tranzitních prohlášení v listinné podobě a elektronických tranzitních prohlášení.</w:t>
      </w:r>
    </w:p>
    <w:tbl>
      <w:tblPr>
        <w:tblW w:w="7441"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20"/>
        <w:gridCol w:w="1774"/>
        <w:gridCol w:w="3273"/>
        <w:gridCol w:w="1474"/>
      </w:tblGrid>
      <w:tr w:rsidR="007145A3" w:rsidRPr="00E1197D" w14:paraId="64CB5001" w14:textId="77777777" w:rsidTr="00E6029D">
        <w:trPr>
          <w:trHeight w:val="246"/>
          <w:tblHeader/>
        </w:trPr>
        <w:tc>
          <w:tcPr>
            <w:tcW w:w="920" w:type="dxa"/>
            <w:hideMark/>
          </w:tcPr>
          <w:p w14:paraId="51A1A71C" w14:textId="77777777" w:rsidR="007145A3" w:rsidRPr="00E1197D" w:rsidRDefault="007145A3" w:rsidP="007145A3">
            <w:pPr>
              <w:rPr>
                <w:noProof/>
              </w:rPr>
            </w:pPr>
            <w:r w:rsidRPr="00E1197D">
              <w:rPr>
                <w:noProof/>
              </w:rPr>
              <w:t>Kód</w:t>
            </w:r>
          </w:p>
        </w:tc>
        <w:tc>
          <w:tcPr>
            <w:tcW w:w="1774" w:type="dxa"/>
            <w:hideMark/>
          </w:tcPr>
          <w:p w14:paraId="4194C061" w14:textId="77777777" w:rsidR="007145A3" w:rsidRPr="00E1197D" w:rsidRDefault="007145A3" w:rsidP="007145A3">
            <w:pPr>
              <w:rPr>
                <w:noProof/>
              </w:rPr>
            </w:pPr>
            <w:r w:rsidRPr="00E1197D">
              <w:rPr>
                <w:noProof/>
              </w:rPr>
              <w:t>Právní základ</w:t>
            </w:r>
          </w:p>
        </w:tc>
        <w:tc>
          <w:tcPr>
            <w:tcW w:w="3273" w:type="dxa"/>
            <w:hideMark/>
          </w:tcPr>
          <w:p w14:paraId="02A50F9A" w14:textId="77777777" w:rsidR="007145A3" w:rsidRPr="00E1197D" w:rsidRDefault="007145A3" w:rsidP="007145A3">
            <w:pPr>
              <w:rPr>
                <w:noProof/>
              </w:rPr>
            </w:pPr>
            <w:r w:rsidRPr="00E1197D">
              <w:rPr>
                <w:noProof/>
              </w:rPr>
              <w:t>Předmět</w:t>
            </w:r>
          </w:p>
        </w:tc>
        <w:tc>
          <w:tcPr>
            <w:tcW w:w="1474" w:type="dxa"/>
            <w:hideMark/>
          </w:tcPr>
          <w:p w14:paraId="11542991" w14:textId="77777777" w:rsidR="007145A3" w:rsidRPr="00E1197D" w:rsidRDefault="007145A3" w:rsidP="007145A3">
            <w:pPr>
              <w:rPr>
                <w:noProof/>
              </w:rPr>
            </w:pPr>
            <w:r w:rsidRPr="00E1197D">
              <w:rPr>
                <w:noProof/>
              </w:rPr>
              <w:t>Další informace</w:t>
            </w:r>
          </w:p>
        </w:tc>
      </w:tr>
      <w:tr w:rsidR="007145A3" w:rsidRPr="00E1197D" w14:paraId="7C45E051" w14:textId="77777777" w:rsidTr="00E6029D">
        <w:trPr>
          <w:trHeight w:val="246"/>
        </w:trPr>
        <w:tc>
          <w:tcPr>
            <w:tcW w:w="920" w:type="dxa"/>
          </w:tcPr>
          <w:p w14:paraId="66C92D46" w14:textId="77777777" w:rsidR="007145A3" w:rsidRPr="00E1197D" w:rsidRDefault="007145A3" w:rsidP="007145A3">
            <w:pPr>
              <w:rPr>
                <w:noProof/>
              </w:rPr>
            </w:pPr>
            <w:r w:rsidRPr="00E1197D">
              <w:rPr>
                <w:noProof/>
              </w:rPr>
              <w:t>00200</w:t>
            </w:r>
          </w:p>
        </w:tc>
        <w:tc>
          <w:tcPr>
            <w:tcW w:w="1774" w:type="dxa"/>
          </w:tcPr>
          <w:p w14:paraId="4EDABA62" w14:textId="77777777" w:rsidR="007145A3" w:rsidRPr="00E1197D" w:rsidRDefault="007145A3" w:rsidP="007145A3">
            <w:pPr>
              <w:rPr>
                <w:noProof/>
              </w:rPr>
            </w:pPr>
            <w:r w:rsidRPr="00E1197D">
              <w:rPr>
                <w:noProof/>
              </w:rPr>
              <w:t>Příloha A1a hlava III</w:t>
            </w:r>
          </w:p>
        </w:tc>
        <w:tc>
          <w:tcPr>
            <w:tcW w:w="3273" w:type="dxa"/>
          </w:tcPr>
          <w:p w14:paraId="382D2748" w14:textId="77777777" w:rsidR="007145A3" w:rsidRPr="00E1197D" w:rsidRDefault="007145A3" w:rsidP="007145A3">
            <w:pPr>
              <w:rPr>
                <w:noProof/>
              </w:rPr>
            </w:pPr>
            <w:r w:rsidRPr="00E1197D">
              <w:rPr>
                <w:noProof/>
              </w:rPr>
              <w:t>Opakující se doklady a subjekty</w:t>
            </w:r>
          </w:p>
        </w:tc>
        <w:tc>
          <w:tcPr>
            <w:tcW w:w="1474" w:type="dxa"/>
          </w:tcPr>
          <w:p w14:paraId="3748BB4A" w14:textId="77777777" w:rsidR="007145A3" w:rsidRPr="00E1197D" w:rsidRDefault="007145A3" w:rsidP="007145A3">
            <w:pPr>
              <w:rPr>
                <w:noProof/>
              </w:rPr>
            </w:pPr>
            <w:r w:rsidRPr="00E1197D">
              <w:rPr>
                <w:noProof/>
              </w:rPr>
              <w:t>„Různé“</w:t>
            </w:r>
          </w:p>
        </w:tc>
      </w:tr>
      <w:tr w:rsidR="007145A3" w:rsidRPr="00E1197D" w14:paraId="0CE666AD" w14:textId="77777777" w:rsidTr="00E6029D">
        <w:trPr>
          <w:trHeight w:val="246"/>
        </w:trPr>
        <w:tc>
          <w:tcPr>
            <w:tcW w:w="920" w:type="dxa"/>
            <w:hideMark/>
          </w:tcPr>
          <w:p w14:paraId="1FBB8CD9" w14:textId="77777777" w:rsidR="007145A3" w:rsidRPr="00E1197D" w:rsidRDefault="007145A3" w:rsidP="007145A3">
            <w:pPr>
              <w:rPr>
                <w:noProof/>
              </w:rPr>
            </w:pPr>
            <w:r w:rsidRPr="00E1197D">
              <w:rPr>
                <w:noProof/>
              </w:rPr>
              <w:t>20100</w:t>
            </w:r>
          </w:p>
        </w:tc>
        <w:tc>
          <w:tcPr>
            <w:tcW w:w="1774" w:type="dxa"/>
            <w:hideMark/>
          </w:tcPr>
          <w:p w14:paraId="79171966" w14:textId="77777777" w:rsidR="007145A3" w:rsidRPr="00E1197D" w:rsidRDefault="007145A3" w:rsidP="007145A3">
            <w:pPr>
              <w:rPr>
                <w:noProof/>
              </w:rPr>
            </w:pPr>
            <w:r w:rsidRPr="00E1197D">
              <w:rPr>
                <w:noProof/>
              </w:rPr>
              <w:t>Článek 18 úmluvy</w:t>
            </w:r>
          </w:p>
        </w:tc>
        <w:tc>
          <w:tcPr>
            <w:tcW w:w="3273" w:type="dxa"/>
            <w:hideMark/>
          </w:tcPr>
          <w:p w14:paraId="06366395" w14:textId="77777777" w:rsidR="007145A3" w:rsidRPr="00E1197D" w:rsidRDefault="007145A3" w:rsidP="007145A3">
            <w:pPr>
              <w:rPr>
                <w:noProof/>
              </w:rPr>
            </w:pPr>
            <w:r w:rsidRPr="00E1197D">
              <w:rPr>
                <w:noProof/>
              </w:rPr>
              <w:t>Vývoz z jedné smluvní strany nebo z Unie podléhající omezení</w:t>
            </w:r>
          </w:p>
        </w:tc>
        <w:tc>
          <w:tcPr>
            <w:tcW w:w="1474" w:type="dxa"/>
          </w:tcPr>
          <w:p w14:paraId="6F96F29D" w14:textId="77777777" w:rsidR="007145A3" w:rsidRPr="00E1197D" w:rsidRDefault="007145A3" w:rsidP="007145A3">
            <w:pPr>
              <w:rPr>
                <w:noProof/>
              </w:rPr>
            </w:pPr>
          </w:p>
        </w:tc>
      </w:tr>
      <w:tr w:rsidR="007145A3" w:rsidRPr="00E1197D" w14:paraId="07CD3F31" w14:textId="77777777" w:rsidTr="00E6029D">
        <w:trPr>
          <w:trHeight w:val="246"/>
        </w:trPr>
        <w:tc>
          <w:tcPr>
            <w:tcW w:w="920" w:type="dxa"/>
            <w:hideMark/>
          </w:tcPr>
          <w:p w14:paraId="7DFDB537" w14:textId="77777777" w:rsidR="007145A3" w:rsidRPr="00E1197D" w:rsidRDefault="007145A3" w:rsidP="007145A3">
            <w:pPr>
              <w:rPr>
                <w:noProof/>
              </w:rPr>
            </w:pPr>
            <w:r w:rsidRPr="00E1197D">
              <w:rPr>
                <w:noProof/>
              </w:rPr>
              <w:t>20200</w:t>
            </w:r>
          </w:p>
        </w:tc>
        <w:tc>
          <w:tcPr>
            <w:tcW w:w="1774" w:type="dxa"/>
            <w:hideMark/>
          </w:tcPr>
          <w:p w14:paraId="091DEBEE" w14:textId="77777777" w:rsidR="007145A3" w:rsidRPr="00E1197D" w:rsidRDefault="007145A3" w:rsidP="007145A3">
            <w:pPr>
              <w:rPr>
                <w:noProof/>
              </w:rPr>
            </w:pPr>
            <w:r w:rsidRPr="00E1197D">
              <w:rPr>
                <w:noProof/>
              </w:rPr>
              <w:t>Článek 18 úmluvy</w:t>
            </w:r>
          </w:p>
        </w:tc>
        <w:tc>
          <w:tcPr>
            <w:tcW w:w="3273" w:type="dxa"/>
            <w:hideMark/>
          </w:tcPr>
          <w:p w14:paraId="5BF0C122" w14:textId="77777777" w:rsidR="007145A3" w:rsidRPr="00E1197D" w:rsidRDefault="007145A3" w:rsidP="007145A3">
            <w:pPr>
              <w:rPr>
                <w:noProof/>
              </w:rPr>
            </w:pPr>
            <w:r w:rsidRPr="00E1197D">
              <w:rPr>
                <w:noProof/>
              </w:rPr>
              <w:t>Vývoz z jedné smluvní strany nebo z Unie podléhající clu</w:t>
            </w:r>
          </w:p>
        </w:tc>
        <w:tc>
          <w:tcPr>
            <w:tcW w:w="1474" w:type="dxa"/>
          </w:tcPr>
          <w:p w14:paraId="3E2E0D9E" w14:textId="77777777" w:rsidR="007145A3" w:rsidRPr="00E1197D" w:rsidRDefault="007145A3" w:rsidP="007145A3">
            <w:pPr>
              <w:rPr>
                <w:noProof/>
              </w:rPr>
            </w:pPr>
          </w:p>
        </w:tc>
      </w:tr>
      <w:tr w:rsidR="007145A3" w:rsidRPr="00E1197D" w14:paraId="026B90DE" w14:textId="77777777" w:rsidTr="00E6029D">
        <w:trPr>
          <w:trHeight w:val="246"/>
        </w:trPr>
        <w:tc>
          <w:tcPr>
            <w:tcW w:w="920" w:type="dxa"/>
            <w:hideMark/>
          </w:tcPr>
          <w:p w14:paraId="67FDF7A4" w14:textId="77777777" w:rsidR="007145A3" w:rsidRPr="00E1197D" w:rsidRDefault="007145A3" w:rsidP="007145A3">
            <w:pPr>
              <w:rPr>
                <w:noProof/>
              </w:rPr>
            </w:pPr>
            <w:r w:rsidRPr="00E1197D">
              <w:rPr>
                <w:noProof/>
              </w:rPr>
              <w:t>20300</w:t>
            </w:r>
          </w:p>
        </w:tc>
        <w:tc>
          <w:tcPr>
            <w:tcW w:w="1774" w:type="dxa"/>
            <w:hideMark/>
          </w:tcPr>
          <w:p w14:paraId="15123B4D" w14:textId="77777777" w:rsidR="007145A3" w:rsidRPr="00E1197D" w:rsidRDefault="007145A3" w:rsidP="007145A3">
            <w:pPr>
              <w:rPr>
                <w:noProof/>
              </w:rPr>
            </w:pPr>
            <w:r w:rsidRPr="00E1197D">
              <w:rPr>
                <w:noProof/>
              </w:rPr>
              <w:t>Článek 18 úmluvy</w:t>
            </w:r>
          </w:p>
        </w:tc>
        <w:tc>
          <w:tcPr>
            <w:tcW w:w="3273" w:type="dxa"/>
            <w:hideMark/>
          </w:tcPr>
          <w:p w14:paraId="7779C1F3" w14:textId="77777777" w:rsidR="007145A3" w:rsidRPr="00E1197D" w:rsidRDefault="007145A3" w:rsidP="007145A3">
            <w:pPr>
              <w:rPr>
                <w:noProof/>
              </w:rPr>
            </w:pPr>
            <w:r w:rsidRPr="00E1197D">
              <w:rPr>
                <w:noProof/>
              </w:rPr>
              <w:t>Vývoz</w:t>
            </w:r>
          </w:p>
        </w:tc>
        <w:tc>
          <w:tcPr>
            <w:tcW w:w="1474" w:type="dxa"/>
            <w:hideMark/>
          </w:tcPr>
          <w:p w14:paraId="15128456" w14:textId="77777777" w:rsidR="007145A3" w:rsidRPr="00E1197D" w:rsidRDefault="007145A3" w:rsidP="007145A3">
            <w:pPr>
              <w:rPr>
                <w:noProof/>
              </w:rPr>
            </w:pPr>
            <w:r w:rsidRPr="00E1197D">
              <w:rPr>
                <w:noProof/>
              </w:rPr>
              <w:t>„Vývoz“</w:t>
            </w:r>
          </w:p>
        </w:tc>
      </w:tr>
    </w:tbl>
    <w:p w14:paraId="73A13BE8" w14:textId="77777777" w:rsidR="007145A3" w:rsidRPr="00E1197D" w:rsidRDefault="007145A3" w:rsidP="007145A3">
      <w:pPr>
        <w:rPr>
          <w:noProof/>
        </w:rPr>
      </w:pPr>
    </w:p>
    <w:p w14:paraId="0B843A62" w14:textId="77777777" w:rsidR="007145A3" w:rsidRPr="00E1197D" w:rsidRDefault="007145A3" w:rsidP="007145A3">
      <w:pPr>
        <w:rPr>
          <w:noProof/>
        </w:rPr>
      </w:pPr>
      <w:r w:rsidRPr="00E1197D">
        <w:rPr>
          <w:noProof/>
        </w:rPr>
        <w:t>Země mohou vymezit vnitrostátní kódy.</w:t>
      </w:r>
    </w:p>
    <w:p w14:paraId="6AC078D2" w14:textId="77777777" w:rsidR="007145A3" w:rsidRPr="00E1197D" w:rsidRDefault="007145A3" w:rsidP="007145A3">
      <w:pPr>
        <w:rPr>
          <w:noProof/>
        </w:rPr>
      </w:pPr>
      <w:r w:rsidRPr="00E1197D">
        <w:rPr>
          <w:noProof/>
        </w:rPr>
        <w:t>Vnitrostátní kódy musí mít formát a1an4.</w:t>
      </w:r>
    </w:p>
    <w:p w14:paraId="74E80B78" w14:textId="77777777" w:rsidR="007145A3" w:rsidRPr="00E1197D" w:rsidRDefault="007145A3" w:rsidP="007145A3">
      <w:pPr>
        <w:rPr>
          <w:noProof/>
        </w:rPr>
      </w:pPr>
    </w:p>
    <w:p w14:paraId="050CEC1D" w14:textId="77777777" w:rsidR="007145A3" w:rsidRPr="00E1197D" w:rsidRDefault="007145A3" w:rsidP="007145A3">
      <w:pPr>
        <w:rPr>
          <w:b/>
          <w:bCs/>
          <w:noProof/>
        </w:rPr>
      </w:pPr>
      <w:r w:rsidRPr="00E1197D">
        <w:rPr>
          <w:b/>
          <w:noProof/>
        </w:rPr>
        <w:t>12 02 009 000</w:t>
      </w:r>
      <w:r w:rsidRPr="00E1197D">
        <w:rPr>
          <w:b/>
          <w:noProof/>
        </w:rPr>
        <w:tab/>
        <w:t>Text</w:t>
      </w:r>
    </w:p>
    <w:p w14:paraId="5BCACF34" w14:textId="77777777" w:rsidR="007145A3" w:rsidRPr="00E1197D" w:rsidRDefault="007145A3" w:rsidP="007145A3">
      <w:pPr>
        <w:rPr>
          <w:noProof/>
        </w:rPr>
      </w:pPr>
      <w:r w:rsidRPr="00E1197D">
        <w:rPr>
          <w:noProof/>
        </w:rPr>
        <w:t>V případě potřeby lze uvést vysvětlující text k deklarovanému kódu.</w:t>
      </w:r>
    </w:p>
    <w:p w14:paraId="0E7BE05A" w14:textId="77777777" w:rsidR="007145A3" w:rsidRPr="00E1197D" w:rsidRDefault="007145A3" w:rsidP="007145A3">
      <w:pPr>
        <w:rPr>
          <w:noProof/>
        </w:rPr>
      </w:pPr>
    </w:p>
    <w:p w14:paraId="415A83BC" w14:textId="77777777" w:rsidR="007145A3" w:rsidRPr="00E1197D" w:rsidRDefault="007145A3" w:rsidP="007145A3">
      <w:pPr>
        <w:rPr>
          <w:b/>
          <w:bCs/>
          <w:noProof/>
        </w:rPr>
      </w:pPr>
      <w:r w:rsidRPr="00E1197D">
        <w:rPr>
          <w:b/>
          <w:noProof/>
        </w:rPr>
        <w:t>12 03 000 000</w:t>
      </w:r>
      <w:r w:rsidRPr="00E1197D">
        <w:rPr>
          <w:b/>
          <w:noProof/>
        </w:rPr>
        <w:tab/>
        <w:t>Podklad</w:t>
      </w:r>
    </w:p>
    <w:p w14:paraId="487C8F20" w14:textId="77777777" w:rsidR="007145A3" w:rsidRPr="00E1197D" w:rsidRDefault="007145A3" w:rsidP="007145A3">
      <w:pPr>
        <w:rPr>
          <w:b/>
          <w:bCs/>
          <w:noProof/>
        </w:rPr>
      </w:pPr>
      <w:r w:rsidRPr="00E1197D">
        <w:rPr>
          <w:b/>
          <w:noProof/>
        </w:rPr>
        <w:t>12 03 001 000</w:t>
      </w:r>
      <w:r w:rsidRPr="00E1197D">
        <w:rPr>
          <w:b/>
          <w:noProof/>
        </w:rPr>
        <w:tab/>
        <w:t>Referenční číslo</w:t>
      </w:r>
    </w:p>
    <w:p w14:paraId="6D8B9191" w14:textId="77777777" w:rsidR="007145A3" w:rsidRPr="00E1197D" w:rsidRDefault="007145A3" w:rsidP="007145A3">
      <w:pPr>
        <w:rPr>
          <w:noProof/>
        </w:rPr>
      </w:pPr>
      <w:r w:rsidRPr="00E1197D">
        <w:rPr>
          <w:noProof/>
        </w:rPr>
        <w:t>Identifikační nebo referenční číslo dokladů smluvních stran nebo mezinárodních dokladů nebo osvědčení předložených s prohlášením.</w:t>
      </w:r>
    </w:p>
    <w:p w14:paraId="1E5C6ACD" w14:textId="77777777" w:rsidR="007145A3" w:rsidRPr="00E1197D" w:rsidRDefault="007145A3" w:rsidP="007145A3">
      <w:pPr>
        <w:rPr>
          <w:noProof/>
        </w:rPr>
      </w:pPr>
      <w:r w:rsidRPr="00E1197D">
        <w:rPr>
          <w:noProof/>
        </w:rPr>
        <w:t>Pomocí odpovídajících kódů uveďte údaje vyžadované podle případně použitelných zvláštních pravidel spolu s odkazy na podklady předložené s prohlášením.</w:t>
      </w:r>
    </w:p>
    <w:p w14:paraId="5A7A0F84" w14:textId="77777777" w:rsidR="007145A3" w:rsidRPr="00E1197D" w:rsidRDefault="007145A3" w:rsidP="007145A3">
      <w:pPr>
        <w:rPr>
          <w:noProof/>
        </w:rPr>
      </w:pPr>
      <w:r w:rsidRPr="00E1197D">
        <w:rPr>
          <w:noProof/>
        </w:rPr>
        <w:t>Identifikační nebo referenční číslo vnitrostátních dokladů nebo osvědčení předložených s prohlášením.</w:t>
      </w:r>
    </w:p>
    <w:p w14:paraId="17B21B04" w14:textId="77777777" w:rsidR="007145A3" w:rsidRPr="00E1197D" w:rsidRDefault="007145A3" w:rsidP="007145A3">
      <w:pPr>
        <w:rPr>
          <w:b/>
          <w:bCs/>
          <w:noProof/>
        </w:rPr>
      </w:pPr>
      <w:r w:rsidRPr="00E1197D">
        <w:rPr>
          <w:b/>
          <w:noProof/>
        </w:rPr>
        <w:t>12 03 002 000</w:t>
      </w:r>
      <w:r w:rsidRPr="00E1197D">
        <w:rPr>
          <w:b/>
          <w:noProof/>
        </w:rPr>
        <w:tab/>
        <w:t>Druh</w:t>
      </w:r>
    </w:p>
    <w:p w14:paraId="26C316B0" w14:textId="77777777" w:rsidR="007145A3" w:rsidRPr="00E1197D" w:rsidRDefault="007145A3" w:rsidP="007145A3">
      <w:pPr>
        <w:rPr>
          <w:noProof/>
        </w:rPr>
      </w:pPr>
      <w:r w:rsidRPr="00E1197D">
        <w:rPr>
          <w:noProof/>
        </w:rPr>
        <w:t>S použitím příslušných kódů označte druh dokladu.</w:t>
      </w:r>
    </w:p>
    <w:p w14:paraId="254A1430" w14:textId="77777777" w:rsidR="007145A3" w:rsidRPr="00E1197D" w:rsidRDefault="007145A3" w:rsidP="007145A3">
      <w:pPr>
        <w:rPr>
          <w:noProof/>
        </w:rPr>
      </w:pPr>
      <w:r w:rsidRPr="00E1197D">
        <w:rPr>
          <w:noProof/>
        </w:rPr>
        <w:t>Uveďte podrobnosti týkající se odepsání zboží navrženého v daném celním prohlášení ve vztahu k vývozním a dovozním licencím a osvědčením.</w:t>
      </w:r>
    </w:p>
    <w:p w14:paraId="25F53C66" w14:textId="77777777" w:rsidR="007145A3" w:rsidRPr="00E1197D" w:rsidRDefault="007145A3" w:rsidP="007145A3">
      <w:pPr>
        <w:rPr>
          <w:noProof/>
        </w:rPr>
      </w:pPr>
      <w:r w:rsidRPr="00E1197D">
        <w:rPr>
          <w:noProof/>
        </w:rPr>
        <w:t>Použijí se následující kódy a jejich formát:</w:t>
      </w:r>
    </w:p>
    <w:p w14:paraId="4C1AC90E" w14:textId="77777777" w:rsidR="007145A3" w:rsidRPr="00E1197D" w:rsidRDefault="007145A3" w:rsidP="007145A3">
      <w:pPr>
        <w:rPr>
          <w:noProof/>
        </w:rPr>
      </w:pPr>
      <w:r w:rsidRPr="00E1197D">
        <w:rPr>
          <w:noProof/>
        </w:rPr>
        <w:t>Doklady, osvědčení a povolení smluvních stran nebo mezinárodní doklady, osvědčení a povolení předkládané na podporu tranzitního prohlášení musí být zapsány ve formátu a1an3. Seznam dokladů, osvědčení a povolení a jejich příslušných kódů je uveden v databázi TARIC.</w:t>
      </w:r>
    </w:p>
    <w:p w14:paraId="3A9FFA2C" w14:textId="77777777" w:rsidR="007145A3" w:rsidRPr="00E1197D" w:rsidRDefault="007145A3" w:rsidP="007145A3">
      <w:pPr>
        <w:rPr>
          <w:noProof/>
        </w:rPr>
      </w:pPr>
      <w:r w:rsidRPr="00E1197D">
        <w:rPr>
          <w:noProof/>
        </w:rPr>
        <w:t>Vnitrostátní doklady, osvědčení a povolení předkládané na podporu tranzitního prohlášení musí být zapsány ve formátu n1an3. Čtyři znaky představují kódy na základě nomenklatury daného státu.</w:t>
      </w:r>
    </w:p>
    <w:p w14:paraId="264D4CE4" w14:textId="77777777" w:rsidR="007145A3" w:rsidRPr="00E1197D" w:rsidRDefault="007145A3" w:rsidP="007145A3">
      <w:pPr>
        <w:rPr>
          <w:b/>
          <w:bCs/>
          <w:noProof/>
        </w:rPr>
      </w:pPr>
      <w:r w:rsidRPr="00E1197D">
        <w:rPr>
          <w:b/>
          <w:noProof/>
        </w:rPr>
        <w:t>12 03 013 000</w:t>
      </w:r>
      <w:r w:rsidRPr="00E1197D">
        <w:rPr>
          <w:b/>
          <w:noProof/>
        </w:rPr>
        <w:tab/>
        <w:t>Pořadové číslo řádku dokumentu:</w:t>
      </w:r>
    </w:p>
    <w:p w14:paraId="7E8B97AC" w14:textId="77777777" w:rsidR="007145A3" w:rsidRPr="00E1197D" w:rsidRDefault="007145A3" w:rsidP="007145A3">
      <w:pPr>
        <w:rPr>
          <w:noProof/>
        </w:rPr>
      </w:pPr>
      <w:r w:rsidRPr="00E1197D">
        <w:rPr>
          <w:noProof/>
        </w:rPr>
        <w:t>Uveďte pořadové číslo položky v podkladu (např. osvědčení, licence, povolení, vstupní doklad atd.), které odpovídá dané položce.</w:t>
      </w:r>
    </w:p>
    <w:p w14:paraId="4C46A150" w14:textId="77777777" w:rsidR="007145A3" w:rsidRPr="00E1197D" w:rsidRDefault="007145A3" w:rsidP="007145A3">
      <w:pPr>
        <w:rPr>
          <w:b/>
          <w:bCs/>
          <w:noProof/>
        </w:rPr>
      </w:pPr>
      <w:r w:rsidRPr="00E1197D">
        <w:rPr>
          <w:b/>
          <w:noProof/>
        </w:rPr>
        <w:t>12 03 079 000</w:t>
      </w:r>
      <w:r w:rsidRPr="00E1197D">
        <w:rPr>
          <w:b/>
          <w:noProof/>
        </w:rPr>
        <w:tab/>
        <w:t>Doplňující záznamy k předloženému dokladu</w:t>
      </w:r>
    </w:p>
    <w:p w14:paraId="4CA74F68" w14:textId="77777777" w:rsidR="007145A3" w:rsidRPr="00E1197D" w:rsidRDefault="007145A3" w:rsidP="007145A3">
      <w:pPr>
        <w:rPr>
          <w:noProof/>
        </w:rPr>
      </w:pPr>
      <w:r w:rsidRPr="00E1197D">
        <w:rPr>
          <w:noProof/>
        </w:rPr>
        <w:t>Uveďte doplňující záznamy týkající se podkladu.</w:t>
      </w:r>
    </w:p>
    <w:p w14:paraId="499E1E59" w14:textId="77777777" w:rsidR="007145A3" w:rsidRPr="00E1197D" w:rsidRDefault="007145A3" w:rsidP="007145A3">
      <w:pPr>
        <w:rPr>
          <w:noProof/>
        </w:rPr>
      </w:pPr>
      <w:r w:rsidRPr="00E1197D">
        <w:rPr>
          <w:noProof/>
        </w:rPr>
        <w:t>Tento datový prvek umožňuje hospodářskému subjektu uvést jakékoli doplňující záznamy týkající se podkladu.</w:t>
      </w:r>
    </w:p>
    <w:p w14:paraId="51FF26CE" w14:textId="77777777" w:rsidR="007145A3" w:rsidRPr="00E1197D" w:rsidRDefault="007145A3" w:rsidP="007145A3">
      <w:pPr>
        <w:rPr>
          <w:b/>
          <w:bCs/>
          <w:noProof/>
        </w:rPr>
      </w:pPr>
      <w:r w:rsidRPr="00E1197D">
        <w:rPr>
          <w:b/>
          <w:noProof/>
        </w:rPr>
        <w:t>12 04 000 000</w:t>
      </w:r>
      <w:r w:rsidRPr="00E1197D">
        <w:rPr>
          <w:b/>
          <w:noProof/>
        </w:rPr>
        <w:tab/>
        <w:t>Další podklady</w:t>
      </w:r>
    </w:p>
    <w:p w14:paraId="44808AF2" w14:textId="77777777" w:rsidR="007145A3" w:rsidRPr="00E1197D" w:rsidRDefault="007145A3" w:rsidP="007145A3">
      <w:pPr>
        <w:rPr>
          <w:b/>
          <w:bCs/>
          <w:noProof/>
        </w:rPr>
      </w:pPr>
      <w:r w:rsidRPr="00E1197D">
        <w:rPr>
          <w:b/>
          <w:noProof/>
        </w:rPr>
        <w:t>12 04 001 000</w:t>
      </w:r>
      <w:r w:rsidRPr="00E1197D">
        <w:rPr>
          <w:b/>
          <w:noProof/>
        </w:rPr>
        <w:tab/>
        <w:t>Referenční číslo</w:t>
      </w:r>
    </w:p>
    <w:p w14:paraId="125F4527" w14:textId="77777777" w:rsidR="007145A3" w:rsidRPr="00E1197D" w:rsidRDefault="007145A3" w:rsidP="007145A3">
      <w:pPr>
        <w:rPr>
          <w:noProof/>
        </w:rPr>
      </w:pPr>
      <w:r w:rsidRPr="00E1197D">
        <w:rPr>
          <w:noProof/>
        </w:rPr>
        <w:t>Referenční číslo nebo jiné rozlišitelné referenční číslo, které není uvedeno v Podkladu, Přepravním dokladu nebo Dalších informacích.</w:t>
      </w:r>
    </w:p>
    <w:p w14:paraId="6BEC9779" w14:textId="77777777" w:rsidR="007145A3" w:rsidRPr="00E1197D" w:rsidRDefault="007145A3" w:rsidP="007145A3">
      <w:pPr>
        <w:rPr>
          <w:b/>
          <w:bCs/>
          <w:noProof/>
        </w:rPr>
      </w:pPr>
      <w:r w:rsidRPr="00E1197D">
        <w:rPr>
          <w:b/>
          <w:noProof/>
        </w:rPr>
        <w:t>12 04 002 000</w:t>
      </w:r>
      <w:r w:rsidRPr="00E1197D">
        <w:rPr>
          <w:b/>
          <w:noProof/>
        </w:rPr>
        <w:tab/>
        <w:t>Druh</w:t>
      </w:r>
    </w:p>
    <w:p w14:paraId="6E7BE089" w14:textId="77777777" w:rsidR="007145A3" w:rsidRPr="00E1197D" w:rsidRDefault="007145A3" w:rsidP="007145A3">
      <w:pPr>
        <w:rPr>
          <w:noProof/>
        </w:rPr>
      </w:pPr>
      <w:r w:rsidRPr="00E1197D">
        <w:rPr>
          <w:noProof/>
        </w:rPr>
        <w:t>Pomocí příslušných kódů uveďte podrobnosti požadované případnými zvláštními pravidly.</w:t>
      </w:r>
    </w:p>
    <w:p w14:paraId="2161D10C" w14:textId="77777777" w:rsidR="007145A3" w:rsidRPr="00E1197D" w:rsidRDefault="007145A3" w:rsidP="007145A3">
      <w:pPr>
        <w:rPr>
          <w:noProof/>
        </w:rPr>
      </w:pPr>
      <w:r w:rsidRPr="00E1197D">
        <w:rPr>
          <w:noProof/>
        </w:rPr>
        <w:t>Použijí se následující kódy a jejich formát:</w:t>
      </w:r>
    </w:p>
    <w:p w14:paraId="409D74C7" w14:textId="77777777" w:rsidR="007145A3" w:rsidRPr="00E1197D" w:rsidRDefault="007145A3" w:rsidP="007145A3">
      <w:pPr>
        <w:rPr>
          <w:noProof/>
        </w:rPr>
      </w:pPr>
      <w:r w:rsidRPr="00E1197D">
        <w:rPr>
          <w:noProof/>
        </w:rPr>
        <w:t>Kódy smluvních stran pro další podklady musí být zapsány ve formátu a1an3.</w:t>
      </w:r>
      <w:r w:rsidRPr="00E1197D">
        <w:rPr>
          <w:noProof/>
        </w:rPr>
        <w:tab/>
        <w:t>Seznam dalších podkladů a jejich příslušných kódů je uveden v databázi TARIC.</w:t>
      </w:r>
    </w:p>
    <w:p w14:paraId="7395D1B4" w14:textId="77777777" w:rsidR="007145A3" w:rsidRPr="00E1197D" w:rsidRDefault="007145A3" w:rsidP="007145A3">
      <w:pPr>
        <w:rPr>
          <w:noProof/>
        </w:rPr>
      </w:pPr>
      <w:r w:rsidRPr="00E1197D">
        <w:rPr>
          <w:noProof/>
        </w:rPr>
        <w:t>Země mohou vymezit vnitrostátní kódy. Vnitrostátní kódy dalších podkladů musí být zapsány ve formátu n1an3, po němž případně následuje buď identifikační číslo, nebo jiný rozlišitelný odkaz. Čtyři znaky představují kódy na základě nomenklatury daného státu.</w:t>
      </w:r>
    </w:p>
    <w:p w14:paraId="559AD74E" w14:textId="77777777" w:rsidR="007145A3" w:rsidRPr="00E1197D" w:rsidRDefault="007145A3" w:rsidP="007145A3">
      <w:pPr>
        <w:rPr>
          <w:b/>
          <w:bCs/>
          <w:noProof/>
        </w:rPr>
      </w:pPr>
      <w:r w:rsidRPr="00E1197D">
        <w:rPr>
          <w:b/>
          <w:noProof/>
        </w:rPr>
        <w:t>12 05 000 000</w:t>
      </w:r>
      <w:r w:rsidRPr="00E1197D">
        <w:rPr>
          <w:b/>
          <w:noProof/>
        </w:rPr>
        <w:tab/>
        <w:t>Přepravní doklad</w:t>
      </w:r>
    </w:p>
    <w:p w14:paraId="3042C159" w14:textId="77777777" w:rsidR="007145A3" w:rsidRPr="00E1197D" w:rsidRDefault="007145A3" w:rsidP="007145A3">
      <w:pPr>
        <w:rPr>
          <w:noProof/>
        </w:rPr>
      </w:pPr>
      <w:r w:rsidRPr="00E1197D">
        <w:rPr>
          <w:noProof/>
        </w:rPr>
        <w:t>Tento datový prvek zahrnuje typ a referenční číslo přepravního dokladu.</w:t>
      </w:r>
    </w:p>
    <w:p w14:paraId="0C005065" w14:textId="77777777" w:rsidR="007145A3" w:rsidRPr="00E1197D" w:rsidRDefault="007145A3" w:rsidP="007145A3">
      <w:pPr>
        <w:rPr>
          <w:b/>
          <w:bCs/>
          <w:noProof/>
        </w:rPr>
      </w:pPr>
      <w:r w:rsidRPr="00E1197D">
        <w:rPr>
          <w:b/>
          <w:noProof/>
        </w:rPr>
        <w:t>12 05 001 000</w:t>
      </w:r>
      <w:r w:rsidRPr="00E1197D">
        <w:rPr>
          <w:b/>
          <w:noProof/>
        </w:rPr>
        <w:tab/>
        <w:t>Referenční číslo</w:t>
      </w:r>
    </w:p>
    <w:p w14:paraId="0318FD19" w14:textId="77777777" w:rsidR="007145A3" w:rsidRPr="00E1197D" w:rsidRDefault="007145A3" w:rsidP="007145A3">
      <w:pPr>
        <w:rPr>
          <w:b/>
          <w:bCs/>
          <w:noProof/>
        </w:rPr>
      </w:pPr>
      <w:r w:rsidRPr="00E1197D">
        <w:rPr>
          <w:b/>
          <w:noProof/>
        </w:rPr>
        <w:t>Sloupce D1 a D2 tabulky požadavků na údaje:</w:t>
      </w:r>
    </w:p>
    <w:p w14:paraId="70B269B7" w14:textId="77777777" w:rsidR="007145A3" w:rsidRPr="00E1197D" w:rsidRDefault="007145A3" w:rsidP="007145A3">
      <w:pPr>
        <w:rPr>
          <w:noProof/>
        </w:rPr>
      </w:pPr>
      <w:r w:rsidRPr="00E1197D">
        <w:rPr>
          <w:noProof/>
        </w:rPr>
        <w:t>Tento datový prvek zahrnuje odkaz na přepravní doklad (doklady), který se vztahuje na přepravu zboží v tranzitním režimu.</w:t>
      </w:r>
      <w:r w:rsidRPr="00E1197D">
        <w:rPr>
          <w:noProof/>
        </w:rPr>
        <w:tab/>
      </w:r>
    </w:p>
    <w:p w14:paraId="078E962F" w14:textId="77777777" w:rsidR="007145A3" w:rsidRPr="00E1197D" w:rsidRDefault="007145A3" w:rsidP="007145A3">
      <w:pPr>
        <w:rPr>
          <w:noProof/>
        </w:rPr>
      </w:pPr>
    </w:p>
    <w:p w14:paraId="0424477E" w14:textId="77777777" w:rsidR="007145A3" w:rsidRPr="00E1197D" w:rsidRDefault="007145A3" w:rsidP="007145A3">
      <w:pPr>
        <w:rPr>
          <w:b/>
          <w:bCs/>
          <w:noProof/>
        </w:rPr>
      </w:pPr>
      <w:r w:rsidRPr="00E1197D">
        <w:rPr>
          <w:b/>
          <w:noProof/>
        </w:rPr>
        <w:t>Ve sloupci D3:</w:t>
      </w:r>
    </w:p>
    <w:p w14:paraId="7ED76C02" w14:textId="77777777" w:rsidR="007145A3" w:rsidRPr="00E1197D" w:rsidRDefault="007145A3" w:rsidP="007145A3">
      <w:pPr>
        <w:rPr>
          <w:noProof/>
        </w:rPr>
      </w:pPr>
      <w:r w:rsidRPr="00E1197D">
        <w:rPr>
          <w:noProof/>
        </w:rPr>
        <w:t>Tento datový prvek zahrnuje referenční číslo přepravního dokladu, který je použit jako tranzitní prohlášení.</w:t>
      </w:r>
    </w:p>
    <w:p w14:paraId="2957949F" w14:textId="77777777" w:rsidR="007145A3" w:rsidRPr="00E1197D" w:rsidRDefault="007145A3" w:rsidP="007145A3">
      <w:pPr>
        <w:rPr>
          <w:b/>
          <w:bCs/>
          <w:noProof/>
        </w:rPr>
      </w:pPr>
      <w:r w:rsidRPr="00E1197D">
        <w:rPr>
          <w:b/>
          <w:noProof/>
        </w:rPr>
        <w:t>12 05 002 000</w:t>
      </w:r>
      <w:r w:rsidRPr="00E1197D">
        <w:rPr>
          <w:b/>
          <w:noProof/>
        </w:rPr>
        <w:tab/>
        <w:t>Druh</w:t>
      </w:r>
    </w:p>
    <w:p w14:paraId="1FED5009" w14:textId="77777777" w:rsidR="007145A3" w:rsidRPr="00E1197D" w:rsidRDefault="007145A3" w:rsidP="007145A3">
      <w:pPr>
        <w:rPr>
          <w:noProof/>
        </w:rPr>
      </w:pPr>
      <w:r w:rsidRPr="00E1197D">
        <w:rPr>
          <w:noProof/>
        </w:rPr>
        <w:t>S použitím příslušných kódů označte druh dokladu.</w:t>
      </w:r>
    </w:p>
    <w:p w14:paraId="6E242C8D" w14:textId="77777777" w:rsidR="007145A3" w:rsidRPr="00E1197D" w:rsidRDefault="007145A3" w:rsidP="007145A3">
      <w:pPr>
        <w:rPr>
          <w:noProof/>
        </w:rPr>
      </w:pPr>
      <w:r w:rsidRPr="00E1197D">
        <w:rPr>
          <w:noProof/>
        </w:rPr>
        <w:t>Použijí se následující kódy:</w:t>
      </w:r>
    </w:p>
    <w:p w14:paraId="7CCE21C4" w14:textId="77777777" w:rsidR="007145A3" w:rsidRPr="00E1197D" w:rsidRDefault="007145A3" w:rsidP="007145A3">
      <w:pPr>
        <w:rPr>
          <w:noProof/>
        </w:rPr>
      </w:pPr>
      <w:r w:rsidRPr="00E1197D">
        <w:rPr>
          <w:noProof/>
        </w:rPr>
        <w:t>Kódy lze nalézt v databázi TARIC.</w:t>
      </w:r>
    </w:p>
    <w:p w14:paraId="0AF268D9" w14:textId="77777777" w:rsidR="007145A3" w:rsidRPr="00E1197D" w:rsidRDefault="007145A3" w:rsidP="007145A3">
      <w:pPr>
        <w:rPr>
          <w:b/>
          <w:bCs/>
          <w:noProof/>
        </w:rPr>
      </w:pPr>
      <w:r w:rsidRPr="00E1197D">
        <w:rPr>
          <w:b/>
          <w:noProof/>
        </w:rPr>
        <w:t>12 08 000 000</w:t>
      </w:r>
      <w:r w:rsidRPr="00E1197D">
        <w:rPr>
          <w:b/>
          <w:noProof/>
        </w:rPr>
        <w:tab/>
        <w:t>Referenční číslo/UCR</w:t>
      </w:r>
    </w:p>
    <w:p w14:paraId="10ACFE10" w14:textId="77777777" w:rsidR="007145A3" w:rsidRPr="00E1197D" w:rsidRDefault="007145A3" w:rsidP="007145A3">
      <w:pPr>
        <w:rPr>
          <w:noProof/>
        </w:rPr>
      </w:pPr>
      <w:r w:rsidRPr="00E1197D">
        <w:rPr>
          <w:noProof/>
        </w:rPr>
        <w:t>Tento údaj se týká jedinečného referenčního čísla zásilky, které dané zásilce přidělila dotyčná osoba.</w:t>
      </w:r>
    </w:p>
    <w:p w14:paraId="579B6C40" w14:textId="77777777" w:rsidR="007145A3" w:rsidRPr="00E1197D" w:rsidRDefault="007145A3" w:rsidP="007145A3">
      <w:pPr>
        <w:rPr>
          <w:noProof/>
        </w:rPr>
      </w:pPr>
      <w:r w:rsidRPr="00E1197D">
        <w:rPr>
          <w:noProof/>
        </w:rPr>
        <w:t>Může mít formu kódů WCO (Světové celní organizace) (ISO 15459) nebo kódů rovnocenných. Poskytuje přístup k podkladovým obchodním údajům, jež by mohly být pro celní úřady užitečné.</w:t>
      </w:r>
    </w:p>
    <w:p w14:paraId="0094B52F" w14:textId="77777777" w:rsidR="007145A3" w:rsidRPr="00E1197D" w:rsidRDefault="007145A3" w:rsidP="007145A3">
      <w:pPr>
        <w:rPr>
          <w:b/>
          <w:bCs/>
          <w:noProof/>
        </w:rPr>
      </w:pPr>
      <w:r w:rsidRPr="00E1197D">
        <w:rPr>
          <w:b/>
          <w:noProof/>
        </w:rPr>
        <w:t>12 09 000 000</w:t>
      </w:r>
      <w:r w:rsidRPr="00E1197D">
        <w:rPr>
          <w:b/>
          <w:noProof/>
        </w:rPr>
        <w:tab/>
        <w:t>LRN – Lokální referenční číslo</w:t>
      </w:r>
    </w:p>
    <w:p w14:paraId="63F78F0F" w14:textId="77777777" w:rsidR="007145A3" w:rsidRPr="00E1197D" w:rsidRDefault="007145A3" w:rsidP="007145A3">
      <w:pPr>
        <w:rPr>
          <w:noProof/>
        </w:rPr>
      </w:pPr>
      <w:r w:rsidRPr="00E1197D">
        <w:rPr>
          <w:noProof/>
        </w:rPr>
        <w:t>Lokální referenční číslo (LRN) musí být použito. Je stanoveno na úrovni jednotlivých států a přiděluje je deklarant po dohodě s příslušnými úřady za účelem identifikace jednotlivých celních prohlášení.</w:t>
      </w:r>
    </w:p>
    <w:p w14:paraId="2B381B20" w14:textId="77777777" w:rsidR="007145A3" w:rsidRPr="00E1197D" w:rsidRDefault="007145A3" w:rsidP="007145A3">
      <w:pPr>
        <w:rPr>
          <w:b/>
          <w:bCs/>
          <w:noProof/>
        </w:rPr>
      </w:pPr>
      <w:r w:rsidRPr="00E1197D">
        <w:rPr>
          <w:b/>
          <w:noProof/>
        </w:rPr>
        <w:t>12 12 000 000</w:t>
      </w:r>
      <w:r w:rsidRPr="00E1197D">
        <w:rPr>
          <w:b/>
          <w:noProof/>
        </w:rPr>
        <w:tab/>
        <w:t>Povolení</w:t>
      </w:r>
    </w:p>
    <w:p w14:paraId="2275766A" w14:textId="77777777" w:rsidR="007145A3" w:rsidRPr="00E1197D" w:rsidRDefault="007145A3" w:rsidP="007145A3">
      <w:pPr>
        <w:rPr>
          <w:b/>
          <w:bCs/>
          <w:noProof/>
        </w:rPr>
      </w:pPr>
      <w:r w:rsidRPr="00E1197D">
        <w:rPr>
          <w:b/>
          <w:noProof/>
        </w:rPr>
        <w:t>12 12 001 000</w:t>
      </w:r>
      <w:r w:rsidRPr="00E1197D">
        <w:rPr>
          <w:b/>
          <w:noProof/>
        </w:rPr>
        <w:tab/>
        <w:t>Referenční číslo</w:t>
      </w:r>
    </w:p>
    <w:p w14:paraId="0F4C878B" w14:textId="77777777" w:rsidR="007145A3" w:rsidRPr="00E1197D" w:rsidRDefault="007145A3" w:rsidP="007145A3">
      <w:pPr>
        <w:rPr>
          <w:noProof/>
        </w:rPr>
      </w:pPr>
      <w:r w:rsidRPr="00E1197D">
        <w:rPr>
          <w:noProof/>
        </w:rPr>
        <w:t>Uveďte referenční číslo všech povolení nezbytných pro prohlášení a oznámení.</w:t>
      </w:r>
    </w:p>
    <w:p w14:paraId="05F89A78" w14:textId="77777777" w:rsidR="007145A3" w:rsidRPr="00E1197D" w:rsidRDefault="007145A3" w:rsidP="007145A3">
      <w:pPr>
        <w:rPr>
          <w:b/>
          <w:bCs/>
          <w:noProof/>
        </w:rPr>
      </w:pPr>
      <w:r w:rsidRPr="00E1197D">
        <w:rPr>
          <w:b/>
          <w:noProof/>
        </w:rPr>
        <w:t>12 12 002 000</w:t>
      </w:r>
      <w:r w:rsidRPr="00E1197D">
        <w:rPr>
          <w:b/>
          <w:noProof/>
        </w:rPr>
        <w:tab/>
        <w:t>Druh</w:t>
      </w:r>
    </w:p>
    <w:p w14:paraId="2D4A9F33" w14:textId="77777777" w:rsidR="007145A3" w:rsidRPr="00E1197D" w:rsidRDefault="007145A3" w:rsidP="007145A3">
      <w:pPr>
        <w:rPr>
          <w:noProof/>
        </w:rPr>
      </w:pPr>
      <w:r w:rsidRPr="00E1197D">
        <w:rPr>
          <w:noProof/>
        </w:rPr>
        <w:t>S použitím příslušných kódů označte druh dokladu.</w:t>
      </w:r>
    </w:p>
    <w:p w14:paraId="22CA2472" w14:textId="77777777" w:rsidR="007145A3" w:rsidRPr="00E1197D" w:rsidRDefault="007145A3" w:rsidP="007145A3">
      <w:pPr>
        <w:rPr>
          <w:noProof/>
        </w:rPr>
      </w:pPr>
      <w:r w:rsidRPr="00E1197D">
        <w:rPr>
          <w:noProof/>
        </w:rPr>
        <w:t>Použijí se následující kódy:</w:t>
      </w:r>
    </w:p>
    <w:p w14:paraId="3FE4F6BE" w14:textId="77777777" w:rsidR="007145A3" w:rsidRPr="00E1197D" w:rsidRDefault="007145A3" w:rsidP="007145A3">
      <w:pPr>
        <w:rPr>
          <w:noProof/>
        </w:rPr>
      </w:pPr>
      <w:r w:rsidRPr="00E1197D">
        <w:rPr>
          <w:noProof/>
        </w:rPr>
        <w:t>Kódy lze nalézt v databázi TARIC.</w:t>
      </w:r>
    </w:p>
    <w:p w14:paraId="4DDA9BE2" w14:textId="77777777" w:rsidR="007145A3" w:rsidRPr="00E1197D" w:rsidRDefault="007145A3" w:rsidP="007145A3">
      <w:pPr>
        <w:rPr>
          <w:noProof/>
        </w:rPr>
      </w:pPr>
    </w:p>
    <w:p w14:paraId="569B042B" w14:textId="77777777" w:rsidR="007145A3" w:rsidRPr="00E1197D" w:rsidRDefault="007145A3" w:rsidP="007145A3">
      <w:pPr>
        <w:rPr>
          <w:noProof/>
        </w:rPr>
      </w:pPr>
      <w:r w:rsidRPr="00E1197D">
        <w:rPr>
          <w:noProof/>
        </w:rPr>
        <w:t>Skupina 13 – Strany</w:t>
      </w:r>
    </w:p>
    <w:p w14:paraId="13FBC203" w14:textId="77777777" w:rsidR="007145A3" w:rsidRPr="00E1197D" w:rsidRDefault="007145A3" w:rsidP="007145A3">
      <w:pPr>
        <w:rPr>
          <w:noProof/>
        </w:rPr>
      </w:pPr>
    </w:p>
    <w:p w14:paraId="3C4E9F24" w14:textId="77777777" w:rsidR="007145A3" w:rsidRPr="00E1197D" w:rsidRDefault="007145A3" w:rsidP="007145A3">
      <w:pPr>
        <w:rPr>
          <w:b/>
          <w:bCs/>
          <w:noProof/>
        </w:rPr>
      </w:pPr>
      <w:r w:rsidRPr="00E1197D">
        <w:rPr>
          <w:b/>
          <w:noProof/>
        </w:rPr>
        <w:t>13 02 000 000</w:t>
      </w:r>
      <w:r w:rsidRPr="00E1197D">
        <w:rPr>
          <w:b/>
          <w:noProof/>
        </w:rPr>
        <w:tab/>
        <w:t>Odesílatel</w:t>
      </w:r>
    </w:p>
    <w:p w14:paraId="2F3C0ECE" w14:textId="77777777" w:rsidR="007145A3" w:rsidRPr="00E1197D" w:rsidRDefault="007145A3" w:rsidP="007145A3">
      <w:pPr>
        <w:rPr>
          <w:noProof/>
        </w:rPr>
      </w:pPr>
      <w:r w:rsidRPr="00E1197D">
        <w:rPr>
          <w:noProof/>
        </w:rPr>
        <w:t>Strana odesílající zboží určená stranou objednávající přepravu v přepravní smlouvě.</w:t>
      </w:r>
    </w:p>
    <w:p w14:paraId="2E10CFCD" w14:textId="77777777" w:rsidR="007145A3" w:rsidRPr="00E1197D" w:rsidRDefault="007145A3" w:rsidP="007145A3">
      <w:pPr>
        <w:rPr>
          <w:noProof/>
        </w:rPr>
      </w:pPr>
      <w:r w:rsidRPr="00E1197D">
        <w:rPr>
          <w:noProof/>
        </w:rPr>
        <w:t>Tento údaj musí být uveden, pokud se liší od deklaranta.</w:t>
      </w:r>
    </w:p>
    <w:p w14:paraId="5600B294" w14:textId="77777777" w:rsidR="007145A3" w:rsidRPr="00E1197D" w:rsidRDefault="007145A3" w:rsidP="007145A3">
      <w:pPr>
        <w:rPr>
          <w:b/>
          <w:bCs/>
          <w:noProof/>
        </w:rPr>
      </w:pPr>
      <w:r w:rsidRPr="00E1197D">
        <w:rPr>
          <w:b/>
          <w:noProof/>
        </w:rPr>
        <w:t>13 02 016 000</w:t>
      </w:r>
      <w:r w:rsidRPr="00E1197D">
        <w:rPr>
          <w:b/>
          <w:noProof/>
        </w:rPr>
        <w:tab/>
        <w:t>Jméno/název</w:t>
      </w:r>
    </w:p>
    <w:p w14:paraId="73CFC010" w14:textId="77777777" w:rsidR="007145A3" w:rsidRPr="00E1197D" w:rsidRDefault="007145A3" w:rsidP="007145A3">
      <w:pPr>
        <w:rPr>
          <w:noProof/>
        </w:rPr>
      </w:pPr>
      <w:r w:rsidRPr="00E1197D">
        <w:rPr>
          <w:noProof/>
        </w:rPr>
        <w:t>Uveďte celé jméno/název a případně právní formu strany.</w:t>
      </w:r>
    </w:p>
    <w:p w14:paraId="04082006" w14:textId="77777777" w:rsidR="007145A3" w:rsidRPr="00E1197D" w:rsidRDefault="007145A3" w:rsidP="007145A3">
      <w:pPr>
        <w:rPr>
          <w:b/>
          <w:bCs/>
          <w:noProof/>
        </w:rPr>
      </w:pPr>
      <w:r w:rsidRPr="00E1197D">
        <w:rPr>
          <w:b/>
          <w:noProof/>
        </w:rPr>
        <w:t>13 02 017 000</w:t>
      </w:r>
      <w:r w:rsidRPr="00E1197D">
        <w:rPr>
          <w:b/>
          <w:noProof/>
        </w:rPr>
        <w:tab/>
        <w:t>Identifikační číslo:</w:t>
      </w:r>
    </w:p>
    <w:p w14:paraId="46C1438C" w14:textId="77777777" w:rsidR="007145A3" w:rsidRPr="00E1197D" w:rsidRDefault="007145A3" w:rsidP="007145A3">
      <w:pPr>
        <w:rPr>
          <w:noProof/>
        </w:rPr>
      </w:pPr>
      <w:r w:rsidRPr="00E1197D">
        <w:rPr>
          <w:noProof/>
        </w:rPr>
        <w:t>Uveďte číslo EORI odesílatele nebo identifikační číslo v zemi společného tranzitního režimu.</w:t>
      </w:r>
    </w:p>
    <w:p w14:paraId="7F4922A1" w14:textId="77777777" w:rsidR="007145A3" w:rsidRPr="00E1197D" w:rsidRDefault="007145A3" w:rsidP="007145A3">
      <w:pPr>
        <w:rPr>
          <w:noProof/>
        </w:rPr>
      </w:pPr>
      <w:r w:rsidRPr="00E1197D">
        <w:rPr>
          <w:noProof/>
        </w:rPr>
        <w:t>Jsou-li v rámci programu obchodního partnerství třetí země uznaného dotčenou smluvní stranou poskytovány úlevy, může mít daný údaj formu jedinečného identifikačního čísla v třetí zemi, které dala dotčené smluvní straně k dispozici dotčená třetí země. Toto číslo lze použít, kdykoli ho má deklarant k dispozici.</w:t>
      </w:r>
    </w:p>
    <w:p w14:paraId="33C27359" w14:textId="77777777" w:rsidR="007145A3" w:rsidRPr="00E1197D" w:rsidRDefault="007145A3" w:rsidP="007145A3">
      <w:pPr>
        <w:rPr>
          <w:noProof/>
        </w:rPr>
      </w:pPr>
      <w:r w:rsidRPr="00E1197D">
        <w:rPr>
          <w:noProof/>
        </w:rPr>
        <w:t>Použijí se následující kódy:</w:t>
      </w:r>
    </w:p>
    <w:p w14:paraId="45CFF6B9" w14:textId="77777777" w:rsidR="007145A3" w:rsidRPr="00E1197D" w:rsidRDefault="007145A3" w:rsidP="007145A3">
      <w:pPr>
        <w:rPr>
          <w:noProof/>
        </w:rPr>
      </w:pPr>
      <w:r w:rsidRPr="00E1197D">
        <w:rPr>
          <w:noProof/>
        </w:rPr>
        <w:t>Struktura jedinečného identifikačního čísla v třetí zemi, které bylo poskytnuto dotčené smluvní straně, je následující:</w:t>
      </w:r>
    </w:p>
    <w:tbl>
      <w:tblPr>
        <w:tblW w:w="7938"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4103"/>
        <w:gridCol w:w="2134"/>
      </w:tblGrid>
      <w:tr w:rsidR="007145A3" w:rsidRPr="00E1197D" w14:paraId="3F4AC168" w14:textId="77777777" w:rsidTr="00E6029D">
        <w:trPr>
          <w:trHeight w:val="227"/>
        </w:trPr>
        <w:tc>
          <w:tcPr>
            <w:tcW w:w="1701" w:type="dxa"/>
            <w:hideMark/>
          </w:tcPr>
          <w:p w14:paraId="5638E56E" w14:textId="77777777" w:rsidR="007145A3" w:rsidRPr="00E1197D" w:rsidRDefault="007145A3" w:rsidP="007145A3">
            <w:pPr>
              <w:rPr>
                <w:noProof/>
              </w:rPr>
            </w:pPr>
            <w:r w:rsidRPr="00E1197D">
              <w:rPr>
                <w:noProof/>
              </w:rPr>
              <w:t>Kolonka</w:t>
            </w:r>
          </w:p>
        </w:tc>
        <w:tc>
          <w:tcPr>
            <w:tcW w:w="4103" w:type="dxa"/>
            <w:hideMark/>
          </w:tcPr>
          <w:p w14:paraId="5FC69F13" w14:textId="77777777" w:rsidR="007145A3" w:rsidRPr="00E1197D" w:rsidRDefault="007145A3" w:rsidP="007145A3">
            <w:pPr>
              <w:rPr>
                <w:noProof/>
              </w:rPr>
            </w:pPr>
            <w:r w:rsidRPr="00E1197D">
              <w:rPr>
                <w:noProof/>
              </w:rPr>
              <w:t>Obsah</w:t>
            </w:r>
          </w:p>
        </w:tc>
        <w:tc>
          <w:tcPr>
            <w:tcW w:w="2134" w:type="dxa"/>
            <w:hideMark/>
          </w:tcPr>
          <w:p w14:paraId="61D18E3E" w14:textId="77777777" w:rsidR="007145A3" w:rsidRPr="00E1197D" w:rsidRDefault="007145A3" w:rsidP="007145A3">
            <w:pPr>
              <w:rPr>
                <w:noProof/>
              </w:rPr>
            </w:pPr>
            <w:r w:rsidRPr="00E1197D">
              <w:rPr>
                <w:noProof/>
              </w:rPr>
              <w:t>Formát</w:t>
            </w:r>
          </w:p>
        </w:tc>
      </w:tr>
      <w:tr w:rsidR="007145A3" w:rsidRPr="00E1197D" w14:paraId="7E80F44E" w14:textId="77777777" w:rsidTr="00E6029D">
        <w:trPr>
          <w:trHeight w:val="227"/>
        </w:trPr>
        <w:tc>
          <w:tcPr>
            <w:tcW w:w="1701" w:type="dxa"/>
            <w:hideMark/>
          </w:tcPr>
          <w:p w14:paraId="31EA874D" w14:textId="77777777" w:rsidR="007145A3" w:rsidRPr="00E1197D" w:rsidRDefault="007145A3" w:rsidP="007145A3">
            <w:pPr>
              <w:rPr>
                <w:noProof/>
              </w:rPr>
            </w:pPr>
            <w:r w:rsidRPr="00E1197D">
              <w:rPr>
                <w:noProof/>
              </w:rPr>
              <w:t>1</w:t>
            </w:r>
          </w:p>
        </w:tc>
        <w:tc>
          <w:tcPr>
            <w:tcW w:w="4103" w:type="dxa"/>
            <w:hideMark/>
          </w:tcPr>
          <w:p w14:paraId="0D556A9E" w14:textId="77777777" w:rsidR="007145A3" w:rsidRPr="00E1197D" w:rsidRDefault="007145A3" w:rsidP="007145A3">
            <w:pPr>
              <w:rPr>
                <w:noProof/>
              </w:rPr>
            </w:pPr>
            <w:r w:rsidRPr="00E1197D">
              <w:rPr>
                <w:noProof/>
              </w:rPr>
              <w:t>Kód země</w:t>
            </w:r>
          </w:p>
        </w:tc>
        <w:tc>
          <w:tcPr>
            <w:tcW w:w="2134" w:type="dxa"/>
            <w:hideMark/>
          </w:tcPr>
          <w:p w14:paraId="20E7FA7B" w14:textId="77777777" w:rsidR="007145A3" w:rsidRPr="00E1197D" w:rsidRDefault="007145A3" w:rsidP="007145A3">
            <w:pPr>
              <w:rPr>
                <w:noProof/>
              </w:rPr>
            </w:pPr>
            <w:r w:rsidRPr="00E1197D">
              <w:rPr>
                <w:noProof/>
              </w:rPr>
              <w:t>a2</w:t>
            </w:r>
          </w:p>
        </w:tc>
      </w:tr>
      <w:tr w:rsidR="007145A3" w:rsidRPr="00E1197D" w14:paraId="48B9D1E9" w14:textId="77777777" w:rsidTr="00E6029D">
        <w:trPr>
          <w:trHeight w:val="227"/>
        </w:trPr>
        <w:tc>
          <w:tcPr>
            <w:tcW w:w="1701" w:type="dxa"/>
            <w:hideMark/>
          </w:tcPr>
          <w:p w14:paraId="34295A4F" w14:textId="77777777" w:rsidR="007145A3" w:rsidRPr="00E1197D" w:rsidRDefault="007145A3" w:rsidP="007145A3">
            <w:pPr>
              <w:rPr>
                <w:noProof/>
              </w:rPr>
            </w:pPr>
            <w:r w:rsidRPr="00E1197D">
              <w:rPr>
                <w:noProof/>
              </w:rPr>
              <w:t>2</w:t>
            </w:r>
          </w:p>
        </w:tc>
        <w:tc>
          <w:tcPr>
            <w:tcW w:w="4103" w:type="dxa"/>
            <w:hideMark/>
          </w:tcPr>
          <w:p w14:paraId="317A59D9" w14:textId="77777777" w:rsidR="007145A3" w:rsidRPr="00E1197D" w:rsidRDefault="007145A3" w:rsidP="007145A3">
            <w:pPr>
              <w:rPr>
                <w:noProof/>
              </w:rPr>
            </w:pPr>
            <w:r w:rsidRPr="00E1197D">
              <w:rPr>
                <w:noProof/>
              </w:rPr>
              <w:t>Jedinečné identifikační číslo ve třetí zemi</w:t>
            </w:r>
          </w:p>
        </w:tc>
        <w:tc>
          <w:tcPr>
            <w:tcW w:w="2134" w:type="dxa"/>
            <w:hideMark/>
          </w:tcPr>
          <w:p w14:paraId="3DD5A8CF" w14:textId="77777777" w:rsidR="007145A3" w:rsidRPr="00E1197D" w:rsidRDefault="007145A3" w:rsidP="007145A3">
            <w:pPr>
              <w:rPr>
                <w:noProof/>
              </w:rPr>
            </w:pPr>
            <w:r w:rsidRPr="00E1197D">
              <w:rPr>
                <w:noProof/>
              </w:rPr>
              <w:t>an..15</w:t>
            </w:r>
          </w:p>
        </w:tc>
      </w:tr>
    </w:tbl>
    <w:p w14:paraId="1BB6A0C7" w14:textId="77777777" w:rsidR="007145A3" w:rsidRPr="00E1197D" w:rsidRDefault="007145A3" w:rsidP="007145A3">
      <w:pPr>
        <w:rPr>
          <w:noProof/>
        </w:rPr>
      </w:pPr>
      <w:r w:rsidRPr="00E1197D">
        <w:rPr>
          <w:noProof/>
        </w:rPr>
        <w:t>Kód země: Kód země podle čísla 3 úvodní poznámky 8.</w:t>
      </w:r>
    </w:p>
    <w:p w14:paraId="4842B08F" w14:textId="77777777" w:rsidR="007145A3" w:rsidRPr="00E1197D" w:rsidRDefault="007145A3" w:rsidP="007145A3">
      <w:pPr>
        <w:rPr>
          <w:b/>
          <w:bCs/>
          <w:noProof/>
        </w:rPr>
      </w:pPr>
      <w:r w:rsidRPr="00E1197D">
        <w:rPr>
          <w:b/>
          <w:noProof/>
        </w:rPr>
        <w:t>13 02 018 000</w:t>
      </w:r>
      <w:r w:rsidRPr="00E1197D">
        <w:rPr>
          <w:b/>
          <w:noProof/>
        </w:rPr>
        <w:tab/>
        <w:t>Adresa:</w:t>
      </w:r>
    </w:p>
    <w:p w14:paraId="417C359E" w14:textId="77777777" w:rsidR="007145A3" w:rsidRPr="00E1197D" w:rsidRDefault="007145A3" w:rsidP="007145A3">
      <w:pPr>
        <w:rPr>
          <w:b/>
          <w:bCs/>
          <w:noProof/>
        </w:rPr>
      </w:pPr>
      <w:r w:rsidRPr="00E1197D">
        <w:rPr>
          <w:b/>
          <w:noProof/>
        </w:rPr>
        <w:t>13 02 018 019</w:t>
      </w:r>
      <w:r w:rsidRPr="00E1197D">
        <w:rPr>
          <w:b/>
          <w:noProof/>
        </w:rPr>
        <w:tab/>
        <w:t>Ulice a číslo domu</w:t>
      </w:r>
    </w:p>
    <w:p w14:paraId="5521B5CE" w14:textId="77777777" w:rsidR="007145A3" w:rsidRPr="00E1197D" w:rsidRDefault="007145A3" w:rsidP="007145A3">
      <w:pPr>
        <w:rPr>
          <w:noProof/>
        </w:rPr>
      </w:pPr>
      <w:r w:rsidRPr="00E1197D">
        <w:rPr>
          <w:noProof/>
        </w:rPr>
        <w:t>Uveďte název ulice z adresy strany a číslo domu nebo zařízení.</w:t>
      </w:r>
    </w:p>
    <w:p w14:paraId="09487DA6" w14:textId="77777777" w:rsidR="007145A3" w:rsidRPr="00E1197D" w:rsidRDefault="007145A3" w:rsidP="007145A3">
      <w:pPr>
        <w:rPr>
          <w:b/>
          <w:bCs/>
          <w:noProof/>
        </w:rPr>
      </w:pPr>
      <w:r w:rsidRPr="00E1197D">
        <w:rPr>
          <w:b/>
          <w:noProof/>
        </w:rPr>
        <w:t>13 02 018 020</w:t>
      </w:r>
      <w:r w:rsidRPr="00E1197D">
        <w:rPr>
          <w:b/>
          <w:noProof/>
        </w:rPr>
        <w:tab/>
        <w:t>Země</w:t>
      </w:r>
    </w:p>
    <w:p w14:paraId="3D090CAA" w14:textId="77777777" w:rsidR="007145A3" w:rsidRPr="00E1197D" w:rsidRDefault="007145A3" w:rsidP="007145A3">
      <w:pPr>
        <w:rPr>
          <w:noProof/>
        </w:rPr>
      </w:pPr>
      <w:r w:rsidRPr="00E1197D">
        <w:rPr>
          <w:noProof/>
        </w:rPr>
        <w:t>Uveďte kód země.</w:t>
      </w:r>
    </w:p>
    <w:p w14:paraId="1F37BAEA" w14:textId="77777777" w:rsidR="007145A3" w:rsidRPr="00E1197D" w:rsidRDefault="007145A3" w:rsidP="007145A3">
      <w:pPr>
        <w:rPr>
          <w:noProof/>
        </w:rPr>
      </w:pPr>
      <w:r w:rsidRPr="00E1197D">
        <w:rPr>
          <w:noProof/>
        </w:rPr>
        <w:t>Použijí se následující kódy:</w:t>
      </w:r>
    </w:p>
    <w:p w14:paraId="380A5EBA" w14:textId="77777777" w:rsidR="007145A3" w:rsidRPr="00E1197D" w:rsidRDefault="007145A3" w:rsidP="007145A3">
      <w:pPr>
        <w:rPr>
          <w:noProof/>
        </w:rPr>
      </w:pPr>
      <w:r w:rsidRPr="00E1197D">
        <w:rPr>
          <w:noProof/>
        </w:rPr>
        <w:t>Kód země podle čísla 3 úvodní poznámky 8.</w:t>
      </w:r>
    </w:p>
    <w:p w14:paraId="00E0D67F" w14:textId="77777777" w:rsidR="007145A3" w:rsidRPr="00E1197D" w:rsidRDefault="007145A3" w:rsidP="007145A3">
      <w:pPr>
        <w:rPr>
          <w:b/>
          <w:bCs/>
          <w:noProof/>
        </w:rPr>
      </w:pPr>
      <w:r w:rsidRPr="00E1197D">
        <w:rPr>
          <w:b/>
          <w:noProof/>
        </w:rPr>
        <w:t>13 02 018 021</w:t>
      </w:r>
      <w:r w:rsidRPr="00E1197D">
        <w:rPr>
          <w:b/>
          <w:noProof/>
        </w:rPr>
        <w:tab/>
        <w:t>PSČ:</w:t>
      </w:r>
    </w:p>
    <w:p w14:paraId="4C918035" w14:textId="77777777" w:rsidR="007145A3" w:rsidRPr="00E1197D" w:rsidRDefault="007145A3" w:rsidP="007145A3">
      <w:pPr>
        <w:rPr>
          <w:noProof/>
        </w:rPr>
      </w:pPr>
      <w:r w:rsidRPr="00E1197D">
        <w:rPr>
          <w:noProof/>
        </w:rPr>
        <w:t>Uveďte příslušné poštovní směrovací číslo pro související údaje o adrese.</w:t>
      </w:r>
    </w:p>
    <w:p w14:paraId="04F04255" w14:textId="77777777" w:rsidR="007145A3" w:rsidRPr="00E1197D" w:rsidRDefault="007145A3" w:rsidP="007145A3">
      <w:pPr>
        <w:rPr>
          <w:b/>
          <w:bCs/>
          <w:noProof/>
        </w:rPr>
      </w:pPr>
      <w:r w:rsidRPr="00E1197D">
        <w:rPr>
          <w:b/>
          <w:noProof/>
        </w:rPr>
        <w:t>13 02 018 022</w:t>
      </w:r>
      <w:r w:rsidRPr="00E1197D">
        <w:rPr>
          <w:b/>
          <w:noProof/>
        </w:rPr>
        <w:tab/>
        <w:t>Město</w:t>
      </w:r>
    </w:p>
    <w:p w14:paraId="102D63FD" w14:textId="77777777" w:rsidR="007145A3" w:rsidRPr="00E1197D" w:rsidRDefault="007145A3" w:rsidP="007145A3">
      <w:pPr>
        <w:rPr>
          <w:noProof/>
        </w:rPr>
      </w:pPr>
      <w:r w:rsidRPr="00E1197D">
        <w:rPr>
          <w:noProof/>
        </w:rPr>
        <w:t>Uveďte název města z adresy strany.</w:t>
      </w:r>
    </w:p>
    <w:p w14:paraId="3861A1B9" w14:textId="77777777" w:rsidR="007145A3" w:rsidRPr="00E1197D" w:rsidRDefault="007145A3" w:rsidP="007145A3">
      <w:pPr>
        <w:rPr>
          <w:b/>
          <w:bCs/>
          <w:noProof/>
        </w:rPr>
      </w:pPr>
      <w:r w:rsidRPr="00E1197D">
        <w:rPr>
          <w:b/>
          <w:noProof/>
        </w:rPr>
        <w:t>13 02 074 000</w:t>
      </w:r>
      <w:r w:rsidRPr="00E1197D">
        <w:rPr>
          <w:b/>
          <w:noProof/>
        </w:rPr>
        <w:tab/>
        <w:t>Kontaktní osoba</w:t>
      </w:r>
    </w:p>
    <w:p w14:paraId="1486149F" w14:textId="77777777" w:rsidR="007145A3" w:rsidRPr="00E1197D" w:rsidRDefault="007145A3" w:rsidP="007145A3">
      <w:pPr>
        <w:rPr>
          <w:b/>
          <w:bCs/>
          <w:noProof/>
        </w:rPr>
      </w:pPr>
      <w:r w:rsidRPr="00E1197D">
        <w:rPr>
          <w:b/>
          <w:noProof/>
        </w:rPr>
        <w:t>13 02 074 016</w:t>
      </w:r>
      <w:r w:rsidRPr="00E1197D">
        <w:rPr>
          <w:b/>
          <w:noProof/>
        </w:rPr>
        <w:tab/>
        <w:t>Jméno/název</w:t>
      </w:r>
    </w:p>
    <w:p w14:paraId="76D1C624" w14:textId="77777777" w:rsidR="007145A3" w:rsidRPr="00E1197D" w:rsidRDefault="007145A3" w:rsidP="007145A3">
      <w:pPr>
        <w:rPr>
          <w:noProof/>
        </w:rPr>
      </w:pPr>
      <w:r w:rsidRPr="00E1197D">
        <w:rPr>
          <w:noProof/>
        </w:rPr>
        <w:t>Uveďte jméno kontaktní osoby.</w:t>
      </w:r>
    </w:p>
    <w:p w14:paraId="68AB3DA0" w14:textId="77777777" w:rsidR="007145A3" w:rsidRPr="00E1197D" w:rsidRDefault="007145A3" w:rsidP="007145A3">
      <w:pPr>
        <w:rPr>
          <w:b/>
          <w:bCs/>
          <w:noProof/>
        </w:rPr>
      </w:pPr>
      <w:r w:rsidRPr="00E1197D">
        <w:rPr>
          <w:b/>
          <w:noProof/>
        </w:rPr>
        <w:t>13 02 074 075</w:t>
      </w:r>
      <w:r w:rsidRPr="00E1197D">
        <w:rPr>
          <w:b/>
          <w:noProof/>
        </w:rPr>
        <w:tab/>
        <w:t>Telefonní číslo</w:t>
      </w:r>
    </w:p>
    <w:p w14:paraId="0C68085B" w14:textId="77777777" w:rsidR="007145A3" w:rsidRPr="00E1197D" w:rsidRDefault="007145A3" w:rsidP="007145A3">
      <w:pPr>
        <w:rPr>
          <w:noProof/>
        </w:rPr>
      </w:pPr>
      <w:r w:rsidRPr="00E1197D">
        <w:rPr>
          <w:noProof/>
        </w:rPr>
        <w:t>Uveďte telefonní číslo kontaktní osoby.</w:t>
      </w:r>
    </w:p>
    <w:p w14:paraId="0E154DC0" w14:textId="77777777" w:rsidR="007145A3" w:rsidRPr="00E1197D" w:rsidRDefault="007145A3" w:rsidP="007145A3">
      <w:pPr>
        <w:rPr>
          <w:b/>
          <w:bCs/>
          <w:noProof/>
        </w:rPr>
      </w:pPr>
      <w:r w:rsidRPr="00E1197D">
        <w:rPr>
          <w:b/>
          <w:noProof/>
        </w:rPr>
        <w:t>13 02 074 076</w:t>
      </w:r>
      <w:r w:rsidRPr="00E1197D">
        <w:rPr>
          <w:b/>
          <w:noProof/>
        </w:rPr>
        <w:tab/>
        <w:t>E-mailová adresa</w:t>
      </w:r>
    </w:p>
    <w:p w14:paraId="62546530" w14:textId="77777777" w:rsidR="007145A3" w:rsidRPr="00E1197D" w:rsidRDefault="007145A3" w:rsidP="007145A3">
      <w:pPr>
        <w:rPr>
          <w:noProof/>
        </w:rPr>
      </w:pPr>
      <w:r w:rsidRPr="00E1197D">
        <w:rPr>
          <w:noProof/>
        </w:rPr>
        <w:t>Uveďte e-mailovou adresu kontaktní osoby.</w:t>
      </w:r>
    </w:p>
    <w:p w14:paraId="5ABAC33E" w14:textId="77777777" w:rsidR="007145A3" w:rsidRPr="00E1197D" w:rsidRDefault="007145A3" w:rsidP="007145A3">
      <w:pPr>
        <w:rPr>
          <w:b/>
          <w:bCs/>
          <w:noProof/>
        </w:rPr>
      </w:pPr>
      <w:r w:rsidRPr="00E1197D">
        <w:rPr>
          <w:b/>
          <w:noProof/>
        </w:rPr>
        <w:t>13 03 000 000</w:t>
      </w:r>
      <w:r w:rsidRPr="00E1197D">
        <w:rPr>
          <w:b/>
          <w:noProof/>
        </w:rPr>
        <w:tab/>
        <w:t>Příjemce</w:t>
      </w:r>
    </w:p>
    <w:p w14:paraId="49E11570" w14:textId="77777777" w:rsidR="007145A3" w:rsidRPr="00E1197D" w:rsidRDefault="007145A3" w:rsidP="007145A3">
      <w:pPr>
        <w:rPr>
          <w:noProof/>
        </w:rPr>
      </w:pPr>
      <w:r w:rsidRPr="00E1197D">
        <w:rPr>
          <w:noProof/>
        </w:rPr>
        <w:t>Osoba, které je zboží skutečně zasláno.</w:t>
      </w:r>
    </w:p>
    <w:p w14:paraId="5B004373" w14:textId="77777777" w:rsidR="007145A3" w:rsidRPr="00E1197D" w:rsidRDefault="007145A3" w:rsidP="007145A3">
      <w:pPr>
        <w:rPr>
          <w:noProof/>
        </w:rPr>
      </w:pPr>
      <w:r w:rsidRPr="00E1197D">
        <w:rPr>
          <w:noProof/>
        </w:rPr>
        <w:t>Tento datový prvek a jeho dílčí prvky mohou být deklarovány na úrovni HI až do modernizace NCTS uvedené v příloze prováděcího rozhodnutí (EU) 2016/578 všemi smluvními stranami.</w:t>
      </w:r>
    </w:p>
    <w:p w14:paraId="342883D8" w14:textId="77777777" w:rsidR="007145A3" w:rsidRPr="00E1197D" w:rsidRDefault="007145A3" w:rsidP="007145A3">
      <w:pPr>
        <w:rPr>
          <w:b/>
          <w:bCs/>
          <w:noProof/>
        </w:rPr>
      </w:pPr>
      <w:r w:rsidRPr="00E1197D">
        <w:rPr>
          <w:b/>
          <w:noProof/>
        </w:rPr>
        <w:t>13 03 016 000</w:t>
      </w:r>
      <w:r w:rsidRPr="00E1197D">
        <w:rPr>
          <w:b/>
          <w:noProof/>
        </w:rPr>
        <w:tab/>
        <w:t>Jméno/název</w:t>
      </w:r>
    </w:p>
    <w:p w14:paraId="1156D2FC" w14:textId="77777777" w:rsidR="007145A3" w:rsidRPr="00E1197D" w:rsidRDefault="007145A3" w:rsidP="007145A3">
      <w:pPr>
        <w:rPr>
          <w:noProof/>
        </w:rPr>
      </w:pPr>
      <w:r w:rsidRPr="00E1197D">
        <w:rPr>
          <w:noProof/>
        </w:rPr>
        <w:t>Uveďte celé jméno/název a případně právní formu strany.</w:t>
      </w:r>
    </w:p>
    <w:p w14:paraId="4AE8B509" w14:textId="77777777" w:rsidR="007145A3" w:rsidRPr="00E1197D" w:rsidRDefault="007145A3" w:rsidP="007145A3">
      <w:pPr>
        <w:rPr>
          <w:b/>
          <w:bCs/>
          <w:noProof/>
        </w:rPr>
      </w:pPr>
      <w:r w:rsidRPr="00E1197D">
        <w:rPr>
          <w:b/>
          <w:noProof/>
        </w:rPr>
        <w:t>13 03 017 000</w:t>
      </w:r>
      <w:r w:rsidRPr="00E1197D">
        <w:rPr>
          <w:b/>
          <w:noProof/>
        </w:rPr>
        <w:tab/>
        <w:t>Identifikační číslo</w:t>
      </w:r>
    </w:p>
    <w:p w14:paraId="5C75E98B" w14:textId="77777777" w:rsidR="007145A3" w:rsidRPr="00E1197D" w:rsidRDefault="007145A3" w:rsidP="007145A3">
      <w:pPr>
        <w:rPr>
          <w:noProof/>
        </w:rPr>
      </w:pPr>
      <w:r w:rsidRPr="00E1197D">
        <w:rPr>
          <w:noProof/>
        </w:rPr>
        <w:t>Uveďte číslo EORI nebo identifikační číslo v zemi společného tranzitního režimu.</w:t>
      </w:r>
    </w:p>
    <w:p w14:paraId="328D5A14" w14:textId="77777777" w:rsidR="007145A3" w:rsidRPr="00E1197D" w:rsidRDefault="007145A3" w:rsidP="007145A3">
      <w:pPr>
        <w:rPr>
          <w:noProof/>
        </w:rPr>
      </w:pPr>
      <w:r w:rsidRPr="00E1197D">
        <w:rPr>
          <w:noProof/>
        </w:rPr>
        <w:t>Jsou-li v rámci programu obchodního partnerství třetí země uznaného dotčenou smluvní stranou poskytovány úlevy, může mít daný údaj formu jedinečného identifikačního čísla v třetí zemi, které dala dotčené smluvní straně k dispozici dotčená třetí země. Toto číslo lze použít, kdykoli ho má deklarant k dispozici.</w:t>
      </w:r>
    </w:p>
    <w:p w14:paraId="73C59046" w14:textId="77777777" w:rsidR="007145A3" w:rsidRPr="00E1197D" w:rsidRDefault="007145A3" w:rsidP="007145A3">
      <w:pPr>
        <w:rPr>
          <w:noProof/>
        </w:rPr>
      </w:pPr>
      <w:r w:rsidRPr="00E1197D">
        <w:rPr>
          <w:noProof/>
        </w:rPr>
        <w:t>Použijí se následující kódy:</w:t>
      </w:r>
    </w:p>
    <w:p w14:paraId="7D3CB38E" w14:textId="77777777" w:rsidR="007145A3" w:rsidRPr="00E1197D" w:rsidRDefault="007145A3" w:rsidP="007145A3">
      <w:pPr>
        <w:rPr>
          <w:noProof/>
        </w:rPr>
      </w:pPr>
      <w:r w:rsidRPr="00E1197D">
        <w:rPr>
          <w:noProof/>
        </w:rPr>
        <w:t>Použije se identifikační číslo vymezené pro DP 13 02 017 000 Odesílatel / Identifikační číslo.</w:t>
      </w:r>
    </w:p>
    <w:p w14:paraId="1CC13E9B" w14:textId="77777777" w:rsidR="007145A3" w:rsidRPr="00E1197D" w:rsidRDefault="007145A3" w:rsidP="007145A3">
      <w:pPr>
        <w:rPr>
          <w:b/>
          <w:bCs/>
          <w:noProof/>
        </w:rPr>
      </w:pPr>
      <w:r w:rsidRPr="00E1197D">
        <w:rPr>
          <w:b/>
          <w:noProof/>
        </w:rPr>
        <w:t>13 03 018 000</w:t>
      </w:r>
      <w:r w:rsidRPr="00E1197D">
        <w:rPr>
          <w:b/>
          <w:noProof/>
        </w:rPr>
        <w:tab/>
        <w:t>Adresa:</w:t>
      </w:r>
    </w:p>
    <w:p w14:paraId="3C8B8911" w14:textId="77777777" w:rsidR="007145A3" w:rsidRPr="00E1197D" w:rsidRDefault="007145A3" w:rsidP="007145A3">
      <w:pPr>
        <w:rPr>
          <w:b/>
          <w:bCs/>
          <w:noProof/>
        </w:rPr>
      </w:pPr>
      <w:r w:rsidRPr="00E1197D">
        <w:rPr>
          <w:b/>
          <w:noProof/>
        </w:rPr>
        <w:t>13 03 018 019</w:t>
      </w:r>
      <w:r w:rsidRPr="00E1197D">
        <w:rPr>
          <w:b/>
          <w:noProof/>
        </w:rPr>
        <w:tab/>
        <w:t>Ulice a číslo domu</w:t>
      </w:r>
    </w:p>
    <w:p w14:paraId="501612F6" w14:textId="77777777" w:rsidR="007145A3" w:rsidRPr="00E1197D" w:rsidRDefault="007145A3" w:rsidP="007145A3">
      <w:pPr>
        <w:rPr>
          <w:noProof/>
        </w:rPr>
      </w:pPr>
      <w:r w:rsidRPr="00E1197D">
        <w:rPr>
          <w:noProof/>
        </w:rPr>
        <w:t>Uveďte název ulice z adresy strany a číslo domu nebo zařízení.</w:t>
      </w:r>
    </w:p>
    <w:p w14:paraId="79E253A3" w14:textId="77777777" w:rsidR="007145A3" w:rsidRPr="00E1197D" w:rsidRDefault="007145A3" w:rsidP="007145A3">
      <w:pPr>
        <w:rPr>
          <w:b/>
          <w:bCs/>
          <w:noProof/>
        </w:rPr>
      </w:pPr>
      <w:r w:rsidRPr="00E1197D">
        <w:rPr>
          <w:b/>
          <w:noProof/>
        </w:rPr>
        <w:t>13 03 018 020</w:t>
      </w:r>
      <w:r w:rsidRPr="00E1197D">
        <w:rPr>
          <w:b/>
          <w:noProof/>
        </w:rPr>
        <w:tab/>
        <w:t>Země</w:t>
      </w:r>
    </w:p>
    <w:p w14:paraId="7AAF801C" w14:textId="77777777" w:rsidR="007145A3" w:rsidRPr="00E1197D" w:rsidRDefault="007145A3" w:rsidP="007145A3">
      <w:pPr>
        <w:rPr>
          <w:noProof/>
        </w:rPr>
      </w:pPr>
      <w:r w:rsidRPr="00E1197D">
        <w:rPr>
          <w:noProof/>
        </w:rPr>
        <w:t>Uveďte kód země.</w:t>
      </w:r>
    </w:p>
    <w:p w14:paraId="39D2A197" w14:textId="77777777" w:rsidR="007145A3" w:rsidRPr="00E1197D" w:rsidRDefault="007145A3" w:rsidP="007145A3">
      <w:pPr>
        <w:rPr>
          <w:noProof/>
        </w:rPr>
      </w:pPr>
      <w:r w:rsidRPr="00E1197D">
        <w:rPr>
          <w:noProof/>
        </w:rPr>
        <w:t>Použijí se následující kódy:</w:t>
      </w:r>
    </w:p>
    <w:p w14:paraId="608DFB97" w14:textId="77777777" w:rsidR="007145A3" w:rsidRPr="00E1197D" w:rsidRDefault="007145A3" w:rsidP="007145A3">
      <w:pPr>
        <w:rPr>
          <w:noProof/>
        </w:rPr>
      </w:pPr>
      <w:r w:rsidRPr="00E1197D">
        <w:rPr>
          <w:noProof/>
        </w:rPr>
        <w:t>Kód země podle čísla 3 úvodní poznámky 8.</w:t>
      </w:r>
    </w:p>
    <w:p w14:paraId="41F9B29C" w14:textId="77777777" w:rsidR="007145A3" w:rsidRPr="00E1197D" w:rsidRDefault="007145A3" w:rsidP="007145A3">
      <w:pPr>
        <w:rPr>
          <w:noProof/>
        </w:rPr>
      </w:pPr>
      <w:r w:rsidRPr="00E1197D">
        <w:rPr>
          <w:noProof/>
        </w:rPr>
        <w:t>Pro země společného tranzitního režimu – kód XI je volitelný.</w:t>
      </w:r>
    </w:p>
    <w:p w14:paraId="2345F3F3" w14:textId="77777777" w:rsidR="007145A3" w:rsidRPr="00E1197D" w:rsidRDefault="007145A3" w:rsidP="007145A3">
      <w:pPr>
        <w:rPr>
          <w:b/>
          <w:bCs/>
          <w:noProof/>
        </w:rPr>
      </w:pPr>
      <w:r w:rsidRPr="00E1197D">
        <w:rPr>
          <w:b/>
          <w:noProof/>
        </w:rPr>
        <w:t>13 03 018 021</w:t>
      </w:r>
      <w:r w:rsidRPr="00E1197D">
        <w:rPr>
          <w:b/>
          <w:noProof/>
        </w:rPr>
        <w:tab/>
        <w:t>PSČ</w:t>
      </w:r>
    </w:p>
    <w:p w14:paraId="4DAC6C9F" w14:textId="77777777" w:rsidR="007145A3" w:rsidRPr="00E1197D" w:rsidRDefault="007145A3" w:rsidP="007145A3">
      <w:pPr>
        <w:rPr>
          <w:noProof/>
        </w:rPr>
      </w:pPr>
      <w:r w:rsidRPr="00E1197D">
        <w:rPr>
          <w:noProof/>
        </w:rPr>
        <w:t>Uveďte příslušné poštovní směrovací číslo pro související údaje o adrese.</w:t>
      </w:r>
    </w:p>
    <w:p w14:paraId="6ACFE434" w14:textId="77777777" w:rsidR="007145A3" w:rsidRPr="00E1197D" w:rsidRDefault="007145A3" w:rsidP="007145A3">
      <w:pPr>
        <w:rPr>
          <w:b/>
          <w:bCs/>
          <w:noProof/>
        </w:rPr>
      </w:pPr>
      <w:r w:rsidRPr="00E1197D">
        <w:rPr>
          <w:b/>
          <w:noProof/>
        </w:rPr>
        <w:t>13 03 018 022</w:t>
      </w:r>
      <w:r w:rsidRPr="00E1197D">
        <w:rPr>
          <w:b/>
          <w:noProof/>
        </w:rPr>
        <w:tab/>
        <w:t>Město:</w:t>
      </w:r>
    </w:p>
    <w:p w14:paraId="447293EE" w14:textId="77777777" w:rsidR="007145A3" w:rsidRPr="00E1197D" w:rsidRDefault="007145A3" w:rsidP="007145A3">
      <w:pPr>
        <w:rPr>
          <w:noProof/>
        </w:rPr>
      </w:pPr>
      <w:r w:rsidRPr="00E1197D">
        <w:rPr>
          <w:noProof/>
        </w:rPr>
        <w:t>Uveďte název města z adresy strany.</w:t>
      </w:r>
    </w:p>
    <w:p w14:paraId="7AA1E0CF" w14:textId="77777777" w:rsidR="007145A3" w:rsidRPr="00E1197D" w:rsidRDefault="007145A3" w:rsidP="007145A3">
      <w:pPr>
        <w:rPr>
          <w:b/>
          <w:bCs/>
          <w:noProof/>
        </w:rPr>
      </w:pPr>
      <w:r w:rsidRPr="00E1197D">
        <w:rPr>
          <w:b/>
          <w:noProof/>
        </w:rPr>
        <w:t>13 06 000 000</w:t>
      </w:r>
      <w:r w:rsidRPr="00E1197D">
        <w:rPr>
          <w:b/>
          <w:noProof/>
        </w:rPr>
        <w:tab/>
        <w:t>Zástupce</w:t>
      </w:r>
    </w:p>
    <w:p w14:paraId="2F3A4CC0" w14:textId="77777777" w:rsidR="007145A3" w:rsidRPr="00E1197D" w:rsidRDefault="007145A3" w:rsidP="007145A3">
      <w:pPr>
        <w:rPr>
          <w:noProof/>
        </w:rPr>
      </w:pPr>
      <w:r w:rsidRPr="00E1197D">
        <w:rPr>
          <w:noProof/>
        </w:rPr>
        <w:t>Tato informace se požaduje, je-li odlišná od DP 13 05 000 000 Deklarant, případně DP 13 07 000 000 Držitel režimu tranzitu</w:t>
      </w:r>
    </w:p>
    <w:p w14:paraId="6A9F3CC9" w14:textId="77777777" w:rsidR="007145A3" w:rsidRPr="00E1197D" w:rsidRDefault="007145A3" w:rsidP="007145A3">
      <w:pPr>
        <w:rPr>
          <w:b/>
          <w:bCs/>
          <w:noProof/>
        </w:rPr>
      </w:pPr>
      <w:r w:rsidRPr="00E1197D">
        <w:rPr>
          <w:b/>
          <w:noProof/>
        </w:rPr>
        <w:t>13 06 017 000</w:t>
      </w:r>
      <w:r w:rsidRPr="00E1197D">
        <w:rPr>
          <w:b/>
          <w:noProof/>
        </w:rPr>
        <w:tab/>
        <w:t>Identifikační číslo</w:t>
      </w:r>
    </w:p>
    <w:p w14:paraId="79EBDF74" w14:textId="77777777" w:rsidR="007145A3" w:rsidRPr="00E1197D" w:rsidRDefault="007145A3" w:rsidP="007145A3">
      <w:pPr>
        <w:rPr>
          <w:noProof/>
        </w:rPr>
      </w:pPr>
      <w:r w:rsidRPr="00E1197D">
        <w:rPr>
          <w:noProof/>
        </w:rPr>
        <w:t>Uveďte číslo EORI dotyčné osoby nebo identifikační číslo v zemi společného tranzitního režimu.</w:t>
      </w:r>
    </w:p>
    <w:p w14:paraId="68E86FAE" w14:textId="77777777" w:rsidR="007145A3" w:rsidRPr="00E1197D" w:rsidRDefault="007145A3" w:rsidP="007145A3">
      <w:pPr>
        <w:rPr>
          <w:noProof/>
        </w:rPr>
      </w:pPr>
      <w:r w:rsidRPr="00E1197D">
        <w:rPr>
          <w:noProof/>
        </w:rPr>
        <w:t>Použijí se následující kódy:</w:t>
      </w:r>
    </w:p>
    <w:p w14:paraId="381160DF" w14:textId="77777777" w:rsidR="007145A3" w:rsidRPr="00E1197D" w:rsidRDefault="007145A3" w:rsidP="007145A3">
      <w:pPr>
        <w:rPr>
          <w:noProof/>
        </w:rPr>
      </w:pPr>
      <w:r w:rsidRPr="00E1197D">
        <w:rPr>
          <w:noProof/>
        </w:rPr>
        <w:t>Použije se identifikační číslo vymezené pro DP 13 02 017 000 Odesílatel / Identifikační číslo.</w:t>
      </w:r>
    </w:p>
    <w:p w14:paraId="0DBE0BC1" w14:textId="77777777" w:rsidR="007145A3" w:rsidRPr="00E1197D" w:rsidRDefault="007145A3" w:rsidP="007145A3">
      <w:pPr>
        <w:rPr>
          <w:b/>
          <w:bCs/>
          <w:noProof/>
        </w:rPr>
      </w:pPr>
      <w:r w:rsidRPr="00E1197D">
        <w:rPr>
          <w:b/>
          <w:noProof/>
        </w:rPr>
        <w:t>13 06 030 000</w:t>
      </w:r>
      <w:r w:rsidRPr="00E1197D">
        <w:rPr>
          <w:b/>
          <w:noProof/>
        </w:rPr>
        <w:tab/>
        <w:t>Stav</w:t>
      </w:r>
    </w:p>
    <w:p w14:paraId="4ED59C31" w14:textId="77777777" w:rsidR="007145A3" w:rsidRPr="00E1197D" w:rsidRDefault="007145A3" w:rsidP="007145A3">
      <w:pPr>
        <w:rPr>
          <w:noProof/>
        </w:rPr>
      </w:pPr>
      <w:r w:rsidRPr="00E1197D">
        <w:rPr>
          <w:noProof/>
        </w:rPr>
        <w:t>Vložte příslušný kód označující status zástupce.</w:t>
      </w:r>
    </w:p>
    <w:p w14:paraId="73D5DCAA" w14:textId="77777777" w:rsidR="007145A3" w:rsidRPr="00E1197D" w:rsidRDefault="007145A3" w:rsidP="007145A3">
      <w:pPr>
        <w:rPr>
          <w:noProof/>
        </w:rPr>
      </w:pPr>
      <w:r w:rsidRPr="00E1197D">
        <w:rPr>
          <w:noProof/>
        </w:rPr>
        <w:t>Použijí se následující kódy:</w:t>
      </w:r>
    </w:p>
    <w:p w14:paraId="6E7F4FEE" w14:textId="77777777" w:rsidR="007145A3" w:rsidRPr="00E1197D" w:rsidRDefault="007145A3" w:rsidP="007145A3">
      <w:pPr>
        <w:rPr>
          <w:noProof/>
        </w:rPr>
      </w:pPr>
      <w:r w:rsidRPr="00E1197D">
        <w:rPr>
          <w:noProof/>
        </w:rPr>
        <w:t>K určení statusu zástupce vložte před celé jméno jeden z těchto kódů:</w:t>
      </w:r>
    </w:p>
    <w:tbl>
      <w:tblPr>
        <w:tblW w:w="7224" w:type="dxa"/>
        <w:tblInd w:w="15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8"/>
        <w:gridCol w:w="6096"/>
      </w:tblGrid>
      <w:tr w:rsidR="007145A3" w:rsidRPr="00E1197D" w14:paraId="3CB9978E" w14:textId="77777777" w:rsidTr="00E6029D">
        <w:trPr>
          <w:trHeight w:val="227"/>
        </w:trPr>
        <w:tc>
          <w:tcPr>
            <w:tcW w:w="1128" w:type="dxa"/>
          </w:tcPr>
          <w:p w14:paraId="252A4623" w14:textId="77777777" w:rsidR="007145A3" w:rsidRPr="00E1197D" w:rsidRDefault="007145A3" w:rsidP="007145A3">
            <w:pPr>
              <w:rPr>
                <w:noProof/>
              </w:rPr>
            </w:pPr>
            <w:r w:rsidRPr="00E1197D">
              <w:rPr>
                <w:noProof/>
              </w:rPr>
              <w:t>2</w:t>
            </w:r>
          </w:p>
        </w:tc>
        <w:tc>
          <w:tcPr>
            <w:tcW w:w="6096" w:type="dxa"/>
          </w:tcPr>
          <w:p w14:paraId="61D17D1C" w14:textId="77777777" w:rsidR="007145A3" w:rsidRPr="00E1197D" w:rsidRDefault="007145A3" w:rsidP="007145A3">
            <w:pPr>
              <w:rPr>
                <w:noProof/>
              </w:rPr>
            </w:pPr>
            <w:r w:rsidRPr="00E1197D">
              <w:rPr>
                <w:noProof/>
              </w:rPr>
              <w:t>Přímé zastoupení (celní zástupce jedná jménem a na účet jiné osoby)</w:t>
            </w:r>
          </w:p>
        </w:tc>
      </w:tr>
      <w:tr w:rsidR="007145A3" w:rsidRPr="00E1197D" w14:paraId="6F1C4A22" w14:textId="77777777" w:rsidTr="00E6029D">
        <w:trPr>
          <w:trHeight w:val="227"/>
        </w:trPr>
        <w:tc>
          <w:tcPr>
            <w:tcW w:w="1128" w:type="dxa"/>
          </w:tcPr>
          <w:p w14:paraId="36F7EA25" w14:textId="77777777" w:rsidR="007145A3" w:rsidRPr="00E1197D" w:rsidRDefault="007145A3" w:rsidP="007145A3">
            <w:pPr>
              <w:rPr>
                <w:noProof/>
              </w:rPr>
            </w:pPr>
            <w:r w:rsidRPr="00E1197D">
              <w:rPr>
                <w:noProof/>
              </w:rPr>
              <w:t>3</w:t>
            </w:r>
          </w:p>
        </w:tc>
        <w:tc>
          <w:tcPr>
            <w:tcW w:w="6096" w:type="dxa"/>
          </w:tcPr>
          <w:p w14:paraId="5FDE52D3" w14:textId="77777777" w:rsidR="007145A3" w:rsidRPr="00E1197D" w:rsidRDefault="007145A3" w:rsidP="007145A3">
            <w:pPr>
              <w:rPr>
                <w:noProof/>
              </w:rPr>
            </w:pPr>
            <w:r w:rsidRPr="00E1197D">
              <w:rPr>
                <w:noProof/>
              </w:rPr>
              <w:t>Nepřímé zastoupení (celní zástupce jedná svým jménem, ale na účet jiné osoby)</w:t>
            </w:r>
          </w:p>
        </w:tc>
      </w:tr>
    </w:tbl>
    <w:p w14:paraId="2B54E041" w14:textId="77777777" w:rsidR="007145A3" w:rsidRPr="00E1197D" w:rsidRDefault="007145A3" w:rsidP="007145A3">
      <w:pPr>
        <w:rPr>
          <w:noProof/>
        </w:rPr>
      </w:pPr>
      <w:r w:rsidRPr="00E1197D">
        <w:rPr>
          <w:noProof/>
        </w:rPr>
        <w:t>Kód 3 není pro celní režim tranzitu relevantní.</w:t>
      </w:r>
    </w:p>
    <w:p w14:paraId="722BF8A6" w14:textId="77777777" w:rsidR="007145A3" w:rsidRPr="00E1197D" w:rsidRDefault="007145A3" w:rsidP="007145A3">
      <w:pPr>
        <w:rPr>
          <w:b/>
          <w:bCs/>
          <w:noProof/>
        </w:rPr>
      </w:pPr>
      <w:r w:rsidRPr="00E1197D">
        <w:rPr>
          <w:b/>
          <w:noProof/>
        </w:rPr>
        <w:t>13 06 074 000</w:t>
      </w:r>
      <w:r w:rsidRPr="00E1197D">
        <w:rPr>
          <w:b/>
          <w:noProof/>
        </w:rPr>
        <w:tab/>
        <w:t>Kontaktní osoba:</w:t>
      </w:r>
    </w:p>
    <w:p w14:paraId="1BEEECBF" w14:textId="77777777" w:rsidR="007145A3" w:rsidRPr="00E1197D" w:rsidRDefault="007145A3" w:rsidP="007145A3">
      <w:pPr>
        <w:rPr>
          <w:b/>
          <w:bCs/>
          <w:noProof/>
        </w:rPr>
      </w:pPr>
      <w:r w:rsidRPr="00E1197D">
        <w:rPr>
          <w:b/>
          <w:noProof/>
        </w:rPr>
        <w:t>13 06 074 016</w:t>
      </w:r>
      <w:r w:rsidRPr="00E1197D">
        <w:rPr>
          <w:b/>
          <w:noProof/>
        </w:rPr>
        <w:tab/>
        <w:t>Jméno/název</w:t>
      </w:r>
    </w:p>
    <w:p w14:paraId="37FD195A" w14:textId="77777777" w:rsidR="007145A3" w:rsidRPr="00E1197D" w:rsidRDefault="007145A3" w:rsidP="007145A3">
      <w:pPr>
        <w:rPr>
          <w:noProof/>
        </w:rPr>
      </w:pPr>
      <w:r w:rsidRPr="00E1197D">
        <w:rPr>
          <w:noProof/>
        </w:rPr>
        <w:t>Uveďte jméno kontaktní osoby.</w:t>
      </w:r>
    </w:p>
    <w:p w14:paraId="03C273DB" w14:textId="77777777" w:rsidR="007145A3" w:rsidRPr="00E1197D" w:rsidRDefault="007145A3" w:rsidP="007145A3">
      <w:pPr>
        <w:rPr>
          <w:b/>
          <w:bCs/>
          <w:noProof/>
        </w:rPr>
      </w:pPr>
      <w:r w:rsidRPr="00E1197D">
        <w:rPr>
          <w:b/>
          <w:noProof/>
        </w:rPr>
        <w:t>13 06 074 075</w:t>
      </w:r>
      <w:r w:rsidRPr="00E1197D">
        <w:rPr>
          <w:b/>
          <w:noProof/>
        </w:rPr>
        <w:tab/>
        <w:t>Telefonní číslo</w:t>
      </w:r>
    </w:p>
    <w:p w14:paraId="55E34A16" w14:textId="77777777" w:rsidR="007145A3" w:rsidRPr="00E1197D" w:rsidRDefault="007145A3" w:rsidP="007145A3">
      <w:pPr>
        <w:rPr>
          <w:noProof/>
        </w:rPr>
      </w:pPr>
      <w:r w:rsidRPr="00E1197D">
        <w:rPr>
          <w:noProof/>
        </w:rPr>
        <w:t>Uveďte telefonní číslo kontaktní osoby.</w:t>
      </w:r>
    </w:p>
    <w:p w14:paraId="0B9E0A4F" w14:textId="77777777" w:rsidR="007145A3" w:rsidRPr="00E1197D" w:rsidRDefault="007145A3" w:rsidP="007145A3">
      <w:pPr>
        <w:rPr>
          <w:b/>
          <w:bCs/>
          <w:noProof/>
        </w:rPr>
      </w:pPr>
      <w:r w:rsidRPr="00E1197D">
        <w:rPr>
          <w:b/>
          <w:noProof/>
        </w:rPr>
        <w:t>13 06 074 076</w:t>
      </w:r>
      <w:r w:rsidRPr="00E1197D">
        <w:rPr>
          <w:b/>
          <w:noProof/>
        </w:rPr>
        <w:tab/>
        <w:t>E-mailová adresa</w:t>
      </w:r>
    </w:p>
    <w:p w14:paraId="48FE23C8" w14:textId="77777777" w:rsidR="007145A3" w:rsidRPr="00E1197D" w:rsidRDefault="007145A3" w:rsidP="007145A3">
      <w:pPr>
        <w:rPr>
          <w:noProof/>
        </w:rPr>
      </w:pPr>
      <w:r w:rsidRPr="00E1197D">
        <w:rPr>
          <w:noProof/>
        </w:rPr>
        <w:t>Uveďte e-mailovou adresu kontaktní osoby.</w:t>
      </w:r>
    </w:p>
    <w:p w14:paraId="58AF9A81" w14:textId="77777777" w:rsidR="007145A3" w:rsidRPr="00E1197D" w:rsidRDefault="007145A3" w:rsidP="007145A3">
      <w:pPr>
        <w:rPr>
          <w:b/>
          <w:bCs/>
          <w:noProof/>
        </w:rPr>
      </w:pPr>
      <w:r w:rsidRPr="00E1197D">
        <w:rPr>
          <w:b/>
          <w:noProof/>
        </w:rPr>
        <w:t>13 07 000 000</w:t>
      </w:r>
      <w:r w:rsidRPr="00E1197D">
        <w:rPr>
          <w:b/>
          <w:noProof/>
        </w:rPr>
        <w:tab/>
        <w:t>Držitel režimu tranzitu:</w:t>
      </w:r>
    </w:p>
    <w:p w14:paraId="63C72173" w14:textId="77777777" w:rsidR="007145A3" w:rsidRPr="00E1197D" w:rsidRDefault="007145A3" w:rsidP="007145A3">
      <w:pPr>
        <w:rPr>
          <w:b/>
          <w:bCs/>
          <w:noProof/>
        </w:rPr>
      </w:pPr>
      <w:r w:rsidRPr="00E1197D">
        <w:rPr>
          <w:b/>
          <w:noProof/>
        </w:rPr>
        <w:t>13 07 016 000</w:t>
      </w:r>
      <w:r w:rsidRPr="00E1197D">
        <w:rPr>
          <w:b/>
          <w:noProof/>
        </w:rPr>
        <w:tab/>
        <w:t>Jméno/název:</w:t>
      </w:r>
    </w:p>
    <w:p w14:paraId="695B29C4" w14:textId="77777777" w:rsidR="007145A3" w:rsidRPr="00E1197D" w:rsidRDefault="007145A3" w:rsidP="007145A3">
      <w:pPr>
        <w:rPr>
          <w:noProof/>
        </w:rPr>
      </w:pPr>
      <w:r w:rsidRPr="00E1197D">
        <w:rPr>
          <w:noProof/>
        </w:rPr>
        <w:t>Uveďte celé jméno/název (osoby či obchodní firmy) a adresu držitele tranzitního režimu. V náležitých případech uveďte celé jméno/název (osoby nebo obchodní firmy) schváleného zástupce, který podává tranzitní prohlášení na účet držitele režimu.</w:t>
      </w:r>
    </w:p>
    <w:p w14:paraId="695E411B" w14:textId="77777777" w:rsidR="007145A3" w:rsidRPr="00E1197D" w:rsidRDefault="007145A3" w:rsidP="007145A3">
      <w:pPr>
        <w:rPr>
          <w:b/>
          <w:bCs/>
          <w:noProof/>
        </w:rPr>
      </w:pPr>
      <w:r w:rsidRPr="00E1197D">
        <w:rPr>
          <w:b/>
          <w:noProof/>
        </w:rPr>
        <w:t>13 07 017 000</w:t>
      </w:r>
      <w:r w:rsidRPr="00E1197D">
        <w:rPr>
          <w:b/>
          <w:noProof/>
        </w:rPr>
        <w:tab/>
        <w:t>Identifikační číslo</w:t>
      </w:r>
    </w:p>
    <w:p w14:paraId="5FF4A124" w14:textId="77777777" w:rsidR="007145A3" w:rsidRPr="00E1197D" w:rsidRDefault="007145A3" w:rsidP="007145A3">
      <w:pPr>
        <w:rPr>
          <w:noProof/>
        </w:rPr>
      </w:pPr>
      <w:r w:rsidRPr="00E1197D">
        <w:rPr>
          <w:noProof/>
        </w:rPr>
        <w:t>Uveďte číslo EORI držitele režimu tranzitu nebo identifikační číslo v zemi společného tranzitního režimu.</w:t>
      </w:r>
    </w:p>
    <w:p w14:paraId="46D6D757" w14:textId="77777777" w:rsidR="007145A3" w:rsidRPr="00E1197D" w:rsidRDefault="007145A3" w:rsidP="007145A3">
      <w:pPr>
        <w:rPr>
          <w:noProof/>
        </w:rPr>
      </w:pPr>
      <w:r w:rsidRPr="00E1197D">
        <w:rPr>
          <w:noProof/>
        </w:rPr>
        <w:t>Použijí se následující kódy:</w:t>
      </w:r>
    </w:p>
    <w:p w14:paraId="3B1008B6" w14:textId="77777777" w:rsidR="007145A3" w:rsidRPr="00E1197D" w:rsidRDefault="007145A3" w:rsidP="007145A3">
      <w:pPr>
        <w:rPr>
          <w:noProof/>
        </w:rPr>
      </w:pPr>
      <w:r w:rsidRPr="00E1197D">
        <w:rPr>
          <w:noProof/>
        </w:rPr>
        <w:t>Použije se identifikační číslo vymezené pro DP 13 02 017 000 Odesílatel / Identifikační číslo.</w:t>
      </w:r>
    </w:p>
    <w:p w14:paraId="712AFB5E" w14:textId="77777777" w:rsidR="007145A3" w:rsidRPr="00E1197D" w:rsidRDefault="007145A3" w:rsidP="007145A3">
      <w:pPr>
        <w:rPr>
          <w:b/>
          <w:bCs/>
          <w:noProof/>
        </w:rPr>
      </w:pPr>
      <w:r w:rsidRPr="00E1197D">
        <w:rPr>
          <w:b/>
          <w:noProof/>
        </w:rPr>
        <w:t>13 07 018 000</w:t>
      </w:r>
      <w:r w:rsidRPr="00E1197D">
        <w:rPr>
          <w:b/>
          <w:noProof/>
        </w:rPr>
        <w:tab/>
        <w:t>Adresa:</w:t>
      </w:r>
    </w:p>
    <w:p w14:paraId="18FA2968" w14:textId="77777777" w:rsidR="007145A3" w:rsidRPr="00E1197D" w:rsidRDefault="007145A3" w:rsidP="007145A3">
      <w:pPr>
        <w:rPr>
          <w:b/>
          <w:bCs/>
          <w:noProof/>
        </w:rPr>
      </w:pPr>
      <w:r w:rsidRPr="00E1197D">
        <w:rPr>
          <w:b/>
          <w:noProof/>
        </w:rPr>
        <w:t>13 07 018 019</w:t>
      </w:r>
      <w:r w:rsidRPr="00E1197D">
        <w:rPr>
          <w:b/>
          <w:noProof/>
        </w:rPr>
        <w:tab/>
        <w:t>Ulice a číslo domu</w:t>
      </w:r>
    </w:p>
    <w:p w14:paraId="50132FC1" w14:textId="77777777" w:rsidR="007145A3" w:rsidRPr="00E1197D" w:rsidRDefault="007145A3" w:rsidP="007145A3">
      <w:pPr>
        <w:rPr>
          <w:noProof/>
        </w:rPr>
      </w:pPr>
      <w:r w:rsidRPr="00E1197D">
        <w:rPr>
          <w:noProof/>
        </w:rPr>
        <w:t>Uveďte název ulice z adresy strany a číslo domu nebo zařízení.</w:t>
      </w:r>
    </w:p>
    <w:p w14:paraId="0B1BE911" w14:textId="77777777" w:rsidR="007145A3" w:rsidRPr="00E1197D" w:rsidRDefault="007145A3" w:rsidP="007145A3">
      <w:pPr>
        <w:rPr>
          <w:b/>
          <w:bCs/>
          <w:noProof/>
        </w:rPr>
      </w:pPr>
      <w:r w:rsidRPr="00E1197D">
        <w:rPr>
          <w:b/>
          <w:noProof/>
        </w:rPr>
        <w:t>13 07 018 020</w:t>
      </w:r>
      <w:r w:rsidRPr="00E1197D">
        <w:rPr>
          <w:b/>
          <w:noProof/>
        </w:rPr>
        <w:tab/>
        <w:t>Země</w:t>
      </w:r>
    </w:p>
    <w:p w14:paraId="48C8DE82" w14:textId="77777777" w:rsidR="007145A3" w:rsidRPr="00E1197D" w:rsidRDefault="007145A3" w:rsidP="007145A3">
      <w:pPr>
        <w:rPr>
          <w:noProof/>
        </w:rPr>
      </w:pPr>
      <w:r w:rsidRPr="00E1197D">
        <w:rPr>
          <w:noProof/>
        </w:rPr>
        <w:t>Uveďte kód země.</w:t>
      </w:r>
    </w:p>
    <w:p w14:paraId="5D0CF6F1" w14:textId="77777777" w:rsidR="007145A3" w:rsidRPr="00E1197D" w:rsidRDefault="007145A3" w:rsidP="007145A3">
      <w:pPr>
        <w:rPr>
          <w:noProof/>
        </w:rPr>
      </w:pPr>
      <w:r w:rsidRPr="00E1197D">
        <w:rPr>
          <w:noProof/>
        </w:rPr>
        <w:t>Použijí se následující kódy:</w:t>
      </w:r>
    </w:p>
    <w:p w14:paraId="556A73F6" w14:textId="77777777" w:rsidR="007145A3" w:rsidRPr="00E1197D" w:rsidRDefault="007145A3" w:rsidP="007145A3">
      <w:pPr>
        <w:rPr>
          <w:noProof/>
        </w:rPr>
      </w:pPr>
      <w:r w:rsidRPr="00E1197D">
        <w:rPr>
          <w:noProof/>
        </w:rPr>
        <w:t>Kód země podle čísla 3 úvodní poznámky 8.</w:t>
      </w:r>
    </w:p>
    <w:p w14:paraId="6FEF7A3B" w14:textId="77777777" w:rsidR="007145A3" w:rsidRPr="00E1197D" w:rsidRDefault="007145A3" w:rsidP="007145A3">
      <w:pPr>
        <w:rPr>
          <w:b/>
          <w:bCs/>
          <w:noProof/>
        </w:rPr>
      </w:pPr>
      <w:r w:rsidRPr="00E1197D">
        <w:rPr>
          <w:b/>
          <w:noProof/>
        </w:rPr>
        <w:t>13 07 018 021</w:t>
      </w:r>
      <w:r w:rsidRPr="00E1197D">
        <w:rPr>
          <w:b/>
          <w:noProof/>
        </w:rPr>
        <w:tab/>
        <w:t>PSČ</w:t>
      </w:r>
    </w:p>
    <w:p w14:paraId="51312FC8" w14:textId="77777777" w:rsidR="007145A3" w:rsidRPr="00E1197D" w:rsidRDefault="007145A3" w:rsidP="007145A3">
      <w:pPr>
        <w:rPr>
          <w:noProof/>
        </w:rPr>
      </w:pPr>
      <w:r w:rsidRPr="00E1197D">
        <w:rPr>
          <w:noProof/>
        </w:rPr>
        <w:t>Uveďte příslušné poštovní směrovací číslo pro související údaje o adrese.</w:t>
      </w:r>
    </w:p>
    <w:p w14:paraId="6702D95B" w14:textId="77777777" w:rsidR="007145A3" w:rsidRPr="00E1197D" w:rsidRDefault="007145A3" w:rsidP="007145A3">
      <w:pPr>
        <w:rPr>
          <w:b/>
          <w:bCs/>
          <w:noProof/>
        </w:rPr>
      </w:pPr>
      <w:r w:rsidRPr="00E1197D">
        <w:rPr>
          <w:b/>
          <w:noProof/>
        </w:rPr>
        <w:t>13 07 018 022</w:t>
      </w:r>
      <w:r w:rsidRPr="00E1197D">
        <w:rPr>
          <w:b/>
          <w:noProof/>
        </w:rPr>
        <w:tab/>
        <w:t>Město</w:t>
      </w:r>
    </w:p>
    <w:p w14:paraId="73595FC2" w14:textId="77777777" w:rsidR="007145A3" w:rsidRPr="00E1197D" w:rsidRDefault="007145A3" w:rsidP="007145A3">
      <w:pPr>
        <w:rPr>
          <w:noProof/>
        </w:rPr>
      </w:pPr>
      <w:r w:rsidRPr="00E1197D">
        <w:rPr>
          <w:noProof/>
        </w:rPr>
        <w:t>Uveďte název města z adresy strany.</w:t>
      </w:r>
    </w:p>
    <w:p w14:paraId="46BB7E4D" w14:textId="77777777" w:rsidR="007145A3" w:rsidRPr="00E1197D" w:rsidRDefault="007145A3" w:rsidP="007145A3">
      <w:pPr>
        <w:rPr>
          <w:b/>
          <w:bCs/>
          <w:noProof/>
        </w:rPr>
      </w:pPr>
      <w:r w:rsidRPr="00E1197D">
        <w:rPr>
          <w:b/>
          <w:noProof/>
        </w:rPr>
        <w:t>13 07 074 000</w:t>
      </w:r>
      <w:r w:rsidRPr="00E1197D">
        <w:rPr>
          <w:b/>
          <w:noProof/>
        </w:rPr>
        <w:tab/>
        <w:t>Kontaktní osoba:</w:t>
      </w:r>
    </w:p>
    <w:p w14:paraId="21E92E4F" w14:textId="77777777" w:rsidR="007145A3" w:rsidRPr="00E1197D" w:rsidRDefault="007145A3" w:rsidP="007145A3">
      <w:pPr>
        <w:rPr>
          <w:b/>
          <w:bCs/>
          <w:noProof/>
        </w:rPr>
      </w:pPr>
      <w:r w:rsidRPr="00E1197D">
        <w:rPr>
          <w:b/>
          <w:noProof/>
        </w:rPr>
        <w:t>13 07 074 016</w:t>
      </w:r>
      <w:r w:rsidRPr="00E1197D">
        <w:rPr>
          <w:b/>
          <w:noProof/>
        </w:rPr>
        <w:tab/>
        <w:t>Jméno/název</w:t>
      </w:r>
    </w:p>
    <w:p w14:paraId="09A25A7A" w14:textId="77777777" w:rsidR="007145A3" w:rsidRPr="00E1197D" w:rsidRDefault="007145A3" w:rsidP="007145A3">
      <w:pPr>
        <w:rPr>
          <w:noProof/>
        </w:rPr>
      </w:pPr>
      <w:r w:rsidRPr="00E1197D">
        <w:rPr>
          <w:noProof/>
        </w:rPr>
        <w:t>Uveďte jméno kontaktní osoby.</w:t>
      </w:r>
    </w:p>
    <w:p w14:paraId="3475C2A1" w14:textId="77777777" w:rsidR="007145A3" w:rsidRPr="00E1197D" w:rsidRDefault="007145A3" w:rsidP="007145A3">
      <w:pPr>
        <w:rPr>
          <w:b/>
          <w:bCs/>
          <w:noProof/>
        </w:rPr>
      </w:pPr>
      <w:r w:rsidRPr="00E1197D">
        <w:rPr>
          <w:b/>
          <w:noProof/>
        </w:rPr>
        <w:t>13 07 074 075</w:t>
      </w:r>
      <w:r w:rsidRPr="00E1197D">
        <w:rPr>
          <w:b/>
          <w:noProof/>
        </w:rPr>
        <w:tab/>
        <w:t>Telefonní číslo</w:t>
      </w:r>
    </w:p>
    <w:p w14:paraId="24B858D5" w14:textId="77777777" w:rsidR="007145A3" w:rsidRPr="00E1197D" w:rsidRDefault="007145A3" w:rsidP="007145A3">
      <w:pPr>
        <w:rPr>
          <w:noProof/>
        </w:rPr>
      </w:pPr>
      <w:r w:rsidRPr="00E1197D">
        <w:rPr>
          <w:noProof/>
        </w:rPr>
        <w:t>Uveďte telefonní číslo kontaktní osoby.</w:t>
      </w:r>
    </w:p>
    <w:p w14:paraId="4F349BA6" w14:textId="77777777" w:rsidR="007145A3" w:rsidRPr="00E1197D" w:rsidRDefault="007145A3" w:rsidP="007145A3">
      <w:pPr>
        <w:rPr>
          <w:b/>
          <w:bCs/>
          <w:noProof/>
        </w:rPr>
      </w:pPr>
      <w:r w:rsidRPr="00E1197D">
        <w:rPr>
          <w:b/>
          <w:noProof/>
        </w:rPr>
        <w:t>13 07 074 076</w:t>
      </w:r>
      <w:r w:rsidRPr="00E1197D">
        <w:rPr>
          <w:b/>
          <w:noProof/>
        </w:rPr>
        <w:tab/>
        <w:t>E-mailová adresa</w:t>
      </w:r>
    </w:p>
    <w:p w14:paraId="304418F4" w14:textId="77777777" w:rsidR="007145A3" w:rsidRPr="00E1197D" w:rsidRDefault="007145A3" w:rsidP="007145A3">
      <w:pPr>
        <w:rPr>
          <w:noProof/>
        </w:rPr>
      </w:pPr>
      <w:r w:rsidRPr="00E1197D">
        <w:rPr>
          <w:noProof/>
        </w:rPr>
        <w:t>Uveďte e-mailovou adresu kontaktní osoby.</w:t>
      </w:r>
    </w:p>
    <w:p w14:paraId="3F7E26D3" w14:textId="77777777" w:rsidR="007145A3" w:rsidRPr="00E1197D" w:rsidRDefault="007145A3" w:rsidP="007145A3">
      <w:pPr>
        <w:rPr>
          <w:b/>
          <w:bCs/>
          <w:noProof/>
        </w:rPr>
      </w:pPr>
      <w:r w:rsidRPr="00E1197D">
        <w:rPr>
          <w:b/>
          <w:noProof/>
        </w:rPr>
        <w:t>13 14 000 000</w:t>
      </w:r>
      <w:r w:rsidRPr="00E1197D">
        <w:rPr>
          <w:b/>
          <w:noProof/>
        </w:rPr>
        <w:tab/>
        <w:t>Další účastník dodavatelského řetězce</w:t>
      </w:r>
    </w:p>
    <w:p w14:paraId="65A452DA" w14:textId="77777777" w:rsidR="007145A3" w:rsidRPr="00E1197D" w:rsidRDefault="007145A3" w:rsidP="007145A3">
      <w:pPr>
        <w:rPr>
          <w:noProof/>
        </w:rPr>
      </w:pPr>
      <w:r w:rsidRPr="00E1197D">
        <w:rPr>
          <w:noProof/>
        </w:rPr>
        <w:t>Zde lze uvést další účastníky dodavatelského řetězce, aby se prokázalo, že celý dodavatelský řetězec pokryli držitelé statusu AEO (oprávněné hospodářské subjekty).</w:t>
      </w:r>
    </w:p>
    <w:p w14:paraId="6C0B6C1B" w14:textId="77777777" w:rsidR="007145A3" w:rsidRPr="00E1197D" w:rsidRDefault="007145A3" w:rsidP="007145A3">
      <w:pPr>
        <w:rPr>
          <w:noProof/>
        </w:rPr>
      </w:pPr>
      <w:r w:rsidRPr="00E1197D">
        <w:rPr>
          <w:noProof/>
        </w:rPr>
        <w:t>Použije-li se tato datová třída, je třeba uvést Úlohu a Identifikační číslo, jinak je tento datový prvek volitelný.</w:t>
      </w:r>
    </w:p>
    <w:p w14:paraId="0D3F2BC4" w14:textId="77777777" w:rsidR="007145A3" w:rsidRPr="00E1197D" w:rsidRDefault="007145A3" w:rsidP="007145A3">
      <w:pPr>
        <w:rPr>
          <w:b/>
          <w:bCs/>
          <w:noProof/>
        </w:rPr>
      </w:pPr>
      <w:r w:rsidRPr="00E1197D">
        <w:rPr>
          <w:b/>
          <w:noProof/>
        </w:rPr>
        <w:t>13 14 017 000</w:t>
      </w:r>
      <w:r w:rsidRPr="00E1197D">
        <w:rPr>
          <w:b/>
          <w:noProof/>
        </w:rPr>
        <w:tab/>
        <w:t>Identifikační číslo</w:t>
      </w:r>
    </w:p>
    <w:p w14:paraId="4B7EBDAB" w14:textId="77777777" w:rsidR="007145A3" w:rsidRPr="00E1197D" w:rsidRDefault="007145A3" w:rsidP="007145A3">
      <w:pPr>
        <w:rPr>
          <w:noProof/>
        </w:rPr>
      </w:pPr>
      <w:r w:rsidRPr="00E1197D">
        <w:rPr>
          <w:noProof/>
        </w:rPr>
        <w:t>Číslo EORI nebo jedinečné identifikační číslo třetí země se uvede, když bylo takové číslo straně přiděleno.</w:t>
      </w:r>
    </w:p>
    <w:p w14:paraId="583F1D31" w14:textId="77777777" w:rsidR="007145A3" w:rsidRPr="00E1197D" w:rsidRDefault="007145A3" w:rsidP="007145A3">
      <w:pPr>
        <w:rPr>
          <w:noProof/>
        </w:rPr>
      </w:pPr>
      <w:r w:rsidRPr="00E1197D">
        <w:rPr>
          <w:noProof/>
        </w:rPr>
        <w:t>Použijí se následující kódy:</w:t>
      </w:r>
    </w:p>
    <w:p w14:paraId="084FB300" w14:textId="77777777" w:rsidR="007145A3" w:rsidRPr="00E1197D" w:rsidRDefault="007145A3" w:rsidP="007145A3">
      <w:pPr>
        <w:rPr>
          <w:noProof/>
        </w:rPr>
      </w:pPr>
      <w:r w:rsidRPr="00E1197D">
        <w:rPr>
          <w:noProof/>
        </w:rPr>
        <w:t>Použije se identifikační číslo vymezené pro DP 13 02 017 000 Odesílatel / Identifikační číslo.</w:t>
      </w:r>
    </w:p>
    <w:p w14:paraId="7492C470" w14:textId="77777777" w:rsidR="007145A3" w:rsidRPr="00E1197D" w:rsidRDefault="007145A3" w:rsidP="007145A3">
      <w:pPr>
        <w:rPr>
          <w:b/>
          <w:bCs/>
          <w:noProof/>
        </w:rPr>
      </w:pPr>
      <w:r w:rsidRPr="00E1197D">
        <w:rPr>
          <w:b/>
          <w:noProof/>
        </w:rPr>
        <w:t>13 14 031 000</w:t>
      </w:r>
      <w:r w:rsidRPr="00E1197D">
        <w:rPr>
          <w:b/>
          <w:noProof/>
        </w:rPr>
        <w:tab/>
        <w:t>Úloha</w:t>
      </w:r>
    </w:p>
    <w:p w14:paraId="3D86FACB" w14:textId="77777777" w:rsidR="007145A3" w:rsidRPr="00E1197D" w:rsidRDefault="007145A3" w:rsidP="007145A3">
      <w:pPr>
        <w:rPr>
          <w:noProof/>
        </w:rPr>
      </w:pPr>
      <w:r w:rsidRPr="00E1197D">
        <w:rPr>
          <w:noProof/>
        </w:rPr>
        <w:t>Uveďte příslušný kód role určující roli dalších účastníků dodavatelského řetězce.</w:t>
      </w:r>
    </w:p>
    <w:p w14:paraId="7E500C31" w14:textId="77777777" w:rsidR="007145A3" w:rsidRPr="00E1197D" w:rsidRDefault="007145A3" w:rsidP="007145A3">
      <w:pPr>
        <w:rPr>
          <w:noProof/>
        </w:rPr>
      </w:pPr>
      <w:r w:rsidRPr="00E1197D">
        <w:rPr>
          <w:noProof/>
        </w:rPr>
        <w:t>Použijí se následující kódy:</w:t>
      </w:r>
    </w:p>
    <w:p w14:paraId="5FF0BAD2" w14:textId="77777777" w:rsidR="007145A3" w:rsidRPr="00E1197D" w:rsidRDefault="007145A3" w:rsidP="007145A3">
      <w:pPr>
        <w:rPr>
          <w:noProof/>
        </w:rPr>
      </w:pPr>
      <w:r w:rsidRPr="00E1197D">
        <w:rPr>
          <w:noProof/>
        </w:rPr>
        <w:t>Lze deklarovat tyto subjekty:</w:t>
      </w:r>
    </w:p>
    <w:tbl>
      <w:tblPr>
        <w:tblW w:w="7088" w:type="dxa"/>
        <w:tblInd w:w="8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4A0" w:firstRow="1" w:lastRow="0" w:firstColumn="1" w:lastColumn="0" w:noHBand="0" w:noVBand="1"/>
      </w:tblPr>
      <w:tblGrid>
        <w:gridCol w:w="1134"/>
        <w:gridCol w:w="1843"/>
        <w:gridCol w:w="4111"/>
      </w:tblGrid>
      <w:tr w:rsidR="007145A3" w:rsidRPr="00E1197D" w14:paraId="46A8D980" w14:textId="77777777" w:rsidTr="00E6029D">
        <w:trPr>
          <w:trHeight w:val="227"/>
          <w:tblHeader/>
        </w:trPr>
        <w:tc>
          <w:tcPr>
            <w:tcW w:w="1134" w:type="dxa"/>
            <w:hideMark/>
          </w:tcPr>
          <w:p w14:paraId="313BF06B" w14:textId="77777777" w:rsidR="007145A3" w:rsidRPr="00E1197D" w:rsidRDefault="007145A3" w:rsidP="007145A3">
            <w:pPr>
              <w:rPr>
                <w:noProof/>
              </w:rPr>
            </w:pPr>
            <w:r w:rsidRPr="00E1197D">
              <w:rPr>
                <w:noProof/>
              </w:rPr>
              <w:t>Kód úlohy</w:t>
            </w:r>
          </w:p>
        </w:tc>
        <w:tc>
          <w:tcPr>
            <w:tcW w:w="1843" w:type="dxa"/>
            <w:hideMark/>
          </w:tcPr>
          <w:p w14:paraId="63830273" w14:textId="77777777" w:rsidR="007145A3" w:rsidRPr="00E1197D" w:rsidRDefault="007145A3" w:rsidP="007145A3">
            <w:pPr>
              <w:rPr>
                <w:noProof/>
              </w:rPr>
            </w:pPr>
            <w:r w:rsidRPr="00E1197D">
              <w:rPr>
                <w:noProof/>
              </w:rPr>
              <w:t>Subjekt</w:t>
            </w:r>
          </w:p>
        </w:tc>
        <w:tc>
          <w:tcPr>
            <w:tcW w:w="4111" w:type="dxa"/>
            <w:hideMark/>
          </w:tcPr>
          <w:p w14:paraId="3401DDDB" w14:textId="77777777" w:rsidR="007145A3" w:rsidRPr="00E1197D" w:rsidRDefault="007145A3" w:rsidP="007145A3">
            <w:pPr>
              <w:rPr>
                <w:noProof/>
              </w:rPr>
            </w:pPr>
            <w:r w:rsidRPr="00E1197D">
              <w:rPr>
                <w:noProof/>
              </w:rPr>
              <w:t>Popis</w:t>
            </w:r>
          </w:p>
        </w:tc>
      </w:tr>
      <w:tr w:rsidR="007145A3" w:rsidRPr="00E1197D" w14:paraId="4ECADA80" w14:textId="77777777" w:rsidTr="00E6029D">
        <w:trPr>
          <w:trHeight w:val="227"/>
        </w:trPr>
        <w:tc>
          <w:tcPr>
            <w:tcW w:w="1134" w:type="dxa"/>
            <w:hideMark/>
          </w:tcPr>
          <w:p w14:paraId="56ACCD27" w14:textId="77777777" w:rsidR="007145A3" w:rsidRPr="00E1197D" w:rsidRDefault="007145A3" w:rsidP="007145A3">
            <w:pPr>
              <w:rPr>
                <w:noProof/>
              </w:rPr>
            </w:pPr>
            <w:r w:rsidRPr="00E1197D">
              <w:rPr>
                <w:noProof/>
              </w:rPr>
              <w:t>CS</w:t>
            </w:r>
          </w:p>
        </w:tc>
        <w:tc>
          <w:tcPr>
            <w:tcW w:w="1843" w:type="dxa"/>
            <w:hideMark/>
          </w:tcPr>
          <w:p w14:paraId="3E474036" w14:textId="77777777" w:rsidR="007145A3" w:rsidRPr="00E1197D" w:rsidRDefault="007145A3" w:rsidP="007145A3">
            <w:pPr>
              <w:rPr>
                <w:noProof/>
              </w:rPr>
            </w:pPr>
            <w:r w:rsidRPr="00E1197D">
              <w:rPr>
                <w:noProof/>
              </w:rPr>
              <w:t>Konsolidátor</w:t>
            </w:r>
          </w:p>
        </w:tc>
        <w:tc>
          <w:tcPr>
            <w:tcW w:w="4111" w:type="dxa"/>
            <w:hideMark/>
          </w:tcPr>
          <w:p w14:paraId="4E7738CC" w14:textId="77777777" w:rsidR="007145A3" w:rsidRPr="00E1197D" w:rsidRDefault="007145A3" w:rsidP="007145A3">
            <w:pPr>
              <w:rPr>
                <w:noProof/>
              </w:rPr>
            </w:pPr>
            <w:r w:rsidRPr="00E1197D">
              <w:rPr>
                <w:noProof/>
              </w:rPr>
              <w:t>Zasílatel spojující individuální menší zásilky do jediné větší zásilky (v rámci konsolidace), která je zaslána protistraně, jejíž činnost zrcadlově odpovídá činnosti konsolidátora a která konsolidovanou zásilku rozděluje na její původní složky</w:t>
            </w:r>
          </w:p>
        </w:tc>
      </w:tr>
      <w:tr w:rsidR="007145A3" w:rsidRPr="00E1197D" w14:paraId="13B2473B" w14:textId="77777777" w:rsidTr="00E6029D">
        <w:trPr>
          <w:trHeight w:val="227"/>
        </w:trPr>
        <w:tc>
          <w:tcPr>
            <w:tcW w:w="1134" w:type="dxa"/>
            <w:hideMark/>
          </w:tcPr>
          <w:p w14:paraId="572D4C05" w14:textId="77777777" w:rsidR="007145A3" w:rsidRPr="00E1197D" w:rsidRDefault="007145A3" w:rsidP="007145A3">
            <w:pPr>
              <w:rPr>
                <w:noProof/>
              </w:rPr>
            </w:pPr>
            <w:r w:rsidRPr="00E1197D">
              <w:rPr>
                <w:noProof/>
              </w:rPr>
              <w:t>FW</w:t>
            </w:r>
          </w:p>
        </w:tc>
        <w:tc>
          <w:tcPr>
            <w:tcW w:w="1843" w:type="dxa"/>
            <w:hideMark/>
          </w:tcPr>
          <w:p w14:paraId="7FCA4EC1" w14:textId="77777777" w:rsidR="007145A3" w:rsidRPr="00E1197D" w:rsidRDefault="007145A3" w:rsidP="007145A3">
            <w:pPr>
              <w:rPr>
                <w:noProof/>
              </w:rPr>
            </w:pPr>
            <w:r w:rsidRPr="00E1197D">
              <w:rPr>
                <w:noProof/>
              </w:rPr>
              <w:t>Zasílatel</w:t>
            </w:r>
          </w:p>
        </w:tc>
        <w:tc>
          <w:tcPr>
            <w:tcW w:w="4111" w:type="dxa"/>
            <w:hideMark/>
          </w:tcPr>
          <w:p w14:paraId="0F3C3462" w14:textId="77777777" w:rsidR="007145A3" w:rsidRPr="00E1197D" w:rsidRDefault="007145A3" w:rsidP="007145A3">
            <w:pPr>
              <w:rPr>
                <w:noProof/>
              </w:rPr>
            </w:pPr>
            <w:r w:rsidRPr="00E1197D">
              <w:rPr>
                <w:noProof/>
              </w:rPr>
              <w:t>Subjekt, který zajišťuje zasílání zboží</w:t>
            </w:r>
          </w:p>
        </w:tc>
      </w:tr>
      <w:tr w:rsidR="007145A3" w:rsidRPr="00E1197D" w14:paraId="493B10C4" w14:textId="77777777" w:rsidTr="00E6029D">
        <w:trPr>
          <w:trHeight w:val="227"/>
        </w:trPr>
        <w:tc>
          <w:tcPr>
            <w:tcW w:w="1134" w:type="dxa"/>
            <w:hideMark/>
          </w:tcPr>
          <w:p w14:paraId="39635BAE" w14:textId="77777777" w:rsidR="007145A3" w:rsidRPr="00E1197D" w:rsidRDefault="007145A3" w:rsidP="007145A3">
            <w:pPr>
              <w:rPr>
                <w:noProof/>
              </w:rPr>
            </w:pPr>
            <w:r w:rsidRPr="00E1197D">
              <w:rPr>
                <w:noProof/>
              </w:rPr>
              <w:t>MF</w:t>
            </w:r>
          </w:p>
        </w:tc>
        <w:tc>
          <w:tcPr>
            <w:tcW w:w="1843" w:type="dxa"/>
            <w:hideMark/>
          </w:tcPr>
          <w:p w14:paraId="33C0F35C" w14:textId="77777777" w:rsidR="007145A3" w:rsidRPr="00E1197D" w:rsidRDefault="007145A3" w:rsidP="007145A3">
            <w:pPr>
              <w:rPr>
                <w:noProof/>
              </w:rPr>
            </w:pPr>
            <w:r w:rsidRPr="00E1197D">
              <w:rPr>
                <w:noProof/>
              </w:rPr>
              <w:t>Výrobce</w:t>
            </w:r>
          </w:p>
        </w:tc>
        <w:tc>
          <w:tcPr>
            <w:tcW w:w="4111" w:type="dxa"/>
            <w:hideMark/>
          </w:tcPr>
          <w:p w14:paraId="0C44DF66" w14:textId="77777777" w:rsidR="007145A3" w:rsidRPr="00E1197D" w:rsidRDefault="007145A3" w:rsidP="007145A3">
            <w:pPr>
              <w:rPr>
                <w:noProof/>
              </w:rPr>
            </w:pPr>
            <w:r w:rsidRPr="00E1197D">
              <w:rPr>
                <w:noProof/>
              </w:rPr>
              <w:t>Subjekt, který vyrábí zboží</w:t>
            </w:r>
          </w:p>
        </w:tc>
      </w:tr>
      <w:tr w:rsidR="007145A3" w:rsidRPr="00E1197D" w14:paraId="0FD30379" w14:textId="77777777" w:rsidTr="00E6029D">
        <w:trPr>
          <w:trHeight w:val="227"/>
        </w:trPr>
        <w:tc>
          <w:tcPr>
            <w:tcW w:w="1134" w:type="dxa"/>
            <w:hideMark/>
          </w:tcPr>
          <w:p w14:paraId="79FEF854" w14:textId="77777777" w:rsidR="007145A3" w:rsidRPr="00E1197D" w:rsidRDefault="007145A3" w:rsidP="007145A3">
            <w:pPr>
              <w:rPr>
                <w:noProof/>
              </w:rPr>
            </w:pPr>
            <w:r w:rsidRPr="00E1197D">
              <w:rPr>
                <w:noProof/>
              </w:rPr>
              <w:t>WH</w:t>
            </w:r>
          </w:p>
        </w:tc>
        <w:tc>
          <w:tcPr>
            <w:tcW w:w="1843" w:type="dxa"/>
            <w:hideMark/>
          </w:tcPr>
          <w:p w14:paraId="4589B982" w14:textId="77777777" w:rsidR="007145A3" w:rsidRPr="00E1197D" w:rsidRDefault="007145A3" w:rsidP="007145A3">
            <w:pPr>
              <w:rPr>
                <w:noProof/>
              </w:rPr>
            </w:pPr>
            <w:r w:rsidRPr="00E1197D">
              <w:rPr>
                <w:noProof/>
              </w:rPr>
              <w:t>Skladovatel</w:t>
            </w:r>
          </w:p>
        </w:tc>
        <w:tc>
          <w:tcPr>
            <w:tcW w:w="4111" w:type="dxa"/>
            <w:hideMark/>
          </w:tcPr>
          <w:p w14:paraId="4F9E87F8" w14:textId="77777777" w:rsidR="007145A3" w:rsidRPr="00E1197D" w:rsidRDefault="007145A3" w:rsidP="007145A3">
            <w:pPr>
              <w:rPr>
                <w:noProof/>
              </w:rPr>
            </w:pPr>
            <w:r w:rsidRPr="00E1197D">
              <w:rPr>
                <w:noProof/>
              </w:rPr>
              <w:t>Subjekt, který přebírá odpovědnost za zboží uložené do skladu</w:t>
            </w:r>
          </w:p>
        </w:tc>
      </w:tr>
    </w:tbl>
    <w:p w14:paraId="2D38EC49" w14:textId="77777777" w:rsidR="007145A3" w:rsidRPr="00E1197D" w:rsidRDefault="007145A3" w:rsidP="007145A3">
      <w:pPr>
        <w:rPr>
          <w:noProof/>
        </w:rPr>
      </w:pPr>
    </w:p>
    <w:p w14:paraId="7BCD7040" w14:textId="77777777" w:rsidR="007145A3" w:rsidRPr="00E1197D" w:rsidRDefault="007145A3" w:rsidP="007145A3">
      <w:pPr>
        <w:rPr>
          <w:b/>
          <w:bCs/>
          <w:noProof/>
        </w:rPr>
      </w:pPr>
      <w:r w:rsidRPr="00E1197D">
        <w:rPr>
          <w:b/>
          <w:noProof/>
        </w:rPr>
        <w:t>15 11 000 000</w:t>
      </w:r>
      <w:r w:rsidRPr="00E1197D">
        <w:rPr>
          <w:b/>
          <w:noProof/>
        </w:rPr>
        <w:tab/>
        <w:t>Den lhůty</w:t>
      </w:r>
    </w:p>
    <w:p w14:paraId="13584F3F" w14:textId="77777777" w:rsidR="007145A3" w:rsidRPr="00E1197D" w:rsidRDefault="007145A3" w:rsidP="007145A3">
      <w:pPr>
        <w:rPr>
          <w:noProof/>
        </w:rPr>
      </w:pPr>
      <w:r w:rsidRPr="00E1197D">
        <w:rPr>
          <w:noProof/>
        </w:rPr>
        <w:t>Všechny příslušné použité sloupce tabulky požadavků na údaje:</w:t>
      </w:r>
    </w:p>
    <w:p w14:paraId="3DE4F170" w14:textId="77777777" w:rsidR="007145A3" w:rsidRPr="00E1197D" w:rsidRDefault="007145A3" w:rsidP="007145A3">
      <w:pPr>
        <w:rPr>
          <w:b/>
          <w:bCs/>
          <w:i/>
          <w:iCs/>
          <w:noProof/>
        </w:rPr>
      </w:pPr>
      <w:r w:rsidRPr="00E1197D">
        <w:rPr>
          <w:noProof/>
        </w:rPr>
        <w:t>Datum, do kterého musí být zboží předloženo celnímu úřadu určení.</w:t>
      </w:r>
    </w:p>
    <w:p w14:paraId="130F2F74" w14:textId="77777777" w:rsidR="007145A3" w:rsidRPr="00E1197D" w:rsidRDefault="007145A3" w:rsidP="007145A3">
      <w:pPr>
        <w:rPr>
          <w:noProof/>
        </w:rPr>
      </w:pPr>
    </w:p>
    <w:p w14:paraId="489C3FD8" w14:textId="77777777" w:rsidR="007145A3" w:rsidRPr="00E1197D" w:rsidRDefault="007145A3" w:rsidP="007145A3">
      <w:pPr>
        <w:rPr>
          <w:noProof/>
        </w:rPr>
      </w:pPr>
      <w:r w:rsidRPr="00E1197D">
        <w:rPr>
          <w:noProof/>
        </w:rPr>
        <w:t>Skupina 16 – Místa/země/regiony</w:t>
      </w:r>
    </w:p>
    <w:p w14:paraId="2D4A1EFB" w14:textId="77777777" w:rsidR="007145A3" w:rsidRPr="00E1197D" w:rsidRDefault="007145A3" w:rsidP="007145A3">
      <w:pPr>
        <w:rPr>
          <w:noProof/>
        </w:rPr>
      </w:pPr>
    </w:p>
    <w:p w14:paraId="0F93510A" w14:textId="77777777" w:rsidR="007145A3" w:rsidRPr="00E1197D" w:rsidRDefault="007145A3" w:rsidP="007145A3">
      <w:pPr>
        <w:rPr>
          <w:b/>
          <w:bCs/>
          <w:noProof/>
        </w:rPr>
      </w:pPr>
      <w:r w:rsidRPr="00E1197D">
        <w:rPr>
          <w:b/>
          <w:noProof/>
        </w:rPr>
        <w:t>16 03 000 000</w:t>
      </w:r>
      <w:r w:rsidRPr="00E1197D">
        <w:rPr>
          <w:b/>
          <w:noProof/>
        </w:rPr>
        <w:tab/>
        <w:t>Země určení</w:t>
      </w:r>
    </w:p>
    <w:p w14:paraId="2198958C" w14:textId="77777777" w:rsidR="007145A3" w:rsidRPr="00E1197D" w:rsidRDefault="007145A3" w:rsidP="007145A3">
      <w:pPr>
        <w:rPr>
          <w:noProof/>
        </w:rPr>
      </w:pPr>
      <w:r w:rsidRPr="00E1197D">
        <w:rPr>
          <w:noProof/>
        </w:rPr>
        <w:t>Pomocí odpovídajícího kódu uveďte poslední zemi určení zboží.</w:t>
      </w:r>
    </w:p>
    <w:p w14:paraId="75ADD613" w14:textId="77777777" w:rsidR="007145A3" w:rsidRPr="00E1197D" w:rsidRDefault="007145A3" w:rsidP="007145A3">
      <w:pPr>
        <w:rPr>
          <w:noProof/>
        </w:rPr>
      </w:pPr>
      <w:r w:rsidRPr="00E1197D">
        <w:rPr>
          <w:noProof/>
        </w:rPr>
        <w:t>Země posledního známého určení je definována jako poslední země, o níž je při propuštění zboží do celního režimu známo, že do ní má být zboží doručeno.</w:t>
      </w:r>
    </w:p>
    <w:p w14:paraId="28FA9C47" w14:textId="77777777" w:rsidR="007145A3" w:rsidRPr="00E1197D" w:rsidRDefault="007145A3" w:rsidP="007145A3">
      <w:pPr>
        <w:rPr>
          <w:noProof/>
        </w:rPr>
      </w:pPr>
      <w:r w:rsidRPr="00E1197D">
        <w:rPr>
          <w:noProof/>
        </w:rPr>
        <w:t>Použijí se následující kódy:</w:t>
      </w:r>
    </w:p>
    <w:p w14:paraId="314A0F8F" w14:textId="77777777" w:rsidR="007145A3" w:rsidRPr="00E1197D" w:rsidRDefault="007145A3" w:rsidP="007145A3">
      <w:pPr>
        <w:rPr>
          <w:noProof/>
        </w:rPr>
      </w:pPr>
      <w:r w:rsidRPr="00E1197D">
        <w:rPr>
          <w:noProof/>
        </w:rPr>
        <w:t>Kód země podle čísla 3 úvodní poznámky 8.</w:t>
      </w:r>
    </w:p>
    <w:p w14:paraId="0143AA88" w14:textId="77777777" w:rsidR="007145A3" w:rsidRPr="00E1197D" w:rsidRDefault="007145A3" w:rsidP="007145A3">
      <w:pPr>
        <w:rPr>
          <w:noProof/>
        </w:rPr>
      </w:pPr>
      <w:r w:rsidRPr="00E1197D">
        <w:rPr>
          <w:noProof/>
        </w:rPr>
        <w:t>Pro země společného tranzitního režimu – kód XI je volitelný.</w:t>
      </w:r>
    </w:p>
    <w:p w14:paraId="1BF1E51F" w14:textId="77777777" w:rsidR="007145A3" w:rsidRPr="00E1197D" w:rsidRDefault="007145A3" w:rsidP="007145A3">
      <w:pPr>
        <w:rPr>
          <w:b/>
          <w:bCs/>
          <w:noProof/>
        </w:rPr>
      </w:pPr>
      <w:r w:rsidRPr="00E1197D">
        <w:rPr>
          <w:b/>
          <w:noProof/>
        </w:rPr>
        <w:t>16 06 000 000</w:t>
      </w:r>
      <w:r w:rsidRPr="00E1197D">
        <w:rPr>
          <w:b/>
          <w:noProof/>
        </w:rPr>
        <w:tab/>
        <w:t>Země odeslání</w:t>
      </w:r>
    </w:p>
    <w:p w14:paraId="29EF9534" w14:textId="77777777" w:rsidR="007145A3" w:rsidRPr="00E1197D" w:rsidRDefault="007145A3" w:rsidP="007145A3">
      <w:pPr>
        <w:rPr>
          <w:noProof/>
        </w:rPr>
      </w:pPr>
      <w:r w:rsidRPr="00E1197D">
        <w:rPr>
          <w:noProof/>
        </w:rPr>
        <w:t>Pomocí příslušného kódu uveďte zemi, ze které je zboží odesláno/vyváženo nebo kde byla zahájena tranzitní přeprava a bylo podáno tranzitní prohlášení.***</w:t>
      </w:r>
    </w:p>
    <w:p w14:paraId="673BC10B" w14:textId="77777777" w:rsidR="007145A3" w:rsidRPr="00E1197D" w:rsidRDefault="007145A3" w:rsidP="007145A3">
      <w:pPr>
        <w:rPr>
          <w:noProof/>
        </w:rPr>
      </w:pPr>
      <w:r w:rsidRPr="00E1197D">
        <w:rPr>
          <w:noProof/>
        </w:rPr>
        <w:t>Použijí se následující kódy:</w:t>
      </w:r>
    </w:p>
    <w:p w14:paraId="7A69C0AF" w14:textId="77777777" w:rsidR="007145A3" w:rsidRPr="00E1197D" w:rsidRDefault="007145A3" w:rsidP="007145A3">
      <w:pPr>
        <w:rPr>
          <w:noProof/>
        </w:rPr>
      </w:pPr>
      <w:r w:rsidRPr="00E1197D">
        <w:rPr>
          <w:noProof/>
        </w:rPr>
        <w:t>Kód země podle čísla 3 úvodní poznámky 8.</w:t>
      </w:r>
    </w:p>
    <w:p w14:paraId="4612017E" w14:textId="77777777" w:rsidR="007145A3" w:rsidRPr="00E1197D" w:rsidRDefault="007145A3" w:rsidP="007145A3">
      <w:pPr>
        <w:rPr>
          <w:b/>
          <w:bCs/>
          <w:noProof/>
        </w:rPr>
      </w:pPr>
      <w:r w:rsidRPr="00E1197D">
        <w:rPr>
          <w:b/>
          <w:noProof/>
        </w:rPr>
        <w:t>16 12 000 000</w:t>
      </w:r>
      <w:r w:rsidRPr="00E1197D">
        <w:rPr>
          <w:b/>
          <w:noProof/>
        </w:rPr>
        <w:tab/>
        <w:t>Země na trase zásilky</w:t>
      </w:r>
    </w:p>
    <w:p w14:paraId="3BD02BCB" w14:textId="77777777" w:rsidR="007145A3" w:rsidRPr="00E1197D" w:rsidRDefault="007145A3" w:rsidP="007145A3">
      <w:pPr>
        <w:rPr>
          <w:noProof/>
        </w:rPr>
      </w:pPr>
      <w:r w:rsidRPr="00E1197D">
        <w:rPr>
          <w:noProof/>
        </w:rPr>
        <w:t>Tento datový prvek se vyžaduje, pokud celní úřad odeslání vymezí stanovenou trasu (viz 16 17 000 000 Stanovená trasa). ***</w:t>
      </w:r>
    </w:p>
    <w:p w14:paraId="3C2CEF9A" w14:textId="77777777" w:rsidR="007145A3" w:rsidRPr="00E1197D" w:rsidRDefault="007145A3" w:rsidP="007145A3">
      <w:pPr>
        <w:rPr>
          <w:noProof/>
        </w:rPr>
      </w:pPr>
      <w:r w:rsidRPr="00E1197D">
        <w:rPr>
          <w:noProof/>
        </w:rPr>
        <w:t>Určení zemí (v chronologickém pořadí), přes které je zboží přepravováno mezi zemí odeslání a zemí určení. Do výčtu se zahrnou i země odeslání a země určení zboží.</w:t>
      </w:r>
    </w:p>
    <w:p w14:paraId="22F0AD28" w14:textId="77777777" w:rsidR="007145A3" w:rsidRPr="00E1197D" w:rsidRDefault="007145A3" w:rsidP="007145A3">
      <w:pPr>
        <w:rPr>
          <w:b/>
          <w:bCs/>
          <w:noProof/>
        </w:rPr>
      </w:pPr>
      <w:r w:rsidRPr="00E1197D">
        <w:rPr>
          <w:b/>
          <w:noProof/>
        </w:rPr>
        <w:t>16 12 020 000</w:t>
      </w:r>
      <w:r w:rsidRPr="00E1197D">
        <w:rPr>
          <w:b/>
          <w:noProof/>
        </w:rPr>
        <w:tab/>
        <w:t>Země</w:t>
      </w:r>
    </w:p>
    <w:p w14:paraId="062F9294" w14:textId="77777777" w:rsidR="007145A3" w:rsidRPr="00E1197D" w:rsidRDefault="007145A3" w:rsidP="007145A3">
      <w:pPr>
        <w:rPr>
          <w:noProof/>
        </w:rPr>
      </w:pPr>
      <w:r w:rsidRPr="00E1197D">
        <w:rPr>
          <w:noProof/>
        </w:rPr>
        <w:t>Uveďte příslušný kód země (kódy zemí) ve správném pořadí trasy zásilky.</w:t>
      </w:r>
    </w:p>
    <w:p w14:paraId="6A16F056" w14:textId="77777777" w:rsidR="007145A3" w:rsidRPr="00E1197D" w:rsidRDefault="007145A3" w:rsidP="007145A3">
      <w:pPr>
        <w:rPr>
          <w:noProof/>
        </w:rPr>
      </w:pPr>
      <w:r w:rsidRPr="00E1197D">
        <w:rPr>
          <w:noProof/>
        </w:rPr>
        <w:t>Použijí se následující kódy:</w:t>
      </w:r>
    </w:p>
    <w:p w14:paraId="0D0EF268" w14:textId="77777777" w:rsidR="007145A3" w:rsidRPr="00E1197D" w:rsidRDefault="007145A3" w:rsidP="007145A3">
      <w:pPr>
        <w:rPr>
          <w:noProof/>
        </w:rPr>
      </w:pPr>
      <w:r w:rsidRPr="00E1197D">
        <w:rPr>
          <w:noProof/>
        </w:rPr>
        <w:t>Kód země podle čísla 3 úvodní poznámky 8.</w:t>
      </w:r>
    </w:p>
    <w:p w14:paraId="1176271F" w14:textId="77777777" w:rsidR="007145A3" w:rsidRPr="00E1197D" w:rsidRDefault="007145A3" w:rsidP="007145A3">
      <w:pPr>
        <w:rPr>
          <w:b/>
          <w:bCs/>
          <w:noProof/>
        </w:rPr>
      </w:pPr>
      <w:r w:rsidRPr="00E1197D">
        <w:rPr>
          <w:b/>
          <w:noProof/>
        </w:rPr>
        <w:t>16 13 000 000</w:t>
      </w:r>
      <w:r w:rsidRPr="00E1197D">
        <w:rPr>
          <w:b/>
          <w:noProof/>
        </w:rPr>
        <w:tab/>
        <w:t>Místo nakládky</w:t>
      </w:r>
    </w:p>
    <w:p w14:paraId="7CC79199" w14:textId="77777777" w:rsidR="007145A3" w:rsidRPr="00E1197D" w:rsidRDefault="007145A3" w:rsidP="007145A3">
      <w:pPr>
        <w:rPr>
          <w:noProof/>
        </w:rPr>
      </w:pPr>
      <w:r w:rsidRPr="00E1197D">
        <w:rPr>
          <w:noProof/>
        </w:rPr>
        <w:t>Identifikace námořního přístavu, letiště, nákladního terminálu, železniční stanice nebo jiného místa, kde je zboží naloženo na dopravní prostředek použitý k jeho přepravě, včetně země, v níž se toto místo nachází. Je-li to možné, identifikace místa se uvede formou kódu.</w:t>
      </w:r>
    </w:p>
    <w:p w14:paraId="0F298369" w14:textId="77777777" w:rsidR="007145A3" w:rsidRPr="00E1197D" w:rsidRDefault="007145A3" w:rsidP="007145A3">
      <w:pPr>
        <w:rPr>
          <w:noProof/>
        </w:rPr>
      </w:pPr>
      <w:r w:rsidRPr="00E1197D">
        <w:rPr>
          <w:noProof/>
        </w:rPr>
        <w:t>Není-li kód UN/LOCODE pro dané místo k dispozici, uvede se kód země a za ním název místa s co největší přesností.</w:t>
      </w:r>
    </w:p>
    <w:p w14:paraId="46A30B1E" w14:textId="77777777" w:rsidR="007145A3" w:rsidRPr="00E1197D" w:rsidRDefault="007145A3" w:rsidP="007145A3">
      <w:pPr>
        <w:rPr>
          <w:b/>
          <w:bCs/>
          <w:noProof/>
        </w:rPr>
      </w:pPr>
      <w:r w:rsidRPr="00E1197D">
        <w:rPr>
          <w:b/>
          <w:noProof/>
        </w:rPr>
        <w:t>16 13 020 000</w:t>
      </w:r>
      <w:r w:rsidRPr="00E1197D">
        <w:rPr>
          <w:b/>
          <w:noProof/>
        </w:rPr>
        <w:tab/>
        <w:t>Země</w:t>
      </w:r>
    </w:p>
    <w:p w14:paraId="77EE4BAC" w14:textId="77777777" w:rsidR="007145A3" w:rsidRPr="00E1197D" w:rsidRDefault="007145A3" w:rsidP="007145A3">
      <w:pPr>
        <w:rPr>
          <w:noProof/>
        </w:rPr>
      </w:pPr>
      <w:r w:rsidRPr="00E1197D">
        <w:rPr>
          <w:noProof/>
        </w:rPr>
        <w:t>Není-li kód UN/LOCODE k dispozici, uveďte kód země pro místo, kde je zboží naloženo na dopravní prostředek použitý k překročení hranice smluvní strany.</w:t>
      </w:r>
    </w:p>
    <w:p w14:paraId="0BD9F428" w14:textId="77777777" w:rsidR="007145A3" w:rsidRPr="00E1197D" w:rsidRDefault="007145A3" w:rsidP="007145A3">
      <w:pPr>
        <w:rPr>
          <w:noProof/>
        </w:rPr>
      </w:pPr>
      <w:r w:rsidRPr="00E1197D">
        <w:rPr>
          <w:noProof/>
        </w:rPr>
        <w:t>Použijí se následující kódy:</w:t>
      </w:r>
    </w:p>
    <w:p w14:paraId="437860F2" w14:textId="77777777" w:rsidR="007145A3" w:rsidRPr="00E1197D" w:rsidRDefault="007145A3" w:rsidP="007145A3">
      <w:pPr>
        <w:rPr>
          <w:noProof/>
        </w:rPr>
      </w:pPr>
      <w:r w:rsidRPr="00E1197D">
        <w:rPr>
          <w:noProof/>
        </w:rPr>
        <w:t>Nemá-li místo nakládky kód UN/LOCODE, identifikuje se země, v níž se místo nakládky nachází, kódem země podle čísla 3 úvodní poznámky 8.</w:t>
      </w:r>
    </w:p>
    <w:p w14:paraId="7C2C0983" w14:textId="77777777" w:rsidR="007145A3" w:rsidRPr="00E1197D" w:rsidRDefault="007145A3" w:rsidP="007145A3">
      <w:pPr>
        <w:rPr>
          <w:b/>
          <w:bCs/>
          <w:noProof/>
        </w:rPr>
      </w:pPr>
      <w:r w:rsidRPr="00E1197D">
        <w:rPr>
          <w:b/>
          <w:noProof/>
        </w:rPr>
        <w:t>16 13 036 000</w:t>
      </w:r>
      <w:r w:rsidRPr="00E1197D">
        <w:rPr>
          <w:b/>
          <w:noProof/>
        </w:rPr>
        <w:tab/>
        <w:t>Kód UN/LOCODE</w:t>
      </w:r>
    </w:p>
    <w:p w14:paraId="4075F27B" w14:textId="77777777" w:rsidR="007145A3" w:rsidRPr="00E1197D" w:rsidRDefault="007145A3" w:rsidP="007145A3">
      <w:pPr>
        <w:rPr>
          <w:noProof/>
        </w:rPr>
      </w:pPr>
      <w:r w:rsidRPr="00E1197D">
        <w:rPr>
          <w:noProof/>
        </w:rPr>
        <w:t>Uveďte kód UN/LOCODE pro místo, kde je zboží naloženo na dopravní prostředek použitý k jeho přepravě při překročení hranice smluvní strany.</w:t>
      </w:r>
    </w:p>
    <w:p w14:paraId="07E43752" w14:textId="77777777" w:rsidR="007145A3" w:rsidRPr="00E1197D" w:rsidRDefault="007145A3" w:rsidP="007145A3">
      <w:pPr>
        <w:rPr>
          <w:noProof/>
        </w:rPr>
      </w:pPr>
      <w:r w:rsidRPr="00E1197D">
        <w:rPr>
          <w:noProof/>
        </w:rPr>
        <w:t>Použijí se následující kódy:</w:t>
      </w:r>
    </w:p>
    <w:p w14:paraId="592B0813" w14:textId="77777777" w:rsidR="007145A3" w:rsidRPr="00E1197D" w:rsidRDefault="007145A3" w:rsidP="007145A3">
      <w:pPr>
        <w:rPr>
          <w:noProof/>
        </w:rPr>
      </w:pPr>
      <w:r w:rsidRPr="00E1197D">
        <w:rPr>
          <w:noProof/>
        </w:rPr>
        <w:t>Kód UN/LOCODE podle čísla 4 úvodní poznámky 8.</w:t>
      </w:r>
    </w:p>
    <w:p w14:paraId="62E19F16" w14:textId="77777777" w:rsidR="007145A3" w:rsidRPr="00E1197D" w:rsidRDefault="007145A3" w:rsidP="007145A3">
      <w:pPr>
        <w:rPr>
          <w:b/>
          <w:bCs/>
          <w:noProof/>
        </w:rPr>
      </w:pPr>
      <w:r w:rsidRPr="00E1197D">
        <w:rPr>
          <w:b/>
          <w:noProof/>
        </w:rPr>
        <w:t>16 13 037 000</w:t>
      </w:r>
      <w:r w:rsidRPr="00E1197D">
        <w:rPr>
          <w:b/>
          <w:noProof/>
        </w:rPr>
        <w:tab/>
        <w:t>Umístění</w:t>
      </w:r>
    </w:p>
    <w:p w14:paraId="04A0F533" w14:textId="77777777" w:rsidR="007145A3" w:rsidRPr="00E1197D" w:rsidRDefault="007145A3" w:rsidP="007145A3">
      <w:pPr>
        <w:rPr>
          <w:noProof/>
        </w:rPr>
      </w:pPr>
      <w:r w:rsidRPr="00E1197D">
        <w:rPr>
          <w:noProof/>
        </w:rPr>
        <w:t>Není-li kód UN/LOCODE k dispozici, uveďte název místa, kde je zboží naloženo na dopravní prostředek použitý k přepravě při překročení hranice smluvní strany.</w:t>
      </w:r>
    </w:p>
    <w:p w14:paraId="2DEB4FB7" w14:textId="77777777" w:rsidR="007145A3" w:rsidRPr="00E1197D" w:rsidRDefault="007145A3" w:rsidP="007145A3">
      <w:pPr>
        <w:rPr>
          <w:b/>
          <w:bCs/>
          <w:noProof/>
        </w:rPr>
      </w:pPr>
      <w:r w:rsidRPr="00E1197D">
        <w:rPr>
          <w:b/>
          <w:noProof/>
        </w:rPr>
        <w:t>16 15 000 000</w:t>
      </w:r>
      <w:r w:rsidRPr="00E1197D">
        <w:rPr>
          <w:b/>
          <w:noProof/>
        </w:rPr>
        <w:tab/>
        <w:t>Umístění zboží</w:t>
      </w:r>
    </w:p>
    <w:p w14:paraId="375DDD13" w14:textId="77777777" w:rsidR="007145A3" w:rsidRPr="00E1197D" w:rsidRDefault="007145A3" w:rsidP="007145A3">
      <w:pPr>
        <w:rPr>
          <w:noProof/>
        </w:rPr>
      </w:pPr>
      <w:r w:rsidRPr="00E1197D">
        <w:rPr>
          <w:noProof/>
        </w:rPr>
        <w:t>Pomocí příslušných kódů uveďte místo, kde může být zboží zkontrolováno. Toto umístění musí být natolik přesné, aby celním orgánům umožnilo provést fyzickou kontrolu zboží.</w:t>
      </w:r>
    </w:p>
    <w:p w14:paraId="26F6E138" w14:textId="77777777" w:rsidR="007145A3" w:rsidRPr="00E1197D" w:rsidRDefault="007145A3" w:rsidP="007145A3">
      <w:pPr>
        <w:rPr>
          <w:noProof/>
        </w:rPr>
      </w:pPr>
      <w:r w:rsidRPr="00E1197D">
        <w:rPr>
          <w:noProof/>
        </w:rPr>
        <w:t>Současně lze použít pouze jeden typ umístění.</w:t>
      </w:r>
    </w:p>
    <w:p w14:paraId="682AE779" w14:textId="77777777" w:rsidR="007145A3" w:rsidRPr="00E1197D" w:rsidRDefault="007145A3" w:rsidP="007145A3">
      <w:pPr>
        <w:rPr>
          <w:b/>
          <w:bCs/>
          <w:noProof/>
        </w:rPr>
      </w:pPr>
      <w:r w:rsidRPr="00E1197D">
        <w:rPr>
          <w:b/>
          <w:noProof/>
        </w:rPr>
        <w:t>16 15 036 000</w:t>
      </w:r>
      <w:r w:rsidRPr="00E1197D">
        <w:rPr>
          <w:b/>
          <w:noProof/>
        </w:rPr>
        <w:tab/>
        <w:t>Kód UN/LOCODE</w:t>
      </w:r>
    </w:p>
    <w:p w14:paraId="50FF0DC2" w14:textId="77777777" w:rsidR="007145A3" w:rsidRPr="00E1197D" w:rsidRDefault="007145A3" w:rsidP="007145A3">
      <w:pPr>
        <w:rPr>
          <w:noProof/>
        </w:rPr>
      </w:pPr>
      <w:r w:rsidRPr="00E1197D">
        <w:rPr>
          <w:noProof/>
        </w:rPr>
        <w:t>Použijte kódy stanovené v seznamu kódů zemí UN/LOCODE</w:t>
      </w:r>
    </w:p>
    <w:p w14:paraId="63BFAE88" w14:textId="77777777" w:rsidR="007145A3" w:rsidRPr="00E1197D" w:rsidRDefault="007145A3" w:rsidP="007145A3">
      <w:pPr>
        <w:rPr>
          <w:noProof/>
        </w:rPr>
      </w:pPr>
      <w:r w:rsidRPr="00E1197D">
        <w:rPr>
          <w:noProof/>
        </w:rPr>
        <w:t>Použijí se následující kódy:</w:t>
      </w:r>
    </w:p>
    <w:p w14:paraId="4B977631" w14:textId="77777777" w:rsidR="007145A3" w:rsidRPr="00E1197D" w:rsidRDefault="007145A3" w:rsidP="007145A3">
      <w:pPr>
        <w:rPr>
          <w:noProof/>
        </w:rPr>
      </w:pPr>
      <w:r w:rsidRPr="00E1197D">
        <w:rPr>
          <w:noProof/>
        </w:rPr>
        <w:t>Kód UN/LOCODE podle čísla 4 úvodní poznámky 8.</w:t>
      </w:r>
    </w:p>
    <w:p w14:paraId="0C9E0707" w14:textId="77777777" w:rsidR="007145A3" w:rsidRPr="00E1197D" w:rsidRDefault="007145A3" w:rsidP="007145A3">
      <w:pPr>
        <w:rPr>
          <w:b/>
          <w:bCs/>
          <w:noProof/>
        </w:rPr>
      </w:pPr>
      <w:r w:rsidRPr="00E1197D">
        <w:rPr>
          <w:b/>
          <w:noProof/>
        </w:rPr>
        <w:t>16 15 045 000</w:t>
      </w:r>
      <w:r w:rsidRPr="00E1197D">
        <w:rPr>
          <w:b/>
          <w:noProof/>
        </w:rPr>
        <w:tab/>
        <w:t>Druh umístění</w:t>
      </w:r>
    </w:p>
    <w:p w14:paraId="25804720" w14:textId="77777777" w:rsidR="007145A3" w:rsidRPr="00E1197D" w:rsidRDefault="007145A3" w:rsidP="007145A3">
      <w:pPr>
        <w:rPr>
          <w:noProof/>
        </w:rPr>
      </w:pPr>
      <w:r w:rsidRPr="00E1197D">
        <w:rPr>
          <w:noProof/>
        </w:rPr>
        <w:t>Uveďte příslušný kód určený pro typ umístění.</w:t>
      </w:r>
    </w:p>
    <w:p w14:paraId="45355737" w14:textId="77777777" w:rsidR="007145A3" w:rsidRPr="00E1197D" w:rsidRDefault="007145A3" w:rsidP="007145A3">
      <w:pPr>
        <w:rPr>
          <w:noProof/>
        </w:rPr>
      </w:pPr>
      <w:r w:rsidRPr="00E1197D">
        <w:rPr>
          <w:noProof/>
        </w:rPr>
        <w:t>Použijí se následující kódy:</w:t>
      </w:r>
    </w:p>
    <w:p w14:paraId="2A5FA27D" w14:textId="77777777" w:rsidR="007145A3" w:rsidRPr="00E1197D" w:rsidRDefault="007145A3" w:rsidP="007145A3">
      <w:pPr>
        <w:rPr>
          <w:noProof/>
        </w:rPr>
      </w:pPr>
      <w:r w:rsidRPr="00E1197D">
        <w:rPr>
          <w:noProof/>
        </w:rPr>
        <w:t>Pro typ místa použijte níže uvedené kódy:</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095"/>
      </w:tblGrid>
      <w:tr w:rsidR="007145A3" w:rsidRPr="00E1197D" w14:paraId="59D97D7F" w14:textId="77777777" w:rsidTr="00E6029D">
        <w:trPr>
          <w:cantSplit/>
          <w:trHeight w:val="227"/>
        </w:trPr>
        <w:tc>
          <w:tcPr>
            <w:tcW w:w="993" w:type="dxa"/>
            <w:shd w:val="clear" w:color="auto" w:fill="auto"/>
            <w:hideMark/>
          </w:tcPr>
          <w:p w14:paraId="31E95028" w14:textId="77777777" w:rsidR="007145A3" w:rsidRPr="00E1197D" w:rsidRDefault="007145A3" w:rsidP="007145A3">
            <w:pPr>
              <w:rPr>
                <w:noProof/>
              </w:rPr>
            </w:pPr>
            <w:r w:rsidRPr="00E1197D">
              <w:rPr>
                <w:noProof/>
              </w:rPr>
              <w:t>A</w:t>
            </w:r>
          </w:p>
        </w:tc>
        <w:tc>
          <w:tcPr>
            <w:tcW w:w="6095" w:type="dxa"/>
            <w:shd w:val="clear" w:color="auto" w:fill="auto"/>
            <w:hideMark/>
          </w:tcPr>
          <w:p w14:paraId="5EB4D197" w14:textId="77777777" w:rsidR="007145A3" w:rsidRPr="00E1197D" w:rsidRDefault="007145A3" w:rsidP="007145A3">
            <w:pPr>
              <w:rPr>
                <w:noProof/>
              </w:rPr>
            </w:pPr>
            <w:r w:rsidRPr="00E1197D">
              <w:rPr>
                <w:noProof/>
              </w:rPr>
              <w:t>Určené místo</w:t>
            </w:r>
          </w:p>
        </w:tc>
      </w:tr>
      <w:tr w:rsidR="007145A3" w:rsidRPr="00E1197D" w14:paraId="7FE47D14" w14:textId="77777777" w:rsidTr="00E6029D">
        <w:trPr>
          <w:cantSplit/>
          <w:trHeight w:val="227"/>
        </w:trPr>
        <w:tc>
          <w:tcPr>
            <w:tcW w:w="993" w:type="dxa"/>
            <w:shd w:val="clear" w:color="auto" w:fill="auto"/>
            <w:hideMark/>
          </w:tcPr>
          <w:p w14:paraId="07B063B5" w14:textId="77777777" w:rsidR="007145A3" w:rsidRPr="00E1197D" w:rsidRDefault="007145A3" w:rsidP="007145A3">
            <w:pPr>
              <w:rPr>
                <w:noProof/>
              </w:rPr>
            </w:pPr>
            <w:r w:rsidRPr="00E1197D">
              <w:rPr>
                <w:noProof/>
              </w:rPr>
              <w:t>B</w:t>
            </w:r>
          </w:p>
        </w:tc>
        <w:tc>
          <w:tcPr>
            <w:tcW w:w="6095" w:type="dxa"/>
            <w:shd w:val="clear" w:color="auto" w:fill="auto"/>
            <w:hideMark/>
          </w:tcPr>
          <w:p w14:paraId="14EDBFD1" w14:textId="77777777" w:rsidR="007145A3" w:rsidRPr="00E1197D" w:rsidRDefault="007145A3" w:rsidP="007145A3">
            <w:pPr>
              <w:rPr>
                <w:noProof/>
              </w:rPr>
            </w:pPr>
            <w:r w:rsidRPr="00E1197D">
              <w:rPr>
                <w:noProof/>
              </w:rPr>
              <w:t>Povolené místo</w:t>
            </w:r>
          </w:p>
        </w:tc>
      </w:tr>
      <w:tr w:rsidR="007145A3" w:rsidRPr="00E1197D" w14:paraId="3664F564" w14:textId="77777777" w:rsidTr="00E6029D">
        <w:trPr>
          <w:cantSplit/>
          <w:trHeight w:val="227"/>
        </w:trPr>
        <w:tc>
          <w:tcPr>
            <w:tcW w:w="993" w:type="dxa"/>
            <w:shd w:val="clear" w:color="auto" w:fill="auto"/>
            <w:hideMark/>
          </w:tcPr>
          <w:p w14:paraId="7B9F6564" w14:textId="77777777" w:rsidR="007145A3" w:rsidRPr="00E1197D" w:rsidRDefault="007145A3" w:rsidP="007145A3">
            <w:pPr>
              <w:rPr>
                <w:noProof/>
              </w:rPr>
            </w:pPr>
            <w:r w:rsidRPr="00E1197D">
              <w:rPr>
                <w:noProof/>
              </w:rPr>
              <w:t>C</w:t>
            </w:r>
          </w:p>
        </w:tc>
        <w:tc>
          <w:tcPr>
            <w:tcW w:w="6095" w:type="dxa"/>
            <w:shd w:val="clear" w:color="auto" w:fill="auto"/>
            <w:hideMark/>
          </w:tcPr>
          <w:p w14:paraId="2D01BAB8" w14:textId="77777777" w:rsidR="007145A3" w:rsidRPr="00E1197D" w:rsidRDefault="007145A3" w:rsidP="007145A3">
            <w:pPr>
              <w:rPr>
                <w:noProof/>
              </w:rPr>
            </w:pPr>
            <w:r w:rsidRPr="00E1197D">
              <w:rPr>
                <w:noProof/>
              </w:rPr>
              <w:t>Schválené místo</w:t>
            </w:r>
          </w:p>
        </w:tc>
      </w:tr>
      <w:tr w:rsidR="007145A3" w:rsidRPr="00E1197D" w14:paraId="526513E0" w14:textId="77777777" w:rsidTr="00E6029D">
        <w:trPr>
          <w:cantSplit/>
          <w:trHeight w:val="227"/>
        </w:trPr>
        <w:tc>
          <w:tcPr>
            <w:tcW w:w="993" w:type="dxa"/>
            <w:shd w:val="clear" w:color="auto" w:fill="auto"/>
            <w:hideMark/>
          </w:tcPr>
          <w:p w14:paraId="5A26E148" w14:textId="77777777" w:rsidR="007145A3" w:rsidRPr="00E1197D" w:rsidRDefault="007145A3" w:rsidP="007145A3">
            <w:pPr>
              <w:rPr>
                <w:noProof/>
              </w:rPr>
            </w:pPr>
            <w:r w:rsidRPr="00E1197D">
              <w:rPr>
                <w:noProof/>
              </w:rPr>
              <w:t>D</w:t>
            </w:r>
          </w:p>
        </w:tc>
        <w:tc>
          <w:tcPr>
            <w:tcW w:w="6095" w:type="dxa"/>
            <w:shd w:val="clear" w:color="auto" w:fill="auto"/>
            <w:hideMark/>
          </w:tcPr>
          <w:p w14:paraId="209D6CD6" w14:textId="77777777" w:rsidR="007145A3" w:rsidRPr="00E1197D" w:rsidRDefault="007145A3" w:rsidP="007145A3">
            <w:pPr>
              <w:rPr>
                <w:noProof/>
              </w:rPr>
            </w:pPr>
            <w:r w:rsidRPr="00E1197D">
              <w:rPr>
                <w:noProof/>
              </w:rPr>
              <w:t>Jiné</w:t>
            </w:r>
          </w:p>
        </w:tc>
      </w:tr>
    </w:tbl>
    <w:p w14:paraId="0AB852D1" w14:textId="77777777" w:rsidR="007145A3" w:rsidRPr="00E1197D" w:rsidRDefault="007145A3" w:rsidP="007145A3">
      <w:pPr>
        <w:rPr>
          <w:noProof/>
        </w:rPr>
      </w:pPr>
    </w:p>
    <w:p w14:paraId="5C4DD89E" w14:textId="77777777" w:rsidR="007145A3" w:rsidRPr="00E1197D" w:rsidRDefault="007145A3" w:rsidP="007145A3">
      <w:pPr>
        <w:rPr>
          <w:b/>
          <w:bCs/>
          <w:noProof/>
        </w:rPr>
      </w:pPr>
      <w:r w:rsidRPr="00E1197D">
        <w:rPr>
          <w:b/>
          <w:noProof/>
        </w:rPr>
        <w:t>16 15 046 000</w:t>
      </w:r>
      <w:r w:rsidRPr="00E1197D">
        <w:rPr>
          <w:b/>
          <w:noProof/>
        </w:rPr>
        <w:tab/>
        <w:t>Kvalifikátor identifikace</w:t>
      </w:r>
    </w:p>
    <w:p w14:paraId="317C042F" w14:textId="77777777" w:rsidR="007145A3" w:rsidRPr="00E1197D" w:rsidRDefault="007145A3" w:rsidP="007145A3">
      <w:pPr>
        <w:rPr>
          <w:noProof/>
        </w:rPr>
      </w:pPr>
      <w:r w:rsidRPr="00E1197D">
        <w:rPr>
          <w:noProof/>
        </w:rPr>
        <w:t>Uveďte příslušný kód pro identifikaci umístění. Na základě použitého kvalifikátoru se uvede pouze příslušný identifikátor.</w:t>
      </w:r>
    </w:p>
    <w:p w14:paraId="7DB9504B" w14:textId="77777777" w:rsidR="007145A3" w:rsidRPr="00E1197D" w:rsidRDefault="007145A3" w:rsidP="007145A3">
      <w:pPr>
        <w:rPr>
          <w:noProof/>
        </w:rPr>
      </w:pPr>
      <w:r w:rsidRPr="00E1197D">
        <w:rPr>
          <w:noProof/>
        </w:rPr>
        <w:t>Použijí se následující kódy:</w:t>
      </w:r>
    </w:p>
    <w:p w14:paraId="494A498D" w14:textId="77777777" w:rsidR="007145A3" w:rsidRPr="00E1197D" w:rsidRDefault="007145A3" w:rsidP="007145A3">
      <w:pPr>
        <w:rPr>
          <w:noProof/>
        </w:rPr>
      </w:pPr>
      <w:r w:rsidRPr="00E1197D">
        <w:rPr>
          <w:noProof/>
        </w:rPr>
        <w:t>K identifikaci umístění použijte jeden z těchto identifikátorů:</w:t>
      </w:r>
    </w:p>
    <w:p w14:paraId="41F48D40" w14:textId="77777777" w:rsidR="007145A3" w:rsidRPr="00E1197D" w:rsidRDefault="007145A3" w:rsidP="007145A3">
      <w:pPr>
        <w:rPr>
          <w:noProof/>
        </w:rPr>
      </w:pPr>
    </w:p>
    <w:tbl>
      <w:tblPr>
        <w:tblW w:w="7230"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04"/>
        <w:gridCol w:w="1774"/>
        <w:gridCol w:w="4252"/>
      </w:tblGrid>
      <w:tr w:rsidR="007145A3" w:rsidRPr="00E1197D" w14:paraId="710B5CB3" w14:textId="77777777" w:rsidTr="00E6029D">
        <w:trPr>
          <w:trHeight w:val="227"/>
          <w:tblHeader/>
        </w:trPr>
        <w:tc>
          <w:tcPr>
            <w:tcW w:w="1204" w:type="dxa"/>
            <w:hideMark/>
          </w:tcPr>
          <w:p w14:paraId="5DDBA0B9" w14:textId="77777777" w:rsidR="007145A3" w:rsidRPr="00E1197D" w:rsidRDefault="007145A3" w:rsidP="007145A3">
            <w:pPr>
              <w:rPr>
                <w:noProof/>
              </w:rPr>
            </w:pPr>
            <w:r w:rsidRPr="00E1197D">
              <w:rPr>
                <w:noProof/>
              </w:rPr>
              <w:t>Kvalifikátor</w:t>
            </w:r>
          </w:p>
        </w:tc>
        <w:tc>
          <w:tcPr>
            <w:tcW w:w="1774" w:type="dxa"/>
            <w:hideMark/>
          </w:tcPr>
          <w:p w14:paraId="4DB1B631" w14:textId="77777777" w:rsidR="007145A3" w:rsidRPr="00E1197D" w:rsidRDefault="007145A3" w:rsidP="007145A3">
            <w:pPr>
              <w:rPr>
                <w:noProof/>
              </w:rPr>
            </w:pPr>
            <w:r w:rsidRPr="00E1197D">
              <w:rPr>
                <w:noProof/>
              </w:rPr>
              <w:t>Identifikátor</w:t>
            </w:r>
          </w:p>
        </w:tc>
        <w:tc>
          <w:tcPr>
            <w:tcW w:w="4252" w:type="dxa"/>
            <w:hideMark/>
          </w:tcPr>
          <w:p w14:paraId="35A75F9A" w14:textId="77777777" w:rsidR="007145A3" w:rsidRPr="00E1197D" w:rsidRDefault="007145A3" w:rsidP="007145A3">
            <w:pPr>
              <w:rPr>
                <w:noProof/>
              </w:rPr>
            </w:pPr>
            <w:r w:rsidRPr="00E1197D">
              <w:rPr>
                <w:noProof/>
              </w:rPr>
              <w:t>Popis</w:t>
            </w:r>
          </w:p>
        </w:tc>
      </w:tr>
      <w:tr w:rsidR="007145A3" w:rsidRPr="00E1197D" w14:paraId="46D79EB0" w14:textId="77777777" w:rsidTr="00E6029D">
        <w:trPr>
          <w:trHeight w:val="227"/>
        </w:trPr>
        <w:tc>
          <w:tcPr>
            <w:tcW w:w="1204" w:type="dxa"/>
            <w:hideMark/>
          </w:tcPr>
          <w:p w14:paraId="5BF04359" w14:textId="77777777" w:rsidR="007145A3" w:rsidRPr="00E1197D" w:rsidRDefault="007145A3" w:rsidP="007145A3">
            <w:pPr>
              <w:rPr>
                <w:noProof/>
              </w:rPr>
            </w:pPr>
            <w:r w:rsidRPr="00E1197D">
              <w:rPr>
                <w:noProof/>
              </w:rPr>
              <w:t>T</w:t>
            </w:r>
          </w:p>
        </w:tc>
        <w:tc>
          <w:tcPr>
            <w:tcW w:w="1774" w:type="dxa"/>
            <w:hideMark/>
          </w:tcPr>
          <w:p w14:paraId="2B54A525" w14:textId="77777777" w:rsidR="007145A3" w:rsidRPr="00E1197D" w:rsidRDefault="007145A3" w:rsidP="007145A3">
            <w:pPr>
              <w:rPr>
                <w:noProof/>
              </w:rPr>
            </w:pPr>
            <w:r w:rsidRPr="00E1197D">
              <w:rPr>
                <w:noProof/>
              </w:rPr>
              <w:t>Adresa poštovního směrovacího čísla</w:t>
            </w:r>
          </w:p>
        </w:tc>
        <w:tc>
          <w:tcPr>
            <w:tcW w:w="4252" w:type="dxa"/>
            <w:hideMark/>
          </w:tcPr>
          <w:p w14:paraId="695040EC" w14:textId="77777777" w:rsidR="007145A3" w:rsidRPr="00E1197D" w:rsidRDefault="007145A3" w:rsidP="007145A3">
            <w:pPr>
              <w:rPr>
                <w:noProof/>
              </w:rPr>
            </w:pPr>
            <w:r w:rsidRPr="00E1197D">
              <w:rPr>
                <w:noProof/>
              </w:rPr>
              <w:t>Pro dotčené místo použijte PSČ s číslem domu nebo bez něj.</w:t>
            </w:r>
          </w:p>
        </w:tc>
      </w:tr>
      <w:tr w:rsidR="007145A3" w:rsidRPr="00E1197D" w14:paraId="2F30397A" w14:textId="77777777" w:rsidTr="00E6029D">
        <w:trPr>
          <w:trHeight w:val="227"/>
        </w:trPr>
        <w:tc>
          <w:tcPr>
            <w:tcW w:w="1204" w:type="dxa"/>
            <w:hideMark/>
          </w:tcPr>
          <w:p w14:paraId="58EF9091" w14:textId="77777777" w:rsidR="007145A3" w:rsidRPr="00E1197D" w:rsidRDefault="007145A3" w:rsidP="007145A3">
            <w:pPr>
              <w:rPr>
                <w:noProof/>
              </w:rPr>
            </w:pPr>
            <w:r w:rsidRPr="00E1197D">
              <w:rPr>
                <w:noProof/>
              </w:rPr>
              <w:t>U</w:t>
            </w:r>
          </w:p>
        </w:tc>
        <w:tc>
          <w:tcPr>
            <w:tcW w:w="1774" w:type="dxa"/>
            <w:hideMark/>
          </w:tcPr>
          <w:p w14:paraId="7989E137" w14:textId="77777777" w:rsidR="007145A3" w:rsidRPr="00E1197D" w:rsidRDefault="007145A3" w:rsidP="007145A3">
            <w:pPr>
              <w:rPr>
                <w:noProof/>
              </w:rPr>
            </w:pPr>
            <w:r w:rsidRPr="00E1197D">
              <w:rPr>
                <w:noProof/>
              </w:rPr>
              <w:t>Kód UN/LOCODE</w:t>
            </w:r>
          </w:p>
        </w:tc>
        <w:tc>
          <w:tcPr>
            <w:tcW w:w="4252" w:type="dxa"/>
            <w:hideMark/>
          </w:tcPr>
          <w:p w14:paraId="3991F351" w14:textId="77777777" w:rsidR="007145A3" w:rsidRPr="00E1197D" w:rsidRDefault="007145A3" w:rsidP="007145A3">
            <w:pPr>
              <w:rPr>
                <w:noProof/>
              </w:rPr>
            </w:pPr>
            <w:r w:rsidRPr="00E1197D">
              <w:rPr>
                <w:noProof/>
              </w:rPr>
              <w:t>Kód UN/LOCODE podle čísla 4 úvodní poznámky 8.</w:t>
            </w:r>
          </w:p>
        </w:tc>
      </w:tr>
      <w:tr w:rsidR="007145A3" w:rsidRPr="00E1197D" w14:paraId="623A4114" w14:textId="77777777" w:rsidTr="00E6029D">
        <w:trPr>
          <w:trHeight w:val="227"/>
        </w:trPr>
        <w:tc>
          <w:tcPr>
            <w:tcW w:w="1204" w:type="dxa"/>
            <w:hideMark/>
          </w:tcPr>
          <w:p w14:paraId="6819C8FF" w14:textId="77777777" w:rsidR="007145A3" w:rsidRPr="00E1197D" w:rsidRDefault="007145A3" w:rsidP="007145A3">
            <w:pPr>
              <w:rPr>
                <w:noProof/>
              </w:rPr>
            </w:pPr>
            <w:r w:rsidRPr="00E1197D">
              <w:rPr>
                <w:noProof/>
              </w:rPr>
              <w:t>V</w:t>
            </w:r>
          </w:p>
        </w:tc>
        <w:tc>
          <w:tcPr>
            <w:tcW w:w="1774" w:type="dxa"/>
            <w:hideMark/>
          </w:tcPr>
          <w:p w14:paraId="4040CA02" w14:textId="77777777" w:rsidR="007145A3" w:rsidRPr="00E1197D" w:rsidRDefault="007145A3" w:rsidP="007145A3">
            <w:pPr>
              <w:rPr>
                <w:noProof/>
              </w:rPr>
            </w:pPr>
            <w:r w:rsidRPr="00E1197D">
              <w:rPr>
                <w:noProof/>
              </w:rPr>
              <w:t>Identifikátor celního úřadu (celních úřadů)</w:t>
            </w:r>
          </w:p>
        </w:tc>
        <w:tc>
          <w:tcPr>
            <w:tcW w:w="4252" w:type="dxa"/>
            <w:shd w:val="clear" w:color="auto" w:fill="auto"/>
            <w:hideMark/>
          </w:tcPr>
          <w:p w14:paraId="109293BC" w14:textId="77777777" w:rsidR="007145A3" w:rsidRPr="00E1197D" w:rsidRDefault="007145A3" w:rsidP="007145A3">
            <w:pPr>
              <w:rPr>
                <w:noProof/>
              </w:rPr>
            </w:pPr>
            <w:r w:rsidRPr="00E1197D">
              <w:rPr>
                <w:noProof/>
              </w:rPr>
              <w:t>Použijte kódy uvedené v DP 17 05 001 000 Celní úřad určení / Referenční číslo.</w:t>
            </w:r>
          </w:p>
        </w:tc>
      </w:tr>
      <w:tr w:rsidR="007145A3" w:rsidRPr="00E1197D" w14:paraId="69C76F4F" w14:textId="77777777" w:rsidTr="00E6029D">
        <w:trPr>
          <w:trHeight w:val="227"/>
        </w:trPr>
        <w:tc>
          <w:tcPr>
            <w:tcW w:w="1204" w:type="dxa"/>
            <w:hideMark/>
          </w:tcPr>
          <w:p w14:paraId="6FDF756D" w14:textId="77777777" w:rsidR="007145A3" w:rsidRPr="00E1197D" w:rsidRDefault="007145A3" w:rsidP="007145A3">
            <w:pPr>
              <w:rPr>
                <w:noProof/>
              </w:rPr>
            </w:pPr>
            <w:r w:rsidRPr="00E1197D">
              <w:rPr>
                <w:noProof/>
              </w:rPr>
              <w:t>W</w:t>
            </w:r>
          </w:p>
        </w:tc>
        <w:tc>
          <w:tcPr>
            <w:tcW w:w="1774" w:type="dxa"/>
            <w:hideMark/>
          </w:tcPr>
          <w:p w14:paraId="6AA8DCA4" w14:textId="77777777" w:rsidR="007145A3" w:rsidRPr="00E1197D" w:rsidRDefault="007145A3" w:rsidP="007145A3">
            <w:pPr>
              <w:rPr>
                <w:noProof/>
              </w:rPr>
            </w:pPr>
            <w:r w:rsidRPr="00E1197D">
              <w:rPr>
                <w:noProof/>
              </w:rPr>
              <w:t>Údaje GNSS</w:t>
            </w:r>
          </w:p>
        </w:tc>
        <w:tc>
          <w:tcPr>
            <w:tcW w:w="4252" w:type="dxa"/>
            <w:hideMark/>
          </w:tcPr>
          <w:p w14:paraId="6B257E21" w14:textId="77777777" w:rsidR="007145A3" w:rsidRPr="00E1197D" w:rsidRDefault="007145A3" w:rsidP="007145A3">
            <w:pPr>
              <w:rPr>
                <w:noProof/>
              </w:rPr>
            </w:pPr>
            <w:r w:rsidRPr="00E1197D">
              <w:rPr>
                <w:noProof/>
              </w:rPr>
              <w:t>Desetinné stupně se zápornými čísly pro jih a západ.</w:t>
            </w:r>
          </w:p>
          <w:p w14:paraId="1864B02D" w14:textId="77777777" w:rsidR="007145A3" w:rsidRPr="00E1197D" w:rsidRDefault="007145A3" w:rsidP="007145A3">
            <w:pPr>
              <w:rPr>
                <w:noProof/>
              </w:rPr>
            </w:pPr>
            <w:r w:rsidRPr="00E1197D">
              <w:rPr>
                <w:noProof/>
              </w:rPr>
              <w:t>Příklady: 44.424896°/8.774792° nebo 50.838068°/ 4.381508°</w:t>
            </w:r>
          </w:p>
        </w:tc>
      </w:tr>
      <w:tr w:rsidR="007145A3" w:rsidRPr="00E1197D" w14:paraId="496E7F61" w14:textId="77777777" w:rsidTr="00E6029D">
        <w:trPr>
          <w:trHeight w:val="227"/>
        </w:trPr>
        <w:tc>
          <w:tcPr>
            <w:tcW w:w="1204" w:type="dxa"/>
            <w:hideMark/>
          </w:tcPr>
          <w:p w14:paraId="2306160C" w14:textId="77777777" w:rsidR="007145A3" w:rsidRPr="00E1197D" w:rsidRDefault="007145A3" w:rsidP="007145A3">
            <w:pPr>
              <w:rPr>
                <w:noProof/>
              </w:rPr>
            </w:pPr>
            <w:r w:rsidRPr="00E1197D">
              <w:rPr>
                <w:noProof/>
              </w:rPr>
              <w:t>X</w:t>
            </w:r>
          </w:p>
        </w:tc>
        <w:tc>
          <w:tcPr>
            <w:tcW w:w="1774" w:type="dxa"/>
            <w:hideMark/>
          </w:tcPr>
          <w:p w14:paraId="3B8896DD" w14:textId="77777777" w:rsidR="007145A3" w:rsidRPr="00E1197D" w:rsidRDefault="007145A3" w:rsidP="007145A3">
            <w:pPr>
              <w:rPr>
                <w:noProof/>
              </w:rPr>
            </w:pPr>
            <w:r w:rsidRPr="00E1197D">
              <w:rPr>
                <w:noProof/>
              </w:rPr>
              <w:t>Číslo EORI</w:t>
            </w:r>
          </w:p>
        </w:tc>
        <w:tc>
          <w:tcPr>
            <w:tcW w:w="4252" w:type="dxa"/>
            <w:hideMark/>
          </w:tcPr>
          <w:p w14:paraId="02106139" w14:textId="77777777" w:rsidR="007145A3" w:rsidRPr="00E1197D" w:rsidRDefault="007145A3" w:rsidP="007145A3">
            <w:pPr>
              <w:rPr>
                <w:noProof/>
              </w:rPr>
            </w:pPr>
            <w:r w:rsidRPr="00E1197D">
              <w:rPr>
                <w:noProof/>
              </w:rPr>
              <w:t>Použije se identifikační číslo vymezené pro DP 13 02 017 000 Odesílatel / Identifikační číslo. Pokud má hospodářský subjekt více než jednu provozovnu, číslo se doplní o jedinečný identifikátor pro dotčené místo.</w:t>
            </w:r>
          </w:p>
        </w:tc>
      </w:tr>
      <w:tr w:rsidR="007145A3" w:rsidRPr="00E1197D" w14:paraId="1E16E22B" w14:textId="77777777" w:rsidTr="00E6029D">
        <w:trPr>
          <w:trHeight w:val="227"/>
        </w:trPr>
        <w:tc>
          <w:tcPr>
            <w:tcW w:w="1204" w:type="dxa"/>
            <w:tcBorders>
              <w:top w:val="single" w:sz="2" w:space="0" w:color="auto"/>
              <w:left w:val="single" w:sz="2" w:space="0" w:color="auto"/>
              <w:bottom w:val="single" w:sz="2" w:space="0" w:color="auto"/>
              <w:right w:val="single" w:sz="2" w:space="0" w:color="auto"/>
            </w:tcBorders>
            <w:hideMark/>
          </w:tcPr>
          <w:p w14:paraId="2F198482" w14:textId="77777777" w:rsidR="007145A3" w:rsidRPr="00E1197D" w:rsidRDefault="007145A3" w:rsidP="007145A3">
            <w:pPr>
              <w:rPr>
                <w:noProof/>
              </w:rPr>
            </w:pPr>
            <w:r w:rsidRPr="00E1197D">
              <w:rPr>
                <w:noProof/>
              </w:rPr>
              <w:t>Y</w:t>
            </w:r>
          </w:p>
        </w:tc>
        <w:tc>
          <w:tcPr>
            <w:tcW w:w="1774" w:type="dxa"/>
            <w:tcBorders>
              <w:top w:val="single" w:sz="2" w:space="0" w:color="auto"/>
              <w:left w:val="single" w:sz="2" w:space="0" w:color="auto"/>
              <w:bottom w:val="single" w:sz="2" w:space="0" w:color="auto"/>
              <w:right w:val="single" w:sz="2" w:space="0" w:color="auto"/>
            </w:tcBorders>
            <w:hideMark/>
          </w:tcPr>
          <w:p w14:paraId="00FD38A9" w14:textId="77777777" w:rsidR="007145A3" w:rsidRPr="00E1197D" w:rsidRDefault="007145A3" w:rsidP="007145A3">
            <w:pPr>
              <w:rPr>
                <w:noProof/>
              </w:rPr>
            </w:pPr>
            <w:r w:rsidRPr="00E1197D">
              <w:rPr>
                <w:noProof/>
              </w:rPr>
              <w:t>Číslo povolení</w:t>
            </w:r>
          </w:p>
        </w:tc>
        <w:tc>
          <w:tcPr>
            <w:tcW w:w="4252" w:type="dxa"/>
            <w:tcBorders>
              <w:top w:val="single" w:sz="2" w:space="0" w:color="auto"/>
              <w:left w:val="single" w:sz="2" w:space="0" w:color="auto"/>
              <w:bottom w:val="single" w:sz="2" w:space="0" w:color="auto"/>
              <w:right w:val="single" w:sz="2" w:space="0" w:color="auto"/>
            </w:tcBorders>
            <w:hideMark/>
          </w:tcPr>
          <w:p w14:paraId="0D735F2C" w14:textId="77777777" w:rsidR="007145A3" w:rsidRPr="00E1197D" w:rsidRDefault="007145A3" w:rsidP="007145A3">
            <w:pPr>
              <w:rPr>
                <w:noProof/>
              </w:rPr>
            </w:pPr>
            <w:r w:rsidRPr="00E1197D">
              <w:rPr>
                <w:noProof/>
              </w:rPr>
              <w:t>Uveďte číslo povolení dotčeného místa, tj. povolení statusu schváleného odesílatele. Pokud se povolení vztahuje na více než jednu provozovnu, číslo povolení se doplní o jedinečný identifikátor pro dotčené místo.</w:t>
            </w:r>
          </w:p>
        </w:tc>
      </w:tr>
      <w:tr w:rsidR="007145A3" w:rsidRPr="00E1197D" w14:paraId="01452038" w14:textId="77777777" w:rsidTr="00E6029D">
        <w:trPr>
          <w:trHeight w:val="227"/>
        </w:trPr>
        <w:tc>
          <w:tcPr>
            <w:tcW w:w="1204" w:type="dxa"/>
            <w:tcBorders>
              <w:top w:val="single" w:sz="2" w:space="0" w:color="auto"/>
              <w:left w:val="single" w:sz="2" w:space="0" w:color="auto"/>
              <w:bottom w:val="single" w:sz="2" w:space="0" w:color="auto"/>
              <w:right w:val="single" w:sz="2" w:space="0" w:color="auto"/>
            </w:tcBorders>
            <w:hideMark/>
          </w:tcPr>
          <w:p w14:paraId="6EEF6006" w14:textId="77777777" w:rsidR="007145A3" w:rsidRPr="00E1197D" w:rsidRDefault="007145A3" w:rsidP="007145A3">
            <w:pPr>
              <w:rPr>
                <w:noProof/>
              </w:rPr>
            </w:pPr>
            <w:r w:rsidRPr="00E1197D">
              <w:rPr>
                <w:noProof/>
              </w:rPr>
              <w:t>Z</w:t>
            </w:r>
          </w:p>
        </w:tc>
        <w:tc>
          <w:tcPr>
            <w:tcW w:w="1774" w:type="dxa"/>
            <w:tcBorders>
              <w:top w:val="single" w:sz="2" w:space="0" w:color="auto"/>
              <w:left w:val="single" w:sz="2" w:space="0" w:color="auto"/>
              <w:bottom w:val="single" w:sz="2" w:space="0" w:color="auto"/>
              <w:right w:val="single" w:sz="2" w:space="0" w:color="auto"/>
            </w:tcBorders>
            <w:hideMark/>
          </w:tcPr>
          <w:p w14:paraId="7043CAEA" w14:textId="77777777" w:rsidR="007145A3" w:rsidRPr="00E1197D" w:rsidRDefault="007145A3" w:rsidP="007145A3">
            <w:pPr>
              <w:rPr>
                <w:noProof/>
              </w:rPr>
            </w:pPr>
            <w:r w:rsidRPr="00E1197D">
              <w:rPr>
                <w:noProof/>
              </w:rPr>
              <w:t>Adresa</w:t>
            </w:r>
          </w:p>
        </w:tc>
        <w:tc>
          <w:tcPr>
            <w:tcW w:w="4252" w:type="dxa"/>
            <w:tcBorders>
              <w:top w:val="single" w:sz="2" w:space="0" w:color="auto"/>
              <w:left w:val="single" w:sz="2" w:space="0" w:color="auto"/>
              <w:bottom w:val="single" w:sz="2" w:space="0" w:color="auto"/>
              <w:right w:val="single" w:sz="2" w:space="0" w:color="auto"/>
            </w:tcBorders>
            <w:hideMark/>
          </w:tcPr>
          <w:p w14:paraId="73CC577C" w14:textId="77777777" w:rsidR="007145A3" w:rsidRPr="00E1197D" w:rsidRDefault="007145A3" w:rsidP="007145A3">
            <w:pPr>
              <w:rPr>
                <w:noProof/>
              </w:rPr>
            </w:pPr>
            <w:r w:rsidRPr="00E1197D">
              <w:rPr>
                <w:noProof/>
              </w:rPr>
              <w:t>Uveďte adresu dotčeného místa.</w:t>
            </w:r>
          </w:p>
        </w:tc>
      </w:tr>
    </w:tbl>
    <w:p w14:paraId="53F1B4AC" w14:textId="77777777" w:rsidR="007145A3" w:rsidRPr="00E1197D" w:rsidRDefault="007145A3" w:rsidP="007145A3">
      <w:pPr>
        <w:rPr>
          <w:noProof/>
        </w:rPr>
      </w:pPr>
      <w:r w:rsidRPr="00E1197D">
        <w:rPr>
          <w:noProof/>
        </w:rPr>
        <w:tab/>
      </w:r>
    </w:p>
    <w:p w14:paraId="7AAD0A64" w14:textId="77777777" w:rsidR="007145A3" w:rsidRPr="00E1197D" w:rsidRDefault="007145A3" w:rsidP="007145A3">
      <w:pPr>
        <w:rPr>
          <w:noProof/>
        </w:rPr>
      </w:pPr>
      <w:r w:rsidRPr="00E1197D">
        <w:rPr>
          <w:noProof/>
        </w:rPr>
        <w:t>Pokud se k identifikaci místa používá kód „X“ (číslo EORI) nebo „Y“ (číslo povolení) a míst spojených s dotčeným číslem EORI nebo číslem povolení existuje několik, lze použít další identifikátor, aby se umožnila jednoznačná identifikace daného místa.</w:t>
      </w:r>
    </w:p>
    <w:p w14:paraId="5B7496D0" w14:textId="77777777" w:rsidR="007145A3" w:rsidRPr="00E1197D" w:rsidRDefault="007145A3" w:rsidP="007145A3">
      <w:pPr>
        <w:rPr>
          <w:b/>
          <w:bCs/>
          <w:noProof/>
        </w:rPr>
      </w:pPr>
      <w:r w:rsidRPr="00E1197D">
        <w:rPr>
          <w:b/>
          <w:noProof/>
        </w:rPr>
        <w:t>16 15 047 000</w:t>
      </w:r>
      <w:r w:rsidRPr="00E1197D">
        <w:rPr>
          <w:b/>
          <w:noProof/>
        </w:rPr>
        <w:tab/>
        <w:t>Celní úřad</w:t>
      </w:r>
    </w:p>
    <w:p w14:paraId="22CA8667" w14:textId="77777777" w:rsidR="007145A3" w:rsidRPr="00E1197D" w:rsidRDefault="007145A3" w:rsidP="007145A3">
      <w:pPr>
        <w:rPr>
          <w:noProof/>
        </w:rPr>
      </w:pPr>
      <w:r w:rsidRPr="00E1197D">
        <w:rPr>
          <w:noProof/>
        </w:rPr>
        <w:t>Uveďte příslušný kód celního úřadu, kde je zboží k dispozici pro další celní kontrolu.</w:t>
      </w:r>
    </w:p>
    <w:p w14:paraId="4E92D2EB" w14:textId="77777777" w:rsidR="007145A3" w:rsidRPr="00E1197D" w:rsidRDefault="007145A3" w:rsidP="007145A3">
      <w:pPr>
        <w:rPr>
          <w:b/>
          <w:bCs/>
          <w:noProof/>
        </w:rPr>
      </w:pPr>
      <w:r w:rsidRPr="00E1197D">
        <w:rPr>
          <w:b/>
          <w:noProof/>
        </w:rPr>
        <w:t>16 15 047 001</w:t>
      </w:r>
      <w:r w:rsidRPr="00E1197D">
        <w:rPr>
          <w:b/>
          <w:noProof/>
        </w:rPr>
        <w:tab/>
        <w:t>Referenční číslo</w:t>
      </w:r>
    </w:p>
    <w:p w14:paraId="71B24F5E" w14:textId="77777777" w:rsidR="007145A3" w:rsidRPr="00E1197D" w:rsidRDefault="007145A3" w:rsidP="007145A3">
      <w:pPr>
        <w:rPr>
          <w:noProof/>
        </w:rPr>
      </w:pPr>
      <w:r w:rsidRPr="00E1197D">
        <w:rPr>
          <w:noProof/>
        </w:rPr>
        <w:t>Pomocí příslušného kódu uveďte referenční číslo celního úřadu, kde je zboží k dispozici pro další celní kontrolu.</w:t>
      </w:r>
    </w:p>
    <w:p w14:paraId="609BCCB9" w14:textId="77777777" w:rsidR="007145A3" w:rsidRPr="00E1197D" w:rsidRDefault="007145A3" w:rsidP="007145A3">
      <w:pPr>
        <w:rPr>
          <w:noProof/>
        </w:rPr>
      </w:pPr>
      <w:r w:rsidRPr="00E1197D">
        <w:rPr>
          <w:noProof/>
        </w:rPr>
        <w:t>Použijí se následující kódy:</w:t>
      </w:r>
    </w:p>
    <w:p w14:paraId="5409AD8C" w14:textId="77777777" w:rsidR="007145A3" w:rsidRPr="00E1197D" w:rsidRDefault="007145A3" w:rsidP="007145A3">
      <w:pPr>
        <w:rPr>
          <w:noProof/>
        </w:rPr>
      </w:pPr>
      <w:r w:rsidRPr="00E1197D">
        <w:rPr>
          <w:noProof/>
        </w:rPr>
        <w:t>Identifikátor celního úřadu má strukturu vymezenou pro DP 17 05 001 000 Celní úřad určení / Referenční číslo.</w:t>
      </w:r>
    </w:p>
    <w:p w14:paraId="1253B39F" w14:textId="77777777" w:rsidR="007145A3" w:rsidRPr="00E1197D" w:rsidRDefault="007145A3" w:rsidP="007145A3">
      <w:pPr>
        <w:rPr>
          <w:b/>
          <w:bCs/>
          <w:noProof/>
        </w:rPr>
      </w:pPr>
      <w:r w:rsidRPr="00E1197D">
        <w:rPr>
          <w:b/>
          <w:noProof/>
        </w:rPr>
        <w:t>16 15 048 000</w:t>
      </w:r>
      <w:r w:rsidRPr="00E1197D">
        <w:rPr>
          <w:b/>
          <w:noProof/>
        </w:rPr>
        <w:tab/>
        <w:t>GNSS</w:t>
      </w:r>
    </w:p>
    <w:p w14:paraId="301E937C" w14:textId="77777777" w:rsidR="007145A3" w:rsidRPr="00E1197D" w:rsidRDefault="007145A3" w:rsidP="007145A3">
      <w:pPr>
        <w:rPr>
          <w:noProof/>
        </w:rPr>
      </w:pPr>
      <w:r w:rsidRPr="00E1197D">
        <w:rPr>
          <w:noProof/>
        </w:rPr>
        <w:t>Uveďte příslušné souřadnice z globálních navigačních satelitních systémů (GNSS), kde je zboží k dispozici.</w:t>
      </w:r>
    </w:p>
    <w:p w14:paraId="200CC2C8" w14:textId="77777777" w:rsidR="007145A3" w:rsidRPr="00E1197D" w:rsidRDefault="007145A3" w:rsidP="007145A3">
      <w:pPr>
        <w:rPr>
          <w:b/>
          <w:bCs/>
          <w:noProof/>
        </w:rPr>
      </w:pPr>
      <w:r w:rsidRPr="00E1197D">
        <w:rPr>
          <w:b/>
          <w:noProof/>
        </w:rPr>
        <w:t>16 15 048 049</w:t>
      </w:r>
      <w:r w:rsidRPr="00E1197D">
        <w:rPr>
          <w:b/>
          <w:noProof/>
        </w:rPr>
        <w:tab/>
        <w:t>Zeměpisná šířka</w:t>
      </w:r>
    </w:p>
    <w:p w14:paraId="2499381E" w14:textId="77777777" w:rsidR="007145A3" w:rsidRPr="00E1197D" w:rsidRDefault="007145A3" w:rsidP="007145A3">
      <w:pPr>
        <w:rPr>
          <w:noProof/>
        </w:rPr>
      </w:pPr>
      <w:r w:rsidRPr="00E1197D">
        <w:rPr>
          <w:noProof/>
        </w:rPr>
        <w:t>Uveďte zeměpisnou šířku místa, kde je zboží k dispozici.</w:t>
      </w:r>
    </w:p>
    <w:p w14:paraId="250A98FD" w14:textId="77777777" w:rsidR="007145A3" w:rsidRPr="00E1197D" w:rsidRDefault="007145A3" w:rsidP="007145A3">
      <w:pPr>
        <w:rPr>
          <w:b/>
          <w:bCs/>
          <w:noProof/>
        </w:rPr>
      </w:pPr>
      <w:r w:rsidRPr="00E1197D">
        <w:rPr>
          <w:b/>
          <w:noProof/>
        </w:rPr>
        <w:t>16 15 048 050</w:t>
      </w:r>
      <w:r w:rsidRPr="00E1197D">
        <w:rPr>
          <w:b/>
          <w:noProof/>
        </w:rPr>
        <w:tab/>
        <w:t>Zeměpisná délka</w:t>
      </w:r>
    </w:p>
    <w:p w14:paraId="229BDD55" w14:textId="77777777" w:rsidR="007145A3" w:rsidRPr="00E1197D" w:rsidRDefault="007145A3" w:rsidP="007145A3">
      <w:pPr>
        <w:rPr>
          <w:noProof/>
        </w:rPr>
      </w:pPr>
      <w:r w:rsidRPr="00E1197D">
        <w:rPr>
          <w:noProof/>
        </w:rPr>
        <w:t>Uveďte zeměpisnou délku místa, kde je zboží k dispozici.</w:t>
      </w:r>
    </w:p>
    <w:p w14:paraId="5086BAED" w14:textId="77777777" w:rsidR="007145A3" w:rsidRPr="00E1197D" w:rsidRDefault="007145A3" w:rsidP="007145A3">
      <w:pPr>
        <w:rPr>
          <w:b/>
          <w:bCs/>
          <w:noProof/>
        </w:rPr>
      </w:pPr>
      <w:r w:rsidRPr="00E1197D">
        <w:rPr>
          <w:b/>
          <w:noProof/>
        </w:rPr>
        <w:t>16 15 051 000</w:t>
      </w:r>
      <w:r w:rsidRPr="00E1197D">
        <w:rPr>
          <w:b/>
          <w:noProof/>
        </w:rPr>
        <w:tab/>
        <w:t>Hospodářský subjekt</w:t>
      </w:r>
    </w:p>
    <w:p w14:paraId="5BBE0703" w14:textId="77777777" w:rsidR="007145A3" w:rsidRPr="00E1197D" w:rsidRDefault="007145A3" w:rsidP="007145A3">
      <w:pPr>
        <w:rPr>
          <w:noProof/>
        </w:rPr>
      </w:pPr>
      <w:r w:rsidRPr="00E1197D">
        <w:rPr>
          <w:noProof/>
        </w:rPr>
        <w:t>Použijte identifikační číslo hospodářského subjektu, v jehož prostorách lze zboží zkontrolovat.</w:t>
      </w:r>
    </w:p>
    <w:p w14:paraId="241FF407" w14:textId="77777777" w:rsidR="007145A3" w:rsidRPr="00E1197D" w:rsidRDefault="007145A3" w:rsidP="007145A3">
      <w:pPr>
        <w:rPr>
          <w:b/>
          <w:bCs/>
          <w:noProof/>
        </w:rPr>
      </w:pPr>
      <w:r w:rsidRPr="00E1197D">
        <w:rPr>
          <w:b/>
          <w:noProof/>
        </w:rPr>
        <w:t>16 15 051 017</w:t>
      </w:r>
      <w:r w:rsidRPr="00E1197D">
        <w:rPr>
          <w:b/>
          <w:noProof/>
        </w:rPr>
        <w:tab/>
        <w:t>Identifikační číslo</w:t>
      </w:r>
    </w:p>
    <w:p w14:paraId="78E186A2" w14:textId="77777777" w:rsidR="007145A3" w:rsidRPr="00E1197D" w:rsidRDefault="007145A3" w:rsidP="007145A3">
      <w:pPr>
        <w:rPr>
          <w:noProof/>
        </w:rPr>
      </w:pPr>
      <w:r w:rsidRPr="00E1197D">
        <w:rPr>
          <w:noProof/>
        </w:rPr>
        <w:t>Uveďte číslo EORI nebo identifikační číslo v zemi společného tranzitního režimu držitele povolení.</w:t>
      </w:r>
    </w:p>
    <w:p w14:paraId="7EF6E9BC" w14:textId="77777777" w:rsidR="007145A3" w:rsidRPr="00E1197D" w:rsidRDefault="007145A3" w:rsidP="007145A3">
      <w:pPr>
        <w:rPr>
          <w:noProof/>
        </w:rPr>
      </w:pPr>
      <w:r w:rsidRPr="00E1197D">
        <w:rPr>
          <w:noProof/>
        </w:rPr>
        <w:t>Použijí se následující kódy:</w:t>
      </w:r>
    </w:p>
    <w:p w14:paraId="6171DF49" w14:textId="77777777" w:rsidR="007145A3" w:rsidRPr="00E1197D" w:rsidRDefault="007145A3" w:rsidP="007145A3">
      <w:pPr>
        <w:rPr>
          <w:noProof/>
        </w:rPr>
      </w:pPr>
      <w:r w:rsidRPr="00E1197D">
        <w:rPr>
          <w:noProof/>
        </w:rPr>
        <w:t>Použije se identifikační číslo vymezené pro DP 13 02 017 000 Odesílatel / Identifikační číslo.</w:t>
      </w:r>
    </w:p>
    <w:p w14:paraId="688FD573" w14:textId="77777777" w:rsidR="007145A3" w:rsidRPr="00E1197D" w:rsidRDefault="007145A3" w:rsidP="007145A3">
      <w:pPr>
        <w:rPr>
          <w:b/>
          <w:bCs/>
          <w:noProof/>
        </w:rPr>
      </w:pPr>
      <w:r w:rsidRPr="00E1197D">
        <w:rPr>
          <w:b/>
          <w:noProof/>
        </w:rPr>
        <w:t>16 15 052 000</w:t>
      </w:r>
      <w:r w:rsidRPr="00E1197D">
        <w:rPr>
          <w:b/>
          <w:noProof/>
        </w:rPr>
        <w:tab/>
        <w:t>Číslo povolení</w:t>
      </w:r>
    </w:p>
    <w:p w14:paraId="70FC8620" w14:textId="77777777" w:rsidR="007145A3" w:rsidRPr="00E1197D" w:rsidRDefault="007145A3" w:rsidP="007145A3">
      <w:pPr>
        <w:rPr>
          <w:noProof/>
        </w:rPr>
      </w:pPr>
      <w:r w:rsidRPr="00E1197D">
        <w:rPr>
          <w:noProof/>
        </w:rPr>
        <w:t>Uveďte číslo povolení daného místa.</w:t>
      </w:r>
    </w:p>
    <w:p w14:paraId="22B2624D" w14:textId="77777777" w:rsidR="007145A3" w:rsidRPr="00E1197D" w:rsidRDefault="007145A3" w:rsidP="007145A3">
      <w:pPr>
        <w:rPr>
          <w:b/>
          <w:bCs/>
          <w:noProof/>
        </w:rPr>
      </w:pPr>
      <w:r w:rsidRPr="00E1197D">
        <w:rPr>
          <w:b/>
          <w:noProof/>
        </w:rPr>
        <w:t>16 15 053 000</w:t>
      </w:r>
      <w:r w:rsidRPr="00E1197D">
        <w:rPr>
          <w:b/>
          <w:noProof/>
        </w:rPr>
        <w:tab/>
        <w:t>Doplňkový identifikátor</w:t>
      </w:r>
    </w:p>
    <w:p w14:paraId="3071F45F" w14:textId="77777777" w:rsidR="007145A3" w:rsidRPr="00E1197D" w:rsidRDefault="007145A3" w:rsidP="007145A3">
      <w:pPr>
        <w:rPr>
          <w:noProof/>
        </w:rPr>
      </w:pPr>
      <w:r w:rsidRPr="00E1197D">
        <w:rPr>
          <w:noProof/>
        </w:rPr>
        <w:t>Aby bylo možné přesněji určit místo týkající se EORI, identifikační číslo v zemi společného tranzitního režimu nebo povolení v případě více provozoven, uveďte příslušný kód, pokud je k dispozici.</w:t>
      </w:r>
    </w:p>
    <w:p w14:paraId="1EB8B688" w14:textId="77777777" w:rsidR="007145A3" w:rsidRPr="00E1197D" w:rsidRDefault="007145A3" w:rsidP="007145A3">
      <w:pPr>
        <w:rPr>
          <w:b/>
          <w:bCs/>
          <w:noProof/>
        </w:rPr>
      </w:pPr>
      <w:r w:rsidRPr="00E1197D">
        <w:rPr>
          <w:b/>
          <w:noProof/>
        </w:rPr>
        <w:t>16 15 018 000</w:t>
      </w:r>
      <w:r w:rsidRPr="00E1197D">
        <w:rPr>
          <w:b/>
          <w:noProof/>
        </w:rPr>
        <w:tab/>
        <w:t>Adresa:</w:t>
      </w:r>
    </w:p>
    <w:p w14:paraId="2F3F46F7" w14:textId="77777777" w:rsidR="007145A3" w:rsidRPr="00E1197D" w:rsidRDefault="007145A3" w:rsidP="007145A3">
      <w:pPr>
        <w:rPr>
          <w:b/>
          <w:bCs/>
          <w:noProof/>
        </w:rPr>
      </w:pPr>
      <w:r w:rsidRPr="00E1197D">
        <w:rPr>
          <w:b/>
          <w:noProof/>
        </w:rPr>
        <w:t>16 15 018 019</w:t>
      </w:r>
      <w:r w:rsidRPr="00E1197D">
        <w:rPr>
          <w:b/>
          <w:noProof/>
        </w:rPr>
        <w:tab/>
        <w:t>Ulice a číslo domu</w:t>
      </w:r>
    </w:p>
    <w:p w14:paraId="2992371E" w14:textId="77777777" w:rsidR="007145A3" w:rsidRPr="00E1197D" w:rsidRDefault="007145A3" w:rsidP="007145A3">
      <w:pPr>
        <w:rPr>
          <w:noProof/>
        </w:rPr>
      </w:pPr>
      <w:r w:rsidRPr="00E1197D">
        <w:rPr>
          <w:noProof/>
        </w:rPr>
        <w:t>Uveďte příslušnou ulici a číslo domu.</w:t>
      </w:r>
    </w:p>
    <w:p w14:paraId="69593504" w14:textId="77777777" w:rsidR="007145A3" w:rsidRPr="00E1197D" w:rsidRDefault="007145A3" w:rsidP="007145A3">
      <w:pPr>
        <w:rPr>
          <w:b/>
          <w:bCs/>
          <w:noProof/>
        </w:rPr>
      </w:pPr>
      <w:r w:rsidRPr="00E1197D">
        <w:rPr>
          <w:b/>
          <w:noProof/>
        </w:rPr>
        <w:t>16 15 018 020</w:t>
      </w:r>
      <w:r w:rsidRPr="00E1197D">
        <w:rPr>
          <w:b/>
          <w:noProof/>
        </w:rPr>
        <w:tab/>
        <w:t>Země</w:t>
      </w:r>
    </w:p>
    <w:p w14:paraId="1E53C05C" w14:textId="77777777" w:rsidR="007145A3" w:rsidRPr="00E1197D" w:rsidRDefault="007145A3" w:rsidP="007145A3">
      <w:pPr>
        <w:rPr>
          <w:noProof/>
        </w:rPr>
      </w:pPr>
      <w:r w:rsidRPr="00E1197D">
        <w:rPr>
          <w:noProof/>
        </w:rPr>
        <w:t>Uveďte kód země.</w:t>
      </w:r>
    </w:p>
    <w:p w14:paraId="0E073E1A" w14:textId="77777777" w:rsidR="007145A3" w:rsidRPr="00E1197D" w:rsidRDefault="007145A3" w:rsidP="007145A3">
      <w:pPr>
        <w:rPr>
          <w:noProof/>
        </w:rPr>
      </w:pPr>
      <w:r w:rsidRPr="00E1197D">
        <w:rPr>
          <w:noProof/>
        </w:rPr>
        <w:t>Použijí se následující kódy:</w:t>
      </w:r>
    </w:p>
    <w:p w14:paraId="46E61328" w14:textId="77777777" w:rsidR="007145A3" w:rsidRPr="00E1197D" w:rsidRDefault="007145A3" w:rsidP="007145A3">
      <w:pPr>
        <w:rPr>
          <w:noProof/>
        </w:rPr>
      </w:pPr>
      <w:r w:rsidRPr="00E1197D">
        <w:rPr>
          <w:noProof/>
        </w:rPr>
        <w:t>Kód země podle čísla 3 úvodní poznámky 8.</w:t>
      </w:r>
    </w:p>
    <w:p w14:paraId="0379C9B7" w14:textId="77777777" w:rsidR="007145A3" w:rsidRPr="00E1197D" w:rsidRDefault="007145A3" w:rsidP="007145A3">
      <w:pPr>
        <w:rPr>
          <w:b/>
          <w:bCs/>
          <w:noProof/>
        </w:rPr>
      </w:pPr>
      <w:r w:rsidRPr="00E1197D">
        <w:rPr>
          <w:b/>
          <w:noProof/>
        </w:rPr>
        <w:t>16 15 018 021</w:t>
      </w:r>
      <w:r w:rsidRPr="00E1197D">
        <w:rPr>
          <w:b/>
          <w:noProof/>
        </w:rPr>
        <w:tab/>
        <w:t>PSČ</w:t>
      </w:r>
    </w:p>
    <w:p w14:paraId="723C1F55" w14:textId="77777777" w:rsidR="007145A3" w:rsidRPr="00E1197D" w:rsidRDefault="007145A3" w:rsidP="007145A3">
      <w:pPr>
        <w:rPr>
          <w:noProof/>
        </w:rPr>
      </w:pPr>
      <w:r w:rsidRPr="00E1197D">
        <w:rPr>
          <w:noProof/>
        </w:rPr>
        <w:t>Uveďte příslušné poštovní směrovací číslo pro související údaje o adrese.</w:t>
      </w:r>
    </w:p>
    <w:p w14:paraId="078B0661" w14:textId="77777777" w:rsidR="007145A3" w:rsidRPr="00E1197D" w:rsidRDefault="007145A3" w:rsidP="007145A3">
      <w:pPr>
        <w:rPr>
          <w:b/>
          <w:bCs/>
          <w:noProof/>
        </w:rPr>
      </w:pPr>
      <w:r w:rsidRPr="00E1197D">
        <w:rPr>
          <w:b/>
          <w:noProof/>
        </w:rPr>
        <w:t>16 15 018 022</w:t>
      </w:r>
      <w:r w:rsidRPr="00E1197D">
        <w:rPr>
          <w:b/>
          <w:noProof/>
        </w:rPr>
        <w:tab/>
        <w:t>Město</w:t>
      </w:r>
    </w:p>
    <w:p w14:paraId="7B806C82" w14:textId="77777777" w:rsidR="007145A3" w:rsidRPr="00E1197D" w:rsidRDefault="007145A3" w:rsidP="007145A3">
      <w:pPr>
        <w:rPr>
          <w:noProof/>
        </w:rPr>
      </w:pPr>
      <w:r w:rsidRPr="00E1197D">
        <w:rPr>
          <w:noProof/>
        </w:rPr>
        <w:t>Uveďte název města z adresy strany.</w:t>
      </w:r>
    </w:p>
    <w:p w14:paraId="08CFBD0D" w14:textId="77777777" w:rsidR="007145A3" w:rsidRPr="00E1197D" w:rsidRDefault="007145A3" w:rsidP="007145A3">
      <w:pPr>
        <w:rPr>
          <w:b/>
          <w:bCs/>
          <w:noProof/>
        </w:rPr>
      </w:pPr>
      <w:r w:rsidRPr="00E1197D">
        <w:rPr>
          <w:b/>
          <w:noProof/>
        </w:rPr>
        <w:t>16 15 081 000</w:t>
      </w:r>
      <w:r w:rsidRPr="00E1197D">
        <w:rPr>
          <w:b/>
          <w:noProof/>
        </w:rPr>
        <w:tab/>
        <w:t>Adresa poštovního směrovacího čísla</w:t>
      </w:r>
    </w:p>
    <w:p w14:paraId="24945F16" w14:textId="77777777" w:rsidR="007145A3" w:rsidRPr="00E1197D" w:rsidRDefault="007145A3" w:rsidP="007145A3">
      <w:pPr>
        <w:rPr>
          <w:noProof/>
        </w:rPr>
      </w:pPr>
      <w:r w:rsidRPr="00E1197D">
        <w:rPr>
          <w:noProof/>
        </w:rPr>
        <w:t>Tuto podtřídu lze použít tam, kde je možné určit umístění zboží pomocí PSČ doplněného v případě potřeby číslem domu.</w:t>
      </w:r>
    </w:p>
    <w:p w14:paraId="6B108DC8" w14:textId="77777777" w:rsidR="007145A3" w:rsidRPr="00E1197D" w:rsidRDefault="007145A3" w:rsidP="007145A3">
      <w:pPr>
        <w:rPr>
          <w:b/>
          <w:bCs/>
          <w:noProof/>
        </w:rPr>
      </w:pPr>
      <w:r w:rsidRPr="00E1197D">
        <w:rPr>
          <w:b/>
          <w:noProof/>
        </w:rPr>
        <w:t>16 15 081 020</w:t>
      </w:r>
      <w:r w:rsidRPr="00E1197D">
        <w:rPr>
          <w:b/>
          <w:noProof/>
        </w:rPr>
        <w:tab/>
        <w:t>Země</w:t>
      </w:r>
    </w:p>
    <w:p w14:paraId="751C13BC" w14:textId="77777777" w:rsidR="007145A3" w:rsidRPr="00E1197D" w:rsidRDefault="007145A3" w:rsidP="007145A3">
      <w:pPr>
        <w:rPr>
          <w:noProof/>
        </w:rPr>
      </w:pPr>
      <w:r w:rsidRPr="00E1197D">
        <w:rPr>
          <w:noProof/>
        </w:rPr>
        <w:t>Uveďte kód země.</w:t>
      </w:r>
    </w:p>
    <w:p w14:paraId="512E0AA8" w14:textId="77777777" w:rsidR="007145A3" w:rsidRPr="00E1197D" w:rsidRDefault="007145A3" w:rsidP="007145A3">
      <w:pPr>
        <w:rPr>
          <w:noProof/>
        </w:rPr>
      </w:pPr>
      <w:r w:rsidRPr="00E1197D">
        <w:rPr>
          <w:noProof/>
        </w:rPr>
        <w:t>Použijí se následující kódy:</w:t>
      </w:r>
    </w:p>
    <w:p w14:paraId="6E5BB681" w14:textId="77777777" w:rsidR="007145A3" w:rsidRPr="00E1197D" w:rsidRDefault="007145A3" w:rsidP="007145A3">
      <w:pPr>
        <w:rPr>
          <w:noProof/>
        </w:rPr>
      </w:pPr>
      <w:r w:rsidRPr="00E1197D">
        <w:rPr>
          <w:noProof/>
        </w:rPr>
        <w:t>Kód země podle čísla 3 úvodní poznámky 8.</w:t>
      </w:r>
    </w:p>
    <w:p w14:paraId="4F756D25" w14:textId="77777777" w:rsidR="007145A3" w:rsidRPr="00E1197D" w:rsidRDefault="007145A3" w:rsidP="007145A3">
      <w:pPr>
        <w:rPr>
          <w:b/>
          <w:bCs/>
          <w:noProof/>
        </w:rPr>
      </w:pPr>
      <w:r w:rsidRPr="00E1197D">
        <w:rPr>
          <w:b/>
          <w:noProof/>
        </w:rPr>
        <w:t>16 15 081 021</w:t>
      </w:r>
      <w:r w:rsidRPr="00E1197D">
        <w:rPr>
          <w:b/>
          <w:noProof/>
        </w:rPr>
        <w:tab/>
        <w:t>PSČ</w:t>
      </w:r>
    </w:p>
    <w:p w14:paraId="66E90F10" w14:textId="77777777" w:rsidR="007145A3" w:rsidRPr="00E1197D" w:rsidRDefault="007145A3" w:rsidP="007145A3">
      <w:pPr>
        <w:rPr>
          <w:noProof/>
        </w:rPr>
      </w:pPr>
      <w:r w:rsidRPr="00E1197D">
        <w:rPr>
          <w:noProof/>
        </w:rPr>
        <w:t>Uveďte příslušné poštovní směrovací číslo pro související umístění zboží.</w:t>
      </w:r>
    </w:p>
    <w:p w14:paraId="15F3C4DD" w14:textId="77777777" w:rsidR="007145A3" w:rsidRPr="00E1197D" w:rsidRDefault="007145A3" w:rsidP="007145A3">
      <w:pPr>
        <w:rPr>
          <w:b/>
          <w:bCs/>
          <w:noProof/>
        </w:rPr>
      </w:pPr>
      <w:r w:rsidRPr="00E1197D">
        <w:rPr>
          <w:b/>
          <w:noProof/>
        </w:rPr>
        <w:t>16 15 081 025</w:t>
      </w:r>
      <w:r w:rsidRPr="00E1197D">
        <w:rPr>
          <w:b/>
          <w:noProof/>
        </w:rPr>
        <w:tab/>
        <w:t>Číslo domu</w:t>
      </w:r>
    </w:p>
    <w:p w14:paraId="43D402EA" w14:textId="77777777" w:rsidR="007145A3" w:rsidRPr="00E1197D" w:rsidRDefault="007145A3" w:rsidP="007145A3">
      <w:pPr>
        <w:rPr>
          <w:noProof/>
        </w:rPr>
      </w:pPr>
      <w:r w:rsidRPr="00E1197D">
        <w:rPr>
          <w:noProof/>
        </w:rPr>
        <w:t>Uveďte číslo domu pro související umístění zboží.</w:t>
      </w:r>
    </w:p>
    <w:p w14:paraId="3780A06D" w14:textId="77777777" w:rsidR="007145A3" w:rsidRPr="00E1197D" w:rsidRDefault="007145A3" w:rsidP="007145A3">
      <w:pPr>
        <w:rPr>
          <w:b/>
          <w:bCs/>
          <w:noProof/>
        </w:rPr>
      </w:pPr>
      <w:r w:rsidRPr="00E1197D">
        <w:rPr>
          <w:b/>
          <w:noProof/>
        </w:rPr>
        <w:t>16 15 074 000</w:t>
      </w:r>
      <w:r w:rsidRPr="00E1197D">
        <w:rPr>
          <w:b/>
          <w:noProof/>
        </w:rPr>
        <w:tab/>
        <w:t>Kontaktní osoba</w:t>
      </w:r>
    </w:p>
    <w:p w14:paraId="5C975222" w14:textId="77777777" w:rsidR="007145A3" w:rsidRPr="00E1197D" w:rsidRDefault="007145A3" w:rsidP="007145A3">
      <w:pPr>
        <w:rPr>
          <w:b/>
          <w:bCs/>
          <w:noProof/>
        </w:rPr>
      </w:pPr>
      <w:r w:rsidRPr="00E1197D">
        <w:rPr>
          <w:b/>
          <w:noProof/>
        </w:rPr>
        <w:t>16 15 074 016</w:t>
      </w:r>
      <w:r w:rsidRPr="00E1197D">
        <w:rPr>
          <w:b/>
          <w:noProof/>
        </w:rPr>
        <w:tab/>
        <w:t>Jméno/název</w:t>
      </w:r>
    </w:p>
    <w:p w14:paraId="3436C8B4" w14:textId="77777777" w:rsidR="007145A3" w:rsidRPr="00E1197D" w:rsidRDefault="007145A3" w:rsidP="007145A3">
      <w:pPr>
        <w:rPr>
          <w:noProof/>
        </w:rPr>
      </w:pPr>
      <w:r w:rsidRPr="00E1197D">
        <w:rPr>
          <w:noProof/>
        </w:rPr>
        <w:t>Uveďte jméno kontaktní osoby.</w:t>
      </w:r>
    </w:p>
    <w:p w14:paraId="34BE7FE0" w14:textId="77777777" w:rsidR="007145A3" w:rsidRPr="00E1197D" w:rsidRDefault="007145A3" w:rsidP="007145A3">
      <w:pPr>
        <w:rPr>
          <w:b/>
          <w:bCs/>
          <w:noProof/>
        </w:rPr>
      </w:pPr>
      <w:r w:rsidRPr="00E1197D">
        <w:rPr>
          <w:b/>
          <w:noProof/>
        </w:rPr>
        <w:t>16 15 074 075</w:t>
      </w:r>
      <w:r w:rsidRPr="00E1197D">
        <w:rPr>
          <w:b/>
          <w:noProof/>
        </w:rPr>
        <w:tab/>
        <w:t>Telefonní číslo</w:t>
      </w:r>
    </w:p>
    <w:p w14:paraId="0B3C9017" w14:textId="77777777" w:rsidR="007145A3" w:rsidRPr="00E1197D" w:rsidRDefault="007145A3" w:rsidP="007145A3">
      <w:pPr>
        <w:rPr>
          <w:noProof/>
        </w:rPr>
      </w:pPr>
      <w:r w:rsidRPr="00E1197D">
        <w:rPr>
          <w:noProof/>
        </w:rPr>
        <w:t>Uveďte telefonní číslo kontaktní osoby.</w:t>
      </w:r>
    </w:p>
    <w:p w14:paraId="2D70826C" w14:textId="77777777" w:rsidR="007145A3" w:rsidRPr="00E1197D" w:rsidRDefault="007145A3" w:rsidP="007145A3">
      <w:pPr>
        <w:rPr>
          <w:b/>
          <w:bCs/>
          <w:noProof/>
        </w:rPr>
      </w:pPr>
      <w:r w:rsidRPr="00E1197D">
        <w:rPr>
          <w:b/>
          <w:noProof/>
        </w:rPr>
        <w:t>16 15 074 076</w:t>
      </w:r>
      <w:r w:rsidRPr="00E1197D">
        <w:rPr>
          <w:b/>
          <w:noProof/>
        </w:rPr>
        <w:tab/>
        <w:t>E-mailová adresa</w:t>
      </w:r>
    </w:p>
    <w:p w14:paraId="50482853" w14:textId="77777777" w:rsidR="007145A3" w:rsidRPr="00E1197D" w:rsidRDefault="007145A3" w:rsidP="007145A3">
      <w:pPr>
        <w:rPr>
          <w:noProof/>
        </w:rPr>
      </w:pPr>
      <w:r w:rsidRPr="00E1197D">
        <w:rPr>
          <w:noProof/>
        </w:rPr>
        <w:t>Uveďte e-mailovou adresu kontaktní osoby.</w:t>
      </w:r>
    </w:p>
    <w:p w14:paraId="7B3FCFBD" w14:textId="77777777" w:rsidR="007145A3" w:rsidRPr="00E1197D" w:rsidRDefault="007145A3" w:rsidP="007145A3">
      <w:pPr>
        <w:rPr>
          <w:b/>
          <w:bCs/>
          <w:noProof/>
        </w:rPr>
      </w:pPr>
      <w:r w:rsidRPr="00E1197D">
        <w:rPr>
          <w:b/>
          <w:noProof/>
        </w:rPr>
        <w:t>16 17 000 000</w:t>
      </w:r>
      <w:r w:rsidRPr="00E1197D">
        <w:rPr>
          <w:b/>
          <w:noProof/>
        </w:rPr>
        <w:tab/>
        <w:t>Stanovená trasa***</w:t>
      </w:r>
    </w:p>
    <w:p w14:paraId="5A1192D3" w14:textId="77777777" w:rsidR="007145A3" w:rsidRPr="00E1197D" w:rsidRDefault="007145A3" w:rsidP="007145A3">
      <w:pPr>
        <w:rPr>
          <w:noProof/>
        </w:rPr>
      </w:pPr>
      <w:r w:rsidRPr="00E1197D">
        <w:rPr>
          <w:noProof/>
        </w:rPr>
        <w:t>Pomocí příslušných kódů označte, zda je uplatněna stanovená trasa.</w:t>
      </w:r>
    </w:p>
    <w:p w14:paraId="6F3A8A95" w14:textId="77777777" w:rsidR="007145A3" w:rsidRPr="00E1197D" w:rsidRDefault="007145A3" w:rsidP="007145A3">
      <w:pPr>
        <w:rPr>
          <w:noProof/>
        </w:rPr>
      </w:pPr>
      <w:r w:rsidRPr="00E1197D">
        <w:rPr>
          <w:noProof/>
        </w:rPr>
        <w:t>Stanovená trasa definuje trasu, po které se zboží přepravuje z celního úřadu odeslání do celního úřadu určení po ekonomicky odůvodněné trase.</w:t>
      </w:r>
    </w:p>
    <w:p w14:paraId="33E35F7B" w14:textId="77777777" w:rsidR="007145A3" w:rsidRPr="00E1197D" w:rsidRDefault="007145A3" w:rsidP="007145A3">
      <w:pPr>
        <w:rPr>
          <w:noProof/>
        </w:rPr>
      </w:pPr>
      <w:r w:rsidRPr="00E1197D">
        <w:rPr>
          <w:noProof/>
        </w:rPr>
        <w:t>Použijí se následující kódy:</w:t>
      </w:r>
    </w:p>
    <w:p w14:paraId="34D2B425" w14:textId="77777777" w:rsidR="007145A3" w:rsidRPr="00E1197D" w:rsidRDefault="007145A3" w:rsidP="007145A3">
      <w:pPr>
        <w:rPr>
          <w:noProof/>
        </w:rPr>
      </w:pPr>
      <w:r w:rsidRPr="00E1197D">
        <w:rPr>
          <w:noProof/>
        </w:rPr>
        <w:t>Příslušné kódy jsou uvedeny níže:</w:t>
      </w:r>
    </w:p>
    <w:tbl>
      <w:tblPr>
        <w:tblW w:w="0" w:type="auto"/>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93"/>
        <w:gridCol w:w="6095"/>
      </w:tblGrid>
      <w:tr w:rsidR="007145A3" w:rsidRPr="00E1197D" w14:paraId="0FBC25F5" w14:textId="77777777" w:rsidTr="00E6029D">
        <w:trPr>
          <w:trHeight w:val="227"/>
        </w:trPr>
        <w:tc>
          <w:tcPr>
            <w:tcW w:w="993" w:type="dxa"/>
            <w:hideMark/>
          </w:tcPr>
          <w:p w14:paraId="1255CDB4" w14:textId="77777777" w:rsidR="007145A3" w:rsidRPr="00E1197D" w:rsidRDefault="007145A3" w:rsidP="007145A3">
            <w:pPr>
              <w:rPr>
                <w:noProof/>
              </w:rPr>
            </w:pPr>
            <w:r w:rsidRPr="00E1197D">
              <w:rPr>
                <w:noProof/>
              </w:rPr>
              <w:t>0</w:t>
            </w:r>
          </w:p>
        </w:tc>
        <w:tc>
          <w:tcPr>
            <w:tcW w:w="6095" w:type="dxa"/>
            <w:hideMark/>
          </w:tcPr>
          <w:p w14:paraId="00C13934" w14:textId="77777777" w:rsidR="007145A3" w:rsidRPr="00E1197D" w:rsidRDefault="007145A3" w:rsidP="007145A3">
            <w:pPr>
              <w:rPr>
                <w:noProof/>
              </w:rPr>
            </w:pPr>
            <w:r w:rsidRPr="00E1197D">
              <w:rPr>
                <w:noProof/>
              </w:rPr>
              <w:t>Zboží nemusí být přepraveno z celního úřadu odeslání do celního úřadu určení po stanovené trase</w:t>
            </w:r>
          </w:p>
        </w:tc>
      </w:tr>
      <w:tr w:rsidR="007145A3" w:rsidRPr="00E1197D" w14:paraId="1ED2D441" w14:textId="77777777" w:rsidTr="00E6029D">
        <w:trPr>
          <w:trHeight w:val="227"/>
        </w:trPr>
        <w:tc>
          <w:tcPr>
            <w:tcW w:w="993" w:type="dxa"/>
            <w:hideMark/>
          </w:tcPr>
          <w:p w14:paraId="4008E5F9" w14:textId="77777777" w:rsidR="007145A3" w:rsidRPr="00E1197D" w:rsidRDefault="007145A3" w:rsidP="007145A3">
            <w:pPr>
              <w:rPr>
                <w:noProof/>
              </w:rPr>
            </w:pPr>
            <w:r w:rsidRPr="00E1197D">
              <w:rPr>
                <w:noProof/>
              </w:rPr>
              <w:t>1</w:t>
            </w:r>
          </w:p>
        </w:tc>
        <w:tc>
          <w:tcPr>
            <w:tcW w:w="6095" w:type="dxa"/>
            <w:hideMark/>
          </w:tcPr>
          <w:p w14:paraId="306B48C1" w14:textId="77777777" w:rsidR="007145A3" w:rsidRPr="00E1197D" w:rsidRDefault="007145A3" w:rsidP="007145A3">
            <w:pPr>
              <w:rPr>
                <w:noProof/>
              </w:rPr>
            </w:pPr>
            <w:r w:rsidRPr="00E1197D">
              <w:rPr>
                <w:noProof/>
              </w:rPr>
              <w:t>Zboží se přepravuje z celního úřadu odeslání do celního úřadu určení po stanovené trase</w:t>
            </w:r>
          </w:p>
        </w:tc>
      </w:tr>
    </w:tbl>
    <w:p w14:paraId="192587AD" w14:textId="77777777" w:rsidR="007145A3" w:rsidRPr="00E1197D" w:rsidRDefault="007145A3" w:rsidP="007145A3">
      <w:pPr>
        <w:rPr>
          <w:noProof/>
        </w:rPr>
      </w:pPr>
      <w:r w:rsidRPr="00E1197D">
        <w:rPr>
          <w:noProof/>
        </w:rPr>
        <w:t>Skupina 17 - Celní úřady</w:t>
      </w:r>
    </w:p>
    <w:p w14:paraId="4FD2A4F4" w14:textId="77777777" w:rsidR="007145A3" w:rsidRPr="00E1197D" w:rsidRDefault="007145A3" w:rsidP="007145A3">
      <w:pPr>
        <w:rPr>
          <w:noProof/>
        </w:rPr>
      </w:pPr>
    </w:p>
    <w:p w14:paraId="5F0F0BD1" w14:textId="77777777" w:rsidR="007145A3" w:rsidRPr="00E1197D" w:rsidRDefault="007145A3" w:rsidP="007145A3">
      <w:pPr>
        <w:rPr>
          <w:b/>
          <w:bCs/>
          <w:noProof/>
        </w:rPr>
      </w:pPr>
      <w:r w:rsidRPr="00E1197D">
        <w:rPr>
          <w:b/>
          <w:noProof/>
        </w:rPr>
        <w:t>17 03 000 000</w:t>
      </w:r>
      <w:r w:rsidRPr="00E1197D">
        <w:rPr>
          <w:b/>
          <w:noProof/>
        </w:rPr>
        <w:tab/>
        <w:t>Celní úřad odeslání</w:t>
      </w:r>
    </w:p>
    <w:p w14:paraId="5F452F55" w14:textId="77777777" w:rsidR="007145A3" w:rsidRPr="00E1197D" w:rsidRDefault="007145A3" w:rsidP="007145A3">
      <w:pPr>
        <w:rPr>
          <w:b/>
          <w:bCs/>
          <w:noProof/>
        </w:rPr>
      </w:pPr>
      <w:r w:rsidRPr="00E1197D">
        <w:rPr>
          <w:b/>
          <w:noProof/>
        </w:rPr>
        <w:t>17 03 001 000</w:t>
      </w:r>
      <w:r w:rsidRPr="00E1197D">
        <w:rPr>
          <w:b/>
          <w:noProof/>
        </w:rPr>
        <w:tab/>
        <w:t>Referenční číslo</w:t>
      </w:r>
    </w:p>
    <w:p w14:paraId="7C35CAFC" w14:textId="77777777" w:rsidR="007145A3" w:rsidRPr="00E1197D" w:rsidRDefault="007145A3" w:rsidP="007145A3">
      <w:pPr>
        <w:rPr>
          <w:noProof/>
        </w:rPr>
      </w:pPr>
      <w:r w:rsidRPr="00E1197D">
        <w:rPr>
          <w:noProof/>
        </w:rPr>
        <w:t>Pomocí příslušného kódu uveďte identifikační číslo úřadu, kde bude operace tranzitu započata.</w:t>
      </w:r>
    </w:p>
    <w:p w14:paraId="36B91019" w14:textId="77777777" w:rsidR="007145A3" w:rsidRPr="00E1197D" w:rsidRDefault="007145A3" w:rsidP="007145A3">
      <w:pPr>
        <w:rPr>
          <w:noProof/>
        </w:rPr>
      </w:pPr>
      <w:r w:rsidRPr="00E1197D">
        <w:rPr>
          <w:noProof/>
        </w:rPr>
        <w:t>Použijí se následující kódy:</w:t>
      </w:r>
    </w:p>
    <w:p w14:paraId="74AB4DF2" w14:textId="77777777" w:rsidR="007145A3" w:rsidRPr="00E1197D" w:rsidRDefault="007145A3" w:rsidP="007145A3">
      <w:pPr>
        <w:rPr>
          <w:noProof/>
        </w:rPr>
      </w:pPr>
      <w:r w:rsidRPr="00E1197D">
        <w:rPr>
          <w:noProof/>
        </w:rPr>
        <w:t>Identifikátor celního úřadu má strukturu vymezenou pro DP 17 05 001 000 Celní úřad určení / Referenční číslo.</w:t>
      </w:r>
    </w:p>
    <w:p w14:paraId="6ADA25F6" w14:textId="77777777" w:rsidR="007145A3" w:rsidRPr="00E1197D" w:rsidRDefault="007145A3" w:rsidP="007145A3">
      <w:pPr>
        <w:rPr>
          <w:b/>
          <w:bCs/>
          <w:noProof/>
        </w:rPr>
      </w:pPr>
      <w:r w:rsidRPr="00E1197D">
        <w:rPr>
          <w:b/>
          <w:noProof/>
        </w:rPr>
        <w:t>17 04 000 000</w:t>
      </w:r>
      <w:r w:rsidRPr="00E1197D">
        <w:rPr>
          <w:b/>
          <w:noProof/>
        </w:rPr>
        <w:tab/>
        <w:t>Celní úřad tranzitu</w:t>
      </w:r>
    </w:p>
    <w:p w14:paraId="4DEF41AE" w14:textId="77777777" w:rsidR="007145A3" w:rsidRPr="00E1197D" w:rsidRDefault="007145A3" w:rsidP="007145A3">
      <w:pPr>
        <w:rPr>
          <w:b/>
          <w:bCs/>
          <w:noProof/>
        </w:rPr>
      </w:pPr>
      <w:r w:rsidRPr="00E1197D">
        <w:rPr>
          <w:b/>
          <w:noProof/>
        </w:rPr>
        <w:t>17 04 001 000</w:t>
      </w:r>
      <w:r w:rsidRPr="00E1197D">
        <w:rPr>
          <w:b/>
          <w:noProof/>
        </w:rPr>
        <w:tab/>
        <w:t>Referenční číslo</w:t>
      </w:r>
    </w:p>
    <w:p w14:paraId="6EB79F07" w14:textId="77777777" w:rsidR="007145A3" w:rsidRPr="00E1197D" w:rsidRDefault="007145A3" w:rsidP="007145A3">
      <w:pPr>
        <w:rPr>
          <w:noProof/>
        </w:rPr>
      </w:pPr>
      <w:r w:rsidRPr="00E1197D">
        <w:rPr>
          <w:noProof/>
        </w:rPr>
        <w:t>Uveďte kód pro předpokládaný celní úřad příslušný v místě vstupu na celní území smluvní strany, pokud je zboží přepravováno v tranzitním režimu, nebo celní úřad příslušný v místě výstupu z celního území smluvní strany, pokud zboží během tranzitní operace toto území opouští přes hranici mezi územím uvedené smluvní strany a třetí země.</w:t>
      </w:r>
    </w:p>
    <w:p w14:paraId="155CC230" w14:textId="77777777" w:rsidR="007145A3" w:rsidRPr="00E1197D" w:rsidRDefault="007145A3" w:rsidP="007145A3">
      <w:pPr>
        <w:rPr>
          <w:noProof/>
        </w:rPr>
      </w:pPr>
      <w:r w:rsidRPr="00E1197D">
        <w:rPr>
          <w:noProof/>
        </w:rPr>
        <w:t>Pomocí příslušného kódu uveďte referenční číslo dotčeného celního úřadu.</w:t>
      </w:r>
    </w:p>
    <w:p w14:paraId="22925B9E" w14:textId="77777777" w:rsidR="007145A3" w:rsidRPr="00E1197D" w:rsidRDefault="007145A3" w:rsidP="007145A3">
      <w:pPr>
        <w:rPr>
          <w:noProof/>
        </w:rPr>
      </w:pPr>
      <w:r w:rsidRPr="00E1197D">
        <w:rPr>
          <w:noProof/>
        </w:rPr>
        <w:t>Použijí se následující kódy:</w:t>
      </w:r>
    </w:p>
    <w:p w14:paraId="63D18E5E" w14:textId="77777777" w:rsidR="007145A3" w:rsidRPr="00E1197D" w:rsidRDefault="007145A3" w:rsidP="007145A3">
      <w:pPr>
        <w:rPr>
          <w:noProof/>
        </w:rPr>
      </w:pPr>
      <w:r w:rsidRPr="00E1197D">
        <w:rPr>
          <w:noProof/>
        </w:rPr>
        <w:t>Identifikátor celního úřadu má strukturu vymezenou pro DP 17 05 001 000 Celní úřad určení / Referenční číslo.</w:t>
      </w:r>
    </w:p>
    <w:p w14:paraId="794FA168" w14:textId="77777777" w:rsidR="007145A3" w:rsidRPr="00E1197D" w:rsidRDefault="007145A3" w:rsidP="007145A3">
      <w:pPr>
        <w:rPr>
          <w:b/>
          <w:bCs/>
          <w:noProof/>
        </w:rPr>
      </w:pPr>
      <w:r w:rsidRPr="00E1197D">
        <w:rPr>
          <w:b/>
          <w:noProof/>
        </w:rPr>
        <w:t>17 05 000 000</w:t>
      </w:r>
      <w:r w:rsidRPr="00E1197D">
        <w:rPr>
          <w:b/>
          <w:noProof/>
        </w:rPr>
        <w:tab/>
        <w:t>Celní úřad určení</w:t>
      </w:r>
    </w:p>
    <w:p w14:paraId="7EF01D3F" w14:textId="77777777" w:rsidR="007145A3" w:rsidRPr="00E1197D" w:rsidRDefault="007145A3" w:rsidP="007145A3">
      <w:pPr>
        <w:rPr>
          <w:b/>
          <w:bCs/>
          <w:noProof/>
        </w:rPr>
      </w:pPr>
      <w:r w:rsidRPr="00E1197D">
        <w:rPr>
          <w:b/>
          <w:noProof/>
        </w:rPr>
        <w:t>17 05 001 000</w:t>
      </w:r>
      <w:r w:rsidRPr="00E1197D">
        <w:rPr>
          <w:b/>
          <w:noProof/>
        </w:rPr>
        <w:tab/>
        <w:t>Referenční číslo</w:t>
      </w:r>
    </w:p>
    <w:p w14:paraId="5C9EED80" w14:textId="77777777" w:rsidR="007145A3" w:rsidRPr="00E1197D" w:rsidRDefault="007145A3" w:rsidP="007145A3">
      <w:pPr>
        <w:rPr>
          <w:noProof/>
        </w:rPr>
      </w:pPr>
      <w:r w:rsidRPr="00E1197D">
        <w:rPr>
          <w:noProof/>
        </w:rPr>
        <w:t>Pomocí příslušného kódu uveďte identifikační číslo úřadu, kde operace tranzitu skončí.</w:t>
      </w:r>
    </w:p>
    <w:p w14:paraId="580A2BD4" w14:textId="77777777" w:rsidR="007145A3" w:rsidRPr="00E1197D" w:rsidRDefault="007145A3" w:rsidP="007145A3">
      <w:pPr>
        <w:rPr>
          <w:noProof/>
        </w:rPr>
      </w:pPr>
      <w:r w:rsidRPr="00E1197D">
        <w:rPr>
          <w:noProof/>
        </w:rPr>
        <w:t>Použijí se následující kódy a jejich formát:</w:t>
      </w:r>
    </w:p>
    <w:p w14:paraId="1940462D" w14:textId="77777777" w:rsidR="007145A3" w:rsidRPr="00E1197D" w:rsidRDefault="007145A3" w:rsidP="007145A3">
      <w:pPr>
        <w:rPr>
          <w:noProof/>
        </w:rPr>
      </w:pPr>
      <w:r w:rsidRPr="00E1197D">
        <w:rPr>
          <w:noProof/>
        </w:rPr>
        <w:t>Použijí se takto strukturované kódy (an8):</w:t>
      </w:r>
    </w:p>
    <w:p w14:paraId="51D0DDE0" w14:textId="77777777" w:rsidR="007145A3" w:rsidRPr="00E1197D" w:rsidRDefault="007145A3" w:rsidP="007145A3">
      <w:pPr>
        <w:rPr>
          <w:noProof/>
        </w:rPr>
      </w:pPr>
      <w:r w:rsidRPr="00E1197D">
        <w:rPr>
          <w:noProof/>
        </w:rPr>
        <w:t>–</w:t>
      </w:r>
      <w:r w:rsidRPr="00E1197D">
        <w:rPr>
          <w:noProof/>
        </w:rPr>
        <w:tab/>
        <w:t>první dva znaky (a2) slouží k určení země pomocí kódu země podle čísla 3 úvodní poznámky 8,</w:t>
      </w:r>
    </w:p>
    <w:p w14:paraId="54DCB6B0" w14:textId="77777777" w:rsidR="007145A3" w:rsidRPr="00E1197D" w:rsidRDefault="007145A3" w:rsidP="007145A3">
      <w:pPr>
        <w:rPr>
          <w:noProof/>
        </w:rPr>
      </w:pPr>
      <w:r w:rsidRPr="00E1197D">
        <w:rPr>
          <w:noProof/>
        </w:rPr>
        <w:t>–</w:t>
      </w:r>
      <w:r w:rsidRPr="00E1197D">
        <w:rPr>
          <w:noProof/>
        </w:rPr>
        <w:tab/>
        <w:t>dalších šest znaků (an6) zastupuje dotyčný úřad dané země. Navrhuje se používat tuto strukturu:</w:t>
      </w:r>
    </w:p>
    <w:p w14:paraId="32594F63" w14:textId="77777777" w:rsidR="007145A3" w:rsidRPr="00E1197D" w:rsidRDefault="007145A3" w:rsidP="007145A3">
      <w:pPr>
        <w:rPr>
          <w:noProof/>
        </w:rPr>
      </w:pPr>
      <w:r w:rsidRPr="00E1197D">
        <w:rPr>
          <w:noProof/>
        </w:rPr>
        <w:t>První tři znaky (an3) by zaujímal kód UN/LOCODE pro název místa a poslední tři znaky pro národní alfanumerické další dělení (an3). Pokud se toto další dělení nepoužije, měly by být vloženy znaky „000“.</w:t>
      </w:r>
    </w:p>
    <w:p w14:paraId="27474D73" w14:textId="77777777" w:rsidR="007145A3" w:rsidRPr="00E1197D" w:rsidRDefault="007145A3" w:rsidP="007145A3">
      <w:pPr>
        <w:rPr>
          <w:noProof/>
        </w:rPr>
      </w:pPr>
      <w:r w:rsidRPr="00E1197D">
        <w:rPr>
          <w:noProof/>
        </w:rPr>
        <w:t>Příklad: BEBRU000: BE = ISO 3166 pro Belgii, BRU = název místa UN/LOCODE pro město Brusel, 000 pro nevyužité další dělení.</w:t>
      </w:r>
    </w:p>
    <w:p w14:paraId="75730F5D" w14:textId="77777777" w:rsidR="007145A3" w:rsidRPr="00E1197D" w:rsidRDefault="007145A3" w:rsidP="007145A3">
      <w:pPr>
        <w:rPr>
          <w:noProof/>
        </w:rPr>
      </w:pPr>
    </w:p>
    <w:p w14:paraId="5A2153C7" w14:textId="77777777" w:rsidR="007145A3" w:rsidRPr="00E1197D" w:rsidRDefault="007145A3" w:rsidP="007145A3">
      <w:pPr>
        <w:rPr>
          <w:b/>
          <w:bCs/>
          <w:noProof/>
        </w:rPr>
      </w:pPr>
      <w:r w:rsidRPr="00E1197D">
        <w:rPr>
          <w:b/>
          <w:noProof/>
        </w:rPr>
        <w:t>17 06 000 000</w:t>
      </w:r>
      <w:r w:rsidRPr="00E1197D">
        <w:rPr>
          <w:b/>
          <w:noProof/>
        </w:rPr>
        <w:tab/>
        <w:t>Celní úřad výstupu k tranzitu</w:t>
      </w:r>
    </w:p>
    <w:p w14:paraId="4B97CFD6" w14:textId="77777777" w:rsidR="007145A3" w:rsidRPr="00E1197D" w:rsidRDefault="007145A3" w:rsidP="007145A3">
      <w:pPr>
        <w:rPr>
          <w:b/>
          <w:bCs/>
          <w:noProof/>
        </w:rPr>
      </w:pPr>
      <w:r w:rsidRPr="00E1197D">
        <w:rPr>
          <w:b/>
          <w:noProof/>
        </w:rPr>
        <w:t>17 06 001 000</w:t>
      </w:r>
      <w:r w:rsidRPr="00E1197D">
        <w:rPr>
          <w:b/>
          <w:noProof/>
        </w:rPr>
        <w:tab/>
        <w:t>Referenční číslo</w:t>
      </w:r>
    </w:p>
    <w:p w14:paraId="1A0D16B7" w14:textId="77777777" w:rsidR="007145A3" w:rsidRPr="00E1197D" w:rsidRDefault="007145A3" w:rsidP="007145A3">
      <w:pPr>
        <w:rPr>
          <w:noProof/>
        </w:rPr>
      </w:pPr>
      <w:r w:rsidRPr="00E1197D">
        <w:rPr>
          <w:noProof/>
        </w:rPr>
        <w:t>Pomocí příslušného kódu uveďte referenční číslo dotčeného úřadu.</w:t>
      </w:r>
    </w:p>
    <w:p w14:paraId="032D3962" w14:textId="77777777" w:rsidR="007145A3" w:rsidRPr="00E1197D" w:rsidRDefault="007145A3" w:rsidP="007145A3">
      <w:pPr>
        <w:rPr>
          <w:noProof/>
        </w:rPr>
      </w:pPr>
      <w:r w:rsidRPr="00E1197D">
        <w:rPr>
          <w:noProof/>
        </w:rPr>
        <w:t>Tento datový prvek se vyžaduje, pokud je tranzitní prohlášení kombinováno s výstupním souhrnným celním prohlášením. Uveďte kód zamýšleného celního úřadu, kde tranzitní přeprava opouští oblast bezpečnosti a zabezpečení.</w:t>
      </w:r>
    </w:p>
    <w:p w14:paraId="78FF2257" w14:textId="77777777" w:rsidR="007145A3" w:rsidRPr="00E1197D" w:rsidRDefault="007145A3" w:rsidP="007145A3">
      <w:pPr>
        <w:rPr>
          <w:noProof/>
        </w:rPr>
      </w:pPr>
      <w:r w:rsidRPr="00E1197D">
        <w:rPr>
          <w:noProof/>
        </w:rPr>
        <w:t>Pro členské státy Evropské unie – tento datový prvek se nevyžaduje, pokud tranzitní přeprava následuje po režimu vývozu.</w:t>
      </w:r>
    </w:p>
    <w:p w14:paraId="6ED55738" w14:textId="77777777" w:rsidR="007145A3" w:rsidRPr="00E1197D" w:rsidRDefault="007145A3" w:rsidP="007145A3">
      <w:pPr>
        <w:rPr>
          <w:noProof/>
        </w:rPr>
      </w:pPr>
      <w:r w:rsidRPr="00E1197D">
        <w:rPr>
          <w:noProof/>
        </w:rPr>
        <w:t>Použijí se následující kódy:</w:t>
      </w:r>
    </w:p>
    <w:p w14:paraId="097FFA9B" w14:textId="77777777" w:rsidR="007145A3" w:rsidRPr="00E1197D" w:rsidRDefault="007145A3" w:rsidP="007145A3">
      <w:pPr>
        <w:rPr>
          <w:noProof/>
        </w:rPr>
      </w:pPr>
      <w:r w:rsidRPr="00E1197D">
        <w:rPr>
          <w:noProof/>
        </w:rPr>
        <w:t>Identifikátor celního úřadu má strukturu vymezenou pro DP 17 05 001 000 Celní úřad určení / Referenční číslo.</w:t>
      </w:r>
    </w:p>
    <w:p w14:paraId="0DBDB825" w14:textId="77777777" w:rsidR="007145A3" w:rsidRPr="00E1197D" w:rsidRDefault="007145A3" w:rsidP="007145A3">
      <w:pPr>
        <w:rPr>
          <w:noProof/>
        </w:rPr>
      </w:pPr>
    </w:p>
    <w:p w14:paraId="424E20E2" w14:textId="77777777" w:rsidR="007145A3" w:rsidRPr="00E1197D" w:rsidRDefault="007145A3" w:rsidP="007145A3">
      <w:pPr>
        <w:rPr>
          <w:noProof/>
        </w:rPr>
      </w:pPr>
      <w:r w:rsidRPr="00E1197D">
        <w:rPr>
          <w:noProof/>
        </w:rPr>
        <w:t>Skupina 18 – Ztotožnění zboží</w:t>
      </w:r>
    </w:p>
    <w:p w14:paraId="4A5055D8" w14:textId="77777777" w:rsidR="007145A3" w:rsidRPr="00E1197D" w:rsidRDefault="007145A3" w:rsidP="007145A3">
      <w:pPr>
        <w:rPr>
          <w:noProof/>
        </w:rPr>
      </w:pPr>
    </w:p>
    <w:p w14:paraId="06FA0DD9" w14:textId="77777777" w:rsidR="007145A3" w:rsidRPr="00E1197D" w:rsidRDefault="007145A3" w:rsidP="007145A3">
      <w:pPr>
        <w:rPr>
          <w:b/>
          <w:bCs/>
          <w:noProof/>
        </w:rPr>
      </w:pPr>
      <w:r w:rsidRPr="00E1197D">
        <w:rPr>
          <w:b/>
          <w:noProof/>
        </w:rPr>
        <w:t>18 01 000 000</w:t>
      </w:r>
      <w:r w:rsidRPr="00E1197D">
        <w:rPr>
          <w:b/>
          <w:noProof/>
        </w:rPr>
        <w:tab/>
        <w:t>Čistá hmotnost</w:t>
      </w:r>
    </w:p>
    <w:p w14:paraId="41F1F128" w14:textId="77777777" w:rsidR="007145A3" w:rsidRPr="00E1197D" w:rsidRDefault="007145A3" w:rsidP="007145A3">
      <w:pPr>
        <w:rPr>
          <w:noProof/>
        </w:rPr>
      </w:pPr>
      <w:r w:rsidRPr="00E1197D">
        <w:rPr>
          <w:noProof/>
        </w:rPr>
        <w:t>Uveďte čistou hmotnost zboží (v kilogramech), jehož se týká odpovídající zbožová položka v prohlášení. Čistá hmotnost je hmotnost zboží bez jakéhokoli obalu.</w:t>
      </w:r>
    </w:p>
    <w:p w14:paraId="79BD75A0" w14:textId="77777777" w:rsidR="007145A3" w:rsidRPr="00E1197D" w:rsidRDefault="007145A3" w:rsidP="007145A3">
      <w:pPr>
        <w:rPr>
          <w:noProof/>
        </w:rPr>
      </w:pPr>
      <w:r w:rsidRPr="00E1197D">
        <w:rPr>
          <w:noProof/>
        </w:rPr>
        <w:t>V případě, že čistá hmotnost vyšší než 1 kg zahrnuje část jednotky (kg), lze ji zaokrouhlovat takto:</w:t>
      </w:r>
    </w:p>
    <w:p w14:paraId="7456831E" w14:textId="77777777" w:rsidR="007145A3" w:rsidRPr="00E1197D" w:rsidRDefault="007145A3" w:rsidP="007145A3">
      <w:pPr>
        <w:rPr>
          <w:noProof/>
        </w:rPr>
      </w:pPr>
      <w:r w:rsidRPr="00E1197D">
        <w:rPr>
          <w:noProof/>
        </w:rPr>
        <w:t>od 0,001 do 0,499: zaokrouhlení dolů na nejbližší kg,</w:t>
      </w:r>
    </w:p>
    <w:p w14:paraId="35F109D0" w14:textId="77777777" w:rsidR="007145A3" w:rsidRPr="00E1197D" w:rsidRDefault="007145A3" w:rsidP="007145A3">
      <w:pPr>
        <w:rPr>
          <w:noProof/>
        </w:rPr>
      </w:pPr>
      <w:r w:rsidRPr="00E1197D">
        <w:rPr>
          <w:noProof/>
        </w:rPr>
        <w:t>od 0,5 do 0,999: zaokrouhlení nahoru na nejbližší kg.</w:t>
      </w:r>
    </w:p>
    <w:p w14:paraId="7B124A66" w14:textId="77777777" w:rsidR="007145A3" w:rsidRPr="00E1197D" w:rsidRDefault="007145A3" w:rsidP="007145A3">
      <w:pPr>
        <w:rPr>
          <w:noProof/>
        </w:rPr>
      </w:pPr>
      <w:r w:rsidRPr="00E1197D">
        <w:rPr>
          <w:noProof/>
        </w:rPr>
        <w:t>Čistá hmotnost nižší než 1 kg by se měla uvést jako „0,“, za níž následuje až 6 desetinných míst s vyloučením všech „0“ na konci množství (např. 0,123 pro nákladový kus o hmotnosti 123 gramů; 0,00304 pro nákladový kus o hmotnosti 3 gramy a 40 miligramů nebo 0,000654 pro nákladový kus o hmotnosti 654 miligramů).</w:t>
      </w:r>
    </w:p>
    <w:p w14:paraId="07BD2318" w14:textId="77777777" w:rsidR="007145A3" w:rsidRPr="00E1197D" w:rsidRDefault="007145A3" w:rsidP="007145A3">
      <w:pPr>
        <w:rPr>
          <w:b/>
          <w:bCs/>
          <w:noProof/>
        </w:rPr>
      </w:pPr>
      <w:r w:rsidRPr="00E1197D">
        <w:rPr>
          <w:b/>
          <w:noProof/>
        </w:rPr>
        <w:t>18 02 000 000</w:t>
      </w:r>
      <w:r w:rsidRPr="00E1197D">
        <w:rPr>
          <w:b/>
          <w:noProof/>
        </w:rPr>
        <w:tab/>
        <w:t>Doplňkové jednotky°°° Doplňková jednotka***</w:t>
      </w:r>
      <w:r w:rsidRPr="00E1197D">
        <w:rPr>
          <w:b/>
          <w:noProof/>
        </w:rPr>
        <w:tab/>
        <w:t>:</w:t>
      </w:r>
    </w:p>
    <w:p w14:paraId="7DF802E4" w14:textId="77777777" w:rsidR="0063600F" w:rsidRPr="00E1197D" w:rsidRDefault="007145A3" w:rsidP="007145A3">
      <w:pPr>
        <w:rPr>
          <w:noProof/>
        </w:rPr>
      </w:pPr>
      <w:r w:rsidRPr="00E1197D">
        <w:rPr>
          <w:noProof/>
        </w:rPr>
        <w:t>Podle potřeby uveďte množství dotyčného zboží v měrné jednotce určené v právních předpisech Unie, jak byla zveřejněna v TARIC.</w:t>
      </w:r>
    </w:p>
    <w:p w14:paraId="2E93E75B" w14:textId="77777777" w:rsidR="007145A3" w:rsidRPr="00E1197D" w:rsidRDefault="007145A3" w:rsidP="007145A3">
      <w:pPr>
        <w:rPr>
          <w:b/>
          <w:bCs/>
          <w:noProof/>
        </w:rPr>
      </w:pPr>
      <w:r w:rsidRPr="00E1197D">
        <w:rPr>
          <w:b/>
          <w:noProof/>
        </w:rPr>
        <w:t>18 04 000 000</w:t>
      </w:r>
      <w:r w:rsidRPr="00E1197D">
        <w:rPr>
          <w:b/>
          <w:noProof/>
        </w:rPr>
        <w:tab/>
        <w:t>Hrubá hmotnost</w:t>
      </w:r>
    </w:p>
    <w:p w14:paraId="7B1F51B7" w14:textId="77777777" w:rsidR="007145A3" w:rsidRPr="00E1197D" w:rsidRDefault="007145A3" w:rsidP="007145A3">
      <w:pPr>
        <w:rPr>
          <w:noProof/>
        </w:rPr>
      </w:pPr>
      <w:r w:rsidRPr="00E1197D">
        <w:rPr>
          <w:noProof/>
        </w:rPr>
        <w:t>Hrubá hmotnost zboží je hmotnost zboží včetně obalu, ale bez přepravcova zařízení pro účely prohlášení.</w:t>
      </w:r>
    </w:p>
    <w:p w14:paraId="7B8EDA81" w14:textId="77777777" w:rsidR="007145A3" w:rsidRPr="00E1197D" w:rsidRDefault="007145A3" w:rsidP="007145A3">
      <w:pPr>
        <w:rPr>
          <w:noProof/>
        </w:rPr>
      </w:pPr>
      <w:r w:rsidRPr="00E1197D">
        <w:rPr>
          <w:noProof/>
        </w:rPr>
        <w:t>Pokud hrubá hmotnost vyšší než 1 kg zahrnuje část jednotky (kg), lze ji zaokrouhlovat takto:</w:t>
      </w:r>
    </w:p>
    <w:p w14:paraId="32617EF9" w14:textId="77777777" w:rsidR="007145A3" w:rsidRPr="00E1197D" w:rsidRDefault="007145A3" w:rsidP="007145A3">
      <w:pPr>
        <w:rPr>
          <w:noProof/>
        </w:rPr>
      </w:pPr>
      <w:r w:rsidRPr="00E1197D">
        <w:rPr>
          <w:noProof/>
        </w:rPr>
        <w:t>od 0,001 do 0,499: zaokrouhlení dolů na nejbližší kg,</w:t>
      </w:r>
    </w:p>
    <w:p w14:paraId="6150F6E3" w14:textId="77777777" w:rsidR="007145A3" w:rsidRPr="00E1197D" w:rsidRDefault="007145A3" w:rsidP="007145A3">
      <w:pPr>
        <w:rPr>
          <w:noProof/>
        </w:rPr>
      </w:pPr>
      <w:r w:rsidRPr="00E1197D">
        <w:rPr>
          <w:noProof/>
        </w:rPr>
        <w:t>od 0,5 do 0,999: zaokrouhlení nahoru na nejbližší kg.</w:t>
      </w:r>
    </w:p>
    <w:p w14:paraId="7A1C59E6" w14:textId="77777777" w:rsidR="007145A3" w:rsidRPr="00E1197D" w:rsidRDefault="007145A3" w:rsidP="007145A3">
      <w:pPr>
        <w:rPr>
          <w:noProof/>
        </w:rPr>
      </w:pPr>
      <w:r w:rsidRPr="00E1197D">
        <w:rPr>
          <w:noProof/>
        </w:rPr>
        <w:t>Hrubá hmotnost nižší než 1 kg by se měla uvést jako „0,“, za níž následuje až 6 desetinných míst s vyloučením všech „0“ na konci množství (např. 0,123 pro nákladový kus o hmotnosti 123 gramů; 0,00304 pro nákladový kus o hmotnosti 3 gramy a 40 miligramů nebo 0,000654 pro nákladový kus o hmotnosti 654 miligramů).</w:t>
      </w:r>
    </w:p>
    <w:p w14:paraId="2CB1BAED" w14:textId="77777777" w:rsidR="007145A3" w:rsidRPr="00E1197D" w:rsidRDefault="007145A3" w:rsidP="007145A3">
      <w:pPr>
        <w:rPr>
          <w:noProof/>
        </w:rPr>
      </w:pPr>
      <w:r w:rsidRPr="00E1197D">
        <w:rPr>
          <w:noProof/>
        </w:rPr>
        <w:t>Uveďte hrubou hmotnost zboží (v kilogramech), jehož se týká odpovídající položka zboží.</w:t>
      </w:r>
    </w:p>
    <w:p w14:paraId="395CDF01" w14:textId="77777777" w:rsidR="007145A3" w:rsidRPr="00E1197D" w:rsidRDefault="007145A3" w:rsidP="007145A3">
      <w:pPr>
        <w:rPr>
          <w:noProof/>
        </w:rPr>
      </w:pPr>
      <w:r w:rsidRPr="00E1197D">
        <w:rPr>
          <w:noProof/>
        </w:rPr>
        <w:t>Pokud prohlášení obsahuje několik zbožových položek, které se týkají zboží, jež je baleno společně takovým způsobem, že není možné určit hrubou hmotnost zboží odpovídající jednotlivým položkám, je třeba celkovou hrubou hmotnost uvést pouze v záhlaví.</w:t>
      </w:r>
    </w:p>
    <w:p w14:paraId="3AE3F916" w14:textId="77777777" w:rsidR="007145A3" w:rsidRPr="00E1197D" w:rsidRDefault="007145A3" w:rsidP="007145A3">
      <w:pPr>
        <w:rPr>
          <w:b/>
          <w:bCs/>
          <w:noProof/>
        </w:rPr>
      </w:pPr>
      <w:r w:rsidRPr="00E1197D">
        <w:rPr>
          <w:b/>
          <w:noProof/>
        </w:rPr>
        <w:t>18 05 000 000</w:t>
      </w:r>
      <w:r w:rsidRPr="00E1197D">
        <w:rPr>
          <w:b/>
          <w:noProof/>
        </w:rPr>
        <w:tab/>
        <w:t>Popis zboží</w:t>
      </w:r>
    </w:p>
    <w:p w14:paraId="56D7A505" w14:textId="77777777" w:rsidR="007145A3" w:rsidRPr="00E1197D" w:rsidRDefault="007145A3" w:rsidP="007145A3">
      <w:pPr>
        <w:rPr>
          <w:noProof/>
        </w:rPr>
      </w:pPr>
      <w:r w:rsidRPr="00E1197D">
        <w:rPr>
          <w:noProof/>
        </w:rPr>
        <w:t>Země mohou upustit od požadavku poskytnout přesný popis zboží, pokud deklarant nebo držitel tranzitního režimu uvede kód CUS pro chemické látky a přípravky.</w:t>
      </w:r>
    </w:p>
    <w:p w14:paraId="29E29D77" w14:textId="77777777" w:rsidR="007145A3" w:rsidRPr="00E1197D" w:rsidRDefault="007145A3" w:rsidP="007145A3">
      <w:pPr>
        <w:rPr>
          <w:noProof/>
        </w:rPr>
      </w:pPr>
      <w:r w:rsidRPr="00E1197D">
        <w:rPr>
          <w:noProof/>
        </w:rPr>
        <w:t>Rozumí se běžný obchodní popis. Pokud je nutné uvést zbožový kód, musí být popis dostatečně přesný, aby umožnil zařazení zboží.</w:t>
      </w:r>
    </w:p>
    <w:p w14:paraId="75BFA03D" w14:textId="77777777" w:rsidR="007145A3" w:rsidRPr="00E1197D" w:rsidRDefault="007145A3" w:rsidP="007145A3">
      <w:pPr>
        <w:rPr>
          <w:b/>
          <w:bCs/>
          <w:noProof/>
        </w:rPr>
      </w:pPr>
      <w:r w:rsidRPr="00E1197D">
        <w:rPr>
          <w:b/>
          <w:noProof/>
        </w:rPr>
        <w:t>18 06 000 000</w:t>
      </w:r>
      <w:r w:rsidRPr="00E1197D">
        <w:rPr>
          <w:b/>
          <w:noProof/>
        </w:rPr>
        <w:tab/>
        <w:t>Nákladové kusy</w:t>
      </w:r>
    </w:p>
    <w:p w14:paraId="53734556" w14:textId="77777777" w:rsidR="007145A3" w:rsidRPr="00E1197D" w:rsidRDefault="007145A3" w:rsidP="007145A3">
      <w:pPr>
        <w:rPr>
          <w:noProof/>
        </w:rPr>
      </w:pPr>
      <w:r w:rsidRPr="00E1197D">
        <w:rPr>
          <w:noProof/>
        </w:rPr>
        <w:t>Tento datový prvek se týká podrobností o balení zboží, na které se vztahuje prohlášení nebo oznámení.</w:t>
      </w:r>
    </w:p>
    <w:p w14:paraId="0837D3C8" w14:textId="77777777" w:rsidR="007145A3" w:rsidRPr="00E1197D" w:rsidRDefault="007145A3" w:rsidP="007145A3">
      <w:pPr>
        <w:rPr>
          <w:b/>
          <w:bCs/>
          <w:noProof/>
        </w:rPr>
      </w:pPr>
      <w:r w:rsidRPr="00E1197D">
        <w:rPr>
          <w:b/>
          <w:noProof/>
        </w:rPr>
        <w:t>18 06 003 000</w:t>
      </w:r>
      <w:r w:rsidRPr="00E1197D">
        <w:rPr>
          <w:b/>
          <w:noProof/>
        </w:rPr>
        <w:tab/>
        <w:t>Druh nákladových kusů</w:t>
      </w:r>
    </w:p>
    <w:p w14:paraId="60C44378" w14:textId="77777777" w:rsidR="007145A3" w:rsidRPr="00E1197D" w:rsidRDefault="007145A3" w:rsidP="007145A3">
      <w:pPr>
        <w:rPr>
          <w:noProof/>
        </w:rPr>
      </w:pPr>
      <w:r w:rsidRPr="00E1197D">
        <w:rPr>
          <w:noProof/>
        </w:rPr>
        <w:t>Kód označující druh nákladového kusu.</w:t>
      </w:r>
    </w:p>
    <w:p w14:paraId="645D4C0D" w14:textId="77777777" w:rsidR="007145A3" w:rsidRPr="00E1197D" w:rsidRDefault="007145A3" w:rsidP="007145A3">
      <w:pPr>
        <w:rPr>
          <w:noProof/>
        </w:rPr>
      </w:pPr>
      <w:r w:rsidRPr="00E1197D">
        <w:rPr>
          <w:noProof/>
        </w:rPr>
        <w:t>Použijí se následující kódy:</w:t>
      </w:r>
    </w:p>
    <w:p w14:paraId="6A3B796B" w14:textId="77777777" w:rsidR="007145A3" w:rsidRPr="00E1197D" w:rsidRDefault="007145A3" w:rsidP="007145A3">
      <w:pPr>
        <w:rPr>
          <w:noProof/>
        </w:rPr>
      </w:pPr>
      <w:r w:rsidRPr="00E1197D">
        <w:rPr>
          <w:noProof/>
        </w:rPr>
        <w:t>Kód pro druh nákladového kusu podle čísla 1 úvodní poznámky 8.</w:t>
      </w:r>
    </w:p>
    <w:p w14:paraId="06ADF0E4" w14:textId="77777777" w:rsidR="007145A3" w:rsidRPr="00E1197D" w:rsidRDefault="007145A3" w:rsidP="007145A3">
      <w:pPr>
        <w:rPr>
          <w:b/>
          <w:bCs/>
          <w:noProof/>
        </w:rPr>
      </w:pPr>
      <w:r w:rsidRPr="00E1197D">
        <w:rPr>
          <w:b/>
          <w:noProof/>
        </w:rPr>
        <w:t>18 06 004 000</w:t>
      </w:r>
      <w:r w:rsidRPr="00E1197D">
        <w:rPr>
          <w:b/>
          <w:noProof/>
        </w:rPr>
        <w:tab/>
        <w:t>Počet nákladových kusů</w:t>
      </w:r>
    </w:p>
    <w:p w14:paraId="59FF0756" w14:textId="77777777" w:rsidR="007145A3" w:rsidRPr="00E1197D" w:rsidRDefault="007145A3" w:rsidP="007145A3">
      <w:pPr>
        <w:rPr>
          <w:noProof/>
        </w:rPr>
      </w:pPr>
      <w:r w:rsidRPr="00E1197D">
        <w:rPr>
          <w:noProof/>
        </w:rPr>
        <w:t>Celkový počet nákladových kusů založený na nejmenší vnější balicí jednotce. Jedná se o počet jednotlivých položek zabalených tak, že nemohou být rozděleny, aniž by byly napřed vybaleny, nebo počet kusů, nejsou-li zabaleny.</w:t>
      </w:r>
    </w:p>
    <w:p w14:paraId="27C94409" w14:textId="77777777" w:rsidR="007145A3" w:rsidRPr="00E1197D" w:rsidRDefault="007145A3" w:rsidP="007145A3">
      <w:pPr>
        <w:rPr>
          <w:noProof/>
        </w:rPr>
      </w:pPr>
      <w:r w:rsidRPr="00E1197D">
        <w:rPr>
          <w:noProof/>
        </w:rPr>
        <w:t>Tato informace se neuvede v případě volně loženého zboží.</w:t>
      </w:r>
    </w:p>
    <w:p w14:paraId="6F43E648" w14:textId="77777777" w:rsidR="007145A3" w:rsidRPr="00E1197D" w:rsidRDefault="007145A3" w:rsidP="007145A3">
      <w:pPr>
        <w:rPr>
          <w:b/>
          <w:bCs/>
          <w:noProof/>
        </w:rPr>
      </w:pPr>
      <w:r w:rsidRPr="00E1197D">
        <w:rPr>
          <w:b/>
          <w:noProof/>
        </w:rPr>
        <w:t>18 06 054 000</w:t>
      </w:r>
      <w:r w:rsidRPr="00E1197D">
        <w:rPr>
          <w:b/>
          <w:noProof/>
        </w:rPr>
        <w:tab/>
        <w:t>Dopravní označení obalu</w:t>
      </w:r>
    </w:p>
    <w:p w14:paraId="1AE65045" w14:textId="77777777" w:rsidR="007145A3" w:rsidRPr="00E1197D" w:rsidRDefault="007145A3" w:rsidP="007145A3">
      <w:pPr>
        <w:rPr>
          <w:noProof/>
        </w:rPr>
      </w:pPr>
      <w:r w:rsidRPr="00E1197D">
        <w:rPr>
          <w:noProof/>
        </w:rPr>
        <w:t>Volný popis ve formě značek a čísel na dopravních jednotkách nebo nákladových kusech.</w:t>
      </w:r>
    </w:p>
    <w:p w14:paraId="10A22124" w14:textId="77777777" w:rsidR="007145A3" w:rsidRPr="00E1197D" w:rsidRDefault="007145A3" w:rsidP="007145A3">
      <w:pPr>
        <w:rPr>
          <w:b/>
          <w:bCs/>
          <w:noProof/>
        </w:rPr>
      </w:pPr>
      <w:r w:rsidRPr="00E1197D">
        <w:rPr>
          <w:b/>
          <w:noProof/>
        </w:rPr>
        <w:t>18 07 000 000</w:t>
      </w:r>
      <w:r w:rsidRPr="00E1197D">
        <w:rPr>
          <w:b/>
          <w:noProof/>
        </w:rPr>
        <w:tab/>
        <w:t>Nebezpečné zboží</w:t>
      </w:r>
    </w:p>
    <w:p w14:paraId="36DE0CCA" w14:textId="77777777" w:rsidR="007145A3" w:rsidRPr="00E1197D" w:rsidRDefault="007145A3" w:rsidP="007145A3">
      <w:pPr>
        <w:rPr>
          <w:b/>
          <w:bCs/>
          <w:noProof/>
        </w:rPr>
      </w:pPr>
      <w:r w:rsidRPr="00E1197D">
        <w:rPr>
          <w:b/>
          <w:noProof/>
        </w:rPr>
        <w:t>18 07 055 000</w:t>
      </w:r>
      <w:r w:rsidRPr="00E1197D">
        <w:rPr>
          <w:b/>
          <w:noProof/>
        </w:rPr>
        <w:tab/>
        <w:t>UN číslo pro nebezpečné zboží</w:t>
      </w:r>
    </w:p>
    <w:p w14:paraId="7F9D6963" w14:textId="77777777" w:rsidR="007145A3" w:rsidRPr="00E1197D" w:rsidRDefault="007145A3" w:rsidP="007145A3">
      <w:pPr>
        <w:rPr>
          <w:noProof/>
        </w:rPr>
      </w:pPr>
      <w:r w:rsidRPr="00E1197D">
        <w:rPr>
          <w:noProof/>
        </w:rPr>
        <w:t>Identifikační znak OSN pro nebezpečné zboží (UNDG) je pořadové číslo přidělované v systému OSN látkám a produktům uvedeným v seznamu nejčastěji přepravovaného nebezpečného zboží.</w:t>
      </w:r>
    </w:p>
    <w:p w14:paraId="54E0EA28" w14:textId="77777777" w:rsidR="007145A3" w:rsidRPr="00E1197D" w:rsidRDefault="007145A3" w:rsidP="007145A3">
      <w:pPr>
        <w:rPr>
          <w:b/>
          <w:bCs/>
          <w:noProof/>
        </w:rPr>
      </w:pPr>
      <w:r w:rsidRPr="00E1197D">
        <w:rPr>
          <w:b/>
          <w:noProof/>
        </w:rPr>
        <w:t>18 08 000 000</w:t>
      </w:r>
      <w:r w:rsidRPr="00E1197D">
        <w:rPr>
          <w:b/>
          <w:noProof/>
        </w:rPr>
        <w:tab/>
        <w:t>Kód CUS</w:t>
      </w:r>
    </w:p>
    <w:p w14:paraId="5383EFA6" w14:textId="77777777" w:rsidR="007145A3" w:rsidRPr="00E1197D" w:rsidRDefault="007145A3" w:rsidP="007145A3">
      <w:pPr>
        <w:rPr>
          <w:noProof/>
        </w:rPr>
      </w:pPr>
      <w:r w:rsidRPr="00E1197D">
        <w:rPr>
          <w:noProof/>
        </w:rPr>
        <w:t>Statistické číslo celní unie (CUS) je přiděleno v rámci evropského celního seznamu chemických látek (ECICS).</w:t>
      </w:r>
    </w:p>
    <w:p w14:paraId="078D9B75" w14:textId="77777777" w:rsidR="007145A3" w:rsidRPr="00E1197D" w:rsidRDefault="007145A3" w:rsidP="007145A3">
      <w:pPr>
        <w:rPr>
          <w:noProof/>
        </w:rPr>
      </w:pPr>
      <w:r w:rsidRPr="00E1197D">
        <w:rPr>
          <w:noProof/>
        </w:rPr>
        <w:t>Použijí se následující kódy:</w:t>
      </w:r>
    </w:p>
    <w:p w14:paraId="5E919D69" w14:textId="77777777" w:rsidR="007145A3" w:rsidRPr="00E1197D" w:rsidRDefault="007145A3" w:rsidP="007145A3">
      <w:pPr>
        <w:rPr>
          <w:noProof/>
        </w:rPr>
      </w:pPr>
      <w:r w:rsidRPr="00E1197D">
        <w:rPr>
          <w:noProof/>
        </w:rPr>
        <w:t>Kód CUS podle čísla 9 úvodní poznámky 8.</w:t>
      </w:r>
    </w:p>
    <w:p w14:paraId="1350B10B" w14:textId="77777777" w:rsidR="007145A3" w:rsidRPr="00E1197D" w:rsidRDefault="007145A3" w:rsidP="007145A3">
      <w:pPr>
        <w:rPr>
          <w:b/>
          <w:bCs/>
          <w:noProof/>
        </w:rPr>
      </w:pPr>
      <w:r w:rsidRPr="00E1197D">
        <w:rPr>
          <w:b/>
          <w:noProof/>
        </w:rPr>
        <w:t>18 09 000 000</w:t>
      </w:r>
      <w:r w:rsidRPr="00E1197D">
        <w:rPr>
          <w:b/>
          <w:noProof/>
        </w:rPr>
        <w:tab/>
        <w:t>Zbožový kód</w:t>
      </w:r>
    </w:p>
    <w:p w14:paraId="19A4BC0E" w14:textId="77777777" w:rsidR="007145A3" w:rsidRPr="00E1197D" w:rsidRDefault="007145A3" w:rsidP="007145A3">
      <w:pPr>
        <w:rPr>
          <w:noProof/>
        </w:rPr>
      </w:pPr>
      <w:r w:rsidRPr="00E1197D">
        <w:rPr>
          <w:noProof/>
        </w:rPr>
        <w:t>Pokud je to požadováno, použije se alespoň kód položky harmonizovaného systému.</w:t>
      </w:r>
    </w:p>
    <w:p w14:paraId="5FCF1C62" w14:textId="77777777" w:rsidR="007145A3" w:rsidRPr="00E1197D" w:rsidRDefault="007145A3" w:rsidP="007145A3">
      <w:pPr>
        <w:rPr>
          <w:b/>
          <w:bCs/>
          <w:noProof/>
        </w:rPr>
      </w:pPr>
      <w:r w:rsidRPr="00E1197D">
        <w:rPr>
          <w:b/>
          <w:noProof/>
        </w:rPr>
        <w:t>18 09 056 000</w:t>
      </w:r>
      <w:r w:rsidRPr="00E1197D">
        <w:rPr>
          <w:b/>
          <w:noProof/>
        </w:rPr>
        <w:tab/>
        <w:t>Kód položky harmonizovaného systému *</w:t>
      </w:r>
    </w:p>
    <w:p w14:paraId="2780B764" w14:textId="77777777" w:rsidR="007145A3" w:rsidRPr="00E1197D" w:rsidRDefault="007145A3" w:rsidP="007145A3">
      <w:pPr>
        <w:rPr>
          <w:noProof/>
        </w:rPr>
      </w:pPr>
      <w:r w:rsidRPr="00E1197D">
        <w:rPr>
          <w:noProof/>
        </w:rPr>
        <w:t>Uveďte kód položky harmonizovaného systému (šestimístný kód HS).</w:t>
      </w:r>
    </w:p>
    <w:p w14:paraId="10083E5D" w14:textId="77777777" w:rsidR="007145A3" w:rsidRPr="00E1197D" w:rsidRDefault="007145A3" w:rsidP="007145A3">
      <w:pPr>
        <w:rPr>
          <w:noProof/>
        </w:rPr>
      </w:pPr>
      <w:r w:rsidRPr="00E1197D">
        <w:rPr>
          <w:noProof/>
        </w:rPr>
        <w:t>Použijí se následující kódy:</w:t>
      </w:r>
    </w:p>
    <w:p w14:paraId="274D30C1" w14:textId="77777777" w:rsidR="007145A3" w:rsidRPr="00E1197D" w:rsidRDefault="007145A3" w:rsidP="007145A3">
      <w:pPr>
        <w:rPr>
          <w:noProof/>
        </w:rPr>
      </w:pPr>
      <w:r w:rsidRPr="00E1197D">
        <w:rPr>
          <w:noProof/>
        </w:rPr>
        <w:t>Kódy lze nalézt v databázi TARIC.</w:t>
      </w:r>
    </w:p>
    <w:p w14:paraId="57543414" w14:textId="77777777" w:rsidR="007145A3" w:rsidRPr="00E1197D" w:rsidRDefault="007145A3" w:rsidP="007145A3">
      <w:pPr>
        <w:rPr>
          <w:b/>
          <w:bCs/>
          <w:noProof/>
        </w:rPr>
      </w:pPr>
      <w:r w:rsidRPr="00E1197D">
        <w:rPr>
          <w:b/>
          <w:noProof/>
        </w:rPr>
        <w:t>18 09 057 000</w:t>
      </w:r>
      <w:r w:rsidRPr="00E1197D">
        <w:rPr>
          <w:b/>
          <w:noProof/>
        </w:rPr>
        <w:tab/>
        <w:t>Kód kombinované nomenklatury</w:t>
      </w:r>
    </w:p>
    <w:p w14:paraId="545EC68B" w14:textId="77777777" w:rsidR="007145A3" w:rsidRPr="00E1197D" w:rsidRDefault="007145A3" w:rsidP="007145A3">
      <w:pPr>
        <w:rPr>
          <w:noProof/>
        </w:rPr>
      </w:pPr>
      <w:r w:rsidRPr="00E1197D">
        <w:rPr>
          <w:noProof/>
        </w:rPr>
        <w:t>Uveďte dvě další číslice kódu kombinované nomenklatury, vyžadují-li to právní předpisy smluvních stran.</w:t>
      </w:r>
    </w:p>
    <w:p w14:paraId="52F3B62F" w14:textId="77777777" w:rsidR="007145A3" w:rsidRPr="00E1197D" w:rsidRDefault="007145A3" w:rsidP="007145A3">
      <w:pPr>
        <w:rPr>
          <w:noProof/>
        </w:rPr>
      </w:pPr>
      <w:r w:rsidRPr="00E1197D">
        <w:rPr>
          <w:noProof/>
        </w:rPr>
        <w:t>Použijí se následující kódy:</w:t>
      </w:r>
    </w:p>
    <w:p w14:paraId="6AA1144B" w14:textId="77777777" w:rsidR="007145A3" w:rsidRPr="00E1197D" w:rsidRDefault="007145A3" w:rsidP="007145A3">
      <w:pPr>
        <w:rPr>
          <w:noProof/>
        </w:rPr>
      </w:pPr>
      <w:r w:rsidRPr="00E1197D">
        <w:rPr>
          <w:noProof/>
        </w:rPr>
        <w:t>Kódy lze nalézt v databázi TARIC.</w:t>
      </w:r>
    </w:p>
    <w:p w14:paraId="40947EAD" w14:textId="77777777" w:rsidR="007145A3" w:rsidRPr="00E1197D" w:rsidRDefault="007145A3" w:rsidP="007145A3">
      <w:pPr>
        <w:rPr>
          <w:noProof/>
        </w:rPr>
      </w:pPr>
      <w:r w:rsidRPr="00E1197D">
        <w:rPr>
          <w:noProof/>
        </w:rPr>
        <w:t>Skupina 19 – Informace o dopravě (druhy, dopravní prostředky a vybavení)</w:t>
      </w:r>
    </w:p>
    <w:p w14:paraId="1BCC8F3D" w14:textId="77777777" w:rsidR="007145A3" w:rsidRPr="00E1197D" w:rsidRDefault="007145A3" w:rsidP="007145A3">
      <w:pPr>
        <w:rPr>
          <w:b/>
          <w:bCs/>
          <w:noProof/>
        </w:rPr>
      </w:pPr>
      <w:r w:rsidRPr="00E1197D">
        <w:rPr>
          <w:b/>
          <w:noProof/>
        </w:rPr>
        <w:t>19 01 000 000</w:t>
      </w:r>
      <w:r w:rsidRPr="00E1197D">
        <w:rPr>
          <w:b/>
          <w:noProof/>
        </w:rPr>
        <w:tab/>
        <w:t>Ukazatel kontejneru</w:t>
      </w:r>
    </w:p>
    <w:p w14:paraId="119FC937" w14:textId="77777777" w:rsidR="007145A3" w:rsidRPr="00E1197D" w:rsidRDefault="007145A3" w:rsidP="007145A3">
      <w:pPr>
        <w:rPr>
          <w:noProof/>
        </w:rPr>
      </w:pPr>
      <w:r w:rsidRPr="00E1197D">
        <w:rPr>
          <w:noProof/>
        </w:rPr>
        <w:t>Uveďte předpokládaný stav při přechodu vnější hranice smluvní strany na základě informací, které jsou k dispozici v době dokončení tranzitních formalit, pomocí příslušného kódu.</w:t>
      </w:r>
    </w:p>
    <w:p w14:paraId="39F70358" w14:textId="77777777" w:rsidR="007145A3" w:rsidRPr="00E1197D" w:rsidRDefault="007145A3" w:rsidP="007145A3">
      <w:pPr>
        <w:rPr>
          <w:noProof/>
        </w:rPr>
      </w:pPr>
      <w:r w:rsidRPr="00E1197D">
        <w:rPr>
          <w:noProof/>
        </w:rPr>
        <w:t>Použijí se následující kódy:</w:t>
      </w:r>
    </w:p>
    <w:p w14:paraId="544821EE" w14:textId="77777777" w:rsidR="007145A3" w:rsidRPr="00E1197D" w:rsidRDefault="007145A3" w:rsidP="007145A3">
      <w:pPr>
        <w:rPr>
          <w:noProof/>
        </w:rPr>
      </w:pPr>
      <w:r w:rsidRPr="00E1197D">
        <w:rPr>
          <w:noProof/>
        </w:rPr>
        <w:t>Použijí se tyto kódy:</w:t>
      </w:r>
    </w:p>
    <w:tbl>
      <w:tblPr>
        <w:tblW w:w="4728" w:type="dxa"/>
        <w:tblInd w:w="15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5"/>
        <w:gridCol w:w="3903"/>
      </w:tblGrid>
      <w:tr w:rsidR="007145A3" w:rsidRPr="00E1197D" w14:paraId="454D4AAF" w14:textId="77777777" w:rsidTr="00E6029D">
        <w:trPr>
          <w:trHeight w:val="227"/>
        </w:trPr>
        <w:tc>
          <w:tcPr>
            <w:tcW w:w="825" w:type="dxa"/>
            <w:hideMark/>
          </w:tcPr>
          <w:p w14:paraId="6E4A94EE" w14:textId="77777777" w:rsidR="007145A3" w:rsidRPr="00E1197D" w:rsidRDefault="007145A3" w:rsidP="007145A3">
            <w:pPr>
              <w:rPr>
                <w:noProof/>
              </w:rPr>
            </w:pPr>
            <w:r w:rsidRPr="00E1197D">
              <w:rPr>
                <w:noProof/>
              </w:rPr>
              <w:t>0</w:t>
            </w:r>
          </w:p>
        </w:tc>
        <w:tc>
          <w:tcPr>
            <w:tcW w:w="3903" w:type="dxa"/>
            <w:hideMark/>
          </w:tcPr>
          <w:p w14:paraId="3E4056C3" w14:textId="77777777" w:rsidR="007145A3" w:rsidRPr="00E1197D" w:rsidRDefault="007145A3" w:rsidP="007145A3">
            <w:pPr>
              <w:rPr>
                <w:noProof/>
              </w:rPr>
            </w:pPr>
            <w:r w:rsidRPr="00E1197D">
              <w:rPr>
                <w:noProof/>
              </w:rPr>
              <w:t>Zboží nepřepravované v kontejnerech.</w:t>
            </w:r>
          </w:p>
        </w:tc>
      </w:tr>
      <w:tr w:rsidR="007145A3" w:rsidRPr="00E1197D" w14:paraId="3748AEC7" w14:textId="77777777" w:rsidTr="00E6029D">
        <w:trPr>
          <w:trHeight w:val="227"/>
        </w:trPr>
        <w:tc>
          <w:tcPr>
            <w:tcW w:w="825" w:type="dxa"/>
            <w:hideMark/>
          </w:tcPr>
          <w:p w14:paraId="4136FF3B" w14:textId="77777777" w:rsidR="007145A3" w:rsidRPr="00E1197D" w:rsidRDefault="007145A3" w:rsidP="007145A3">
            <w:pPr>
              <w:rPr>
                <w:noProof/>
              </w:rPr>
            </w:pPr>
            <w:r w:rsidRPr="00E1197D">
              <w:rPr>
                <w:noProof/>
              </w:rPr>
              <w:t>1</w:t>
            </w:r>
          </w:p>
        </w:tc>
        <w:tc>
          <w:tcPr>
            <w:tcW w:w="3903" w:type="dxa"/>
            <w:hideMark/>
          </w:tcPr>
          <w:p w14:paraId="75EA443C" w14:textId="77777777" w:rsidR="007145A3" w:rsidRPr="00E1197D" w:rsidRDefault="007145A3" w:rsidP="007145A3">
            <w:pPr>
              <w:rPr>
                <w:noProof/>
              </w:rPr>
            </w:pPr>
            <w:r w:rsidRPr="00E1197D">
              <w:rPr>
                <w:noProof/>
              </w:rPr>
              <w:t>Zboží přepravované v kontejnerech</w:t>
            </w:r>
          </w:p>
        </w:tc>
      </w:tr>
    </w:tbl>
    <w:p w14:paraId="7A65E13B" w14:textId="77777777" w:rsidR="007145A3" w:rsidRPr="00E1197D" w:rsidRDefault="007145A3" w:rsidP="007145A3">
      <w:pPr>
        <w:rPr>
          <w:b/>
          <w:bCs/>
          <w:noProof/>
        </w:rPr>
      </w:pPr>
      <w:r w:rsidRPr="00E1197D">
        <w:rPr>
          <w:b/>
          <w:noProof/>
        </w:rPr>
        <w:t>19 02 000 000</w:t>
      </w:r>
      <w:r w:rsidRPr="00E1197D">
        <w:rPr>
          <w:b/>
          <w:noProof/>
        </w:rPr>
        <w:tab/>
        <w:t xml:space="preserve">Referenční číslo přepravy </w:t>
      </w:r>
    </w:p>
    <w:p w14:paraId="317E8594" w14:textId="77777777" w:rsidR="007145A3" w:rsidRPr="00E1197D" w:rsidRDefault="007145A3" w:rsidP="007145A3">
      <w:pPr>
        <w:rPr>
          <w:noProof/>
        </w:rPr>
      </w:pPr>
      <w:r w:rsidRPr="00E1197D">
        <w:rPr>
          <w:noProof/>
        </w:rPr>
        <w:t>Identifikace cesty dopravního prostředku, například číslo plavby, číslo letu podle IATA, číslo jízdy, podle toho, co přichází v úvahu.</w:t>
      </w:r>
    </w:p>
    <w:p w14:paraId="5DD73D08" w14:textId="77777777" w:rsidR="007145A3" w:rsidRPr="00E1197D" w:rsidRDefault="007145A3" w:rsidP="007145A3">
      <w:pPr>
        <w:rPr>
          <w:noProof/>
        </w:rPr>
      </w:pPr>
      <w:r w:rsidRPr="00E1197D">
        <w:rPr>
          <w:noProof/>
        </w:rPr>
        <w:t>V případě letecké dopravy se v situacích, kdy provozovatel letadla přepravuje zboží v rámci ujednání s partnerskými leteckými dopravci o společném označování linek nebo podobného smluvního ujednání, použijí čísla letů partnerských leteckých dopravců.</w:t>
      </w:r>
    </w:p>
    <w:p w14:paraId="254D3393" w14:textId="77777777" w:rsidR="007145A3" w:rsidRPr="00E1197D" w:rsidRDefault="007145A3" w:rsidP="007145A3">
      <w:pPr>
        <w:rPr>
          <w:b/>
          <w:bCs/>
          <w:noProof/>
        </w:rPr>
      </w:pPr>
      <w:r w:rsidRPr="00E1197D">
        <w:rPr>
          <w:b/>
          <w:noProof/>
        </w:rPr>
        <w:t>19 03 000 000</w:t>
      </w:r>
      <w:r w:rsidRPr="00E1197D">
        <w:rPr>
          <w:b/>
          <w:noProof/>
        </w:rPr>
        <w:tab/>
        <w:t>Druh dopravy na hranici</w:t>
      </w:r>
    </w:p>
    <w:p w14:paraId="1DC055D0" w14:textId="77777777" w:rsidR="007145A3" w:rsidRPr="00E1197D" w:rsidRDefault="007145A3" w:rsidP="007145A3">
      <w:pPr>
        <w:rPr>
          <w:noProof/>
        </w:rPr>
      </w:pPr>
      <w:r w:rsidRPr="00E1197D">
        <w:rPr>
          <w:noProof/>
        </w:rPr>
        <w:t>Pomocí příslušného kódu uveďte druh dopravy odpovídající aktivnímu dopravnímu prostředku, který se má použít při výstupu z celního území smluvní strany.</w:t>
      </w:r>
    </w:p>
    <w:p w14:paraId="76A8C402" w14:textId="77777777" w:rsidR="007145A3" w:rsidRPr="00E1197D" w:rsidRDefault="007145A3" w:rsidP="007145A3">
      <w:pPr>
        <w:rPr>
          <w:noProof/>
        </w:rPr>
      </w:pPr>
      <w:r w:rsidRPr="00E1197D">
        <w:rPr>
          <w:noProof/>
        </w:rPr>
        <w:t>Použijí se následující kódy:</w:t>
      </w:r>
    </w:p>
    <w:p w14:paraId="43746A73" w14:textId="77777777" w:rsidR="007145A3" w:rsidRPr="00E1197D" w:rsidRDefault="007145A3" w:rsidP="007145A3">
      <w:pPr>
        <w:rPr>
          <w:noProof/>
        </w:rPr>
      </w:pPr>
      <w:r w:rsidRPr="00E1197D">
        <w:rPr>
          <w:noProof/>
        </w:rPr>
        <w:t>Použijí se tyto kódy:</w:t>
      </w:r>
    </w:p>
    <w:tbl>
      <w:tblPr>
        <w:tblW w:w="7026"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6175"/>
      </w:tblGrid>
      <w:tr w:rsidR="007145A3" w:rsidRPr="00E1197D" w14:paraId="29301D50" w14:textId="77777777" w:rsidTr="00E6029D">
        <w:trPr>
          <w:trHeight w:val="227"/>
        </w:trPr>
        <w:tc>
          <w:tcPr>
            <w:tcW w:w="851" w:type="dxa"/>
            <w:vAlign w:val="center"/>
            <w:hideMark/>
          </w:tcPr>
          <w:p w14:paraId="6424A301" w14:textId="77777777" w:rsidR="007145A3" w:rsidRPr="00E1197D" w:rsidRDefault="007145A3" w:rsidP="007145A3">
            <w:pPr>
              <w:rPr>
                <w:noProof/>
              </w:rPr>
            </w:pPr>
            <w:r w:rsidRPr="00E1197D">
              <w:rPr>
                <w:noProof/>
              </w:rPr>
              <w:t>Kód</w:t>
            </w:r>
          </w:p>
        </w:tc>
        <w:tc>
          <w:tcPr>
            <w:tcW w:w="6175" w:type="dxa"/>
            <w:vAlign w:val="center"/>
            <w:hideMark/>
          </w:tcPr>
          <w:p w14:paraId="6C8E4669" w14:textId="77777777" w:rsidR="007145A3" w:rsidRPr="00E1197D" w:rsidRDefault="007145A3" w:rsidP="007145A3">
            <w:pPr>
              <w:rPr>
                <w:noProof/>
              </w:rPr>
            </w:pPr>
            <w:r w:rsidRPr="00E1197D">
              <w:rPr>
                <w:noProof/>
              </w:rPr>
              <w:t>Popis</w:t>
            </w:r>
          </w:p>
        </w:tc>
      </w:tr>
      <w:tr w:rsidR="007145A3" w:rsidRPr="00E1197D" w14:paraId="08F67DF4" w14:textId="77777777" w:rsidTr="00E6029D">
        <w:trPr>
          <w:trHeight w:val="227"/>
        </w:trPr>
        <w:tc>
          <w:tcPr>
            <w:tcW w:w="851" w:type="dxa"/>
            <w:vAlign w:val="center"/>
            <w:hideMark/>
          </w:tcPr>
          <w:p w14:paraId="35E14095" w14:textId="77777777" w:rsidR="007145A3" w:rsidRPr="00E1197D" w:rsidRDefault="007145A3" w:rsidP="007145A3">
            <w:pPr>
              <w:rPr>
                <w:noProof/>
              </w:rPr>
            </w:pPr>
            <w:r w:rsidRPr="00E1197D">
              <w:rPr>
                <w:noProof/>
              </w:rPr>
              <w:t>1</w:t>
            </w:r>
          </w:p>
        </w:tc>
        <w:tc>
          <w:tcPr>
            <w:tcW w:w="6175" w:type="dxa"/>
            <w:vAlign w:val="center"/>
            <w:hideMark/>
          </w:tcPr>
          <w:p w14:paraId="1D7768A7" w14:textId="77777777" w:rsidR="007145A3" w:rsidRPr="00E1197D" w:rsidRDefault="007145A3" w:rsidP="007145A3">
            <w:pPr>
              <w:rPr>
                <w:noProof/>
              </w:rPr>
            </w:pPr>
            <w:r w:rsidRPr="00E1197D">
              <w:rPr>
                <w:noProof/>
              </w:rPr>
              <w:t>Námořní doprava</w:t>
            </w:r>
          </w:p>
        </w:tc>
      </w:tr>
      <w:tr w:rsidR="007145A3" w:rsidRPr="00E1197D" w14:paraId="6078230B" w14:textId="77777777" w:rsidTr="00E6029D">
        <w:trPr>
          <w:trHeight w:val="227"/>
        </w:trPr>
        <w:tc>
          <w:tcPr>
            <w:tcW w:w="851" w:type="dxa"/>
            <w:vAlign w:val="center"/>
            <w:hideMark/>
          </w:tcPr>
          <w:p w14:paraId="734A9E5A" w14:textId="77777777" w:rsidR="007145A3" w:rsidRPr="00E1197D" w:rsidRDefault="007145A3" w:rsidP="007145A3">
            <w:pPr>
              <w:rPr>
                <w:noProof/>
              </w:rPr>
            </w:pPr>
            <w:r w:rsidRPr="00E1197D">
              <w:rPr>
                <w:noProof/>
              </w:rPr>
              <w:t>2</w:t>
            </w:r>
          </w:p>
        </w:tc>
        <w:tc>
          <w:tcPr>
            <w:tcW w:w="6175" w:type="dxa"/>
            <w:vAlign w:val="center"/>
            <w:hideMark/>
          </w:tcPr>
          <w:p w14:paraId="10A9E30D" w14:textId="77777777" w:rsidR="007145A3" w:rsidRPr="00E1197D" w:rsidRDefault="007145A3" w:rsidP="007145A3">
            <w:pPr>
              <w:rPr>
                <w:noProof/>
              </w:rPr>
            </w:pPr>
            <w:r w:rsidRPr="00E1197D">
              <w:rPr>
                <w:noProof/>
              </w:rPr>
              <w:t>Železniční doprava</w:t>
            </w:r>
          </w:p>
        </w:tc>
      </w:tr>
      <w:tr w:rsidR="007145A3" w:rsidRPr="00E1197D" w14:paraId="059F157E" w14:textId="77777777" w:rsidTr="00E6029D">
        <w:trPr>
          <w:trHeight w:val="227"/>
        </w:trPr>
        <w:tc>
          <w:tcPr>
            <w:tcW w:w="851" w:type="dxa"/>
            <w:vAlign w:val="center"/>
            <w:hideMark/>
          </w:tcPr>
          <w:p w14:paraId="7BE5351C" w14:textId="77777777" w:rsidR="007145A3" w:rsidRPr="00E1197D" w:rsidRDefault="007145A3" w:rsidP="007145A3">
            <w:pPr>
              <w:rPr>
                <w:noProof/>
              </w:rPr>
            </w:pPr>
            <w:r w:rsidRPr="00E1197D">
              <w:rPr>
                <w:noProof/>
              </w:rPr>
              <w:t>3</w:t>
            </w:r>
          </w:p>
        </w:tc>
        <w:tc>
          <w:tcPr>
            <w:tcW w:w="6175" w:type="dxa"/>
            <w:vAlign w:val="center"/>
            <w:hideMark/>
          </w:tcPr>
          <w:p w14:paraId="23336464" w14:textId="77777777" w:rsidR="007145A3" w:rsidRPr="00E1197D" w:rsidRDefault="007145A3" w:rsidP="007145A3">
            <w:pPr>
              <w:rPr>
                <w:noProof/>
              </w:rPr>
            </w:pPr>
            <w:r w:rsidRPr="00E1197D">
              <w:rPr>
                <w:noProof/>
              </w:rPr>
              <w:t>Silniční doprava</w:t>
            </w:r>
          </w:p>
        </w:tc>
      </w:tr>
      <w:tr w:rsidR="007145A3" w:rsidRPr="00E1197D" w14:paraId="02652E7B" w14:textId="77777777" w:rsidTr="00E6029D">
        <w:trPr>
          <w:trHeight w:val="227"/>
        </w:trPr>
        <w:tc>
          <w:tcPr>
            <w:tcW w:w="851" w:type="dxa"/>
            <w:vAlign w:val="center"/>
            <w:hideMark/>
          </w:tcPr>
          <w:p w14:paraId="430828FD" w14:textId="77777777" w:rsidR="007145A3" w:rsidRPr="00E1197D" w:rsidRDefault="007145A3" w:rsidP="007145A3">
            <w:pPr>
              <w:rPr>
                <w:noProof/>
              </w:rPr>
            </w:pPr>
            <w:r w:rsidRPr="00E1197D">
              <w:rPr>
                <w:noProof/>
              </w:rPr>
              <w:t>4</w:t>
            </w:r>
          </w:p>
        </w:tc>
        <w:tc>
          <w:tcPr>
            <w:tcW w:w="6175" w:type="dxa"/>
            <w:vAlign w:val="center"/>
            <w:hideMark/>
          </w:tcPr>
          <w:p w14:paraId="2B193DD0" w14:textId="77777777" w:rsidR="007145A3" w:rsidRPr="00E1197D" w:rsidRDefault="007145A3" w:rsidP="007145A3">
            <w:pPr>
              <w:rPr>
                <w:noProof/>
              </w:rPr>
            </w:pPr>
            <w:r w:rsidRPr="00E1197D">
              <w:rPr>
                <w:noProof/>
              </w:rPr>
              <w:t>Letecká doprava</w:t>
            </w:r>
          </w:p>
        </w:tc>
      </w:tr>
      <w:tr w:rsidR="007145A3" w:rsidRPr="00E1197D" w14:paraId="049902E6" w14:textId="77777777" w:rsidTr="00E6029D">
        <w:trPr>
          <w:trHeight w:val="227"/>
        </w:trPr>
        <w:tc>
          <w:tcPr>
            <w:tcW w:w="851" w:type="dxa"/>
            <w:vAlign w:val="center"/>
            <w:hideMark/>
          </w:tcPr>
          <w:p w14:paraId="7EB4D6F5" w14:textId="77777777" w:rsidR="007145A3" w:rsidRPr="00E1197D" w:rsidRDefault="007145A3" w:rsidP="007145A3">
            <w:pPr>
              <w:rPr>
                <w:noProof/>
              </w:rPr>
            </w:pPr>
            <w:r w:rsidRPr="00E1197D">
              <w:rPr>
                <w:noProof/>
              </w:rPr>
              <w:t>5</w:t>
            </w:r>
          </w:p>
        </w:tc>
        <w:tc>
          <w:tcPr>
            <w:tcW w:w="6175" w:type="dxa"/>
            <w:vAlign w:val="center"/>
            <w:hideMark/>
          </w:tcPr>
          <w:p w14:paraId="7AA770A2" w14:textId="77777777" w:rsidR="007145A3" w:rsidRPr="00E1197D" w:rsidRDefault="007145A3" w:rsidP="007145A3">
            <w:pPr>
              <w:rPr>
                <w:noProof/>
              </w:rPr>
            </w:pPr>
            <w:r w:rsidRPr="00E1197D">
              <w:rPr>
                <w:noProof/>
              </w:rPr>
              <w:t>Pošta (Aktivní druh dopravy neznámý)</w:t>
            </w:r>
          </w:p>
        </w:tc>
      </w:tr>
      <w:tr w:rsidR="007145A3" w:rsidRPr="00E1197D" w14:paraId="2E16E8CE" w14:textId="77777777" w:rsidTr="00E6029D">
        <w:trPr>
          <w:trHeight w:val="227"/>
        </w:trPr>
        <w:tc>
          <w:tcPr>
            <w:tcW w:w="851" w:type="dxa"/>
            <w:vAlign w:val="center"/>
            <w:hideMark/>
          </w:tcPr>
          <w:p w14:paraId="7D10D165" w14:textId="77777777" w:rsidR="007145A3" w:rsidRPr="00E1197D" w:rsidRDefault="007145A3" w:rsidP="007145A3">
            <w:pPr>
              <w:rPr>
                <w:noProof/>
              </w:rPr>
            </w:pPr>
            <w:r w:rsidRPr="00E1197D">
              <w:rPr>
                <w:noProof/>
              </w:rPr>
              <w:t>7</w:t>
            </w:r>
          </w:p>
        </w:tc>
        <w:tc>
          <w:tcPr>
            <w:tcW w:w="6175" w:type="dxa"/>
            <w:vAlign w:val="center"/>
            <w:hideMark/>
          </w:tcPr>
          <w:p w14:paraId="093E1777" w14:textId="77777777" w:rsidR="007145A3" w:rsidRPr="00E1197D" w:rsidRDefault="007145A3" w:rsidP="007145A3">
            <w:pPr>
              <w:rPr>
                <w:noProof/>
              </w:rPr>
            </w:pPr>
            <w:r w:rsidRPr="00E1197D">
              <w:rPr>
                <w:noProof/>
              </w:rPr>
              <w:t>Pevná přepravní zařízení</w:t>
            </w:r>
          </w:p>
        </w:tc>
      </w:tr>
      <w:tr w:rsidR="007145A3" w:rsidRPr="00E1197D" w14:paraId="28F963ED" w14:textId="77777777" w:rsidTr="00E6029D">
        <w:trPr>
          <w:trHeight w:val="227"/>
        </w:trPr>
        <w:tc>
          <w:tcPr>
            <w:tcW w:w="851" w:type="dxa"/>
            <w:vAlign w:val="center"/>
            <w:hideMark/>
          </w:tcPr>
          <w:p w14:paraId="3FEDDFA2" w14:textId="77777777" w:rsidR="007145A3" w:rsidRPr="00E1197D" w:rsidRDefault="007145A3" w:rsidP="007145A3">
            <w:pPr>
              <w:rPr>
                <w:noProof/>
              </w:rPr>
            </w:pPr>
            <w:r w:rsidRPr="00E1197D">
              <w:rPr>
                <w:noProof/>
              </w:rPr>
              <w:t>8</w:t>
            </w:r>
          </w:p>
        </w:tc>
        <w:tc>
          <w:tcPr>
            <w:tcW w:w="6175" w:type="dxa"/>
            <w:vAlign w:val="center"/>
            <w:hideMark/>
          </w:tcPr>
          <w:p w14:paraId="23A9178E" w14:textId="77777777" w:rsidR="007145A3" w:rsidRPr="00E1197D" w:rsidRDefault="007145A3" w:rsidP="007145A3">
            <w:pPr>
              <w:rPr>
                <w:noProof/>
              </w:rPr>
            </w:pPr>
            <w:r w:rsidRPr="00E1197D">
              <w:rPr>
                <w:noProof/>
              </w:rPr>
              <w:t>Vnitrozemská vodní doprava</w:t>
            </w:r>
          </w:p>
        </w:tc>
      </w:tr>
      <w:tr w:rsidR="007145A3" w:rsidRPr="00E1197D" w14:paraId="7F9E5F6C" w14:textId="77777777" w:rsidTr="00E6029D">
        <w:trPr>
          <w:trHeight w:val="227"/>
        </w:trPr>
        <w:tc>
          <w:tcPr>
            <w:tcW w:w="851" w:type="dxa"/>
            <w:vAlign w:val="center"/>
            <w:hideMark/>
          </w:tcPr>
          <w:p w14:paraId="027B3D90" w14:textId="77777777" w:rsidR="007145A3" w:rsidRPr="00E1197D" w:rsidRDefault="007145A3" w:rsidP="007145A3">
            <w:pPr>
              <w:rPr>
                <w:noProof/>
              </w:rPr>
            </w:pPr>
            <w:r w:rsidRPr="00E1197D">
              <w:rPr>
                <w:noProof/>
              </w:rPr>
              <w:t>9</w:t>
            </w:r>
          </w:p>
        </w:tc>
        <w:tc>
          <w:tcPr>
            <w:tcW w:w="6175" w:type="dxa"/>
            <w:vAlign w:val="center"/>
            <w:hideMark/>
          </w:tcPr>
          <w:p w14:paraId="4CF57535" w14:textId="77777777" w:rsidR="007145A3" w:rsidRPr="00E1197D" w:rsidRDefault="007145A3" w:rsidP="007145A3">
            <w:pPr>
              <w:rPr>
                <w:noProof/>
              </w:rPr>
            </w:pPr>
            <w:r w:rsidRPr="00E1197D">
              <w:rPr>
                <w:noProof/>
              </w:rPr>
              <w:t>Jiný druh dopravy (tj. vlastní pohon)</w:t>
            </w:r>
          </w:p>
        </w:tc>
      </w:tr>
    </w:tbl>
    <w:p w14:paraId="79BFBC06" w14:textId="77777777" w:rsidR="007145A3" w:rsidRPr="00E1197D" w:rsidRDefault="007145A3" w:rsidP="007145A3">
      <w:pPr>
        <w:rPr>
          <w:noProof/>
        </w:rPr>
      </w:pPr>
    </w:p>
    <w:p w14:paraId="4B9D33E1" w14:textId="77777777" w:rsidR="007145A3" w:rsidRPr="00E1197D" w:rsidRDefault="007145A3" w:rsidP="007145A3">
      <w:pPr>
        <w:rPr>
          <w:b/>
          <w:bCs/>
          <w:noProof/>
        </w:rPr>
      </w:pPr>
      <w:r w:rsidRPr="00E1197D">
        <w:rPr>
          <w:b/>
          <w:noProof/>
        </w:rPr>
        <w:t>19 04 000 000</w:t>
      </w:r>
      <w:r w:rsidRPr="00E1197D">
        <w:rPr>
          <w:b/>
          <w:noProof/>
        </w:rPr>
        <w:tab/>
        <w:t>Druh dopravy ve vnitrozemí</w:t>
      </w:r>
    </w:p>
    <w:p w14:paraId="68DC28C2" w14:textId="77777777" w:rsidR="007145A3" w:rsidRPr="00E1197D" w:rsidRDefault="007145A3" w:rsidP="007145A3">
      <w:pPr>
        <w:rPr>
          <w:noProof/>
        </w:rPr>
      </w:pPr>
      <w:r w:rsidRPr="00E1197D">
        <w:rPr>
          <w:noProof/>
        </w:rPr>
        <w:t>Pomocí příslušného kódu uveďte druh dopravy při odjezdu.</w:t>
      </w:r>
    </w:p>
    <w:p w14:paraId="61149B80" w14:textId="77777777" w:rsidR="007145A3" w:rsidRPr="00E1197D" w:rsidRDefault="007145A3" w:rsidP="007145A3">
      <w:pPr>
        <w:rPr>
          <w:noProof/>
        </w:rPr>
      </w:pPr>
      <w:r w:rsidRPr="00E1197D">
        <w:rPr>
          <w:noProof/>
        </w:rPr>
        <w:t>Použijí se následující kódy:</w:t>
      </w:r>
    </w:p>
    <w:p w14:paraId="6E9E7575" w14:textId="77777777" w:rsidR="007145A3" w:rsidRPr="00E1197D" w:rsidRDefault="007145A3" w:rsidP="007145A3">
      <w:pPr>
        <w:rPr>
          <w:noProof/>
        </w:rPr>
      </w:pPr>
      <w:r w:rsidRPr="00E1197D">
        <w:rPr>
          <w:noProof/>
        </w:rPr>
        <w:t>Použijí se kódy uvedené v této hlavě v souvislosti s DP 19 03 000 000 Druh dopravy na hranici.</w:t>
      </w:r>
    </w:p>
    <w:p w14:paraId="500D024A" w14:textId="77777777" w:rsidR="007145A3" w:rsidRPr="00E1197D" w:rsidRDefault="007145A3" w:rsidP="007145A3">
      <w:pPr>
        <w:rPr>
          <w:b/>
          <w:bCs/>
          <w:noProof/>
        </w:rPr>
      </w:pPr>
      <w:r w:rsidRPr="00E1197D">
        <w:rPr>
          <w:b/>
          <w:noProof/>
        </w:rPr>
        <w:t>19 05 000 000</w:t>
      </w:r>
      <w:r w:rsidRPr="00E1197D">
        <w:rPr>
          <w:b/>
          <w:noProof/>
        </w:rPr>
        <w:tab/>
        <w:t>Dopravní prostředek při odjezdu</w:t>
      </w:r>
    </w:p>
    <w:p w14:paraId="1E1DA33B" w14:textId="77777777" w:rsidR="007145A3" w:rsidRPr="00E1197D" w:rsidRDefault="007145A3" w:rsidP="007145A3">
      <w:pPr>
        <w:rPr>
          <w:b/>
          <w:bCs/>
          <w:noProof/>
        </w:rPr>
      </w:pPr>
      <w:r w:rsidRPr="00E1197D">
        <w:rPr>
          <w:b/>
          <w:noProof/>
        </w:rPr>
        <w:t>19 05 017 000</w:t>
      </w:r>
      <w:r w:rsidRPr="00E1197D">
        <w:rPr>
          <w:b/>
          <w:noProof/>
        </w:rPr>
        <w:tab/>
        <w:t>Identifikační číslo</w:t>
      </w:r>
    </w:p>
    <w:p w14:paraId="720BD9CF" w14:textId="77777777" w:rsidR="007145A3" w:rsidRPr="00E1197D" w:rsidRDefault="007145A3" w:rsidP="007145A3">
      <w:pPr>
        <w:rPr>
          <w:noProof/>
        </w:rPr>
      </w:pPr>
      <w:r w:rsidRPr="00E1197D">
        <w:rPr>
          <w:noProof/>
        </w:rPr>
        <w:t>Tento údaj je pro námořní dopravu ve formě identifikačního čísla lodi podle IMO nebo pro vnitrozemskou vodní dopravu ve formě jednotného evropského identifikačního čísla plavidla (kód ENI).</w:t>
      </w:r>
    </w:p>
    <w:p w14:paraId="4BAFD010" w14:textId="77777777" w:rsidR="007145A3" w:rsidRPr="00E1197D" w:rsidRDefault="007145A3" w:rsidP="007145A3">
      <w:pPr>
        <w:rPr>
          <w:noProof/>
        </w:rPr>
      </w:pPr>
      <w:r w:rsidRPr="00E1197D">
        <w:rPr>
          <w:noProof/>
        </w:rPr>
        <w:t>U ostatních druhů dopravy je metoda identifikace následující:</w:t>
      </w:r>
    </w:p>
    <w:tbl>
      <w:tblPr>
        <w:tblW w:w="7087" w:type="dxa"/>
        <w:tblInd w:w="14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113" w:type="dxa"/>
          <w:bottom w:w="57" w:type="dxa"/>
          <w:right w:w="113" w:type="dxa"/>
        </w:tblCellMar>
        <w:tblLook w:val="04A0" w:firstRow="1" w:lastRow="0" w:firstColumn="1" w:lastColumn="0" w:noHBand="0" w:noVBand="1"/>
      </w:tblPr>
      <w:tblGrid>
        <w:gridCol w:w="2268"/>
        <w:gridCol w:w="4819"/>
      </w:tblGrid>
      <w:tr w:rsidR="007145A3" w:rsidRPr="00E1197D" w14:paraId="31452586" w14:textId="77777777" w:rsidTr="00E6029D">
        <w:trPr>
          <w:trHeight w:val="227"/>
          <w:tblHeader/>
        </w:trPr>
        <w:tc>
          <w:tcPr>
            <w:tcW w:w="2268" w:type="dxa"/>
          </w:tcPr>
          <w:p w14:paraId="32CDC503" w14:textId="77777777" w:rsidR="007145A3" w:rsidRPr="00E1197D" w:rsidRDefault="007145A3" w:rsidP="007145A3">
            <w:pPr>
              <w:rPr>
                <w:noProof/>
              </w:rPr>
            </w:pPr>
            <w:r w:rsidRPr="00E1197D">
              <w:rPr>
                <w:noProof/>
              </w:rPr>
              <w:t>Dopravní prostředky</w:t>
            </w:r>
          </w:p>
        </w:tc>
        <w:tc>
          <w:tcPr>
            <w:tcW w:w="4819" w:type="dxa"/>
          </w:tcPr>
          <w:p w14:paraId="1B0BDDB5" w14:textId="77777777" w:rsidR="007145A3" w:rsidRPr="00E1197D" w:rsidRDefault="007145A3" w:rsidP="007145A3">
            <w:pPr>
              <w:rPr>
                <w:noProof/>
              </w:rPr>
            </w:pPr>
            <w:r w:rsidRPr="00E1197D">
              <w:rPr>
                <w:noProof/>
              </w:rPr>
              <w:t>Metoda identifikace</w:t>
            </w:r>
          </w:p>
        </w:tc>
      </w:tr>
      <w:tr w:rsidR="007145A3" w:rsidRPr="00E1197D" w14:paraId="6C2CB9E5" w14:textId="77777777" w:rsidTr="00E6029D">
        <w:trPr>
          <w:trHeight w:val="227"/>
        </w:trPr>
        <w:tc>
          <w:tcPr>
            <w:tcW w:w="2268" w:type="dxa"/>
          </w:tcPr>
          <w:p w14:paraId="44BD4512" w14:textId="77777777" w:rsidR="007145A3" w:rsidRPr="00E1197D" w:rsidRDefault="007145A3" w:rsidP="007145A3">
            <w:pPr>
              <w:rPr>
                <w:noProof/>
              </w:rPr>
            </w:pPr>
            <w:r w:rsidRPr="00E1197D">
              <w:rPr>
                <w:noProof/>
              </w:rPr>
              <w:t>Vnitrozemská vodní doprava</w:t>
            </w:r>
          </w:p>
        </w:tc>
        <w:tc>
          <w:tcPr>
            <w:tcW w:w="4819" w:type="dxa"/>
          </w:tcPr>
          <w:p w14:paraId="2C0F90A4" w14:textId="77777777" w:rsidR="007145A3" w:rsidRPr="00E1197D" w:rsidRDefault="007145A3" w:rsidP="007145A3">
            <w:pPr>
              <w:rPr>
                <w:noProof/>
              </w:rPr>
            </w:pPr>
            <w:r w:rsidRPr="00E1197D">
              <w:rPr>
                <w:noProof/>
              </w:rPr>
              <w:t>Identifikační číslo lodi podle IMO nebo jednotné evropské identifikační číslo plavidla (ENI)</w:t>
            </w:r>
          </w:p>
        </w:tc>
      </w:tr>
      <w:tr w:rsidR="007145A3" w:rsidRPr="00E1197D" w14:paraId="6F39AD07" w14:textId="77777777" w:rsidTr="00E6029D">
        <w:trPr>
          <w:trHeight w:val="227"/>
        </w:trPr>
        <w:tc>
          <w:tcPr>
            <w:tcW w:w="2268" w:type="dxa"/>
          </w:tcPr>
          <w:p w14:paraId="0AE469A0" w14:textId="77777777" w:rsidR="007145A3" w:rsidRPr="00E1197D" w:rsidRDefault="007145A3" w:rsidP="007145A3">
            <w:pPr>
              <w:rPr>
                <w:noProof/>
              </w:rPr>
            </w:pPr>
            <w:r w:rsidRPr="00E1197D">
              <w:rPr>
                <w:noProof/>
              </w:rPr>
              <w:t>Letecká doprava</w:t>
            </w:r>
          </w:p>
        </w:tc>
        <w:tc>
          <w:tcPr>
            <w:tcW w:w="4819" w:type="dxa"/>
          </w:tcPr>
          <w:p w14:paraId="77B4D419" w14:textId="77777777" w:rsidR="007145A3" w:rsidRPr="00E1197D" w:rsidRDefault="007145A3" w:rsidP="007145A3">
            <w:pPr>
              <w:rPr>
                <w:noProof/>
              </w:rPr>
            </w:pPr>
            <w:r w:rsidRPr="00E1197D">
              <w:rPr>
                <w:noProof/>
              </w:rPr>
              <w:t>Číslo a datum letu (pokud neexistuje číslo letu, uvede se registrační číslo letadla)</w:t>
            </w:r>
          </w:p>
        </w:tc>
      </w:tr>
      <w:tr w:rsidR="007145A3" w:rsidRPr="00E1197D" w14:paraId="0D10BB76" w14:textId="77777777" w:rsidTr="00E6029D">
        <w:trPr>
          <w:trHeight w:val="227"/>
        </w:trPr>
        <w:tc>
          <w:tcPr>
            <w:tcW w:w="2268" w:type="dxa"/>
          </w:tcPr>
          <w:p w14:paraId="12AFDFC1" w14:textId="77777777" w:rsidR="007145A3" w:rsidRPr="00E1197D" w:rsidRDefault="007145A3" w:rsidP="007145A3">
            <w:pPr>
              <w:rPr>
                <w:noProof/>
              </w:rPr>
            </w:pPr>
            <w:r w:rsidRPr="00E1197D">
              <w:rPr>
                <w:noProof/>
              </w:rPr>
              <w:t>Silniční doprava</w:t>
            </w:r>
          </w:p>
        </w:tc>
        <w:tc>
          <w:tcPr>
            <w:tcW w:w="4819" w:type="dxa"/>
          </w:tcPr>
          <w:p w14:paraId="0027AC7C" w14:textId="77777777" w:rsidR="007145A3" w:rsidRPr="00E1197D" w:rsidRDefault="007145A3" w:rsidP="007145A3">
            <w:pPr>
              <w:rPr>
                <w:noProof/>
              </w:rPr>
            </w:pPr>
            <w:r w:rsidRPr="00E1197D">
              <w:rPr>
                <w:noProof/>
              </w:rPr>
              <w:t>Registrační číslo vozidla a/nebo návěsu</w:t>
            </w:r>
          </w:p>
        </w:tc>
      </w:tr>
      <w:tr w:rsidR="007145A3" w:rsidRPr="00E1197D" w14:paraId="669164D7" w14:textId="77777777" w:rsidTr="00E6029D">
        <w:trPr>
          <w:trHeight w:val="227"/>
        </w:trPr>
        <w:tc>
          <w:tcPr>
            <w:tcW w:w="2268" w:type="dxa"/>
          </w:tcPr>
          <w:p w14:paraId="55F44A00" w14:textId="77777777" w:rsidR="007145A3" w:rsidRPr="00E1197D" w:rsidRDefault="007145A3" w:rsidP="007145A3">
            <w:pPr>
              <w:rPr>
                <w:noProof/>
              </w:rPr>
            </w:pPr>
            <w:r w:rsidRPr="00E1197D">
              <w:rPr>
                <w:noProof/>
              </w:rPr>
              <w:t>Železniční doprava</w:t>
            </w:r>
          </w:p>
        </w:tc>
        <w:tc>
          <w:tcPr>
            <w:tcW w:w="4819" w:type="dxa"/>
          </w:tcPr>
          <w:p w14:paraId="17C7C9B2" w14:textId="77777777" w:rsidR="007145A3" w:rsidRPr="00E1197D" w:rsidRDefault="007145A3" w:rsidP="007145A3">
            <w:pPr>
              <w:rPr>
                <w:noProof/>
              </w:rPr>
            </w:pPr>
            <w:r w:rsidRPr="00E1197D">
              <w:rPr>
                <w:noProof/>
              </w:rPr>
              <w:t>Číslo vagonu</w:t>
            </w:r>
          </w:p>
        </w:tc>
      </w:tr>
    </w:tbl>
    <w:p w14:paraId="72D66844" w14:textId="77777777" w:rsidR="007145A3" w:rsidRPr="00E1197D" w:rsidRDefault="007145A3" w:rsidP="007145A3">
      <w:pPr>
        <w:rPr>
          <w:noProof/>
        </w:rPr>
      </w:pPr>
    </w:p>
    <w:p w14:paraId="266AE294" w14:textId="77777777" w:rsidR="007145A3" w:rsidRPr="00E1197D" w:rsidRDefault="007145A3" w:rsidP="007145A3">
      <w:pPr>
        <w:rPr>
          <w:noProof/>
        </w:rPr>
      </w:pPr>
      <w:r w:rsidRPr="00E1197D">
        <w:rPr>
          <w:noProof/>
        </w:rPr>
        <w:t>Je-li zboží přepravováno pomocí tahače a návěsu, uveďte poznávací značku tahače i návěsu. Není-li registrační číslo tahače známo, uveďte registrační číslo návěsu.</w:t>
      </w:r>
    </w:p>
    <w:p w14:paraId="6D831491" w14:textId="77777777" w:rsidR="007145A3" w:rsidRPr="00E1197D" w:rsidRDefault="007145A3" w:rsidP="007145A3">
      <w:pPr>
        <w:rPr>
          <w:b/>
          <w:bCs/>
          <w:noProof/>
        </w:rPr>
      </w:pPr>
      <w:r w:rsidRPr="00E1197D">
        <w:rPr>
          <w:b/>
          <w:noProof/>
        </w:rPr>
        <w:t>19 05 061 000</w:t>
      </w:r>
      <w:r w:rsidRPr="00E1197D">
        <w:rPr>
          <w:b/>
          <w:noProof/>
        </w:rPr>
        <w:tab/>
        <w:t>Druh identifikace</w:t>
      </w:r>
    </w:p>
    <w:p w14:paraId="58B8DF7B" w14:textId="77777777" w:rsidR="007145A3" w:rsidRPr="00E1197D" w:rsidRDefault="007145A3" w:rsidP="007145A3">
      <w:pPr>
        <w:rPr>
          <w:noProof/>
        </w:rPr>
      </w:pPr>
      <w:r w:rsidRPr="00E1197D">
        <w:rPr>
          <w:noProof/>
        </w:rPr>
        <w:t>Pomocí příslušného kódu uveďte druh identifikačního čísla.</w:t>
      </w:r>
    </w:p>
    <w:p w14:paraId="47626599" w14:textId="77777777" w:rsidR="007145A3" w:rsidRPr="00E1197D" w:rsidRDefault="007145A3" w:rsidP="007145A3">
      <w:pPr>
        <w:rPr>
          <w:noProof/>
        </w:rPr>
      </w:pPr>
      <w:r w:rsidRPr="00E1197D">
        <w:rPr>
          <w:noProof/>
        </w:rPr>
        <w:t>Použijí se následující kódy:</w:t>
      </w:r>
    </w:p>
    <w:p w14:paraId="24E07859" w14:textId="77777777" w:rsidR="007145A3" w:rsidRPr="00E1197D" w:rsidRDefault="007145A3" w:rsidP="007145A3">
      <w:pPr>
        <w:rPr>
          <w:noProof/>
        </w:rPr>
      </w:pPr>
      <w:r w:rsidRPr="00E1197D">
        <w:rPr>
          <w:noProof/>
        </w:rPr>
        <w:t>Použijí se tyto kódy:</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51"/>
        <w:gridCol w:w="6237"/>
      </w:tblGrid>
      <w:tr w:rsidR="007145A3" w:rsidRPr="00E1197D" w14:paraId="3A5BA582" w14:textId="77777777" w:rsidTr="00E6029D">
        <w:trPr>
          <w:trHeight w:val="227"/>
          <w:tblHeader/>
        </w:trPr>
        <w:tc>
          <w:tcPr>
            <w:tcW w:w="851" w:type="dxa"/>
            <w:hideMark/>
          </w:tcPr>
          <w:p w14:paraId="5275B909" w14:textId="77777777" w:rsidR="007145A3" w:rsidRPr="00E1197D" w:rsidRDefault="007145A3" w:rsidP="007145A3">
            <w:pPr>
              <w:rPr>
                <w:noProof/>
              </w:rPr>
            </w:pPr>
            <w:r w:rsidRPr="00E1197D">
              <w:rPr>
                <w:noProof/>
              </w:rPr>
              <w:t>Kód</w:t>
            </w:r>
          </w:p>
        </w:tc>
        <w:tc>
          <w:tcPr>
            <w:tcW w:w="6237" w:type="dxa"/>
            <w:vAlign w:val="center"/>
            <w:hideMark/>
          </w:tcPr>
          <w:p w14:paraId="09486BC9" w14:textId="77777777" w:rsidR="007145A3" w:rsidRPr="00E1197D" w:rsidRDefault="007145A3" w:rsidP="007145A3">
            <w:pPr>
              <w:rPr>
                <w:noProof/>
              </w:rPr>
            </w:pPr>
            <w:r w:rsidRPr="00E1197D">
              <w:rPr>
                <w:noProof/>
              </w:rPr>
              <w:t>Popis</w:t>
            </w:r>
          </w:p>
        </w:tc>
      </w:tr>
      <w:tr w:rsidR="007145A3" w:rsidRPr="00E1197D" w14:paraId="4C9DCAA3" w14:textId="77777777" w:rsidTr="00E6029D">
        <w:trPr>
          <w:trHeight w:val="227"/>
          <w:tblHeader/>
        </w:trPr>
        <w:tc>
          <w:tcPr>
            <w:tcW w:w="851" w:type="dxa"/>
            <w:hideMark/>
          </w:tcPr>
          <w:p w14:paraId="68E93B80" w14:textId="77777777" w:rsidR="007145A3" w:rsidRPr="00E1197D" w:rsidRDefault="007145A3" w:rsidP="007145A3">
            <w:pPr>
              <w:rPr>
                <w:noProof/>
              </w:rPr>
            </w:pPr>
            <w:r w:rsidRPr="00E1197D">
              <w:rPr>
                <w:noProof/>
              </w:rPr>
              <w:t>10</w:t>
            </w:r>
          </w:p>
        </w:tc>
        <w:tc>
          <w:tcPr>
            <w:tcW w:w="6237" w:type="dxa"/>
            <w:hideMark/>
          </w:tcPr>
          <w:p w14:paraId="569C7E15" w14:textId="77777777" w:rsidR="007145A3" w:rsidRPr="00E1197D" w:rsidRDefault="007145A3" w:rsidP="007145A3">
            <w:pPr>
              <w:rPr>
                <w:noProof/>
              </w:rPr>
            </w:pPr>
            <w:r w:rsidRPr="00E1197D">
              <w:rPr>
                <w:noProof/>
              </w:rPr>
              <w:t>Identifikační číslo lodi podle IMO</w:t>
            </w:r>
          </w:p>
        </w:tc>
      </w:tr>
      <w:tr w:rsidR="007145A3" w:rsidRPr="00E1197D" w14:paraId="5D0174EF" w14:textId="77777777" w:rsidTr="00E6029D">
        <w:trPr>
          <w:trHeight w:val="227"/>
          <w:tblHeader/>
        </w:trPr>
        <w:tc>
          <w:tcPr>
            <w:tcW w:w="851" w:type="dxa"/>
            <w:hideMark/>
          </w:tcPr>
          <w:p w14:paraId="5C73B557" w14:textId="77777777" w:rsidR="007145A3" w:rsidRPr="00E1197D" w:rsidRDefault="007145A3" w:rsidP="007145A3">
            <w:pPr>
              <w:rPr>
                <w:noProof/>
              </w:rPr>
            </w:pPr>
            <w:r w:rsidRPr="00E1197D">
              <w:rPr>
                <w:noProof/>
              </w:rPr>
              <w:t>11</w:t>
            </w:r>
          </w:p>
        </w:tc>
        <w:tc>
          <w:tcPr>
            <w:tcW w:w="6237" w:type="dxa"/>
            <w:hideMark/>
          </w:tcPr>
          <w:p w14:paraId="5E00BA8C" w14:textId="77777777" w:rsidR="007145A3" w:rsidRPr="00E1197D" w:rsidRDefault="007145A3" w:rsidP="007145A3">
            <w:pPr>
              <w:rPr>
                <w:noProof/>
              </w:rPr>
            </w:pPr>
            <w:r w:rsidRPr="00E1197D">
              <w:rPr>
                <w:noProof/>
              </w:rPr>
              <w:t>Název námořního plavidla</w:t>
            </w:r>
          </w:p>
        </w:tc>
      </w:tr>
      <w:tr w:rsidR="007145A3" w:rsidRPr="00E1197D" w14:paraId="3B9C9B9F" w14:textId="77777777" w:rsidTr="00E6029D">
        <w:trPr>
          <w:trHeight w:val="227"/>
          <w:tblHeader/>
        </w:trPr>
        <w:tc>
          <w:tcPr>
            <w:tcW w:w="851" w:type="dxa"/>
            <w:hideMark/>
          </w:tcPr>
          <w:p w14:paraId="1BEFDA21" w14:textId="77777777" w:rsidR="007145A3" w:rsidRPr="00E1197D" w:rsidRDefault="007145A3" w:rsidP="007145A3">
            <w:pPr>
              <w:rPr>
                <w:noProof/>
              </w:rPr>
            </w:pPr>
            <w:r w:rsidRPr="00E1197D">
              <w:rPr>
                <w:noProof/>
              </w:rPr>
              <w:t>20</w:t>
            </w:r>
          </w:p>
        </w:tc>
        <w:tc>
          <w:tcPr>
            <w:tcW w:w="6237" w:type="dxa"/>
            <w:hideMark/>
          </w:tcPr>
          <w:p w14:paraId="5B8FEDA4" w14:textId="77777777" w:rsidR="007145A3" w:rsidRPr="00E1197D" w:rsidRDefault="007145A3" w:rsidP="007145A3">
            <w:pPr>
              <w:rPr>
                <w:noProof/>
              </w:rPr>
            </w:pPr>
            <w:r w:rsidRPr="00E1197D">
              <w:rPr>
                <w:noProof/>
              </w:rPr>
              <w:t>Číslo vagonu</w:t>
            </w:r>
          </w:p>
        </w:tc>
      </w:tr>
      <w:tr w:rsidR="007145A3" w:rsidRPr="00E1197D" w14:paraId="3CCD1D13" w14:textId="77777777" w:rsidTr="00E6029D">
        <w:trPr>
          <w:trHeight w:val="227"/>
          <w:tblHeader/>
        </w:trPr>
        <w:tc>
          <w:tcPr>
            <w:tcW w:w="851" w:type="dxa"/>
            <w:hideMark/>
          </w:tcPr>
          <w:p w14:paraId="020B03F3" w14:textId="77777777" w:rsidR="007145A3" w:rsidRPr="00E1197D" w:rsidRDefault="007145A3" w:rsidP="007145A3">
            <w:pPr>
              <w:rPr>
                <w:noProof/>
              </w:rPr>
            </w:pPr>
            <w:r w:rsidRPr="00E1197D">
              <w:rPr>
                <w:noProof/>
              </w:rPr>
              <w:t>21</w:t>
            </w:r>
          </w:p>
        </w:tc>
        <w:tc>
          <w:tcPr>
            <w:tcW w:w="6237" w:type="dxa"/>
            <w:hideMark/>
          </w:tcPr>
          <w:p w14:paraId="7BA324F1" w14:textId="77777777" w:rsidR="007145A3" w:rsidRPr="00E1197D" w:rsidRDefault="007145A3" w:rsidP="007145A3">
            <w:pPr>
              <w:rPr>
                <w:noProof/>
              </w:rPr>
            </w:pPr>
            <w:r w:rsidRPr="00E1197D">
              <w:rPr>
                <w:noProof/>
              </w:rPr>
              <w:t>Číslo vlaku</w:t>
            </w:r>
          </w:p>
        </w:tc>
      </w:tr>
      <w:tr w:rsidR="007145A3" w:rsidRPr="00E1197D" w14:paraId="134B80D8" w14:textId="77777777" w:rsidTr="00E6029D">
        <w:trPr>
          <w:trHeight w:val="227"/>
          <w:tblHeader/>
        </w:trPr>
        <w:tc>
          <w:tcPr>
            <w:tcW w:w="851" w:type="dxa"/>
            <w:hideMark/>
          </w:tcPr>
          <w:p w14:paraId="23E1457C" w14:textId="77777777" w:rsidR="007145A3" w:rsidRPr="00E1197D" w:rsidRDefault="007145A3" w:rsidP="007145A3">
            <w:pPr>
              <w:rPr>
                <w:noProof/>
              </w:rPr>
            </w:pPr>
            <w:r w:rsidRPr="00E1197D">
              <w:rPr>
                <w:noProof/>
              </w:rPr>
              <w:t>30</w:t>
            </w:r>
          </w:p>
        </w:tc>
        <w:tc>
          <w:tcPr>
            <w:tcW w:w="6237" w:type="dxa"/>
            <w:hideMark/>
          </w:tcPr>
          <w:p w14:paraId="143368E3" w14:textId="77777777" w:rsidR="007145A3" w:rsidRPr="00E1197D" w:rsidRDefault="007145A3" w:rsidP="007145A3">
            <w:pPr>
              <w:rPr>
                <w:noProof/>
              </w:rPr>
            </w:pPr>
            <w:r w:rsidRPr="00E1197D">
              <w:rPr>
                <w:noProof/>
              </w:rPr>
              <w:t>Registrační číslo silničního vozidla</w:t>
            </w:r>
          </w:p>
        </w:tc>
      </w:tr>
      <w:tr w:rsidR="007145A3" w:rsidRPr="00E1197D" w14:paraId="19D1C5BE" w14:textId="77777777" w:rsidTr="00E6029D">
        <w:trPr>
          <w:trHeight w:val="227"/>
          <w:tblHeader/>
        </w:trPr>
        <w:tc>
          <w:tcPr>
            <w:tcW w:w="851" w:type="dxa"/>
            <w:hideMark/>
          </w:tcPr>
          <w:p w14:paraId="529A90AB" w14:textId="77777777" w:rsidR="007145A3" w:rsidRPr="00E1197D" w:rsidRDefault="007145A3" w:rsidP="007145A3">
            <w:pPr>
              <w:rPr>
                <w:noProof/>
              </w:rPr>
            </w:pPr>
            <w:r w:rsidRPr="00E1197D">
              <w:rPr>
                <w:noProof/>
              </w:rPr>
              <w:t>31</w:t>
            </w:r>
          </w:p>
        </w:tc>
        <w:tc>
          <w:tcPr>
            <w:tcW w:w="6237" w:type="dxa"/>
            <w:hideMark/>
          </w:tcPr>
          <w:p w14:paraId="0EACE4CA" w14:textId="77777777" w:rsidR="007145A3" w:rsidRPr="00E1197D" w:rsidRDefault="007145A3" w:rsidP="007145A3">
            <w:pPr>
              <w:rPr>
                <w:noProof/>
              </w:rPr>
            </w:pPr>
            <w:r w:rsidRPr="00E1197D">
              <w:rPr>
                <w:noProof/>
              </w:rPr>
              <w:t>Registrační číslo přívěsu</w:t>
            </w:r>
          </w:p>
        </w:tc>
      </w:tr>
      <w:tr w:rsidR="007145A3" w:rsidRPr="00E1197D" w14:paraId="2F5458A3" w14:textId="77777777" w:rsidTr="00E6029D">
        <w:trPr>
          <w:trHeight w:val="227"/>
          <w:tblHeader/>
        </w:trPr>
        <w:tc>
          <w:tcPr>
            <w:tcW w:w="851" w:type="dxa"/>
            <w:hideMark/>
          </w:tcPr>
          <w:p w14:paraId="1F9BD1E2" w14:textId="77777777" w:rsidR="007145A3" w:rsidRPr="00E1197D" w:rsidRDefault="007145A3" w:rsidP="007145A3">
            <w:pPr>
              <w:rPr>
                <w:noProof/>
              </w:rPr>
            </w:pPr>
            <w:r w:rsidRPr="00E1197D">
              <w:rPr>
                <w:noProof/>
              </w:rPr>
              <w:t>40</w:t>
            </w:r>
          </w:p>
        </w:tc>
        <w:tc>
          <w:tcPr>
            <w:tcW w:w="6237" w:type="dxa"/>
            <w:hideMark/>
          </w:tcPr>
          <w:p w14:paraId="37CF85FF" w14:textId="77777777" w:rsidR="007145A3" w:rsidRPr="00E1197D" w:rsidRDefault="007145A3" w:rsidP="007145A3">
            <w:pPr>
              <w:rPr>
                <w:noProof/>
              </w:rPr>
            </w:pPr>
            <w:r w:rsidRPr="00E1197D">
              <w:rPr>
                <w:noProof/>
              </w:rPr>
              <w:t>Číslo letu podle IATA</w:t>
            </w:r>
          </w:p>
        </w:tc>
      </w:tr>
      <w:tr w:rsidR="007145A3" w:rsidRPr="00E1197D" w14:paraId="395B7B0F" w14:textId="77777777" w:rsidTr="00E6029D">
        <w:trPr>
          <w:trHeight w:val="227"/>
          <w:tblHeader/>
        </w:trPr>
        <w:tc>
          <w:tcPr>
            <w:tcW w:w="851" w:type="dxa"/>
            <w:hideMark/>
          </w:tcPr>
          <w:p w14:paraId="51D92640" w14:textId="77777777" w:rsidR="007145A3" w:rsidRPr="00E1197D" w:rsidRDefault="007145A3" w:rsidP="007145A3">
            <w:pPr>
              <w:rPr>
                <w:noProof/>
              </w:rPr>
            </w:pPr>
            <w:r w:rsidRPr="00E1197D">
              <w:rPr>
                <w:noProof/>
              </w:rPr>
              <w:t>41</w:t>
            </w:r>
          </w:p>
        </w:tc>
        <w:tc>
          <w:tcPr>
            <w:tcW w:w="6237" w:type="dxa"/>
            <w:hideMark/>
          </w:tcPr>
          <w:p w14:paraId="129D5891" w14:textId="77777777" w:rsidR="007145A3" w:rsidRPr="00E1197D" w:rsidRDefault="007145A3" w:rsidP="007145A3">
            <w:pPr>
              <w:rPr>
                <w:noProof/>
              </w:rPr>
            </w:pPr>
            <w:r w:rsidRPr="00E1197D">
              <w:rPr>
                <w:noProof/>
              </w:rPr>
              <w:t>Registrační číslo letadla</w:t>
            </w:r>
          </w:p>
        </w:tc>
      </w:tr>
      <w:tr w:rsidR="007145A3" w:rsidRPr="00E1197D" w14:paraId="7B151AEE" w14:textId="77777777" w:rsidTr="00E6029D">
        <w:trPr>
          <w:trHeight w:val="227"/>
          <w:tblHeader/>
        </w:trPr>
        <w:tc>
          <w:tcPr>
            <w:tcW w:w="851" w:type="dxa"/>
            <w:hideMark/>
          </w:tcPr>
          <w:p w14:paraId="058CB3C3" w14:textId="77777777" w:rsidR="007145A3" w:rsidRPr="00E1197D" w:rsidRDefault="007145A3" w:rsidP="007145A3">
            <w:pPr>
              <w:rPr>
                <w:noProof/>
              </w:rPr>
            </w:pPr>
            <w:r w:rsidRPr="00E1197D">
              <w:rPr>
                <w:noProof/>
              </w:rPr>
              <w:t>80</w:t>
            </w:r>
          </w:p>
        </w:tc>
        <w:tc>
          <w:tcPr>
            <w:tcW w:w="6237" w:type="dxa"/>
            <w:hideMark/>
          </w:tcPr>
          <w:p w14:paraId="01D8F3FE" w14:textId="77777777" w:rsidR="007145A3" w:rsidRPr="00E1197D" w:rsidRDefault="007145A3" w:rsidP="007145A3">
            <w:pPr>
              <w:rPr>
                <w:noProof/>
              </w:rPr>
            </w:pPr>
            <w:r w:rsidRPr="00E1197D">
              <w:rPr>
                <w:noProof/>
              </w:rPr>
              <w:t>Evropské identifikační číslo plavidla (kód ENI)</w:t>
            </w:r>
          </w:p>
        </w:tc>
      </w:tr>
      <w:tr w:rsidR="007145A3" w:rsidRPr="00E1197D" w14:paraId="56157564" w14:textId="77777777" w:rsidTr="00E6029D">
        <w:trPr>
          <w:trHeight w:val="227"/>
          <w:tblHeader/>
        </w:trPr>
        <w:tc>
          <w:tcPr>
            <w:tcW w:w="851" w:type="dxa"/>
            <w:hideMark/>
          </w:tcPr>
          <w:p w14:paraId="73B71D7D" w14:textId="77777777" w:rsidR="007145A3" w:rsidRPr="00E1197D" w:rsidRDefault="007145A3" w:rsidP="007145A3">
            <w:pPr>
              <w:rPr>
                <w:noProof/>
              </w:rPr>
            </w:pPr>
            <w:r w:rsidRPr="00E1197D">
              <w:rPr>
                <w:noProof/>
              </w:rPr>
              <w:t>81</w:t>
            </w:r>
          </w:p>
        </w:tc>
        <w:tc>
          <w:tcPr>
            <w:tcW w:w="6237" w:type="dxa"/>
            <w:hideMark/>
          </w:tcPr>
          <w:p w14:paraId="52F32D16" w14:textId="77777777" w:rsidR="007145A3" w:rsidRPr="00E1197D" w:rsidRDefault="007145A3" w:rsidP="007145A3">
            <w:pPr>
              <w:rPr>
                <w:noProof/>
              </w:rPr>
            </w:pPr>
            <w:r w:rsidRPr="00E1197D">
              <w:rPr>
                <w:noProof/>
              </w:rPr>
              <w:t>Název plavidla vnitrozemské vodní dopravy</w:t>
            </w:r>
          </w:p>
        </w:tc>
      </w:tr>
    </w:tbl>
    <w:p w14:paraId="10455359" w14:textId="77777777" w:rsidR="007145A3" w:rsidRPr="00E1197D" w:rsidRDefault="007145A3" w:rsidP="007145A3">
      <w:pPr>
        <w:rPr>
          <w:b/>
          <w:bCs/>
          <w:noProof/>
        </w:rPr>
      </w:pPr>
      <w:r w:rsidRPr="00E1197D">
        <w:rPr>
          <w:b/>
          <w:noProof/>
        </w:rPr>
        <w:t>19 05 062 000</w:t>
      </w:r>
      <w:r w:rsidRPr="00E1197D">
        <w:rPr>
          <w:b/>
          <w:noProof/>
        </w:rPr>
        <w:tab/>
        <w:t>Státní příslušnost</w:t>
      </w:r>
    </w:p>
    <w:p w14:paraId="4E9B44E3" w14:textId="77777777" w:rsidR="007145A3" w:rsidRPr="00E1197D" w:rsidRDefault="007145A3" w:rsidP="007145A3">
      <w:pPr>
        <w:rPr>
          <w:noProof/>
        </w:rPr>
      </w:pPr>
      <w:r w:rsidRPr="00E1197D">
        <w:rPr>
          <w:noProof/>
        </w:rPr>
        <w:t>Pomocí příslušného kódu uveďte státní příslušnost dopravního prostředku (nebo vozidla pohánějícího ostatní, pokud existuje několik dopravních prostředků), na který je zboží přímo nakládáno v okamžiku splnění tranzitních formalit.</w:t>
      </w:r>
    </w:p>
    <w:p w14:paraId="35AEA436" w14:textId="77777777" w:rsidR="007145A3" w:rsidRPr="00E1197D" w:rsidRDefault="007145A3" w:rsidP="007145A3">
      <w:pPr>
        <w:rPr>
          <w:noProof/>
        </w:rPr>
      </w:pPr>
      <w:r w:rsidRPr="00E1197D">
        <w:rPr>
          <w:noProof/>
        </w:rPr>
        <w:t>Je-li zboží přepravováno pomocí tahače a návěsu, uveďte státní příslušnost tahače i návěsu. Není-li státní příslušnost tahače známa, uveďte státní příslušnost návěsu.</w:t>
      </w:r>
    </w:p>
    <w:p w14:paraId="07DE8D1A" w14:textId="77777777" w:rsidR="007145A3" w:rsidRPr="00E1197D" w:rsidRDefault="007145A3" w:rsidP="007145A3">
      <w:pPr>
        <w:rPr>
          <w:noProof/>
        </w:rPr>
      </w:pPr>
      <w:r w:rsidRPr="00E1197D">
        <w:rPr>
          <w:noProof/>
        </w:rPr>
        <w:t>Použijí se následující kódy:</w:t>
      </w:r>
    </w:p>
    <w:p w14:paraId="7FD7DDFB" w14:textId="77777777" w:rsidR="007145A3" w:rsidRPr="00E1197D" w:rsidRDefault="007145A3" w:rsidP="007145A3">
      <w:pPr>
        <w:rPr>
          <w:noProof/>
        </w:rPr>
      </w:pPr>
      <w:r w:rsidRPr="00E1197D">
        <w:rPr>
          <w:noProof/>
        </w:rPr>
        <w:t>Kód země podle čísla 3 úvodní poznámky 8.</w:t>
      </w:r>
    </w:p>
    <w:p w14:paraId="176BE796" w14:textId="77777777" w:rsidR="007145A3" w:rsidRPr="00E1197D" w:rsidRDefault="007145A3" w:rsidP="007145A3">
      <w:pPr>
        <w:rPr>
          <w:b/>
          <w:bCs/>
          <w:noProof/>
        </w:rPr>
      </w:pPr>
      <w:r w:rsidRPr="00E1197D">
        <w:rPr>
          <w:b/>
          <w:noProof/>
        </w:rPr>
        <w:t>19 07 000 000</w:t>
      </w:r>
      <w:r w:rsidRPr="00E1197D">
        <w:rPr>
          <w:b/>
          <w:noProof/>
        </w:rPr>
        <w:tab/>
        <w:t>Dopravní prostředky a zařízení</w:t>
      </w:r>
    </w:p>
    <w:p w14:paraId="21A033A5" w14:textId="77777777" w:rsidR="007145A3" w:rsidRPr="00E1197D" w:rsidRDefault="007145A3" w:rsidP="007145A3">
      <w:pPr>
        <w:rPr>
          <w:b/>
          <w:bCs/>
          <w:noProof/>
        </w:rPr>
      </w:pPr>
      <w:r w:rsidRPr="00E1197D">
        <w:rPr>
          <w:b/>
          <w:noProof/>
        </w:rPr>
        <w:t>19 07 044 000</w:t>
      </w:r>
      <w:r w:rsidRPr="00E1197D">
        <w:rPr>
          <w:b/>
          <w:noProof/>
        </w:rPr>
        <w:tab/>
        <w:t>Referenční číslo zboží</w:t>
      </w:r>
    </w:p>
    <w:p w14:paraId="19EA05BA" w14:textId="77777777" w:rsidR="007145A3" w:rsidRPr="00E1197D" w:rsidRDefault="007145A3" w:rsidP="007145A3">
      <w:pPr>
        <w:rPr>
          <w:noProof/>
        </w:rPr>
      </w:pPr>
      <w:r w:rsidRPr="00E1197D">
        <w:rPr>
          <w:noProof/>
        </w:rPr>
        <w:t>U každého kontejneru uveďte číslo položky (čísla položek) zboží pro zboží přepravované v tomto kontejneru.</w:t>
      </w:r>
    </w:p>
    <w:p w14:paraId="41EA80AB" w14:textId="77777777" w:rsidR="007145A3" w:rsidRPr="00E1197D" w:rsidRDefault="007145A3" w:rsidP="007145A3">
      <w:pPr>
        <w:rPr>
          <w:b/>
          <w:bCs/>
          <w:noProof/>
        </w:rPr>
      </w:pPr>
      <w:r w:rsidRPr="00E1197D">
        <w:rPr>
          <w:b/>
          <w:noProof/>
        </w:rPr>
        <w:t>19 07 063 000</w:t>
      </w:r>
      <w:r w:rsidRPr="00E1197D">
        <w:rPr>
          <w:b/>
          <w:noProof/>
        </w:rPr>
        <w:tab/>
        <w:t>Identifikační číslo kontejneru</w:t>
      </w:r>
    </w:p>
    <w:p w14:paraId="5C5700A1" w14:textId="77777777" w:rsidR="007145A3" w:rsidRPr="00E1197D" w:rsidRDefault="007145A3" w:rsidP="007145A3">
      <w:pPr>
        <w:rPr>
          <w:noProof/>
        </w:rPr>
      </w:pPr>
      <w:r w:rsidRPr="00E1197D">
        <w:rPr>
          <w:noProof/>
        </w:rPr>
        <w:t>Značky (písmena a/nebo čísla), které určují kontejner.</w:t>
      </w:r>
    </w:p>
    <w:p w14:paraId="10BFF888" w14:textId="77777777" w:rsidR="007145A3" w:rsidRPr="00E1197D" w:rsidRDefault="007145A3" w:rsidP="007145A3">
      <w:pPr>
        <w:rPr>
          <w:noProof/>
        </w:rPr>
      </w:pPr>
      <w:r w:rsidRPr="00E1197D">
        <w:rPr>
          <w:noProof/>
        </w:rPr>
        <w:t>Pro jiné druhy dopravy, než je doprava letecká, je kontejner zvláštní bedna k přepravě nákladu, která je vyztužená a stohovatelná a umožňuje horizontální i vertikální přepravu.</w:t>
      </w:r>
    </w:p>
    <w:p w14:paraId="2FAE3D4B" w14:textId="77777777" w:rsidR="007145A3" w:rsidRPr="00E1197D" w:rsidRDefault="007145A3" w:rsidP="007145A3">
      <w:pPr>
        <w:rPr>
          <w:noProof/>
        </w:rPr>
      </w:pPr>
      <w:r w:rsidRPr="00E1197D">
        <w:rPr>
          <w:noProof/>
        </w:rPr>
        <w:t>V letecké dopravě jsou kontejnery zvláštní vyztužené bedny, které umožňují horizontální nebo vertikální přepravu.</w:t>
      </w:r>
    </w:p>
    <w:p w14:paraId="4A722F73" w14:textId="77777777" w:rsidR="007145A3" w:rsidRPr="00E1197D" w:rsidRDefault="007145A3" w:rsidP="007145A3">
      <w:pPr>
        <w:rPr>
          <w:noProof/>
        </w:rPr>
      </w:pPr>
      <w:r w:rsidRPr="00E1197D">
        <w:rPr>
          <w:noProof/>
        </w:rPr>
        <w:t>V kontextu tohoto datového prvku se výměnné kontejnery a návěsy používané v silniční a železniční dopravě považují za kontejnery.</w:t>
      </w:r>
    </w:p>
    <w:p w14:paraId="19933A61" w14:textId="77777777" w:rsidR="007145A3" w:rsidRPr="00E1197D" w:rsidRDefault="007145A3" w:rsidP="007145A3">
      <w:pPr>
        <w:rPr>
          <w:noProof/>
        </w:rPr>
      </w:pPr>
      <w:r w:rsidRPr="00E1197D">
        <w:rPr>
          <w:noProof/>
        </w:rPr>
        <w:t>V náležitých případech se u kontejnerů, na něž se vztahuje norma ISO 6346, kromě identifikačního čísla kontejneru rovněž uvede identifikátor (předpona) přidělený Mezinárodním úřadem pro kontejnery a intermodální přepravu (BIC).</w:t>
      </w:r>
    </w:p>
    <w:p w14:paraId="4033486C" w14:textId="77777777" w:rsidR="007145A3" w:rsidRPr="00E1197D" w:rsidRDefault="007145A3" w:rsidP="007145A3">
      <w:pPr>
        <w:rPr>
          <w:noProof/>
        </w:rPr>
      </w:pPr>
      <w:r w:rsidRPr="00E1197D">
        <w:rPr>
          <w:noProof/>
        </w:rPr>
        <w:t>U výměnných kontejnerů a návěsů se použije kód ILU (intermodální nákladové jednotky) zavedený evropskou normou EN 13044.</w:t>
      </w:r>
    </w:p>
    <w:p w14:paraId="0A6E1F05" w14:textId="77777777" w:rsidR="007145A3" w:rsidRPr="00E1197D" w:rsidRDefault="007145A3" w:rsidP="007145A3">
      <w:pPr>
        <w:rPr>
          <w:b/>
          <w:bCs/>
          <w:noProof/>
        </w:rPr>
      </w:pPr>
      <w:r w:rsidRPr="00E1197D">
        <w:rPr>
          <w:b/>
          <w:noProof/>
        </w:rPr>
        <w:t>19 08 000 000</w:t>
      </w:r>
      <w:r w:rsidRPr="00E1197D">
        <w:rPr>
          <w:b/>
          <w:noProof/>
        </w:rPr>
        <w:tab/>
        <w:t>Aktivní dopravní prostředky na hranici</w:t>
      </w:r>
    </w:p>
    <w:p w14:paraId="3DA8B6BE" w14:textId="77777777" w:rsidR="007145A3" w:rsidRPr="00E1197D" w:rsidRDefault="007145A3" w:rsidP="007145A3">
      <w:pPr>
        <w:rPr>
          <w:b/>
          <w:bCs/>
          <w:noProof/>
        </w:rPr>
      </w:pPr>
      <w:r w:rsidRPr="00E1197D">
        <w:rPr>
          <w:b/>
          <w:noProof/>
        </w:rPr>
        <w:t>19 08 084 000</w:t>
      </w:r>
      <w:r w:rsidRPr="00E1197D">
        <w:rPr>
          <w:b/>
          <w:noProof/>
        </w:rPr>
        <w:tab/>
        <w:t>Celní úřad na hranici</w:t>
      </w:r>
    </w:p>
    <w:p w14:paraId="0C776C25" w14:textId="77777777" w:rsidR="007145A3" w:rsidRPr="00E1197D" w:rsidRDefault="007145A3" w:rsidP="007145A3">
      <w:pPr>
        <w:rPr>
          <w:noProof/>
        </w:rPr>
      </w:pPr>
      <w:r w:rsidRPr="00E1197D">
        <w:rPr>
          <w:noProof/>
        </w:rPr>
        <w:t>Pomocí příslušného kódu uveďte referenční číslo úřadu, kde aktivní dopravní prostředek překračuje hranici smluvní strany.</w:t>
      </w:r>
    </w:p>
    <w:p w14:paraId="5C7C881A" w14:textId="77777777" w:rsidR="007145A3" w:rsidRPr="00E1197D" w:rsidRDefault="007145A3" w:rsidP="007145A3">
      <w:pPr>
        <w:rPr>
          <w:noProof/>
        </w:rPr>
      </w:pPr>
      <w:r w:rsidRPr="00E1197D">
        <w:rPr>
          <w:noProof/>
        </w:rPr>
        <w:t>Použijí se následující kódy:</w:t>
      </w:r>
    </w:p>
    <w:p w14:paraId="307E4448" w14:textId="77777777" w:rsidR="007145A3" w:rsidRPr="00E1197D" w:rsidRDefault="007145A3" w:rsidP="007145A3">
      <w:pPr>
        <w:rPr>
          <w:noProof/>
        </w:rPr>
      </w:pPr>
      <w:r w:rsidRPr="00E1197D">
        <w:rPr>
          <w:noProof/>
        </w:rPr>
        <w:t>Identifikátor celního úřadu má strukturu vymezenou pro DP 17 05 001 000 Celní úřad určení / Referenční číslo.</w:t>
      </w:r>
    </w:p>
    <w:p w14:paraId="770E5B24" w14:textId="77777777" w:rsidR="007145A3" w:rsidRPr="00E1197D" w:rsidRDefault="007145A3" w:rsidP="007145A3">
      <w:pPr>
        <w:rPr>
          <w:b/>
          <w:bCs/>
          <w:noProof/>
        </w:rPr>
      </w:pPr>
      <w:r w:rsidRPr="00E1197D">
        <w:rPr>
          <w:b/>
          <w:noProof/>
        </w:rPr>
        <w:t>19 08 017 000</w:t>
      </w:r>
      <w:r w:rsidRPr="00E1197D">
        <w:rPr>
          <w:b/>
          <w:noProof/>
        </w:rPr>
        <w:tab/>
        <w:t>Identifikační číslo</w:t>
      </w:r>
    </w:p>
    <w:p w14:paraId="7CCB5DE0" w14:textId="77777777" w:rsidR="007145A3" w:rsidRPr="00E1197D" w:rsidRDefault="007145A3" w:rsidP="007145A3">
      <w:pPr>
        <w:rPr>
          <w:noProof/>
        </w:rPr>
      </w:pPr>
      <w:r w:rsidRPr="00E1197D">
        <w:rPr>
          <w:noProof/>
        </w:rPr>
        <w:t>Uveďte identifikaci aktivního dopravního prostředku překračujícího hranici smluvní strany.</w:t>
      </w:r>
    </w:p>
    <w:p w14:paraId="20DD4680" w14:textId="77777777" w:rsidR="007145A3" w:rsidRPr="00E1197D" w:rsidRDefault="007145A3" w:rsidP="007145A3">
      <w:pPr>
        <w:rPr>
          <w:noProof/>
        </w:rPr>
      </w:pPr>
      <w:r w:rsidRPr="00E1197D">
        <w:rPr>
          <w:noProof/>
        </w:rPr>
        <w:t>V případě kombinované dopravy nebo použití více dopravních prostředků je aktivním dopravním prostředkem ten, který pohání celou kombinaci. Například nachází-li se nákladní automobil na mořském plavidle, je aktivním dopravním prostředkem loď. Pokud se jedná o tahač a návěs, je aktivním dopravním prostředkem tahač. Podle typu dotyčného dopravního prostředku se zadají tyto identifikační údaje:</w:t>
      </w:r>
    </w:p>
    <w:tbl>
      <w:tblPr>
        <w:tblW w:w="6946" w:type="dxa"/>
        <w:tblInd w:w="8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4A0" w:firstRow="1" w:lastRow="0" w:firstColumn="1" w:lastColumn="0" w:noHBand="0" w:noVBand="1"/>
      </w:tblPr>
      <w:tblGrid>
        <w:gridCol w:w="2127"/>
        <w:gridCol w:w="4819"/>
      </w:tblGrid>
      <w:tr w:rsidR="007145A3" w:rsidRPr="00E1197D" w14:paraId="7BA21409" w14:textId="77777777" w:rsidTr="00E6029D">
        <w:trPr>
          <w:trHeight w:val="227"/>
          <w:tblHeader/>
        </w:trPr>
        <w:tc>
          <w:tcPr>
            <w:tcW w:w="2127" w:type="dxa"/>
          </w:tcPr>
          <w:p w14:paraId="63E6542B" w14:textId="77777777" w:rsidR="007145A3" w:rsidRPr="00E1197D" w:rsidRDefault="007145A3" w:rsidP="007145A3">
            <w:pPr>
              <w:rPr>
                <w:noProof/>
              </w:rPr>
            </w:pPr>
            <w:r w:rsidRPr="00E1197D">
              <w:rPr>
                <w:noProof/>
              </w:rPr>
              <w:t>Dopravní prostředky</w:t>
            </w:r>
          </w:p>
        </w:tc>
        <w:tc>
          <w:tcPr>
            <w:tcW w:w="4819" w:type="dxa"/>
          </w:tcPr>
          <w:p w14:paraId="1637F441" w14:textId="77777777" w:rsidR="007145A3" w:rsidRPr="00E1197D" w:rsidRDefault="007145A3" w:rsidP="007145A3">
            <w:pPr>
              <w:rPr>
                <w:noProof/>
              </w:rPr>
            </w:pPr>
            <w:r w:rsidRPr="00E1197D">
              <w:rPr>
                <w:noProof/>
              </w:rPr>
              <w:t>Metoda identifikace</w:t>
            </w:r>
          </w:p>
        </w:tc>
      </w:tr>
      <w:tr w:rsidR="007145A3" w:rsidRPr="00E1197D" w14:paraId="3FB8004F" w14:textId="77777777" w:rsidTr="00E6029D">
        <w:trPr>
          <w:trHeight w:val="227"/>
        </w:trPr>
        <w:tc>
          <w:tcPr>
            <w:tcW w:w="2127" w:type="dxa"/>
          </w:tcPr>
          <w:p w14:paraId="13E7A6D7" w14:textId="77777777" w:rsidR="007145A3" w:rsidRPr="00E1197D" w:rsidRDefault="007145A3" w:rsidP="007145A3">
            <w:pPr>
              <w:rPr>
                <w:noProof/>
              </w:rPr>
            </w:pPr>
            <w:r w:rsidRPr="00E1197D">
              <w:rPr>
                <w:noProof/>
              </w:rPr>
              <w:t>Námořní a vnitrozemská vodní doprava</w:t>
            </w:r>
          </w:p>
          <w:p w14:paraId="38F84C77" w14:textId="77777777" w:rsidR="007145A3" w:rsidRPr="00E1197D" w:rsidRDefault="007145A3" w:rsidP="007145A3">
            <w:pPr>
              <w:rPr>
                <w:noProof/>
              </w:rPr>
            </w:pPr>
          </w:p>
        </w:tc>
        <w:tc>
          <w:tcPr>
            <w:tcW w:w="4819" w:type="dxa"/>
          </w:tcPr>
          <w:p w14:paraId="289A3A36" w14:textId="77777777" w:rsidR="007145A3" w:rsidRPr="00E1197D" w:rsidRDefault="007145A3" w:rsidP="007145A3">
            <w:pPr>
              <w:rPr>
                <w:noProof/>
              </w:rPr>
            </w:pPr>
            <w:r w:rsidRPr="00E1197D">
              <w:rPr>
                <w:noProof/>
              </w:rPr>
              <w:t>Název plavidla</w:t>
            </w:r>
          </w:p>
        </w:tc>
      </w:tr>
      <w:tr w:rsidR="007145A3" w:rsidRPr="00E1197D" w14:paraId="22628C5F" w14:textId="77777777" w:rsidTr="00E6029D">
        <w:trPr>
          <w:trHeight w:val="227"/>
        </w:trPr>
        <w:tc>
          <w:tcPr>
            <w:tcW w:w="2127" w:type="dxa"/>
          </w:tcPr>
          <w:p w14:paraId="10F0B69C" w14:textId="77777777" w:rsidR="007145A3" w:rsidRPr="00E1197D" w:rsidRDefault="007145A3" w:rsidP="007145A3">
            <w:pPr>
              <w:rPr>
                <w:noProof/>
              </w:rPr>
            </w:pPr>
            <w:r w:rsidRPr="00E1197D">
              <w:rPr>
                <w:noProof/>
              </w:rPr>
              <w:t>Letecká doprava</w:t>
            </w:r>
          </w:p>
        </w:tc>
        <w:tc>
          <w:tcPr>
            <w:tcW w:w="4819" w:type="dxa"/>
          </w:tcPr>
          <w:p w14:paraId="7D9A4553" w14:textId="77777777" w:rsidR="007145A3" w:rsidRPr="00E1197D" w:rsidRDefault="007145A3" w:rsidP="007145A3">
            <w:pPr>
              <w:rPr>
                <w:noProof/>
              </w:rPr>
            </w:pPr>
            <w:r w:rsidRPr="00E1197D">
              <w:rPr>
                <w:noProof/>
              </w:rPr>
              <w:t>Číslo a datum letu (pokud neexistuje číslo letu, uvede se registrační číslo letadla)</w:t>
            </w:r>
          </w:p>
        </w:tc>
      </w:tr>
      <w:tr w:rsidR="007145A3" w:rsidRPr="00E1197D" w14:paraId="1A88BBF8" w14:textId="77777777" w:rsidTr="00E6029D">
        <w:trPr>
          <w:trHeight w:val="227"/>
        </w:trPr>
        <w:tc>
          <w:tcPr>
            <w:tcW w:w="2127" w:type="dxa"/>
          </w:tcPr>
          <w:p w14:paraId="39AFDEDF" w14:textId="77777777" w:rsidR="007145A3" w:rsidRPr="00E1197D" w:rsidRDefault="007145A3" w:rsidP="007145A3">
            <w:pPr>
              <w:rPr>
                <w:noProof/>
              </w:rPr>
            </w:pPr>
            <w:r w:rsidRPr="00E1197D">
              <w:rPr>
                <w:noProof/>
              </w:rPr>
              <w:t>Silniční doprava</w:t>
            </w:r>
          </w:p>
        </w:tc>
        <w:tc>
          <w:tcPr>
            <w:tcW w:w="4819" w:type="dxa"/>
          </w:tcPr>
          <w:p w14:paraId="2B05D9FE" w14:textId="77777777" w:rsidR="007145A3" w:rsidRPr="00E1197D" w:rsidRDefault="007145A3" w:rsidP="007145A3">
            <w:pPr>
              <w:rPr>
                <w:noProof/>
              </w:rPr>
            </w:pPr>
            <w:r w:rsidRPr="00E1197D">
              <w:rPr>
                <w:noProof/>
              </w:rPr>
              <w:t>Registrační číslo vozidla a/nebo návěsu</w:t>
            </w:r>
          </w:p>
        </w:tc>
      </w:tr>
      <w:tr w:rsidR="007145A3" w:rsidRPr="00E1197D" w14:paraId="068976A7" w14:textId="77777777" w:rsidTr="00E6029D">
        <w:trPr>
          <w:trHeight w:val="227"/>
        </w:trPr>
        <w:tc>
          <w:tcPr>
            <w:tcW w:w="2127" w:type="dxa"/>
          </w:tcPr>
          <w:p w14:paraId="0A9FD2A4" w14:textId="77777777" w:rsidR="007145A3" w:rsidRPr="00E1197D" w:rsidRDefault="007145A3" w:rsidP="007145A3">
            <w:pPr>
              <w:rPr>
                <w:noProof/>
              </w:rPr>
            </w:pPr>
            <w:r w:rsidRPr="00E1197D">
              <w:rPr>
                <w:noProof/>
              </w:rPr>
              <w:t>Železniční doprava</w:t>
            </w:r>
          </w:p>
        </w:tc>
        <w:tc>
          <w:tcPr>
            <w:tcW w:w="4819" w:type="dxa"/>
          </w:tcPr>
          <w:p w14:paraId="3060A43D" w14:textId="77777777" w:rsidR="007145A3" w:rsidRPr="00E1197D" w:rsidRDefault="007145A3" w:rsidP="007145A3">
            <w:pPr>
              <w:rPr>
                <w:noProof/>
              </w:rPr>
            </w:pPr>
            <w:r w:rsidRPr="00E1197D">
              <w:rPr>
                <w:noProof/>
              </w:rPr>
              <w:t>Číslo vagonu</w:t>
            </w:r>
          </w:p>
        </w:tc>
      </w:tr>
    </w:tbl>
    <w:p w14:paraId="6299AAE0" w14:textId="77777777" w:rsidR="007145A3" w:rsidRPr="00E1197D" w:rsidRDefault="007145A3" w:rsidP="007145A3">
      <w:pPr>
        <w:rPr>
          <w:b/>
          <w:bCs/>
          <w:noProof/>
        </w:rPr>
      </w:pPr>
      <w:r w:rsidRPr="00E1197D">
        <w:rPr>
          <w:b/>
          <w:noProof/>
        </w:rPr>
        <w:t>19 08 061 000</w:t>
      </w:r>
      <w:r w:rsidRPr="00E1197D">
        <w:rPr>
          <w:b/>
          <w:noProof/>
        </w:rPr>
        <w:tab/>
        <w:t>Druh identifikace</w:t>
      </w:r>
    </w:p>
    <w:p w14:paraId="3C3D34C8" w14:textId="77777777" w:rsidR="007145A3" w:rsidRPr="00E1197D" w:rsidRDefault="007145A3" w:rsidP="007145A3">
      <w:pPr>
        <w:rPr>
          <w:noProof/>
        </w:rPr>
      </w:pPr>
      <w:r w:rsidRPr="00E1197D">
        <w:rPr>
          <w:noProof/>
        </w:rPr>
        <w:t>Pomocí příslušného kódu uveďte druh identifikačního čísla.</w:t>
      </w:r>
    </w:p>
    <w:p w14:paraId="131EBB98" w14:textId="77777777" w:rsidR="007145A3" w:rsidRPr="00E1197D" w:rsidRDefault="007145A3" w:rsidP="007145A3">
      <w:pPr>
        <w:rPr>
          <w:noProof/>
        </w:rPr>
      </w:pPr>
      <w:r w:rsidRPr="00E1197D">
        <w:rPr>
          <w:noProof/>
        </w:rPr>
        <w:t>Použijí se následující kódy:</w:t>
      </w:r>
    </w:p>
    <w:p w14:paraId="1D0F6F04" w14:textId="77777777" w:rsidR="007145A3" w:rsidRPr="00E1197D" w:rsidRDefault="007145A3" w:rsidP="007145A3">
      <w:pPr>
        <w:rPr>
          <w:noProof/>
        </w:rPr>
      </w:pPr>
      <w:r w:rsidRPr="00E1197D">
        <w:rPr>
          <w:noProof/>
        </w:rPr>
        <w:t>Pro druh identifikace se použijí kódy stanovené v této hlavě pro DP 19 05 061 000 Dopravní prostředek při odjezdu / Druh identifikace.</w:t>
      </w:r>
    </w:p>
    <w:p w14:paraId="7422BA27" w14:textId="77777777" w:rsidR="007145A3" w:rsidRPr="00E1197D" w:rsidRDefault="007145A3" w:rsidP="007145A3">
      <w:pPr>
        <w:rPr>
          <w:b/>
          <w:bCs/>
          <w:noProof/>
        </w:rPr>
      </w:pPr>
      <w:r w:rsidRPr="00E1197D">
        <w:rPr>
          <w:b/>
          <w:noProof/>
        </w:rPr>
        <w:t>19 08 062 000</w:t>
      </w:r>
      <w:r w:rsidRPr="00E1197D">
        <w:rPr>
          <w:b/>
          <w:noProof/>
        </w:rPr>
        <w:tab/>
        <w:t>Státní příslušnost</w:t>
      </w:r>
    </w:p>
    <w:p w14:paraId="734C51DE" w14:textId="77777777" w:rsidR="007145A3" w:rsidRPr="00E1197D" w:rsidRDefault="007145A3" w:rsidP="007145A3">
      <w:pPr>
        <w:rPr>
          <w:noProof/>
        </w:rPr>
      </w:pPr>
      <w:r w:rsidRPr="00E1197D">
        <w:rPr>
          <w:noProof/>
        </w:rPr>
        <w:t>Pomocí příslušného kódu uveďte státní příslušnost aktivního dopravního prostředku překračujícího hranici smluvní strany.</w:t>
      </w:r>
    </w:p>
    <w:p w14:paraId="51ED9A79" w14:textId="77777777" w:rsidR="007145A3" w:rsidRPr="00E1197D" w:rsidRDefault="007145A3" w:rsidP="007145A3">
      <w:pPr>
        <w:rPr>
          <w:noProof/>
        </w:rPr>
      </w:pPr>
      <w:r w:rsidRPr="00E1197D">
        <w:rPr>
          <w:noProof/>
        </w:rPr>
        <w:t>V případě kombinované dopravy nebo použití více dopravních prostředků je aktivním dopravním prostředkem ten, který pohání celou kombinaci. Například nachází-li se nákladní automobil na mořském plavidle, je aktivním dopravním prostředkem loď. Pokud se jedná o tahač a návěs, je aktivním dopravním prostředkem tahač.</w:t>
      </w:r>
    </w:p>
    <w:p w14:paraId="234BF24B" w14:textId="77777777" w:rsidR="007145A3" w:rsidRPr="00E1197D" w:rsidRDefault="007145A3" w:rsidP="007145A3">
      <w:pPr>
        <w:rPr>
          <w:noProof/>
        </w:rPr>
      </w:pPr>
      <w:r w:rsidRPr="00E1197D">
        <w:rPr>
          <w:noProof/>
        </w:rPr>
        <w:t>Použijí se následující kódy:</w:t>
      </w:r>
    </w:p>
    <w:p w14:paraId="339AF506" w14:textId="77777777" w:rsidR="007145A3" w:rsidRPr="00E1197D" w:rsidRDefault="007145A3" w:rsidP="007145A3">
      <w:pPr>
        <w:rPr>
          <w:noProof/>
        </w:rPr>
      </w:pPr>
      <w:r w:rsidRPr="00E1197D">
        <w:rPr>
          <w:noProof/>
        </w:rPr>
        <w:t>Kód země podle čísla 3 úvodní poznámky 8.</w:t>
      </w:r>
    </w:p>
    <w:p w14:paraId="5AB6AF7C" w14:textId="77777777" w:rsidR="007145A3" w:rsidRPr="00E1197D" w:rsidRDefault="007145A3" w:rsidP="007145A3">
      <w:pPr>
        <w:rPr>
          <w:b/>
          <w:bCs/>
          <w:noProof/>
        </w:rPr>
      </w:pPr>
      <w:r w:rsidRPr="00E1197D">
        <w:rPr>
          <w:b/>
          <w:noProof/>
        </w:rPr>
        <w:t>19 02 000 000</w:t>
      </w:r>
      <w:r w:rsidRPr="00E1197D">
        <w:rPr>
          <w:b/>
          <w:noProof/>
        </w:rPr>
        <w:tab/>
        <w:t>Referenční číslo přepravy</w:t>
      </w:r>
    </w:p>
    <w:p w14:paraId="2D770CC1" w14:textId="77777777" w:rsidR="007145A3" w:rsidRPr="00E1197D" w:rsidRDefault="007145A3" w:rsidP="007145A3">
      <w:pPr>
        <w:rPr>
          <w:noProof/>
        </w:rPr>
      </w:pPr>
      <w:r w:rsidRPr="00E1197D">
        <w:rPr>
          <w:noProof/>
        </w:rPr>
        <w:t>Identifikace cesty dopravního prostředku, například číslo plavby, číslo letu podle IATA, číslo jízdy, podle toho, co přichází v úvahu.</w:t>
      </w:r>
    </w:p>
    <w:p w14:paraId="4B310062" w14:textId="77777777" w:rsidR="007145A3" w:rsidRPr="00E1197D" w:rsidRDefault="007145A3" w:rsidP="007145A3">
      <w:pPr>
        <w:rPr>
          <w:noProof/>
        </w:rPr>
      </w:pPr>
      <w:r w:rsidRPr="00E1197D">
        <w:rPr>
          <w:noProof/>
        </w:rPr>
        <w:t>V případě letecké dopravy se v situacích, kdy provozovatel letadla přepravuje zboží v rámci ujednání s partnerskými leteckými dopravci o společném označování linek nebo podobného smluvního ujednání, použijí čísla letů partnerských leteckých dopravců.</w:t>
      </w:r>
    </w:p>
    <w:p w14:paraId="31E89940" w14:textId="77777777" w:rsidR="007145A3" w:rsidRPr="00E1197D" w:rsidRDefault="007145A3" w:rsidP="007145A3">
      <w:pPr>
        <w:rPr>
          <w:b/>
          <w:bCs/>
          <w:noProof/>
        </w:rPr>
      </w:pPr>
      <w:r w:rsidRPr="00E1197D">
        <w:rPr>
          <w:b/>
          <w:noProof/>
        </w:rPr>
        <w:t>19 10 000 000</w:t>
      </w:r>
      <w:r w:rsidRPr="00E1197D">
        <w:rPr>
          <w:b/>
          <w:noProof/>
        </w:rPr>
        <w:tab/>
        <w:t>Závěra:</w:t>
      </w:r>
    </w:p>
    <w:p w14:paraId="434C0A6F" w14:textId="77777777" w:rsidR="007145A3" w:rsidRPr="00E1197D" w:rsidRDefault="007145A3" w:rsidP="007145A3">
      <w:pPr>
        <w:rPr>
          <w:b/>
          <w:bCs/>
          <w:noProof/>
        </w:rPr>
      </w:pPr>
      <w:r w:rsidRPr="00E1197D">
        <w:rPr>
          <w:b/>
          <w:noProof/>
        </w:rPr>
        <w:t>19 10 068 000</w:t>
      </w:r>
      <w:r w:rsidRPr="00E1197D">
        <w:rPr>
          <w:b/>
          <w:noProof/>
        </w:rPr>
        <w:tab/>
        <w:t>Počet závěr</w:t>
      </w:r>
    </w:p>
    <w:p w14:paraId="57392A86" w14:textId="77777777" w:rsidR="007145A3" w:rsidRPr="00E1197D" w:rsidRDefault="007145A3" w:rsidP="007145A3">
      <w:pPr>
        <w:rPr>
          <w:noProof/>
        </w:rPr>
      </w:pPr>
      <w:r w:rsidRPr="00E1197D">
        <w:rPr>
          <w:noProof/>
        </w:rPr>
        <w:t>V náležitých případech uveďte počet závěr, jež jsou na dopravní prostředky a zařízení přiloženy.</w:t>
      </w:r>
    </w:p>
    <w:p w14:paraId="47214D97" w14:textId="77777777" w:rsidR="007145A3" w:rsidRPr="00E1197D" w:rsidRDefault="007145A3" w:rsidP="007145A3">
      <w:pPr>
        <w:rPr>
          <w:b/>
          <w:bCs/>
          <w:noProof/>
        </w:rPr>
      </w:pPr>
      <w:r w:rsidRPr="00E1197D">
        <w:rPr>
          <w:b/>
          <w:noProof/>
        </w:rPr>
        <w:t>19 10 015 000</w:t>
      </w:r>
      <w:r w:rsidRPr="00E1197D">
        <w:rPr>
          <w:b/>
          <w:noProof/>
        </w:rPr>
        <w:tab/>
        <w:t>Identifikátor</w:t>
      </w:r>
    </w:p>
    <w:p w14:paraId="63AA7DCF" w14:textId="77777777" w:rsidR="007145A3" w:rsidRPr="00E1197D" w:rsidRDefault="007145A3" w:rsidP="007145A3">
      <w:pPr>
        <w:rPr>
          <w:noProof/>
        </w:rPr>
      </w:pPr>
      <w:r w:rsidRPr="00E1197D">
        <w:rPr>
          <w:noProof/>
        </w:rPr>
        <w:t>Tato informace se poskytne v případě, že schválený odesílatel podává celní prohlášení, k němuž jeho povolení vyžaduje přiložení celních závěr zvláštního typu, nebo že je držiteli režimu tranzitu uděleno oprávnění používat celní závěry zvláštního typu.</w:t>
      </w:r>
    </w:p>
    <w:p w14:paraId="1EA953E1" w14:textId="77777777" w:rsidR="007145A3" w:rsidRPr="00E1197D" w:rsidRDefault="007145A3" w:rsidP="007145A3">
      <w:pPr>
        <w:rPr>
          <w:noProof/>
        </w:rPr>
      </w:pPr>
    </w:p>
    <w:p w14:paraId="6103A4DF" w14:textId="77777777" w:rsidR="007145A3" w:rsidRPr="00E1197D" w:rsidRDefault="007145A3" w:rsidP="007145A3">
      <w:pPr>
        <w:rPr>
          <w:noProof/>
        </w:rPr>
      </w:pPr>
      <w:r w:rsidRPr="00E1197D">
        <w:rPr>
          <w:noProof/>
        </w:rPr>
        <w:t>Skupina 99 – Ostatní datové prvky (statistické údaje, jistoty, údaje o sazebním zařazení)</w:t>
      </w:r>
    </w:p>
    <w:p w14:paraId="63D8D973" w14:textId="77777777" w:rsidR="007145A3" w:rsidRPr="00E1197D" w:rsidRDefault="007145A3" w:rsidP="007145A3">
      <w:pPr>
        <w:rPr>
          <w:noProof/>
        </w:rPr>
      </w:pPr>
    </w:p>
    <w:p w14:paraId="111AF3D6" w14:textId="77777777" w:rsidR="007145A3" w:rsidRPr="00E1197D" w:rsidRDefault="007145A3" w:rsidP="007145A3">
      <w:pPr>
        <w:rPr>
          <w:b/>
          <w:bCs/>
          <w:noProof/>
        </w:rPr>
      </w:pPr>
      <w:r w:rsidRPr="00E1197D">
        <w:rPr>
          <w:b/>
          <w:noProof/>
        </w:rPr>
        <w:t>99 02 000 000</w:t>
      </w:r>
      <w:r w:rsidRPr="00E1197D">
        <w:rPr>
          <w:b/>
          <w:noProof/>
        </w:rPr>
        <w:tab/>
        <w:t>Druh jistoty</w:t>
      </w:r>
    </w:p>
    <w:p w14:paraId="5209112A" w14:textId="77777777" w:rsidR="007145A3" w:rsidRPr="00E1197D" w:rsidRDefault="007145A3" w:rsidP="007145A3">
      <w:pPr>
        <w:rPr>
          <w:noProof/>
        </w:rPr>
      </w:pPr>
      <w:r w:rsidRPr="00E1197D">
        <w:rPr>
          <w:noProof/>
        </w:rPr>
        <w:t>Pomocí odpovídajících kódů uveďte druh jistoty použité pro danou operaci.</w:t>
      </w:r>
    </w:p>
    <w:p w14:paraId="40E4497B" w14:textId="77777777" w:rsidR="007145A3" w:rsidRPr="00E1197D" w:rsidRDefault="007145A3" w:rsidP="007145A3">
      <w:pPr>
        <w:rPr>
          <w:noProof/>
        </w:rPr>
      </w:pPr>
      <w:r w:rsidRPr="00E1197D">
        <w:rPr>
          <w:noProof/>
        </w:rPr>
        <w:t>Použijí se následující kódy:</w:t>
      </w:r>
    </w:p>
    <w:p w14:paraId="10E3C9A1" w14:textId="77777777" w:rsidR="007145A3" w:rsidRPr="00E1197D" w:rsidRDefault="007145A3" w:rsidP="007145A3">
      <w:pPr>
        <w:rPr>
          <w:noProof/>
        </w:rPr>
      </w:pPr>
      <w:r w:rsidRPr="00E1197D">
        <w:rPr>
          <w:noProof/>
        </w:rPr>
        <w:t>Použijí se tyto kódy:</w:t>
      </w:r>
    </w:p>
    <w:tbl>
      <w:tblPr>
        <w:tblW w:w="7088" w:type="dxa"/>
        <w:tblInd w:w="15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4"/>
        <w:gridCol w:w="5824"/>
      </w:tblGrid>
      <w:tr w:rsidR="007145A3" w:rsidRPr="00E1197D" w14:paraId="2522A4AD" w14:textId="77777777" w:rsidTr="00E6029D">
        <w:trPr>
          <w:trHeight w:val="227"/>
          <w:tblHeader/>
        </w:trPr>
        <w:tc>
          <w:tcPr>
            <w:tcW w:w="1264" w:type="dxa"/>
            <w:hideMark/>
          </w:tcPr>
          <w:p w14:paraId="0DBAE614" w14:textId="77777777" w:rsidR="007145A3" w:rsidRPr="00E1197D" w:rsidRDefault="007145A3" w:rsidP="007145A3">
            <w:pPr>
              <w:rPr>
                <w:noProof/>
              </w:rPr>
            </w:pPr>
            <w:r w:rsidRPr="00E1197D">
              <w:rPr>
                <w:noProof/>
              </w:rPr>
              <w:t>Kód</w:t>
            </w:r>
          </w:p>
        </w:tc>
        <w:tc>
          <w:tcPr>
            <w:tcW w:w="5824" w:type="dxa"/>
            <w:hideMark/>
          </w:tcPr>
          <w:p w14:paraId="561956C5" w14:textId="77777777" w:rsidR="007145A3" w:rsidRPr="00E1197D" w:rsidRDefault="007145A3" w:rsidP="007145A3">
            <w:pPr>
              <w:rPr>
                <w:noProof/>
              </w:rPr>
            </w:pPr>
            <w:r w:rsidRPr="00E1197D">
              <w:rPr>
                <w:noProof/>
              </w:rPr>
              <w:t>Popis</w:t>
            </w:r>
          </w:p>
        </w:tc>
      </w:tr>
      <w:tr w:rsidR="007145A3" w:rsidRPr="00E1197D" w14:paraId="7775F24C" w14:textId="77777777" w:rsidTr="00E6029D">
        <w:trPr>
          <w:trHeight w:val="227"/>
        </w:trPr>
        <w:tc>
          <w:tcPr>
            <w:tcW w:w="1264" w:type="dxa"/>
            <w:hideMark/>
          </w:tcPr>
          <w:p w14:paraId="3D1443E9" w14:textId="77777777" w:rsidR="007145A3" w:rsidRPr="00E1197D" w:rsidRDefault="007145A3" w:rsidP="007145A3">
            <w:pPr>
              <w:rPr>
                <w:noProof/>
              </w:rPr>
            </w:pPr>
            <w:r w:rsidRPr="00E1197D">
              <w:rPr>
                <w:noProof/>
              </w:rPr>
              <w:t>0</w:t>
            </w:r>
          </w:p>
        </w:tc>
        <w:tc>
          <w:tcPr>
            <w:tcW w:w="5824" w:type="dxa"/>
            <w:hideMark/>
          </w:tcPr>
          <w:p w14:paraId="4D7E0AED" w14:textId="77777777" w:rsidR="007145A3" w:rsidRPr="00E1197D" w:rsidRDefault="007145A3" w:rsidP="007145A3">
            <w:pPr>
              <w:rPr>
                <w:noProof/>
              </w:rPr>
            </w:pPr>
            <w:r w:rsidRPr="00E1197D">
              <w:rPr>
                <w:noProof/>
              </w:rPr>
              <w:t>V případě zproštění povinnosti poskytnout jistotu (čl. 75 odst. 2 písm. c) dodatku I)</w:t>
            </w:r>
          </w:p>
        </w:tc>
      </w:tr>
      <w:tr w:rsidR="007145A3" w:rsidRPr="00E1197D" w14:paraId="35FDB663" w14:textId="77777777" w:rsidTr="00E6029D">
        <w:trPr>
          <w:trHeight w:val="227"/>
        </w:trPr>
        <w:tc>
          <w:tcPr>
            <w:tcW w:w="1264" w:type="dxa"/>
            <w:shd w:val="clear" w:color="auto" w:fill="auto"/>
            <w:hideMark/>
          </w:tcPr>
          <w:p w14:paraId="02DD4367" w14:textId="77777777" w:rsidR="007145A3" w:rsidRPr="00E1197D" w:rsidRDefault="007145A3" w:rsidP="007145A3">
            <w:pPr>
              <w:rPr>
                <w:noProof/>
              </w:rPr>
            </w:pPr>
            <w:r w:rsidRPr="00E1197D">
              <w:rPr>
                <w:noProof/>
              </w:rPr>
              <w:t>1</w:t>
            </w:r>
          </w:p>
        </w:tc>
        <w:tc>
          <w:tcPr>
            <w:tcW w:w="5824" w:type="dxa"/>
            <w:shd w:val="clear" w:color="auto" w:fill="auto"/>
            <w:hideMark/>
          </w:tcPr>
          <w:p w14:paraId="7D6F6835" w14:textId="77777777" w:rsidR="007145A3" w:rsidRPr="00E1197D" w:rsidRDefault="007145A3" w:rsidP="007145A3">
            <w:pPr>
              <w:rPr>
                <w:noProof/>
              </w:rPr>
            </w:pPr>
            <w:r w:rsidRPr="00E1197D">
              <w:rPr>
                <w:noProof/>
              </w:rPr>
              <w:t>V případě souborné jistoty (čl. 75 odst. 1 a odst. 2 písm. a) a b) dodatku I)</w:t>
            </w:r>
          </w:p>
        </w:tc>
      </w:tr>
      <w:tr w:rsidR="007145A3" w:rsidRPr="00E1197D" w14:paraId="19F2D0E6" w14:textId="77777777" w:rsidTr="00E6029D">
        <w:trPr>
          <w:trHeight w:val="227"/>
        </w:trPr>
        <w:tc>
          <w:tcPr>
            <w:tcW w:w="1264" w:type="dxa"/>
            <w:hideMark/>
          </w:tcPr>
          <w:p w14:paraId="614ACB8E" w14:textId="77777777" w:rsidR="007145A3" w:rsidRPr="00E1197D" w:rsidRDefault="007145A3" w:rsidP="007145A3">
            <w:pPr>
              <w:rPr>
                <w:noProof/>
              </w:rPr>
            </w:pPr>
            <w:r w:rsidRPr="00E1197D">
              <w:rPr>
                <w:noProof/>
              </w:rPr>
              <w:t>2</w:t>
            </w:r>
          </w:p>
        </w:tc>
        <w:tc>
          <w:tcPr>
            <w:tcW w:w="5824" w:type="dxa"/>
            <w:hideMark/>
          </w:tcPr>
          <w:p w14:paraId="0D6FED64" w14:textId="77777777" w:rsidR="007145A3" w:rsidRPr="00E1197D" w:rsidRDefault="007145A3" w:rsidP="007145A3">
            <w:pPr>
              <w:rPr>
                <w:noProof/>
              </w:rPr>
            </w:pPr>
            <w:r w:rsidRPr="00E1197D">
              <w:rPr>
                <w:noProof/>
              </w:rPr>
              <w:t>V případě jednotlivé jistoty ve formě závazku ručitele (článek 20 dodatku I)</w:t>
            </w:r>
          </w:p>
        </w:tc>
      </w:tr>
      <w:tr w:rsidR="007145A3" w:rsidRPr="00E1197D" w14:paraId="12C7ED87" w14:textId="77777777" w:rsidTr="00E6029D">
        <w:trPr>
          <w:trHeight w:val="227"/>
        </w:trPr>
        <w:tc>
          <w:tcPr>
            <w:tcW w:w="1264" w:type="dxa"/>
            <w:hideMark/>
          </w:tcPr>
          <w:p w14:paraId="1344CA8B" w14:textId="77777777" w:rsidR="007145A3" w:rsidRPr="00E1197D" w:rsidRDefault="007145A3" w:rsidP="007145A3">
            <w:pPr>
              <w:rPr>
                <w:noProof/>
              </w:rPr>
            </w:pPr>
            <w:r w:rsidRPr="00E1197D">
              <w:rPr>
                <w:noProof/>
              </w:rPr>
              <w:t>3</w:t>
            </w:r>
          </w:p>
        </w:tc>
        <w:tc>
          <w:tcPr>
            <w:tcW w:w="5824" w:type="dxa"/>
            <w:hideMark/>
          </w:tcPr>
          <w:p w14:paraId="511AF8CF" w14:textId="77777777" w:rsidR="007145A3" w:rsidRPr="00E1197D" w:rsidRDefault="007145A3" w:rsidP="007145A3">
            <w:pPr>
              <w:rPr>
                <w:noProof/>
              </w:rPr>
            </w:pPr>
            <w:r w:rsidRPr="00E1197D">
              <w:rPr>
                <w:noProof/>
              </w:rPr>
              <w:t>V případě jednotlivé jistoty poskytnuté složením hotovosti nebo jakýmkoli jiným prostředkem pro placení, který celní orgány uznávají jako rovnocenný složení hotovosti, v eurech nebo v měně země, ve které se jistota požaduje (článek 19 dodatku I)</w:t>
            </w:r>
          </w:p>
        </w:tc>
      </w:tr>
      <w:tr w:rsidR="007145A3" w:rsidRPr="00E1197D" w14:paraId="5F77150B" w14:textId="77777777" w:rsidTr="00E6029D">
        <w:trPr>
          <w:trHeight w:val="227"/>
        </w:trPr>
        <w:tc>
          <w:tcPr>
            <w:tcW w:w="1264" w:type="dxa"/>
            <w:hideMark/>
          </w:tcPr>
          <w:p w14:paraId="1AEFFCBB" w14:textId="77777777" w:rsidR="007145A3" w:rsidRPr="00E1197D" w:rsidRDefault="007145A3" w:rsidP="007145A3">
            <w:pPr>
              <w:rPr>
                <w:noProof/>
              </w:rPr>
            </w:pPr>
            <w:r w:rsidRPr="00E1197D">
              <w:rPr>
                <w:noProof/>
              </w:rPr>
              <w:t>4</w:t>
            </w:r>
          </w:p>
        </w:tc>
        <w:tc>
          <w:tcPr>
            <w:tcW w:w="5824" w:type="dxa"/>
            <w:hideMark/>
          </w:tcPr>
          <w:p w14:paraId="03BF5D9D" w14:textId="77777777" w:rsidR="007145A3" w:rsidRPr="00E1197D" w:rsidRDefault="007145A3" w:rsidP="007145A3">
            <w:pPr>
              <w:rPr>
                <w:noProof/>
              </w:rPr>
            </w:pPr>
            <w:r w:rsidRPr="00E1197D">
              <w:rPr>
                <w:noProof/>
              </w:rPr>
              <w:t>V případě jednotlivé jistoty ve formě záručních dokladů (článek 21 dodatku I)</w:t>
            </w:r>
          </w:p>
        </w:tc>
      </w:tr>
      <w:tr w:rsidR="007145A3" w:rsidRPr="00E1197D" w14:paraId="3AF8F4AE" w14:textId="77777777" w:rsidTr="00E6029D">
        <w:trPr>
          <w:trHeight w:val="227"/>
        </w:trPr>
        <w:tc>
          <w:tcPr>
            <w:tcW w:w="1264" w:type="dxa"/>
            <w:shd w:val="clear" w:color="auto" w:fill="auto"/>
            <w:hideMark/>
          </w:tcPr>
          <w:p w14:paraId="766F2BFF" w14:textId="77777777" w:rsidR="007145A3" w:rsidRPr="00E1197D" w:rsidRDefault="007145A3" w:rsidP="007145A3">
            <w:pPr>
              <w:rPr>
                <w:noProof/>
              </w:rPr>
            </w:pPr>
            <w:r w:rsidRPr="00E1197D">
              <w:rPr>
                <w:noProof/>
              </w:rPr>
              <w:t>8</w:t>
            </w:r>
          </w:p>
        </w:tc>
        <w:tc>
          <w:tcPr>
            <w:tcW w:w="5824" w:type="dxa"/>
            <w:shd w:val="clear" w:color="auto" w:fill="auto"/>
            <w:hideMark/>
          </w:tcPr>
          <w:p w14:paraId="21F7D026" w14:textId="77777777" w:rsidR="007145A3" w:rsidRPr="00E1197D" w:rsidRDefault="007145A3" w:rsidP="007145A3">
            <w:pPr>
              <w:rPr>
                <w:noProof/>
              </w:rPr>
            </w:pPr>
            <w:r w:rsidRPr="00E1197D">
              <w:rPr>
                <w:noProof/>
              </w:rPr>
              <w:t>V případě zproštění povinnosti poskytnout jistotu pro určité veřejnoprávní orgány*.</w:t>
            </w:r>
          </w:p>
        </w:tc>
      </w:tr>
      <w:tr w:rsidR="007145A3" w:rsidRPr="00E1197D" w14:paraId="6C9FC475" w14:textId="77777777" w:rsidTr="00E6029D">
        <w:trPr>
          <w:trHeight w:val="227"/>
        </w:trPr>
        <w:tc>
          <w:tcPr>
            <w:tcW w:w="1264" w:type="dxa"/>
            <w:shd w:val="clear" w:color="auto" w:fill="auto"/>
          </w:tcPr>
          <w:p w14:paraId="7BCF9DDC" w14:textId="77777777" w:rsidR="007145A3" w:rsidRPr="00E1197D" w:rsidRDefault="007145A3" w:rsidP="007145A3">
            <w:pPr>
              <w:rPr>
                <w:noProof/>
              </w:rPr>
            </w:pPr>
            <w:r w:rsidRPr="00E1197D">
              <w:rPr>
                <w:noProof/>
              </w:rPr>
              <w:t>9</w:t>
            </w:r>
          </w:p>
        </w:tc>
        <w:tc>
          <w:tcPr>
            <w:tcW w:w="5824" w:type="dxa"/>
            <w:shd w:val="clear" w:color="auto" w:fill="auto"/>
          </w:tcPr>
          <w:p w14:paraId="66E7FB47" w14:textId="77777777" w:rsidR="007145A3" w:rsidRPr="00E1197D" w:rsidRDefault="007145A3" w:rsidP="007145A3">
            <w:pPr>
              <w:rPr>
                <w:noProof/>
              </w:rPr>
            </w:pPr>
            <w:r w:rsidRPr="00E1197D">
              <w:rPr>
                <w:noProof/>
              </w:rPr>
              <w:t>V případě poskytnutí jednotlivé jistoty podle bodu 3 přílohy I dodatku I.</w:t>
            </w:r>
          </w:p>
        </w:tc>
      </w:tr>
      <w:tr w:rsidR="007145A3" w:rsidRPr="00E1197D" w14:paraId="2E7BCB3F" w14:textId="77777777" w:rsidTr="00E6029D">
        <w:trPr>
          <w:trHeight w:val="227"/>
        </w:trPr>
        <w:tc>
          <w:tcPr>
            <w:tcW w:w="1264" w:type="dxa"/>
            <w:shd w:val="clear" w:color="auto" w:fill="auto"/>
          </w:tcPr>
          <w:p w14:paraId="4840AB66" w14:textId="77777777" w:rsidR="007145A3" w:rsidRPr="00E1197D" w:rsidRDefault="007145A3" w:rsidP="007145A3">
            <w:pPr>
              <w:rPr>
                <w:noProof/>
              </w:rPr>
            </w:pPr>
            <w:r w:rsidRPr="00E1197D">
              <w:rPr>
                <w:noProof/>
              </w:rPr>
              <w:t>A</w:t>
            </w:r>
          </w:p>
        </w:tc>
        <w:tc>
          <w:tcPr>
            <w:tcW w:w="5824" w:type="dxa"/>
            <w:shd w:val="clear" w:color="auto" w:fill="auto"/>
          </w:tcPr>
          <w:p w14:paraId="73FC3B4C" w14:textId="77777777" w:rsidR="007145A3" w:rsidRPr="00E1197D" w:rsidRDefault="007145A3" w:rsidP="007145A3">
            <w:pPr>
              <w:rPr>
                <w:noProof/>
              </w:rPr>
            </w:pPr>
            <w:r w:rsidRPr="00E1197D">
              <w:rPr>
                <w:noProof/>
              </w:rPr>
              <w:t>V případě zproštění povinnosti poskytnout jistotu dohodou (čl. 10 odst. 2 písm. a) úmluvy)</w:t>
            </w:r>
          </w:p>
        </w:tc>
      </w:tr>
      <w:tr w:rsidR="007145A3" w:rsidRPr="00E1197D" w14:paraId="0C2C08F8" w14:textId="77777777" w:rsidTr="00E6029D">
        <w:trPr>
          <w:trHeight w:val="227"/>
        </w:trPr>
        <w:tc>
          <w:tcPr>
            <w:tcW w:w="1264" w:type="dxa"/>
            <w:shd w:val="clear" w:color="auto" w:fill="auto"/>
          </w:tcPr>
          <w:p w14:paraId="5E30F472" w14:textId="77777777" w:rsidR="007145A3" w:rsidRPr="00E1197D" w:rsidRDefault="007145A3" w:rsidP="007145A3">
            <w:pPr>
              <w:rPr>
                <w:noProof/>
              </w:rPr>
            </w:pPr>
            <w:r w:rsidRPr="00E1197D">
              <w:rPr>
                <w:noProof/>
              </w:rPr>
              <w:t>R</w:t>
            </w:r>
          </w:p>
        </w:tc>
        <w:tc>
          <w:tcPr>
            <w:tcW w:w="5824" w:type="dxa"/>
            <w:shd w:val="clear" w:color="auto" w:fill="auto"/>
          </w:tcPr>
          <w:p w14:paraId="171E9AF9" w14:textId="77777777" w:rsidR="007145A3" w:rsidRPr="00E1197D" w:rsidRDefault="007145A3" w:rsidP="007145A3">
            <w:pPr>
              <w:rPr>
                <w:noProof/>
              </w:rPr>
            </w:pPr>
            <w:r w:rsidRPr="00E1197D">
              <w:rPr>
                <w:noProof/>
              </w:rPr>
              <w:t>V případě zproštění povinnosti poskytnout jistotu u zboží přepravovaného po Rýnu a rýnských vodních cestách a po Dunaji a dunajských vodních cestách (čl. 13 odst. 1 písm. b) dodatku I)</w:t>
            </w:r>
          </w:p>
        </w:tc>
      </w:tr>
      <w:tr w:rsidR="007145A3" w:rsidRPr="00E1197D" w14:paraId="18E054C6" w14:textId="77777777" w:rsidTr="00E6029D">
        <w:trPr>
          <w:trHeight w:val="227"/>
        </w:trPr>
        <w:tc>
          <w:tcPr>
            <w:tcW w:w="1264" w:type="dxa"/>
            <w:hideMark/>
          </w:tcPr>
          <w:p w14:paraId="1060C2A7" w14:textId="77777777" w:rsidR="007145A3" w:rsidRPr="00E1197D" w:rsidRDefault="007145A3" w:rsidP="007145A3">
            <w:pPr>
              <w:rPr>
                <w:noProof/>
              </w:rPr>
            </w:pPr>
            <w:r w:rsidRPr="00E1197D">
              <w:rPr>
                <w:noProof/>
              </w:rPr>
              <w:t>C</w:t>
            </w:r>
          </w:p>
        </w:tc>
        <w:tc>
          <w:tcPr>
            <w:tcW w:w="5824" w:type="dxa"/>
            <w:hideMark/>
          </w:tcPr>
          <w:p w14:paraId="6B1828C1" w14:textId="77777777" w:rsidR="007145A3" w:rsidRPr="00E1197D" w:rsidRDefault="007145A3" w:rsidP="007145A3">
            <w:pPr>
              <w:rPr>
                <w:noProof/>
              </w:rPr>
            </w:pPr>
            <w:r w:rsidRPr="00E1197D">
              <w:rPr>
                <w:noProof/>
              </w:rPr>
              <w:t>V případě zproštění povinnosti poskytnout jistotu za zboží přepravované zabudovaným přepravním zařízením (čl. 13 odst. 1 písm. c) dodatku I)</w:t>
            </w:r>
          </w:p>
        </w:tc>
      </w:tr>
      <w:tr w:rsidR="007145A3" w:rsidRPr="00E1197D" w14:paraId="483EB7C0" w14:textId="77777777" w:rsidTr="00E6029D">
        <w:trPr>
          <w:trHeight w:val="227"/>
        </w:trPr>
        <w:tc>
          <w:tcPr>
            <w:tcW w:w="1264" w:type="dxa"/>
            <w:hideMark/>
          </w:tcPr>
          <w:p w14:paraId="7120EFB1" w14:textId="77777777" w:rsidR="007145A3" w:rsidRPr="00E1197D" w:rsidRDefault="007145A3" w:rsidP="007145A3">
            <w:pPr>
              <w:rPr>
                <w:noProof/>
              </w:rPr>
            </w:pPr>
            <w:r w:rsidRPr="00E1197D">
              <w:rPr>
                <w:noProof/>
              </w:rPr>
              <w:t>H</w:t>
            </w:r>
          </w:p>
        </w:tc>
        <w:tc>
          <w:tcPr>
            <w:tcW w:w="5824" w:type="dxa"/>
            <w:hideMark/>
          </w:tcPr>
          <w:p w14:paraId="1798493F" w14:textId="77777777" w:rsidR="007145A3" w:rsidRPr="00E1197D" w:rsidRDefault="007145A3" w:rsidP="007145A3">
            <w:pPr>
              <w:rPr>
                <w:noProof/>
              </w:rPr>
            </w:pPr>
            <w:r w:rsidRPr="00E1197D">
              <w:rPr>
                <w:noProof/>
              </w:rPr>
              <w:t>V případě zproštění povinnosti poskytnout jistotu za zboží propuštěné do tranzitního režimu podle čl. 13 odst. 1 písm. a) dodatku I</w:t>
            </w:r>
          </w:p>
        </w:tc>
      </w:tr>
      <w:tr w:rsidR="007145A3" w:rsidRPr="00E1197D" w14:paraId="209A595A" w14:textId="77777777" w:rsidTr="00E6029D">
        <w:trPr>
          <w:trHeight w:val="227"/>
        </w:trPr>
        <w:tc>
          <w:tcPr>
            <w:tcW w:w="1264" w:type="dxa"/>
            <w:hideMark/>
          </w:tcPr>
          <w:p w14:paraId="291C0DA1" w14:textId="77777777" w:rsidR="007145A3" w:rsidRPr="00E1197D" w:rsidRDefault="007145A3" w:rsidP="007145A3">
            <w:pPr>
              <w:rPr>
                <w:noProof/>
              </w:rPr>
            </w:pPr>
            <w:r w:rsidRPr="00E1197D">
              <w:rPr>
                <w:noProof/>
              </w:rPr>
              <w:t>J</w:t>
            </w:r>
          </w:p>
        </w:tc>
        <w:tc>
          <w:tcPr>
            <w:tcW w:w="5824" w:type="dxa"/>
            <w:hideMark/>
          </w:tcPr>
          <w:p w14:paraId="34439AE7" w14:textId="77777777" w:rsidR="007145A3" w:rsidRPr="00E1197D" w:rsidRDefault="007145A3" w:rsidP="007145A3">
            <w:pPr>
              <w:rPr>
                <w:noProof/>
              </w:rPr>
            </w:pPr>
            <w:r w:rsidRPr="00E1197D">
              <w:rPr>
                <w:noProof/>
              </w:rPr>
              <w:t>Jistota není vyžadována pro cestu mezi celním úřadem odeslání a celním úřadem tranzitu (čl. 10 odst. 2 písm. b) úmluvy)</w:t>
            </w:r>
          </w:p>
        </w:tc>
      </w:tr>
    </w:tbl>
    <w:p w14:paraId="5C628578" w14:textId="77777777" w:rsidR="007145A3" w:rsidRPr="00E1197D" w:rsidRDefault="007145A3" w:rsidP="007145A3">
      <w:pPr>
        <w:rPr>
          <w:noProof/>
        </w:rPr>
      </w:pPr>
      <w:r w:rsidRPr="00E1197D">
        <w:rPr>
          <w:noProof/>
        </w:rPr>
        <w:t>*</w:t>
      </w:r>
      <w:r w:rsidRPr="00E1197D">
        <w:rPr>
          <w:noProof/>
        </w:rPr>
        <w:tab/>
        <w:t>Pro členské státy Evropské unie.</w:t>
      </w:r>
    </w:p>
    <w:p w14:paraId="4AA73A23" w14:textId="77777777" w:rsidR="007145A3" w:rsidRPr="00E1197D" w:rsidRDefault="007145A3" w:rsidP="007145A3">
      <w:pPr>
        <w:rPr>
          <w:b/>
          <w:bCs/>
          <w:noProof/>
        </w:rPr>
      </w:pPr>
      <w:r w:rsidRPr="00E1197D">
        <w:rPr>
          <w:b/>
          <w:noProof/>
        </w:rPr>
        <w:t>99 03 000 000</w:t>
      </w:r>
      <w:r w:rsidRPr="00E1197D">
        <w:rPr>
          <w:b/>
          <w:noProof/>
        </w:rPr>
        <w:tab/>
        <w:t>Číslo jistoty:</w:t>
      </w:r>
    </w:p>
    <w:p w14:paraId="0C6E3FFD" w14:textId="77777777" w:rsidR="007145A3" w:rsidRPr="00E1197D" w:rsidRDefault="007145A3" w:rsidP="007145A3">
      <w:pPr>
        <w:rPr>
          <w:b/>
          <w:bCs/>
          <w:noProof/>
        </w:rPr>
      </w:pPr>
      <w:r w:rsidRPr="00E1197D">
        <w:rPr>
          <w:b/>
          <w:noProof/>
        </w:rPr>
        <w:t>99 03 069 000</w:t>
      </w:r>
      <w:r w:rsidRPr="00E1197D">
        <w:rPr>
          <w:b/>
          <w:noProof/>
        </w:rPr>
        <w:tab/>
        <w:t>Referenční číslo jistoty (GRN)</w:t>
      </w:r>
    </w:p>
    <w:p w14:paraId="7C997644" w14:textId="77777777" w:rsidR="007145A3" w:rsidRPr="00E1197D" w:rsidRDefault="007145A3" w:rsidP="007145A3">
      <w:pPr>
        <w:rPr>
          <w:noProof/>
        </w:rPr>
      </w:pPr>
      <w:r w:rsidRPr="00E1197D">
        <w:rPr>
          <w:noProof/>
        </w:rPr>
        <w:t>Uveďte referenční číslo jistoty.</w:t>
      </w:r>
    </w:p>
    <w:p w14:paraId="265B1919" w14:textId="77777777" w:rsidR="007145A3" w:rsidRPr="00E1197D" w:rsidRDefault="007145A3" w:rsidP="007145A3">
      <w:pPr>
        <w:rPr>
          <w:b/>
          <w:bCs/>
          <w:noProof/>
        </w:rPr>
      </w:pPr>
      <w:r w:rsidRPr="00E1197D">
        <w:rPr>
          <w:b/>
          <w:noProof/>
        </w:rPr>
        <w:t>99 03 070 000</w:t>
      </w:r>
      <w:r w:rsidRPr="00E1197D">
        <w:rPr>
          <w:b/>
          <w:noProof/>
        </w:rPr>
        <w:tab/>
        <w:t>Přístupový kód</w:t>
      </w:r>
    </w:p>
    <w:p w14:paraId="0FDE9A71" w14:textId="77777777" w:rsidR="007145A3" w:rsidRPr="00E1197D" w:rsidRDefault="007145A3" w:rsidP="007145A3">
      <w:pPr>
        <w:rPr>
          <w:noProof/>
        </w:rPr>
      </w:pPr>
      <w:r w:rsidRPr="00E1197D">
        <w:rPr>
          <w:noProof/>
        </w:rPr>
        <w:t>Uveďte přístupový kód.</w:t>
      </w:r>
    </w:p>
    <w:p w14:paraId="69D7AA07" w14:textId="77777777" w:rsidR="007145A3" w:rsidRPr="00E1197D" w:rsidRDefault="007145A3" w:rsidP="007145A3">
      <w:pPr>
        <w:rPr>
          <w:b/>
          <w:bCs/>
          <w:noProof/>
        </w:rPr>
      </w:pPr>
      <w:r w:rsidRPr="00E1197D">
        <w:rPr>
          <w:b/>
          <w:noProof/>
        </w:rPr>
        <w:t>99 03 012 000</w:t>
      </w:r>
      <w:r w:rsidRPr="00E1197D">
        <w:rPr>
          <w:b/>
          <w:noProof/>
        </w:rPr>
        <w:tab/>
        <w:t>Měna</w:t>
      </w:r>
    </w:p>
    <w:p w14:paraId="11A2CB9A" w14:textId="77777777" w:rsidR="007145A3" w:rsidRPr="00E1197D" w:rsidRDefault="007145A3" w:rsidP="007145A3">
      <w:pPr>
        <w:rPr>
          <w:noProof/>
        </w:rPr>
      </w:pPr>
      <w:r w:rsidRPr="00E1197D">
        <w:rPr>
          <w:noProof/>
        </w:rPr>
        <w:t>Pomocí odpovídajícího kódu uveďte měnu, ve které je stanovena částka, která má být zajištěna.</w:t>
      </w:r>
    </w:p>
    <w:p w14:paraId="2D698C7E" w14:textId="77777777" w:rsidR="007145A3" w:rsidRPr="00E1197D" w:rsidRDefault="007145A3" w:rsidP="007145A3">
      <w:pPr>
        <w:rPr>
          <w:noProof/>
        </w:rPr>
      </w:pPr>
      <w:r w:rsidRPr="00E1197D">
        <w:rPr>
          <w:noProof/>
        </w:rPr>
        <w:t>Použijí se následující kódy:</w:t>
      </w:r>
    </w:p>
    <w:p w14:paraId="453F846E" w14:textId="77777777" w:rsidR="007145A3" w:rsidRPr="00E1197D" w:rsidRDefault="007145A3" w:rsidP="007145A3">
      <w:pPr>
        <w:rPr>
          <w:noProof/>
        </w:rPr>
      </w:pPr>
      <w:r w:rsidRPr="00E1197D">
        <w:rPr>
          <w:noProof/>
        </w:rPr>
        <w:t>Kód měny podle čísla 2 úvodní poznámky 8.</w:t>
      </w:r>
    </w:p>
    <w:p w14:paraId="30C854D1" w14:textId="77777777" w:rsidR="007145A3" w:rsidRPr="00E1197D" w:rsidRDefault="007145A3" w:rsidP="007145A3">
      <w:pPr>
        <w:rPr>
          <w:b/>
          <w:bCs/>
          <w:noProof/>
        </w:rPr>
      </w:pPr>
      <w:r w:rsidRPr="00E1197D">
        <w:rPr>
          <w:b/>
          <w:noProof/>
        </w:rPr>
        <w:t>99 03 071 000</w:t>
      </w:r>
      <w:r w:rsidRPr="00E1197D">
        <w:rPr>
          <w:b/>
          <w:noProof/>
        </w:rPr>
        <w:tab/>
        <w:t>Částka, která má být zajištěna</w:t>
      </w:r>
    </w:p>
    <w:p w14:paraId="106A9C23" w14:textId="77777777" w:rsidR="007145A3" w:rsidRPr="00E1197D" w:rsidRDefault="007145A3" w:rsidP="007145A3">
      <w:pPr>
        <w:rPr>
          <w:noProof/>
        </w:rPr>
      </w:pPr>
      <w:r w:rsidRPr="00E1197D">
        <w:rPr>
          <w:noProof/>
        </w:rPr>
        <w:t>Uveďte částku celního dluhu, který může vzniknout nebo vznikl v souvislosti s daným prohlášením a který má být zajištěn.</w:t>
      </w:r>
    </w:p>
    <w:p w14:paraId="64F4A5C2" w14:textId="77777777" w:rsidR="007145A3" w:rsidRPr="00E1197D" w:rsidRDefault="007145A3" w:rsidP="007145A3">
      <w:pPr>
        <w:rPr>
          <w:b/>
          <w:bCs/>
          <w:noProof/>
        </w:rPr>
      </w:pPr>
      <w:r w:rsidRPr="00E1197D">
        <w:rPr>
          <w:b/>
          <w:noProof/>
        </w:rPr>
        <w:t>99 03 073 000</w:t>
      </w:r>
      <w:r w:rsidRPr="00E1197D">
        <w:rPr>
          <w:b/>
          <w:noProof/>
        </w:rPr>
        <w:tab/>
        <w:t>Značka jiné jistoty</w:t>
      </w:r>
    </w:p>
    <w:p w14:paraId="1887E26A" w14:textId="77777777" w:rsidR="007145A3" w:rsidRPr="00E1197D" w:rsidRDefault="007145A3" w:rsidP="007145A3">
      <w:pPr>
        <w:rPr>
          <w:noProof/>
        </w:rPr>
      </w:pPr>
      <w:r w:rsidRPr="00E1197D">
        <w:rPr>
          <w:noProof/>
        </w:rPr>
        <w:t>Uveďte referenční číslo jistoty jiné než referenční číslo záruky (GRN).</w:t>
      </w:r>
    </w:p>
    <w:p w14:paraId="3005B54E" w14:textId="77777777" w:rsidR="007145A3" w:rsidRPr="00E1197D" w:rsidRDefault="007145A3" w:rsidP="007145A3">
      <w:pPr>
        <w:rPr>
          <w:b/>
          <w:bCs/>
          <w:noProof/>
        </w:rPr>
      </w:pPr>
    </w:p>
    <w:p w14:paraId="66093F09" w14:textId="77777777" w:rsidR="007145A3" w:rsidRPr="00E1197D" w:rsidRDefault="007145A3" w:rsidP="007145A3">
      <w:pPr>
        <w:rPr>
          <w:b/>
          <w:bCs/>
          <w:noProof/>
        </w:rPr>
      </w:pPr>
      <w:r w:rsidRPr="00E1197D">
        <w:rPr>
          <w:b/>
          <w:noProof/>
        </w:rPr>
        <w:t>99 04 000 000</w:t>
      </w:r>
      <w:r w:rsidRPr="00E1197D">
        <w:rPr>
          <w:b/>
          <w:noProof/>
        </w:rPr>
        <w:tab/>
      </w:r>
      <w:r w:rsidRPr="00E1197D">
        <w:rPr>
          <w:b/>
          <w:noProof/>
          <w:u w:val="single"/>
        </w:rPr>
        <w:t>Odkaz na konkrétní jistotu</w:t>
      </w:r>
    </w:p>
    <w:p w14:paraId="0BC423F9" w14:textId="77777777" w:rsidR="007145A3" w:rsidRPr="00E1197D" w:rsidRDefault="007145A3" w:rsidP="007145A3">
      <w:pPr>
        <w:rPr>
          <w:noProof/>
        </w:rPr>
      </w:pPr>
      <w:r w:rsidRPr="00E1197D">
        <w:rPr>
          <w:noProof/>
        </w:rPr>
        <w:tab/>
        <w:t>Všechny příslušné použité sloupce tabulky požadavků na údaje:</w:t>
      </w:r>
    </w:p>
    <w:p w14:paraId="7EA4C9EA" w14:textId="77777777" w:rsidR="007145A3" w:rsidRPr="00E1197D" w:rsidRDefault="007145A3" w:rsidP="007145A3">
      <w:pPr>
        <w:rPr>
          <w:noProof/>
        </w:rPr>
      </w:pPr>
      <w:r w:rsidRPr="00E1197D">
        <w:rPr>
          <w:noProof/>
        </w:rPr>
        <w:t>Uveďte referenční číslo jistoty jiné než referenční číslo záruky (GRN).</w:t>
      </w:r>
    </w:p>
    <w:p w14:paraId="12E31AA2" w14:textId="77777777" w:rsidR="007145A3" w:rsidRPr="00E1197D" w:rsidRDefault="007145A3" w:rsidP="007145A3">
      <w:pPr>
        <w:rPr>
          <w:noProof/>
        </w:rPr>
      </w:pPr>
    </w:p>
    <w:p w14:paraId="2D817FCF" w14:textId="77777777" w:rsidR="007145A3" w:rsidRPr="00E1197D" w:rsidRDefault="007145A3" w:rsidP="007145A3">
      <w:pPr>
        <w:rPr>
          <w:noProof/>
        </w:rPr>
      </w:pPr>
      <w:r w:rsidRPr="00E1197D">
        <w:rPr>
          <w:noProof/>
        </w:rPr>
        <w:t>HLAVA IV</w:t>
      </w:r>
    </w:p>
    <w:p w14:paraId="5C110290" w14:textId="77777777" w:rsidR="007145A3" w:rsidRPr="00E1197D" w:rsidRDefault="007145A3" w:rsidP="007145A3">
      <w:pPr>
        <w:rPr>
          <w:b/>
          <w:bCs/>
          <w:noProof/>
        </w:rPr>
      </w:pPr>
      <w:r w:rsidRPr="00E1197D">
        <w:rPr>
          <w:b/>
          <w:noProof/>
        </w:rPr>
        <w:t>ODKAZY NA JAZYKY A JEJICH KÓDY</w:t>
      </w:r>
    </w:p>
    <w:tbl>
      <w:tblPr>
        <w:tblW w:w="8008" w:type="dxa"/>
        <w:tblInd w:w="159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14"/>
        <w:gridCol w:w="1916"/>
        <w:gridCol w:w="778"/>
      </w:tblGrid>
      <w:tr w:rsidR="007145A3" w:rsidRPr="00E1197D" w14:paraId="296E4737" w14:textId="77777777" w:rsidTr="00E6029D">
        <w:trPr>
          <w:gridAfter w:val="1"/>
          <w:wAfter w:w="778" w:type="dxa"/>
          <w:tblHeader/>
        </w:trPr>
        <w:tc>
          <w:tcPr>
            <w:tcW w:w="5314" w:type="dxa"/>
            <w:tcBorders>
              <w:top w:val="single" w:sz="4" w:space="0" w:color="auto"/>
              <w:left w:val="nil"/>
              <w:bottom w:val="single" w:sz="4" w:space="0" w:color="auto"/>
              <w:right w:val="single" w:sz="4" w:space="0" w:color="auto"/>
            </w:tcBorders>
            <w:vAlign w:val="center"/>
            <w:hideMark/>
          </w:tcPr>
          <w:p w14:paraId="139C2A67" w14:textId="77777777" w:rsidR="007145A3" w:rsidRPr="00E1197D" w:rsidRDefault="007145A3" w:rsidP="007145A3">
            <w:pPr>
              <w:rPr>
                <w:noProof/>
              </w:rPr>
            </w:pPr>
            <w:r w:rsidRPr="00E1197D">
              <w:rPr>
                <w:noProof/>
              </w:rPr>
              <w:t>Odkaz na jazyk</w:t>
            </w:r>
          </w:p>
        </w:tc>
        <w:tc>
          <w:tcPr>
            <w:tcW w:w="1916" w:type="dxa"/>
            <w:tcBorders>
              <w:top w:val="single" w:sz="4" w:space="0" w:color="auto"/>
              <w:left w:val="single" w:sz="4" w:space="0" w:color="auto"/>
              <w:bottom w:val="single" w:sz="4" w:space="0" w:color="auto"/>
              <w:right w:val="nil"/>
            </w:tcBorders>
            <w:hideMark/>
          </w:tcPr>
          <w:p w14:paraId="69136DF5" w14:textId="77777777" w:rsidR="007145A3" w:rsidRPr="00E1197D" w:rsidRDefault="007145A3" w:rsidP="007145A3">
            <w:pPr>
              <w:rPr>
                <w:noProof/>
              </w:rPr>
            </w:pPr>
            <w:r w:rsidRPr="00E1197D">
              <w:rPr>
                <w:noProof/>
              </w:rPr>
              <w:t>Popis</w:t>
            </w:r>
          </w:p>
        </w:tc>
      </w:tr>
      <w:tr w:rsidR="007145A3" w:rsidRPr="00E1197D" w14:paraId="3BE56739"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tbl>
            <w:tblPr>
              <w:tblStyle w:val="TableGrid4"/>
              <w:tblW w:w="9504" w:type="dxa"/>
              <w:tblInd w:w="489"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72" w:type="dxa"/>
                <w:left w:w="144" w:type="dxa"/>
                <w:bottom w:w="72" w:type="dxa"/>
                <w:right w:w="144" w:type="dxa"/>
              </w:tblCellMar>
              <w:tblLook w:val="04A0" w:firstRow="1" w:lastRow="0" w:firstColumn="1" w:lastColumn="0" w:noHBand="0" w:noVBand="1"/>
            </w:tblPr>
            <w:tblGrid>
              <w:gridCol w:w="6139"/>
              <w:gridCol w:w="3365"/>
            </w:tblGrid>
            <w:tr w:rsidR="007145A3" w:rsidRPr="00E1197D" w14:paraId="6D122B7F" w14:textId="77777777" w:rsidTr="00E6029D">
              <w:tc>
                <w:tcPr>
                  <w:tcW w:w="6139" w:type="dxa"/>
                  <w:tcBorders>
                    <w:top w:val="single" w:sz="4" w:space="0" w:color="auto"/>
                    <w:left w:val="nil"/>
                    <w:bottom w:val="single" w:sz="4" w:space="0" w:color="auto"/>
                    <w:right w:val="single" w:sz="4" w:space="0" w:color="auto"/>
                  </w:tcBorders>
                </w:tcPr>
                <w:p w14:paraId="06AEE273" w14:textId="77777777" w:rsidR="007145A3" w:rsidRPr="00E1197D" w:rsidRDefault="007145A3" w:rsidP="001B0935">
                  <w:pPr>
                    <w:ind w:left="283"/>
                    <w:rPr>
                      <w:rFonts w:eastAsiaTheme="minorHAnsi"/>
                      <w:noProof/>
                    </w:rPr>
                  </w:pPr>
                  <w:r w:rsidRPr="00E1197D">
                    <w:rPr>
                      <w:noProof/>
                    </w:rPr>
                    <w:t xml:space="preserve">BG       опаковка N </w:t>
                  </w:r>
                </w:p>
                <w:p w14:paraId="7E32049B" w14:textId="77777777" w:rsidR="007145A3" w:rsidRPr="00E1197D" w:rsidRDefault="007145A3" w:rsidP="001B0935">
                  <w:pPr>
                    <w:ind w:left="283"/>
                    <w:rPr>
                      <w:rFonts w:eastAsiaTheme="minorHAnsi"/>
                      <w:noProof/>
                    </w:rPr>
                  </w:pPr>
                  <w:r w:rsidRPr="00E1197D">
                    <w:rPr>
                      <w:noProof/>
                    </w:rPr>
                    <w:t xml:space="preserve">CS        obal N </w:t>
                  </w:r>
                </w:p>
                <w:p w14:paraId="5FE79C4D" w14:textId="77777777" w:rsidR="007145A3" w:rsidRPr="00E1197D" w:rsidRDefault="007145A3" w:rsidP="001B0935">
                  <w:pPr>
                    <w:ind w:left="283"/>
                    <w:rPr>
                      <w:rFonts w:eastAsiaTheme="minorHAnsi"/>
                      <w:noProof/>
                    </w:rPr>
                  </w:pPr>
                  <w:r w:rsidRPr="00E1197D">
                    <w:rPr>
                      <w:noProof/>
                    </w:rPr>
                    <w:t xml:space="preserve">DA       N-emballager </w:t>
                  </w:r>
                </w:p>
                <w:p w14:paraId="536428B0" w14:textId="77777777" w:rsidR="007145A3" w:rsidRPr="00E1197D" w:rsidRDefault="007145A3" w:rsidP="001B0935">
                  <w:pPr>
                    <w:ind w:left="283"/>
                    <w:rPr>
                      <w:rFonts w:eastAsiaTheme="minorHAnsi"/>
                      <w:noProof/>
                    </w:rPr>
                  </w:pPr>
                  <w:r w:rsidRPr="00E1197D">
                    <w:rPr>
                      <w:noProof/>
                    </w:rPr>
                    <w:t xml:space="preserve">DE        N-Umschließungen </w:t>
                  </w:r>
                </w:p>
                <w:p w14:paraId="4479C54C" w14:textId="77777777" w:rsidR="007145A3" w:rsidRPr="00E1197D" w:rsidRDefault="007145A3" w:rsidP="001B0935">
                  <w:pPr>
                    <w:ind w:left="283"/>
                    <w:rPr>
                      <w:rFonts w:eastAsiaTheme="minorHAnsi"/>
                      <w:noProof/>
                    </w:rPr>
                  </w:pPr>
                  <w:r w:rsidRPr="00E1197D">
                    <w:rPr>
                      <w:noProof/>
                    </w:rPr>
                    <w:t xml:space="preserve">EE         N-pakendamine </w:t>
                  </w:r>
                </w:p>
                <w:p w14:paraId="0E92DAE4" w14:textId="77777777" w:rsidR="007145A3" w:rsidRPr="00E1197D" w:rsidRDefault="007145A3" w:rsidP="001B0935">
                  <w:pPr>
                    <w:ind w:left="283"/>
                    <w:rPr>
                      <w:rFonts w:eastAsiaTheme="minorHAnsi"/>
                      <w:noProof/>
                    </w:rPr>
                  </w:pPr>
                  <w:r w:rsidRPr="00E1197D">
                    <w:rPr>
                      <w:noProof/>
                    </w:rPr>
                    <w:t xml:space="preserve">EL         Συσκευασία N </w:t>
                  </w:r>
                </w:p>
                <w:p w14:paraId="32E40DFB" w14:textId="77777777" w:rsidR="007145A3" w:rsidRPr="00E1197D" w:rsidRDefault="007145A3" w:rsidP="001B0935">
                  <w:pPr>
                    <w:ind w:left="283"/>
                    <w:rPr>
                      <w:rFonts w:eastAsiaTheme="minorHAnsi"/>
                      <w:noProof/>
                    </w:rPr>
                  </w:pPr>
                  <w:r w:rsidRPr="00E1197D">
                    <w:rPr>
                      <w:noProof/>
                    </w:rPr>
                    <w:t xml:space="preserve">EN        N packaging </w:t>
                  </w:r>
                </w:p>
                <w:p w14:paraId="71F93604" w14:textId="77777777" w:rsidR="007145A3" w:rsidRPr="00E1197D" w:rsidRDefault="007145A3" w:rsidP="001B0935">
                  <w:pPr>
                    <w:ind w:left="283"/>
                    <w:rPr>
                      <w:rFonts w:eastAsiaTheme="minorHAnsi"/>
                      <w:noProof/>
                    </w:rPr>
                  </w:pPr>
                  <w:r w:rsidRPr="00E1197D">
                    <w:rPr>
                      <w:noProof/>
                    </w:rPr>
                    <w:t xml:space="preserve">ES         envases N </w:t>
                  </w:r>
                </w:p>
                <w:p w14:paraId="009A1D82" w14:textId="77777777" w:rsidR="007145A3" w:rsidRPr="00E1197D" w:rsidRDefault="007145A3" w:rsidP="001B0935">
                  <w:pPr>
                    <w:ind w:left="283"/>
                    <w:rPr>
                      <w:rFonts w:eastAsiaTheme="minorHAnsi"/>
                      <w:noProof/>
                    </w:rPr>
                  </w:pPr>
                  <w:r w:rsidRPr="00E1197D">
                    <w:rPr>
                      <w:noProof/>
                    </w:rPr>
                    <w:t xml:space="preserve">FI          N-pakkaus </w:t>
                  </w:r>
                </w:p>
                <w:p w14:paraId="336AC6FD" w14:textId="77777777" w:rsidR="007145A3" w:rsidRPr="00E1197D" w:rsidRDefault="007145A3" w:rsidP="001B0935">
                  <w:pPr>
                    <w:ind w:left="283"/>
                    <w:rPr>
                      <w:rFonts w:eastAsiaTheme="minorHAnsi"/>
                      <w:noProof/>
                    </w:rPr>
                  </w:pPr>
                  <w:r w:rsidRPr="00E1197D">
                    <w:rPr>
                      <w:noProof/>
                    </w:rPr>
                    <w:t xml:space="preserve">FR         emballages N </w:t>
                  </w:r>
                </w:p>
                <w:p w14:paraId="2260ABAF" w14:textId="77777777" w:rsidR="007145A3" w:rsidRPr="00E1197D" w:rsidRDefault="007145A3" w:rsidP="001B0935">
                  <w:pPr>
                    <w:ind w:left="283"/>
                    <w:rPr>
                      <w:rFonts w:eastAsiaTheme="minorHAnsi"/>
                      <w:noProof/>
                    </w:rPr>
                  </w:pPr>
                  <w:r w:rsidRPr="00E1197D">
                    <w:rPr>
                      <w:noProof/>
                    </w:rPr>
                    <w:t xml:space="preserve">HR        N pakiranje </w:t>
                  </w:r>
                </w:p>
                <w:p w14:paraId="71A71A65" w14:textId="77777777" w:rsidR="007145A3" w:rsidRPr="00E1197D" w:rsidRDefault="007145A3" w:rsidP="001B0935">
                  <w:pPr>
                    <w:ind w:left="283"/>
                    <w:rPr>
                      <w:rFonts w:eastAsiaTheme="minorHAnsi"/>
                      <w:noProof/>
                    </w:rPr>
                  </w:pPr>
                  <w:r w:rsidRPr="00E1197D">
                    <w:rPr>
                      <w:noProof/>
                    </w:rPr>
                    <w:t xml:space="preserve">HU        N csomagolás </w:t>
                  </w:r>
                </w:p>
                <w:p w14:paraId="32AC97A1" w14:textId="77777777" w:rsidR="007145A3" w:rsidRPr="00E1197D" w:rsidRDefault="007145A3" w:rsidP="001B0935">
                  <w:pPr>
                    <w:ind w:left="283"/>
                    <w:rPr>
                      <w:rFonts w:eastAsiaTheme="minorHAnsi"/>
                      <w:noProof/>
                    </w:rPr>
                  </w:pPr>
                  <w:r w:rsidRPr="00E1197D">
                    <w:rPr>
                      <w:noProof/>
                    </w:rPr>
                    <w:t xml:space="preserve">IT          imballaggi N </w:t>
                  </w:r>
                </w:p>
                <w:p w14:paraId="2241D22F" w14:textId="77777777" w:rsidR="007145A3" w:rsidRPr="00E1197D" w:rsidRDefault="007145A3" w:rsidP="001B0935">
                  <w:pPr>
                    <w:ind w:left="283"/>
                    <w:rPr>
                      <w:rFonts w:eastAsiaTheme="minorHAnsi"/>
                      <w:noProof/>
                    </w:rPr>
                  </w:pPr>
                  <w:r w:rsidRPr="00E1197D">
                    <w:rPr>
                      <w:noProof/>
                    </w:rPr>
                    <w:t xml:space="preserve">LT        N pakuoté </w:t>
                  </w:r>
                </w:p>
                <w:p w14:paraId="52290E9E" w14:textId="77777777" w:rsidR="007145A3" w:rsidRPr="00E1197D" w:rsidRDefault="007145A3" w:rsidP="001B0935">
                  <w:pPr>
                    <w:ind w:left="283"/>
                    <w:rPr>
                      <w:rFonts w:eastAsiaTheme="minorHAnsi"/>
                      <w:noProof/>
                    </w:rPr>
                  </w:pPr>
                  <w:r w:rsidRPr="00E1197D">
                    <w:rPr>
                      <w:noProof/>
                    </w:rPr>
                    <w:t xml:space="preserve">LV       N iepakojums </w:t>
                  </w:r>
                </w:p>
                <w:p w14:paraId="0C22B06C" w14:textId="77777777" w:rsidR="007145A3" w:rsidRPr="00E1197D" w:rsidRDefault="007145A3" w:rsidP="001B0935">
                  <w:pPr>
                    <w:ind w:left="283"/>
                    <w:rPr>
                      <w:rFonts w:eastAsiaTheme="minorHAnsi"/>
                      <w:noProof/>
                    </w:rPr>
                  </w:pPr>
                  <w:r w:rsidRPr="00E1197D">
                    <w:rPr>
                      <w:noProof/>
                    </w:rPr>
                    <w:t xml:space="preserve">MT       ippakkjar N </w:t>
                  </w:r>
                </w:p>
                <w:p w14:paraId="29D6DDBA" w14:textId="77777777" w:rsidR="007145A3" w:rsidRPr="00E1197D" w:rsidRDefault="007145A3" w:rsidP="001B0935">
                  <w:pPr>
                    <w:ind w:left="283"/>
                    <w:rPr>
                      <w:rFonts w:eastAsiaTheme="minorHAnsi"/>
                      <w:noProof/>
                    </w:rPr>
                  </w:pPr>
                  <w:r w:rsidRPr="00E1197D">
                    <w:rPr>
                      <w:noProof/>
                    </w:rPr>
                    <w:t xml:space="preserve">NL       N-verpakkingen </w:t>
                  </w:r>
                </w:p>
                <w:p w14:paraId="3304EEC7" w14:textId="77777777" w:rsidR="007145A3" w:rsidRPr="00E1197D" w:rsidRDefault="007145A3" w:rsidP="001B0935">
                  <w:pPr>
                    <w:ind w:left="283"/>
                    <w:rPr>
                      <w:rFonts w:eastAsiaTheme="minorHAnsi"/>
                      <w:noProof/>
                    </w:rPr>
                  </w:pPr>
                  <w:r w:rsidRPr="00E1197D">
                    <w:rPr>
                      <w:noProof/>
                    </w:rPr>
                    <w:t xml:space="preserve">PL        opakowania N </w:t>
                  </w:r>
                </w:p>
                <w:p w14:paraId="5F4929B3" w14:textId="77777777" w:rsidR="007145A3" w:rsidRPr="00E1197D" w:rsidRDefault="007145A3" w:rsidP="001B0935">
                  <w:pPr>
                    <w:ind w:left="283"/>
                    <w:rPr>
                      <w:rFonts w:eastAsiaTheme="minorHAnsi"/>
                      <w:noProof/>
                    </w:rPr>
                  </w:pPr>
                  <w:r w:rsidRPr="00E1197D">
                    <w:rPr>
                      <w:noProof/>
                    </w:rPr>
                    <w:t xml:space="preserve">PT        embalagens N </w:t>
                  </w:r>
                </w:p>
                <w:p w14:paraId="14D196F7" w14:textId="77777777" w:rsidR="007145A3" w:rsidRPr="00E1197D" w:rsidRDefault="007145A3" w:rsidP="001B0935">
                  <w:pPr>
                    <w:ind w:left="283"/>
                    <w:rPr>
                      <w:rFonts w:eastAsiaTheme="minorHAnsi"/>
                      <w:noProof/>
                    </w:rPr>
                  </w:pPr>
                  <w:r w:rsidRPr="00E1197D">
                    <w:rPr>
                      <w:noProof/>
                    </w:rPr>
                    <w:t xml:space="preserve">RO       ambalaj N </w:t>
                  </w:r>
                </w:p>
                <w:p w14:paraId="47993A87" w14:textId="77777777" w:rsidR="007145A3" w:rsidRPr="00E1197D" w:rsidRDefault="007145A3" w:rsidP="001B0935">
                  <w:pPr>
                    <w:ind w:left="283"/>
                    <w:rPr>
                      <w:rFonts w:eastAsiaTheme="minorHAnsi"/>
                      <w:noProof/>
                    </w:rPr>
                  </w:pPr>
                  <w:r w:rsidRPr="00E1197D">
                    <w:rPr>
                      <w:noProof/>
                    </w:rPr>
                    <w:t xml:space="preserve">SI         N embalaža </w:t>
                  </w:r>
                </w:p>
                <w:p w14:paraId="5C671ABE" w14:textId="77777777" w:rsidR="007145A3" w:rsidRPr="00E1197D" w:rsidRDefault="007145A3" w:rsidP="001B0935">
                  <w:pPr>
                    <w:ind w:left="283"/>
                    <w:rPr>
                      <w:rFonts w:eastAsiaTheme="minorHAnsi"/>
                      <w:noProof/>
                    </w:rPr>
                  </w:pPr>
                  <w:r w:rsidRPr="00E1197D">
                    <w:rPr>
                      <w:noProof/>
                    </w:rPr>
                    <w:t xml:space="preserve">SK       N - obal </w:t>
                  </w:r>
                </w:p>
                <w:p w14:paraId="7A79D2B9" w14:textId="77777777" w:rsidR="007145A3" w:rsidRPr="00E1197D" w:rsidRDefault="007145A3" w:rsidP="001B0935">
                  <w:pPr>
                    <w:ind w:left="283"/>
                    <w:rPr>
                      <w:rFonts w:eastAsiaTheme="minorHAnsi"/>
                      <w:noProof/>
                    </w:rPr>
                  </w:pPr>
                  <w:r w:rsidRPr="00E1197D">
                    <w:rPr>
                      <w:noProof/>
                    </w:rPr>
                    <w:t>SV       N förpackning</w:t>
                  </w:r>
                </w:p>
                <w:p w14:paraId="2E95EC08" w14:textId="77777777" w:rsidR="007145A3" w:rsidRPr="00E1197D" w:rsidRDefault="007145A3" w:rsidP="001B0935">
                  <w:pPr>
                    <w:ind w:left="283"/>
                    <w:rPr>
                      <w:rFonts w:eastAsiaTheme="minorHAnsi"/>
                      <w:noProof/>
                    </w:rPr>
                  </w:pPr>
                  <w:r w:rsidRPr="00E1197D">
                    <w:rPr>
                      <w:noProof/>
                    </w:rPr>
                    <w:t xml:space="preserve">TR      N  Kaplar </w:t>
                  </w:r>
                </w:p>
                <w:p w14:paraId="488CCD3E" w14:textId="77777777" w:rsidR="007145A3" w:rsidRPr="00E1197D" w:rsidRDefault="007145A3" w:rsidP="001B0935">
                  <w:pPr>
                    <w:ind w:left="283"/>
                    <w:rPr>
                      <w:noProof/>
                    </w:rPr>
                  </w:pPr>
                  <w:r w:rsidRPr="00E1197D">
                    <w:rPr>
                      <w:noProof/>
                    </w:rPr>
                    <w:t>UA       N паковання</w:t>
                  </w:r>
                </w:p>
              </w:tc>
              <w:tc>
                <w:tcPr>
                  <w:tcW w:w="3365" w:type="dxa"/>
                  <w:tcBorders>
                    <w:top w:val="single" w:sz="4" w:space="0" w:color="auto"/>
                    <w:left w:val="single" w:sz="4" w:space="0" w:color="auto"/>
                    <w:bottom w:val="single" w:sz="4" w:space="0" w:color="auto"/>
                    <w:right w:val="nil"/>
                  </w:tcBorders>
                </w:tcPr>
                <w:p w14:paraId="5CAA914C" w14:textId="77777777" w:rsidR="007145A3" w:rsidRPr="00E1197D" w:rsidRDefault="007145A3" w:rsidP="001B0935">
                  <w:pPr>
                    <w:ind w:left="283"/>
                    <w:rPr>
                      <w:noProof/>
                    </w:rPr>
                  </w:pPr>
                  <w:r w:rsidRPr="00E1197D">
                    <w:rPr>
                      <w:noProof/>
                    </w:rPr>
                    <w:t>N packaging - 98200</w:t>
                  </w:r>
                </w:p>
                <w:p w14:paraId="1694FF48" w14:textId="77777777" w:rsidR="007145A3" w:rsidRPr="00E1197D" w:rsidRDefault="007145A3" w:rsidP="001B0935">
                  <w:pPr>
                    <w:ind w:left="283"/>
                    <w:rPr>
                      <w:noProof/>
                    </w:rPr>
                  </w:pPr>
                </w:p>
              </w:tc>
            </w:tr>
          </w:tbl>
          <w:p w14:paraId="6D1B85C5" w14:textId="77777777" w:rsidR="007145A3" w:rsidRPr="00E1197D" w:rsidRDefault="007145A3" w:rsidP="001B0935">
            <w:pPr>
              <w:rPr>
                <w:noProof/>
              </w:rPr>
            </w:pPr>
          </w:p>
        </w:tc>
        <w:tc>
          <w:tcPr>
            <w:tcW w:w="2694" w:type="dxa"/>
            <w:gridSpan w:val="2"/>
          </w:tcPr>
          <w:p w14:paraId="53E7C04A" w14:textId="77777777" w:rsidR="007145A3" w:rsidRPr="00E1197D" w:rsidRDefault="007145A3" w:rsidP="007145A3">
            <w:pPr>
              <w:rPr>
                <w:noProof/>
              </w:rPr>
            </w:pPr>
            <w:r w:rsidRPr="00E1197D">
              <w:rPr>
                <w:noProof/>
              </w:rPr>
              <w:t>N packaging - 98200</w:t>
            </w:r>
          </w:p>
          <w:p w14:paraId="7CC8BC1C" w14:textId="77777777" w:rsidR="007145A3" w:rsidRPr="00E1197D" w:rsidRDefault="007145A3" w:rsidP="007145A3">
            <w:pPr>
              <w:rPr>
                <w:noProof/>
              </w:rPr>
            </w:pPr>
          </w:p>
        </w:tc>
      </w:tr>
      <w:tr w:rsidR="007145A3" w:rsidRPr="00E1197D" w14:paraId="0DA3139B"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AB5C2A8" w14:textId="77777777" w:rsidR="007145A3" w:rsidRPr="00E1197D" w:rsidRDefault="007145A3" w:rsidP="001B0935">
            <w:pPr>
              <w:ind w:left="850"/>
              <w:rPr>
                <w:noProof/>
              </w:rPr>
            </w:pPr>
            <w:r w:rsidRPr="00E1197D">
              <w:rPr>
                <w:noProof/>
              </w:rPr>
              <w:t>BG</w:t>
            </w:r>
            <w:r w:rsidRPr="00E1197D">
              <w:rPr>
                <w:noProof/>
              </w:rPr>
              <w:tab/>
              <w:t>Ограничена валидност</w:t>
            </w:r>
          </w:p>
          <w:p w14:paraId="59F995C6" w14:textId="77777777" w:rsidR="007145A3" w:rsidRPr="00E1197D" w:rsidRDefault="007145A3" w:rsidP="001B0935">
            <w:pPr>
              <w:ind w:left="850"/>
              <w:rPr>
                <w:noProof/>
              </w:rPr>
            </w:pPr>
            <w:r w:rsidRPr="00E1197D">
              <w:rPr>
                <w:noProof/>
              </w:rPr>
              <w:t>CS</w:t>
            </w:r>
            <w:r w:rsidRPr="00E1197D">
              <w:rPr>
                <w:noProof/>
              </w:rPr>
              <w:tab/>
              <w:t>Omezená platnost</w:t>
            </w:r>
          </w:p>
          <w:p w14:paraId="56F3B89A" w14:textId="77777777" w:rsidR="007145A3" w:rsidRPr="00E1197D" w:rsidRDefault="007145A3" w:rsidP="001B0935">
            <w:pPr>
              <w:ind w:left="850"/>
              <w:rPr>
                <w:noProof/>
              </w:rPr>
            </w:pPr>
            <w:r w:rsidRPr="00E1197D">
              <w:rPr>
                <w:noProof/>
              </w:rPr>
              <w:t>DA</w:t>
            </w:r>
            <w:r w:rsidRPr="00E1197D">
              <w:rPr>
                <w:noProof/>
              </w:rPr>
              <w:tab/>
              <w:t>Begrænset gyldighed</w:t>
            </w:r>
          </w:p>
          <w:p w14:paraId="5EFDC675" w14:textId="77777777" w:rsidR="007145A3" w:rsidRPr="00E1197D" w:rsidRDefault="007145A3" w:rsidP="001B0935">
            <w:pPr>
              <w:ind w:left="850"/>
              <w:rPr>
                <w:noProof/>
              </w:rPr>
            </w:pPr>
            <w:r w:rsidRPr="00E1197D">
              <w:rPr>
                <w:noProof/>
              </w:rPr>
              <w:t>DE</w:t>
            </w:r>
            <w:r w:rsidRPr="00E1197D">
              <w:rPr>
                <w:noProof/>
              </w:rPr>
              <w:tab/>
              <w:t>Beschränkte Geltung</w:t>
            </w:r>
          </w:p>
          <w:p w14:paraId="48B36087" w14:textId="77777777" w:rsidR="007145A3" w:rsidRPr="00E1197D" w:rsidRDefault="007145A3" w:rsidP="001B0935">
            <w:pPr>
              <w:ind w:left="850"/>
              <w:rPr>
                <w:noProof/>
              </w:rPr>
            </w:pPr>
            <w:r w:rsidRPr="00E1197D">
              <w:rPr>
                <w:noProof/>
              </w:rPr>
              <w:t>EE</w:t>
            </w:r>
            <w:r w:rsidRPr="00E1197D">
              <w:rPr>
                <w:noProof/>
              </w:rPr>
              <w:tab/>
              <w:t>Piiratud kehtivus</w:t>
            </w:r>
          </w:p>
          <w:p w14:paraId="248AF5B5" w14:textId="77777777" w:rsidR="007145A3" w:rsidRPr="00E1197D" w:rsidRDefault="007145A3" w:rsidP="001B0935">
            <w:pPr>
              <w:ind w:left="850"/>
              <w:rPr>
                <w:noProof/>
              </w:rPr>
            </w:pPr>
            <w:r w:rsidRPr="00E1197D">
              <w:rPr>
                <w:noProof/>
              </w:rPr>
              <w:t>EL</w:t>
            </w:r>
            <w:r w:rsidRPr="00E1197D">
              <w:rPr>
                <w:noProof/>
              </w:rPr>
              <w:tab/>
              <w:t>Περιορισμένη ισχύς</w:t>
            </w:r>
          </w:p>
          <w:p w14:paraId="0200F25B" w14:textId="77777777" w:rsidR="007145A3" w:rsidRPr="00E1197D" w:rsidRDefault="007145A3" w:rsidP="001B0935">
            <w:pPr>
              <w:ind w:left="850"/>
              <w:rPr>
                <w:noProof/>
              </w:rPr>
            </w:pPr>
            <w:r w:rsidRPr="00E1197D">
              <w:rPr>
                <w:noProof/>
              </w:rPr>
              <w:t>CS</w:t>
            </w:r>
            <w:r w:rsidRPr="00E1197D">
              <w:rPr>
                <w:noProof/>
              </w:rPr>
              <w:tab/>
              <w:t>Limited validity</w:t>
            </w:r>
          </w:p>
          <w:p w14:paraId="795E391D" w14:textId="77777777" w:rsidR="007145A3" w:rsidRPr="00E1197D" w:rsidRDefault="007145A3" w:rsidP="001B0935">
            <w:pPr>
              <w:ind w:left="850"/>
              <w:rPr>
                <w:noProof/>
              </w:rPr>
            </w:pPr>
            <w:r w:rsidRPr="00E1197D">
              <w:rPr>
                <w:noProof/>
              </w:rPr>
              <w:t>ES</w:t>
            </w:r>
            <w:r w:rsidRPr="00E1197D">
              <w:rPr>
                <w:noProof/>
              </w:rPr>
              <w:tab/>
              <w:t>Validez limitada</w:t>
            </w:r>
          </w:p>
          <w:p w14:paraId="2EC20640" w14:textId="77777777" w:rsidR="007145A3" w:rsidRPr="00E1197D" w:rsidRDefault="007145A3" w:rsidP="001B0935">
            <w:pPr>
              <w:ind w:left="850"/>
              <w:rPr>
                <w:noProof/>
              </w:rPr>
            </w:pPr>
            <w:r w:rsidRPr="00E1197D">
              <w:rPr>
                <w:noProof/>
              </w:rPr>
              <w:t>FI</w:t>
            </w:r>
            <w:r w:rsidRPr="00E1197D">
              <w:rPr>
                <w:noProof/>
              </w:rPr>
              <w:tab/>
              <w:t>Voimassa rajoitetusti</w:t>
            </w:r>
          </w:p>
          <w:p w14:paraId="64768144" w14:textId="77777777" w:rsidR="007145A3" w:rsidRPr="00E1197D" w:rsidRDefault="007145A3" w:rsidP="001B0935">
            <w:pPr>
              <w:ind w:left="850"/>
              <w:rPr>
                <w:noProof/>
              </w:rPr>
            </w:pPr>
            <w:r w:rsidRPr="00E1197D">
              <w:rPr>
                <w:noProof/>
              </w:rPr>
              <w:t>FR</w:t>
            </w:r>
            <w:r w:rsidRPr="00E1197D">
              <w:rPr>
                <w:noProof/>
              </w:rPr>
              <w:tab/>
              <w:t>Validité limitée</w:t>
            </w:r>
          </w:p>
          <w:p w14:paraId="3149FA80" w14:textId="77777777" w:rsidR="007145A3" w:rsidRPr="00E1197D" w:rsidRDefault="007145A3" w:rsidP="001B0935">
            <w:pPr>
              <w:ind w:left="850"/>
              <w:rPr>
                <w:noProof/>
              </w:rPr>
            </w:pPr>
            <w:r w:rsidRPr="00E1197D">
              <w:rPr>
                <w:noProof/>
              </w:rPr>
              <w:t>GA</w:t>
            </w:r>
            <w:r w:rsidRPr="00E1197D">
              <w:rPr>
                <w:noProof/>
              </w:rPr>
              <w:tab/>
              <w:t>Bailíocht theoranta</w:t>
            </w:r>
          </w:p>
          <w:p w14:paraId="7E1BD072" w14:textId="77777777" w:rsidR="007145A3" w:rsidRPr="00E1197D" w:rsidRDefault="007145A3" w:rsidP="001B0935">
            <w:pPr>
              <w:ind w:left="850"/>
              <w:rPr>
                <w:noProof/>
              </w:rPr>
            </w:pPr>
            <w:r w:rsidRPr="00E1197D">
              <w:rPr>
                <w:noProof/>
              </w:rPr>
              <w:t>HR</w:t>
            </w:r>
            <w:r w:rsidRPr="00E1197D">
              <w:rPr>
                <w:noProof/>
              </w:rPr>
              <w:tab/>
              <w:t>Ograničena valjanost</w:t>
            </w:r>
          </w:p>
          <w:p w14:paraId="0C189E5A" w14:textId="77777777" w:rsidR="007145A3" w:rsidRPr="00E1197D" w:rsidRDefault="007145A3" w:rsidP="001B0935">
            <w:pPr>
              <w:ind w:left="850"/>
              <w:rPr>
                <w:noProof/>
              </w:rPr>
            </w:pPr>
            <w:r w:rsidRPr="00E1197D">
              <w:rPr>
                <w:noProof/>
              </w:rPr>
              <w:t>HU</w:t>
            </w:r>
            <w:r w:rsidRPr="00E1197D">
              <w:rPr>
                <w:noProof/>
              </w:rPr>
              <w:tab/>
              <w:t>Korlátozott érvényű</w:t>
            </w:r>
          </w:p>
          <w:p w14:paraId="277F9CC4" w14:textId="77777777" w:rsidR="007145A3" w:rsidRPr="00E1197D" w:rsidRDefault="007145A3" w:rsidP="001B0935">
            <w:pPr>
              <w:ind w:left="850"/>
              <w:rPr>
                <w:noProof/>
              </w:rPr>
            </w:pPr>
            <w:r w:rsidRPr="00E1197D">
              <w:rPr>
                <w:noProof/>
              </w:rPr>
              <w:t>IS</w:t>
            </w:r>
            <w:r w:rsidRPr="00E1197D">
              <w:rPr>
                <w:noProof/>
              </w:rPr>
              <w:tab/>
              <w:t>Takmarkað gildissvið</w:t>
            </w:r>
          </w:p>
          <w:p w14:paraId="65ADDC46" w14:textId="77777777" w:rsidR="007145A3" w:rsidRPr="00E1197D" w:rsidRDefault="007145A3" w:rsidP="001B0935">
            <w:pPr>
              <w:ind w:left="850"/>
              <w:rPr>
                <w:noProof/>
              </w:rPr>
            </w:pPr>
            <w:r w:rsidRPr="00E1197D">
              <w:rPr>
                <w:noProof/>
              </w:rPr>
              <w:t>IT</w:t>
            </w:r>
            <w:r w:rsidRPr="00E1197D">
              <w:rPr>
                <w:noProof/>
              </w:rPr>
              <w:tab/>
              <w:t>Validità limitata</w:t>
            </w:r>
          </w:p>
          <w:p w14:paraId="59E857CC" w14:textId="77777777" w:rsidR="007145A3" w:rsidRPr="00E1197D" w:rsidRDefault="007145A3" w:rsidP="001B0935">
            <w:pPr>
              <w:ind w:left="850"/>
              <w:rPr>
                <w:noProof/>
              </w:rPr>
            </w:pPr>
            <w:r w:rsidRPr="00E1197D">
              <w:rPr>
                <w:noProof/>
              </w:rPr>
              <w:t>LT</w:t>
            </w:r>
            <w:r w:rsidRPr="00E1197D">
              <w:rPr>
                <w:noProof/>
              </w:rPr>
              <w:tab/>
              <w:t>Galiojimas apribotas</w:t>
            </w:r>
          </w:p>
          <w:p w14:paraId="417D1C4E" w14:textId="77777777" w:rsidR="007145A3" w:rsidRPr="00E1197D" w:rsidRDefault="007145A3" w:rsidP="001B0935">
            <w:pPr>
              <w:ind w:left="850"/>
              <w:rPr>
                <w:noProof/>
              </w:rPr>
            </w:pPr>
            <w:r w:rsidRPr="00E1197D">
              <w:rPr>
                <w:noProof/>
              </w:rPr>
              <w:t>LV</w:t>
            </w:r>
            <w:r w:rsidRPr="00E1197D">
              <w:rPr>
                <w:noProof/>
              </w:rPr>
              <w:tab/>
              <w:t>Ierobežots derīgums</w:t>
            </w:r>
          </w:p>
          <w:p w14:paraId="77B3A517" w14:textId="77777777" w:rsidR="007145A3" w:rsidRPr="00E1197D" w:rsidRDefault="007145A3" w:rsidP="001B0935">
            <w:pPr>
              <w:ind w:left="850"/>
              <w:rPr>
                <w:noProof/>
              </w:rPr>
            </w:pPr>
            <w:r w:rsidRPr="00E1197D">
              <w:rPr>
                <w:noProof/>
              </w:rPr>
              <w:t>MK</w:t>
            </w:r>
            <w:r w:rsidRPr="00E1197D">
              <w:rPr>
                <w:noProof/>
              </w:rPr>
              <w:tab/>
              <w:t>Ограничено важење</w:t>
            </w:r>
          </w:p>
          <w:p w14:paraId="41D14B82" w14:textId="77777777" w:rsidR="007145A3" w:rsidRPr="00E1197D" w:rsidRDefault="007145A3" w:rsidP="001B0935">
            <w:pPr>
              <w:ind w:left="850"/>
              <w:rPr>
                <w:noProof/>
              </w:rPr>
            </w:pPr>
            <w:r w:rsidRPr="00E1197D">
              <w:rPr>
                <w:noProof/>
              </w:rPr>
              <w:t>MT</w:t>
            </w:r>
            <w:r w:rsidRPr="00E1197D">
              <w:rPr>
                <w:noProof/>
              </w:rPr>
              <w:tab/>
              <w:t>Validità limitata</w:t>
            </w:r>
          </w:p>
          <w:p w14:paraId="154A804A" w14:textId="77777777" w:rsidR="007145A3" w:rsidRPr="00E1197D" w:rsidRDefault="007145A3" w:rsidP="001B0935">
            <w:pPr>
              <w:ind w:left="850"/>
              <w:rPr>
                <w:noProof/>
              </w:rPr>
            </w:pPr>
            <w:r w:rsidRPr="00E1197D">
              <w:rPr>
                <w:noProof/>
              </w:rPr>
              <w:t>NL</w:t>
            </w:r>
            <w:r w:rsidRPr="00E1197D">
              <w:rPr>
                <w:noProof/>
              </w:rPr>
              <w:tab/>
              <w:t>Beperkte geldigheid</w:t>
            </w:r>
          </w:p>
          <w:p w14:paraId="662843FD" w14:textId="77777777" w:rsidR="007145A3" w:rsidRPr="00E1197D" w:rsidRDefault="007145A3" w:rsidP="001B0935">
            <w:pPr>
              <w:ind w:left="850"/>
              <w:rPr>
                <w:noProof/>
              </w:rPr>
            </w:pPr>
            <w:r w:rsidRPr="00E1197D">
              <w:rPr>
                <w:noProof/>
              </w:rPr>
              <w:t>NO</w:t>
            </w:r>
            <w:r w:rsidRPr="00E1197D">
              <w:rPr>
                <w:noProof/>
              </w:rPr>
              <w:tab/>
              <w:t>Begrenset gyldighet</w:t>
            </w:r>
          </w:p>
          <w:p w14:paraId="31C52816" w14:textId="77777777" w:rsidR="007145A3" w:rsidRPr="00E1197D" w:rsidRDefault="007145A3" w:rsidP="001B0935">
            <w:pPr>
              <w:ind w:left="850"/>
              <w:rPr>
                <w:noProof/>
              </w:rPr>
            </w:pPr>
            <w:r w:rsidRPr="00E1197D">
              <w:rPr>
                <w:noProof/>
              </w:rPr>
              <w:t>PL</w:t>
            </w:r>
            <w:r w:rsidRPr="00E1197D">
              <w:rPr>
                <w:noProof/>
              </w:rPr>
              <w:tab/>
              <w:t>Ograniczona ważność</w:t>
            </w:r>
          </w:p>
          <w:p w14:paraId="739FB266" w14:textId="77777777" w:rsidR="007145A3" w:rsidRPr="00E1197D" w:rsidRDefault="007145A3" w:rsidP="001B0935">
            <w:pPr>
              <w:ind w:left="850"/>
              <w:rPr>
                <w:noProof/>
              </w:rPr>
            </w:pPr>
            <w:r w:rsidRPr="00E1197D">
              <w:rPr>
                <w:noProof/>
              </w:rPr>
              <w:t>PT</w:t>
            </w:r>
            <w:r w:rsidRPr="00E1197D">
              <w:rPr>
                <w:noProof/>
              </w:rPr>
              <w:tab/>
              <w:t>Validade limitada</w:t>
            </w:r>
          </w:p>
          <w:p w14:paraId="508BEE29" w14:textId="77777777" w:rsidR="007145A3" w:rsidRPr="00E1197D" w:rsidRDefault="007145A3" w:rsidP="001B0935">
            <w:pPr>
              <w:ind w:left="850"/>
              <w:rPr>
                <w:noProof/>
              </w:rPr>
            </w:pPr>
            <w:r w:rsidRPr="00E1197D">
              <w:rPr>
                <w:noProof/>
              </w:rPr>
              <w:t>RO</w:t>
            </w:r>
            <w:r w:rsidRPr="00E1197D">
              <w:rPr>
                <w:noProof/>
              </w:rPr>
              <w:tab/>
              <w:t>Validitate limitată</w:t>
            </w:r>
          </w:p>
          <w:p w14:paraId="233C8585" w14:textId="77777777" w:rsidR="007145A3" w:rsidRPr="00E1197D" w:rsidRDefault="007145A3" w:rsidP="001B0935">
            <w:pPr>
              <w:ind w:left="850"/>
              <w:rPr>
                <w:noProof/>
              </w:rPr>
            </w:pPr>
            <w:r w:rsidRPr="00E1197D">
              <w:rPr>
                <w:noProof/>
              </w:rPr>
              <w:t>RS</w:t>
            </w:r>
            <w:r w:rsidRPr="00E1197D">
              <w:rPr>
                <w:noProof/>
              </w:rPr>
              <w:tab/>
              <w:t>Ограничена важност</w:t>
            </w:r>
          </w:p>
          <w:p w14:paraId="63DB04FF" w14:textId="77777777" w:rsidR="007145A3" w:rsidRPr="00E1197D" w:rsidRDefault="007145A3" w:rsidP="001B0935">
            <w:pPr>
              <w:ind w:left="850"/>
              <w:rPr>
                <w:noProof/>
              </w:rPr>
            </w:pPr>
            <w:r w:rsidRPr="00E1197D">
              <w:rPr>
                <w:noProof/>
              </w:rPr>
              <w:t>SK</w:t>
            </w:r>
            <w:r w:rsidRPr="00E1197D">
              <w:rPr>
                <w:noProof/>
              </w:rPr>
              <w:tab/>
              <w:t>Obmedzená platnosť</w:t>
            </w:r>
          </w:p>
          <w:p w14:paraId="645BA7FD" w14:textId="77777777" w:rsidR="007145A3" w:rsidRPr="00E1197D" w:rsidRDefault="007145A3" w:rsidP="001B0935">
            <w:pPr>
              <w:ind w:left="850"/>
              <w:rPr>
                <w:noProof/>
              </w:rPr>
            </w:pPr>
            <w:r w:rsidRPr="00E1197D">
              <w:rPr>
                <w:noProof/>
              </w:rPr>
              <w:t>SL</w:t>
            </w:r>
            <w:r w:rsidRPr="00E1197D">
              <w:rPr>
                <w:noProof/>
              </w:rPr>
              <w:tab/>
              <w:t>Omejena veljavnost</w:t>
            </w:r>
          </w:p>
          <w:p w14:paraId="2B4890B1" w14:textId="77777777" w:rsidR="007145A3" w:rsidRPr="00E1197D" w:rsidRDefault="007145A3" w:rsidP="001B0935">
            <w:pPr>
              <w:ind w:left="850"/>
              <w:rPr>
                <w:noProof/>
              </w:rPr>
            </w:pPr>
            <w:r w:rsidRPr="00E1197D">
              <w:rPr>
                <w:noProof/>
              </w:rPr>
              <w:t>SV</w:t>
            </w:r>
            <w:r w:rsidRPr="00E1197D">
              <w:rPr>
                <w:noProof/>
              </w:rPr>
              <w:tab/>
              <w:t>Begränsad giltighet</w:t>
            </w:r>
          </w:p>
          <w:p w14:paraId="19E3B2D7" w14:textId="77777777" w:rsidR="007145A3" w:rsidRPr="00E1197D" w:rsidRDefault="007145A3" w:rsidP="001B0935">
            <w:pPr>
              <w:ind w:left="850"/>
              <w:rPr>
                <w:noProof/>
              </w:rPr>
            </w:pPr>
            <w:r w:rsidRPr="00E1197D">
              <w:rPr>
                <w:noProof/>
              </w:rPr>
              <w:t>TR</w:t>
            </w:r>
            <w:r w:rsidRPr="00E1197D">
              <w:rPr>
                <w:noProof/>
              </w:rPr>
              <w:tab/>
              <w:t>Sınırlı Geçerli</w:t>
            </w:r>
          </w:p>
          <w:p w14:paraId="4F50A218" w14:textId="77777777" w:rsidR="007145A3" w:rsidRPr="00E1197D" w:rsidRDefault="007145A3" w:rsidP="001B0935">
            <w:pPr>
              <w:ind w:left="850"/>
              <w:rPr>
                <w:noProof/>
              </w:rPr>
            </w:pPr>
            <w:r w:rsidRPr="00E1197D">
              <w:rPr>
                <w:noProof/>
              </w:rPr>
              <w:t>UA     Дія обмежена</w:t>
            </w:r>
          </w:p>
        </w:tc>
        <w:tc>
          <w:tcPr>
            <w:tcW w:w="2694" w:type="dxa"/>
            <w:gridSpan w:val="2"/>
          </w:tcPr>
          <w:p w14:paraId="63675134" w14:textId="77777777" w:rsidR="007145A3" w:rsidRPr="00E1197D" w:rsidRDefault="007145A3" w:rsidP="007145A3">
            <w:pPr>
              <w:rPr>
                <w:noProof/>
              </w:rPr>
            </w:pPr>
            <w:r w:rsidRPr="00E1197D">
              <w:rPr>
                <w:noProof/>
              </w:rPr>
              <w:t>Limited validity — 99200</w:t>
            </w:r>
          </w:p>
        </w:tc>
      </w:tr>
      <w:tr w:rsidR="007145A3" w:rsidRPr="00E1197D" w14:paraId="61BC290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4433E15F" w14:textId="77777777" w:rsidR="007145A3" w:rsidRPr="00E1197D" w:rsidRDefault="007145A3" w:rsidP="001B0935">
            <w:pPr>
              <w:ind w:left="850"/>
              <w:rPr>
                <w:noProof/>
              </w:rPr>
            </w:pPr>
            <w:r w:rsidRPr="00E1197D">
              <w:rPr>
                <w:noProof/>
              </w:rPr>
              <w:t>BG</w:t>
            </w:r>
            <w:r w:rsidRPr="00E1197D">
              <w:rPr>
                <w:noProof/>
              </w:rPr>
              <w:tab/>
              <w:t>Освободено</w:t>
            </w:r>
          </w:p>
          <w:p w14:paraId="1559DEF8" w14:textId="77777777" w:rsidR="007145A3" w:rsidRPr="00E1197D" w:rsidRDefault="007145A3" w:rsidP="001B0935">
            <w:pPr>
              <w:ind w:left="850"/>
              <w:rPr>
                <w:noProof/>
              </w:rPr>
            </w:pPr>
            <w:r w:rsidRPr="00E1197D">
              <w:rPr>
                <w:noProof/>
              </w:rPr>
              <w:t>CS</w:t>
            </w:r>
            <w:r w:rsidRPr="00E1197D">
              <w:rPr>
                <w:noProof/>
              </w:rPr>
              <w:tab/>
              <w:t>Osvobození</w:t>
            </w:r>
          </w:p>
          <w:p w14:paraId="33CB8153" w14:textId="77777777" w:rsidR="007145A3" w:rsidRPr="00E1197D" w:rsidRDefault="007145A3" w:rsidP="001B0935">
            <w:pPr>
              <w:ind w:left="850"/>
              <w:rPr>
                <w:noProof/>
              </w:rPr>
            </w:pPr>
            <w:r w:rsidRPr="00E1197D">
              <w:rPr>
                <w:noProof/>
              </w:rPr>
              <w:t>DA</w:t>
            </w:r>
            <w:r w:rsidRPr="00E1197D">
              <w:rPr>
                <w:noProof/>
              </w:rPr>
              <w:tab/>
              <w:t>Fritaget</w:t>
            </w:r>
          </w:p>
          <w:p w14:paraId="212D0D98" w14:textId="77777777" w:rsidR="007145A3" w:rsidRPr="00E1197D" w:rsidRDefault="007145A3" w:rsidP="001B0935">
            <w:pPr>
              <w:ind w:left="850"/>
              <w:rPr>
                <w:noProof/>
              </w:rPr>
            </w:pPr>
            <w:r w:rsidRPr="00E1197D">
              <w:rPr>
                <w:noProof/>
              </w:rPr>
              <w:t>DE</w:t>
            </w:r>
            <w:r w:rsidRPr="00E1197D">
              <w:rPr>
                <w:noProof/>
              </w:rPr>
              <w:tab/>
              <w:t>Befreiung</w:t>
            </w:r>
          </w:p>
          <w:p w14:paraId="586F3BC9" w14:textId="77777777" w:rsidR="007145A3" w:rsidRPr="00E1197D" w:rsidRDefault="007145A3" w:rsidP="001B0935">
            <w:pPr>
              <w:ind w:left="850"/>
              <w:rPr>
                <w:noProof/>
              </w:rPr>
            </w:pPr>
            <w:r w:rsidRPr="00E1197D">
              <w:rPr>
                <w:noProof/>
              </w:rPr>
              <w:t>EE</w:t>
            </w:r>
            <w:r w:rsidRPr="00E1197D">
              <w:rPr>
                <w:noProof/>
              </w:rPr>
              <w:tab/>
              <w:t>Loobutud</w:t>
            </w:r>
          </w:p>
          <w:p w14:paraId="3E55775E" w14:textId="77777777" w:rsidR="007145A3" w:rsidRPr="00E1197D" w:rsidRDefault="007145A3" w:rsidP="001B0935">
            <w:pPr>
              <w:ind w:left="850"/>
              <w:rPr>
                <w:noProof/>
              </w:rPr>
            </w:pPr>
            <w:r w:rsidRPr="00E1197D">
              <w:rPr>
                <w:noProof/>
              </w:rPr>
              <w:t>EL</w:t>
            </w:r>
            <w:r w:rsidRPr="00E1197D">
              <w:rPr>
                <w:noProof/>
              </w:rPr>
              <w:tab/>
              <w:t>Απαλλαγή</w:t>
            </w:r>
          </w:p>
          <w:p w14:paraId="6FD139D2" w14:textId="77777777" w:rsidR="007145A3" w:rsidRPr="00E1197D" w:rsidRDefault="007145A3" w:rsidP="001B0935">
            <w:pPr>
              <w:ind w:left="850"/>
              <w:rPr>
                <w:noProof/>
              </w:rPr>
            </w:pPr>
            <w:r w:rsidRPr="00E1197D">
              <w:rPr>
                <w:noProof/>
              </w:rPr>
              <w:t>CS</w:t>
            </w:r>
            <w:r w:rsidRPr="00E1197D">
              <w:rPr>
                <w:noProof/>
              </w:rPr>
              <w:tab/>
              <w:t>Waiver</w:t>
            </w:r>
          </w:p>
          <w:p w14:paraId="48A423FA" w14:textId="77777777" w:rsidR="007145A3" w:rsidRPr="00E1197D" w:rsidRDefault="007145A3" w:rsidP="001B0935">
            <w:pPr>
              <w:ind w:left="850"/>
              <w:rPr>
                <w:noProof/>
              </w:rPr>
            </w:pPr>
            <w:r w:rsidRPr="00E1197D">
              <w:rPr>
                <w:noProof/>
              </w:rPr>
              <w:t>ES</w:t>
            </w:r>
            <w:r w:rsidRPr="00E1197D">
              <w:rPr>
                <w:noProof/>
              </w:rPr>
              <w:tab/>
              <w:t>Dispensa</w:t>
            </w:r>
          </w:p>
          <w:p w14:paraId="5C04FCDE" w14:textId="77777777" w:rsidR="007145A3" w:rsidRPr="00E1197D" w:rsidRDefault="007145A3" w:rsidP="001B0935">
            <w:pPr>
              <w:ind w:left="850"/>
              <w:rPr>
                <w:noProof/>
              </w:rPr>
            </w:pPr>
            <w:r w:rsidRPr="00E1197D">
              <w:rPr>
                <w:noProof/>
              </w:rPr>
              <w:t>FI</w:t>
            </w:r>
            <w:r w:rsidRPr="00E1197D">
              <w:rPr>
                <w:noProof/>
              </w:rPr>
              <w:tab/>
              <w:t>Vapautettu</w:t>
            </w:r>
          </w:p>
          <w:p w14:paraId="4665C2B0" w14:textId="77777777" w:rsidR="007145A3" w:rsidRPr="00E1197D" w:rsidRDefault="007145A3" w:rsidP="001B0935">
            <w:pPr>
              <w:ind w:left="850"/>
              <w:rPr>
                <w:noProof/>
              </w:rPr>
            </w:pPr>
            <w:r w:rsidRPr="00E1197D">
              <w:rPr>
                <w:noProof/>
              </w:rPr>
              <w:t>FR</w:t>
            </w:r>
            <w:r w:rsidRPr="00E1197D">
              <w:rPr>
                <w:noProof/>
              </w:rPr>
              <w:tab/>
              <w:t>Dispense</w:t>
            </w:r>
          </w:p>
          <w:p w14:paraId="48EAC54F" w14:textId="77777777" w:rsidR="007145A3" w:rsidRPr="00E1197D" w:rsidRDefault="007145A3" w:rsidP="001B0935">
            <w:pPr>
              <w:ind w:left="850"/>
              <w:rPr>
                <w:noProof/>
              </w:rPr>
            </w:pPr>
            <w:r w:rsidRPr="00E1197D">
              <w:rPr>
                <w:noProof/>
              </w:rPr>
              <w:t>GA</w:t>
            </w:r>
            <w:r w:rsidRPr="00E1197D">
              <w:rPr>
                <w:noProof/>
              </w:rPr>
              <w:tab/>
              <w:t>Tarscaoileadh</w:t>
            </w:r>
          </w:p>
          <w:p w14:paraId="71A04CB3" w14:textId="77777777" w:rsidR="007145A3" w:rsidRPr="00E1197D" w:rsidRDefault="007145A3" w:rsidP="001B0935">
            <w:pPr>
              <w:ind w:left="850"/>
              <w:rPr>
                <w:noProof/>
              </w:rPr>
            </w:pPr>
            <w:r w:rsidRPr="00E1197D">
              <w:rPr>
                <w:noProof/>
              </w:rPr>
              <w:t>HR</w:t>
            </w:r>
            <w:r w:rsidRPr="00E1197D">
              <w:rPr>
                <w:noProof/>
              </w:rPr>
              <w:tab/>
              <w:t>Oslobođeno</w:t>
            </w:r>
          </w:p>
          <w:p w14:paraId="2DAB6989" w14:textId="77777777" w:rsidR="007145A3" w:rsidRPr="00E1197D" w:rsidRDefault="007145A3" w:rsidP="001B0935">
            <w:pPr>
              <w:ind w:left="850"/>
              <w:rPr>
                <w:noProof/>
              </w:rPr>
            </w:pPr>
            <w:r w:rsidRPr="00E1197D">
              <w:rPr>
                <w:noProof/>
              </w:rPr>
              <w:t>HU</w:t>
            </w:r>
            <w:r w:rsidRPr="00E1197D">
              <w:rPr>
                <w:noProof/>
              </w:rPr>
              <w:tab/>
              <w:t>Mentesség</w:t>
            </w:r>
          </w:p>
          <w:p w14:paraId="23FC8603" w14:textId="77777777" w:rsidR="007145A3" w:rsidRPr="00E1197D" w:rsidRDefault="007145A3" w:rsidP="001B0935">
            <w:pPr>
              <w:ind w:left="850"/>
              <w:rPr>
                <w:noProof/>
              </w:rPr>
            </w:pPr>
            <w:r w:rsidRPr="00E1197D">
              <w:rPr>
                <w:noProof/>
              </w:rPr>
              <w:t>IS</w:t>
            </w:r>
            <w:r w:rsidRPr="00E1197D">
              <w:rPr>
                <w:noProof/>
              </w:rPr>
              <w:tab/>
              <w:t>Undanþegið</w:t>
            </w:r>
          </w:p>
          <w:p w14:paraId="29ADE161" w14:textId="77777777" w:rsidR="007145A3" w:rsidRPr="00E1197D" w:rsidRDefault="007145A3" w:rsidP="001B0935">
            <w:pPr>
              <w:ind w:left="850"/>
              <w:rPr>
                <w:noProof/>
              </w:rPr>
            </w:pPr>
            <w:r w:rsidRPr="00E1197D">
              <w:rPr>
                <w:noProof/>
              </w:rPr>
              <w:t>IT</w:t>
            </w:r>
            <w:r w:rsidRPr="00E1197D">
              <w:rPr>
                <w:noProof/>
              </w:rPr>
              <w:tab/>
              <w:t>Dispensa</w:t>
            </w:r>
          </w:p>
          <w:p w14:paraId="0EAC1A3C" w14:textId="77777777" w:rsidR="007145A3" w:rsidRPr="00E1197D" w:rsidRDefault="007145A3" w:rsidP="001B0935">
            <w:pPr>
              <w:ind w:left="850"/>
              <w:rPr>
                <w:noProof/>
              </w:rPr>
            </w:pPr>
            <w:r w:rsidRPr="00E1197D">
              <w:rPr>
                <w:noProof/>
              </w:rPr>
              <w:t>LT</w:t>
            </w:r>
            <w:r w:rsidRPr="00E1197D">
              <w:rPr>
                <w:noProof/>
              </w:rPr>
              <w:tab/>
              <w:t>Leista neplombuoti</w:t>
            </w:r>
          </w:p>
          <w:p w14:paraId="7B773B06" w14:textId="77777777" w:rsidR="007145A3" w:rsidRPr="00E1197D" w:rsidRDefault="007145A3" w:rsidP="001B0935">
            <w:pPr>
              <w:ind w:left="850"/>
              <w:rPr>
                <w:noProof/>
              </w:rPr>
            </w:pPr>
            <w:r w:rsidRPr="00E1197D">
              <w:rPr>
                <w:noProof/>
              </w:rPr>
              <w:t>LV</w:t>
            </w:r>
            <w:r w:rsidRPr="00E1197D">
              <w:rPr>
                <w:noProof/>
              </w:rPr>
              <w:tab/>
              <w:t>Derīgs bez zīmoga</w:t>
            </w:r>
          </w:p>
          <w:p w14:paraId="28203D1B" w14:textId="77777777" w:rsidR="007145A3" w:rsidRPr="00E1197D" w:rsidRDefault="007145A3" w:rsidP="001B0935">
            <w:pPr>
              <w:ind w:left="850"/>
              <w:rPr>
                <w:noProof/>
              </w:rPr>
            </w:pPr>
            <w:r w:rsidRPr="00E1197D">
              <w:rPr>
                <w:noProof/>
              </w:rPr>
              <w:t>MK</w:t>
            </w:r>
            <w:r w:rsidRPr="00E1197D">
              <w:rPr>
                <w:noProof/>
              </w:rPr>
              <w:tab/>
              <w:t>Изземање</w:t>
            </w:r>
          </w:p>
          <w:p w14:paraId="77D50C3F" w14:textId="77777777" w:rsidR="007145A3" w:rsidRPr="00E1197D" w:rsidRDefault="007145A3" w:rsidP="001B0935">
            <w:pPr>
              <w:ind w:left="850"/>
              <w:rPr>
                <w:noProof/>
              </w:rPr>
            </w:pPr>
            <w:r w:rsidRPr="00E1197D">
              <w:rPr>
                <w:noProof/>
              </w:rPr>
              <w:t>MT</w:t>
            </w:r>
            <w:r w:rsidRPr="00E1197D">
              <w:rPr>
                <w:noProof/>
              </w:rPr>
              <w:tab/>
              <w:t>Tneħħija</w:t>
            </w:r>
          </w:p>
          <w:p w14:paraId="4343CC1D" w14:textId="77777777" w:rsidR="007145A3" w:rsidRPr="00E1197D" w:rsidRDefault="007145A3" w:rsidP="001B0935">
            <w:pPr>
              <w:ind w:left="850"/>
              <w:rPr>
                <w:noProof/>
              </w:rPr>
            </w:pPr>
            <w:r w:rsidRPr="00E1197D">
              <w:rPr>
                <w:noProof/>
              </w:rPr>
              <w:t>NL</w:t>
            </w:r>
            <w:r w:rsidRPr="00E1197D">
              <w:rPr>
                <w:noProof/>
              </w:rPr>
              <w:tab/>
              <w:t>Vrijstelling</w:t>
            </w:r>
          </w:p>
          <w:p w14:paraId="1AFA5EDC" w14:textId="77777777" w:rsidR="007145A3" w:rsidRPr="00E1197D" w:rsidRDefault="007145A3" w:rsidP="001B0935">
            <w:pPr>
              <w:ind w:left="850"/>
              <w:rPr>
                <w:noProof/>
              </w:rPr>
            </w:pPr>
            <w:r w:rsidRPr="00E1197D">
              <w:rPr>
                <w:noProof/>
              </w:rPr>
              <w:t>NO</w:t>
            </w:r>
            <w:r w:rsidRPr="00E1197D">
              <w:rPr>
                <w:noProof/>
              </w:rPr>
              <w:tab/>
              <w:t>Fritak</w:t>
            </w:r>
          </w:p>
          <w:p w14:paraId="1215EE19" w14:textId="77777777" w:rsidR="007145A3" w:rsidRPr="00E1197D" w:rsidRDefault="007145A3" w:rsidP="001B0935">
            <w:pPr>
              <w:ind w:left="850"/>
              <w:rPr>
                <w:noProof/>
              </w:rPr>
            </w:pPr>
            <w:r w:rsidRPr="00E1197D">
              <w:rPr>
                <w:noProof/>
              </w:rPr>
              <w:t>PL</w:t>
            </w:r>
            <w:r w:rsidRPr="00E1197D">
              <w:rPr>
                <w:noProof/>
              </w:rPr>
              <w:tab/>
              <w:t>Zwolnienie</w:t>
            </w:r>
          </w:p>
          <w:p w14:paraId="6E5BF631" w14:textId="77777777" w:rsidR="007145A3" w:rsidRPr="00E1197D" w:rsidRDefault="007145A3" w:rsidP="001B0935">
            <w:pPr>
              <w:ind w:left="850"/>
              <w:rPr>
                <w:noProof/>
              </w:rPr>
            </w:pPr>
            <w:r w:rsidRPr="00E1197D">
              <w:rPr>
                <w:noProof/>
              </w:rPr>
              <w:t>PT</w:t>
            </w:r>
            <w:r w:rsidRPr="00E1197D">
              <w:rPr>
                <w:noProof/>
              </w:rPr>
              <w:tab/>
              <w:t>Dispensa</w:t>
            </w:r>
          </w:p>
          <w:p w14:paraId="5900B015" w14:textId="77777777" w:rsidR="007145A3" w:rsidRPr="00E1197D" w:rsidRDefault="007145A3" w:rsidP="001B0935">
            <w:pPr>
              <w:ind w:left="850"/>
              <w:rPr>
                <w:noProof/>
              </w:rPr>
            </w:pPr>
            <w:r w:rsidRPr="00E1197D">
              <w:rPr>
                <w:noProof/>
              </w:rPr>
              <w:t>RO</w:t>
            </w:r>
            <w:r w:rsidRPr="00E1197D">
              <w:rPr>
                <w:noProof/>
              </w:rPr>
              <w:tab/>
              <w:t>Derogarea</w:t>
            </w:r>
          </w:p>
          <w:p w14:paraId="0A700041" w14:textId="77777777" w:rsidR="007145A3" w:rsidRPr="00E1197D" w:rsidRDefault="007145A3" w:rsidP="001B0935">
            <w:pPr>
              <w:ind w:left="850"/>
              <w:rPr>
                <w:noProof/>
              </w:rPr>
            </w:pPr>
            <w:r w:rsidRPr="00E1197D">
              <w:rPr>
                <w:noProof/>
              </w:rPr>
              <w:t>RS</w:t>
            </w:r>
            <w:r w:rsidRPr="00E1197D">
              <w:rPr>
                <w:noProof/>
              </w:rPr>
              <w:tab/>
              <w:t>Ослобођење</w:t>
            </w:r>
          </w:p>
          <w:p w14:paraId="05C6834D" w14:textId="77777777" w:rsidR="007145A3" w:rsidRPr="00E1197D" w:rsidRDefault="007145A3" w:rsidP="001B0935">
            <w:pPr>
              <w:ind w:left="850"/>
              <w:rPr>
                <w:noProof/>
              </w:rPr>
            </w:pPr>
            <w:r w:rsidRPr="00E1197D">
              <w:rPr>
                <w:noProof/>
              </w:rPr>
              <w:t>SK</w:t>
            </w:r>
            <w:r w:rsidRPr="00E1197D">
              <w:rPr>
                <w:noProof/>
              </w:rPr>
              <w:tab/>
              <w:t>Upustenie</w:t>
            </w:r>
          </w:p>
          <w:p w14:paraId="2BA7D19A" w14:textId="77777777" w:rsidR="007145A3" w:rsidRPr="00E1197D" w:rsidRDefault="007145A3" w:rsidP="001B0935">
            <w:pPr>
              <w:ind w:left="850"/>
              <w:rPr>
                <w:noProof/>
              </w:rPr>
            </w:pPr>
            <w:r w:rsidRPr="00E1197D">
              <w:rPr>
                <w:noProof/>
              </w:rPr>
              <w:t>SL</w:t>
            </w:r>
            <w:r w:rsidRPr="00E1197D">
              <w:rPr>
                <w:noProof/>
              </w:rPr>
              <w:tab/>
              <w:t>Opustitev</w:t>
            </w:r>
          </w:p>
          <w:p w14:paraId="6020D65D" w14:textId="77777777" w:rsidR="007145A3" w:rsidRPr="00E1197D" w:rsidRDefault="007145A3" w:rsidP="001B0935">
            <w:pPr>
              <w:ind w:left="850"/>
              <w:rPr>
                <w:noProof/>
              </w:rPr>
            </w:pPr>
            <w:r w:rsidRPr="00E1197D">
              <w:rPr>
                <w:noProof/>
              </w:rPr>
              <w:t>SV</w:t>
            </w:r>
            <w:r w:rsidRPr="00E1197D">
              <w:rPr>
                <w:noProof/>
              </w:rPr>
              <w:tab/>
              <w:t>Befrielse</w:t>
            </w:r>
          </w:p>
          <w:p w14:paraId="66CC8A52" w14:textId="77777777" w:rsidR="007145A3" w:rsidRPr="00E1197D" w:rsidRDefault="007145A3" w:rsidP="001B0935">
            <w:pPr>
              <w:ind w:left="850"/>
              <w:rPr>
                <w:noProof/>
              </w:rPr>
            </w:pPr>
            <w:r w:rsidRPr="00E1197D">
              <w:rPr>
                <w:noProof/>
              </w:rPr>
              <w:t>TR</w:t>
            </w:r>
            <w:r w:rsidRPr="00E1197D">
              <w:rPr>
                <w:noProof/>
              </w:rPr>
              <w:tab/>
              <w:t>Vazgeçme</w:t>
            </w:r>
          </w:p>
          <w:p w14:paraId="4FE35224" w14:textId="77777777" w:rsidR="007145A3" w:rsidRPr="00E1197D" w:rsidRDefault="007145A3" w:rsidP="001B0935">
            <w:pPr>
              <w:ind w:left="850"/>
              <w:rPr>
                <w:noProof/>
              </w:rPr>
            </w:pPr>
            <w:r w:rsidRPr="00E1197D">
              <w:rPr>
                <w:noProof/>
              </w:rPr>
              <w:t>UA    Звільнення</w:t>
            </w:r>
          </w:p>
        </w:tc>
        <w:tc>
          <w:tcPr>
            <w:tcW w:w="2694" w:type="dxa"/>
            <w:gridSpan w:val="2"/>
          </w:tcPr>
          <w:p w14:paraId="5ED30D90" w14:textId="77777777" w:rsidR="007145A3" w:rsidRPr="00E1197D" w:rsidRDefault="007145A3" w:rsidP="007145A3">
            <w:pPr>
              <w:rPr>
                <w:noProof/>
              </w:rPr>
            </w:pPr>
            <w:r w:rsidRPr="00E1197D">
              <w:rPr>
                <w:noProof/>
              </w:rPr>
              <w:t>Waiver – 99201</w:t>
            </w:r>
          </w:p>
        </w:tc>
      </w:tr>
      <w:tr w:rsidR="007145A3" w:rsidRPr="00E1197D" w14:paraId="209A710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0A7EB19C" w14:textId="77777777" w:rsidR="007145A3" w:rsidRPr="00E1197D" w:rsidRDefault="007145A3" w:rsidP="001B0935">
            <w:pPr>
              <w:ind w:left="850"/>
              <w:rPr>
                <w:noProof/>
              </w:rPr>
            </w:pPr>
            <w:r w:rsidRPr="00E1197D">
              <w:rPr>
                <w:noProof/>
              </w:rPr>
              <w:t>BG</w:t>
            </w:r>
            <w:r w:rsidRPr="00E1197D">
              <w:rPr>
                <w:noProof/>
              </w:rPr>
              <w:tab/>
              <w:t xml:space="preserve">Алтернативно доказателство </w:t>
            </w:r>
          </w:p>
          <w:p w14:paraId="39706CC3" w14:textId="77777777" w:rsidR="007145A3" w:rsidRPr="00E1197D" w:rsidRDefault="007145A3" w:rsidP="001B0935">
            <w:pPr>
              <w:ind w:left="850"/>
              <w:rPr>
                <w:noProof/>
              </w:rPr>
            </w:pPr>
            <w:r w:rsidRPr="00E1197D">
              <w:rPr>
                <w:noProof/>
              </w:rPr>
              <w:t>CS</w:t>
            </w:r>
            <w:r w:rsidRPr="00E1197D">
              <w:rPr>
                <w:noProof/>
              </w:rPr>
              <w:tab/>
              <w:t xml:space="preserve">Alternativní důkaz </w:t>
            </w:r>
          </w:p>
          <w:p w14:paraId="29094C6F" w14:textId="77777777" w:rsidR="007145A3" w:rsidRPr="00E1197D" w:rsidRDefault="007145A3" w:rsidP="001B0935">
            <w:pPr>
              <w:ind w:left="850"/>
              <w:rPr>
                <w:noProof/>
              </w:rPr>
            </w:pPr>
            <w:r w:rsidRPr="00E1197D">
              <w:rPr>
                <w:noProof/>
              </w:rPr>
              <w:t xml:space="preserve">DA </w:t>
            </w:r>
            <w:r w:rsidRPr="00E1197D">
              <w:rPr>
                <w:noProof/>
              </w:rPr>
              <w:tab/>
              <w:t xml:space="preserve">Alternativt bevis </w:t>
            </w:r>
          </w:p>
          <w:p w14:paraId="64C5FEC3" w14:textId="77777777" w:rsidR="007145A3" w:rsidRPr="00E1197D" w:rsidRDefault="007145A3" w:rsidP="001B0935">
            <w:pPr>
              <w:ind w:left="850"/>
              <w:rPr>
                <w:noProof/>
              </w:rPr>
            </w:pPr>
            <w:r w:rsidRPr="00E1197D">
              <w:rPr>
                <w:noProof/>
              </w:rPr>
              <w:t xml:space="preserve">DE </w:t>
            </w:r>
            <w:r w:rsidRPr="00E1197D">
              <w:rPr>
                <w:noProof/>
              </w:rPr>
              <w:tab/>
              <w:t xml:space="preserve">Alternativnachweis </w:t>
            </w:r>
          </w:p>
          <w:p w14:paraId="1ACB60C6" w14:textId="77777777" w:rsidR="007145A3" w:rsidRPr="00E1197D" w:rsidRDefault="007145A3" w:rsidP="001B0935">
            <w:pPr>
              <w:ind w:left="850"/>
              <w:rPr>
                <w:noProof/>
              </w:rPr>
            </w:pPr>
            <w:r w:rsidRPr="00E1197D">
              <w:rPr>
                <w:noProof/>
              </w:rPr>
              <w:t xml:space="preserve">EE </w:t>
            </w:r>
            <w:r w:rsidRPr="00E1197D">
              <w:rPr>
                <w:noProof/>
              </w:rPr>
              <w:tab/>
              <w:t xml:space="preserve">Alternatiivsed tõendid </w:t>
            </w:r>
          </w:p>
          <w:p w14:paraId="074C4EEB" w14:textId="77777777" w:rsidR="007145A3" w:rsidRPr="00E1197D" w:rsidRDefault="007145A3" w:rsidP="001B0935">
            <w:pPr>
              <w:ind w:left="850"/>
              <w:rPr>
                <w:noProof/>
              </w:rPr>
            </w:pPr>
            <w:r w:rsidRPr="00E1197D">
              <w:rPr>
                <w:noProof/>
              </w:rPr>
              <w:t xml:space="preserve">EL </w:t>
            </w:r>
            <w:r w:rsidRPr="00E1197D">
              <w:rPr>
                <w:noProof/>
              </w:rPr>
              <w:tab/>
              <w:t xml:space="preserve">Εναλλακτική απόδειξη </w:t>
            </w:r>
          </w:p>
          <w:p w14:paraId="157C4FB0" w14:textId="77777777" w:rsidR="007145A3" w:rsidRPr="00E1197D" w:rsidRDefault="007145A3" w:rsidP="001B0935">
            <w:pPr>
              <w:ind w:left="850"/>
              <w:rPr>
                <w:noProof/>
              </w:rPr>
            </w:pPr>
            <w:r w:rsidRPr="00E1197D">
              <w:rPr>
                <w:noProof/>
              </w:rPr>
              <w:t xml:space="preserve">CS </w:t>
            </w:r>
            <w:r w:rsidRPr="00E1197D">
              <w:rPr>
                <w:noProof/>
              </w:rPr>
              <w:tab/>
              <w:t xml:space="preserve">Alternative proof </w:t>
            </w:r>
          </w:p>
          <w:p w14:paraId="5D09BCE5" w14:textId="77777777" w:rsidR="007145A3" w:rsidRPr="00E1197D" w:rsidRDefault="007145A3" w:rsidP="001B0935">
            <w:pPr>
              <w:ind w:left="850"/>
              <w:rPr>
                <w:noProof/>
              </w:rPr>
            </w:pPr>
            <w:r w:rsidRPr="00E1197D">
              <w:rPr>
                <w:noProof/>
              </w:rPr>
              <w:t xml:space="preserve">ES </w:t>
            </w:r>
            <w:r w:rsidRPr="00E1197D">
              <w:rPr>
                <w:noProof/>
              </w:rPr>
              <w:tab/>
              <w:t xml:space="preserve">Prueba alternativa </w:t>
            </w:r>
          </w:p>
          <w:p w14:paraId="59A0929A" w14:textId="77777777" w:rsidR="007145A3" w:rsidRPr="00E1197D" w:rsidRDefault="007145A3" w:rsidP="001B0935">
            <w:pPr>
              <w:ind w:left="850"/>
              <w:rPr>
                <w:noProof/>
              </w:rPr>
            </w:pPr>
            <w:r w:rsidRPr="00E1197D">
              <w:rPr>
                <w:noProof/>
              </w:rPr>
              <w:t xml:space="preserve">FI </w:t>
            </w:r>
            <w:r w:rsidRPr="00E1197D">
              <w:rPr>
                <w:noProof/>
              </w:rPr>
              <w:tab/>
              <w:t xml:space="preserve">Vaihtoehtoinen todiste </w:t>
            </w:r>
          </w:p>
          <w:p w14:paraId="00250FFE" w14:textId="77777777" w:rsidR="007145A3" w:rsidRPr="00E1197D" w:rsidRDefault="007145A3" w:rsidP="001B0935">
            <w:pPr>
              <w:ind w:left="850"/>
              <w:rPr>
                <w:noProof/>
              </w:rPr>
            </w:pPr>
            <w:r w:rsidRPr="00E1197D">
              <w:rPr>
                <w:noProof/>
              </w:rPr>
              <w:t xml:space="preserve">FR </w:t>
            </w:r>
            <w:r w:rsidRPr="00E1197D">
              <w:rPr>
                <w:noProof/>
              </w:rPr>
              <w:tab/>
              <w:t xml:space="preserve">Preuve alternative </w:t>
            </w:r>
          </w:p>
          <w:p w14:paraId="28E321EC" w14:textId="77777777" w:rsidR="007145A3" w:rsidRPr="00E1197D" w:rsidRDefault="007145A3" w:rsidP="001B0935">
            <w:pPr>
              <w:ind w:left="850"/>
              <w:rPr>
                <w:noProof/>
              </w:rPr>
            </w:pPr>
            <w:r w:rsidRPr="00E1197D">
              <w:rPr>
                <w:noProof/>
              </w:rPr>
              <w:t>GA</w:t>
            </w:r>
            <w:r w:rsidRPr="00E1197D">
              <w:rPr>
                <w:noProof/>
              </w:rPr>
              <w:tab/>
              <w:t>Cruthúnas malartach</w:t>
            </w:r>
          </w:p>
          <w:p w14:paraId="2C991961" w14:textId="77777777" w:rsidR="007145A3" w:rsidRPr="00E1197D" w:rsidRDefault="007145A3" w:rsidP="001B0935">
            <w:pPr>
              <w:ind w:left="850"/>
              <w:rPr>
                <w:noProof/>
              </w:rPr>
            </w:pPr>
            <w:r w:rsidRPr="00E1197D">
              <w:rPr>
                <w:noProof/>
              </w:rPr>
              <w:t xml:space="preserve">HR </w:t>
            </w:r>
            <w:r w:rsidRPr="00E1197D">
              <w:rPr>
                <w:noProof/>
              </w:rPr>
              <w:tab/>
              <w:t xml:space="preserve">Alternativni dokaz </w:t>
            </w:r>
          </w:p>
          <w:p w14:paraId="086F5A69" w14:textId="77777777" w:rsidR="007145A3" w:rsidRPr="00E1197D" w:rsidRDefault="007145A3" w:rsidP="001B0935">
            <w:pPr>
              <w:ind w:left="850"/>
              <w:rPr>
                <w:noProof/>
              </w:rPr>
            </w:pPr>
            <w:r w:rsidRPr="00E1197D">
              <w:rPr>
                <w:noProof/>
              </w:rPr>
              <w:t xml:space="preserve">HU </w:t>
            </w:r>
            <w:r w:rsidRPr="00E1197D">
              <w:rPr>
                <w:noProof/>
              </w:rPr>
              <w:tab/>
              <w:t xml:space="preserve">Alternatív igazolás </w:t>
            </w:r>
          </w:p>
          <w:p w14:paraId="32EC1C27" w14:textId="77777777" w:rsidR="007145A3" w:rsidRPr="00E1197D" w:rsidRDefault="007145A3" w:rsidP="001B0935">
            <w:pPr>
              <w:ind w:left="850"/>
              <w:rPr>
                <w:noProof/>
              </w:rPr>
            </w:pPr>
            <w:r w:rsidRPr="00E1197D">
              <w:rPr>
                <w:noProof/>
              </w:rPr>
              <w:t xml:space="preserve">IS </w:t>
            </w:r>
            <w:r w:rsidRPr="00E1197D">
              <w:rPr>
                <w:noProof/>
              </w:rPr>
              <w:tab/>
              <w:t xml:space="preserve">Önnur sönnun </w:t>
            </w:r>
          </w:p>
          <w:p w14:paraId="2700CBE0" w14:textId="77777777" w:rsidR="007145A3" w:rsidRPr="00E1197D" w:rsidRDefault="007145A3" w:rsidP="001B0935">
            <w:pPr>
              <w:ind w:left="850"/>
              <w:rPr>
                <w:noProof/>
              </w:rPr>
            </w:pPr>
            <w:r w:rsidRPr="00E1197D">
              <w:rPr>
                <w:noProof/>
              </w:rPr>
              <w:t xml:space="preserve">IT </w:t>
            </w:r>
            <w:r w:rsidRPr="00E1197D">
              <w:rPr>
                <w:noProof/>
              </w:rPr>
              <w:tab/>
              <w:t xml:space="preserve">Prova alternativa </w:t>
            </w:r>
          </w:p>
          <w:p w14:paraId="649A23B1" w14:textId="77777777" w:rsidR="007145A3" w:rsidRPr="00E1197D" w:rsidRDefault="007145A3" w:rsidP="001B0935">
            <w:pPr>
              <w:ind w:left="850"/>
              <w:rPr>
                <w:noProof/>
              </w:rPr>
            </w:pPr>
            <w:r w:rsidRPr="00E1197D">
              <w:rPr>
                <w:noProof/>
              </w:rPr>
              <w:t xml:space="preserve">LT </w:t>
            </w:r>
            <w:r w:rsidRPr="00E1197D">
              <w:rPr>
                <w:noProof/>
              </w:rPr>
              <w:tab/>
              <w:t xml:space="preserve">Alternatyvusis įrodymas </w:t>
            </w:r>
          </w:p>
          <w:p w14:paraId="08583CE8" w14:textId="77777777" w:rsidR="007145A3" w:rsidRPr="00E1197D" w:rsidRDefault="007145A3" w:rsidP="001B0935">
            <w:pPr>
              <w:ind w:left="850"/>
              <w:rPr>
                <w:noProof/>
              </w:rPr>
            </w:pPr>
            <w:r w:rsidRPr="00E1197D">
              <w:rPr>
                <w:noProof/>
              </w:rPr>
              <w:t xml:space="preserve">LV </w:t>
            </w:r>
            <w:r w:rsidRPr="00E1197D">
              <w:rPr>
                <w:noProof/>
              </w:rPr>
              <w:tab/>
              <w:t xml:space="preserve">Alternatīvs pierādījums </w:t>
            </w:r>
          </w:p>
          <w:p w14:paraId="3C255092" w14:textId="77777777" w:rsidR="007145A3" w:rsidRPr="00E1197D" w:rsidRDefault="007145A3" w:rsidP="001B0935">
            <w:pPr>
              <w:ind w:left="850"/>
              <w:rPr>
                <w:noProof/>
              </w:rPr>
            </w:pPr>
            <w:r w:rsidRPr="00E1197D">
              <w:rPr>
                <w:noProof/>
              </w:rPr>
              <w:t xml:space="preserve">MK </w:t>
            </w:r>
            <w:r w:rsidRPr="00E1197D">
              <w:rPr>
                <w:noProof/>
              </w:rPr>
              <w:tab/>
              <w:t xml:space="preserve">Алтернативен доказ </w:t>
            </w:r>
          </w:p>
          <w:p w14:paraId="7E90C508" w14:textId="77777777" w:rsidR="007145A3" w:rsidRPr="00E1197D" w:rsidRDefault="007145A3" w:rsidP="001B0935">
            <w:pPr>
              <w:ind w:left="850"/>
              <w:rPr>
                <w:noProof/>
              </w:rPr>
            </w:pPr>
            <w:r w:rsidRPr="00E1197D">
              <w:rPr>
                <w:noProof/>
              </w:rPr>
              <w:t xml:space="preserve">MT </w:t>
            </w:r>
            <w:r w:rsidRPr="00E1197D">
              <w:rPr>
                <w:noProof/>
              </w:rPr>
              <w:tab/>
              <w:t xml:space="preserve">Prova alternattiva </w:t>
            </w:r>
          </w:p>
          <w:p w14:paraId="12E3B580" w14:textId="77777777" w:rsidR="007145A3" w:rsidRPr="00E1197D" w:rsidRDefault="007145A3" w:rsidP="001B0935">
            <w:pPr>
              <w:ind w:left="850"/>
              <w:rPr>
                <w:noProof/>
              </w:rPr>
            </w:pPr>
            <w:r w:rsidRPr="00E1197D">
              <w:rPr>
                <w:noProof/>
              </w:rPr>
              <w:t xml:space="preserve">NL </w:t>
            </w:r>
            <w:r w:rsidRPr="00E1197D">
              <w:rPr>
                <w:noProof/>
              </w:rPr>
              <w:tab/>
              <w:t xml:space="preserve">Alternatief bewijs </w:t>
            </w:r>
          </w:p>
          <w:p w14:paraId="44B6B110" w14:textId="77777777" w:rsidR="007145A3" w:rsidRPr="00E1197D" w:rsidRDefault="007145A3" w:rsidP="001B0935">
            <w:pPr>
              <w:ind w:left="850"/>
              <w:rPr>
                <w:noProof/>
              </w:rPr>
            </w:pPr>
            <w:r w:rsidRPr="00E1197D">
              <w:rPr>
                <w:noProof/>
              </w:rPr>
              <w:t xml:space="preserve">NO </w:t>
            </w:r>
            <w:r w:rsidRPr="00E1197D">
              <w:rPr>
                <w:noProof/>
              </w:rPr>
              <w:tab/>
              <w:t xml:space="preserve">Alternativt bevis </w:t>
            </w:r>
          </w:p>
          <w:p w14:paraId="2FB38A2E" w14:textId="77777777" w:rsidR="007145A3" w:rsidRPr="00E1197D" w:rsidRDefault="007145A3" w:rsidP="001B0935">
            <w:pPr>
              <w:ind w:left="850"/>
              <w:rPr>
                <w:noProof/>
              </w:rPr>
            </w:pPr>
            <w:r w:rsidRPr="00E1197D">
              <w:rPr>
                <w:noProof/>
              </w:rPr>
              <w:t xml:space="preserve">PL </w:t>
            </w:r>
            <w:r w:rsidRPr="00E1197D">
              <w:rPr>
                <w:noProof/>
              </w:rPr>
              <w:tab/>
              <w:t xml:space="preserve">Alternatywny dowód </w:t>
            </w:r>
          </w:p>
          <w:p w14:paraId="15C8D89C" w14:textId="77777777" w:rsidR="007145A3" w:rsidRPr="00E1197D" w:rsidRDefault="007145A3" w:rsidP="001B0935">
            <w:pPr>
              <w:ind w:left="850"/>
              <w:rPr>
                <w:noProof/>
              </w:rPr>
            </w:pPr>
            <w:r w:rsidRPr="00E1197D">
              <w:rPr>
                <w:noProof/>
              </w:rPr>
              <w:t xml:space="preserve">PT </w:t>
            </w:r>
            <w:r w:rsidRPr="00E1197D">
              <w:rPr>
                <w:noProof/>
              </w:rPr>
              <w:tab/>
              <w:t xml:space="preserve">Prova alternativa </w:t>
            </w:r>
          </w:p>
          <w:p w14:paraId="552AA09A" w14:textId="77777777" w:rsidR="007145A3" w:rsidRPr="00E1197D" w:rsidRDefault="007145A3" w:rsidP="001B0935">
            <w:pPr>
              <w:ind w:left="850"/>
              <w:rPr>
                <w:noProof/>
              </w:rPr>
            </w:pPr>
            <w:r w:rsidRPr="00E1197D">
              <w:rPr>
                <w:noProof/>
              </w:rPr>
              <w:t xml:space="preserve">RO </w:t>
            </w:r>
            <w:r w:rsidRPr="00E1197D">
              <w:rPr>
                <w:noProof/>
              </w:rPr>
              <w:tab/>
              <w:t xml:space="preserve">Probă alternativă </w:t>
            </w:r>
          </w:p>
          <w:p w14:paraId="5F601C2B" w14:textId="77777777" w:rsidR="007145A3" w:rsidRPr="00E1197D" w:rsidRDefault="007145A3" w:rsidP="001B0935">
            <w:pPr>
              <w:ind w:left="850"/>
              <w:rPr>
                <w:noProof/>
              </w:rPr>
            </w:pPr>
            <w:r w:rsidRPr="00E1197D">
              <w:rPr>
                <w:noProof/>
              </w:rPr>
              <w:t xml:space="preserve">RS </w:t>
            </w:r>
            <w:r w:rsidRPr="00E1197D">
              <w:rPr>
                <w:noProof/>
              </w:rPr>
              <w:tab/>
              <w:t xml:space="preserve">Алтернативни доказ </w:t>
            </w:r>
          </w:p>
          <w:p w14:paraId="052590DD" w14:textId="77777777" w:rsidR="007145A3" w:rsidRPr="00E1197D" w:rsidRDefault="007145A3" w:rsidP="001B0935">
            <w:pPr>
              <w:ind w:left="850"/>
              <w:rPr>
                <w:noProof/>
              </w:rPr>
            </w:pPr>
            <w:r w:rsidRPr="00E1197D">
              <w:rPr>
                <w:noProof/>
              </w:rPr>
              <w:t xml:space="preserve">SK </w:t>
            </w:r>
            <w:r w:rsidRPr="00E1197D">
              <w:rPr>
                <w:noProof/>
              </w:rPr>
              <w:tab/>
              <w:t xml:space="preserve">Alternatívny dôkaz </w:t>
            </w:r>
          </w:p>
          <w:p w14:paraId="0D332FB3" w14:textId="77777777" w:rsidR="007145A3" w:rsidRPr="00E1197D" w:rsidRDefault="007145A3" w:rsidP="001B0935">
            <w:pPr>
              <w:ind w:left="850"/>
              <w:rPr>
                <w:noProof/>
              </w:rPr>
            </w:pPr>
            <w:r w:rsidRPr="00E1197D">
              <w:rPr>
                <w:noProof/>
              </w:rPr>
              <w:t xml:space="preserve">SL </w:t>
            </w:r>
            <w:r w:rsidRPr="00E1197D">
              <w:rPr>
                <w:noProof/>
              </w:rPr>
              <w:tab/>
              <w:t xml:space="preserve">Alternativno dokazilo </w:t>
            </w:r>
          </w:p>
          <w:p w14:paraId="7FB9AF74" w14:textId="77777777" w:rsidR="007145A3" w:rsidRPr="00E1197D" w:rsidRDefault="007145A3" w:rsidP="001B0935">
            <w:pPr>
              <w:ind w:left="850"/>
              <w:rPr>
                <w:noProof/>
              </w:rPr>
            </w:pPr>
            <w:r w:rsidRPr="00E1197D">
              <w:rPr>
                <w:noProof/>
              </w:rPr>
              <w:t xml:space="preserve">SV </w:t>
            </w:r>
            <w:r w:rsidRPr="00E1197D">
              <w:rPr>
                <w:noProof/>
              </w:rPr>
              <w:tab/>
              <w:t xml:space="preserve">Alternativt bevis </w:t>
            </w:r>
          </w:p>
          <w:p w14:paraId="118CF5A5" w14:textId="77777777" w:rsidR="007145A3" w:rsidRPr="00E1197D" w:rsidRDefault="007145A3" w:rsidP="001B0935">
            <w:pPr>
              <w:ind w:left="850"/>
              <w:rPr>
                <w:noProof/>
              </w:rPr>
            </w:pPr>
            <w:r w:rsidRPr="00E1197D">
              <w:rPr>
                <w:noProof/>
              </w:rPr>
              <w:t xml:space="preserve">TR </w:t>
            </w:r>
            <w:r w:rsidRPr="00E1197D">
              <w:rPr>
                <w:noProof/>
              </w:rPr>
              <w:tab/>
              <w:t>Alternatif Kanıt</w:t>
            </w:r>
          </w:p>
          <w:p w14:paraId="67B88232" w14:textId="77777777" w:rsidR="007145A3" w:rsidRPr="00E1197D" w:rsidRDefault="007145A3" w:rsidP="001B0935">
            <w:pPr>
              <w:ind w:left="850"/>
              <w:rPr>
                <w:noProof/>
              </w:rPr>
            </w:pPr>
            <w:r w:rsidRPr="00E1197D">
              <w:rPr>
                <w:noProof/>
              </w:rPr>
              <w:t xml:space="preserve">UA    Альтернативне підтвердження  </w:t>
            </w:r>
          </w:p>
        </w:tc>
        <w:tc>
          <w:tcPr>
            <w:tcW w:w="2694" w:type="dxa"/>
            <w:gridSpan w:val="2"/>
          </w:tcPr>
          <w:p w14:paraId="2C67AE67" w14:textId="77777777" w:rsidR="007145A3" w:rsidRPr="00E1197D" w:rsidRDefault="007145A3" w:rsidP="007145A3">
            <w:pPr>
              <w:rPr>
                <w:noProof/>
              </w:rPr>
            </w:pPr>
            <w:r w:rsidRPr="00E1197D">
              <w:rPr>
                <w:noProof/>
              </w:rPr>
              <w:t>Alternative proof – 99202</w:t>
            </w:r>
          </w:p>
        </w:tc>
      </w:tr>
      <w:tr w:rsidR="007145A3" w:rsidRPr="00E1197D" w14:paraId="4F753364"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5FEEB138" w14:textId="77777777" w:rsidR="007145A3" w:rsidRPr="00E1197D" w:rsidRDefault="007145A3" w:rsidP="001B0935">
            <w:pPr>
              <w:ind w:left="850"/>
              <w:rPr>
                <w:noProof/>
              </w:rPr>
            </w:pPr>
            <w:r w:rsidRPr="00E1197D">
              <w:rPr>
                <w:noProof/>
              </w:rPr>
              <w:t xml:space="preserve">BG </w:t>
            </w:r>
            <w:r w:rsidRPr="00E1197D">
              <w:rPr>
                <w:noProof/>
              </w:rPr>
              <w:tab/>
              <w:t>Различия: митническо учреждение, където стоките са представени…………….. .................. (наименование и страна)</w:t>
            </w:r>
          </w:p>
          <w:p w14:paraId="63119A77" w14:textId="77777777" w:rsidR="007145A3" w:rsidRPr="00E1197D" w:rsidRDefault="007145A3" w:rsidP="001B0935">
            <w:pPr>
              <w:ind w:left="850"/>
              <w:rPr>
                <w:noProof/>
              </w:rPr>
            </w:pPr>
            <w:r w:rsidRPr="00E1197D">
              <w:rPr>
                <w:noProof/>
              </w:rPr>
              <w:t xml:space="preserve">CS </w:t>
            </w:r>
            <w:r w:rsidRPr="00E1197D">
              <w:rPr>
                <w:noProof/>
              </w:rPr>
              <w:tab/>
              <w:t xml:space="preserve">Nesrovnalosti: úřad, kterému bylo zboží předloženo ..................... (název a země) </w:t>
            </w:r>
          </w:p>
          <w:p w14:paraId="355FC15D" w14:textId="77777777" w:rsidR="007145A3" w:rsidRPr="00E1197D" w:rsidRDefault="007145A3" w:rsidP="001B0935">
            <w:pPr>
              <w:ind w:left="850"/>
              <w:rPr>
                <w:noProof/>
              </w:rPr>
            </w:pPr>
            <w:r w:rsidRPr="00E1197D">
              <w:rPr>
                <w:noProof/>
              </w:rPr>
              <w:t xml:space="preserve">DA </w:t>
            </w:r>
            <w:r w:rsidRPr="00E1197D">
              <w:rPr>
                <w:noProof/>
              </w:rPr>
              <w:tab/>
              <w:t xml:space="preserve">Forskelle: det sted, hvor varerne blev frembudt ............................. (navn og land) </w:t>
            </w:r>
          </w:p>
          <w:p w14:paraId="3589E979" w14:textId="77777777" w:rsidR="007145A3" w:rsidRPr="00E1197D" w:rsidRDefault="007145A3" w:rsidP="001B0935">
            <w:pPr>
              <w:ind w:left="850"/>
              <w:rPr>
                <w:noProof/>
              </w:rPr>
            </w:pPr>
            <w:r w:rsidRPr="00E1197D">
              <w:rPr>
                <w:noProof/>
              </w:rPr>
              <w:t xml:space="preserve">DE </w:t>
            </w:r>
            <w:r w:rsidRPr="00E1197D">
              <w:rPr>
                <w:noProof/>
              </w:rPr>
              <w:tab/>
              <w:t xml:space="preserve">Unstimmigkeiten: Stelle, bei der die Gestellung erfolgte ......... ……(Name und Land) </w:t>
            </w:r>
          </w:p>
          <w:p w14:paraId="06CE94E3" w14:textId="77777777" w:rsidR="007145A3" w:rsidRPr="00E1197D" w:rsidRDefault="007145A3" w:rsidP="001B0935">
            <w:pPr>
              <w:ind w:left="850"/>
              <w:rPr>
                <w:noProof/>
              </w:rPr>
            </w:pPr>
            <w:r w:rsidRPr="00E1197D">
              <w:rPr>
                <w:noProof/>
              </w:rPr>
              <w:t xml:space="preserve">EE </w:t>
            </w:r>
            <w:r w:rsidRPr="00E1197D">
              <w:rPr>
                <w:noProof/>
              </w:rPr>
              <w:tab/>
              <w:t xml:space="preserve">Erinevused: asutus, kuhu kaup esitati ……............................................. (nimi ja riik) </w:t>
            </w:r>
          </w:p>
          <w:p w14:paraId="3E327858" w14:textId="77777777" w:rsidR="007145A3" w:rsidRPr="00E1197D" w:rsidRDefault="007145A3" w:rsidP="001B0935">
            <w:pPr>
              <w:ind w:left="850"/>
              <w:rPr>
                <w:noProof/>
              </w:rPr>
            </w:pPr>
            <w:r w:rsidRPr="00E1197D">
              <w:rPr>
                <w:noProof/>
              </w:rPr>
              <w:t xml:space="preserve">EL </w:t>
            </w:r>
            <w:r w:rsidRPr="00E1197D">
              <w:rPr>
                <w:noProof/>
              </w:rPr>
              <w:tab/>
              <w:t xml:space="preserve">Διαφορές: εμπορεύματα προσκομισθέντα στο τελωνείο ........ (Όνομα και χώρα) </w:t>
            </w:r>
          </w:p>
          <w:p w14:paraId="313FA46E" w14:textId="77777777" w:rsidR="007145A3" w:rsidRPr="00E1197D" w:rsidRDefault="007145A3" w:rsidP="001B0935">
            <w:pPr>
              <w:ind w:left="850"/>
              <w:rPr>
                <w:noProof/>
              </w:rPr>
            </w:pPr>
            <w:r w:rsidRPr="00E1197D">
              <w:rPr>
                <w:noProof/>
              </w:rPr>
              <w:t xml:space="preserve">CS </w:t>
            </w:r>
            <w:r w:rsidRPr="00E1197D">
              <w:rPr>
                <w:noProof/>
              </w:rPr>
              <w:tab/>
              <w:t xml:space="preserve">Differences: office where goods were presented .......................... (name and country) </w:t>
            </w:r>
          </w:p>
          <w:p w14:paraId="7193EF58" w14:textId="77777777" w:rsidR="007145A3" w:rsidRPr="00E1197D" w:rsidRDefault="007145A3" w:rsidP="001B0935">
            <w:pPr>
              <w:ind w:left="850"/>
              <w:rPr>
                <w:noProof/>
              </w:rPr>
            </w:pPr>
            <w:r w:rsidRPr="00E1197D">
              <w:rPr>
                <w:noProof/>
              </w:rPr>
              <w:t xml:space="preserve">ES </w:t>
            </w:r>
            <w:r w:rsidRPr="00E1197D">
              <w:rPr>
                <w:noProof/>
              </w:rPr>
              <w:tab/>
              <w:t xml:space="preserve">Diferencias: mercancías presentadas en la oficina ..................... (nombre y país) </w:t>
            </w:r>
          </w:p>
          <w:p w14:paraId="5351E593" w14:textId="77777777" w:rsidR="007145A3" w:rsidRPr="00E1197D" w:rsidRDefault="007145A3" w:rsidP="001B0935">
            <w:pPr>
              <w:ind w:left="850"/>
              <w:rPr>
                <w:noProof/>
              </w:rPr>
            </w:pPr>
            <w:r w:rsidRPr="00E1197D">
              <w:rPr>
                <w:noProof/>
              </w:rPr>
              <w:t xml:space="preserve">FI </w:t>
            </w:r>
            <w:r w:rsidRPr="00E1197D">
              <w:rPr>
                <w:noProof/>
              </w:rPr>
              <w:tab/>
              <w:t xml:space="preserve">Muutos: toimipaikka, jossa tavarat esitetty ................................... (nimi ja maa) </w:t>
            </w:r>
          </w:p>
          <w:p w14:paraId="07E113BE" w14:textId="77777777" w:rsidR="007145A3" w:rsidRPr="00E1197D" w:rsidRDefault="007145A3" w:rsidP="001B0935">
            <w:pPr>
              <w:ind w:left="850"/>
              <w:rPr>
                <w:noProof/>
              </w:rPr>
            </w:pPr>
            <w:r w:rsidRPr="00E1197D">
              <w:rPr>
                <w:noProof/>
              </w:rPr>
              <w:t xml:space="preserve">FR </w:t>
            </w:r>
            <w:r w:rsidRPr="00E1197D">
              <w:rPr>
                <w:noProof/>
              </w:rPr>
              <w:tab/>
              <w:t xml:space="preserve">Différences: marchandises présentées au bureau ........................... (nom et pays) </w:t>
            </w:r>
          </w:p>
          <w:p w14:paraId="60BF239B" w14:textId="77777777" w:rsidR="007145A3" w:rsidRPr="00E1197D" w:rsidRDefault="007145A3" w:rsidP="001B0935">
            <w:pPr>
              <w:ind w:left="850"/>
              <w:rPr>
                <w:noProof/>
              </w:rPr>
            </w:pPr>
            <w:r w:rsidRPr="00E1197D">
              <w:rPr>
                <w:noProof/>
              </w:rPr>
              <w:t>GA</w:t>
            </w:r>
            <w:r w:rsidRPr="00E1197D">
              <w:rPr>
                <w:noProof/>
              </w:rPr>
              <w:tab/>
              <w:t>Difríochtaí: oifig inár cuireadh na hearraí i láthair …...... (ainm agus tír)</w:t>
            </w:r>
          </w:p>
          <w:p w14:paraId="1FC5EB5E" w14:textId="77777777" w:rsidR="007145A3" w:rsidRPr="00E1197D" w:rsidRDefault="007145A3" w:rsidP="001B0935">
            <w:pPr>
              <w:ind w:left="850"/>
              <w:rPr>
                <w:noProof/>
              </w:rPr>
            </w:pPr>
            <w:r w:rsidRPr="00E1197D">
              <w:rPr>
                <w:noProof/>
              </w:rPr>
              <w:t xml:space="preserve">HR </w:t>
            </w:r>
            <w:r w:rsidRPr="00E1197D">
              <w:rPr>
                <w:noProof/>
              </w:rPr>
              <w:tab/>
              <w:t xml:space="preserve">Razlike: Carinarnica kojoj je roba podnesena ............................. (naziv i zemlja) </w:t>
            </w:r>
          </w:p>
          <w:p w14:paraId="06E34ADF" w14:textId="77777777" w:rsidR="007145A3" w:rsidRPr="00E1197D" w:rsidRDefault="007145A3" w:rsidP="001B0935">
            <w:pPr>
              <w:ind w:left="850"/>
              <w:rPr>
                <w:noProof/>
              </w:rPr>
            </w:pPr>
            <w:r w:rsidRPr="00E1197D">
              <w:rPr>
                <w:noProof/>
              </w:rPr>
              <w:t xml:space="preserve">HU </w:t>
            </w:r>
            <w:r w:rsidRPr="00E1197D">
              <w:rPr>
                <w:noProof/>
              </w:rPr>
              <w:tab/>
              <w:t xml:space="preserve">Eltérések: hivatal, ahol az áruk bemutatása megtörtént .............. (név és ország) </w:t>
            </w:r>
          </w:p>
          <w:p w14:paraId="58BBF8B2" w14:textId="77777777" w:rsidR="007145A3" w:rsidRPr="00E1197D" w:rsidRDefault="007145A3" w:rsidP="001B0935">
            <w:pPr>
              <w:ind w:left="850"/>
              <w:rPr>
                <w:noProof/>
              </w:rPr>
            </w:pPr>
          </w:p>
        </w:tc>
        <w:tc>
          <w:tcPr>
            <w:tcW w:w="2694" w:type="dxa"/>
            <w:gridSpan w:val="2"/>
          </w:tcPr>
          <w:p w14:paraId="3E409A88" w14:textId="77777777" w:rsidR="007145A3" w:rsidRPr="00E1197D" w:rsidRDefault="007145A3" w:rsidP="007145A3">
            <w:pPr>
              <w:rPr>
                <w:noProof/>
              </w:rPr>
            </w:pPr>
            <w:r w:rsidRPr="00E1197D">
              <w:rPr>
                <w:noProof/>
              </w:rPr>
              <w:t>Differences: office where goods were presented ... (name and country) – 99203</w:t>
            </w:r>
          </w:p>
        </w:tc>
      </w:tr>
      <w:tr w:rsidR="00B978E0" w:rsidRPr="00E1197D" w14:paraId="0F3E53CC"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5E4150F4" w14:textId="77777777" w:rsidR="00B978E0" w:rsidRPr="00E1197D" w:rsidRDefault="00B978E0" w:rsidP="00B978E0">
            <w:pPr>
              <w:ind w:left="850"/>
              <w:rPr>
                <w:noProof/>
              </w:rPr>
            </w:pPr>
            <w:r w:rsidRPr="00E1197D">
              <w:rPr>
                <w:noProof/>
              </w:rPr>
              <w:t xml:space="preserve">IS </w:t>
            </w:r>
            <w:r w:rsidRPr="00E1197D">
              <w:rPr>
                <w:noProof/>
              </w:rPr>
              <w:tab/>
              <w:t xml:space="preserve">Breyting: tollstjóraskrifstofa þar sem vörum var framvísað ......... (nafn og land) </w:t>
            </w:r>
          </w:p>
          <w:p w14:paraId="0ACB8160" w14:textId="77777777" w:rsidR="00B978E0" w:rsidRPr="00E1197D" w:rsidRDefault="00B978E0" w:rsidP="00B978E0">
            <w:pPr>
              <w:ind w:left="850"/>
              <w:rPr>
                <w:noProof/>
              </w:rPr>
            </w:pPr>
            <w:r w:rsidRPr="00E1197D">
              <w:rPr>
                <w:noProof/>
              </w:rPr>
              <w:t xml:space="preserve">IT </w:t>
            </w:r>
            <w:r w:rsidRPr="00E1197D">
              <w:rPr>
                <w:noProof/>
              </w:rPr>
              <w:tab/>
              <w:t xml:space="preserve">Differenze: ufficio al quale sono state presentate le merci ........ (nome e paese) </w:t>
            </w:r>
          </w:p>
          <w:p w14:paraId="3C2F0675" w14:textId="77777777" w:rsidR="00B978E0" w:rsidRPr="00E1197D" w:rsidRDefault="00B978E0" w:rsidP="00B978E0">
            <w:pPr>
              <w:ind w:left="850"/>
              <w:rPr>
                <w:noProof/>
              </w:rPr>
            </w:pPr>
            <w:r w:rsidRPr="00E1197D">
              <w:rPr>
                <w:noProof/>
              </w:rPr>
              <w:t xml:space="preserve">LT </w:t>
            </w:r>
            <w:r w:rsidRPr="00E1197D">
              <w:rPr>
                <w:noProof/>
              </w:rPr>
              <w:tab/>
              <w:t xml:space="preserve">Skirtumai: įstaiga, kuriai pateiktos prekės .................. (pavadinimas ir valstybė) </w:t>
            </w:r>
          </w:p>
          <w:p w14:paraId="73179463" w14:textId="77777777" w:rsidR="00B978E0" w:rsidRPr="00E1197D" w:rsidRDefault="00B978E0" w:rsidP="00B978E0">
            <w:pPr>
              <w:ind w:left="850"/>
              <w:rPr>
                <w:noProof/>
              </w:rPr>
            </w:pPr>
            <w:r w:rsidRPr="00E1197D">
              <w:rPr>
                <w:noProof/>
              </w:rPr>
              <w:t xml:space="preserve">LV </w:t>
            </w:r>
            <w:r w:rsidRPr="00E1197D">
              <w:rPr>
                <w:noProof/>
              </w:rPr>
              <w:tab/>
              <w:t xml:space="preserve">Atšķirības: muitas iestāde, kurā preces tika uzrādītas .................. (nosaukums un valsts) </w:t>
            </w:r>
          </w:p>
          <w:p w14:paraId="6AA48AA8" w14:textId="77777777" w:rsidR="00B978E0" w:rsidRPr="00E1197D" w:rsidRDefault="00B978E0" w:rsidP="00B978E0">
            <w:pPr>
              <w:ind w:left="850"/>
              <w:rPr>
                <w:noProof/>
              </w:rPr>
            </w:pPr>
            <w:r w:rsidRPr="00E1197D">
              <w:rPr>
                <w:noProof/>
              </w:rPr>
              <w:t xml:space="preserve">MK  </w:t>
            </w:r>
            <w:r w:rsidRPr="00E1197D">
              <w:rPr>
                <w:noProof/>
              </w:rPr>
              <w:tab/>
              <w:t xml:space="preserve">Разлики: Испостава каде стоките се ставени на увид .......... (назив и земја) </w:t>
            </w:r>
          </w:p>
          <w:p w14:paraId="45683010" w14:textId="77777777" w:rsidR="00B978E0" w:rsidRPr="00E1197D" w:rsidRDefault="00B978E0" w:rsidP="00B978E0">
            <w:pPr>
              <w:ind w:left="850"/>
              <w:rPr>
                <w:noProof/>
              </w:rPr>
            </w:pPr>
            <w:r w:rsidRPr="00E1197D">
              <w:rPr>
                <w:noProof/>
              </w:rPr>
              <w:t xml:space="preserve">MT </w:t>
            </w:r>
            <w:r w:rsidRPr="00E1197D">
              <w:rPr>
                <w:noProof/>
              </w:rPr>
              <w:tab/>
              <w:t xml:space="preserve">Differenzi: uffiċċju fejn l-oġġetti kienu ppreżentati (isem u pajjiż) </w:t>
            </w:r>
          </w:p>
          <w:p w14:paraId="4908B845" w14:textId="77777777" w:rsidR="00B978E0" w:rsidRPr="00E1197D" w:rsidRDefault="00B978E0" w:rsidP="00B978E0">
            <w:pPr>
              <w:ind w:left="850"/>
              <w:rPr>
                <w:noProof/>
              </w:rPr>
            </w:pPr>
            <w:r w:rsidRPr="00E1197D">
              <w:rPr>
                <w:noProof/>
              </w:rPr>
              <w:t xml:space="preserve">NL </w:t>
            </w:r>
            <w:r w:rsidRPr="00E1197D">
              <w:rPr>
                <w:noProof/>
              </w:rPr>
              <w:tab/>
              <w:t xml:space="preserve">Verschillen: kantoor waar de goederen zijn aangebracht ........... (naam en land) </w:t>
            </w:r>
          </w:p>
          <w:p w14:paraId="6E91FC77" w14:textId="77777777" w:rsidR="00B978E0" w:rsidRPr="00E1197D" w:rsidRDefault="00B978E0" w:rsidP="00B978E0">
            <w:pPr>
              <w:ind w:left="850"/>
              <w:rPr>
                <w:noProof/>
              </w:rPr>
            </w:pPr>
            <w:r w:rsidRPr="00E1197D">
              <w:rPr>
                <w:noProof/>
              </w:rPr>
              <w:t xml:space="preserve">NO </w:t>
            </w:r>
            <w:r w:rsidRPr="00E1197D">
              <w:rPr>
                <w:noProof/>
              </w:rPr>
              <w:tab/>
              <w:t xml:space="preserve">Forskjell: det tollsted hvor varene ble fremlagt ........................... (navn og land) </w:t>
            </w:r>
          </w:p>
          <w:p w14:paraId="718F536B" w14:textId="77777777" w:rsidR="00B978E0" w:rsidRPr="00E1197D" w:rsidRDefault="00B978E0" w:rsidP="00B978E0">
            <w:pPr>
              <w:ind w:left="850"/>
              <w:rPr>
                <w:noProof/>
              </w:rPr>
            </w:pPr>
            <w:r w:rsidRPr="00E1197D">
              <w:rPr>
                <w:noProof/>
              </w:rPr>
              <w:t xml:space="preserve">PL </w:t>
            </w:r>
            <w:r w:rsidRPr="00E1197D">
              <w:rPr>
                <w:noProof/>
              </w:rPr>
              <w:tab/>
              <w:t xml:space="preserve">Niezgodności: urząd, w którym przedstawiono towar .................. (nazwa i kraj) </w:t>
            </w:r>
          </w:p>
          <w:p w14:paraId="2280292F" w14:textId="77777777" w:rsidR="00B978E0" w:rsidRPr="00E1197D" w:rsidRDefault="00B978E0" w:rsidP="00B978E0">
            <w:pPr>
              <w:ind w:left="850"/>
              <w:rPr>
                <w:noProof/>
              </w:rPr>
            </w:pPr>
            <w:r w:rsidRPr="00E1197D">
              <w:rPr>
                <w:noProof/>
              </w:rPr>
              <w:t xml:space="preserve">PT </w:t>
            </w:r>
            <w:r w:rsidRPr="00E1197D">
              <w:rPr>
                <w:noProof/>
              </w:rPr>
              <w:tab/>
              <w:t xml:space="preserve">Diferenças: mercadorias apresentadas na estância ........................ (nome e país) </w:t>
            </w:r>
          </w:p>
          <w:p w14:paraId="29B8A68C" w14:textId="77777777" w:rsidR="00B978E0" w:rsidRPr="00E1197D" w:rsidRDefault="00B978E0" w:rsidP="00B978E0">
            <w:pPr>
              <w:ind w:left="850"/>
              <w:rPr>
                <w:noProof/>
              </w:rPr>
            </w:pPr>
            <w:r w:rsidRPr="00E1197D">
              <w:rPr>
                <w:noProof/>
              </w:rPr>
              <w:t xml:space="preserve">RO </w:t>
            </w:r>
            <w:r w:rsidRPr="00E1197D">
              <w:rPr>
                <w:noProof/>
              </w:rPr>
              <w:tab/>
              <w:t xml:space="preserve">Diferențe: mărfuri prezentate la biroul vamal .............................. (nume și țara) </w:t>
            </w:r>
          </w:p>
          <w:p w14:paraId="2BDA24B9" w14:textId="77777777" w:rsidR="00B978E0" w:rsidRPr="00E1197D" w:rsidRDefault="00B978E0" w:rsidP="00B978E0">
            <w:pPr>
              <w:ind w:left="850"/>
              <w:rPr>
                <w:noProof/>
              </w:rPr>
            </w:pPr>
            <w:r w:rsidRPr="00E1197D">
              <w:rPr>
                <w:noProof/>
              </w:rPr>
              <w:t xml:space="preserve">RS </w:t>
            </w:r>
            <w:r w:rsidRPr="00E1197D">
              <w:rPr>
                <w:noProof/>
              </w:rPr>
              <w:tab/>
              <w:t xml:space="preserve">Разлике: царински орган којем је предата роба .................. (назив и земља) </w:t>
            </w:r>
          </w:p>
          <w:p w14:paraId="6ABF9B35" w14:textId="77777777" w:rsidR="00B978E0" w:rsidRPr="00E1197D" w:rsidRDefault="00B978E0" w:rsidP="00B978E0">
            <w:pPr>
              <w:ind w:left="850"/>
              <w:rPr>
                <w:noProof/>
              </w:rPr>
            </w:pPr>
            <w:r w:rsidRPr="00E1197D">
              <w:rPr>
                <w:noProof/>
              </w:rPr>
              <w:t xml:space="preserve">SK </w:t>
            </w:r>
            <w:r w:rsidRPr="00E1197D">
              <w:rPr>
                <w:noProof/>
              </w:rPr>
              <w:tab/>
              <w:t xml:space="preserve">Rozdiely: úrad, ktorému bol tovar predložený ........................ (názov a krajina) </w:t>
            </w:r>
          </w:p>
          <w:p w14:paraId="53B21D77" w14:textId="77777777" w:rsidR="00B978E0" w:rsidRPr="00E1197D" w:rsidRDefault="00B978E0" w:rsidP="00B978E0">
            <w:pPr>
              <w:ind w:left="850"/>
              <w:rPr>
                <w:noProof/>
              </w:rPr>
            </w:pPr>
            <w:r w:rsidRPr="00E1197D">
              <w:rPr>
                <w:noProof/>
              </w:rPr>
              <w:t xml:space="preserve">SL </w:t>
            </w:r>
            <w:r w:rsidRPr="00E1197D">
              <w:rPr>
                <w:noProof/>
              </w:rPr>
              <w:tab/>
              <w:t xml:space="preserve">Razlike: urad, pri katerem je bilo blago predloženo ............... (naziv in država) </w:t>
            </w:r>
          </w:p>
          <w:p w14:paraId="73213691" w14:textId="77777777" w:rsidR="00B978E0" w:rsidRPr="00E1197D" w:rsidRDefault="00B978E0" w:rsidP="00B978E0">
            <w:pPr>
              <w:ind w:left="850"/>
              <w:rPr>
                <w:noProof/>
              </w:rPr>
            </w:pPr>
            <w:r w:rsidRPr="00E1197D">
              <w:rPr>
                <w:noProof/>
              </w:rPr>
              <w:t xml:space="preserve">SV </w:t>
            </w:r>
            <w:r w:rsidRPr="00E1197D">
              <w:rPr>
                <w:noProof/>
              </w:rPr>
              <w:tab/>
              <w:t xml:space="preserve">Avvikelse: tullkontor där varorna anmäldes .............................. (namn och land) </w:t>
            </w:r>
          </w:p>
          <w:p w14:paraId="5C375ECC" w14:textId="77777777" w:rsidR="00B978E0" w:rsidRPr="00E1197D" w:rsidRDefault="00B978E0" w:rsidP="00B978E0">
            <w:pPr>
              <w:ind w:left="850"/>
              <w:rPr>
                <w:noProof/>
              </w:rPr>
            </w:pPr>
            <w:r w:rsidRPr="00E1197D">
              <w:rPr>
                <w:noProof/>
              </w:rPr>
              <w:t xml:space="preserve">TR </w:t>
            </w:r>
            <w:r w:rsidRPr="00E1197D">
              <w:rPr>
                <w:noProof/>
              </w:rPr>
              <w:tab/>
              <w:t>Değişiklikler: Eşyanın sunulduğu idare ...................................... (adı ve ülkesi).</w:t>
            </w:r>
          </w:p>
          <w:p w14:paraId="533C9758" w14:textId="77777777" w:rsidR="00B978E0" w:rsidRPr="00E1197D" w:rsidRDefault="00B978E0" w:rsidP="00B978E0">
            <w:pPr>
              <w:ind w:left="850"/>
              <w:rPr>
                <w:noProof/>
              </w:rPr>
            </w:pPr>
            <w:r w:rsidRPr="00E1197D">
              <w:rPr>
                <w:noProof/>
              </w:rPr>
              <w:t>UA Розбіжності: митниця, де товари були пред’явлені ………… (назва і країна)</w:t>
            </w:r>
          </w:p>
        </w:tc>
        <w:tc>
          <w:tcPr>
            <w:tcW w:w="2694" w:type="dxa"/>
            <w:gridSpan w:val="2"/>
          </w:tcPr>
          <w:p w14:paraId="5686DFA3" w14:textId="77777777" w:rsidR="00B978E0" w:rsidRPr="00E1197D" w:rsidRDefault="00B978E0" w:rsidP="007145A3">
            <w:pPr>
              <w:rPr>
                <w:noProof/>
              </w:rPr>
            </w:pPr>
          </w:p>
        </w:tc>
      </w:tr>
      <w:tr w:rsidR="007145A3" w:rsidRPr="00E1197D" w14:paraId="78604851"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5217BF2" w14:textId="77777777" w:rsidR="007145A3" w:rsidRPr="00E1197D" w:rsidRDefault="007145A3" w:rsidP="001B0935">
            <w:pPr>
              <w:ind w:left="850"/>
              <w:rPr>
                <w:noProof/>
              </w:rPr>
            </w:pPr>
            <w:r w:rsidRPr="00E1197D">
              <w:rPr>
                <w:noProof/>
              </w:rPr>
              <w:t xml:space="preserve">BG </w:t>
            </w:r>
            <w:r w:rsidRPr="00E1197D">
              <w:rPr>
                <w:noProof/>
              </w:rPr>
              <w:tab/>
              <w:t xml:space="preserve">Излизането от ........................ подлежи на ограничения или такси съгласно Регламент/Директива/Решение № …, </w:t>
            </w:r>
          </w:p>
          <w:p w14:paraId="509CCDA7" w14:textId="77777777" w:rsidR="007145A3" w:rsidRPr="00E1197D" w:rsidRDefault="007145A3" w:rsidP="001B0935">
            <w:pPr>
              <w:ind w:left="850"/>
              <w:rPr>
                <w:noProof/>
              </w:rPr>
            </w:pPr>
            <w:r w:rsidRPr="00E1197D">
              <w:rPr>
                <w:noProof/>
              </w:rPr>
              <w:t xml:space="preserve">CS </w:t>
            </w:r>
            <w:r w:rsidRPr="00E1197D">
              <w:rPr>
                <w:noProof/>
              </w:rPr>
              <w:tab/>
              <w:t xml:space="preserve">Výstup ze ............................................. podléhá omezením nebo dávkám podle nařízení/směrnice/rozhodnutí č. … </w:t>
            </w:r>
          </w:p>
          <w:p w14:paraId="2A8A583C" w14:textId="77777777" w:rsidR="007145A3" w:rsidRPr="00E1197D" w:rsidRDefault="007145A3" w:rsidP="001B0935">
            <w:pPr>
              <w:ind w:left="850"/>
              <w:rPr>
                <w:noProof/>
              </w:rPr>
            </w:pPr>
            <w:r w:rsidRPr="00E1197D">
              <w:rPr>
                <w:noProof/>
              </w:rPr>
              <w:t xml:space="preserve">DA </w:t>
            </w:r>
            <w:r w:rsidRPr="00E1197D">
              <w:rPr>
                <w:noProof/>
              </w:rPr>
              <w:tab/>
              <w:t xml:space="preserve">Udpassage fra ........................ undergivet restriktioner eller afgifter i henhold til forordning/direktiv/afgørelse nr. … </w:t>
            </w:r>
          </w:p>
          <w:p w14:paraId="1867C41A" w14:textId="77777777" w:rsidR="007145A3" w:rsidRPr="00E1197D" w:rsidRDefault="007145A3" w:rsidP="001B0935">
            <w:pPr>
              <w:ind w:left="850"/>
              <w:rPr>
                <w:noProof/>
              </w:rPr>
            </w:pPr>
            <w:r w:rsidRPr="00E1197D">
              <w:rPr>
                <w:noProof/>
              </w:rPr>
              <w:t xml:space="preserve">DE </w:t>
            </w:r>
            <w:r w:rsidRPr="00E1197D">
              <w:rPr>
                <w:noProof/>
              </w:rPr>
              <w:tab/>
              <w:t xml:space="preserve">Ausgang aus ........................ — gemäß Verordnung/Richtlinie/Beschluss Nr. … Beschränkungen oder Abgaben unterworfen. </w:t>
            </w:r>
          </w:p>
          <w:p w14:paraId="5FDAC5CD" w14:textId="77777777" w:rsidR="007145A3" w:rsidRPr="00E1197D" w:rsidRDefault="007145A3" w:rsidP="001B0935">
            <w:pPr>
              <w:ind w:left="850"/>
              <w:rPr>
                <w:noProof/>
              </w:rPr>
            </w:pPr>
            <w:r w:rsidRPr="00E1197D">
              <w:rPr>
                <w:noProof/>
              </w:rPr>
              <w:t xml:space="preserve">EE </w:t>
            </w:r>
            <w:r w:rsidRPr="00E1197D">
              <w:rPr>
                <w:noProof/>
              </w:rPr>
              <w:tab/>
              <w:t xml:space="preserve">....................... territooriumilt väljumise suhtes kohaldatakse piiranguid ja makse vastavalt määrusele/direktiivile/otsusele nr … </w:t>
            </w:r>
          </w:p>
          <w:p w14:paraId="66E337B1" w14:textId="77777777" w:rsidR="007145A3" w:rsidRPr="00E1197D" w:rsidRDefault="007145A3" w:rsidP="001B0935">
            <w:pPr>
              <w:ind w:left="850"/>
              <w:rPr>
                <w:noProof/>
              </w:rPr>
            </w:pPr>
            <w:r w:rsidRPr="00E1197D">
              <w:rPr>
                <w:noProof/>
              </w:rPr>
              <w:t>EL</w:t>
            </w:r>
            <w:r w:rsidRPr="00E1197D">
              <w:rPr>
                <w:noProof/>
              </w:rPr>
              <w:tab/>
              <w:t xml:space="preserve">Η έξοδος από ......................... υποβάλλεται σε περιορισμούς ή σε επιβαρύνσεις από τον κανονισμό/την οδηγία/την απόφαση αριθ. … </w:t>
            </w:r>
          </w:p>
          <w:p w14:paraId="35DC628F" w14:textId="77777777" w:rsidR="007145A3" w:rsidRPr="00E1197D" w:rsidRDefault="007145A3" w:rsidP="001B0935">
            <w:pPr>
              <w:ind w:left="850"/>
              <w:rPr>
                <w:noProof/>
              </w:rPr>
            </w:pPr>
            <w:r w:rsidRPr="00E1197D">
              <w:rPr>
                <w:noProof/>
              </w:rPr>
              <w:t xml:space="preserve">CS </w:t>
            </w:r>
            <w:r w:rsidRPr="00E1197D">
              <w:rPr>
                <w:noProof/>
              </w:rPr>
              <w:tab/>
              <w:t xml:space="preserve">Exit from ............................................... subject to restrictions or charges under Regulation/Directive/Decision No … </w:t>
            </w:r>
          </w:p>
          <w:p w14:paraId="62BDD8F2" w14:textId="77777777" w:rsidR="007145A3" w:rsidRPr="00E1197D" w:rsidRDefault="007145A3" w:rsidP="001B0935">
            <w:pPr>
              <w:ind w:left="850"/>
              <w:rPr>
                <w:noProof/>
              </w:rPr>
            </w:pPr>
            <w:r w:rsidRPr="00E1197D">
              <w:rPr>
                <w:noProof/>
              </w:rPr>
              <w:t xml:space="preserve">ES </w:t>
            </w:r>
            <w:r w:rsidRPr="00E1197D">
              <w:rPr>
                <w:noProof/>
              </w:rPr>
              <w:tab/>
              <w:t xml:space="preserve">Salida de ............ sometida a restricciones o imposiciones en virtud del (de la) Reglamento/Directiva/Decisión no … </w:t>
            </w:r>
          </w:p>
          <w:p w14:paraId="2838A351" w14:textId="77777777" w:rsidR="007145A3" w:rsidRPr="00E1197D" w:rsidRDefault="007145A3" w:rsidP="001B0935">
            <w:pPr>
              <w:ind w:left="850"/>
              <w:rPr>
                <w:noProof/>
              </w:rPr>
            </w:pPr>
            <w:r w:rsidRPr="00E1197D">
              <w:rPr>
                <w:noProof/>
              </w:rPr>
              <w:t xml:space="preserve">FI </w:t>
            </w:r>
            <w:r w:rsidRPr="00E1197D">
              <w:rPr>
                <w:noProof/>
              </w:rPr>
              <w:tab/>
              <w:t xml:space="preserve">......... ........ vientiin sovelletaan asetuksen/direktiivin/päätöksen N:o … mukaisia rajoituksia tai maksuja </w:t>
            </w:r>
          </w:p>
          <w:p w14:paraId="1FDE2761" w14:textId="77777777" w:rsidR="007145A3" w:rsidRPr="00E1197D" w:rsidRDefault="007145A3" w:rsidP="001B0935">
            <w:pPr>
              <w:ind w:left="850"/>
              <w:rPr>
                <w:noProof/>
              </w:rPr>
            </w:pPr>
            <w:r w:rsidRPr="00E1197D">
              <w:rPr>
                <w:noProof/>
              </w:rPr>
              <w:t xml:space="preserve">FR </w:t>
            </w:r>
            <w:r w:rsidRPr="00E1197D">
              <w:rPr>
                <w:noProof/>
              </w:rPr>
              <w:tab/>
              <w:t xml:space="preserve">Sortie de ...... soumise à des restrictions ou à des impositions par le règlement ou la directive/décision n° … </w:t>
            </w:r>
          </w:p>
          <w:p w14:paraId="28997C9F" w14:textId="77777777" w:rsidR="007145A3" w:rsidRPr="00E1197D" w:rsidRDefault="007145A3" w:rsidP="001B0935">
            <w:pPr>
              <w:ind w:left="850"/>
              <w:rPr>
                <w:noProof/>
              </w:rPr>
            </w:pPr>
            <w:r w:rsidRPr="00E1197D">
              <w:rPr>
                <w:noProof/>
              </w:rPr>
              <w:t>GA</w:t>
            </w:r>
            <w:r w:rsidRPr="00E1197D">
              <w:rPr>
                <w:noProof/>
              </w:rPr>
              <w:tab/>
              <w:t>Scoir faoi réir srianta nó muirir faoin Uimhir Rialachán/ Treoir/Cinneadh …</w:t>
            </w:r>
          </w:p>
          <w:p w14:paraId="234EA513" w14:textId="77777777" w:rsidR="007145A3" w:rsidRPr="00E1197D" w:rsidRDefault="007145A3" w:rsidP="001B0935">
            <w:pPr>
              <w:ind w:left="850"/>
              <w:rPr>
                <w:noProof/>
              </w:rPr>
            </w:pPr>
            <w:r w:rsidRPr="00E1197D">
              <w:rPr>
                <w:noProof/>
              </w:rPr>
              <w:t xml:space="preserve">HR </w:t>
            </w:r>
            <w:r w:rsidRPr="00E1197D">
              <w:rPr>
                <w:noProof/>
              </w:rPr>
              <w:tab/>
              <w:t>Izlaz iz ................................... podliježe ograničenjima ili pristojbama temeljem Uredbe/Direktive/Odluke br …</w:t>
            </w:r>
          </w:p>
          <w:p w14:paraId="1B1F7E0E" w14:textId="77777777" w:rsidR="007145A3" w:rsidRPr="00E1197D" w:rsidRDefault="007145A3" w:rsidP="001B0935">
            <w:pPr>
              <w:ind w:left="850"/>
              <w:rPr>
                <w:noProof/>
              </w:rPr>
            </w:pPr>
            <w:r w:rsidRPr="00E1197D">
              <w:rPr>
                <w:noProof/>
              </w:rPr>
              <w:t xml:space="preserve">HU </w:t>
            </w:r>
            <w:r w:rsidRPr="00E1197D">
              <w:rPr>
                <w:noProof/>
              </w:rPr>
              <w:tab/>
              <w:t xml:space="preserve">A kilépés ................ területéről a ................. rendelet/irányelv/határozat szerinti korlátozás vagy teher megfizetésének kötelezettsége alá esik </w:t>
            </w:r>
          </w:p>
          <w:p w14:paraId="2233A2C0" w14:textId="77777777" w:rsidR="007145A3" w:rsidRPr="00E1197D" w:rsidRDefault="007145A3" w:rsidP="00EB143D">
            <w:pPr>
              <w:ind w:left="850"/>
              <w:rPr>
                <w:noProof/>
              </w:rPr>
            </w:pPr>
          </w:p>
        </w:tc>
        <w:tc>
          <w:tcPr>
            <w:tcW w:w="2694" w:type="dxa"/>
            <w:gridSpan w:val="2"/>
          </w:tcPr>
          <w:p w14:paraId="31F7540D" w14:textId="77777777" w:rsidR="007145A3" w:rsidRPr="00E1197D" w:rsidRDefault="007145A3" w:rsidP="007145A3">
            <w:pPr>
              <w:rPr>
                <w:noProof/>
              </w:rPr>
            </w:pPr>
            <w:r w:rsidRPr="00E1197D">
              <w:rPr>
                <w:noProof/>
              </w:rPr>
              <w:t>Exit from subject to restrictions or charges under Regulation/ Directive/Decision No … – 99204</w:t>
            </w:r>
          </w:p>
        </w:tc>
      </w:tr>
      <w:tr w:rsidR="00EB143D" w:rsidRPr="00E1197D" w14:paraId="53D39BAE"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20C34436" w14:textId="77777777" w:rsidR="00EB143D" w:rsidRPr="00E1197D" w:rsidRDefault="00EB143D" w:rsidP="00EB143D">
            <w:pPr>
              <w:ind w:left="850"/>
              <w:rPr>
                <w:noProof/>
              </w:rPr>
            </w:pPr>
            <w:r w:rsidRPr="00E1197D">
              <w:rPr>
                <w:noProof/>
              </w:rPr>
              <w:t xml:space="preserve">IS </w:t>
            </w:r>
            <w:r w:rsidRPr="00E1197D">
              <w:rPr>
                <w:noProof/>
              </w:rPr>
              <w:tab/>
              <w:t xml:space="preserve">Breyting: tollstjóraskrifstofa þar sem vörum var framvísað ......... (nafn og land) </w:t>
            </w:r>
          </w:p>
          <w:p w14:paraId="7E1C9DF6" w14:textId="77777777" w:rsidR="00EB143D" w:rsidRPr="00E1197D" w:rsidRDefault="00EB143D" w:rsidP="00EB143D">
            <w:pPr>
              <w:ind w:left="850"/>
              <w:rPr>
                <w:noProof/>
              </w:rPr>
            </w:pPr>
            <w:r w:rsidRPr="00E1197D">
              <w:rPr>
                <w:noProof/>
              </w:rPr>
              <w:t xml:space="preserve">IT </w:t>
            </w:r>
            <w:r w:rsidRPr="00E1197D">
              <w:rPr>
                <w:noProof/>
              </w:rPr>
              <w:tab/>
              <w:t xml:space="preserve">Differenze: ufficio al quale sono state presentate le merci ........ (nome e paese) </w:t>
            </w:r>
          </w:p>
          <w:p w14:paraId="2AE4D81C" w14:textId="77777777" w:rsidR="00EB143D" w:rsidRPr="00E1197D" w:rsidRDefault="00EB143D" w:rsidP="00EB143D">
            <w:pPr>
              <w:ind w:left="850"/>
              <w:rPr>
                <w:noProof/>
              </w:rPr>
            </w:pPr>
            <w:r w:rsidRPr="00E1197D">
              <w:rPr>
                <w:noProof/>
              </w:rPr>
              <w:t xml:space="preserve">LT </w:t>
            </w:r>
            <w:r w:rsidRPr="00E1197D">
              <w:rPr>
                <w:noProof/>
              </w:rPr>
              <w:tab/>
              <w:t xml:space="preserve">Skirtumai: įstaiga, kuriai pateiktos prekės .................. (pavadinimas ir valstybė) </w:t>
            </w:r>
          </w:p>
          <w:p w14:paraId="284379D3" w14:textId="77777777" w:rsidR="00EB143D" w:rsidRPr="00E1197D" w:rsidRDefault="00EB143D" w:rsidP="00EB143D">
            <w:pPr>
              <w:ind w:left="850"/>
              <w:rPr>
                <w:noProof/>
              </w:rPr>
            </w:pPr>
            <w:r w:rsidRPr="00E1197D">
              <w:rPr>
                <w:noProof/>
              </w:rPr>
              <w:t xml:space="preserve">LV </w:t>
            </w:r>
            <w:r w:rsidRPr="00E1197D">
              <w:rPr>
                <w:noProof/>
              </w:rPr>
              <w:tab/>
              <w:t xml:space="preserve">Atšķirības: muitas iestāde, kurā preces tika uzrādītas .................. (nosaukums un valsts) </w:t>
            </w:r>
          </w:p>
          <w:p w14:paraId="3FA54A5A" w14:textId="77777777" w:rsidR="00EB143D" w:rsidRPr="00E1197D" w:rsidRDefault="00EB143D" w:rsidP="00EB143D">
            <w:pPr>
              <w:ind w:left="850"/>
              <w:rPr>
                <w:noProof/>
              </w:rPr>
            </w:pPr>
            <w:r w:rsidRPr="00E1197D">
              <w:rPr>
                <w:noProof/>
              </w:rPr>
              <w:t xml:space="preserve">MK  </w:t>
            </w:r>
            <w:r w:rsidRPr="00E1197D">
              <w:rPr>
                <w:noProof/>
              </w:rPr>
              <w:tab/>
              <w:t xml:space="preserve">Разлики: Испостава каде стоките се ставени на увид .......... (назив и земја) </w:t>
            </w:r>
          </w:p>
          <w:p w14:paraId="43222919" w14:textId="77777777" w:rsidR="00EB143D" w:rsidRPr="00E1197D" w:rsidRDefault="00EB143D" w:rsidP="00EB143D">
            <w:pPr>
              <w:ind w:left="850"/>
              <w:rPr>
                <w:noProof/>
              </w:rPr>
            </w:pPr>
            <w:r w:rsidRPr="00E1197D">
              <w:rPr>
                <w:noProof/>
              </w:rPr>
              <w:t xml:space="preserve">MT </w:t>
            </w:r>
            <w:r w:rsidRPr="00E1197D">
              <w:rPr>
                <w:noProof/>
              </w:rPr>
              <w:tab/>
              <w:t xml:space="preserve">Differenzi: uffiċċju fejn l-oġġetti kienu ppreżentati (isem u pajjiż) </w:t>
            </w:r>
          </w:p>
          <w:p w14:paraId="108F8C16" w14:textId="77777777" w:rsidR="00EB143D" w:rsidRPr="00E1197D" w:rsidRDefault="00EB143D" w:rsidP="00EB143D">
            <w:pPr>
              <w:ind w:left="850"/>
              <w:rPr>
                <w:noProof/>
              </w:rPr>
            </w:pPr>
            <w:r w:rsidRPr="00E1197D">
              <w:rPr>
                <w:noProof/>
              </w:rPr>
              <w:t xml:space="preserve">NL </w:t>
            </w:r>
            <w:r w:rsidRPr="00E1197D">
              <w:rPr>
                <w:noProof/>
              </w:rPr>
              <w:tab/>
              <w:t xml:space="preserve">Verschillen: kantoor waar de goederen zijn aangebracht ........... (naam en land) </w:t>
            </w:r>
          </w:p>
          <w:p w14:paraId="6DFDDFF6" w14:textId="77777777" w:rsidR="00EB143D" w:rsidRPr="00E1197D" w:rsidRDefault="00EB143D" w:rsidP="00EB143D">
            <w:pPr>
              <w:ind w:left="850"/>
              <w:rPr>
                <w:noProof/>
              </w:rPr>
            </w:pPr>
            <w:r w:rsidRPr="00E1197D">
              <w:rPr>
                <w:noProof/>
              </w:rPr>
              <w:t xml:space="preserve">NO </w:t>
            </w:r>
            <w:r w:rsidRPr="00E1197D">
              <w:rPr>
                <w:noProof/>
              </w:rPr>
              <w:tab/>
              <w:t xml:space="preserve">Forskjell: det tollsted hvor varene ble fremlagt ........................... (navn og land) </w:t>
            </w:r>
          </w:p>
          <w:p w14:paraId="3F85D482" w14:textId="77777777" w:rsidR="00EB143D" w:rsidRPr="00E1197D" w:rsidRDefault="00EB143D" w:rsidP="00EB143D">
            <w:pPr>
              <w:ind w:left="850"/>
              <w:rPr>
                <w:noProof/>
              </w:rPr>
            </w:pPr>
            <w:r w:rsidRPr="00E1197D">
              <w:rPr>
                <w:noProof/>
              </w:rPr>
              <w:t xml:space="preserve">PL </w:t>
            </w:r>
            <w:r w:rsidRPr="00E1197D">
              <w:rPr>
                <w:noProof/>
              </w:rPr>
              <w:tab/>
              <w:t xml:space="preserve">Niezgodności: urząd, w którym przedstawiono towar .................. (nazwa i kraj) </w:t>
            </w:r>
          </w:p>
          <w:p w14:paraId="0C3647B0" w14:textId="77777777" w:rsidR="00EB143D" w:rsidRPr="00E1197D" w:rsidRDefault="00EB143D" w:rsidP="00EB143D">
            <w:pPr>
              <w:ind w:left="850"/>
              <w:rPr>
                <w:noProof/>
              </w:rPr>
            </w:pPr>
            <w:r w:rsidRPr="00E1197D">
              <w:rPr>
                <w:noProof/>
              </w:rPr>
              <w:t xml:space="preserve">PT </w:t>
            </w:r>
            <w:r w:rsidRPr="00E1197D">
              <w:rPr>
                <w:noProof/>
              </w:rPr>
              <w:tab/>
              <w:t xml:space="preserve">Diferenças: mercadorias apresentadas na estância ........................ (nome e país) </w:t>
            </w:r>
          </w:p>
          <w:p w14:paraId="1968D0DB" w14:textId="77777777" w:rsidR="00EB143D" w:rsidRPr="00E1197D" w:rsidRDefault="00EB143D" w:rsidP="00EB143D">
            <w:pPr>
              <w:ind w:left="850"/>
              <w:rPr>
                <w:noProof/>
              </w:rPr>
            </w:pPr>
            <w:r w:rsidRPr="00E1197D">
              <w:rPr>
                <w:noProof/>
              </w:rPr>
              <w:t xml:space="preserve">RO </w:t>
            </w:r>
            <w:r w:rsidRPr="00E1197D">
              <w:rPr>
                <w:noProof/>
              </w:rPr>
              <w:tab/>
              <w:t xml:space="preserve">Diferențe: mărfuri prezentate la biroul vamal .............................. (nume și țara) </w:t>
            </w:r>
          </w:p>
          <w:p w14:paraId="65211196" w14:textId="77777777" w:rsidR="00EB143D" w:rsidRPr="00E1197D" w:rsidRDefault="00EB143D" w:rsidP="00EB143D">
            <w:pPr>
              <w:ind w:left="850"/>
              <w:rPr>
                <w:noProof/>
              </w:rPr>
            </w:pPr>
            <w:r w:rsidRPr="00E1197D">
              <w:rPr>
                <w:noProof/>
              </w:rPr>
              <w:t xml:space="preserve">RS </w:t>
            </w:r>
            <w:r w:rsidRPr="00E1197D">
              <w:rPr>
                <w:noProof/>
              </w:rPr>
              <w:tab/>
              <w:t xml:space="preserve">Разлике: царински орган којем је предата роба .................. (назив и земља) </w:t>
            </w:r>
          </w:p>
          <w:p w14:paraId="40AC91E4" w14:textId="77777777" w:rsidR="00EB143D" w:rsidRPr="00E1197D" w:rsidRDefault="00EB143D" w:rsidP="00EB143D">
            <w:pPr>
              <w:ind w:left="850"/>
              <w:rPr>
                <w:noProof/>
              </w:rPr>
            </w:pPr>
            <w:r w:rsidRPr="00E1197D">
              <w:rPr>
                <w:noProof/>
              </w:rPr>
              <w:t xml:space="preserve">SK </w:t>
            </w:r>
            <w:r w:rsidRPr="00E1197D">
              <w:rPr>
                <w:noProof/>
              </w:rPr>
              <w:tab/>
              <w:t xml:space="preserve">Rozdiely: úrad, ktorému bol tovar predložený ........................ (názov a krajina) </w:t>
            </w:r>
          </w:p>
          <w:p w14:paraId="3765AEF8" w14:textId="77777777" w:rsidR="00EB143D" w:rsidRPr="00E1197D" w:rsidRDefault="00EB143D" w:rsidP="00EB143D">
            <w:pPr>
              <w:ind w:left="850"/>
              <w:rPr>
                <w:noProof/>
              </w:rPr>
            </w:pPr>
            <w:r w:rsidRPr="00E1197D">
              <w:rPr>
                <w:noProof/>
              </w:rPr>
              <w:t xml:space="preserve">SL </w:t>
            </w:r>
            <w:r w:rsidRPr="00E1197D">
              <w:rPr>
                <w:noProof/>
              </w:rPr>
              <w:tab/>
              <w:t xml:space="preserve">Razlike: urad, pri katerem je bilo blago predloženo ............... (naziv in država) </w:t>
            </w:r>
          </w:p>
          <w:p w14:paraId="52F64373" w14:textId="77777777" w:rsidR="00EB143D" w:rsidRPr="00E1197D" w:rsidRDefault="00EB143D" w:rsidP="00EB143D">
            <w:pPr>
              <w:ind w:left="850"/>
              <w:rPr>
                <w:noProof/>
              </w:rPr>
            </w:pPr>
            <w:r w:rsidRPr="00E1197D">
              <w:rPr>
                <w:noProof/>
              </w:rPr>
              <w:t xml:space="preserve">SV </w:t>
            </w:r>
            <w:r w:rsidRPr="00E1197D">
              <w:rPr>
                <w:noProof/>
              </w:rPr>
              <w:tab/>
              <w:t xml:space="preserve">Avvikelse: tullkontor där varorna anmäldes .............................. (namn och land) </w:t>
            </w:r>
          </w:p>
          <w:p w14:paraId="4C866712" w14:textId="77777777" w:rsidR="00EB143D" w:rsidRPr="00E1197D" w:rsidRDefault="00EB143D" w:rsidP="00EB143D">
            <w:pPr>
              <w:ind w:left="850"/>
              <w:rPr>
                <w:noProof/>
              </w:rPr>
            </w:pPr>
            <w:r w:rsidRPr="00E1197D">
              <w:rPr>
                <w:noProof/>
              </w:rPr>
              <w:t xml:space="preserve">TR </w:t>
            </w:r>
            <w:r w:rsidRPr="00E1197D">
              <w:rPr>
                <w:noProof/>
              </w:rPr>
              <w:tab/>
              <w:t>Değişiklikler: Eşyanın sunulduğu idare ...................................... (adı ve ülkesi).</w:t>
            </w:r>
          </w:p>
          <w:p w14:paraId="5B2D04A4" w14:textId="77777777" w:rsidR="00EB143D" w:rsidRPr="00E1197D" w:rsidRDefault="00EB143D" w:rsidP="00EB143D">
            <w:pPr>
              <w:ind w:left="850"/>
              <w:rPr>
                <w:noProof/>
              </w:rPr>
            </w:pPr>
            <w:r w:rsidRPr="00E1197D">
              <w:rPr>
                <w:noProof/>
              </w:rPr>
              <w:t>UA Розбіжності: митниця, де товари були пред’явлені ………… (назва і країна)</w:t>
            </w:r>
          </w:p>
        </w:tc>
        <w:tc>
          <w:tcPr>
            <w:tcW w:w="2694" w:type="dxa"/>
            <w:gridSpan w:val="2"/>
          </w:tcPr>
          <w:p w14:paraId="6917DF04" w14:textId="77777777" w:rsidR="00EB143D" w:rsidRPr="00E1197D" w:rsidRDefault="00EB143D" w:rsidP="007145A3">
            <w:pPr>
              <w:rPr>
                <w:noProof/>
              </w:rPr>
            </w:pPr>
          </w:p>
        </w:tc>
      </w:tr>
      <w:tr w:rsidR="007145A3" w:rsidRPr="00E1197D" w14:paraId="19B9F802"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78084C62" w14:textId="77777777" w:rsidR="007145A3" w:rsidRPr="00E1197D" w:rsidRDefault="007145A3" w:rsidP="001B0935">
            <w:pPr>
              <w:ind w:left="850"/>
              <w:rPr>
                <w:noProof/>
              </w:rPr>
            </w:pPr>
            <w:r w:rsidRPr="00E1197D">
              <w:rPr>
                <w:noProof/>
              </w:rPr>
              <w:t xml:space="preserve">BG </w:t>
            </w:r>
            <w:r w:rsidRPr="00E1197D">
              <w:rPr>
                <w:noProof/>
              </w:rPr>
              <w:tab/>
              <w:t xml:space="preserve">Одобрен изпращач </w:t>
            </w:r>
          </w:p>
          <w:p w14:paraId="71673433" w14:textId="77777777" w:rsidR="007145A3" w:rsidRPr="00E1197D" w:rsidRDefault="007145A3" w:rsidP="001B0935">
            <w:pPr>
              <w:ind w:left="850"/>
              <w:rPr>
                <w:noProof/>
              </w:rPr>
            </w:pPr>
            <w:r w:rsidRPr="00E1197D">
              <w:rPr>
                <w:noProof/>
              </w:rPr>
              <w:t xml:space="preserve">CS </w:t>
            </w:r>
            <w:r w:rsidRPr="00E1197D">
              <w:rPr>
                <w:noProof/>
              </w:rPr>
              <w:tab/>
              <w:t xml:space="preserve">Schválený odesílatel </w:t>
            </w:r>
          </w:p>
          <w:p w14:paraId="1F4A783F" w14:textId="77777777" w:rsidR="007145A3" w:rsidRPr="00E1197D" w:rsidRDefault="007145A3" w:rsidP="001B0935">
            <w:pPr>
              <w:ind w:left="850"/>
              <w:rPr>
                <w:noProof/>
              </w:rPr>
            </w:pPr>
            <w:r w:rsidRPr="00E1197D">
              <w:rPr>
                <w:noProof/>
              </w:rPr>
              <w:t xml:space="preserve">DA </w:t>
            </w:r>
            <w:r w:rsidRPr="00E1197D">
              <w:rPr>
                <w:noProof/>
              </w:rPr>
              <w:tab/>
              <w:t xml:space="preserve">Godkendt afsender </w:t>
            </w:r>
          </w:p>
          <w:p w14:paraId="06F3DC23" w14:textId="77777777" w:rsidR="007145A3" w:rsidRPr="00E1197D" w:rsidRDefault="007145A3" w:rsidP="001B0935">
            <w:pPr>
              <w:ind w:left="850"/>
              <w:rPr>
                <w:noProof/>
              </w:rPr>
            </w:pPr>
            <w:r w:rsidRPr="00E1197D">
              <w:rPr>
                <w:noProof/>
              </w:rPr>
              <w:t xml:space="preserve">DE </w:t>
            </w:r>
            <w:r w:rsidRPr="00E1197D">
              <w:rPr>
                <w:noProof/>
              </w:rPr>
              <w:tab/>
              <w:t xml:space="preserve">Zugelassener Versender </w:t>
            </w:r>
          </w:p>
          <w:p w14:paraId="5450D69F" w14:textId="77777777" w:rsidR="007145A3" w:rsidRPr="00E1197D" w:rsidRDefault="007145A3" w:rsidP="001B0935">
            <w:pPr>
              <w:ind w:left="850"/>
              <w:rPr>
                <w:noProof/>
              </w:rPr>
            </w:pPr>
            <w:r w:rsidRPr="00E1197D">
              <w:rPr>
                <w:noProof/>
              </w:rPr>
              <w:t xml:space="preserve">EE </w:t>
            </w:r>
            <w:r w:rsidRPr="00E1197D">
              <w:rPr>
                <w:noProof/>
              </w:rPr>
              <w:tab/>
              <w:t xml:space="preserve">Volitatud kaubasaatja </w:t>
            </w:r>
          </w:p>
          <w:p w14:paraId="3C467C89" w14:textId="77777777" w:rsidR="007145A3" w:rsidRPr="00E1197D" w:rsidRDefault="007145A3" w:rsidP="001B0935">
            <w:pPr>
              <w:ind w:left="850"/>
              <w:rPr>
                <w:noProof/>
              </w:rPr>
            </w:pPr>
            <w:r w:rsidRPr="00E1197D">
              <w:rPr>
                <w:noProof/>
              </w:rPr>
              <w:t xml:space="preserve">EL </w:t>
            </w:r>
            <w:r w:rsidRPr="00E1197D">
              <w:rPr>
                <w:noProof/>
              </w:rPr>
              <w:tab/>
              <w:t xml:space="preserve">Εγκεκριμένος αποστολέας </w:t>
            </w:r>
          </w:p>
          <w:p w14:paraId="77246763" w14:textId="77777777" w:rsidR="007145A3" w:rsidRPr="00E1197D" w:rsidRDefault="007145A3" w:rsidP="001B0935">
            <w:pPr>
              <w:ind w:left="850"/>
              <w:rPr>
                <w:noProof/>
              </w:rPr>
            </w:pPr>
            <w:r w:rsidRPr="00E1197D">
              <w:rPr>
                <w:noProof/>
              </w:rPr>
              <w:t xml:space="preserve">CS </w:t>
            </w:r>
            <w:r w:rsidRPr="00E1197D">
              <w:rPr>
                <w:noProof/>
              </w:rPr>
              <w:tab/>
              <w:t xml:space="preserve">Authorised consignor </w:t>
            </w:r>
          </w:p>
          <w:p w14:paraId="4A9F3614" w14:textId="77777777" w:rsidR="007145A3" w:rsidRPr="00E1197D" w:rsidRDefault="007145A3" w:rsidP="001B0935">
            <w:pPr>
              <w:ind w:left="850"/>
              <w:rPr>
                <w:noProof/>
              </w:rPr>
            </w:pPr>
            <w:r w:rsidRPr="00E1197D">
              <w:rPr>
                <w:noProof/>
              </w:rPr>
              <w:t>ES</w:t>
            </w:r>
            <w:r w:rsidRPr="00E1197D">
              <w:rPr>
                <w:noProof/>
              </w:rPr>
              <w:tab/>
              <w:t xml:space="preserve">Expedidor autorizado </w:t>
            </w:r>
          </w:p>
          <w:p w14:paraId="58EA7382" w14:textId="77777777" w:rsidR="007145A3" w:rsidRPr="00E1197D" w:rsidRDefault="007145A3" w:rsidP="001B0935">
            <w:pPr>
              <w:ind w:left="850"/>
              <w:rPr>
                <w:noProof/>
              </w:rPr>
            </w:pPr>
            <w:r w:rsidRPr="00E1197D">
              <w:rPr>
                <w:noProof/>
              </w:rPr>
              <w:t xml:space="preserve">FI </w:t>
            </w:r>
            <w:r w:rsidRPr="00E1197D">
              <w:rPr>
                <w:noProof/>
              </w:rPr>
              <w:tab/>
              <w:t xml:space="preserve">Valtuutettu lähettäjä </w:t>
            </w:r>
          </w:p>
          <w:p w14:paraId="355E1EB0" w14:textId="77777777" w:rsidR="007145A3" w:rsidRPr="00E1197D" w:rsidRDefault="007145A3" w:rsidP="001B0935">
            <w:pPr>
              <w:ind w:left="850"/>
              <w:rPr>
                <w:noProof/>
              </w:rPr>
            </w:pPr>
            <w:r w:rsidRPr="00E1197D">
              <w:rPr>
                <w:noProof/>
              </w:rPr>
              <w:t xml:space="preserve">FR </w:t>
            </w:r>
            <w:r w:rsidRPr="00E1197D">
              <w:rPr>
                <w:noProof/>
              </w:rPr>
              <w:tab/>
              <w:t xml:space="preserve">Expéditeur agréé </w:t>
            </w:r>
          </w:p>
          <w:p w14:paraId="76CC2551" w14:textId="77777777" w:rsidR="007145A3" w:rsidRPr="00E1197D" w:rsidRDefault="007145A3" w:rsidP="001B0935">
            <w:pPr>
              <w:ind w:left="850"/>
              <w:rPr>
                <w:noProof/>
              </w:rPr>
            </w:pPr>
            <w:r w:rsidRPr="00E1197D">
              <w:rPr>
                <w:noProof/>
              </w:rPr>
              <w:t>GA</w:t>
            </w:r>
            <w:r w:rsidRPr="00E1197D">
              <w:rPr>
                <w:noProof/>
              </w:rPr>
              <w:tab/>
              <w:t>Coinsíneoir údaraithe</w:t>
            </w:r>
          </w:p>
          <w:p w14:paraId="10C09D66" w14:textId="77777777" w:rsidR="007145A3" w:rsidRPr="00E1197D" w:rsidRDefault="007145A3" w:rsidP="001B0935">
            <w:pPr>
              <w:ind w:left="850"/>
              <w:rPr>
                <w:noProof/>
              </w:rPr>
            </w:pPr>
            <w:r w:rsidRPr="00E1197D">
              <w:rPr>
                <w:noProof/>
              </w:rPr>
              <w:t xml:space="preserve">HR </w:t>
            </w:r>
            <w:r w:rsidRPr="00E1197D">
              <w:rPr>
                <w:noProof/>
              </w:rPr>
              <w:tab/>
              <w:t xml:space="preserve">Ovlašteni pošiljatelj </w:t>
            </w:r>
          </w:p>
          <w:p w14:paraId="48630707" w14:textId="77777777" w:rsidR="007145A3" w:rsidRPr="00E1197D" w:rsidRDefault="007145A3" w:rsidP="001B0935">
            <w:pPr>
              <w:ind w:left="850"/>
              <w:rPr>
                <w:noProof/>
              </w:rPr>
            </w:pPr>
            <w:r w:rsidRPr="00E1197D">
              <w:rPr>
                <w:noProof/>
              </w:rPr>
              <w:t xml:space="preserve">HU </w:t>
            </w:r>
            <w:r w:rsidRPr="00E1197D">
              <w:rPr>
                <w:noProof/>
              </w:rPr>
              <w:tab/>
              <w:t xml:space="preserve">Engedélyezett feladó </w:t>
            </w:r>
          </w:p>
          <w:p w14:paraId="1A11817F" w14:textId="77777777" w:rsidR="007145A3" w:rsidRPr="00E1197D" w:rsidRDefault="007145A3" w:rsidP="001B0935">
            <w:pPr>
              <w:ind w:left="850"/>
              <w:rPr>
                <w:noProof/>
              </w:rPr>
            </w:pPr>
            <w:r w:rsidRPr="00E1197D">
              <w:rPr>
                <w:noProof/>
              </w:rPr>
              <w:t xml:space="preserve">IS </w:t>
            </w:r>
            <w:r w:rsidRPr="00E1197D">
              <w:rPr>
                <w:noProof/>
              </w:rPr>
              <w:tab/>
              <w:t xml:space="preserve">Viðurkenndur sendandi </w:t>
            </w:r>
          </w:p>
          <w:p w14:paraId="2CA19278" w14:textId="77777777" w:rsidR="007145A3" w:rsidRPr="00E1197D" w:rsidRDefault="007145A3" w:rsidP="001B0935">
            <w:pPr>
              <w:ind w:left="850"/>
              <w:rPr>
                <w:noProof/>
              </w:rPr>
            </w:pPr>
            <w:r w:rsidRPr="00E1197D">
              <w:rPr>
                <w:noProof/>
              </w:rPr>
              <w:t xml:space="preserve">IT </w:t>
            </w:r>
            <w:r w:rsidRPr="00E1197D">
              <w:rPr>
                <w:noProof/>
              </w:rPr>
              <w:tab/>
              <w:t xml:space="preserve">Speditore autorizzato </w:t>
            </w:r>
          </w:p>
          <w:p w14:paraId="4D7CDB50" w14:textId="77777777" w:rsidR="007145A3" w:rsidRPr="00E1197D" w:rsidRDefault="007145A3" w:rsidP="001B0935">
            <w:pPr>
              <w:ind w:left="850"/>
              <w:rPr>
                <w:noProof/>
              </w:rPr>
            </w:pPr>
            <w:r w:rsidRPr="00E1197D">
              <w:rPr>
                <w:noProof/>
              </w:rPr>
              <w:t xml:space="preserve">LT </w:t>
            </w:r>
            <w:r w:rsidRPr="00E1197D">
              <w:rPr>
                <w:noProof/>
              </w:rPr>
              <w:tab/>
              <w:t xml:space="preserve">Įgaliotas gavėjas </w:t>
            </w:r>
          </w:p>
          <w:p w14:paraId="49F65E1C" w14:textId="77777777" w:rsidR="007145A3" w:rsidRPr="00E1197D" w:rsidRDefault="007145A3" w:rsidP="001B0935">
            <w:pPr>
              <w:ind w:left="850"/>
              <w:rPr>
                <w:noProof/>
              </w:rPr>
            </w:pPr>
            <w:r w:rsidRPr="00E1197D">
              <w:rPr>
                <w:noProof/>
              </w:rPr>
              <w:t xml:space="preserve">LV </w:t>
            </w:r>
            <w:r w:rsidRPr="00E1197D">
              <w:rPr>
                <w:noProof/>
              </w:rPr>
              <w:tab/>
              <w:t xml:space="preserve">Atzītais nosūtītājs </w:t>
            </w:r>
          </w:p>
          <w:p w14:paraId="0B852E0B" w14:textId="77777777" w:rsidR="007145A3" w:rsidRPr="00E1197D" w:rsidRDefault="007145A3" w:rsidP="001B0935">
            <w:pPr>
              <w:ind w:left="850"/>
              <w:rPr>
                <w:noProof/>
              </w:rPr>
            </w:pPr>
            <w:r w:rsidRPr="00E1197D">
              <w:rPr>
                <w:noProof/>
              </w:rPr>
              <w:t xml:space="preserve">MK </w:t>
            </w:r>
            <w:r w:rsidRPr="00E1197D">
              <w:rPr>
                <w:noProof/>
              </w:rPr>
              <w:tab/>
              <w:t xml:space="preserve">Овластен испраќач </w:t>
            </w:r>
          </w:p>
          <w:p w14:paraId="0F44159F" w14:textId="77777777" w:rsidR="007145A3" w:rsidRPr="00E1197D" w:rsidRDefault="007145A3" w:rsidP="001B0935">
            <w:pPr>
              <w:ind w:left="850"/>
              <w:rPr>
                <w:noProof/>
              </w:rPr>
            </w:pPr>
            <w:r w:rsidRPr="00E1197D">
              <w:rPr>
                <w:noProof/>
              </w:rPr>
              <w:t xml:space="preserve">MT </w:t>
            </w:r>
            <w:r w:rsidRPr="00E1197D">
              <w:rPr>
                <w:noProof/>
              </w:rPr>
              <w:tab/>
              <w:t xml:space="preserve">Awtorizzat li jibgħat </w:t>
            </w:r>
          </w:p>
          <w:p w14:paraId="41FE1C06" w14:textId="77777777" w:rsidR="007145A3" w:rsidRPr="00E1197D" w:rsidRDefault="007145A3" w:rsidP="001B0935">
            <w:pPr>
              <w:ind w:left="850"/>
              <w:rPr>
                <w:noProof/>
              </w:rPr>
            </w:pPr>
            <w:r w:rsidRPr="00E1197D">
              <w:rPr>
                <w:noProof/>
              </w:rPr>
              <w:t xml:space="preserve">NL </w:t>
            </w:r>
            <w:r w:rsidRPr="00E1197D">
              <w:rPr>
                <w:noProof/>
              </w:rPr>
              <w:tab/>
              <w:t xml:space="preserve">Toegelaten afzender </w:t>
            </w:r>
          </w:p>
          <w:p w14:paraId="4C85F2E9" w14:textId="77777777" w:rsidR="007145A3" w:rsidRPr="00E1197D" w:rsidRDefault="007145A3" w:rsidP="001B0935">
            <w:pPr>
              <w:ind w:left="850"/>
              <w:rPr>
                <w:noProof/>
              </w:rPr>
            </w:pPr>
            <w:r w:rsidRPr="00E1197D">
              <w:rPr>
                <w:noProof/>
              </w:rPr>
              <w:t xml:space="preserve">NO </w:t>
            </w:r>
            <w:r w:rsidRPr="00E1197D">
              <w:rPr>
                <w:noProof/>
              </w:rPr>
              <w:tab/>
              <w:t xml:space="preserve">Autorisert avsender </w:t>
            </w:r>
          </w:p>
          <w:p w14:paraId="49C4C197" w14:textId="77777777" w:rsidR="007145A3" w:rsidRPr="00E1197D" w:rsidRDefault="007145A3" w:rsidP="001B0935">
            <w:pPr>
              <w:ind w:left="850"/>
              <w:rPr>
                <w:noProof/>
              </w:rPr>
            </w:pPr>
            <w:r w:rsidRPr="00E1197D">
              <w:rPr>
                <w:noProof/>
              </w:rPr>
              <w:t xml:space="preserve">PL </w:t>
            </w:r>
            <w:r w:rsidRPr="00E1197D">
              <w:rPr>
                <w:noProof/>
              </w:rPr>
              <w:tab/>
              <w:t xml:space="preserve">Upoważniony nadawca </w:t>
            </w:r>
          </w:p>
          <w:p w14:paraId="1C439BBE" w14:textId="77777777" w:rsidR="007145A3" w:rsidRPr="00E1197D" w:rsidRDefault="007145A3" w:rsidP="001B0935">
            <w:pPr>
              <w:ind w:left="850"/>
              <w:rPr>
                <w:noProof/>
              </w:rPr>
            </w:pPr>
            <w:r w:rsidRPr="00E1197D">
              <w:rPr>
                <w:noProof/>
              </w:rPr>
              <w:t xml:space="preserve">PT </w:t>
            </w:r>
            <w:r w:rsidRPr="00E1197D">
              <w:rPr>
                <w:noProof/>
              </w:rPr>
              <w:tab/>
              <w:t xml:space="preserve">Expedidor autorizado </w:t>
            </w:r>
          </w:p>
          <w:p w14:paraId="68BA925A" w14:textId="77777777" w:rsidR="007145A3" w:rsidRPr="00E1197D" w:rsidRDefault="007145A3" w:rsidP="001B0935">
            <w:pPr>
              <w:ind w:left="850"/>
              <w:rPr>
                <w:noProof/>
              </w:rPr>
            </w:pPr>
            <w:r w:rsidRPr="00E1197D">
              <w:rPr>
                <w:noProof/>
              </w:rPr>
              <w:t xml:space="preserve">RO </w:t>
            </w:r>
            <w:r w:rsidRPr="00E1197D">
              <w:rPr>
                <w:noProof/>
              </w:rPr>
              <w:tab/>
              <w:t xml:space="preserve">Expeditor agreat </w:t>
            </w:r>
          </w:p>
          <w:p w14:paraId="588D67BA" w14:textId="77777777" w:rsidR="007145A3" w:rsidRPr="00E1197D" w:rsidRDefault="007145A3" w:rsidP="001B0935">
            <w:pPr>
              <w:ind w:left="850"/>
              <w:rPr>
                <w:noProof/>
              </w:rPr>
            </w:pPr>
            <w:r w:rsidRPr="00E1197D">
              <w:rPr>
                <w:noProof/>
              </w:rPr>
              <w:t xml:space="preserve">RS </w:t>
            </w:r>
            <w:r w:rsidRPr="00E1197D">
              <w:rPr>
                <w:noProof/>
              </w:rPr>
              <w:tab/>
              <w:t xml:space="preserve">Овлашћени пошиљалац </w:t>
            </w:r>
          </w:p>
          <w:p w14:paraId="43D12D07" w14:textId="77777777" w:rsidR="007145A3" w:rsidRPr="00E1197D" w:rsidRDefault="007145A3" w:rsidP="001B0935">
            <w:pPr>
              <w:ind w:left="850"/>
              <w:rPr>
                <w:noProof/>
              </w:rPr>
            </w:pPr>
            <w:r w:rsidRPr="00E1197D">
              <w:rPr>
                <w:noProof/>
              </w:rPr>
              <w:t xml:space="preserve">SK </w:t>
            </w:r>
            <w:r w:rsidRPr="00E1197D">
              <w:rPr>
                <w:noProof/>
              </w:rPr>
              <w:tab/>
              <w:t xml:space="preserve">Schválený odosielateľ </w:t>
            </w:r>
          </w:p>
          <w:p w14:paraId="4AB932F2" w14:textId="77777777" w:rsidR="007145A3" w:rsidRPr="00E1197D" w:rsidRDefault="007145A3" w:rsidP="001B0935">
            <w:pPr>
              <w:ind w:left="850"/>
              <w:rPr>
                <w:noProof/>
              </w:rPr>
            </w:pPr>
            <w:r w:rsidRPr="00E1197D">
              <w:rPr>
                <w:noProof/>
              </w:rPr>
              <w:t xml:space="preserve">SL </w:t>
            </w:r>
            <w:r w:rsidRPr="00E1197D">
              <w:rPr>
                <w:noProof/>
              </w:rPr>
              <w:tab/>
              <w:t xml:space="preserve">Pooblaščeni pošiljatelj </w:t>
            </w:r>
          </w:p>
          <w:p w14:paraId="3DE439BE" w14:textId="77777777" w:rsidR="007145A3" w:rsidRPr="00E1197D" w:rsidRDefault="007145A3" w:rsidP="001B0935">
            <w:pPr>
              <w:ind w:left="850"/>
              <w:rPr>
                <w:noProof/>
              </w:rPr>
            </w:pPr>
            <w:r w:rsidRPr="00E1197D">
              <w:rPr>
                <w:noProof/>
              </w:rPr>
              <w:t xml:space="preserve">SV </w:t>
            </w:r>
            <w:r w:rsidRPr="00E1197D">
              <w:rPr>
                <w:noProof/>
              </w:rPr>
              <w:tab/>
              <w:t xml:space="preserve">Godkänd avsändare </w:t>
            </w:r>
          </w:p>
          <w:p w14:paraId="778800F7" w14:textId="77777777" w:rsidR="007145A3" w:rsidRPr="00E1197D" w:rsidRDefault="007145A3" w:rsidP="001B0935">
            <w:pPr>
              <w:ind w:left="850"/>
              <w:rPr>
                <w:noProof/>
              </w:rPr>
            </w:pPr>
            <w:r w:rsidRPr="00E1197D">
              <w:rPr>
                <w:noProof/>
              </w:rPr>
              <w:t xml:space="preserve">TR </w:t>
            </w:r>
            <w:r w:rsidRPr="00E1197D">
              <w:rPr>
                <w:noProof/>
              </w:rPr>
              <w:tab/>
              <w:t>İzinli Gönderici</w:t>
            </w:r>
          </w:p>
          <w:p w14:paraId="379A06DB" w14:textId="77777777" w:rsidR="007145A3" w:rsidRPr="00E1197D" w:rsidRDefault="007145A3" w:rsidP="001B0935">
            <w:pPr>
              <w:ind w:left="850"/>
              <w:rPr>
                <w:noProof/>
              </w:rPr>
            </w:pPr>
            <w:r w:rsidRPr="00E1197D">
              <w:rPr>
                <w:noProof/>
              </w:rPr>
              <w:t>UA  Авторизований вантажовідправник</w:t>
            </w:r>
          </w:p>
        </w:tc>
        <w:tc>
          <w:tcPr>
            <w:tcW w:w="2694" w:type="dxa"/>
            <w:gridSpan w:val="2"/>
          </w:tcPr>
          <w:p w14:paraId="2B05D49B" w14:textId="77777777" w:rsidR="007145A3" w:rsidRPr="00E1197D" w:rsidRDefault="007145A3" w:rsidP="007145A3">
            <w:pPr>
              <w:rPr>
                <w:noProof/>
              </w:rPr>
            </w:pPr>
            <w:r w:rsidRPr="00E1197D">
              <w:rPr>
                <w:noProof/>
              </w:rPr>
              <w:t>Authorised consignor – 99206</w:t>
            </w:r>
          </w:p>
        </w:tc>
      </w:tr>
      <w:tr w:rsidR="007145A3" w:rsidRPr="00E1197D" w14:paraId="61F532CA"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0E6C12F6" w14:textId="77777777" w:rsidR="007145A3" w:rsidRPr="00E1197D" w:rsidRDefault="007145A3" w:rsidP="001B0935">
            <w:pPr>
              <w:ind w:left="850"/>
              <w:rPr>
                <w:noProof/>
              </w:rPr>
            </w:pPr>
            <w:r w:rsidRPr="00E1197D">
              <w:rPr>
                <w:noProof/>
              </w:rPr>
              <w:t xml:space="preserve">BG </w:t>
            </w:r>
            <w:r w:rsidRPr="00E1197D">
              <w:rPr>
                <w:noProof/>
              </w:rPr>
              <w:tab/>
              <w:t xml:space="preserve">Освободен от подпис </w:t>
            </w:r>
          </w:p>
          <w:p w14:paraId="63201D9D" w14:textId="77777777" w:rsidR="007145A3" w:rsidRPr="00E1197D" w:rsidRDefault="007145A3" w:rsidP="001B0935">
            <w:pPr>
              <w:ind w:left="850"/>
              <w:rPr>
                <w:noProof/>
              </w:rPr>
            </w:pPr>
            <w:r w:rsidRPr="00E1197D">
              <w:rPr>
                <w:noProof/>
              </w:rPr>
              <w:t xml:space="preserve">CS </w:t>
            </w:r>
            <w:r w:rsidRPr="00E1197D">
              <w:rPr>
                <w:noProof/>
              </w:rPr>
              <w:tab/>
              <w:t xml:space="preserve">Podpis se nevyžaduje </w:t>
            </w:r>
          </w:p>
          <w:p w14:paraId="621CFD5B" w14:textId="77777777" w:rsidR="007145A3" w:rsidRPr="00E1197D" w:rsidRDefault="007145A3" w:rsidP="001B0935">
            <w:pPr>
              <w:ind w:left="850"/>
              <w:rPr>
                <w:noProof/>
              </w:rPr>
            </w:pPr>
            <w:r w:rsidRPr="00E1197D">
              <w:rPr>
                <w:noProof/>
              </w:rPr>
              <w:t xml:space="preserve">DA </w:t>
            </w:r>
            <w:r w:rsidRPr="00E1197D">
              <w:rPr>
                <w:noProof/>
              </w:rPr>
              <w:tab/>
              <w:t xml:space="preserve">Fritaget for underskrift </w:t>
            </w:r>
          </w:p>
          <w:p w14:paraId="0D30666D" w14:textId="77777777" w:rsidR="007145A3" w:rsidRPr="00E1197D" w:rsidRDefault="007145A3" w:rsidP="001B0935">
            <w:pPr>
              <w:ind w:left="850"/>
              <w:rPr>
                <w:noProof/>
              </w:rPr>
            </w:pPr>
            <w:r w:rsidRPr="00E1197D">
              <w:rPr>
                <w:noProof/>
              </w:rPr>
              <w:t xml:space="preserve">DE </w:t>
            </w:r>
            <w:r w:rsidRPr="00E1197D">
              <w:rPr>
                <w:noProof/>
              </w:rPr>
              <w:tab/>
              <w:t xml:space="preserve">Freistellung von der Unterschriftsleistung </w:t>
            </w:r>
          </w:p>
          <w:p w14:paraId="14D61953" w14:textId="77777777" w:rsidR="007145A3" w:rsidRPr="00E1197D" w:rsidRDefault="007145A3" w:rsidP="001B0935">
            <w:pPr>
              <w:ind w:left="850"/>
              <w:rPr>
                <w:noProof/>
              </w:rPr>
            </w:pPr>
            <w:r w:rsidRPr="00E1197D">
              <w:rPr>
                <w:noProof/>
              </w:rPr>
              <w:t xml:space="preserve">EE </w:t>
            </w:r>
            <w:r w:rsidRPr="00E1197D">
              <w:rPr>
                <w:noProof/>
              </w:rPr>
              <w:tab/>
              <w:t xml:space="preserve">Allkirjanõudest loobutud </w:t>
            </w:r>
          </w:p>
          <w:p w14:paraId="749641B1" w14:textId="77777777" w:rsidR="007145A3" w:rsidRPr="00E1197D" w:rsidRDefault="007145A3" w:rsidP="001B0935">
            <w:pPr>
              <w:ind w:left="850"/>
              <w:rPr>
                <w:noProof/>
              </w:rPr>
            </w:pPr>
            <w:r w:rsidRPr="00E1197D">
              <w:rPr>
                <w:noProof/>
              </w:rPr>
              <w:t xml:space="preserve">EL </w:t>
            </w:r>
            <w:r w:rsidRPr="00E1197D">
              <w:rPr>
                <w:noProof/>
              </w:rPr>
              <w:tab/>
              <w:t xml:space="preserve">Δεν απαιτείται υπογραφή </w:t>
            </w:r>
          </w:p>
          <w:p w14:paraId="43631A83" w14:textId="77777777" w:rsidR="007145A3" w:rsidRPr="00E1197D" w:rsidRDefault="007145A3" w:rsidP="001B0935">
            <w:pPr>
              <w:ind w:left="850"/>
              <w:rPr>
                <w:noProof/>
              </w:rPr>
            </w:pPr>
            <w:r w:rsidRPr="00E1197D">
              <w:rPr>
                <w:noProof/>
              </w:rPr>
              <w:t xml:space="preserve">CS </w:t>
            </w:r>
            <w:r w:rsidRPr="00E1197D">
              <w:rPr>
                <w:noProof/>
              </w:rPr>
              <w:tab/>
              <w:t xml:space="preserve">Signature waived </w:t>
            </w:r>
          </w:p>
          <w:p w14:paraId="4BFCED21" w14:textId="77777777" w:rsidR="007145A3" w:rsidRPr="00E1197D" w:rsidRDefault="007145A3" w:rsidP="001B0935">
            <w:pPr>
              <w:ind w:left="850"/>
              <w:rPr>
                <w:noProof/>
              </w:rPr>
            </w:pPr>
            <w:r w:rsidRPr="00E1197D">
              <w:rPr>
                <w:noProof/>
              </w:rPr>
              <w:t xml:space="preserve">ES </w:t>
            </w:r>
            <w:r w:rsidRPr="00E1197D">
              <w:rPr>
                <w:noProof/>
              </w:rPr>
              <w:tab/>
              <w:t xml:space="preserve">Dispensa de firma </w:t>
            </w:r>
          </w:p>
          <w:p w14:paraId="4121E726" w14:textId="77777777" w:rsidR="007145A3" w:rsidRPr="00E1197D" w:rsidRDefault="007145A3" w:rsidP="001B0935">
            <w:pPr>
              <w:ind w:left="850"/>
              <w:rPr>
                <w:noProof/>
              </w:rPr>
            </w:pPr>
            <w:r w:rsidRPr="00E1197D">
              <w:rPr>
                <w:noProof/>
              </w:rPr>
              <w:t xml:space="preserve">FI </w:t>
            </w:r>
            <w:r w:rsidRPr="00E1197D">
              <w:rPr>
                <w:noProof/>
              </w:rPr>
              <w:tab/>
              <w:t xml:space="preserve">Vapautettu allekirjoituksesta </w:t>
            </w:r>
          </w:p>
          <w:p w14:paraId="4CAD86AE" w14:textId="77777777" w:rsidR="007145A3" w:rsidRPr="00E1197D" w:rsidRDefault="007145A3" w:rsidP="001B0935">
            <w:pPr>
              <w:ind w:left="850"/>
              <w:rPr>
                <w:noProof/>
              </w:rPr>
            </w:pPr>
            <w:r w:rsidRPr="00E1197D">
              <w:rPr>
                <w:noProof/>
              </w:rPr>
              <w:t xml:space="preserve">FR </w:t>
            </w:r>
            <w:r w:rsidRPr="00E1197D">
              <w:rPr>
                <w:noProof/>
              </w:rPr>
              <w:tab/>
              <w:t xml:space="preserve">Dispense de signature </w:t>
            </w:r>
          </w:p>
          <w:p w14:paraId="38148DF0" w14:textId="77777777" w:rsidR="007145A3" w:rsidRPr="00E1197D" w:rsidRDefault="007145A3" w:rsidP="001B0935">
            <w:pPr>
              <w:ind w:left="850"/>
              <w:rPr>
                <w:noProof/>
              </w:rPr>
            </w:pPr>
            <w:r w:rsidRPr="00E1197D">
              <w:rPr>
                <w:noProof/>
              </w:rPr>
              <w:t>GA</w:t>
            </w:r>
            <w:r w:rsidRPr="00E1197D">
              <w:rPr>
                <w:noProof/>
              </w:rPr>
              <w:tab/>
              <w:t>Tharscaoileadh an síniú</w:t>
            </w:r>
          </w:p>
          <w:p w14:paraId="07960A08" w14:textId="77777777" w:rsidR="007145A3" w:rsidRPr="00E1197D" w:rsidRDefault="007145A3" w:rsidP="001B0935">
            <w:pPr>
              <w:ind w:left="850"/>
              <w:rPr>
                <w:noProof/>
              </w:rPr>
            </w:pPr>
            <w:r w:rsidRPr="00E1197D">
              <w:rPr>
                <w:noProof/>
              </w:rPr>
              <w:t xml:space="preserve">HR </w:t>
            </w:r>
            <w:r w:rsidRPr="00E1197D">
              <w:rPr>
                <w:noProof/>
              </w:rPr>
              <w:tab/>
              <w:t xml:space="preserve">Oslobođeno potpisa </w:t>
            </w:r>
          </w:p>
          <w:p w14:paraId="220B8038" w14:textId="77777777" w:rsidR="007145A3" w:rsidRPr="00E1197D" w:rsidRDefault="007145A3" w:rsidP="001B0935">
            <w:pPr>
              <w:ind w:left="850"/>
              <w:rPr>
                <w:noProof/>
              </w:rPr>
            </w:pPr>
            <w:r w:rsidRPr="00E1197D">
              <w:rPr>
                <w:noProof/>
              </w:rPr>
              <w:t xml:space="preserve">HU </w:t>
            </w:r>
            <w:r w:rsidRPr="00E1197D">
              <w:rPr>
                <w:noProof/>
              </w:rPr>
              <w:tab/>
              <w:t xml:space="preserve">Aláírás alól mentesítve </w:t>
            </w:r>
          </w:p>
          <w:p w14:paraId="2E42975F" w14:textId="77777777" w:rsidR="007145A3" w:rsidRPr="00E1197D" w:rsidRDefault="007145A3" w:rsidP="001B0935">
            <w:pPr>
              <w:ind w:left="850"/>
              <w:rPr>
                <w:noProof/>
              </w:rPr>
            </w:pPr>
            <w:r w:rsidRPr="00E1197D">
              <w:rPr>
                <w:noProof/>
              </w:rPr>
              <w:t xml:space="preserve">IS </w:t>
            </w:r>
            <w:r w:rsidRPr="00E1197D">
              <w:rPr>
                <w:noProof/>
              </w:rPr>
              <w:tab/>
              <w:t xml:space="preserve">Undanþegið undirskrift </w:t>
            </w:r>
          </w:p>
          <w:p w14:paraId="4BB5E5BD" w14:textId="77777777" w:rsidR="007145A3" w:rsidRPr="00E1197D" w:rsidRDefault="007145A3" w:rsidP="001B0935">
            <w:pPr>
              <w:ind w:left="850"/>
              <w:rPr>
                <w:noProof/>
              </w:rPr>
            </w:pPr>
            <w:r w:rsidRPr="00E1197D">
              <w:rPr>
                <w:noProof/>
              </w:rPr>
              <w:t xml:space="preserve">IT </w:t>
            </w:r>
            <w:r w:rsidRPr="00E1197D">
              <w:rPr>
                <w:noProof/>
              </w:rPr>
              <w:tab/>
              <w:t xml:space="preserve">Dispensa dalla firma </w:t>
            </w:r>
          </w:p>
          <w:p w14:paraId="1C3B4F6A" w14:textId="77777777" w:rsidR="007145A3" w:rsidRPr="00E1197D" w:rsidRDefault="007145A3" w:rsidP="001B0935">
            <w:pPr>
              <w:ind w:left="850"/>
              <w:rPr>
                <w:noProof/>
              </w:rPr>
            </w:pPr>
            <w:r w:rsidRPr="00E1197D">
              <w:rPr>
                <w:noProof/>
              </w:rPr>
              <w:t xml:space="preserve">LT </w:t>
            </w:r>
            <w:r w:rsidRPr="00E1197D">
              <w:rPr>
                <w:noProof/>
              </w:rPr>
              <w:tab/>
              <w:t xml:space="preserve">Leista nepasirašyti </w:t>
            </w:r>
          </w:p>
          <w:p w14:paraId="2A62617D" w14:textId="77777777" w:rsidR="007145A3" w:rsidRPr="00E1197D" w:rsidRDefault="007145A3" w:rsidP="001B0935">
            <w:pPr>
              <w:ind w:left="850"/>
              <w:rPr>
                <w:noProof/>
              </w:rPr>
            </w:pPr>
            <w:r w:rsidRPr="00E1197D">
              <w:rPr>
                <w:noProof/>
              </w:rPr>
              <w:t xml:space="preserve">LV </w:t>
            </w:r>
            <w:r w:rsidRPr="00E1197D">
              <w:rPr>
                <w:noProof/>
              </w:rPr>
              <w:tab/>
              <w:t xml:space="preserve">Derīgs bez paraksta </w:t>
            </w:r>
          </w:p>
          <w:p w14:paraId="1B42B2EF" w14:textId="77777777" w:rsidR="007145A3" w:rsidRPr="00E1197D" w:rsidRDefault="007145A3" w:rsidP="001B0935">
            <w:pPr>
              <w:ind w:left="850"/>
              <w:rPr>
                <w:noProof/>
              </w:rPr>
            </w:pPr>
            <w:r w:rsidRPr="00E1197D">
              <w:rPr>
                <w:noProof/>
              </w:rPr>
              <w:t xml:space="preserve">MK </w:t>
            </w:r>
            <w:r w:rsidRPr="00E1197D">
              <w:rPr>
                <w:noProof/>
              </w:rPr>
              <w:tab/>
              <w:t xml:space="preserve">Изземање од потпис </w:t>
            </w:r>
          </w:p>
          <w:p w14:paraId="68D728FA" w14:textId="77777777" w:rsidR="007145A3" w:rsidRPr="00E1197D" w:rsidRDefault="007145A3" w:rsidP="001B0935">
            <w:pPr>
              <w:ind w:left="850"/>
              <w:rPr>
                <w:noProof/>
              </w:rPr>
            </w:pPr>
            <w:r w:rsidRPr="00E1197D">
              <w:rPr>
                <w:noProof/>
              </w:rPr>
              <w:t xml:space="preserve">MT </w:t>
            </w:r>
            <w:r w:rsidRPr="00E1197D">
              <w:rPr>
                <w:noProof/>
              </w:rPr>
              <w:tab/>
              <w:t xml:space="preserve">Firma mhux meħtieġa </w:t>
            </w:r>
          </w:p>
          <w:p w14:paraId="214BFAD4" w14:textId="77777777" w:rsidR="007145A3" w:rsidRPr="00E1197D" w:rsidRDefault="007145A3" w:rsidP="001B0935">
            <w:pPr>
              <w:ind w:left="850"/>
              <w:rPr>
                <w:noProof/>
              </w:rPr>
            </w:pPr>
            <w:r w:rsidRPr="00E1197D">
              <w:rPr>
                <w:noProof/>
              </w:rPr>
              <w:t xml:space="preserve">NL </w:t>
            </w:r>
            <w:r w:rsidRPr="00E1197D">
              <w:rPr>
                <w:noProof/>
              </w:rPr>
              <w:tab/>
              <w:t xml:space="preserve">Van ondertekening vrijgesteld </w:t>
            </w:r>
          </w:p>
          <w:p w14:paraId="7AE26217" w14:textId="77777777" w:rsidR="007145A3" w:rsidRPr="00E1197D" w:rsidRDefault="007145A3" w:rsidP="001B0935">
            <w:pPr>
              <w:ind w:left="850"/>
              <w:rPr>
                <w:noProof/>
              </w:rPr>
            </w:pPr>
            <w:r w:rsidRPr="00E1197D">
              <w:rPr>
                <w:noProof/>
              </w:rPr>
              <w:t xml:space="preserve">NO </w:t>
            </w:r>
            <w:r w:rsidRPr="00E1197D">
              <w:rPr>
                <w:noProof/>
              </w:rPr>
              <w:tab/>
              <w:t xml:space="preserve">Fritatt for underskrift </w:t>
            </w:r>
          </w:p>
          <w:p w14:paraId="59DA0CB5" w14:textId="77777777" w:rsidR="007145A3" w:rsidRPr="00E1197D" w:rsidRDefault="007145A3" w:rsidP="001B0935">
            <w:pPr>
              <w:ind w:left="850"/>
              <w:rPr>
                <w:noProof/>
              </w:rPr>
            </w:pPr>
            <w:r w:rsidRPr="00E1197D">
              <w:rPr>
                <w:noProof/>
              </w:rPr>
              <w:t xml:space="preserve">PL </w:t>
            </w:r>
            <w:r w:rsidRPr="00E1197D">
              <w:rPr>
                <w:noProof/>
              </w:rPr>
              <w:tab/>
              <w:t xml:space="preserve">Zwolniony ze składania podpisu </w:t>
            </w:r>
          </w:p>
          <w:p w14:paraId="1D265B71" w14:textId="77777777" w:rsidR="007145A3" w:rsidRPr="00E1197D" w:rsidRDefault="007145A3" w:rsidP="001B0935">
            <w:pPr>
              <w:ind w:left="850"/>
              <w:rPr>
                <w:noProof/>
              </w:rPr>
            </w:pPr>
            <w:r w:rsidRPr="00E1197D">
              <w:rPr>
                <w:noProof/>
              </w:rPr>
              <w:t xml:space="preserve">PT </w:t>
            </w:r>
            <w:r w:rsidRPr="00E1197D">
              <w:rPr>
                <w:noProof/>
              </w:rPr>
              <w:tab/>
              <w:t xml:space="preserve">Dispensada a assinatura </w:t>
            </w:r>
          </w:p>
          <w:p w14:paraId="638EAFCD" w14:textId="77777777" w:rsidR="007145A3" w:rsidRPr="00E1197D" w:rsidRDefault="007145A3" w:rsidP="001B0935">
            <w:pPr>
              <w:ind w:left="850"/>
              <w:rPr>
                <w:noProof/>
              </w:rPr>
            </w:pPr>
            <w:r w:rsidRPr="00E1197D">
              <w:rPr>
                <w:noProof/>
              </w:rPr>
              <w:t xml:space="preserve">RO </w:t>
            </w:r>
            <w:r w:rsidRPr="00E1197D">
              <w:rPr>
                <w:noProof/>
              </w:rPr>
              <w:tab/>
              <w:t xml:space="preserve">Dispensă de semnătură </w:t>
            </w:r>
          </w:p>
          <w:p w14:paraId="73FB3CB0" w14:textId="77777777" w:rsidR="007145A3" w:rsidRPr="00E1197D" w:rsidRDefault="007145A3" w:rsidP="001B0935">
            <w:pPr>
              <w:ind w:left="850"/>
              <w:rPr>
                <w:noProof/>
              </w:rPr>
            </w:pPr>
            <w:r w:rsidRPr="00E1197D">
              <w:rPr>
                <w:noProof/>
              </w:rPr>
              <w:t xml:space="preserve">RS </w:t>
            </w:r>
            <w:r w:rsidRPr="00E1197D">
              <w:rPr>
                <w:noProof/>
              </w:rPr>
              <w:tab/>
              <w:t xml:space="preserve">Ослобођено од потписа </w:t>
            </w:r>
          </w:p>
          <w:p w14:paraId="08541763" w14:textId="77777777" w:rsidR="007145A3" w:rsidRPr="00E1197D" w:rsidRDefault="007145A3" w:rsidP="001B0935">
            <w:pPr>
              <w:ind w:left="850"/>
              <w:rPr>
                <w:noProof/>
              </w:rPr>
            </w:pPr>
            <w:r w:rsidRPr="00E1197D">
              <w:rPr>
                <w:noProof/>
              </w:rPr>
              <w:t xml:space="preserve">SK </w:t>
            </w:r>
            <w:r w:rsidRPr="00E1197D">
              <w:rPr>
                <w:noProof/>
              </w:rPr>
              <w:tab/>
              <w:t xml:space="preserve">Upustenie od podpisu </w:t>
            </w:r>
          </w:p>
          <w:p w14:paraId="1D11F6BA" w14:textId="77777777" w:rsidR="007145A3" w:rsidRPr="00E1197D" w:rsidRDefault="007145A3" w:rsidP="001B0935">
            <w:pPr>
              <w:ind w:left="850"/>
              <w:rPr>
                <w:noProof/>
              </w:rPr>
            </w:pPr>
            <w:r w:rsidRPr="00E1197D">
              <w:rPr>
                <w:noProof/>
              </w:rPr>
              <w:t xml:space="preserve">SL </w:t>
            </w:r>
            <w:r w:rsidRPr="00E1197D">
              <w:rPr>
                <w:noProof/>
              </w:rPr>
              <w:tab/>
              <w:t xml:space="preserve">Opustitev podpisa </w:t>
            </w:r>
          </w:p>
          <w:p w14:paraId="5532F52B" w14:textId="77777777" w:rsidR="007145A3" w:rsidRPr="00E1197D" w:rsidRDefault="007145A3" w:rsidP="001B0935">
            <w:pPr>
              <w:ind w:left="850"/>
              <w:rPr>
                <w:noProof/>
              </w:rPr>
            </w:pPr>
            <w:r w:rsidRPr="00E1197D">
              <w:rPr>
                <w:noProof/>
              </w:rPr>
              <w:t xml:space="preserve">SV </w:t>
            </w:r>
            <w:r w:rsidRPr="00E1197D">
              <w:rPr>
                <w:noProof/>
              </w:rPr>
              <w:tab/>
              <w:t xml:space="preserve">Befrielse från underskrift </w:t>
            </w:r>
          </w:p>
          <w:p w14:paraId="1EF443EC" w14:textId="77777777" w:rsidR="007145A3" w:rsidRPr="00E1197D" w:rsidRDefault="007145A3" w:rsidP="001B0935">
            <w:pPr>
              <w:ind w:left="850"/>
              <w:rPr>
                <w:noProof/>
              </w:rPr>
            </w:pPr>
            <w:r w:rsidRPr="00E1197D">
              <w:rPr>
                <w:noProof/>
              </w:rPr>
              <w:t xml:space="preserve">TR </w:t>
            </w:r>
            <w:r w:rsidRPr="00E1197D">
              <w:rPr>
                <w:noProof/>
              </w:rPr>
              <w:tab/>
              <w:t>İmzadan Vazgeçme</w:t>
            </w:r>
          </w:p>
          <w:p w14:paraId="1BDE6B49" w14:textId="77777777" w:rsidR="007145A3" w:rsidRPr="00E1197D" w:rsidRDefault="007145A3" w:rsidP="001B0935">
            <w:pPr>
              <w:ind w:left="850"/>
              <w:rPr>
                <w:noProof/>
              </w:rPr>
            </w:pPr>
            <w:r w:rsidRPr="00E1197D">
              <w:rPr>
                <w:noProof/>
              </w:rPr>
              <w:t>UA   Звільнено від підпису</w:t>
            </w:r>
          </w:p>
        </w:tc>
        <w:tc>
          <w:tcPr>
            <w:tcW w:w="2694" w:type="dxa"/>
            <w:gridSpan w:val="2"/>
          </w:tcPr>
          <w:p w14:paraId="3EC68BFD" w14:textId="77777777" w:rsidR="007145A3" w:rsidRPr="00E1197D" w:rsidRDefault="007145A3" w:rsidP="007145A3">
            <w:pPr>
              <w:rPr>
                <w:noProof/>
              </w:rPr>
            </w:pPr>
            <w:r w:rsidRPr="00E1197D">
              <w:rPr>
                <w:noProof/>
              </w:rPr>
              <w:t>Signature waived – 99207</w:t>
            </w:r>
          </w:p>
        </w:tc>
      </w:tr>
      <w:tr w:rsidR="007145A3" w:rsidRPr="00E1197D" w14:paraId="380AF04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16AA4CF9" w14:textId="77777777" w:rsidR="007145A3" w:rsidRPr="00E1197D" w:rsidRDefault="007145A3" w:rsidP="001B0935">
            <w:pPr>
              <w:ind w:left="850"/>
              <w:rPr>
                <w:noProof/>
              </w:rPr>
            </w:pPr>
            <w:r w:rsidRPr="00E1197D">
              <w:rPr>
                <w:noProof/>
              </w:rPr>
              <w:t xml:space="preserve">BG </w:t>
            </w:r>
            <w:r w:rsidRPr="00E1197D">
              <w:rPr>
                <w:noProof/>
              </w:rPr>
              <w:tab/>
              <w:t xml:space="preserve">ЗАБРАНЕНО ОБЩО ОБЕЗПЕЧЕНИЕ </w:t>
            </w:r>
          </w:p>
          <w:p w14:paraId="1E579AEA" w14:textId="77777777" w:rsidR="007145A3" w:rsidRPr="00E1197D" w:rsidRDefault="007145A3" w:rsidP="001B0935">
            <w:pPr>
              <w:ind w:left="850"/>
              <w:rPr>
                <w:noProof/>
              </w:rPr>
            </w:pPr>
            <w:r w:rsidRPr="00E1197D">
              <w:rPr>
                <w:noProof/>
              </w:rPr>
              <w:t xml:space="preserve">CS </w:t>
            </w:r>
            <w:r w:rsidRPr="00E1197D">
              <w:rPr>
                <w:noProof/>
              </w:rPr>
              <w:tab/>
              <w:t xml:space="preserve">ZÁKAZ SOUBORNÉ JISTOTY </w:t>
            </w:r>
          </w:p>
          <w:p w14:paraId="21DECE2A" w14:textId="77777777" w:rsidR="007145A3" w:rsidRPr="00E1197D" w:rsidRDefault="007145A3" w:rsidP="001B0935">
            <w:pPr>
              <w:ind w:left="850"/>
              <w:rPr>
                <w:noProof/>
              </w:rPr>
            </w:pPr>
            <w:r w:rsidRPr="00E1197D">
              <w:rPr>
                <w:noProof/>
              </w:rPr>
              <w:t xml:space="preserve">DA </w:t>
            </w:r>
            <w:r w:rsidRPr="00E1197D">
              <w:rPr>
                <w:noProof/>
              </w:rPr>
              <w:tab/>
              <w:t xml:space="preserve">FORBUD MOD SAMLET SIKKERHEDSSTILLELSE </w:t>
            </w:r>
          </w:p>
          <w:p w14:paraId="7B97DBD9" w14:textId="77777777" w:rsidR="007145A3" w:rsidRPr="00E1197D" w:rsidRDefault="007145A3" w:rsidP="001B0935">
            <w:pPr>
              <w:ind w:left="850"/>
              <w:rPr>
                <w:noProof/>
              </w:rPr>
            </w:pPr>
            <w:r w:rsidRPr="00E1197D">
              <w:rPr>
                <w:noProof/>
              </w:rPr>
              <w:t xml:space="preserve">DE </w:t>
            </w:r>
            <w:r w:rsidRPr="00E1197D">
              <w:rPr>
                <w:noProof/>
              </w:rPr>
              <w:tab/>
              <w:t xml:space="preserve">GESAMTBÜRGSCHAFT UNTERSAGT </w:t>
            </w:r>
          </w:p>
          <w:p w14:paraId="0BDA15B0" w14:textId="77777777" w:rsidR="007145A3" w:rsidRPr="00E1197D" w:rsidRDefault="007145A3" w:rsidP="001B0935">
            <w:pPr>
              <w:ind w:left="850"/>
              <w:rPr>
                <w:noProof/>
              </w:rPr>
            </w:pPr>
            <w:r w:rsidRPr="00E1197D">
              <w:rPr>
                <w:noProof/>
              </w:rPr>
              <w:t xml:space="preserve">EE </w:t>
            </w:r>
            <w:r w:rsidRPr="00E1197D">
              <w:rPr>
                <w:noProof/>
              </w:rPr>
              <w:tab/>
              <w:t xml:space="preserve">ÜLDTAGATISE KASUTAMINE KEELATUD </w:t>
            </w:r>
          </w:p>
          <w:p w14:paraId="487EAC2C" w14:textId="77777777" w:rsidR="007145A3" w:rsidRPr="00E1197D" w:rsidRDefault="007145A3" w:rsidP="001B0935">
            <w:pPr>
              <w:ind w:left="850"/>
              <w:rPr>
                <w:noProof/>
              </w:rPr>
            </w:pPr>
            <w:r w:rsidRPr="00E1197D">
              <w:rPr>
                <w:noProof/>
              </w:rPr>
              <w:t xml:space="preserve">EL </w:t>
            </w:r>
            <w:r w:rsidRPr="00E1197D">
              <w:rPr>
                <w:noProof/>
              </w:rPr>
              <w:tab/>
              <w:t>ΑΠΑΓΟΡΕΥΕΤΑΙ Η ΣΥΝΟΛΙΚΗ ΕΓΓΥΗΣΗ</w:t>
            </w:r>
          </w:p>
          <w:p w14:paraId="3E9FE668" w14:textId="77777777" w:rsidR="007145A3" w:rsidRPr="00E1197D" w:rsidRDefault="007145A3" w:rsidP="001B0935">
            <w:pPr>
              <w:ind w:left="850"/>
              <w:rPr>
                <w:noProof/>
              </w:rPr>
            </w:pPr>
            <w:r w:rsidRPr="00E1197D">
              <w:rPr>
                <w:noProof/>
              </w:rPr>
              <w:t xml:space="preserve">CS </w:t>
            </w:r>
            <w:r w:rsidRPr="00E1197D">
              <w:rPr>
                <w:noProof/>
              </w:rPr>
              <w:tab/>
              <w:t xml:space="preserve">COMPREHENSIVE GUARANTEE PROHIBITED </w:t>
            </w:r>
          </w:p>
          <w:p w14:paraId="1756F621" w14:textId="77777777" w:rsidR="007145A3" w:rsidRPr="00E1197D" w:rsidRDefault="007145A3" w:rsidP="001B0935">
            <w:pPr>
              <w:ind w:left="850"/>
              <w:rPr>
                <w:noProof/>
              </w:rPr>
            </w:pPr>
            <w:r w:rsidRPr="00E1197D">
              <w:rPr>
                <w:noProof/>
              </w:rPr>
              <w:t>ES</w:t>
            </w:r>
            <w:r w:rsidRPr="00E1197D">
              <w:rPr>
                <w:noProof/>
              </w:rPr>
              <w:tab/>
              <w:t>GARANTÍA GLOBAL PROHIBIDA</w:t>
            </w:r>
          </w:p>
          <w:p w14:paraId="7E2D1B5D" w14:textId="77777777" w:rsidR="007145A3" w:rsidRPr="00E1197D" w:rsidRDefault="007145A3" w:rsidP="001B0935">
            <w:pPr>
              <w:ind w:left="850"/>
              <w:rPr>
                <w:noProof/>
              </w:rPr>
            </w:pPr>
            <w:r w:rsidRPr="00E1197D">
              <w:rPr>
                <w:noProof/>
              </w:rPr>
              <w:t>FI</w:t>
            </w:r>
            <w:r w:rsidRPr="00E1197D">
              <w:rPr>
                <w:noProof/>
              </w:rPr>
              <w:tab/>
              <w:t>YLEISVAKUUDEN KÄYTTÖ KIELLETTY</w:t>
            </w:r>
          </w:p>
          <w:p w14:paraId="237FB4A6" w14:textId="77777777" w:rsidR="007145A3" w:rsidRPr="00E1197D" w:rsidRDefault="007145A3" w:rsidP="001B0935">
            <w:pPr>
              <w:ind w:left="850"/>
              <w:rPr>
                <w:noProof/>
              </w:rPr>
            </w:pPr>
            <w:r w:rsidRPr="00E1197D">
              <w:rPr>
                <w:noProof/>
              </w:rPr>
              <w:t xml:space="preserve">FR </w:t>
            </w:r>
            <w:r w:rsidRPr="00E1197D">
              <w:rPr>
                <w:noProof/>
              </w:rPr>
              <w:tab/>
              <w:t xml:space="preserve">GARANTIE GLOBALE INTERDITE </w:t>
            </w:r>
          </w:p>
          <w:p w14:paraId="75421380" w14:textId="77777777" w:rsidR="007145A3" w:rsidRPr="00E1197D" w:rsidRDefault="007145A3" w:rsidP="001B0935">
            <w:pPr>
              <w:ind w:left="850"/>
              <w:rPr>
                <w:noProof/>
              </w:rPr>
            </w:pPr>
            <w:r w:rsidRPr="00E1197D">
              <w:rPr>
                <w:noProof/>
              </w:rPr>
              <w:t>GA</w:t>
            </w:r>
            <w:r w:rsidRPr="00E1197D">
              <w:rPr>
                <w:noProof/>
              </w:rPr>
              <w:tab/>
            </w:r>
          </w:p>
          <w:p w14:paraId="02F3157B" w14:textId="77777777" w:rsidR="007145A3" w:rsidRPr="00E1197D" w:rsidRDefault="007145A3" w:rsidP="001B0935">
            <w:pPr>
              <w:ind w:left="850"/>
              <w:rPr>
                <w:noProof/>
              </w:rPr>
            </w:pPr>
            <w:r w:rsidRPr="00E1197D">
              <w:rPr>
                <w:noProof/>
              </w:rPr>
              <w:t>HR</w:t>
            </w:r>
            <w:r w:rsidRPr="00E1197D">
              <w:rPr>
                <w:noProof/>
              </w:rPr>
              <w:tab/>
              <w:t>ZABRANJENO ZAJEDNIČKO JAMSTVO</w:t>
            </w:r>
          </w:p>
          <w:p w14:paraId="428BCC73" w14:textId="77777777" w:rsidR="007145A3" w:rsidRPr="00E1197D" w:rsidRDefault="007145A3" w:rsidP="001B0935">
            <w:pPr>
              <w:ind w:left="850"/>
              <w:rPr>
                <w:noProof/>
              </w:rPr>
            </w:pPr>
            <w:r w:rsidRPr="00E1197D">
              <w:rPr>
                <w:noProof/>
              </w:rPr>
              <w:t xml:space="preserve">HU </w:t>
            </w:r>
            <w:r w:rsidRPr="00E1197D">
              <w:rPr>
                <w:noProof/>
              </w:rPr>
              <w:tab/>
              <w:t xml:space="preserve">ÖSSZKEZESSÉG TILOS </w:t>
            </w:r>
          </w:p>
          <w:p w14:paraId="082F3D89" w14:textId="77777777" w:rsidR="007145A3" w:rsidRPr="00E1197D" w:rsidRDefault="007145A3" w:rsidP="001B0935">
            <w:pPr>
              <w:ind w:left="850"/>
              <w:rPr>
                <w:noProof/>
              </w:rPr>
            </w:pPr>
            <w:r w:rsidRPr="00E1197D">
              <w:rPr>
                <w:noProof/>
              </w:rPr>
              <w:t xml:space="preserve">IS </w:t>
            </w:r>
            <w:r w:rsidRPr="00E1197D">
              <w:rPr>
                <w:noProof/>
              </w:rPr>
              <w:tab/>
              <w:t xml:space="preserve">ALLSHERJARTRYGGING BÖNNUÐ </w:t>
            </w:r>
          </w:p>
          <w:p w14:paraId="17586E83" w14:textId="77777777" w:rsidR="007145A3" w:rsidRPr="00E1197D" w:rsidRDefault="007145A3" w:rsidP="001B0935">
            <w:pPr>
              <w:ind w:left="850"/>
              <w:rPr>
                <w:noProof/>
              </w:rPr>
            </w:pPr>
            <w:r w:rsidRPr="00E1197D">
              <w:rPr>
                <w:noProof/>
              </w:rPr>
              <w:t xml:space="preserve">IT </w:t>
            </w:r>
            <w:r w:rsidRPr="00E1197D">
              <w:rPr>
                <w:noProof/>
              </w:rPr>
              <w:tab/>
              <w:t xml:space="preserve">GARANZIA GLOBALE VIETATA </w:t>
            </w:r>
          </w:p>
          <w:p w14:paraId="369464D8" w14:textId="77777777" w:rsidR="007145A3" w:rsidRPr="00E1197D" w:rsidRDefault="007145A3" w:rsidP="001B0935">
            <w:pPr>
              <w:ind w:left="850"/>
              <w:rPr>
                <w:noProof/>
              </w:rPr>
            </w:pPr>
            <w:r w:rsidRPr="00E1197D">
              <w:rPr>
                <w:noProof/>
              </w:rPr>
              <w:t xml:space="preserve">LT </w:t>
            </w:r>
            <w:r w:rsidRPr="00E1197D">
              <w:rPr>
                <w:noProof/>
              </w:rPr>
              <w:tab/>
              <w:t xml:space="preserve">NAUDOTI BENDRĄJĄ GARANTIJĄ UŽDRAUSTA </w:t>
            </w:r>
          </w:p>
          <w:p w14:paraId="75ED705B" w14:textId="77777777" w:rsidR="007145A3" w:rsidRPr="00E1197D" w:rsidRDefault="007145A3" w:rsidP="001B0935">
            <w:pPr>
              <w:ind w:left="850"/>
              <w:rPr>
                <w:noProof/>
              </w:rPr>
            </w:pPr>
            <w:r w:rsidRPr="00E1197D">
              <w:rPr>
                <w:noProof/>
              </w:rPr>
              <w:t xml:space="preserve">LV </w:t>
            </w:r>
            <w:r w:rsidRPr="00E1197D">
              <w:rPr>
                <w:noProof/>
              </w:rPr>
              <w:tab/>
              <w:t xml:space="preserve">VISPĀRĒJS GALVOJUMS AIZLIEGTS </w:t>
            </w:r>
          </w:p>
          <w:p w14:paraId="30FC549C" w14:textId="77777777" w:rsidR="007145A3" w:rsidRPr="00E1197D" w:rsidRDefault="007145A3" w:rsidP="001B0935">
            <w:pPr>
              <w:ind w:left="850"/>
              <w:rPr>
                <w:noProof/>
              </w:rPr>
            </w:pPr>
            <w:r w:rsidRPr="00E1197D">
              <w:rPr>
                <w:noProof/>
              </w:rPr>
              <w:t xml:space="preserve">MK </w:t>
            </w:r>
            <w:r w:rsidRPr="00E1197D">
              <w:rPr>
                <w:noProof/>
              </w:rPr>
              <w:tab/>
              <w:t xml:space="preserve">ЗАБРАНА ЗА УПОТРЕБА НА ОПШТА ГАРАНЦИЈА </w:t>
            </w:r>
          </w:p>
          <w:p w14:paraId="5B46C0C2" w14:textId="77777777" w:rsidR="007145A3" w:rsidRPr="00E1197D" w:rsidRDefault="007145A3" w:rsidP="001B0935">
            <w:pPr>
              <w:ind w:left="850"/>
              <w:rPr>
                <w:noProof/>
              </w:rPr>
            </w:pPr>
            <w:r w:rsidRPr="00E1197D">
              <w:rPr>
                <w:noProof/>
              </w:rPr>
              <w:t xml:space="preserve">MT </w:t>
            </w:r>
            <w:r w:rsidRPr="00E1197D">
              <w:rPr>
                <w:noProof/>
              </w:rPr>
              <w:tab/>
              <w:t xml:space="preserve">MHUX PERMESSA GARANZIJA KOMPRENSIVA </w:t>
            </w:r>
          </w:p>
          <w:p w14:paraId="445DB562" w14:textId="77777777" w:rsidR="007145A3" w:rsidRPr="00E1197D" w:rsidRDefault="007145A3" w:rsidP="001B0935">
            <w:pPr>
              <w:ind w:left="850"/>
              <w:rPr>
                <w:noProof/>
              </w:rPr>
            </w:pPr>
            <w:r w:rsidRPr="00E1197D">
              <w:rPr>
                <w:noProof/>
              </w:rPr>
              <w:t xml:space="preserve">NL </w:t>
            </w:r>
            <w:r w:rsidRPr="00E1197D">
              <w:rPr>
                <w:noProof/>
              </w:rPr>
              <w:tab/>
              <w:t xml:space="preserve">DOORLOPENDE ZEKERHEID VERBODEN </w:t>
            </w:r>
          </w:p>
          <w:p w14:paraId="5A044173" w14:textId="77777777" w:rsidR="007145A3" w:rsidRPr="00E1197D" w:rsidRDefault="007145A3" w:rsidP="001B0935">
            <w:pPr>
              <w:ind w:left="850"/>
              <w:rPr>
                <w:noProof/>
              </w:rPr>
            </w:pPr>
            <w:r w:rsidRPr="00E1197D">
              <w:rPr>
                <w:noProof/>
              </w:rPr>
              <w:t xml:space="preserve">NO </w:t>
            </w:r>
            <w:r w:rsidRPr="00E1197D">
              <w:rPr>
                <w:noProof/>
              </w:rPr>
              <w:tab/>
              <w:t xml:space="preserve">FORBUD MOT BRUK AV UNIVERSALGARANTI </w:t>
            </w:r>
          </w:p>
          <w:p w14:paraId="704FB23D" w14:textId="77777777" w:rsidR="007145A3" w:rsidRPr="00E1197D" w:rsidRDefault="007145A3" w:rsidP="001B0935">
            <w:pPr>
              <w:ind w:left="850"/>
              <w:rPr>
                <w:noProof/>
              </w:rPr>
            </w:pPr>
            <w:r w:rsidRPr="00E1197D">
              <w:rPr>
                <w:noProof/>
              </w:rPr>
              <w:t xml:space="preserve">PL </w:t>
            </w:r>
            <w:r w:rsidRPr="00E1197D">
              <w:rPr>
                <w:noProof/>
              </w:rPr>
              <w:tab/>
              <w:t xml:space="preserve">ZAKAZ KORZYSTANIA Z GWARANCJI GENERALNEJ </w:t>
            </w:r>
          </w:p>
          <w:p w14:paraId="3C75C9B8" w14:textId="77777777" w:rsidR="007145A3" w:rsidRPr="00E1197D" w:rsidRDefault="007145A3" w:rsidP="001B0935">
            <w:pPr>
              <w:ind w:left="850"/>
              <w:rPr>
                <w:noProof/>
              </w:rPr>
            </w:pPr>
            <w:r w:rsidRPr="00E1197D">
              <w:rPr>
                <w:noProof/>
              </w:rPr>
              <w:t xml:space="preserve">PT </w:t>
            </w:r>
            <w:r w:rsidRPr="00E1197D">
              <w:rPr>
                <w:noProof/>
              </w:rPr>
              <w:tab/>
              <w:t xml:space="preserve">GARANTIA GLOBAL PROIBIDA </w:t>
            </w:r>
          </w:p>
          <w:p w14:paraId="0DC85F8E" w14:textId="77777777" w:rsidR="007145A3" w:rsidRPr="00E1197D" w:rsidRDefault="007145A3" w:rsidP="001B0935">
            <w:pPr>
              <w:ind w:left="850"/>
              <w:rPr>
                <w:noProof/>
              </w:rPr>
            </w:pPr>
            <w:r w:rsidRPr="00E1197D">
              <w:rPr>
                <w:noProof/>
              </w:rPr>
              <w:t xml:space="preserve">RO </w:t>
            </w:r>
            <w:r w:rsidRPr="00E1197D">
              <w:rPr>
                <w:noProof/>
              </w:rPr>
              <w:tab/>
              <w:t xml:space="preserve">GARANŢIA GLOBALĂ INTERZISĂ </w:t>
            </w:r>
          </w:p>
          <w:p w14:paraId="5B06778B" w14:textId="77777777" w:rsidR="007145A3" w:rsidRPr="00E1197D" w:rsidRDefault="007145A3" w:rsidP="001B0935">
            <w:pPr>
              <w:ind w:left="850"/>
              <w:rPr>
                <w:noProof/>
              </w:rPr>
            </w:pPr>
            <w:r w:rsidRPr="00E1197D">
              <w:rPr>
                <w:noProof/>
              </w:rPr>
              <w:t xml:space="preserve">RS </w:t>
            </w:r>
            <w:r w:rsidRPr="00E1197D">
              <w:rPr>
                <w:noProof/>
              </w:rPr>
              <w:tab/>
              <w:t xml:space="preserve">ЗАБРАЊЕНО ЗАЈЕДНИЧКО ОБЕЗБЕЂЕЊЕ </w:t>
            </w:r>
          </w:p>
          <w:p w14:paraId="2224E8BD" w14:textId="77777777" w:rsidR="007145A3" w:rsidRPr="00E1197D" w:rsidRDefault="007145A3" w:rsidP="001B0935">
            <w:pPr>
              <w:ind w:left="850"/>
              <w:rPr>
                <w:noProof/>
              </w:rPr>
            </w:pPr>
          </w:p>
        </w:tc>
        <w:tc>
          <w:tcPr>
            <w:tcW w:w="2694" w:type="dxa"/>
            <w:gridSpan w:val="2"/>
          </w:tcPr>
          <w:p w14:paraId="7D015AF2" w14:textId="77777777" w:rsidR="007145A3" w:rsidRPr="00E1197D" w:rsidRDefault="007145A3" w:rsidP="007145A3">
            <w:pPr>
              <w:rPr>
                <w:noProof/>
              </w:rPr>
            </w:pPr>
            <w:r w:rsidRPr="00E1197D">
              <w:rPr>
                <w:noProof/>
              </w:rPr>
              <w:t>COMPREHENSIVE GUARANTEE PROHIBITED – 99208</w:t>
            </w:r>
          </w:p>
        </w:tc>
      </w:tr>
      <w:tr w:rsidR="00EB143D" w:rsidRPr="00E1197D" w14:paraId="4E1A8FE4"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16B078BC" w14:textId="77777777" w:rsidR="00EB143D" w:rsidRPr="00E1197D" w:rsidRDefault="00EB143D" w:rsidP="00EB143D">
            <w:pPr>
              <w:ind w:left="850"/>
              <w:rPr>
                <w:noProof/>
              </w:rPr>
            </w:pPr>
            <w:r w:rsidRPr="00E1197D">
              <w:rPr>
                <w:noProof/>
              </w:rPr>
              <w:t xml:space="preserve">SK </w:t>
            </w:r>
            <w:r w:rsidRPr="00E1197D">
              <w:rPr>
                <w:noProof/>
              </w:rPr>
              <w:tab/>
              <w:t xml:space="preserve">ZÁKAZ CELKOVEJ ZÁRUKY </w:t>
            </w:r>
          </w:p>
          <w:p w14:paraId="0B148CD5" w14:textId="77777777" w:rsidR="00EB143D" w:rsidRPr="00E1197D" w:rsidRDefault="00EB143D" w:rsidP="00EB143D">
            <w:pPr>
              <w:ind w:left="850"/>
              <w:rPr>
                <w:noProof/>
              </w:rPr>
            </w:pPr>
            <w:r w:rsidRPr="00E1197D">
              <w:rPr>
                <w:noProof/>
              </w:rPr>
              <w:t xml:space="preserve">SL </w:t>
            </w:r>
            <w:r w:rsidRPr="00E1197D">
              <w:rPr>
                <w:noProof/>
              </w:rPr>
              <w:tab/>
              <w:t xml:space="preserve">PREPOVEDANO SPLOŠNO ZAVAROVANJE </w:t>
            </w:r>
          </w:p>
          <w:p w14:paraId="2E6B7443" w14:textId="77777777" w:rsidR="00EB143D" w:rsidRPr="00E1197D" w:rsidRDefault="00EB143D" w:rsidP="00EB143D">
            <w:pPr>
              <w:ind w:left="850"/>
              <w:rPr>
                <w:noProof/>
              </w:rPr>
            </w:pPr>
            <w:r w:rsidRPr="00E1197D">
              <w:rPr>
                <w:noProof/>
              </w:rPr>
              <w:t xml:space="preserve">SV </w:t>
            </w:r>
            <w:r w:rsidRPr="00E1197D">
              <w:rPr>
                <w:noProof/>
              </w:rPr>
              <w:tab/>
              <w:t xml:space="preserve">SAMLAD SÄKERHET FÖRBJUDEN </w:t>
            </w:r>
          </w:p>
          <w:p w14:paraId="6B58009C" w14:textId="77777777" w:rsidR="00EB143D" w:rsidRPr="00E1197D" w:rsidRDefault="00EB143D" w:rsidP="00EB143D">
            <w:pPr>
              <w:ind w:left="850"/>
              <w:rPr>
                <w:noProof/>
              </w:rPr>
            </w:pPr>
            <w:r w:rsidRPr="00E1197D">
              <w:rPr>
                <w:noProof/>
              </w:rPr>
              <w:t xml:space="preserve">TR </w:t>
            </w:r>
            <w:r w:rsidRPr="00E1197D">
              <w:rPr>
                <w:noProof/>
              </w:rPr>
              <w:tab/>
              <w:t>KAPSAMLI TEMİNAT YASAKLANMIȘTIR.</w:t>
            </w:r>
          </w:p>
          <w:p w14:paraId="2A1C4B72" w14:textId="77777777" w:rsidR="00EB143D" w:rsidRPr="00E1197D" w:rsidRDefault="00EB143D" w:rsidP="00EB143D">
            <w:pPr>
              <w:ind w:left="850"/>
              <w:rPr>
                <w:noProof/>
              </w:rPr>
            </w:pPr>
            <w:r w:rsidRPr="00E1197D">
              <w:rPr>
                <w:noProof/>
              </w:rPr>
              <w:t>UA    ЗАГАЛЬНА ГАРАНТІЯ ЗАБОРОНЕНА</w:t>
            </w:r>
          </w:p>
        </w:tc>
        <w:tc>
          <w:tcPr>
            <w:tcW w:w="2694" w:type="dxa"/>
            <w:gridSpan w:val="2"/>
          </w:tcPr>
          <w:p w14:paraId="1A87281D" w14:textId="77777777" w:rsidR="00EB143D" w:rsidRPr="00E1197D" w:rsidRDefault="00EB143D" w:rsidP="007145A3">
            <w:pPr>
              <w:rPr>
                <w:noProof/>
              </w:rPr>
            </w:pPr>
          </w:p>
        </w:tc>
      </w:tr>
      <w:tr w:rsidR="007145A3" w:rsidRPr="00E1197D" w14:paraId="103291E6"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C0EEFDF" w14:textId="77777777" w:rsidR="007145A3" w:rsidRPr="00E1197D" w:rsidRDefault="007145A3" w:rsidP="00AF0B83">
            <w:pPr>
              <w:ind w:left="850"/>
              <w:rPr>
                <w:noProof/>
              </w:rPr>
            </w:pPr>
            <w:r w:rsidRPr="00E1197D">
              <w:rPr>
                <w:noProof/>
              </w:rPr>
              <w:t xml:space="preserve">BG ИЗПОЛЗВАНЕ БЕЗ ОГРАНИЧЕНИЯ </w:t>
            </w:r>
          </w:p>
          <w:p w14:paraId="14153A3F" w14:textId="77777777" w:rsidR="007145A3" w:rsidRPr="00E1197D" w:rsidRDefault="007145A3" w:rsidP="00AF0B83">
            <w:pPr>
              <w:ind w:left="850"/>
              <w:rPr>
                <w:noProof/>
              </w:rPr>
            </w:pPr>
            <w:r w:rsidRPr="00E1197D">
              <w:rPr>
                <w:noProof/>
              </w:rPr>
              <w:t xml:space="preserve">CS </w:t>
            </w:r>
            <w:r w:rsidRPr="00E1197D">
              <w:rPr>
                <w:noProof/>
              </w:rPr>
              <w:tab/>
              <w:t xml:space="preserve">NEOMEZENÉ POUŽITÍ </w:t>
            </w:r>
          </w:p>
          <w:p w14:paraId="0D683CA9" w14:textId="77777777" w:rsidR="007145A3" w:rsidRPr="00E1197D" w:rsidRDefault="007145A3" w:rsidP="00AF0B83">
            <w:pPr>
              <w:ind w:left="850"/>
              <w:rPr>
                <w:noProof/>
              </w:rPr>
            </w:pPr>
            <w:r w:rsidRPr="00E1197D">
              <w:rPr>
                <w:noProof/>
              </w:rPr>
              <w:t xml:space="preserve">DA </w:t>
            </w:r>
            <w:r w:rsidRPr="00E1197D">
              <w:rPr>
                <w:noProof/>
              </w:rPr>
              <w:tab/>
              <w:t xml:space="preserve">UBEGRÆNSET ANVENDELSE </w:t>
            </w:r>
          </w:p>
          <w:p w14:paraId="72EBD497" w14:textId="77777777" w:rsidR="007145A3" w:rsidRPr="00E1197D" w:rsidRDefault="007145A3" w:rsidP="00AF0B83">
            <w:pPr>
              <w:ind w:left="850"/>
              <w:rPr>
                <w:noProof/>
              </w:rPr>
            </w:pPr>
            <w:r w:rsidRPr="00E1197D">
              <w:rPr>
                <w:noProof/>
              </w:rPr>
              <w:t xml:space="preserve">DE </w:t>
            </w:r>
            <w:r w:rsidRPr="00E1197D">
              <w:rPr>
                <w:noProof/>
              </w:rPr>
              <w:tab/>
              <w:t xml:space="preserve">UNBESCHRÄNKTE VERWENDUNG </w:t>
            </w:r>
          </w:p>
          <w:p w14:paraId="5C47A3B5" w14:textId="77777777" w:rsidR="007145A3" w:rsidRPr="00E1197D" w:rsidRDefault="007145A3" w:rsidP="00AF0B83">
            <w:pPr>
              <w:ind w:left="850"/>
              <w:rPr>
                <w:noProof/>
              </w:rPr>
            </w:pPr>
            <w:r w:rsidRPr="00E1197D">
              <w:rPr>
                <w:noProof/>
              </w:rPr>
              <w:t xml:space="preserve">EE </w:t>
            </w:r>
            <w:r w:rsidRPr="00E1197D">
              <w:rPr>
                <w:noProof/>
              </w:rPr>
              <w:tab/>
              <w:t xml:space="preserve">PIIRAMATU KASUTAMINE </w:t>
            </w:r>
          </w:p>
          <w:p w14:paraId="43604486" w14:textId="77777777" w:rsidR="007145A3" w:rsidRPr="00E1197D" w:rsidRDefault="007145A3" w:rsidP="00AF0B83">
            <w:pPr>
              <w:ind w:left="850"/>
              <w:rPr>
                <w:noProof/>
              </w:rPr>
            </w:pPr>
            <w:r w:rsidRPr="00E1197D">
              <w:rPr>
                <w:noProof/>
              </w:rPr>
              <w:t>EL</w:t>
            </w:r>
            <w:r w:rsidRPr="00E1197D">
              <w:rPr>
                <w:noProof/>
              </w:rPr>
              <w:tab/>
              <w:t>ΑΠΕΡΙΟΡΙΣΤΗ ΧΡΗΣΗ</w:t>
            </w:r>
          </w:p>
          <w:p w14:paraId="5F31A67D" w14:textId="77777777" w:rsidR="007145A3" w:rsidRPr="00E1197D" w:rsidRDefault="007145A3" w:rsidP="00AF0B83">
            <w:pPr>
              <w:ind w:left="850"/>
              <w:rPr>
                <w:noProof/>
              </w:rPr>
            </w:pPr>
            <w:r w:rsidRPr="00E1197D">
              <w:rPr>
                <w:noProof/>
              </w:rPr>
              <w:t xml:space="preserve">CS </w:t>
            </w:r>
            <w:r w:rsidRPr="00E1197D">
              <w:rPr>
                <w:noProof/>
              </w:rPr>
              <w:tab/>
              <w:t xml:space="preserve">UNRESTRICTED USE </w:t>
            </w:r>
          </w:p>
          <w:p w14:paraId="0ECCF323" w14:textId="77777777" w:rsidR="007145A3" w:rsidRPr="00E1197D" w:rsidRDefault="007145A3" w:rsidP="00AF0B83">
            <w:pPr>
              <w:ind w:left="850"/>
              <w:rPr>
                <w:noProof/>
              </w:rPr>
            </w:pPr>
            <w:r w:rsidRPr="00E1197D">
              <w:rPr>
                <w:noProof/>
              </w:rPr>
              <w:t>ES</w:t>
            </w:r>
            <w:r w:rsidRPr="00E1197D">
              <w:rPr>
                <w:noProof/>
              </w:rPr>
              <w:tab/>
              <w:t>UTILIZACIÓN NO LIMITADA</w:t>
            </w:r>
          </w:p>
          <w:p w14:paraId="67984481" w14:textId="77777777" w:rsidR="007145A3" w:rsidRPr="00E1197D" w:rsidRDefault="007145A3" w:rsidP="00AF0B83">
            <w:pPr>
              <w:ind w:left="850"/>
              <w:rPr>
                <w:noProof/>
              </w:rPr>
            </w:pPr>
            <w:r w:rsidRPr="00E1197D">
              <w:rPr>
                <w:noProof/>
              </w:rPr>
              <w:t xml:space="preserve">FI </w:t>
            </w:r>
            <w:r w:rsidRPr="00E1197D">
              <w:rPr>
                <w:noProof/>
              </w:rPr>
              <w:tab/>
              <w:t xml:space="preserve">KÄYTTÖÄ EI RAJOITETTU </w:t>
            </w:r>
          </w:p>
          <w:p w14:paraId="5788EAF1" w14:textId="77777777" w:rsidR="007145A3" w:rsidRPr="00E1197D" w:rsidRDefault="007145A3" w:rsidP="00AF0B83">
            <w:pPr>
              <w:ind w:left="850"/>
              <w:rPr>
                <w:noProof/>
              </w:rPr>
            </w:pPr>
            <w:r w:rsidRPr="00E1197D">
              <w:rPr>
                <w:noProof/>
              </w:rPr>
              <w:t>FR</w:t>
            </w:r>
            <w:r w:rsidRPr="00E1197D">
              <w:rPr>
                <w:noProof/>
              </w:rPr>
              <w:tab/>
              <w:t xml:space="preserve">UTILISATION NON LIMITÉE </w:t>
            </w:r>
          </w:p>
          <w:p w14:paraId="3AAA16D6" w14:textId="77777777" w:rsidR="007145A3" w:rsidRPr="00E1197D" w:rsidRDefault="007145A3" w:rsidP="00AF0B83">
            <w:pPr>
              <w:ind w:left="850"/>
              <w:rPr>
                <w:noProof/>
              </w:rPr>
            </w:pPr>
            <w:r w:rsidRPr="00E1197D">
              <w:rPr>
                <w:noProof/>
              </w:rPr>
              <w:t>GA</w:t>
            </w:r>
            <w:r w:rsidRPr="00E1197D">
              <w:rPr>
                <w:noProof/>
              </w:rPr>
              <w:tab/>
              <w:t>ÚSÁID NEAMHSHRIANTA</w:t>
            </w:r>
          </w:p>
          <w:p w14:paraId="2A3AF02D" w14:textId="77777777" w:rsidR="007145A3" w:rsidRPr="00E1197D" w:rsidRDefault="007145A3" w:rsidP="00AF0B83">
            <w:pPr>
              <w:ind w:left="850"/>
              <w:rPr>
                <w:noProof/>
              </w:rPr>
            </w:pPr>
            <w:r w:rsidRPr="00E1197D">
              <w:rPr>
                <w:noProof/>
              </w:rPr>
              <w:t xml:space="preserve">HR </w:t>
            </w:r>
            <w:r w:rsidRPr="00E1197D">
              <w:rPr>
                <w:noProof/>
              </w:rPr>
              <w:tab/>
              <w:t xml:space="preserve">NEOGRANIČENA UPORABA </w:t>
            </w:r>
          </w:p>
          <w:p w14:paraId="321CBF6C" w14:textId="77777777" w:rsidR="007145A3" w:rsidRPr="00E1197D" w:rsidRDefault="007145A3" w:rsidP="00AF0B83">
            <w:pPr>
              <w:ind w:left="850"/>
              <w:rPr>
                <w:noProof/>
              </w:rPr>
            </w:pPr>
            <w:r w:rsidRPr="00E1197D">
              <w:rPr>
                <w:noProof/>
              </w:rPr>
              <w:t xml:space="preserve">HU </w:t>
            </w:r>
            <w:r w:rsidRPr="00E1197D">
              <w:rPr>
                <w:noProof/>
              </w:rPr>
              <w:tab/>
              <w:t xml:space="preserve">KORLÁTOZÁS ALÁ NEM ESŐ HASZNÁLAT </w:t>
            </w:r>
          </w:p>
          <w:p w14:paraId="13E85A3E" w14:textId="77777777" w:rsidR="007145A3" w:rsidRPr="00E1197D" w:rsidRDefault="007145A3" w:rsidP="00AF0B83">
            <w:pPr>
              <w:ind w:left="850"/>
              <w:rPr>
                <w:noProof/>
              </w:rPr>
            </w:pPr>
            <w:r w:rsidRPr="00E1197D">
              <w:rPr>
                <w:noProof/>
              </w:rPr>
              <w:t xml:space="preserve">IS </w:t>
            </w:r>
            <w:r w:rsidRPr="00E1197D">
              <w:rPr>
                <w:noProof/>
              </w:rPr>
              <w:tab/>
              <w:t xml:space="preserve">ÓTAKMÖRKUÐ NOTKUN </w:t>
            </w:r>
          </w:p>
          <w:p w14:paraId="53DAC55A" w14:textId="77777777" w:rsidR="007145A3" w:rsidRPr="00E1197D" w:rsidRDefault="007145A3" w:rsidP="00AF0B83">
            <w:pPr>
              <w:ind w:left="850"/>
              <w:rPr>
                <w:noProof/>
              </w:rPr>
            </w:pPr>
            <w:r w:rsidRPr="00E1197D">
              <w:rPr>
                <w:noProof/>
              </w:rPr>
              <w:t xml:space="preserve">IT </w:t>
            </w:r>
            <w:r w:rsidRPr="00E1197D">
              <w:rPr>
                <w:noProof/>
              </w:rPr>
              <w:tab/>
              <w:t xml:space="preserve">UTILIZZAZIONE NON LIMITATA </w:t>
            </w:r>
          </w:p>
          <w:p w14:paraId="0AD1FCD1" w14:textId="77777777" w:rsidR="007145A3" w:rsidRPr="00E1197D" w:rsidRDefault="007145A3" w:rsidP="00AF0B83">
            <w:pPr>
              <w:ind w:left="850"/>
              <w:rPr>
                <w:noProof/>
              </w:rPr>
            </w:pPr>
            <w:r w:rsidRPr="00E1197D">
              <w:rPr>
                <w:noProof/>
              </w:rPr>
              <w:t xml:space="preserve">LT </w:t>
            </w:r>
            <w:r w:rsidRPr="00E1197D">
              <w:rPr>
                <w:noProof/>
              </w:rPr>
              <w:tab/>
              <w:t xml:space="preserve">NEAPRIBOTAS NAUDOJIMAS </w:t>
            </w:r>
          </w:p>
          <w:p w14:paraId="34DC9FB7" w14:textId="77777777" w:rsidR="007145A3" w:rsidRPr="00E1197D" w:rsidRDefault="007145A3" w:rsidP="00AF0B83">
            <w:pPr>
              <w:ind w:left="850"/>
              <w:rPr>
                <w:noProof/>
              </w:rPr>
            </w:pPr>
            <w:r w:rsidRPr="00E1197D">
              <w:rPr>
                <w:noProof/>
              </w:rPr>
              <w:t xml:space="preserve">LV </w:t>
            </w:r>
            <w:r w:rsidRPr="00E1197D">
              <w:rPr>
                <w:noProof/>
              </w:rPr>
              <w:tab/>
              <w:t xml:space="preserve">NEIEROBEŽOTS IZMANTOJUMS </w:t>
            </w:r>
          </w:p>
          <w:p w14:paraId="0EE7F564" w14:textId="77777777" w:rsidR="007145A3" w:rsidRPr="00E1197D" w:rsidRDefault="007145A3" w:rsidP="00AF0B83">
            <w:pPr>
              <w:ind w:left="850"/>
              <w:rPr>
                <w:noProof/>
              </w:rPr>
            </w:pPr>
            <w:r w:rsidRPr="00E1197D">
              <w:rPr>
                <w:noProof/>
              </w:rPr>
              <w:t xml:space="preserve">MK </w:t>
            </w:r>
            <w:r w:rsidRPr="00E1197D">
              <w:rPr>
                <w:noProof/>
              </w:rPr>
              <w:tab/>
              <w:t xml:space="preserve">УПОТРЕБА БЕЗ ОГРАНИЧУВАЊЕ </w:t>
            </w:r>
          </w:p>
          <w:p w14:paraId="73BDC2DC" w14:textId="77777777" w:rsidR="007145A3" w:rsidRPr="00E1197D" w:rsidRDefault="007145A3" w:rsidP="00AF0B83">
            <w:pPr>
              <w:ind w:left="850"/>
              <w:rPr>
                <w:noProof/>
              </w:rPr>
            </w:pPr>
            <w:r w:rsidRPr="00E1197D">
              <w:rPr>
                <w:noProof/>
              </w:rPr>
              <w:t xml:space="preserve">MT </w:t>
            </w:r>
            <w:r w:rsidRPr="00E1197D">
              <w:rPr>
                <w:noProof/>
              </w:rPr>
              <w:tab/>
              <w:t xml:space="preserve">UŻU MHUX RISTRETT </w:t>
            </w:r>
          </w:p>
          <w:p w14:paraId="51E96157" w14:textId="77777777" w:rsidR="007145A3" w:rsidRPr="00E1197D" w:rsidRDefault="007145A3" w:rsidP="00AF0B83">
            <w:pPr>
              <w:ind w:left="850"/>
              <w:rPr>
                <w:noProof/>
              </w:rPr>
            </w:pPr>
            <w:r w:rsidRPr="00E1197D">
              <w:rPr>
                <w:noProof/>
              </w:rPr>
              <w:t xml:space="preserve">NL </w:t>
            </w:r>
            <w:r w:rsidRPr="00E1197D">
              <w:rPr>
                <w:noProof/>
              </w:rPr>
              <w:tab/>
              <w:t xml:space="preserve">GEBRUIK ONBEPERKT </w:t>
            </w:r>
          </w:p>
          <w:p w14:paraId="01482458" w14:textId="77777777" w:rsidR="007145A3" w:rsidRPr="00E1197D" w:rsidRDefault="007145A3" w:rsidP="00AF0B83">
            <w:pPr>
              <w:ind w:left="850"/>
              <w:rPr>
                <w:noProof/>
              </w:rPr>
            </w:pPr>
            <w:r w:rsidRPr="00E1197D">
              <w:rPr>
                <w:noProof/>
              </w:rPr>
              <w:t xml:space="preserve">NO </w:t>
            </w:r>
            <w:r w:rsidRPr="00E1197D">
              <w:rPr>
                <w:noProof/>
              </w:rPr>
              <w:tab/>
              <w:t xml:space="preserve">UBEGRENSET BRUK </w:t>
            </w:r>
          </w:p>
          <w:p w14:paraId="47A7005C" w14:textId="77777777" w:rsidR="007145A3" w:rsidRPr="00E1197D" w:rsidRDefault="007145A3" w:rsidP="00AF0B83">
            <w:pPr>
              <w:ind w:left="850"/>
              <w:rPr>
                <w:noProof/>
              </w:rPr>
            </w:pPr>
            <w:r w:rsidRPr="00E1197D">
              <w:rPr>
                <w:noProof/>
              </w:rPr>
              <w:t xml:space="preserve">PL </w:t>
            </w:r>
            <w:r w:rsidRPr="00E1197D">
              <w:rPr>
                <w:noProof/>
              </w:rPr>
              <w:tab/>
              <w:t xml:space="preserve">NIEOGRANICZONE KORZYSTANIE </w:t>
            </w:r>
          </w:p>
          <w:p w14:paraId="6CC5B2B2" w14:textId="77777777" w:rsidR="007145A3" w:rsidRPr="00E1197D" w:rsidRDefault="007145A3" w:rsidP="00AF0B83">
            <w:pPr>
              <w:ind w:left="850"/>
              <w:rPr>
                <w:noProof/>
              </w:rPr>
            </w:pPr>
            <w:r w:rsidRPr="00E1197D">
              <w:rPr>
                <w:noProof/>
              </w:rPr>
              <w:t xml:space="preserve">PT </w:t>
            </w:r>
            <w:r w:rsidRPr="00E1197D">
              <w:rPr>
                <w:noProof/>
              </w:rPr>
              <w:tab/>
              <w:t xml:space="preserve">UTILIZAÇÃO ILIMITADA </w:t>
            </w:r>
          </w:p>
          <w:p w14:paraId="776543D5" w14:textId="77777777" w:rsidR="007145A3" w:rsidRPr="00E1197D" w:rsidRDefault="007145A3" w:rsidP="00AF0B83">
            <w:pPr>
              <w:ind w:left="850"/>
              <w:rPr>
                <w:noProof/>
              </w:rPr>
            </w:pPr>
            <w:r w:rsidRPr="00E1197D">
              <w:rPr>
                <w:noProof/>
              </w:rPr>
              <w:t xml:space="preserve">RO </w:t>
            </w:r>
            <w:r w:rsidRPr="00E1197D">
              <w:rPr>
                <w:noProof/>
              </w:rPr>
              <w:tab/>
              <w:t xml:space="preserve">UTILIZARE NELIMITATĂ </w:t>
            </w:r>
          </w:p>
          <w:p w14:paraId="02E8353F" w14:textId="77777777" w:rsidR="007145A3" w:rsidRPr="00E1197D" w:rsidRDefault="007145A3" w:rsidP="00AF0B83">
            <w:pPr>
              <w:ind w:left="850"/>
              <w:rPr>
                <w:noProof/>
              </w:rPr>
            </w:pPr>
            <w:r w:rsidRPr="00E1197D">
              <w:rPr>
                <w:noProof/>
              </w:rPr>
              <w:t xml:space="preserve">RS </w:t>
            </w:r>
            <w:r w:rsidRPr="00E1197D">
              <w:rPr>
                <w:noProof/>
              </w:rPr>
              <w:tab/>
              <w:t xml:space="preserve">НЕОГРАНИЧЕНА УПОТРЕБА </w:t>
            </w:r>
          </w:p>
          <w:p w14:paraId="214F76E6" w14:textId="77777777" w:rsidR="007145A3" w:rsidRPr="00E1197D" w:rsidRDefault="007145A3" w:rsidP="00AF0B83">
            <w:pPr>
              <w:ind w:left="850"/>
              <w:rPr>
                <w:noProof/>
              </w:rPr>
            </w:pPr>
            <w:r w:rsidRPr="00E1197D">
              <w:rPr>
                <w:noProof/>
              </w:rPr>
              <w:t xml:space="preserve">SK </w:t>
            </w:r>
            <w:r w:rsidRPr="00E1197D">
              <w:rPr>
                <w:noProof/>
              </w:rPr>
              <w:tab/>
              <w:t xml:space="preserve">NEOBMEDZENÉ POUŽITIE </w:t>
            </w:r>
          </w:p>
          <w:p w14:paraId="00911434" w14:textId="77777777" w:rsidR="007145A3" w:rsidRPr="00E1197D" w:rsidRDefault="007145A3" w:rsidP="00AF0B83">
            <w:pPr>
              <w:ind w:left="850"/>
              <w:rPr>
                <w:noProof/>
              </w:rPr>
            </w:pPr>
            <w:r w:rsidRPr="00E1197D">
              <w:rPr>
                <w:noProof/>
              </w:rPr>
              <w:t xml:space="preserve">SL </w:t>
            </w:r>
            <w:r w:rsidRPr="00E1197D">
              <w:rPr>
                <w:noProof/>
              </w:rPr>
              <w:tab/>
              <w:t xml:space="preserve">NEOMEJENA UPORABA </w:t>
            </w:r>
          </w:p>
          <w:p w14:paraId="58C0AD4F" w14:textId="77777777" w:rsidR="007145A3" w:rsidRPr="00E1197D" w:rsidRDefault="007145A3" w:rsidP="00AF0B83">
            <w:pPr>
              <w:ind w:left="850"/>
              <w:rPr>
                <w:noProof/>
              </w:rPr>
            </w:pPr>
            <w:r w:rsidRPr="00E1197D">
              <w:rPr>
                <w:noProof/>
              </w:rPr>
              <w:t xml:space="preserve">SV </w:t>
            </w:r>
            <w:r w:rsidRPr="00E1197D">
              <w:rPr>
                <w:noProof/>
              </w:rPr>
              <w:tab/>
              <w:t xml:space="preserve">OBEGRÄNSAD ANVÄNDNING </w:t>
            </w:r>
          </w:p>
          <w:p w14:paraId="72C5A629" w14:textId="77777777" w:rsidR="007145A3" w:rsidRPr="00E1197D" w:rsidRDefault="007145A3" w:rsidP="00AF0B83">
            <w:pPr>
              <w:ind w:left="850"/>
              <w:rPr>
                <w:noProof/>
              </w:rPr>
            </w:pPr>
            <w:r w:rsidRPr="00E1197D">
              <w:rPr>
                <w:noProof/>
              </w:rPr>
              <w:t>TR</w:t>
            </w:r>
            <w:r w:rsidRPr="00E1197D">
              <w:rPr>
                <w:noProof/>
              </w:rPr>
              <w:tab/>
              <w:t>KISITLANMAMIȘ KULLANIM</w:t>
            </w:r>
          </w:p>
          <w:p w14:paraId="23845EDE" w14:textId="77777777" w:rsidR="007145A3" w:rsidRPr="00E1197D" w:rsidRDefault="007145A3" w:rsidP="00AF0B83">
            <w:pPr>
              <w:ind w:left="850"/>
              <w:rPr>
                <w:noProof/>
              </w:rPr>
            </w:pPr>
            <w:r w:rsidRPr="00E1197D">
              <w:rPr>
                <w:noProof/>
              </w:rPr>
              <w:t>UA  ВИКОРИСТАННЯ БЕЗ ОБМЕЖЕНЬ</w:t>
            </w:r>
          </w:p>
        </w:tc>
        <w:tc>
          <w:tcPr>
            <w:tcW w:w="2694" w:type="dxa"/>
            <w:gridSpan w:val="2"/>
          </w:tcPr>
          <w:p w14:paraId="28383AC0" w14:textId="77777777" w:rsidR="007145A3" w:rsidRPr="00E1197D" w:rsidRDefault="007145A3" w:rsidP="007145A3">
            <w:pPr>
              <w:rPr>
                <w:noProof/>
              </w:rPr>
            </w:pPr>
            <w:r w:rsidRPr="00E1197D">
              <w:rPr>
                <w:noProof/>
              </w:rPr>
              <w:t>UNRESTRICTED USE – 99209</w:t>
            </w:r>
          </w:p>
        </w:tc>
      </w:tr>
      <w:tr w:rsidR="007145A3" w:rsidRPr="00E1197D" w14:paraId="0E862BC0"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7F13D63B" w14:textId="77777777" w:rsidR="007145A3" w:rsidRPr="00E1197D" w:rsidRDefault="007145A3" w:rsidP="00AF0B83">
            <w:pPr>
              <w:ind w:left="850"/>
              <w:rPr>
                <w:noProof/>
              </w:rPr>
            </w:pPr>
            <w:r w:rsidRPr="00E1197D">
              <w:rPr>
                <w:noProof/>
              </w:rPr>
              <w:t xml:space="preserve">BG </w:t>
            </w:r>
            <w:r w:rsidRPr="00E1197D">
              <w:rPr>
                <w:noProof/>
              </w:rPr>
              <w:tab/>
              <w:t xml:space="preserve">Издаден впоследствие </w:t>
            </w:r>
          </w:p>
          <w:p w14:paraId="370E7FAF" w14:textId="77777777" w:rsidR="007145A3" w:rsidRPr="00E1197D" w:rsidRDefault="007145A3" w:rsidP="00AF0B83">
            <w:pPr>
              <w:ind w:left="850"/>
              <w:rPr>
                <w:noProof/>
              </w:rPr>
            </w:pPr>
            <w:r w:rsidRPr="00E1197D">
              <w:rPr>
                <w:noProof/>
              </w:rPr>
              <w:t xml:space="preserve">CS </w:t>
            </w:r>
            <w:r w:rsidRPr="00E1197D">
              <w:rPr>
                <w:noProof/>
              </w:rPr>
              <w:tab/>
              <w:t xml:space="preserve">Vystaveno dodatečně </w:t>
            </w:r>
          </w:p>
          <w:p w14:paraId="424525EE" w14:textId="77777777" w:rsidR="007145A3" w:rsidRPr="00E1197D" w:rsidRDefault="007145A3" w:rsidP="00AF0B83">
            <w:pPr>
              <w:ind w:left="850"/>
              <w:rPr>
                <w:noProof/>
              </w:rPr>
            </w:pPr>
            <w:r w:rsidRPr="00E1197D">
              <w:rPr>
                <w:noProof/>
              </w:rPr>
              <w:t xml:space="preserve">DA </w:t>
            </w:r>
            <w:r w:rsidRPr="00E1197D">
              <w:rPr>
                <w:noProof/>
              </w:rPr>
              <w:tab/>
              <w:t xml:space="preserve">Udstedt efterfølgende </w:t>
            </w:r>
          </w:p>
          <w:p w14:paraId="71CCEEA1" w14:textId="77777777" w:rsidR="007145A3" w:rsidRPr="00E1197D" w:rsidRDefault="007145A3" w:rsidP="00AF0B83">
            <w:pPr>
              <w:ind w:left="850"/>
              <w:rPr>
                <w:noProof/>
              </w:rPr>
            </w:pPr>
            <w:r w:rsidRPr="00E1197D">
              <w:rPr>
                <w:noProof/>
              </w:rPr>
              <w:t xml:space="preserve">DE </w:t>
            </w:r>
            <w:r w:rsidRPr="00E1197D">
              <w:rPr>
                <w:noProof/>
              </w:rPr>
              <w:tab/>
              <w:t xml:space="preserve">Nachträglich ausgestellt </w:t>
            </w:r>
          </w:p>
          <w:p w14:paraId="5DEB8827" w14:textId="77777777" w:rsidR="007145A3" w:rsidRPr="00E1197D" w:rsidRDefault="007145A3" w:rsidP="00AF0B83">
            <w:pPr>
              <w:ind w:left="850"/>
              <w:rPr>
                <w:noProof/>
              </w:rPr>
            </w:pPr>
            <w:r w:rsidRPr="00E1197D">
              <w:rPr>
                <w:noProof/>
              </w:rPr>
              <w:t xml:space="preserve">EE </w:t>
            </w:r>
            <w:r w:rsidRPr="00E1197D">
              <w:rPr>
                <w:noProof/>
              </w:rPr>
              <w:tab/>
              <w:t>Välja antud tagasiulatuvalt</w:t>
            </w:r>
          </w:p>
          <w:p w14:paraId="2FD32F23" w14:textId="77777777" w:rsidR="007145A3" w:rsidRPr="00E1197D" w:rsidRDefault="007145A3" w:rsidP="00AF0B83">
            <w:pPr>
              <w:ind w:left="850"/>
              <w:rPr>
                <w:noProof/>
              </w:rPr>
            </w:pPr>
            <w:r w:rsidRPr="00E1197D">
              <w:rPr>
                <w:noProof/>
              </w:rPr>
              <w:t xml:space="preserve">EL </w:t>
            </w:r>
            <w:r w:rsidRPr="00E1197D">
              <w:rPr>
                <w:noProof/>
              </w:rPr>
              <w:tab/>
              <w:t xml:space="preserve">Εκδοθέν εκ των υστέρων </w:t>
            </w:r>
          </w:p>
          <w:p w14:paraId="53C42BED" w14:textId="77777777" w:rsidR="007145A3" w:rsidRPr="00E1197D" w:rsidRDefault="007145A3" w:rsidP="00AF0B83">
            <w:pPr>
              <w:ind w:left="850"/>
              <w:rPr>
                <w:noProof/>
              </w:rPr>
            </w:pPr>
            <w:r w:rsidRPr="00E1197D">
              <w:rPr>
                <w:noProof/>
              </w:rPr>
              <w:t xml:space="preserve">CS </w:t>
            </w:r>
            <w:r w:rsidRPr="00E1197D">
              <w:rPr>
                <w:noProof/>
              </w:rPr>
              <w:tab/>
              <w:t xml:space="preserve">Issued retroactively </w:t>
            </w:r>
          </w:p>
          <w:p w14:paraId="27D6179D" w14:textId="77777777" w:rsidR="007145A3" w:rsidRPr="00E1197D" w:rsidRDefault="007145A3" w:rsidP="00AF0B83">
            <w:pPr>
              <w:ind w:left="850"/>
              <w:rPr>
                <w:noProof/>
              </w:rPr>
            </w:pPr>
            <w:r w:rsidRPr="00E1197D">
              <w:rPr>
                <w:noProof/>
              </w:rPr>
              <w:t xml:space="preserve">ES </w:t>
            </w:r>
            <w:r w:rsidRPr="00E1197D">
              <w:rPr>
                <w:noProof/>
              </w:rPr>
              <w:tab/>
              <w:t xml:space="preserve">Expedido a posteriori </w:t>
            </w:r>
          </w:p>
          <w:p w14:paraId="5B54A6D1" w14:textId="77777777" w:rsidR="007145A3" w:rsidRPr="00E1197D" w:rsidRDefault="007145A3" w:rsidP="00AF0B83">
            <w:pPr>
              <w:ind w:left="850"/>
              <w:rPr>
                <w:noProof/>
              </w:rPr>
            </w:pPr>
            <w:r w:rsidRPr="00E1197D">
              <w:rPr>
                <w:noProof/>
              </w:rPr>
              <w:t xml:space="preserve">FI </w:t>
            </w:r>
            <w:r w:rsidRPr="00E1197D">
              <w:rPr>
                <w:noProof/>
              </w:rPr>
              <w:tab/>
              <w:t xml:space="preserve">Annettu jälkikäteen </w:t>
            </w:r>
          </w:p>
          <w:p w14:paraId="59909663" w14:textId="77777777" w:rsidR="007145A3" w:rsidRPr="00E1197D" w:rsidRDefault="007145A3" w:rsidP="00AF0B83">
            <w:pPr>
              <w:ind w:left="850"/>
              <w:rPr>
                <w:noProof/>
              </w:rPr>
            </w:pPr>
            <w:r w:rsidRPr="00E1197D">
              <w:rPr>
                <w:noProof/>
              </w:rPr>
              <w:t xml:space="preserve">FR </w:t>
            </w:r>
            <w:r w:rsidRPr="00E1197D">
              <w:rPr>
                <w:noProof/>
              </w:rPr>
              <w:tab/>
              <w:t xml:space="preserve">Délivré a posteriori </w:t>
            </w:r>
          </w:p>
          <w:p w14:paraId="1AE6347A" w14:textId="77777777" w:rsidR="007145A3" w:rsidRPr="00E1197D" w:rsidRDefault="007145A3" w:rsidP="00AF0B83">
            <w:pPr>
              <w:ind w:left="850"/>
              <w:rPr>
                <w:noProof/>
              </w:rPr>
            </w:pPr>
            <w:r w:rsidRPr="00E1197D">
              <w:rPr>
                <w:noProof/>
              </w:rPr>
              <w:t>GA</w:t>
            </w:r>
            <w:r w:rsidRPr="00E1197D">
              <w:rPr>
                <w:noProof/>
              </w:rPr>
              <w:tab/>
              <w:t>Eisithe go haisghníomhach</w:t>
            </w:r>
          </w:p>
          <w:p w14:paraId="0C77DE00" w14:textId="77777777" w:rsidR="007145A3" w:rsidRPr="00E1197D" w:rsidRDefault="007145A3" w:rsidP="00AF0B83">
            <w:pPr>
              <w:ind w:left="850"/>
              <w:rPr>
                <w:noProof/>
              </w:rPr>
            </w:pPr>
            <w:r w:rsidRPr="00E1197D">
              <w:rPr>
                <w:noProof/>
              </w:rPr>
              <w:t xml:space="preserve">HR </w:t>
            </w:r>
            <w:r w:rsidRPr="00E1197D">
              <w:rPr>
                <w:noProof/>
              </w:rPr>
              <w:tab/>
              <w:t xml:space="preserve">Izdano naknadno </w:t>
            </w:r>
          </w:p>
          <w:p w14:paraId="6D8C69E2" w14:textId="77777777" w:rsidR="007145A3" w:rsidRPr="00E1197D" w:rsidRDefault="007145A3" w:rsidP="00AF0B83">
            <w:pPr>
              <w:ind w:left="850"/>
              <w:rPr>
                <w:noProof/>
              </w:rPr>
            </w:pPr>
            <w:r w:rsidRPr="00E1197D">
              <w:rPr>
                <w:noProof/>
              </w:rPr>
              <w:t xml:space="preserve">HU </w:t>
            </w:r>
            <w:r w:rsidRPr="00E1197D">
              <w:rPr>
                <w:noProof/>
              </w:rPr>
              <w:tab/>
              <w:t xml:space="preserve">Kiadva visszamenőleges hatállyal </w:t>
            </w:r>
          </w:p>
          <w:p w14:paraId="3EC6F2AC" w14:textId="77777777" w:rsidR="007145A3" w:rsidRPr="00E1197D" w:rsidRDefault="007145A3" w:rsidP="00AF0B83">
            <w:pPr>
              <w:ind w:left="850"/>
              <w:rPr>
                <w:noProof/>
              </w:rPr>
            </w:pPr>
            <w:r w:rsidRPr="00E1197D">
              <w:rPr>
                <w:noProof/>
              </w:rPr>
              <w:t xml:space="preserve">IS </w:t>
            </w:r>
            <w:r w:rsidRPr="00E1197D">
              <w:rPr>
                <w:noProof/>
              </w:rPr>
              <w:tab/>
              <w:t xml:space="preserve">Útgefið eftir á </w:t>
            </w:r>
          </w:p>
          <w:p w14:paraId="715875CA" w14:textId="77777777" w:rsidR="007145A3" w:rsidRPr="00E1197D" w:rsidRDefault="007145A3" w:rsidP="00AF0B83">
            <w:pPr>
              <w:ind w:left="850"/>
              <w:rPr>
                <w:noProof/>
              </w:rPr>
            </w:pPr>
            <w:r w:rsidRPr="00E1197D">
              <w:rPr>
                <w:noProof/>
              </w:rPr>
              <w:t xml:space="preserve">IT </w:t>
            </w:r>
            <w:r w:rsidRPr="00E1197D">
              <w:rPr>
                <w:noProof/>
              </w:rPr>
              <w:tab/>
              <w:t xml:space="preserve">Rilasciato a posteriori </w:t>
            </w:r>
          </w:p>
          <w:p w14:paraId="69ABC742" w14:textId="77777777" w:rsidR="007145A3" w:rsidRPr="00E1197D" w:rsidRDefault="007145A3" w:rsidP="00AF0B83">
            <w:pPr>
              <w:ind w:left="850"/>
              <w:rPr>
                <w:noProof/>
              </w:rPr>
            </w:pPr>
            <w:r w:rsidRPr="00E1197D">
              <w:rPr>
                <w:noProof/>
              </w:rPr>
              <w:t xml:space="preserve">LT </w:t>
            </w:r>
            <w:r w:rsidRPr="00E1197D">
              <w:rPr>
                <w:noProof/>
              </w:rPr>
              <w:tab/>
              <w:t xml:space="preserve">Retrospektyvusis išdavimas </w:t>
            </w:r>
          </w:p>
          <w:p w14:paraId="7E0818FF" w14:textId="77777777" w:rsidR="007145A3" w:rsidRPr="00E1197D" w:rsidRDefault="007145A3" w:rsidP="00AF0B83">
            <w:pPr>
              <w:ind w:left="850"/>
              <w:rPr>
                <w:noProof/>
              </w:rPr>
            </w:pPr>
            <w:r w:rsidRPr="00E1197D">
              <w:rPr>
                <w:noProof/>
              </w:rPr>
              <w:t xml:space="preserve">LV </w:t>
            </w:r>
            <w:r w:rsidRPr="00E1197D">
              <w:rPr>
                <w:noProof/>
              </w:rPr>
              <w:tab/>
              <w:t xml:space="preserve">Izsniegts retrospektīvi </w:t>
            </w:r>
          </w:p>
          <w:p w14:paraId="17B3EFAB" w14:textId="77777777" w:rsidR="007145A3" w:rsidRPr="00E1197D" w:rsidRDefault="007145A3" w:rsidP="00A929A7">
            <w:pPr>
              <w:ind w:left="850"/>
              <w:rPr>
                <w:noProof/>
              </w:rPr>
            </w:pPr>
            <w:r w:rsidRPr="00E1197D">
              <w:rPr>
                <w:noProof/>
              </w:rPr>
              <w:t xml:space="preserve">MK </w:t>
            </w:r>
            <w:r w:rsidRPr="00E1197D">
              <w:rPr>
                <w:noProof/>
              </w:rPr>
              <w:tab/>
              <w:t xml:space="preserve">Дополнително издадено </w:t>
            </w:r>
          </w:p>
          <w:p w14:paraId="6CFE1E81" w14:textId="77777777" w:rsidR="007145A3" w:rsidRPr="00E1197D" w:rsidRDefault="007145A3" w:rsidP="00A929A7">
            <w:pPr>
              <w:ind w:left="850"/>
              <w:rPr>
                <w:noProof/>
              </w:rPr>
            </w:pPr>
            <w:r w:rsidRPr="00E1197D">
              <w:rPr>
                <w:noProof/>
              </w:rPr>
              <w:t xml:space="preserve">MT </w:t>
            </w:r>
            <w:r w:rsidRPr="00E1197D">
              <w:rPr>
                <w:noProof/>
              </w:rPr>
              <w:tab/>
              <w:t xml:space="preserve">Maħruġ b'mod retrospettiv </w:t>
            </w:r>
          </w:p>
          <w:p w14:paraId="6BE51B38" w14:textId="77777777" w:rsidR="007145A3" w:rsidRPr="00E1197D" w:rsidRDefault="007145A3" w:rsidP="00A929A7">
            <w:pPr>
              <w:ind w:left="850"/>
              <w:rPr>
                <w:noProof/>
              </w:rPr>
            </w:pPr>
            <w:r w:rsidRPr="00E1197D">
              <w:rPr>
                <w:noProof/>
              </w:rPr>
              <w:t xml:space="preserve">NL </w:t>
            </w:r>
            <w:r w:rsidRPr="00E1197D">
              <w:rPr>
                <w:noProof/>
              </w:rPr>
              <w:tab/>
              <w:t xml:space="preserve">Achteraf afgegeven </w:t>
            </w:r>
          </w:p>
          <w:p w14:paraId="4F5223F6" w14:textId="77777777" w:rsidR="007145A3" w:rsidRPr="00E1197D" w:rsidRDefault="007145A3" w:rsidP="00A929A7">
            <w:pPr>
              <w:ind w:left="850"/>
              <w:rPr>
                <w:noProof/>
              </w:rPr>
            </w:pPr>
            <w:r w:rsidRPr="00E1197D">
              <w:rPr>
                <w:noProof/>
              </w:rPr>
              <w:t xml:space="preserve">NO </w:t>
            </w:r>
            <w:r w:rsidRPr="00E1197D">
              <w:rPr>
                <w:noProof/>
              </w:rPr>
              <w:tab/>
              <w:t xml:space="preserve">Utstedt i etterhånd </w:t>
            </w:r>
          </w:p>
          <w:p w14:paraId="1D3A6E82" w14:textId="77777777" w:rsidR="007145A3" w:rsidRPr="00E1197D" w:rsidRDefault="007145A3" w:rsidP="00A929A7">
            <w:pPr>
              <w:ind w:left="850"/>
              <w:rPr>
                <w:noProof/>
              </w:rPr>
            </w:pPr>
            <w:r w:rsidRPr="00E1197D">
              <w:rPr>
                <w:noProof/>
              </w:rPr>
              <w:t xml:space="preserve">PL </w:t>
            </w:r>
            <w:r w:rsidRPr="00E1197D">
              <w:rPr>
                <w:noProof/>
              </w:rPr>
              <w:tab/>
              <w:t xml:space="preserve">Wystawione retrospektywnie </w:t>
            </w:r>
          </w:p>
          <w:p w14:paraId="65AE3868" w14:textId="77777777" w:rsidR="007145A3" w:rsidRPr="00E1197D" w:rsidRDefault="007145A3" w:rsidP="00A929A7">
            <w:pPr>
              <w:ind w:left="850"/>
              <w:rPr>
                <w:noProof/>
              </w:rPr>
            </w:pPr>
            <w:r w:rsidRPr="00E1197D">
              <w:rPr>
                <w:noProof/>
              </w:rPr>
              <w:t xml:space="preserve">PT </w:t>
            </w:r>
            <w:r w:rsidRPr="00E1197D">
              <w:rPr>
                <w:noProof/>
              </w:rPr>
              <w:tab/>
              <w:t xml:space="preserve">Emitido a posteriori </w:t>
            </w:r>
          </w:p>
          <w:p w14:paraId="67B6DD0C" w14:textId="77777777" w:rsidR="007145A3" w:rsidRPr="00E1197D" w:rsidRDefault="007145A3" w:rsidP="00A929A7">
            <w:pPr>
              <w:ind w:left="850"/>
              <w:rPr>
                <w:noProof/>
              </w:rPr>
            </w:pPr>
            <w:r w:rsidRPr="00E1197D">
              <w:rPr>
                <w:noProof/>
              </w:rPr>
              <w:t xml:space="preserve">RO </w:t>
            </w:r>
            <w:r w:rsidRPr="00E1197D">
              <w:rPr>
                <w:noProof/>
              </w:rPr>
              <w:tab/>
              <w:t xml:space="preserve">Eliberat ulterior </w:t>
            </w:r>
          </w:p>
          <w:p w14:paraId="6D4B0B72" w14:textId="77777777" w:rsidR="007145A3" w:rsidRPr="00E1197D" w:rsidRDefault="007145A3" w:rsidP="00A929A7">
            <w:pPr>
              <w:ind w:left="850"/>
              <w:rPr>
                <w:noProof/>
              </w:rPr>
            </w:pPr>
            <w:r w:rsidRPr="00E1197D">
              <w:rPr>
                <w:noProof/>
              </w:rPr>
              <w:t xml:space="preserve">RS </w:t>
            </w:r>
            <w:r w:rsidRPr="00E1197D">
              <w:rPr>
                <w:noProof/>
              </w:rPr>
              <w:tab/>
              <w:t xml:space="preserve">Накнадно издато </w:t>
            </w:r>
          </w:p>
          <w:p w14:paraId="7302F871" w14:textId="77777777" w:rsidR="007145A3" w:rsidRPr="00E1197D" w:rsidRDefault="007145A3" w:rsidP="00A929A7">
            <w:pPr>
              <w:ind w:left="850"/>
              <w:rPr>
                <w:noProof/>
              </w:rPr>
            </w:pPr>
            <w:r w:rsidRPr="00E1197D">
              <w:rPr>
                <w:noProof/>
              </w:rPr>
              <w:t xml:space="preserve">SK </w:t>
            </w:r>
            <w:r w:rsidRPr="00E1197D">
              <w:rPr>
                <w:noProof/>
              </w:rPr>
              <w:tab/>
              <w:t xml:space="preserve">Vyhotovené dodatočne </w:t>
            </w:r>
          </w:p>
          <w:p w14:paraId="5401F3C5" w14:textId="77777777" w:rsidR="007145A3" w:rsidRPr="00E1197D" w:rsidRDefault="007145A3" w:rsidP="00A929A7">
            <w:pPr>
              <w:ind w:left="850"/>
              <w:rPr>
                <w:noProof/>
              </w:rPr>
            </w:pPr>
            <w:r w:rsidRPr="00E1197D">
              <w:rPr>
                <w:noProof/>
              </w:rPr>
              <w:t xml:space="preserve">SL </w:t>
            </w:r>
            <w:r w:rsidRPr="00E1197D">
              <w:rPr>
                <w:noProof/>
              </w:rPr>
              <w:tab/>
              <w:t xml:space="preserve">Izdano naknadno </w:t>
            </w:r>
          </w:p>
          <w:p w14:paraId="69F1BBFC" w14:textId="77777777" w:rsidR="007145A3" w:rsidRPr="00E1197D" w:rsidRDefault="007145A3" w:rsidP="00A929A7">
            <w:pPr>
              <w:ind w:left="850"/>
              <w:rPr>
                <w:noProof/>
              </w:rPr>
            </w:pPr>
            <w:r w:rsidRPr="00E1197D">
              <w:rPr>
                <w:noProof/>
              </w:rPr>
              <w:t xml:space="preserve">SV </w:t>
            </w:r>
            <w:r w:rsidRPr="00E1197D">
              <w:rPr>
                <w:noProof/>
              </w:rPr>
              <w:tab/>
              <w:t xml:space="preserve">Utfärdat i efterhand </w:t>
            </w:r>
          </w:p>
          <w:p w14:paraId="79C59034" w14:textId="77777777" w:rsidR="007145A3" w:rsidRPr="00E1197D" w:rsidRDefault="007145A3" w:rsidP="00A929A7">
            <w:pPr>
              <w:ind w:left="850"/>
              <w:rPr>
                <w:noProof/>
              </w:rPr>
            </w:pPr>
            <w:r w:rsidRPr="00E1197D">
              <w:rPr>
                <w:noProof/>
              </w:rPr>
              <w:t xml:space="preserve">TR </w:t>
            </w:r>
            <w:r w:rsidRPr="00E1197D">
              <w:rPr>
                <w:noProof/>
              </w:rPr>
              <w:tab/>
              <w:t>Sonradan Düzenlenmiştir</w:t>
            </w:r>
          </w:p>
          <w:p w14:paraId="2B3A1D0B" w14:textId="77777777" w:rsidR="007145A3" w:rsidRPr="00E1197D" w:rsidRDefault="007145A3" w:rsidP="00A929A7">
            <w:pPr>
              <w:ind w:left="850"/>
              <w:rPr>
                <w:noProof/>
              </w:rPr>
            </w:pPr>
            <w:r w:rsidRPr="00E1197D">
              <w:rPr>
                <w:noProof/>
              </w:rPr>
              <w:t>UA   Видано згодом</w:t>
            </w:r>
          </w:p>
        </w:tc>
        <w:tc>
          <w:tcPr>
            <w:tcW w:w="2694" w:type="dxa"/>
            <w:gridSpan w:val="2"/>
          </w:tcPr>
          <w:p w14:paraId="6F78F61A" w14:textId="77777777" w:rsidR="007145A3" w:rsidRPr="00E1197D" w:rsidRDefault="007145A3" w:rsidP="007145A3">
            <w:pPr>
              <w:rPr>
                <w:noProof/>
              </w:rPr>
            </w:pPr>
            <w:r w:rsidRPr="00E1197D">
              <w:rPr>
                <w:noProof/>
              </w:rPr>
              <w:t>Issued retroactively – 99210</w:t>
            </w:r>
          </w:p>
        </w:tc>
      </w:tr>
      <w:tr w:rsidR="007145A3" w:rsidRPr="00E1197D" w14:paraId="45274B19"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4C49123B" w14:textId="77777777" w:rsidR="007145A3" w:rsidRPr="00E1197D" w:rsidRDefault="007145A3" w:rsidP="00A929A7">
            <w:pPr>
              <w:ind w:left="850"/>
              <w:rPr>
                <w:noProof/>
              </w:rPr>
            </w:pPr>
            <w:r w:rsidRPr="00E1197D">
              <w:rPr>
                <w:noProof/>
              </w:rPr>
              <w:t xml:space="preserve">BG </w:t>
            </w:r>
            <w:r w:rsidRPr="00E1197D">
              <w:rPr>
                <w:noProof/>
              </w:rPr>
              <w:tab/>
              <w:t xml:space="preserve">Разни </w:t>
            </w:r>
          </w:p>
          <w:p w14:paraId="2A4D4517" w14:textId="77777777" w:rsidR="007145A3" w:rsidRPr="00E1197D" w:rsidRDefault="007145A3" w:rsidP="00A929A7">
            <w:pPr>
              <w:ind w:left="850"/>
              <w:rPr>
                <w:noProof/>
              </w:rPr>
            </w:pPr>
            <w:r w:rsidRPr="00E1197D">
              <w:rPr>
                <w:noProof/>
              </w:rPr>
              <w:t xml:space="preserve">CS </w:t>
            </w:r>
            <w:r w:rsidRPr="00E1197D">
              <w:rPr>
                <w:noProof/>
              </w:rPr>
              <w:tab/>
              <w:t xml:space="preserve">Různí </w:t>
            </w:r>
          </w:p>
          <w:p w14:paraId="71604D28" w14:textId="77777777" w:rsidR="007145A3" w:rsidRPr="00E1197D" w:rsidRDefault="007145A3" w:rsidP="00A929A7">
            <w:pPr>
              <w:ind w:left="850"/>
              <w:rPr>
                <w:noProof/>
              </w:rPr>
            </w:pPr>
            <w:r w:rsidRPr="00E1197D">
              <w:rPr>
                <w:noProof/>
              </w:rPr>
              <w:t xml:space="preserve">DA </w:t>
            </w:r>
            <w:r w:rsidRPr="00E1197D">
              <w:rPr>
                <w:noProof/>
              </w:rPr>
              <w:tab/>
              <w:t xml:space="preserve">Diverse </w:t>
            </w:r>
          </w:p>
          <w:p w14:paraId="167CF484" w14:textId="77777777" w:rsidR="007145A3" w:rsidRPr="00E1197D" w:rsidRDefault="007145A3" w:rsidP="00A929A7">
            <w:pPr>
              <w:ind w:left="850"/>
              <w:rPr>
                <w:noProof/>
              </w:rPr>
            </w:pPr>
            <w:r w:rsidRPr="00E1197D">
              <w:rPr>
                <w:noProof/>
              </w:rPr>
              <w:t xml:space="preserve">DE </w:t>
            </w:r>
            <w:r w:rsidRPr="00E1197D">
              <w:rPr>
                <w:noProof/>
              </w:rPr>
              <w:tab/>
              <w:t xml:space="preserve">Verschiedene </w:t>
            </w:r>
          </w:p>
          <w:p w14:paraId="52BD1E87" w14:textId="77777777" w:rsidR="007145A3" w:rsidRPr="00E1197D" w:rsidRDefault="007145A3" w:rsidP="00A929A7">
            <w:pPr>
              <w:ind w:left="850"/>
              <w:rPr>
                <w:noProof/>
              </w:rPr>
            </w:pPr>
            <w:r w:rsidRPr="00E1197D">
              <w:rPr>
                <w:noProof/>
              </w:rPr>
              <w:t xml:space="preserve">EE </w:t>
            </w:r>
            <w:r w:rsidRPr="00E1197D">
              <w:rPr>
                <w:noProof/>
              </w:rPr>
              <w:tab/>
              <w:t xml:space="preserve">Erinevad </w:t>
            </w:r>
          </w:p>
          <w:p w14:paraId="3C49122F" w14:textId="77777777" w:rsidR="007145A3" w:rsidRPr="00E1197D" w:rsidRDefault="007145A3" w:rsidP="00A929A7">
            <w:pPr>
              <w:ind w:left="850"/>
              <w:rPr>
                <w:noProof/>
              </w:rPr>
            </w:pPr>
            <w:r w:rsidRPr="00E1197D">
              <w:rPr>
                <w:noProof/>
              </w:rPr>
              <w:t xml:space="preserve">EL </w:t>
            </w:r>
            <w:r w:rsidRPr="00E1197D">
              <w:rPr>
                <w:noProof/>
              </w:rPr>
              <w:tab/>
              <w:t xml:space="preserve">Διάφορα </w:t>
            </w:r>
          </w:p>
          <w:p w14:paraId="5A4B798D" w14:textId="77777777" w:rsidR="007145A3" w:rsidRPr="00E1197D" w:rsidRDefault="007145A3" w:rsidP="00A929A7">
            <w:pPr>
              <w:ind w:left="850"/>
              <w:rPr>
                <w:noProof/>
              </w:rPr>
            </w:pPr>
            <w:r w:rsidRPr="00E1197D">
              <w:rPr>
                <w:noProof/>
              </w:rPr>
              <w:t xml:space="preserve">CS </w:t>
            </w:r>
            <w:r w:rsidRPr="00E1197D">
              <w:rPr>
                <w:noProof/>
              </w:rPr>
              <w:tab/>
              <w:t xml:space="preserve">Various </w:t>
            </w:r>
          </w:p>
          <w:p w14:paraId="1C830651" w14:textId="77777777" w:rsidR="007145A3" w:rsidRPr="00E1197D" w:rsidRDefault="007145A3" w:rsidP="00A929A7">
            <w:pPr>
              <w:ind w:left="850"/>
              <w:rPr>
                <w:noProof/>
              </w:rPr>
            </w:pPr>
            <w:r w:rsidRPr="00E1197D">
              <w:rPr>
                <w:noProof/>
              </w:rPr>
              <w:t xml:space="preserve">ES </w:t>
            </w:r>
            <w:r w:rsidRPr="00E1197D">
              <w:rPr>
                <w:noProof/>
              </w:rPr>
              <w:tab/>
              <w:t xml:space="preserve">Varios </w:t>
            </w:r>
          </w:p>
          <w:p w14:paraId="69962113" w14:textId="77777777" w:rsidR="007145A3" w:rsidRPr="00E1197D" w:rsidRDefault="007145A3" w:rsidP="00A929A7">
            <w:pPr>
              <w:ind w:left="850"/>
              <w:rPr>
                <w:noProof/>
              </w:rPr>
            </w:pPr>
            <w:r w:rsidRPr="00E1197D">
              <w:rPr>
                <w:noProof/>
              </w:rPr>
              <w:t xml:space="preserve">FI </w:t>
            </w:r>
            <w:r w:rsidRPr="00E1197D">
              <w:rPr>
                <w:noProof/>
              </w:rPr>
              <w:tab/>
              <w:t xml:space="preserve">Useita </w:t>
            </w:r>
          </w:p>
          <w:p w14:paraId="3F7FB2F7" w14:textId="77777777" w:rsidR="007145A3" w:rsidRPr="00E1197D" w:rsidRDefault="007145A3" w:rsidP="00A929A7">
            <w:pPr>
              <w:ind w:left="850"/>
              <w:rPr>
                <w:noProof/>
              </w:rPr>
            </w:pPr>
            <w:r w:rsidRPr="00E1197D">
              <w:rPr>
                <w:noProof/>
              </w:rPr>
              <w:t xml:space="preserve">FR </w:t>
            </w:r>
            <w:r w:rsidRPr="00E1197D">
              <w:rPr>
                <w:noProof/>
              </w:rPr>
              <w:tab/>
              <w:t xml:space="preserve">Divers </w:t>
            </w:r>
          </w:p>
          <w:p w14:paraId="21017823" w14:textId="77777777" w:rsidR="007145A3" w:rsidRPr="00E1197D" w:rsidRDefault="007145A3" w:rsidP="00A929A7">
            <w:pPr>
              <w:ind w:left="850"/>
              <w:rPr>
                <w:noProof/>
              </w:rPr>
            </w:pPr>
            <w:r w:rsidRPr="00E1197D">
              <w:rPr>
                <w:noProof/>
              </w:rPr>
              <w:t>GA</w:t>
            </w:r>
            <w:r w:rsidRPr="00E1197D">
              <w:rPr>
                <w:noProof/>
              </w:rPr>
              <w:tab/>
              <w:t>Éagsúil</w:t>
            </w:r>
          </w:p>
          <w:p w14:paraId="506A985A" w14:textId="77777777" w:rsidR="007145A3" w:rsidRPr="00E1197D" w:rsidRDefault="007145A3" w:rsidP="00A929A7">
            <w:pPr>
              <w:ind w:left="850"/>
              <w:rPr>
                <w:noProof/>
              </w:rPr>
            </w:pPr>
            <w:r w:rsidRPr="00E1197D">
              <w:rPr>
                <w:noProof/>
              </w:rPr>
              <w:t xml:space="preserve">HR </w:t>
            </w:r>
            <w:r w:rsidRPr="00E1197D">
              <w:rPr>
                <w:noProof/>
              </w:rPr>
              <w:tab/>
              <w:t xml:space="preserve">Razni </w:t>
            </w:r>
          </w:p>
          <w:p w14:paraId="24639308" w14:textId="77777777" w:rsidR="007145A3" w:rsidRPr="00E1197D" w:rsidRDefault="007145A3" w:rsidP="00A929A7">
            <w:pPr>
              <w:ind w:left="850"/>
              <w:rPr>
                <w:noProof/>
              </w:rPr>
            </w:pPr>
            <w:r w:rsidRPr="00E1197D">
              <w:rPr>
                <w:noProof/>
              </w:rPr>
              <w:t xml:space="preserve">HU </w:t>
            </w:r>
            <w:r w:rsidRPr="00E1197D">
              <w:rPr>
                <w:noProof/>
              </w:rPr>
              <w:tab/>
              <w:t xml:space="preserve">Többféle </w:t>
            </w:r>
          </w:p>
          <w:p w14:paraId="1B0C67AF" w14:textId="77777777" w:rsidR="007145A3" w:rsidRPr="00E1197D" w:rsidRDefault="007145A3" w:rsidP="00A929A7">
            <w:pPr>
              <w:ind w:left="850"/>
              <w:rPr>
                <w:noProof/>
              </w:rPr>
            </w:pPr>
            <w:r w:rsidRPr="00E1197D">
              <w:rPr>
                <w:noProof/>
              </w:rPr>
              <w:t xml:space="preserve">IS </w:t>
            </w:r>
            <w:r w:rsidRPr="00E1197D">
              <w:rPr>
                <w:noProof/>
              </w:rPr>
              <w:tab/>
              <w:t xml:space="preserve">Ýmis </w:t>
            </w:r>
          </w:p>
          <w:p w14:paraId="45F26CE1" w14:textId="77777777" w:rsidR="007145A3" w:rsidRPr="00E1197D" w:rsidRDefault="007145A3" w:rsidP="00A929A7">
            <w:pPr>
              <w:ind w:left="850"/>
              <w:rPr>
                <w:noProof/>
              </w:rPr>
            </w:pPr>
            <w:r w:rsidRPr="00E1197D">
              <w:rPr>
                <w:noProof/>
              </w:rPr>
              <w:t xml:space="preserve">IT </w:t>
            </w:r>
            <w:r w:rsidRPr="00E1197D">
              <w:rPr>
                <w:noProof/>
              </w:rPr>
              <w:tab/>
              <w:t xml:space="preserve">Vari </w:t>
            </w:r>
          </w:p>
          <w:p w14:paraId="0047D872" w14:textId="77777777" w:rsidR="007145A3" w:rsidRPr="00E1197D" w:rsidRDefault="007145A3" w:rsidP="00A929A7">
            <w:pPr>
              <w:ind w:left="850"/>
              <w:rPr>
                <w:noProof/>
              </w:rPr>
            </w:pPr>
            <w:r w:rsidRPr="00E1197D">
              <w:rPr>
                <w:noProof/>
              </w:rPr>
              <w:t xml:space="preserve">LT </w:t>
            </w:r>
            <w:r w:rsidRPr="00E1197D">
              <w:rPr>
                <w:noProof/>
              </w:rPr>
              <w:tab/>
              <w:t xml:space="preserve">Įvairūs </w:t>
            </w:r>
          </w:p>
          <w:p w14:paraId="5F4745AF" w14:textId="77777777" w:rsidR="007145A3" w:rsidRPr="00E1197D" w:rsidRDefault="007145A3" w:rsidP="00A929A7">
            <w:pPr>
              <w:ind w:left="850"/>
              <w:rPr>
                <w:noProof/>
              </w:rPr>
            </w:pPr>
            <w:r w:rsidRPr="00E1197D">
              <w:rPr>
                <w:noProof/>
              </w:rPr>
              <w:t xml:space="preserve">LV </w:t>
            </w:r>
            <w:r w:rsidRPr="00E1197D">
              <w:rPr>
                <w:noProof/>
              </w:rPr>
              <w:tab/>
              <w:t xml:space="preserve">Dažādi </w:t>
            </w:r>
          </w:p>
          <w:p w14:paraId="4C493439" w14:textId="77777777" w:rsidR="007145A3" w:rsidRPr="00E1197D" w:rsidRDefault="007145A3" w:rsidP="00A929A7">
            <w:pPr>
              <w:ind w:left="850"/>
              <w:rPr>
                <w:noProof/>
              </w:rPr>
            </w:pPr>
            <w:r w:rsidRPr="00E1197D">
              <w:rPr>
                <w:noProof/>
              </w:rPr>
              <w:t xml:space="preserve">MK  </w:t>
            </w:r>
            <w:r w:rsidRPr="00E1197D">
              <w:rPr>
                <w:noProof/>
              </w:rPr>
              <w:tab/>
              <w:t xml:space="preserve">Различни </w:t>
            </w:r>
          </w:p>
          <w:p w14:paraId="2F655B48" w14:textId="77777777" w:rsidR="007145A3" w:rsidRPr="00E1197D" w:rsidRDefault="007145A3" w:rsidP="00A929A7">
            <w:pPr>
              <w:ind w:left="850"/>
              <w:rPr>
                <w:noProof/>
              </w:rPr>
            </w:pPr>
            <w:r w:rsidRPr="00E1197D">
              <w:rPr>
                <w:noProof/>
              </w:rPr>
              <w:t xml:space="preserve">MT </w:t>
            </w:r>
            <w:r w:rsidRPr="00E1197D">
              <w:rPr>
                <w:noProof/>
              </w:rPr>
              <w:tab/>
              <w:t xml:space="preserve">Diversi </w:t>
            </w:r>
          </w:p>
          <w:p w14:paraId="5E6B9433" w14:textId="77777777" w:rsidR="007145A3" w:rsidRPr="00E1197D" w:rsidRDefault="007145A3" w:rsidP="00A929A7">
            <w:pPr>
              <w:ind w:left="850"/>
              <w:rPr>
                <w:noProof/>
              </w:rPr>
            </w:pPr>
            <w:r w:rsidRPr="00E1197D">
              <w:rPr>
                <w:noProof/>
              </w:rPr>
              <w:t xml:space="preserve">NL </w:t>
            </w:r>
            <w:r w:rsidRPr="00E1197D">
              <w:rPr>
                <w:noProof/>
              </w:rPr>
              <w:tab/>
              <w:t xml:space="preserve">Diversen </w:t>
            </w:r>
          </w:p>
          <w:p w14:paraId="60214776" w14:textId="77777777" w:rsidR="007145A3" w:rsidRPr="00E1197D" w:rsidRDefault="007145A3" w:rsidP="00A929A7">
            <w:pPr>
              <w:ind w:left="850"/>
              <w:rPr>
                <w:noProof/>
              </w:rPr>
            </w:pPr>
            <w:r w:rsidRPr="00E1197D">
              <w:rPr>
                <w:noProof/>
              </w:rPr>
              <w:t xml:space="preserve">NO </w:t>
            </w:r>
            <w:r w:rsidRPr="00E1197D">
              <w:rPr>
                <w:noProof/>
              </w:rPr>
              <w:tab/>
              <w:t xml:space="preserve">Diverse </w:t>
            </w:r>
          </w:p>
          <w:p w14:paraId="77BF5906" w14:textId="77777777" w:rsidR="007145A3" w:rsidRPr="00E1197D" w:rsidRDefault="007145A3" w:rsidP="00A929A7">
            <w:pPr>
              <w:ind w:left="850"/>
              <w:rPr>
                <w:noProof/>
              </w:rPr>
            </w:pPr>
            <w:r w:rsidRPr="00E1197D">
              <w:rPr>
                <w:noProof/>
              </w:rPr>
              <w:t xml:space="preserve">PL </w:t>
            </w:r>
            <w:r w:rsidRPr="00E1197D">
              <w:rPr>
                <w:noProof/>
              </w:rPr>
              <w:tab/>
              <w:t xml:space="preserve">Różne </w:t>
            </w:r>
          </w:p>
          <w:p w14:paraId="02C72F3F" w14:textId="77777777" w:rsidR="007145A3" w:rsidRPr="00E1197D" w:rsidRDefault="007145A3" w:rsidP="00A929A7">
            <w:pPr>
              <w:ind w:left="850"/>
              <w:rPr>
                <w:noProof/>
              </w:rPr>
            </w:pPr>
            <w:r w:rsidRPr="00E1197D">
              <w:rPr>
                <w:noProof/>
              </w:rPr>
              <w:t xml:space="preserve">PT </w:t>
            </w:r>
            <w:r w:rsidRPr="00E1197D">
              <w:rPr>
                <w:noProof/>
              </w:rPr>
              <w:tab/>
              <w:t xml:space="preserve">Diversos </w:t>
            </w:r>
          </w:p>
          <w:p w14:paraId="2E6C454D" w14:textId="77777777" w:rsidR="007145A3" w:rsidRPr="00E1197D" w:rsidRDefault="007145A3" w:rsidP="00A929A7">
            <w:pPr>
              <w:ind w:left="850"/>
              <w:rPr>
                <w:noProof/>
              </w:rPr>
            </w:pPr>
            <w:r w:rsidRPr="00E1197D">
              <w:rPr>
                <w:noProof/>
              </w:rPr>
              <w:t xml:space="preserve">RO </w:t>
            </w:r>
            <w:r w:rsidRPr="00E1197D">
              <w:rPr>
                <w:noProof/>
              </w:rPr>
              <w:tab/>
              <w:t xml:space="preserve">Diverse </w:t>
            </w:r>
          </w:p>
          <w:p w14:paraId="0AAB6469" w14:textId="77777777" w:rsidR="007145A3" w:rsidRPr="00E1197D" w:rsidRDefault="007145A3" w:rsidP="00A929A7">
            <w:pPr>
              <w:ind w:left="850"/>
              <w:rPr>
                <w:noProof/>
              </w:rPr>
            </w:pPr>
            <w:r w:rsidRPr="00E1197D">
              <w:rPr>
                <w:noProof/>
              </w:rPr>
              <w:t xml:space="preserve">RS </w:t>
            </w:r>
            <w:r w:rsidRPr="00E1197D">
              <w:rPr>
                <w:noProof/>
              </w:rPr>
              <w:tab/>
              <w:t xml:space="preserve">Разно </w:t>
            </w:r>
          </w:p>
          <w:p w14:paraId="6C37B48F" w14:textId="77777777" w:rsidR="007145A3" w:rsidRPr="00E1197D" w:rsidRDefault="007145A3" w:rsidP="00A929A7">
            <w:pPr>
              <w:ind w:left="850"/>
              <w:rPr>
                <w:noProof/>
              </w:rPr>
            </w:pPr>
            <w:r w:rsidRPr="00E1197D">
              <w:rPr>
                <w:noProof/>
              </w:rPr>
              <w:t xml:space="preserve">SK </w:t>
            </w:r>
            <w:r w:rsidRPr="00E1197D">
              <w:rPr>
                <w:noProof/>
              </w:rPr>
              <w:tab/>
              <w:t xml:space="preserve">Rôzne </w:t>
            </w:r>
          </w:p>
          <w:p w14:paraId="3016B66E" w14:textId="77777777" w:rsidR="007145A3" w:rsidRPr="00E1197D" w:rsidRDefault="007145A3" w:rsidP="00A929A7">
            <w:pPr>
              <w:ind w:left="850"/>
              <w:rPr>
                <w:noProof/>
              </w:rPr>
            </w:pPr>
            <w:r w:rsidRPr="00E1197D">
              <w:rPr>
                <w:noProof/>
              </w:rPr>
              <w:t xml:space="preserve">SL </w:t>
            </w:r>
            <w:r w:rsidRPr="00E1197D">
              <w:rPr>
                <w:noProof/>
              </w:rPr>
              <w:tab/>
              <w:t xml:space="preserve">Razno </w:t>
            </w:r>
          </w:p>
          <w:p w14:paraId="726163C3" w14:textId="77777777" w:rsidR="007145A3" w:rsidRPr="00E1197D" w:rsidRDefault="007145A3" w:rsidP="00A929A7">
            <w:pPr>
              <w:ind w:left="850"/>
              <w:rPr>
                <w:noProof/>
              </w:rPr>
            </w:pPr>
            <w:r w:rsidRPr="00E1197D">
              <w:rPr>
                <w:noProof/>
              </w:rPr>
              <w:t xml:space="preserve">SV </w:t>
            </w:r>
            <w:r w:rsidRPr="00E1197D">
              <w:rPr>
                <w:noProof/>
              </w:rPr>
              <w:tab/>
              <w:t xml:space="preserve">Flera </w:t>
            </w:r>
          </w:p>
          <w:p w14:paraId="1D3D2CD3" w14:textId="77777777" w:rsidR="007145A3" w:rsidRPr="00E1197D" w:rsidRDefault="007145A3" w:rsidP="00A929A7">
            <w:pPr>
              <w:ind w:left="850"/>
              <w:rPr>
                <w:noProof/>
              </w:rPr>
            </w:pPr>
            <w:r w:rsidRPr="00E1197D">
              <w:rPr>
                <w:noProof/>
              </w:rPr>
              <w:t xml:space="preserve">TR </w:t>
            </w:r>
            <w:r w:rsidRPr="00E1197D">
              <w:rPr>
                <w:noProof/>
              </w:rPr>
              <w:tab/>
              <w:t xml:space="preserve">Çeșitli  </w:t>
            </w:r>
          </w:p>
          <w:p w14:paraId="4EED4D3A" w14:textId="77777777" w:rsidR="007145A3" w:rsidRPr="00E1197D" w:rsidRDefault="007145A3" w:rsidP="00A929A7">
            <w:pPr>
              <w:ind w:left="850"/>
              <w:rPr>
                <w:noProof/>
              </w:rPr>
            </w:pPr>
            <w:r w:rsidRPr="00E1197D">
              <w:rPr>
                <w:noProof/>
              </w:rPr>
              <w:t>UA   Різне</w:t>
            </w:r>
          </w:p>
        </w:tc>
        <w:tc>
          <w:tcPr>
            <w:tcW w:w="2694" w:type="dxa"/>
            <w:gridSpan w:val="2"/>
          </w:tcPr>
          <w:p w14:paraId="00B89B37" w14:textId="77777777" w:rsidR="007145A3" w:rsidRPr="00E1197D" w:rsidRDefault="007145A3" w:rsidP="007145A3">
            <w:pPr>
              <w:rPr>
                <w:noProof/>
              </w:rPr>
            </w:pPr>
            <w:r w:rsidRPr="00E1197D">
              <w:rPr>
                <w:noProof/>
              </w:rPr>
              <w:t>Various – 99211</w:t>
            </w:r>
          </w:p>
        </w:tc>
      </w:tr>
      <w:tr w:rsidR="007145A3" w:rsidRPr="00E1197D" w14:paraId="24E7E442"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0F78C7D1" w14:textId="77777777" w:rsidR="007145A3" w:rsidRPr="00E1197D" w:rsidRDefault="007145A3" w:rsidP="00A929A7">
            <w:pPr>
              <w:ind w:left="850"/>
              <w:rPr>
                <w:noProof/>
              </w:rPr>
            </w:pPr>
            <w:r w:rsidRPr="00E1197D">
              <w:rPr>
                <w:noProof/>
              </w:rPr>
              <w:t xml:space="preserve">BG </w:t>
            </w:r>
            <w:r w:rsidRPr="00E1197D">
              <w:rPr>
                <w:noProof/>
              </w:rPr>
              <w:tab/>
              <w:t xml:space="preserve">Насипно </w:t>
            </w:r>
          </w:p>
          <w:p w14:paraId="279651AD" w14:textId="77777777" w:rsidR="007145A3" w:rsidRPr="00E1197D" w:rsidRDefault="007145A3" w:rsidP="00A929A7">
            <w:pPr>
              <w:ind w:left="850"/>
              <w:rPr>
                <w:noProof/>
              </w:rPr>
            </w:pPr>
            <w:r w:rsidRPr="00E1197D">
              <w:rPr>
                <w:noProof/>
              </w:rPr>
              <w:t xml:space="preserve">CS </w:t>
            </w:r>
            <w:r w:rsidRPr="00E1197D">
              <w:rPr>
                <w:noProof/>
              </w:rPr>
              <w:tab/>
              <w:t xml:space="preserve">Volně loženo </w:t>
            </w:r>
          </w:p>
          <w:p w14:paraId="4CC82EE4" w14:textId="77777777" w:rsidR="007145A3" w:rsidRPr="00E1197D" w:rsidRDefault="007145A3" w:rsidP="00A929A7">
            <w:pPr>
              <w:ind w:left="850"/>
              <w:rPr>
                <w:noProof/>
              </w:rPr>
            </w:pPr>
            <w:r w:rsidRPr="00E1197D">
              <w:rPr>
                <w:noProof/>
              </w:rPr>
              <w:t xml:space="preserve">DA </w:t>
            </w:r>
            <w:r w:rsidRPr="00E1197D">
              <w:rPr>
                <w:noProof/>
              </w:rPr>
              <w:tab/>
              <w:t xml:space="preserve">Bulk </w:t>
            </w:r>
          </w:p>
          <w:p w14:paraId="36BBC0E3" w14:textId="77777777" w:rsidR="007145A3" w:rsidRPr="00E1197D" w:rsidRDefault="007145A3" w:rsidP="00A929A7">
            <w:pPr>
              <w:ind w:left="850"/>
              <w:rPr>
                <w:noProof/>
              </w:rPr>
            </w:pPr>
            <w:r w:rsidRPr="00E1197D">
              <w:rPr>
                <w:noProof/>
              </w:rPr>
              <w:t xml:space="preserve">DE </w:t>
            </w:r>
            <w:r w:rsidRPr="00E1197D">
              <w:rPr>
                <w:noProof/>
              </w:rPr>
              <w:tab/>
              <w:t xml:space="preserve">Lose </w:t>
            </w:r>
          </w:p>
          <w:p w14:paraId="5BE3990F" w14:textId="77777777" w:rsidR="007145A3" w:rsidRPr="00E1197D" w:rsidRDefault="007145A3" w:rsidP="00A929A7">
            <w:pPr>
              <w:ind w:left="850"/>
              <w:rPr>
                <w:noProof/>
              </w:rPr>
            </w:pPr>
            <w:r w:rsidRPr="00E1197D">
              <w:rPr>
                <w:noProof/>
              </w:rPr>
              <w:t xml:space="preserve">EE </w:t>
            </w:r>
            <w:r w:rsidRPr="00E1197D">
              <w:rPr>
                <w:noProof/>
              </w:rPr>
              <w:tab/>
              <w:t xml:space="preserve">Pakendamata </w:t>
            </w:r>
          </w:p>
          <w:p w14:paraId="4573B110" w14:textId="77777777" w:rsidR="007145A3" w:rsidRPr="00E1197D" w:rsidRDefault="007145A3" w:rsidP="00A929A7">
            <w:pPr>
              <w:ind w:left="850"/>
              <w:rPr>
                <w:noProof/>
              </w:rPr>
            </w:pPr>
            <w:r w:rsidRPr="00E1197D">
              <w:rPr>
                <w:noProof/>
              </w:rPr>
              <w:t xml:space="preserve">EL </w:t>
            </w:r>
            <w:r w:rsidRPr="00E1197D">
              <w:rPr>
                <w:noProof/>
              </w:rPr>
              <w:tab/>
              <w:t xml:space="preserve">Χύμα </w:t>
            </w:r>
          </w:p>
          <w:p w14:paraId="025C79C6" w14:textId="77777777" w:rsidR="007145A3" w:rsidRPr="00E1197D" w:rsidRDefault="007145A3" w:rsidP="00A929A7">
            <w:pPr>
              <w:ind w:left="850"/>
              <w:rPr>
                <w:noProof/>
              </w:rPr>
            </w:pPr>
            <w:r w:rsidRPr="00E1197D">
              <w:rPr>
                <w:noProof/>
              </w:rPr>
              <w:t xml:space="preserve">CS </w:t>
            </w:r>
            <w:r w:rsidRPr="00E1197D">
              <w:rPr>
                <w:noProof/>
              </w:rPr>
              <w:tab/>
              <w:t xml:space="preserve">Bulk </w:t>
            </w:r>
          </w:p>
          <w:p w14:paraId="30B854EE" w14:textId="77777777" w:rsidR="007145A3" w:rsidRPr="00E1197D" w:rsidRDefault="007145A3" w:rsidP="00A929A7">
            <w:pPr>
              <w:ind w:left="850"/>
              <w:rPr>
                <w:noProof/>
              </w:rPr>
            </w:pPr>
            <w:r w:rsidRPr="00E1197D">
              <w:rPr>
                <w:noProof/>
              </w:rPr>
              <w:t xml:space="preserve">ES </w:t>
            </w:r>
            <w:r w:rsidRPr="00E1197D">
              <w:rPr>
                <w:noProof/>
              </w:rPr>
              <w:tab/>
              <w:t xml:space="preserve">A granel </w:t>
            </w:r>
          </w:p>
          <w:p w14:paraId="2A9F0A8D" w14:textId="77777777" w:rsidR="007145A3" w:rsidRPr="00E1197D" w:rsidRDefault="007145A3" w:rsidP="00A929A7">
            <w:pPr>
              <w:ind w:left="850"/>
              <w:rPr>
                <w:noProof/>
              </w:rPr>
            </w:pPr>
            <w:r w:rsidRPr="00E1197D">
              <w:rPr>
                <w:noProof/>
              </w:rPr>
              <w:t xml:space="preserve">FI </w:t>
            </w:r>
            <w:r w:rsidRPr="00E1197D">
              <w:rPr>
                <w:noProof/>
              </w:rPr>
              <w:tab/>
              <w:t xml:space="preserve">Irtotavaraa </w:t>
            </w:r>
          </w:p>
          <w:p w14:paraId="326496C5" w14:textId="77777777" w:rsidR="007145A3" w:rsidRPr="00E1197D" w:rsidRDefault="007145A3" w:rsidP="00A929A7">
            <w:pPr>
              <w:ind w:left="850"/>
              <w:rPr>
                <w:noProof/>
              </w:rPr>
            </w:pPr>
            <w:r w:rsidRPr="00E1197D">
              <w:rPr>
                <w:noProof/>
              </w:rPr>
              <w:t xml:space="preserve">FR </w:t>
            </w:r>
            <w:r w:rsidRPr="00E1197D">
              <w:rPr>
                <w:noProof/>
              </w:rPr>
              <w:tab/>
              <w:t xml:space="preserve">Vrac </w:t>
            </w:r>
          </w:p>
          <w:p w14:paraId="57F8CB59" w14:textId="77777777" w:rsidR="007145A3" w:rsidRPr="00E1197D" w:rsidRDefault="007145A3" w:rsidP="00A929A7">
            <w:pPr>
              <w:ind w:left="850"/>
              <w:rPr>
                <w:noProof/>
              </w:rPr>
            </w:pPr>
            <w:r w:rsidRPr="00E1197D">
              <w:rPr>
                <w:noProof/>
              </w:rPr>
              <w:t>GA</w:t>
            </w:r>
            <w:r w:rsidRPr="00E1197D">
              <w:rPr>
                <w:noProof/>
              </w:rPr>
              <w:tab/>
              <w:t>Bulc</w:t>
            </w:r>
          </w:p>
          <w:p w14:paraId="7E9DEF9E" w14:textId="77777777" w:rsidR="007145A3" w:rsidRPr="00E1197D" w:rsidRDefault="007145A3" w:rsidP="00A929A7">
            <w:pPr>
              <w:ind w:left="850"/>
              <w:rPr>
                <w:noProof/>
              </w:rPr>
            </w:pPr>
            <w:r w:rsidRPr="00E1197D">
              <w:rPr>
                <w:noProof/>
              </w:rPr>
              <w:t xml:space="preserve">HR </w:t>
            </w:r>
            <w:r w:rsidRPr="00E1197D">
              <w:rPr>
                <w:noProof/>
              </w:rPr>
              <w:tab/>
              <w:t xml:space="preserve">Rasuto </w:t>
            </w:r>
          </w:p>
          <w:p w14:paraId="0BFE7BE2" w14:textId="77777777" w:rsidR="007145A3" w:rsidRPr="00E1197D" w:rsidRDefault="007145A3" w:rsidP="00A929A7">
            <w:pPr>
              <w:ind w:left="850"/>
              <w:rPr>
                <w:noProof/>
              </w:rPr>
            </w:pPr>
            <w:r w:rsidRPr="00E1197D">
              <w:rPr>
                <w:noProof/>
              </w:rPr>
              <w:t xml:space="preserve">HU </w:t>
            </w:r>
            <w:r w:rsidRPr="00E1197D">
              <w:rPr>
                <w:noProof/>
              </w:rPr>
              <w:tab/>
              <w:t xml:space="preserve">Ömlesztett </w:t>
            </w:r>
          </w:p>
          <w:p w14:paraId="3CE34DC4" w14:textId="77777777" w:rsidR="007145A3" w:rsidRPr="00E1197D" w:rsidRDefault="007145A3" w:rsidP="00A929A7">
            <w:pPr>
              <w:ind w:left="850"/>
              <w:rPr>
                <w:noProof/>
              </w:rPr>
            </w:pPr>
            <w:r w:rsidRPr="00E1197D">
              <w:rPr>
                <w:noProof/>
              </w:rPr>
              <w:t xml:space="preserve">IS </w:t>
            </w:r>
            <w:r w:rsidRPr="00E1197D">
              <w:rPr>
                <w:noProof/>
              </w:rPr>
              <w:tab/>
              <w:t xml:space="preserve">Vara í lausu </w:t>
            </w:r>
          </w:p>
          <w:p w14:paraId="772B28AC" w14:textId="77777777" w:rsidR="007145A3" w:rsidRPr="00E1197D" w:rsidRDefault="007145A3" w:rsidP="00A929A7">
            <w:pPr>
              <w:ind w:left="850"/>
              <w:rPr>
                <w:noProof/>
              </w:rPr>
            </w:pPr>
            <w:r w:rsidRPr="00E1197D">
              <w:rPr>
                <w:noProof/>
              </w:rPr>
              <w:t xml:space="preserve">IT </w:t>
            </w:r>
            <w:r w:rsidRPr="00E1197D">
              <w:rPr>
                <w:noProof/>
              </w:rPr>
              <w:tab/>
              <w:t xml:space="preserve">Alla rinfusa </w:t>
            </w:r>
          </w:p>
          <w:p w14:paraId="4DC451D5" w14:textId="77777777" w:rsidR="007145A3" w:rsidRPr="00E1197D" w:rsidRDefault="007145A3" w:rsidP="00A929A7">
            <w:pPr>
              <w:ind w:left="850"/>
              <w:rPr>
                <w:noProof/>
              </w:rPr>
            </w:pPr>
            <w:r w:rsidRPr="00E1197D">
              <w:rPr>
                <w:noProof/>
              </w:rPr>
              <w:t xml:space="preserve">LT </w:t>
            </w:r>
            <w:r w:rsidRPr="00E1197D">
              <w:rPr>
                <w:noProof/>
              </w:rPr>
              <w:tab/>
              <w:t xml:space="preserve">Nesupakuota </w:t>
            </w:r>
          </w:p>
          <w:p w14:paraId="7F844240" w14:textId="77777777" w:rsidR="007145A3" w:rsidRPr="00E1197D" w:rsidRDefault="007145A3" w:rsidP="00A929A7">
            <w:pPr>
              <w:ind w:left="850"/>
              <w:rPr>
                <w:noProof/>
              </w:rPr>
            </w:pPr>
            <w:r w:rsidRPr="00E1197D">
              <w:rPr>
                <w:noProof/>
              </w:rPr>
              <w:t xml:space="preserve">LV </w:t>
            </w:r>
            <w:r w:rsidRPr="00E1197D">
              <w:rPr>
                <w:noProof/>
              </w:rPr>
              <w:tab/>
              <w:t xml:space="preserve">Berams </w:t>
            </w:r>
          </w:p>
          <w:p w14:paraId="0FEE8458" w14:textId="77777777" w:rsidR="007145A3" w:rsidRPr="00E1197D" w:rsidRDefault="007145A3" w:rsidP="00A929A7">
            <w:pPr>
              <w:ind w:left="850"/>
              <w:rPr>
                <w:noProof/>
              </w:rPr>
            </w:pPr>
            <w:r w:rsidRPr="00E1197D">
              <w:rPr>
                <w:noProof/>
              </w:rPr>
              <w:t xml:space="preserve">MK </w:t>
            </w:r>
            <w:r w:rsidRPr="00E1197D">
              <w:rPr>
                <w:noProof/>
              </w:rPr>
              <w:tab/>
              <w:t xml:space="preserve">Рефус </w:t>
            </w:r>
          </w:p>
          <w:p w14:paraId="4C57D772" w14:textId="77777777" w:rsidR="007145A3" w:rsidRPr="00E1197D" w:rsidRDefault="007145A3" w:rsidP="00A929A7">
            <w:pPr>
              <w:ind w:left="850"/>
              <w:rPr>
                <w:noProof/>
              </w:rPr>
            </w:pPr>
            <w:r w:rsidRPr="00E1197D">
              <w:rPr>
                <w:noProof/>
              </w:rPr>
              <w:t xml:space="preserve">MT </w:t>
            </w:r>
            <w:r w:rsidRPr="00E1197D">
              <w:rPr>
                <w:noProof/>
              </w:rPr>
              <w:tab/>
              <w:t xml:space="preserve">Bil-kwantitá </w:t>
            </w:r>
          </w:p>
          <w:p w14:paraId="60F10216" w14:textId="77777777" w:rsidR="007145A3" w:rsidRPr="00E1197D" w:rsidRDefault="007145A3" w:rsidP="00A929A7">
            <w:pPr>
              <w:ind w:left="850"/>
              <w:rPr>
                <w:noProof/>
              </w:rPr>
            </w:pPr>
            <w:r w:rsidRPr="00E1197D">
              <w:rPr>
                <w:noProof/>
              </w:rPr>
              <w:t xml:space="preserve">NL </w:t>
            </w:r>
            <w:r w:rsidRPr="00E1197D">
              <w:rPr>
                <w:noProof/>
              </w:rPr>
              <w:tab/>
              <w:t xml:space="preserve">Los gestort </w:t>
            </w:r>
          </w:p>
          <w:p w14:paraId="18E9DF62" w14:textId="77777777" w:rsidR="007145A3" w:rsidRPr="00E1197D" w:rsidRDefault="007145A3" w:rsidP="00A929A7">
            <w:pPr>
              <w:ind w:left="850"/>
              <w:rPr>
                <w:noProof/>
              </w:rPr>
            </w:pPr>
            <w:r w:rsidRPr="00E1197D">
              <w:rPr>
                <w:noProof/>
              </w:rPr>
              <w:t xml:space="preserve">NO </w:t>
            </w:r>
            <w:r w:rsidRPr="00E1197D">
              <w:rPr>
                <w:noProof/>
              </w:rPr>
              <w:tab/>
              <w:t xml:space="preserve">Bulk </w:t>
            </w:r>
          </w:p>
          <w:p w14:paraId="5F2B80D3" w14:textId="77777777" w:rsidR="007145A3" w:rsidRPr="00E1197D" w:rsidRDefault="007145A3" w:rsidP="00A929A7">
            <w:pPr>
              <w:ind w:left="850"/>
              <w:rPr>
                <w:noProof/>
              </w:rPr>
            </w:pPr>
            <w:r w:rsidRPr="00E1197D">
              <w:rPr>
                <w:noProof/>
              </w:rPr>
              <w:t xml:space="preserve">PL </w:t>
            </w:r>
            <w:r w:rsidRPr="00E1197D">
              <w:rPr>
                <w:noProof/>
              </w:rPr>
              <w:tab/>
              <w:t xml:space="preserve">Luzem </w:t>
            </w:r>
          </w:p>
          <w:p w14:paraId="22FA10C5" w14:textId="77777777" w:rsidR="007145A3" w:rsidRPr="00E1197D" w:rsidRDefault="007145A3" w:rsidP="00A929A7">
            <w:pPr>
              <w:ind w:left="850"/>
              <w:rPr>
                <w:noProof/>
              </w:rPr>
            </w:pPr>
            <w:r w:rsidRPr="00E1197D">
              <w:rPr>
                <w:noProof/>
              </w:rPr>
              <w:t xml:space="preserve">PT </w:t>
            </w:r>
            <w:r w:rsidRPr="00E1197D">
              <w:rPr>
                <w:noProof/>
              </w:rPr>
              <w:tab/>
              <w:t xml:space="preserve">A granel </w:t>
            </w:r>
          </w:p>
          <w:p w14:paraId="6E62218B" w14:textId="77777777" w:rsidR="007145A3" w:rsidRPr="00E1197D" w:rsidRDefault="007145A3" w:rsidP="00A929A7">
            <w:pPr>
              <w:ind w:left="850"/>
              <w:rPr>
                <w:noProof/>
              </w:rPr>
            </w:pPr>
            <w:r w:rsidRPr="00E1197D">
              <w:rPr>
                <w:noProof/>
              </w:rPr>
              <w:t xml:space="preserve">RO </w:t>
            </w:r>
            <w:r w:rsidRPr="00E1197D">
              <w:rPr>
                <w:noProof/>
              </w:rPr>
              <w:tab/>
              <w:t xml:space="preserve">Vrac </w:t>
            </w:r>
          </w:p>
          <w:p w14:paraId="45ADB261" w14:textId="77777777" w:rsidR="007145A3" w:rsidRPr="00E1197D" w:rsidRDefault="007145A3" w:rsidP="00A929A7">
            <w:pPr>
              <w:ind w:left="850"/>
              <w:rPr>
                <w:noProof/>
              </w:rPr>
            </w:pPr>
            <w:r w:rsidRPr="00E1197D">
              <w:rPr>
                <w:noProof/>
              </w:rPr>
              <w:t xml:space="preserve">RS </w:t>
            </w:r>
            <w:r w:rsidRPr="00E1197D">
              <w:rPr>
                <w:noProof/>
              </w:rPr>
              <w:tab/>
              <w:t xml:space="preserve">Расуто </w:t>
            </w:r>
          </w:p>
          <w:p w14:paraId="33A107D5" w14:textId="77777777" w:rsidR="007145A3" w:rsidRPr="00E1197D" w:rsidRDefault="007145A3" w:rsidP="00A929A7">
            <w:pPr>
              <w:ind w:left="850"/>
              <w:rPr>
                <w:noProof/>
              </w:rPr>
            </w:pPr>
            <w:r w:rsidRPr="00E1197D">
              <w:rPr>
                <w:noProof/>
              </w:rPr>
              <w:t xml:space="preserve">SK </w:t>
            </w:r>
            <w:r w:rsidRPr="00E1197D">
              <w:rPr>
                <w:noProof/>
              </w:rPr>
              <w:tab/>
              <w:t xml:space="preserve">Voľne ložené </w:t>
            </w:r>
          </w:p>
          <w:p w14:paraId="43B652FE" w14:textId="77777777" w:rsidR="007145A3" w:rsidRPr="00E1197D" w:rsidRDefault="007145A3" w:rsidP="00A929A7">
            <w:pPr>
              <w:ind w:left="850"/>
              <w:rPr>
                <w:noProof/>
              </w:rPr>
            </w:pPr>
            <w:r w:rsidRPr="00E1197D">
              <w:rPr>
                <w:noProof/>
              </w:rPr>
              <w:t xml:space="preserve">SL </w:t>
            </w:r>
            <w:r w:rsidRPr="00E1197D">
              <w:rPr>
                <w:noProof/>
              </w:rPr>
              <w:tab/>
              <w:t xml:space="preserve">Razsuto </w:t>
            </w:r>
          </w:p>
          <w:p w14:paraId="449AA13B" w14:textId="77777777" w:rsidR="007145A3" w:rsidRPr="00E1197D" w:rsidRDefault="007145A3" w:rsidP="00A929A7">
            <w:pPr>
              <w:ind w:left="850"/>
              <w:rPr>
                <w:noProof/>
              </w:rPr>
            </w:pPr>
            <w:r w:rsidRPr="00E1197D">
              <w:rPr>
                <w:noProof/>
              </w:rPr>
              <w:t xml:space="preserve">SV </w:t>
            </w:r>
            <w:r w:rsidRPr="00E1197D">
              <w:rPr>
                <w:noProof/>
              </w:rPr>
              <w:tab/>
              <w:t xml:space="preserve">Bulk </w:t>
            </w:r>
          </w:p>
          <w:p w14:paraId="7B282ECB" w14:textId="77777777" w:rsidR="007145A3" w:rsidRPr="00E1197D" w:rsidRDefault="007145A3" w:rsidP="00A929A7">
            <w:pPr>
              <w:ind w:left="850"/>
              <w:rPr>
                <w:noProof/>
              </w:rPr>
            </w:pPr>
            <w:r w:rsidRPr="00E1197D">
              <w:rPr>
                <w:noProof/>
              </w:rPr>
              <w:t xml:space="preserve">TR </w:t>
            </w:r>
            <w:r w:rsidRPr="00E1197D">
              <w:rPr>
                <w:noProof/>
              </w:rPr>
              <w:tab/>
              <w:t>Dökme</w:t>
            </w:r>
          </w:p>
          <w:p w14:paraId="4F982432" w14:textId="77777777" w:rsidR="007145A3" w:rsidRPr="00E1197D" w:rsidRDefault="007145A3" w:rsidP="00A929A7">
            <w:pPr>
              <w:ind w:left="850"/>
              <w:rPr>
                <w:noProof/>
              </w:rPr>
            </w:pPr>
            <w:r w:rsidRPr="00E1197D">
              <w:rPr>
                <w:noProof/>
              </w:rPr>
              <w:t>UA   Навалювальний вантаж</w:t>
            </w:r>
          </w:p>
        </w:tc>
        <w:tc>
          <w:tcPr>
            <w:tcW w:w="2694" w:type="dxa"/>
            <w:gridSpan w:val="2"/>
          </w:tcPr>
          <w:p w14:paraId="1AB17526" w14:textId="77777777" w:rsidR="007145A3" w:rsidRPr="00E1197D" w:rsidRDefault="007145A3" w:rsidP="007145A3">
            <w:pPr>
              <w:rPr>
                <w:noProof/>
              </w:rPr>
            </w:pPr>
            <w:r w:rsidRPr="00E1197D">
              <w:rPr>
                <w:noProof/>
              </w:rPr>
              <w:t>Bulk – 99212</w:t>
            </w:r>
          </w:p>
        </w:tc>
      </w:tr>
      <w:tr w:rsidR="007145A3" w:rsidRPr="00E1197D" w14:paraId="7887E571" w14:textId="77777777" w:rsidTr="00E602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tblHeader/>
        </w:trPr>
        <w:tc>
          <w:tcPr>
            <w:tcW w:w="5314" w:type="dxa"/>
            <w:vAlign w:val="center"/>
          </w:tcPr>
          <w:p w14:paraId="6F2C8D51" w14:textId="77777777" w:rsidR="007145A3" w:rsidRPr="00E1197D" w:rsidRDefault="007145A3" w:rsidP="00A929A7">
            <w:pPr>
              <w:ind w:left="850"/>
              <w:rPr>
                <w:noProof/>
              </w:rPr>
            </w:pPr>
            <w:r w:rsidRPr="00E1197D">
              <w:rPr>
                <w:noProof/>
              </w:rPr>
              <w:t xml:space="preserve">BG </w:t>
            </w:r>
            <w:r w:rsidRPr="00E1197D">
              <w:rPr>
                <w:noProof/>
              </w:rPr>
              <w:tab/>
              <w:t xml:space="preserve">Изпращач </w:t>
            </w:r>
          </w:p>
          <w:p w14:paraId="1B36585C" w14:textId="77777777" w:rsidR="007145A3" w:rsidRPr="00E1197D" w:rsidRDefault="007145A3" w:rsidP="00A929A7">
            <w:pPr>
              <w:ind w:left="850"/>
              <w:rPr>
                <w:noProof/>
              </w:rPr>
            </w:pPr>
            <w:r w:rsidRPr="00E1197D">
              <w:rPr>
                <w:noProof/>
              </w:rPr>
              <w:t xml:space="preserve">CS </w:t>
            </w:r>
            <w:r w:rsidRPr="00E1197D">
              <w:rPr>
                <w:noProof/>
              </w:rPr>
              <w:tab/>
              <w:t xml:space="preserve">Odesílatel </w:t>
            </w:r>
          </w:p>
          <w:p w14:paraId="0EE885AF" w14:textId="77777777" w:rsidR="007145A3" w:rsidRPr="00E1197D" w:rsidRDefault="007145A3" w:rsidP="00A929A7">
            <w:pPr>
              <w:ind w:left="850"/>
              <w:rPr>
                <w:noProof/>
              </w:rPr>
            </w:pPr>
            <w:r w:rsidRPr="00E1197D">
              <w:rPr>
                <w:noProof/>
              </w:rPr>
              <w:t xml:space="preserve">DA </w:t>
            </w:r>
            <w:r w:rsidRPr="00E1197D">
              <w:rPr>
                <w:noProof/>
              </w:rPr>
              <w:tab/>
              <w:t xml:space="preserve">Afsender </w:t>
            </w:r>
          </w:p>
          <w:p w14:paraId="095D5043" w14:textId="77777777" w:rsidR="007145A3" w:rsidRPr="00E1197D" w:rsidRDefault="007145A3" w:rsidP="00A929A7">
            <w:pPr>
              <w:ind w:left="850"/>
              <w:rPr>
                <w:noProof/>
              </w:rPr>
            </w:pPr>
            <w:r w:rsidRPr="00E1197D">
              <w:rPr>
                <w:noProof/>
              </w:rPr>
              <w:t xml:space="preserve">DE </w:t>
            </w:r>
            <w:r w:rsidRPr="00E1197D">
              <w:rPr>
                <w:noProof/>
              </w:rPr>
              <w:tab/>
              <w:t xml:space="preserve">Versender </w:t>
            </w:r>
          </w:p>
          <w:p w14:paraId="5BDCCAF8" w14:textId="77777777" w:rsidR="007145A3" w:rsidRPr="00E1197D" w:rsidRDefault="007145A3" w:rsidP="00A929A7">
            <w:pPr>
              <w:ind w:left="850"/>
              <w:rPr>
                <w:noProof/>
              </w:rPr>
            </w:pPr>
            <w:r w:rsidRPr="00E1197D">
              <w:rPr>
                <w:noProof/>
              </w:rPr>
              <w:t xml:space="preserve">EE </w:t>
            </w:r>
            <w:r w:rsidRPr="00E1197D">
              <w:rPr>
                <w:noProof/>
              </w:rPr>
              <w:tab/>
              <w:t xml:space="preserve">Saatja </w:t>
            </w:r>
          </w:p>
          <w:p w14:paraId="40636183" w14:textId="77777777" w:rsidR="007145A3" w:rsidRPr="00E1197D" w:rsidRDefault="007145A3" w:rsidP="00A929A7">
            <w:pPr>
              <w:ind w:left="850"/>
              <w:rPr>
                <w:noProof/>
              </w:rPr>
            </w:pPr>
            <w:r w:rsidRPr="00E1197D">
              <w:rPr>
                <w:noProof/>
              </w:rPr>
              <w:t xml:space="preserve">EL </w:t>
            </w:r>
            <w:r w:rsidRPr="00E1197D">
              <w:rPr>
                <w:noProof/>
              </w:rPr>
              <w:tab/>
              <w:t xml:space="preserve">Αποστολέας </w:t>
            </w:r>
          </w:p>
          <w:p w14:paraId="3FA0BB20" w14:textId="77777777" w:rsidR="007145A3" w:rsidRPr="00E1197D" w:rsidRDefault="007145A3" w:rsidP="00A929A7">
            <w:pPr>
              <w:ind w:left="850"/>
              <w:rPr>
                <w:noProof/>
              </w:rPr>
            </w:pPr>
            <w:r w:rsidRPr="00E1197D">
              <w:rPr>
                <w:noProof/>
              </w:rPr>
              <w:t xml:space="preserve">CS </w:t>
            </w:r>
            <w:r w:rsidRPr="00E1197D">
              <w:rPr>
                <w:noProof/>
              </w:rPr>
              <w:tab/>
              <w:t xml:space="preserve">Consignor </w:t>
            </w:r>
          </w:p>
          <w:p w14:paraId="1437A0FB" w14:textId="77777777" w:rsidR="007145A3" w:rsidRPr="00E1197D" w:rsidRDefault="007145A3" w:rsidP="00A929A7">
            <w:pPr>
              <w:ind w:left="850"/>
              <w:rPr>
                <w:noProof/>
              </w:rPr>
            </w:pPr>
            <w:r w:rsidRPr="00E1197D">
              <w:rPr>
                <w:noProof/>
              </w:rPr>
              <w:t xml:space="preserve">ES </w:t>
            </w:r>
            <w:r w:rsidRPr="00E1197D">
              <w:rPr>
                <w:noProof/>
              </w:rPr>
              <w:tab/>
              <w:t xml:space="preserve">Expedidor </w:t>
            </w:r>
          </w:p>
          <w:p w14:paraId="3527754E" w14:textId="77777777" w:rsidR="007145A3" w:rsidRPr="00E1197D" w:rsidRDefault="007145A3" w:rsidP="00A929A7">
            <w:pPr>
              <w:ind w:left="850"/>
              <w:rPr>
                <w:noProof/>
              </w:rPr>
            </w:pPr>
            <w:r w:rsidRPr="00E1197D">
              <w:rPr>
                <w:noProof/>
              </w:rPr>
              <w:t xml:space="preserve">FI </w:t>
            </w:r>
            <w:r w:rsidRPr="00E1197D">
              <w:rPr>
                <w:noProof/>
              </w:rPr>
              <w:tab/>
              <w:t xml:space="preserve">Lähettäjä </w:t>
            </w:r>
          </w:p>
          <w:p w14:paraId="45CC0D0C" w14:textId="77777777" w:rsidR="007145A3" w:rsidRPr="00E1197D" w:rsidRDefault="007145A3" w:rsidP="00A929A7">
            <w:pPr>
              <w:ind w:left="850"/>
              <w:rPr>
                <w:noProof/>
              </w:rPr>
            </w:pPr>
            <w:r w:rsidRPr="00E1197D">
              <w:rPr>
                <w:noProof/>
              </w:rPr>
              <w:t xml:space="preserve">FR </w:t>
            </w:r>
            <w:r w:rsidRPr="00E1197D">
              <w:rPr>
                <w:noProof/>
              </w:rPr>
              <w:tab/>
              <w:t xml:space="preserve">Expéditeur </w:t>
            </w:r>
          </w:p>
          <w:p w14:paraId="401D6BC9" w14:textId="77777777" w:rsidR="007145A3" w:rsidRPr="00E1197D" w:rsidRDefault="007145A3" w:rsidP="00A929A7">
            <w:pPr>
              <w:ind w:left="850"/>
              <w:rPr>
                <w:noProof/>
              </w:rPr>
            </w:pPr>
            <w:r w:rsidRPr="00E1197D">
              <w:rPr>
                <w:noProof/>
              </w:rPr>
              <w:t>GA</w:t>
            </w:r>
            <w:r w:rsidRPr="00E1197D">
              <w:rPr>
                <w:noProof/>
              </w:rPr>
              <w:tab/>
              <w:t>Coinsíneoir</w:t>
            </w:r>
          </w:p>
          <w:p w14:paraId="43BCE379" w14:textId="77777777" w:rsidR="007145A3" w:rsidRPr="00E1197D" w:rsidRDefault="007145A3" w:rsidP="00A929A7">
            <w:pPr>
              <w:ind w:left="850"/>
              <w:rPr>
                <w:noProof/>
              </w:rPr>
            </w:pPr>
            <w:r w:rsidRPr="00E1197D">
              <w:rPr>
                <w:noProof/>
              </w:rPr>
              <w:t xml:space="preserve">HR </w:t>
            </w:r>
            <w:r w:rsidRPr="00E1197D">
              <w:rPr>
                <w:noProof/>
              </w:rPr>
              <w:tab/>
              <w:t xml:space="preserve">Pošiljatelj </w:t>
            </w:r>
          </w:p>
          <w:p w14:paraId="406F708C" w14:textId="77777777" w:rsidR="007145A3" w:rsidRPr="00E1197D" w:rsidRDefault="007145A3" w:rsidP="00A929A7">
            <w:pPr>
              <w:ind w:left="850"/>
              <w:rPr>
                <w:noProof/>
              </w:rPr>
            </w:pPr>
            <w:r w:rsidRPr="00E1197D">
              <w:rPr>
                <w:noProof/>
              </w:rPr>
              <w:t xml:space="preserve">HU </w:t>
            </w:r>
            <w:r w:rsidRPr="00E1197D">
              <w:rPr>
                <w:noProof/>
              </w:rPr>
              <w:tab/>
              <w:t xml:space="preserve">Feladó </w:t>
            </w:r>
          </w:p>
          <w:p w14:paraId="0E3D91AA" w14:textId="77777777" w:rsidR="007145A3" w:rsidRPr="00E1197D" w:rsidRDefault="007145A3" w:rsidP="00A929A7">
            <w:pPr>
              <w:ind w:left="850"/>
              <w:rPr>
                <w:noProof/>
              </w:rPr>
            </w:pPr>
            <w:r w:rsidRPr="00E1197D">
              <w:rPr>
                <w:noProof/>
              </w:rPr>
              <w:t xml:space="preserve">IS </w:t>
            </w:r>
            <w:r w:rsidRPr="00E1197D">
              <w:rPr>
                <w:noProof/>
              </w:rPr>
              <w:tab/>
              <w:t xml:space="preserve">Sendandi </w:t>
            </w:r>
          </w:p>
          <w:p w14:paraId="6B09E253" w14:textId="77777777" w:rsidR="007145A3" w:rsidRPr="00E1197D" w:rsidRDefault="007145A3" w:rsidP="00A929A7">
            <w:pPr>
              <w:ind w:left="850"/>
              <w:rPr>
                <w:noProof/>
              </w:rPr>
            </w:pPr>
            <w:r w:rsidRPr="00E1197D">
              <w:rPr>
                <w:noProof/>
              </w:rPr>
              <w:t xml:space="preserve">IT </w:t>
            </w:r>
            <w:r w:rsidRPr="00E1197D">
              <w:rPr>
                <w:noProof/>
              </w:rPr>
              <w:tab/>
              <w:t xml:space="preserve">Speditore </w:t>
            </w:r>
          </w:p>
          <w:p w14:paraId="753C7380" w14:textId="77777777" w:rsidR="007145A3" w:rsidRPr="00E1197D" w:rsidRDefault="007145A3" w:rsidP="00A929A7">
            <w:pPr>
              <w:ind w:left="850"/>
              <w:rPr>
                <w:noProof/>
              </w:rPr>
            </w:pPr>
            <w:r w:rsidRPr="00E1197D">
              <w:rPr>
                <w:noProof/>
              </w:rPr>
              <w:t xml:space="preserve">LT </w:t>
            </w:r>
            <w:r w:rsidRPr="00E1197D">
              <w:rPr>
                <w:noProof/>
              </w:rPr>
              <w:tab/>
              <w:t xml:space="preserve">Siuntėjas </w:t>
            </w:r>
          </w:p>
          <w:p w14:paraId="2B27DE54" w14:textId="77777777" w:rsidR="007145A3" w:rsidRPr="00E1197D" w:rsidRDefault="007145A3" w:rsidP="00A929A7">
            <w:pPr>
              <w:ind w:left="850"/>
              <w:rPr>
                <w:noProof/>
              </w:rPr>
            </w:pPr>
            <w:r w:rsidRPr="00E1197D">
              <w:rPr>
                <w:noProof/>
              </w:rPr>
              <w:t xml:space="preserve">LV </w:t>
            </w:r>
            <w:r w:rsidRPr="00E1197D">
              <w:rPr>
                <w:noProof/>
              </w:rPr>
              <w:tab/>
              <w:t xml:space="preserve">Nosūtītājs </w:t>
            </w:r>
          </w:p>
          <w:p w14:paraId="3388F47D" w14:textId="77777777" w:rsidR="007145A3" w:rsidRPr="00E1197D" w:rsidRDefault="007145A3" w:rsidP="00A929A7">
            <w:pPr>
              <w:ind w:left="850"/>
              <w:rPr>
                <w:noProof/>
              </w:rPr>
            </w:pPr>
            <w:r w:rsidRPr="00E1197D">
              <w:rPr>
                <w:noProof/>
              </w:rPr>
              <w:t xml:space="preserve">MK </w:t>
            </w:r>
            <w:r w:rsidRPr="00E1197D">
              <w:rPr>
                <w:noProof/>
              </w:rPr>
              <w:tab/>
              <w:t xml:space="preserve">Испраќач </w:t>
            </w:r>
          </w:p>
          <w:p w14:paraId="28182D30" w14:textId="77777777" w:rsidR="007145A3" w:rsidRPr="00E1197D" w:rsidRDefault="007145A3" w:rsidP="00A929A7">
            <w:pPr>
              <w:ind w:left="850"/>
              <w:rPr>
                <w:noProof/>
              </w:rPr>
            </w:pPr>
            <w:r w:rsidRPr="00E1197D">
              <w:rPr>
                <w:noProof/>
              </w:rPr>
              <w:t xml:space="preserve">MT </w:t>
            </w:r>
            <w:r w:rsidRPr="00E1197D">
              <w:rPr>
                <w:noProof/>
              </w:rPr>
              <w:tab/>
              <w:t xml:space="preserve">Min jikkonsenja </w:t>
            </w:r>
          </w:p>
          <w:p w14:paraId="428A52BE" w14:textId="77777777" w:rsidR="007145A3" w:rsidRPr="00E1197D" w:rsidRDefault="007145A3" w:rsidP="00A929A7">
            <w:pPr>
              <w:ind w:left="850"/>
              <w:rPr>
                <w:noProof/>
              </w:rPr>
            </w:pPr>
            <w:r w:rsidRPr="00E1197D">
              <w:rPr>
                <w:noProof/>
              </w:rPr>
              <w:t xml:space="preserve">NL </w:t>
            </w:r>
            <w:r w:rsidRPr="00E1197D">
              <w:rPr>
                <w:noProof/>
              </w:rPr>
              <w:tab/>
              <w:t xml:space="preserve">Afzender </w:t>
            </w:r>
          </w:p>
          <w:p w14:paraId="4F9527BA" w14:textId="77777777" w:rsidR="007145A3" w:rsidRPr="00E1197D" w:rsidRDefault="007145A3" w:rsidP="00A929A7">
            <w:pPr>
              <w:ind w:left="850"/>
              <w:rPr>
                <w:noProof/>
              </w:rPr>
            </w:pPr>
            <w:r w:rsidRPr="00E1197D">
              <w:rPr>
                <w:noProof/>
              </w:rPr>
              <w:t xml:space="preserve">NO </w:t>
            </w:r>
            <w:r w:rsidRPr="00E1197D">
              <w:rPr>
                <w:noProof/>
              </w:rPr>
              <w:tab/>
              <w:t xml:space="preserve">Avsender </w:t>
            </w:r>
          </w:p>
          <w:p w14:paraId="2821E935" w14:textId="77777777" w:rsidR="007145A3" w:rsidRPr="00E1197D" w:rsidRDefault="007145A3" w:rsidP="00A929A7">
            <w:pPr>
              <w:ind w:left="850"/>
              <w:rPr>
                <w:noProof/>
              </w:rPr>
            </w:pPr>
            <w:r w:rsidRPr="00E1197D">
              <w:rPr>
                <w:noProof/>
              </w:rPr>
              <w:t xml:space="preserve">PL </w:t>
            </w:r>
            <w:r w:rsidRPr="00E1197D">
              <w:rPr>
                <w:noProof/>
              </w:rPr>
              <w:tab/>
              <w:t xml:space="preserve">Nadawca </w:t>
            </w:r>
          </w:p>
          <w:p w14:paraId="37FC598A" w14:textId="77777777" w:rsidR="007145A3" w:rsidRPr="00E1197D" w:rsidRDefault="007145A3" w:rsidP="00A929A7">
            <w:pPr>
              <w:ind w:left="850"/>
              <w:rPr>
                <w:noProof/>
              </w:rPr>
            </w:pPr>
            <w:r w:rsidRPr="00E1197D">
              <w:rPr>
                <w:noProof/>
              </w:rPr>
              <w:t xml:space="preserve">PT </w:t>
            </w:r>
            <w:r w:rsidRPr="00E1197D">
              <w:rPr>
                <w:noProof/>
              </w:rPr>
              <w:tab/>
              <w:t xml:space="preserve">Expedidor </w:t>
            </w:r>
          </w:p>
          <w:p w14:paraId="6703E151" w14:textId="77777777" w:rsidR="007145A3" w:rsidRPr="00E1197D" w:rsidRDefault="007145A3" w:rsidP="00A929A7">
            <w:pPr>
              <w:ind w:left="850"/>
              <w:rPr>
                <w:noProof/>
              </w:rPr>
            </w:pPr>
            <w:r w:rsidRPr="00E1197D">
              <w:rPr>
                <w:noProof/>
              </w:rPr>
              <w:t xml:space="preserve">RO </w:t>
            </w:r>
            <w:r w:rsidRPr="00E1197D">
              <w:rPr>
                <w:noProof/>
              </w:rPr>
              <w:tab/>
              <w:t xml:space="preserve">Expeditor </w:t>
            </w:r>
          </w:p>
          <w:p w14:paraId="1AE7C6A1" w14:textId="77777777" w:rsidR="007145A3" w:rsidRPr="00E1197D" w:rsidRDefault="007145A3" w:rsidP="00A929A7">
            <w:pPr>
              <w:ind w:left="850"/>
              <w:rPr>
                <w:noProof/>
              </w:rPr>
            </w:pPr>
            <w:r w:rsidRPr="00E1197D">
              <w:rPr>
                <w:noProof/>
              </w:rPr>
              <w:t xml:space="preserve">RS </w:t>
            </w:r>
            <w:r w:rsidRPr="00E1197D">
              <w:rPr>
                <w:noProof/>
              </w:rPr>
              <w:tab/>
              <w:t xml:space="preserve">Пошиљалац </w:t>
            </w:r>
          </w:p>
          <w:p w14:paraId="48BBDF09" w14:textId="77777777" w:rsidR="007145A3" w:rsidRPr="00E1197D" w:rsidRDefault="007145A3" w:rsidP="00A929A7">
            <w:pPr>
              <w:ind w:left="850"/>
              <w:rPr>
                <w:noProof/>
              </w:rPr>
            </w:pPr>
            <w:r w:rsidRPr="00E1197D">
              <w:rPr>
                <w:noProof/>
              </w:rPr>
              <w:t xml:space="preserve">SK </w:t>
            </w:r>
            <w:r w:rsidRPr="00E1197D">
              <w:rPr>
                <w:noProof/>
              </w:rPr>
              <w:tab/>
              <w:t xml:space="preserve">Odosielateľ </w:t>
            </w:r>
          </w:p>
          <w:p w14:paraId="6A684039" w14:textId="77777777" w:rsidR="007145A3" w:rsidRPr="00E1197D" w:rsidRDefault="007145A3" w:rsidP="00A929A7">
            <w:pPr>
              <w:ind w:left="850"/>
              <w:rPr>
                <w:noProof/>
              </w:rPr>
            </w:pPr>
            <w:r w:rsidRPr="00E1197D">
              <w:rPr>
                <w:noProof/>
              </w:rPr>
              <w:t xml:space="preserve">SL </w:t>
            </w:r>
            <w:r w:rsidRPr="00E1197D">
              <w:rPr>
                <w:noProof/>
              </w:rPr>
              <w:tab/>
              <w:t xml:space="preserve">Pošiljatelj </w:t>
            </w:r>
          </w:p>
          <w:p w14:paraId="3C74B063" w14:textId="77777777" w:rsidR="007145A3" w:rsidRPr="00E1197D" w:rsidRDefault="007145A3" w:rsidP="00A929A7">
            <w:pPr>
              <w:ind w:left="850"/>
              <w:rPr>
                <w:noProof/>
              </w:rPr>
            </w:pPr>
            <w:r w:rsidRPr="00E1197D">
              <w:rPr>
                <w:noProof/>
              </w:rPr>
              <w:t xml:space="preserve">SV </w:t>
            </w:r>
            <w:r w:rsidRPr="00E1197D">
              <w:rPr>
                <w:noProof/>
              </w:rPr>
              <w:tab/>
              <w:t xml:space="preserve">Avsändare </w:t>
            </w:r>
          </w:p>
          <w:p w14:paraId="639F8C19" w14:textId="77777777" w:rsidR="007145A3" w:rsidRPr="00E1197D" w:rsidRDefault="007145A3" w:rsidP="00A929A7">
            <w:pPr>
              <w:ind w:left="850"/>
              <w:rPr>
                <w:noProof/>
              </w:rPr>
            </w:pPr>
            <w:r w:rsidRPr="00E1197D">
              <w:rPr>
                <w:noProof/>
              </w:rPr>
              <w:t xml:space="preserve">TR </w:t>
            </w:r>
            <w:r w:rsidRPr="00E1197D">
              <w:rPr>
                <w:noProof/>
              </w:rPr>
              <w:tab/>
              <w:t>Gönderici</w:t>
            </w:r>
          </w:p>
          <w:p w14:paraId="7ACE7584" w14:textId="77777777" w:rsidR="007145A3" w:rsidRPr="00E1197D" w:rsidRDefault="007145A3" w:rsidP="00A929A7">
            <w:pPr>
              <w:ind w:left="850"/>
              <w:rPr>
                <w:noProof/>
              </w:rPr>
            </w:pPr>
            <w:r w:rsidRPr="00E1197D">
              <w:rPr>
                <w:noProof/>
              </w:rPr>
              <w:t>UA   Вантажовідправник</w:t>
            </w:r>
          </w:p>
        </w:tc>
        <w:tc>
          <w:tcPr>
            <w:tcW w:w="2694" w:type="dxa"/>
            <w:gridSpan w:val="2"/>
          </w:tcPr>
          <w:p w14:paraId="5D7F525F" w14:textId="77777777" w:rsidR="007145A3" w:rsidRPr="00E1197D" w:rsidRDefault="007145A3" w:rsidP="007145A3">
            <w:pPr>
              <w:rPr>
                <w:noProof/>
              </w:rPr>
            </w:pPr>
            <w:r w:rsidRPr="00E1197D">
              <w:rPr>
                <w:noProof/>
              </w:rPr>
              <w:t>Odesílatel – 99213</w:t>
            </w:r>
          </w:p>
        </w:tc>
      </w:tr>
    </w:tbl>
    <w:p w14:paraId="107A2594" w14:textId="77777777" w:rsidR="007145A3" w:rsidRPr="00E1197D" w:rsidRDefault="007145A3" w:rsidP="007145A3">
      <w:pPr>
        <w:rPr>
          <w:noProof/>
        </w:rPr>
      </w:pPr>
    </w:p>
    <w:p w14:paraId="39004641" w14:textId="77777777" w:rsidR="007145A3" w:rsidRPr="00E1197D" w:rsidRDefault="007145A3" w:rsidP="007145A3">
      <w:pPr>
        <w:rPr>
          <w:noProof/>
        </w:rPr>
      </w:pPr>
      <w:bookmarkStart w:id="6" w:name="_Hlk148638864"/>
      <w:r w:rsidRPr="00E1197D">
        <w:rPr>
          <w:noProof/>
        </w:rPr>
        <w:t>Příloha A3a se nahrazuje tímto</w:t>
      </w:r>
      <w:bookmarkEnd w:id="6"/>
      <w:r w:rsidRPr="00E1197D">
        <w:rPr>
          <w:noProof/>
        </w:rPr>
        <w:t>:</w:t>
      </w:r>
    </w:p>
    <w:p w14:paraId="5A93FAE3" w14:textId="77777777" w:rsidR="0045724C" w:rsidRPr="00E1197D" w:rsidRDefault="007145A3" w:rsidP="007145A3">
      <w:pPr>
        <w:rPr>
          <w:noProof/>
        </w:rPr>
      </w:pPr>
      <w:r w:rsidRPr="00E1197D">
        <w:rPr>
          <w:noProof/>
        </w:rPr>
        <w:t>„Příloha A3a</w:t>
      </w:r>
    </w:p>
    <w:p w14:paraId="7A0CB70B" w14:textId="77777777" w:rsidR="007145A3" w:rsidRPr="00E1197D" w:rsidRDefault="007145A3" w:rsidP="007145A3">
      <w:pPr>
        <w:rPr>
          <w:noProof/>
        </w:rPr>
      </w:pPr>
      <w:r w:rsidRPr="00E1197D">
        <w:rPr>
          <w:b/>
          <w:noProof/>
        </w:rPr>
        <w:t>TRANZITNÍ DOPROVODNÝ DOKLAD</w:t>
      </w:r>
      <w:r w:rsidRPr="00E1197D">
        <w:rPr>
          <w:noProof/>
        </w:rPr>
        <w:t xml:space="preserve"> </w:t>
      </w:r>
    </w:p>
    <w:p w14:paraId="54D7265E" w14:textId="77777777" w:rsidR="007145A3" w:rsidRPr="00E1197D" w:rsidRDefault="007145A3" w:rsidP="007145A3">
      <w:pPr>
        <w:rPr>
          <w:noProof/>
        </w:rPr>
      </w:pPr>
      <w:r w:rsidRPr="00E1197D">
        <w:rPr>
          <w:noProof/>
        </w:rPr>
        <w:t>Tato příloha se použije od dat uvedení do provozu modernizace NCTS uvedených v příloze prováděcího rozhodnutí (EU) 2019/2151 nebo následných aktualizací uvedeného rozhodnutí.</w:t>
      </w:r>
    </w:p>
    <w:p w14:paraId="5CE7CA46" w14:textId="77777777" w:rsidR="007145A3" w:rsidRPr="00E1197D" w:rsidRDefault="007145A3" w:rsidP="007145A3">
      <w:pPr>
        <w:rPr>
          <w:b/>
          <w:bCs/>
          <w:noProof/>
        </w:rPr>
      </w:pPr>
      <w:r w:rsidRPr="00E1197D">
        <w:rPr>
          <w:b/>
          <w:noProof/>
        </w:rPr>
        <w:t>Vzor tranzitního doprovodného dokladu</w:t>
      </w:r>
    </w:p>
    <w:p w14:paraId="4347CF5F" w14:textId="2F12A9D5" w:rsidR="007145A3" w:rsidRPr="00E1197D" w:rsidRDefault="00B705C2" w:rsidP="007145A3">
      <w:pPr>
        <w:rPr>
          <w:noProof/>
        </w:rPr>
      </w:pPr>
      <w:r w:rsidRPr="00B705C2">
        <w:rPr>
          <w:noProof/>
          <w:lang w:val="en-GB" w:eastAsia="en-GB"/>
        </w:rPr>
        <w:drawing>
          <wp:inline distT="0" distB="0" distL="0" distR="0" wp14:anchorId="4BE1E768" wp14:editId="768479BB">
            <wp:extent cx="5399405" cy="81434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1850" cy="8147131"/>
                    </a:xfrm>
                    <a:prstGeom prst="rect">
                      <a:avLst/>
                    </a:prstGeom>
                    <a:noFill/>
                    <a:ln>
                      <a:noFill/>
                    </a:ln>
                  </pic:spPr>
                </pic:pic>
              </a:graphicData>
            </a:graphic>
          </wp:inline>
        </w:drawing>
      </w:r>
    </w:p>
    <w:p w14:paraId="34EB5797" w14:textId="77777777" w:rsidR="007145A3" w:rsidRPr="00E1197D" w:rsidRDefault="007145A3" w:rsidP="007145A3">
      <w:pPr>
        <w:rPr>
          <w:noProof/>
        </w:rPr>
      </w:pPr>
    </w:p>
    <w:p w14:paraId="438BFACC" w14:textId="77777777" w:rsidR="007145A3" w:rsidRPr="00E1197D" w:rsidRDefault="007145A3" w:rsidP="007145A3">
      <w:pPr>
        <w:rPr>
          <w:noProof/>
        </w:rPr>
      </w:pPr>
      <w:bookmarkStart w:id="7" w:name="_Hlk148644383"/>
      <w:r w:rsidRPr="00E1197D">
        <w:rPr>
          <w:noProof/>
        </w:rPr>
        <w:t>Příloha A4a</w:t>
      </w:r>
      <w:bookmarkEnd w:id="7"/>
      <w:r w:rsidRPr="00E1197D">
        <w:rPr>
          <w:noProof/>
        </w:rPr>
        <w:t xml:space="preserve"> se nahrazuje tímto:</w:t>
      </w:r>
    </w:p>
    <w:p w14:paraId="6C212DC3" w14:textId="77777777" w:rsidR="00D44C06" w:rsidRPr="00E1197D" w:rsidRDefault="00D44C06" w:rsidP="007145A3">
      <w:pPr>
        <w:rPr>
          <w:b/>
          <w:bCs/>
          <w:noProof/>
        </w:rPr>
      </w:pPr>
      <w:r w:rsidRPr="00E1197D">
        <w:rPr>
          <w:noProof/>
        </w:rPr>
        <w:t>„</w:t>
      </w:r>
      <w:r w:rsidRPr="00E1197D">
        <w:rPr>
          <w:b/>
          <w:noProof/>
        </w:rPr>
        <w:t>Příloha A4a</w:t>
      </w:r>
    </w:p>
    <w:p w14:paraId="4FE580E2" w14:textId="77777777" w:rsidR="0063600F" w:rsidRPr="00E1197D" w:rsidRDefault="0063600F" w:rsidP="007145A3">
      <w:pPr>
        <w:rPr>
          <w:b/>
          <w:bCs/>
          <w:noProof/>
        </w:rPr>
      </w:pPr>
      <w:r w:rsidRPr="00E1197D">
        <w:rPr>
          <w:b/>
          <w:noProof/>
        </w:rPr>
        <w:t>VYSVĚTLIVKY K TRANZITNÍMU DOPROVODNÉMU DOKLADU A JEHO NÁLEŽITOSTI</w:t>
      </w:r>
    </w:p>
    <w:p w14:paraId="328E3F6F" w14:textId="77777777" w:rsidR="007145A3" w:rsidRPr="00E1197D" w:rsidRDefault="007145A3" w:rsidP="007145A3">
      <w:pPr>
        <w:rPr>
          <w:noProof/>
        </w:rPr>
      </w:pPr>
      <w:r w:rsidRPr="00E1197D">
        <w:rPr>
          <w:noProof/>
        </w:rPr>
        <w:t xml:space="preserve">Tato příloha se použije od dat uvedení do provozu modernizace NCTS uvedených v příloze prováděcího rozhodnutí (EU) </w:t>
      </w:r>
      <w:bookmarkStart w:id="8" w:name="_Hlk148644503"/>
      <w:r w:rsidRPr="00E1197D">
        <w:rPr>
          <w:noProof/>
        </w:rPr>
        <w:t>2019/2151</w:t>
      </w:r>
      <w:bookmarkEnd w:id="8"/>
      <w:r w:rsidRPr="00E1197D">
        <w:rPr>
          <w:noProof/>
        </w:rPr>
        <w:t xml:space="preserve"> nebo následných aktualizací těchto rozhodnutí.</w:t>
      </w:r>
    </w:p>
    <w:p w14:paraId="16245D4B" w14:textId="77777777" w:rsidR="007145A3" w:rsidRPr="00E1197D" w:rsidRDefault="007145A3" w:rsidP="007145A3">
      <w:pPr>
        <w:rPr>
          <w:noProof/>
        </w:rPr>
      </w:pPr>
      <w:r w:rsidRPr="00E1197D">
        <w:rPr>
          <w:noProof/>
        </w:rPr>
        <w:t xml:space="preserve">Výraz plán zachování provozu (PZP) používaný v této příloze odkazuje na záložní postup definovaný v článku 26 dodatku I. </w:t>
      </w:r>
    </w:p>
    <w:p w14:paraId="0C1BC32B" w14:textId="77777777" w:rsidR="007145A3" w:rsidRPr="00E1197D" w:rsidRDefault="007145A3" w:rsidP="007145A3">
      <w:pPr>
        <w:rPr>
          <w:noProof/>
        </w:rPr>
      </w:pPr>
      <w:r w:rsidRPr="00E1197D">
        <w:rPr>
          <w:noProof/>
        </w:rPr>
        <w:t>Je-li tranzitní doprovodný doklad vytištěn, může se použít jednoduchý papír.</w:t>
      </w:r>
    </w:p>
    <w:p w14:paraId="201AEF96" w14:textId="77777777" w:rsidR="007145A3" w:rsidRPr="00E1197D" w:rsidRDefault="007145A3" w:rsidP="00D052F6">
      <w:pPr>
        <w:rPr>
          <w:noProof/>
        </w:rPr>
      </w:pPr>
      <w:r w:rsidRPr="00E1197D">
        <w:rPr>
          <w:noProof/>
        </w:rPr>
        <w:t>Tranzitní doprovodný doklad se vyhotoví na základě údajů získaných z tranzitního prohlášení, které bylo případně změněno držitelem režimu tranzitu nebo ověřeno celním úřadem odeslání a které se vyplňuje takto:</w:t>
      </w:r>
    </w:p>
    <w:p w14:paraId="4466125A" w14:textId="77777777" w:rsidR="007145A3" w:rsidRPr="00E1197D" w:rsidRDefault="007145A3" w:rsidP="00D052F6">
      <w:pPr>
        <w:rPr>
          <w:noProof/>
        </w:rPr>
      </w:pPr>
    </w:p>
    <w:p w14:paraId="525A851D" w14:textId="0DAE4D05" w:rsidR="00FA7D93" w:rsidRPr="00E1197D" w:rsidRDefault="00F87037" w:rsidP="00F87037">
      <w:pPr>
        <w:pStyle w:val="Point0"/>
        <w:rPr>
          <w:noProof/>
        </w:rPr>
      </w:pPr>
      <w:r>
        <w:rPr>
          <w:noProof/>
        </w:rPr>
        <w:t>1)</w:t>
      </w:r>
      <w:r>
        <w:rPr>
          <w:noProof/>
        </w:rPr>
        <w:tab/>
      </w:r>
      <w:r w:rsidR="00FA7D93" w:rsidRPr="00E1197D">
        <w:rPr>
          <w:noProof/>
        </w:rPr>
        <w:t xml:space="preserve">Kolonka MRN </w:t>
      </w:r>
    </w:p>
    <w:p w14:paraId="75B196B4" w14:textId="77777777" w:rsidR="00FA7D93" w:rsidRPr="00E1197D" w:rsidRDefault="00FA7D93" w:rsidP="0098662F">
      <w:pPr>
        <w:rPr>
          <w:noProof/>
        </w:rPr>
      </w:pPr>
      <w:r w:rsidRPr="00E1197D">
        <w:rPr>
          <w:noProof/>
        </w:rPr>
        <w:t xml:space="preserve">MRN se uvede na první straně a ve všech seznamech položek s výjimkou případů, kdy jsou tyto tiskopisy použity v rámci PZP, kdy se MRN nepřiděluje. </w:t>
      </w:r>
    </w:p>
    <w:p w14:paraId="38EF6A2E" w14:textId="73A79524" w:rsidR="00FA7D93" w:rsidRPr="00E1197D" w:rsidRDefault="00FA7D93" w:rsidP="0098662F">
      <w:pPr>
        <w:rPr>
          <w:noProof/>
        </w:rPr>
      </w:pPr>
      <w:r w:rsidRPr="00E1197D">
        <w:rPr>
          <w:noProof/>
        </w:rPr>
        <w:t xml:space="preserve">„MRN“ se rovněž uvede v režimu čárového kódu za použití standardního „kódu 128“ a skupiny znaků „B“. </w:t>
      </w:r>
    </w:p>
    <w:p w14:paraId="37C9FB3D" w14:textId="13DE60ED" w:rsidR="00FA7D93" w:rsidRPr="00E1197D" w:rsidRDefault="00F87037" w:rsidP="00F87037">
      <w:pPr>
        <w:pStyle w:val="Point0"/>
        <w:rPr>
          <w:noProof/>
        </w:rPr>
      </w:pPr>
      <w:r>
        <w:rPr>
          <w:noProof/>
        </w:rPr>
        <w:t>2)</w:t>
      </w:r>
      <w:r>
        <w:rPr>
          <w:noProof/>
        </w:rPr>
        <w:tab/>
      </w:r>
      <w:r w:rsidR="00FA7D93" w:rsidRPr="00E1197D">
        <w:rPr>
          <w:noProof/>
        </w:rPr>
        <w:t>Kolonka Tiskopisy:</w:t>
      </w:r>
    </w:p>
    <w:p w14:paraId="74A51F77" w14:textId="5EDF4E41" w:rsidR="00FA7D93" w:rsidRPr="00E1197D" w:rsidRDefault="00FA7D93" w:rsidP="0098662F">
      <w:pPr>
        <w:rPr>
          <w:noProof/>
        </w:rPr>
      </w:pPr>
      <w:r w:rsidRPr="00E1197D">
        <w:rPr>
          <w:noProof/>
        </w:rPr>
        <w:t xml:space="preserve">– první pododdíl: pořadové číslo daného vyhotoveného listu, </w:t>
      </w:r>
    </w:p>
    <w:p w14:paraId="53574DA9" w14:textId="4A0484CB" w:rsidR="00FA7D93" w:rsidRPr="00E1197D" w:rsidRDefault="00FA7D93" w:rsidP="0098662F">
      <w:pPr>
        <w:rPr>
          <w:noProof/>
        </w:rPr>
      </w:pPr>
      <w:r w:rsidRPr="00E1197D">
        <w:rPr>
          <w:noProof/>
        </w:rPr>
        <w:t xml:space="preserve">– druhý pododdíl: celkový počet vyhotovených listů (včetně seznamu položek). </w:t>
      </w:r>
    </w:p>
    <w:p w14:paraId="6638C44C" w14:textId="1878CCE6" w:rsidR="007145A3" w:rsidRPr="00E1197D" w:rsidRDefault="00F87037" w:rsidP="00F87037">
      <w:pPr>
        <w:pStyle w:val="Point0"/>
        <w:rPr>
          <w:noProof/>
        </w:rPr>
      </w:pPr>
      <w:r>
        <w:rPr>
          <w:noProof/>
        </w:rPr>
        <w:t>3)</w:t>
      </w:r>
      <w:r>
        <w:rPr>
          <w:noProof/>
        </w:rPr>
        <w:tab/>
      </w:r>
      <w:r w:rsidR="007145A3" w:rsidRPr="00E1197D">
        <w:rPr>
          <w:noProof/>
        </w:rPr>
        <w:t>Kolonka Bezpečnost [11 07]</w:t>
      </w:r>
    </w:p>
    <w:p w14:paraId="2ACF7FE9" w14:textId="77777777" w:rsidR="007145A3" w:rsidRPr="00E1197D" w:rsidRDefault="007145A3" w:rsidP="007145A3">
      <w:pPr>
        <w:rPr>
          <w:noProof/>
        </w:rPr>
      </w:pPr>
      <w:r w:rsidRPr="00E1197D">
        <w:rPr>
          <w:noProof/>
        </w:rPr>
        <w:t>Pokud tento doklad neobsahuje bezpečnostní informace, kolonka zůstává prázdná.</w:t>
      </w:r>
    </w:p>
    <w:p w14:paraId="756AE17D" w14:textId="02FEF598" w:rsidR="007145A3" w:rsidRPr="00E1197D" w:rsidRDefault="00F87037" w:rsidP="00F87037">
      <w:pPr>
        <w:pStyle w:val="Point0"/>
        <w:rPr>
          <w:noProof/>
        </w:rPr>
      </w:pPr>
      <w:r>
        <w:rPr>
          <w:noProof/>
        </w:rPr>
        <w:t>4)</w:t>
      </w:r>
      <w:r>
        <w:rPr>
          <w:noProof/>
        </w:rPr>
        <w:tab/>
      </w:r>
      <w:r w:rsidR="007145A3" w:rsidRPr="00E1197D">
        <w:rPr>
          <w:noProof/>
        </w:rPr>
        <w:t>Kolonka Celkové položky:</w:t>
      </w:r>
    </w:p>
    <w:p w14:paraId="20595C11" w14:textId="77777777" w:rsidR="007145A3" w:rsidRPr="00E1197D" w:rsidRDefault="007145A3" w:rsidP="007145A3">
      <w:pPr>
        <w:rPr>
          <w:noProof/>
        </w:rPr>
      </w:pPr>
      <w:r w:rsidRPr="00E1197D">
        <w:rPr>
          <w:noProof/>
        </w:rPr>
        <w:t>Součet všech položek zboží obsažených v jednom prohlášení.</w:t>
      </w:r>
    </w:p>
    <w:p w14:paraId="1F2DC222" w14:textId="5A8E0463" w:rsidR="007145A3" w:rsidRPr="00E1197D" w:rsidRDefault="00F87037" w:rsidP="00F87037">
      <w:pPr>
        <w:pStyle w:val="Point0"/>
        <w:rPr>
          <w:noProof/>
        </w:rPr>
      </w:pPr>
      <w:r>
        <w:rPr>
          <w:noProof/>
        </w:rPr>
        <w:t>5)</w:t>
      </w:r>
      <w:r>
        <w:rPr>
          <w:noProof/>
        </w:rPr>
        <w:tab/>
      </w:r>
      <w:r w:rsidR="007145A3" w:rsidRPr="00E1197D">
        <w:rPr>
          <w:noProof/>
        </w:rPr>
        <w:t>Kolonka Nákladové kusy celkem:</w:t>
      </w:r>
    </w:p>
    <w:p w14:paraId="397D508B" w14:textId="77777777" w:rsidR="007145A3" w:rsidRPr="00E1197D" w:rsidRDefault="007145A3" w:rsidP="007145A3">
      <w:pPr>
        <w:rPr>
          <w:noProof/>
        </w:rPr>
      </w:pPr>
      <w:r w:rsidRPr="00E1197D">
        <w:rPr>
          <w:noProof/>
        </w:rPr>
        <w:t>Celkový počet všech nákladových kusů obsažených v jednom prohlášení.</w:t>
      </w:r>
    </w:p>
    <w:p w14:paraId="1787B532" w14:textId="7CF8B563" w:rsidR="007145A3" w:rsidRPr="00E1197D" w:rsidRDefault="00F87037" w:rsidP="00F87037">
      <w:pPr>
        <w:pStyle w:val="Point0"/>
        <w:rPr>
          <w:noProof/>
        </w:rPr>
      </w:pPr>
      <w:r>
        <w:rPr>
          <w:noProof/>
        </w:rPr>
        <w:t>6)</w:t>
      </w:r>
      <w:r>
        <w:rPr>
          <w:noProof/>
        </w:rPr>
        <w:tab/>
      </w:r>
      <w:r w:rsidR="007145A3" w:rsidRPr="00E1197D">
        <w:rPr>
          <w:noProof/>
        </w:rPr>
        <w:t>Kolonka „PZP – Zpětný list, který má být zaslán úřadu“:</w:t>
      </w:r>
    </w:p>
    <w:p w14:paraId="4C3F0AB1" w14:textId="77777777" w:rsidR="007145A3" w:rsidRPr="00E1197D" w:rsidRDefault="007145A3" w:rsidP="007145A3">
      <w:pPr>
        <w:rPr>
          <w:noProof/>
        </w:rPr>
      </w:pPr>
      <w:r w:rsidRPr="00E1197D">
        <w:rPr>
          <w:noProof/>
        </w:rPr>
        <w:t>Název, adresa a identifikační číslo celního úřadu, kterému musí být v případě použití PZP zpět zaslána kopie tranzitního doprovodného dokladu.</w:t>
      </w:r>
    </w:p>
    <w:p w14:paraId="298A05BD" w14:textId="50CB0731" w:rsidR="007145A3" w:rsidRPr="00E1197D" w:rsidRDefault="00F87037" w:rsidP="00F87037">
      <w:pPr>
        <w:pStyle w:val="Point0"/>
        <w:rPr>
          <w:noProof/>
        </w:rPr>
      </w:pPr>
      <w:r>
        <w:rPr>
          <w:noProof/>
        </w:rPr>
        <w:t>7)</w:t>
      </w:r>
      <w:r>
        <w:rPr>
          <w:noProof/>
        </w:rPr>
        <w:tab/>
      </w:r>
      <w:r w:rsidR="007145A3" w:rsidRPr="00E1197D">
        <w:rPr>
          <w:noProof/>
        </w:rPr>
        <w:t>Kolonka Jistota neplatí pro:</w:t>
      </w:r>
    </w:p>
    <w:p w14:paraId="2F0AEA8B" w14:textId="77777777" w:rsidR="007145A3" w:rsidRPr="00E1197D" w:rsidRDefault="007145A3" w:rsidP="007145A3">
      <w:pPr>
        <w:rPr>
          <w:noProof/>
        </w:rPr>
      </w:pPr>
      <w:r w:rsidRPr="00E1197D">
        <w:rPr>
          <w:noProof/>
        </w:rPr>
        <w:t>V případě použití PZP se uvedou kódy zemí, kde poskytnutou jistotu nelze použít.</w:t>
      </w:r>
    </w:p>
    <w:p w14:paraId="50D4A9E4" w14:textId="418A592B" w:rsidR="007145A3" w:rsidRPr="00E1197D" w:rsidRDefault="00F87037" w:rsidP="00F87037">
      <w:pPr>
        <w:pStyle w:val="Point0"/>
        <w:rPr>
          <w:noProof/>
        </w:rPr>
      </w:pPr>
      <w:r>
        <w:rPr>
          <w:noProof/>
        </w:rPr>
        <w:t>8)</w:t>
      </w:r>
      <w:r>
        <w:rPr>
          <w:noProof/>
        </w:rPr>
        <w:tab/>
      </w:r>
      <w:r w:rsidR="007145A3" w:rsidRPr="00E1197D">
        <w:rPr>
          <w:noProof/>
        </w:rPr>
        <w:t>Události během přepravy (PZP)</w:t>
      </w:r>
    </w:p>
    <w:p w14:paraId="0986700A" w14:textId="77777777" w:rsidR="007145A3" w:rsidRPr="00E1197D" w:rsidRDefault="007145A3" w:rsidP="007145A3">
      <w:pPr>
        <w:rPr>
          <w:noProof/>
        </w:rPr>
      </w:pPr>
      <w:r w:rsidRPr="00E1197D">
        <w:rPr>
          <w:noProof/>
        </w:rPr>
        <w:t>Tento oddíl se použije v případě použití PZP, pokud během přepravy dojde k mimořádným událostem.</w:t>
      </w:r>
    </w:p>
    <w:p w14:paraId="0584EBCE" w14:textId="77777777" w:rsidR="007145A3" w:rsidRPr="00E1197D" w:rsidRDefault="007145A3" w:rsidP="007145A3">
      <w:pPr>
        <w:rPr>
          <w:noProof/>
        </w:rPr>
      </w:pPr>
      <w:r w:rsidRPr="00E1197D">
        <w:rPr>
          <w:noProof/>
        </w:rPr>
        <w:t>Mezi dobou, kdy zboží opustí celní úřad odeslání, a dobou, kdy je dodáno celnímu úřadu určení, může nastat potřeba doplnit některé údaje na tranzitní doprovodný doklad, který doprovází zboží. Tyto údaje se týkají přepravy a musí je do dokladu doplnit dopravce odpovědný za dopravní prostředek, na kterém je zboží naloženo, a to jakmile odpovídající činnosti proběhnou. Údaje mohou být vyplněny čitelně rukou; v takovém případě se záznam provádí inkoustem a hůlkovým písmem.</w:t>
      </w:r>
    </w:p>
    <w:p w14:paraId="5756EBD7" w14:textId="77777777" w:rsidR="007145A3" w:rsidRPr="00E1197D" w:rsidRDefault="007145A3" w:rsidP="007145A3">
      <w:pPr>
        <w:rPr>
          <w:noProof/>
        </w:rPr>
      </w:pPr>
      <w:r w:rsidRPr="00E1197D">
        <w:rPr>
          <w:noProof/>
        </w:rPr>
        <w:t>Dopravcům se připomíná, že zboží lze překládat pouze na základě povolení celních orgánů země, na jejímž území se překládka provádí, aniž jsou dotčeny výjimky stanovené/definované v článku 44 dodatku I.</w:t>
      </w:r>
    </w:p>
    <w:p w14:paraId="3CA2852D" w14:textId="77777777" w:rsidR="007145A3" w:rsidRPr="00E1197D" w:rsidRDefault="007145A3" w:rsidP="008F4AA4">
      <w:pPr>
        <w:rPr>
          <w:noProof/>
        </w:rPr>
      </w:pPr>
      <w:r w:rsidRPr="00E1197D">
        <w:rPr>
          <w:noProof/>
        </w:rPr>
        <w:t>Je-li zboží přepravováno v intermodálních přepravních jednotkách, jako jsou mimo jiné kontejnery, výměnné nástavby a návěsy, nemusí držitel režimu tranzitu tuto informaci uvádět v případech, kdy by logistické řešení v místě odjezdu mohlo znemožňovat poskytnutí údajů o identifikaci a státní příslušnosti dopravního prostředku, jež se mají uvádět v okamžiku propuštění zboží do tranzitu. Intermodální přepravní jednotky musí být označeny jedinečnými identifikačními čísly a tato čísla jsou uvedena v DP 19 07 063 000 (Identifikační číslo kontejneru) a bez manipulace se zbožím samotným při přestupu z jednoho druhu dopravy na jiný.</w:t>
      </w:r>
    </w:p>
    <w:p w14:paraId="41DBE2AB" w14:textId="77777777" w:rsidR="007145A3" w:rsidRPr="00E1197D" w:rsidRDefault="007145A3" w:rsidP="007145A3">
      <w:pPr>
        <w:rPr>
          <w:noProof/>
        </w:rPr>
      </w:pPr>
      <w:r w:rsidRPr="00E1197D">
        <w:rPr>
          <w:noProof/>
        </w:rPr>
        <w:t xml:space="preserve">Pokud uvedené orgány usoudí, že dotyčná tranzitní operace Unie může pokračovat běžným způsobem, potvrdí po podniknutí nezbytných kroků tranzitní doprovodné doklady. </w:t>
      </w:r>
    </w:p>
    <w:p w14:paraId="2B93935D" w14:textId="77777777" w:rsidR="007145A3" w:rsidRPr="00E1197D" w:rsidRDefault="007145A3" w:rsidP="007145A3">
      <w:pPr>
        <w:rPr>
          <w:noProof/>
        </w:rPr>
      </w:pPr>
      <w:r w:rsidRPr="00E1197D">
        <w:rPr>
          <w:noProof/>
        </w:rPr>
        <w:t>Údaje se týkají následujících kolonek a činností:</w:t>
      </w:r>
    </w:p>
    <w:p w14:paraId="57891713" w14:textId="77777777" w:rsidR="007145A3" w:rsidRPr="00E1197D" w:rsidRDefault="007145A3" w:rsidP="00D052F6">
      <w:pPr>
        <w:rPr>
          <w:bCs/>
          <w:i/>
          <w:noProof/>
        </w:rPr>
      </w:pPr>
      <w:r w:rsidRPr="00E1197D">
        <w:rPr>
          <w:i/>
          <w:noProof/>
        </w:rPr>
        <w:t>Kolonka Celní úřad registrace události:</w:t>
      </w:r>
    </w:p>
    <w:p w14:paraId="414707E6" w14:textId="77777777" w:rsidR="007145A3" w:rsidRPr="00E1197D" w:rsidRDefault="007145A3" w:rsidP="007145A3">
      <w:pPr>
        <w:rPr>
          <w:noProof/>
        </w:rPr>
      </w:pPr>
      <w:r w:rsidRPr="00E1197D">
        <w:rPr>
          <w:noProof/>
        </w:rPr>
        <w:t>Referenční číslo celního úřadu, kde je událost registrována.</w:t>
      </w:r>
    </w:p>
    <w:p w14:paraId="5D06CDC8" w14:textId="77777777" w:rsidR="007145A3" w:rsidRPr="00E1197D" w:rsidRDefault="007145A3" w:rsidP="00D052F6">
      <w:pPr>
        <w:rPr>
          <w:bCs/>
          <w:i/>
          <w:noProof/>
        </w:rPr>
      </w:pPr>
      <w:r w:rsidRPr="00E1197D">
        <w:rPr>
          <w:i/>
          <w:noProof/>
        </w:rPr>
        <w:t>Kolonka Kód události:</w:t>
      </w:r>
    </w:p>
    <w:p w14:paraId="69115994" w14:textId="77777777" w:rsidR="007145A3" w:rsidRPr="00E1197D" w:rsidRDefault="007145A3" w:rsidP="00D052F6">
      <w:pPr>
        <w:rPr>
          <w:noProof/>
        </w:rPr>
      </w:pPr>
      <w:r w:rsidRPr="00E1197D">
        <w:rPr>
          <w:noProof/>
        </w:rPr>
        <w:t>Uveďte povahu události, k níž došlo, jak je stanoveno v čl. 44 odst. 1 dodatku I.</w:t>
      </w:r>
    </w:p>
    <w:p w14:paraId="59A6807E" w14:textId="4D988DA3" w:rsidR="007145A3" w:rsidRPr="00E1197D" w:rsidRDefault="00F87037" w:rsidP="00F87037">
      <w:pPr>
        <w:pStyle w:val="Point0"/>
        <w:rPr>
          <w:noProof/>
        </w:rPr>
      </w:pPr>
      <w:r>
        <w:rPr>
          <w:noProof/>
        </w:rPr>
        <w:t>9)</w:t>
      </w:r>
      <w:r>
        <w:rPr>
          <w:noProof/>
        </w:rPr>
        <w:tab/>
      </w:r>
      <w:r w:rsidR="007145A3" w:rsidRPr="00E1197D">
        <w:rPr>
          <w:noProof/>
        </w:rPr>
        <w:t>Kolonka Celní úřad odeslání [17 03]</w:t>
      </w:r>
    </w:p>
    <w:p w14:paraId="639C5A08" w14:textId="77777777" w:rsidR="007145A3" w:rsidRPr="00E1197D" w:rsidRDefault="007145A3" w:rsidP="007145A3">
      <w:pPr>
        <w:rPr>
          <w:noProof/>
        </w:rPr>
      </w:pPr>
      <w:r w:rsidRPr="00E1197D">
        <w:rPr>
          <w:noProof/>
        </w:rPr>
        <w:t>V této kolonce se rovněž případně uvede jméno a číslo povolení schváleného odesílatele.</w:t>
      </w:r>
    </w:p>
    <w:p w14:paraId="0036D334" w14:textId="77777777" w:rsidR="007145A3" w:rsidRPr="00E1197D" w:rsidRDefault="007145A3" w:rsidP="007145A3">
      <w:pPr>
        <w:rPr>
          <w:noProof/>
        </w:rPr>
      </w:pPr>
    </w:p>
    <w:p w14:paraId="525133C0" w14:textId="77777777" w:rsidR="007145A3" w:rsidRPr="00E1197D" w:rsidRDefault="007145A3" w:rsidP="007145A3">
      <w:pPr>
        <w:rPr>
          <w:noProof/>
        </w:rPr>
      </w:pPr>
      <w:r w:rsidRPr="00E1197D">
        <w:rPr>
          <w:noProof/>
        </w:rPr>
        <w:t>Nestanoví-li toto nařízení jinak, nejsou v tranzitním doprovodném dokladu přípustné žádné změny, doplňky ani výmazy.“</w:t>
      </w:r>
    </w:p>
    <w:p w14:paraId="103B3FFF" w14:textId="77777777" w:rsidR="007145A3" w:rsidRPr="00E1197D" w:rsidRDefault="007145A3" w:rsidP="007145A3">
      <w:pPr>
        <w:rPr>
          <w:noProof/>
        </w:rPr>
      </w:pPr>
    </w:p>
    <w:p w14:paraId="4C12C312" w14:textId="77777777" w:rsidR="007145A3" w:rsidRPr="00E1197D" w:rsidRDefault="007145A3" w:rsidP="007145A3">
      <w:pPr>
        <w:rPr>
          <w:noProof/>
        </w:rPr>
      </w:pPr>
    </w:p>
    <w:p w14:paraId="06D2748A" w14:textId="77777777" w:rsidR="007145A3" w:rsidRPr="00E1197D" w:rsidRDefault="007145A3" w:rsidP="007145A3">
      <w:pPr>
        <w:rPr>
          <w:noProof/>
        </w:rPr>
      </w:pPr>
      <w:r w:rsidRPr="00E1197D">
        <w:rPr>
          <w:noProof/>
        </w:rPr>
        <w:t>Příloha A5 se mění takto:</w:t>
      </w:r>
    </w:p>
    <w:p w14:paraId="52CD944B" w14:textId="77777777" w:rsidR="007145A3" w:rsidRPr="00E1197D" w:rsidRDefault="007145A3" w:rsidP="007145A3">
      <w:pPr>
        <w:rPr>
          <w:noProof/>
        </w:rPr>
      </w:pPr>
    </w:p>
    <w:p w14:paraId="33BEE9FF" w14:textId="77777777" w:rsidR="007145A3" w:rsidRPr="00E1197D" w:rsidRDefault="00D44C06" w:rsidP="007145A3">
      <w:pPr>
        <w:rPr>
          <w:noProof/>
        </w:rPr>
      </w:pPr>
      <w:r w:rsidRPr="00E1197D">
        <w:rPr>
          <w:noProof/>
        </w:rPr>
        <w:t xml:space="preserve">„PŘÍLOHA A5a </w:t>
      </w:r>
    </w:p>
    <w:p w14:paraId="3E23B2EE" w14:textId="77777777" w:rsidR="007145A3" w:rsidRPr="00E1197D" w:rsidRDefault="007145A3" w:rsidP="007145A3">
      <w:pPr>
        <w:rPr>
          <w:b/>
          <w:bCs/>
          <w:noProof/>
        </w:rPr>
      </w:pPr>
      <w:r w:rsidRPr="00E1197D">
        <w:rPr>
          <w:b/>
          <w:noProof/>
        </w:rPr>
        <w:t xml:space="preserve">SEZNAM POLOŽEK </w:t>
      </w:r>
    </w:p>
    <w:p w14:paraId="7A941F63" w14:textId="77777777" w:rsidR="007145A3" w:rsidRPr="00E1197D" w:rsidRDefault="007145A3" w:rsidP="007145A3">
      <w:pPr>
        <w:rPr>
          <w:noProof/>
        </w:rPr>
      </w:pPr>
      <w:r w:rsidRPr="00E1197D">
        <w:rPr>
          <w:noProof/>
        </w:rPr>
        <w:t xml:space="preserve">Tato příloha se použije od dat uvedení do provozu modernizace NCTS uvedených v příloze prováděcího rozhodnutí (EU) 2019/2151. </w:t>
      </w:r>
    </w:p>
    <w:p w14:paraId="1F850B62" w14:textId="77777777" w:rsidR="007145A3" w:rsidRPr="00E1197D" w:rsidRDefault="007145A3" w:rsidP="007145A3">
      <w:pPr>
        <w:rPr>
          <w:noProof/>
        </w:rPr>
      </w:pPr>
    </w:p>
    <w:p w14:paraId="4E12702A" w14:textId="77777777" w:rsidR="007145A3" w:rsidRPr="00E1197D" w:rsidRDefault="007145A3" w:rsidP="007145A3">
      <w:pPr>
        <w:rPr>
          <w:b/>
          <w:bCs/>
          <w:noProof/>
        </w:rPr>
      </w:pPr>
      <w:r w:rsidRPr="00E1197D">
        <w:rPr>
          <w:b/>
          <w:noProof/>
        </w:rPr>
        <w:t>Vzor seznamu položek</w:t>
      </w:r>
    </w:p>
    <w:p w14:paraId="3465D2A0" w14:textId="77777777" w:rsidR="007145A3" w:rsidRPr="00E1197D" w:rsidRDefault="007145A3" w:rsidP="007145A3">
      <w:pPr>
        <w:rPr>
          <w:noProof/>
        </w:rPr>
      </w:pPr>
    </w:p>
    <w:p w14:paraId="414E1606" w14:textId="77777777" w:rsidR="007145A3" w:rsidRPr="00E1197D" w:rsidRDefault="007145A3" w:rsidP="007145A3">
      <w:pPr>
        <w:rPr>
          <w:noProof/>
        </w:rPr>
      </w:pPr>
    </w:p>
    <w:p w14:paraId="6BAFAC1C" w14:textId="77777777" w:rsidR="007145A3" w:rsidRPr="00E1197D" w:rsidRDefault="007145A3" w:rsidP="007145A3">
      <w:pPr>
        <w:rPr>
          <w:noProof/>
        </w:rPr>
      </w:pPr>
    </w:p>
    <w:p w14:paraId="4D6A9666" w14:textId="77777777" w:rsidR="007145A3" w:rsidRPr="00E1197D" w:rsidRDefault="007145A3" w:rsidP="007145A3">
      <w:pPr>
        <w:rPr>
          <w:noProof/>
        </w:rPr>
      </w:pPr>
    </w:p>
    <w:p w14:paraId="0D189402" w14:textId="5E176001" w:rsidR="007145A3" w:rsidRPr="00E1197D" w:rsidRDefault="00B705C2" w:rsidP="007145A3">
      <w:pPr>
        <w:rPr>
          <w:noProof/>
        </w:rPr>
      </w:pPr>
      <w:r w:rsidRPr="00B705C2">
        <w:rPr>
          <w:noProof/>
          <w:lang w:val="en-GB" w:eastAsia="en-GB"/>
        </w:rPr>
        <w:drawing>
          <wp:inline distT="0" distB="0" distL="0" distR="0" wp14:anchorId="1D71EC47" wp14:editId="644A3744">
            <wp:extent cx="5761355" cy="8729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8729980"/>
                    </a:xfrm>
                    <a:prstGeom prst="rect">
                      <a:avLst/>
                    </a:prstGeom>
                    <a:noFill/>
                    <a:ln>
                      <a:noFill/>
                    </a:ln>
                  </pic:spPr>
                </pic:pic>
              </a:graphicData>
            </a:graphic>
          </wp:inline>
        </w:drawing>
      </w:r>
      <w:r w:rsidR="007145A3" w:rsidRPr="00E1197D">
        <w:rPr>
          <w:noProof/>
        </w:rPr>
        <w:t>“</w:t>
      </w:r>
    </w:p>
    <w:p w14:paraId="02F2D91D" w14:textId="77777777" w:rsidR="007145A3" w:rsidRPr="00E1197D" w:rsidRDefault="007145A3" w:rsidP="007145A3">
      <w:pPr>
        <w:rPr>
          <w:noProof/>
        </w:rPr>
      </w:pPr>
    </w:p>
    <w:p w14:paraId="397FCC7B" w14:textId="77777777" w:rsidR="007145A3" w:rsidRPr="00E1197D" w:rsidRDefault="007145A3" w:rsidP="007145A3">
      <w:pPr>
        <w:rPr>
          <w:noProof/>
        </w:rPr>
      </w:pPr>
      <w:r w:rsidRPr="00E1197D">
        <w:rPr>
          <w:noProof/>
        </w:rPr>
        <w:t>Příloha A6a se nahrazuje tímto:</w:t>
      </w:r>
    </w:p>
    <w:p w14:paraId="76D46532" w14:textId="77777777" w:rsidR="00D44C06" w:rsidRPr="00E1197D" w:rsidRDefault="00D44C06" w:rsidP="007145A3">
      <w:pPr>
        <w:rPr>
          <w:b/>
          <w:bCs/>
          <w:noProof/>
        </w:rPr>
      </w:pPr>
      <w:r w:rsidRPr="00E1197D">
        <w:rPr>
          <w:noProof/>
        </w:rPr>
        <w:t>„</w:t>
      </w:r>
      <w:r w:rsidRPr="00E1197D">
        <w:rPr>
          <w:b/>
          <w:noProof/>
        </w:rPr>
        <w:t>PŘÍLOHA A6a</w:t>
      </w:r>
    </w:p>
    <w:p w14:paraId="4D3B3031" w14:textId="77777777" w:rsidR="007145A3" w:rsidRPr="00E1197D" w:rsidRDefault="007145A3" w:rsidP="007145A3">
      <w:pPr>
        <w:rPr>
          <w:b/>
          <w:bCs/>
          <w:noProof/>
        </w:rPr>
      </w:pPr>
      <w:r w:rsidRPr="00E1197D">
        <w:rPr>
          <w:b/>
          <w:noProof/>
        </w:rPr>
        <w:t>VYSVĚTLIVKY K SEZNAMU POLOŽEK A JEHO NÁLEŽITOSTI (ÚDAJE)</w:t>
      </w:r>
    </w:p>
    <w:p w14:paraId="72B4998B" w14:textId="77777777" w:rsidR="007145A3" w:rsidRPr="00E1197D" w:rsidRDefault="007145A3" w:rsidP="007145A3">
      <w:pPr>
        <w:rPr>
          <w:noProof/>
        </w:rPr>
      </w:pPr>
      <w:r w:rsidRPr="00E1197D">
        <w:rPr>
          <w:noProof/>
        </w:rPr>
        <w:t>Tato příloha se použije od dat uvedení do provozu modernizace NCTS uvedených v příloze prováděcího rozhodnutí (EU) 2019/2151 nebo následných rozhodnutí.</w:t>
      </w:r>
    </w:p>
    <w:p w14:paraId="15737038" w14:textId="77777777" w:rsidR="007145A3" w:rsidRPr="00E1197D" w:rsidRDefault="007145A3" w:rsidP="007145A3">
      <w:pPr>
        <w:rPr>
          <w:noProof/>
        </w:rPr>
      </w:pPr>
      <w:r w:rsidRPr="00E1197D">
        <w:rPr>
          <w:noProof/>
        </w:rPr>
        <w:t>Výraz plán zachování provozu (PZP) používaný v této příloze odkazuje na situace, na něž se vztahuje záložní postup definovaný v článku 26 dodatku I.</w:t>
      </w:r>
    </w:p>
    <w:p w14:paraId="08A4DE9A" w14:textId="77777777" w:rsidR="007145A3" w:rsidRPr="00E1197D" w:rsidRDefault="007145A3" w:rsidP="007145A3">
      <w:pPr>
        <w:rPr>
          <w:noProof/>
        </w:rPr>
      </w:pPr>
      <w:r w:rsidRPr="00E1197D">
        <w:rPr>
          <w:noProof/>
        </w:rPr>
        <w:t>Jednotlivé kolonky seznamu položek lze vertikálně zvětšovat. Údaje se tisknou v souladu s ustanoveními vysvětlivek v přílohách A1a a B6a a podle následujících pokynů, případně s využitím kódů:</w:t>
      </w:r>
    </w:p>
    <w:p w14:paraId="37FC6DA6" w14:textId="77777777" w:rsidR="007145A3" w:rsidRPr="00E1197D" w:rsidRDefault="007145A3" w:rsidP="007145A3">
      <w:pPr>
        <w:rPr>
          <w:noProof/>
        </w:rPr>
      </w:pPr>
      <w:r w:rsidRPr="00E1197D">
        <w:rPr>
          <w:noProof/>
        </w:rPr>
        <w:t>Jednotlivé kolonky seznamu položek lze vertikálně zvětšovat. Údaje se tisknou v souladu s ustanoveními vysvětlivek v příloze A1a podle následujících pokynů, případně s využitím kódů:</w:t>
      </w:r>
    </w:p>
    <w:p w14:paraId="6A073984" w14:textId="77777777" w:rsidR="007145A3" w:rsidRPr="00E1197D" w:rsidRDefault="007145A3" w:rsidP="007145A3">
      <w:pPr>
        <w:rPr>
          <w:noProof/>
        </w:rPr>
      </w:pPr>
      <w:r w:rsidRPr="00E1197D">
        <w:rPr>
          <w:noProof/>
        </w:rPr>
        <w:t>1. Kolonka MRN – podle definice v příloze A3a. MRN se vytiskne na první stranu a na všechny seznamy položek s výjimkou případů, kdy jsou tyto tiskopisy použity v rámci PZP, kdy se MRN nepřiděluje.</w:t>
      </w:r>
    </w:p>
    <w:p w14:paraId="32367058" w14:textId="77777777" w:rsidR="007145A3" w:rsidRPr="00E1197D" w:rsidRDefault="007145A3" w:rsidP="007145A3">
      <w:pPr>
        <w:rPr>
          <w:noProof/>
        </w:rPr>
      </w:pPr>
      <w:r w:rsidRPr="00E1197D">
        <w:rPr>
          <w:noProof/>
        </w:rPr>
        <w:t>2. V jednotlivých kolonkách na úrovni položky zboží se vytisknou tyto údaje:</w:t>
      </w:r>
    </w:p>
    <w:p w14:paraId="6D80AF51" w14:textId="77777777" w:rsidR="007145A3" w:rsidRPr="00E1197D" w:rsidRDefault="007145A3" w:rsidP="007145A3">
      <w:pPr>
        <w:rPr>
          <w:noProof/>
        </w:rPr>
      </w:pPr>
      <w:r w:rsidRPr="00E1197D">
        <w:rPr>
          <w:noProof/>
        </w:rPr>
        <w:t>a. Druh kolonky [11 01] – Tato kolonka se používá pouze v případě smíšených zásilek. Uveďte skutečný stav každé položky (T1, T2 nebo T2F).</w:t>
      </w:r>
    </w:p>
    <w:p w14:paraId="7CD29DF9" w14:textId="77777777" w:rsidR="007145A3" w:rsidRPr="00E1197D" w:rsidRDefault="007145A3" w:rsidP="007145A3">
      <w:pPr>
        <w:rPr>
          <w:noProof/>
        </w:rPr>
      </w:pPr>
      <w:r w:rsidRPr="00E1197D">
        <w:rPr>
          <w:noProof/>
        </w:rPr>
        <w:t>b. Kolonka Tiskopisy:</w:t>
      </w:r>
    </w:p>
    <w:p w14:paraId="37035ADC" w14:textId="77777777" w:rsidR="007145A3" w:rsidRPr="00E1197D" w:rsidRDefault="007145A3" w:rsidP="007145A3">
      <w:pPr>
        <w:rPr>
          <w:noProof/>
        </w:rPr>
      </w:pPr>
      <w:r w:rsidRPr="00E1197D">
        <w:rPr>
          <w:noProof/>
        </w:rPr>
        <w:t>– první pododdíl: pořadové číslo daného vytištěného listu,</w:t>
      </w:r>
    </w:p>
    <w:p w14:paraId="16C17813" w14:textId="77777777" w:rsidR="007145A3" w:rsidRPr="00E1197D" w:rsidRDefault="007145A3" w:rsidP="007145A3">
      <w:pPr>
        <w:rPr>
          <w:noProof/>
        </w:rPr>
      </w:pPr>
      <w:r w:rsidRPr="00E1197D">
        <w:rPr>
          <w:noProof/>
        </w:rPr>
        <w:t>– druhý pododdíl: celkový počet vytištěných listů (seznam položek).“</w:t>
      </w:r>
    </w:p>
    <w:p w14:paraId="172835B0" w14:textId="77777777" w:rsidR="007145A3" w:rsidRPr="00E1197D" w:rsidRDefault="007145A3" w:rsidP="007145A3">
      <w:pPr>
        <w:rPr>
          <w:noProof/>
        </w:rPr>
      </w:pPr>
    </w:p>
    <w:p w14:paraId="7CA07108" w14:textId="77777777" w:rsidR="00905D22" w:rsidRPr="00E1197D" w:rsidRDefault="00905D22" w:rsidP="00C15192">
      <w:pPr>
        <w:rPr>
          <w:noProof/>
        </w:rPr>
      </w:pPr>
    </w:p>
    <w:sectPr w:rsidR="00905D22" w:rsidRPr="00E1197D" w:rsidSect="00952D61">
      <w:headerReference w:type="default" r:id="rId24"/>
      <w:footerReference w:type="defaul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A2DA4" w14:textId="77777777" w:rsidR="00D144A6" w:rsidRDefault="00D144A6" w:rsidP="00C15192">
      <w:pPr>
        <w:spacing w:before="0" w:after="0"/>
      </w:pPr>
      <w:r>
        <w:separator/>
      </w:r>
    </w:p>
  </w:endnote>
  <w:endnote w:type="continuationSeparator" w:id="0">
    <w:p w14:paraId="1975C468" w14:textId="77777777" w:rsidR="00D144A6" w:rsidRDefault="00D144A6" w:rsidP="00C151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50592" w14:textId="612CF622" w:rsidR="00952D61" w:rsidRPr="00952D61" w:rsidRDefault="00952D61" w:rsidP="00952D61">
    <w:pPr>
      <w:pStyle w:val="Footer"/>
      <w:rPr>
        <w:rFonts w:ascii="Arial" w:hAnsi="Arial" w:cs="Arial"/>
        <w:b/>
        <w:sz w:val="48"/>
      </w:rPr>
    </w:pPr>
    <w:r w:rsidRPr="00952D61">
      <w:rPr>
        <w:rFonts w:ascii="Arial" w:hAnsi="Arial" w:cs="Arial"/>
        <w:b/>
        <w:sz w:val="48"/>
      </w:rPr>
      <w:t>CS</w:t>
    </w:r>
    <w:r w:rsidRPr="00952D61">
      <w:rPr>
        <w:rFonts w:ascii="Arial" w:hAnsi="Arial" w:cs="Arial"/>
        <w:b/>
        <w:sz w:val="48"/>
      </w:rPr>
      <w:tab/>
    </w:r>
    <w:r w:rsidRPr="00952D61">
      <w:rPr>
        <w:rFonts w:ascii="Arial" w:hAnsi="Arial" w:cs="Arial"/>
        <w:b/>
        <w:sz w:val="48"/>
      </w:rPr>
      <w:tab/>
    </w:r>
    <w:r w:rsidRPr="00952D61">
      <w:tab/>
    </w:r>
    <w:r w:rsidRPr="00952D61">
      <w:rPr>
        <w:rFonts w:ascii="Arial" w:hAnsi="Arial" w:cs="Arial"/>
        <w:b/>
        <w:sz w:val="48"/>
      </w:rPr>
      <w:t>CS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3B1B" w14:textId="08545E74" w:rsidR="00952D61" w:rsidRPr="00952D61" w:rsidRDefault="00952D61" w:rsidP="00952D61">
    <w:pPr>
      <w:pStyle w:val="Footer"/>
      <w:rPr>
        <w:rFonts w:ascii="Arial" w:hAnsi="Arial" w:cs="Arial"/>
        <w:b/>
        <w:sz w:val="48"/>
      </w:rPr>
    </w:pPr>
    <w:r w:rsidRPr="00952D61">
      <w:rPr>
        <w:rFonts w:ascii="Arial" w:hAnsi="Arial" w:cs="Arial"/>
        <w:b/>
        <w:sz w:val="48"/>
      </w:rPr>
      <w:t>CS</w:t>
    </w:r>
    <w:r w:rsidRPr="00952D61">
      <w:rPr>
        <w:rFonts w:ascii="Arial" w:hAnsi="Arial" w:cs="Arial"/>
        <w:b/>
        <w:sz w:val="48"/>
      </w:rPr>
      <w:tab/>
    </w:r>
    <w:r w:rsidRPr="00952D61">
      <w:rPr>
        <w:rFonts w:ascii="Arial" w:hAnsi="Arial" w:cs="Arial"/>
        <w:b/>
        <w:sz w:val="48"/>
      </w:rPr>
      <w:tab/>
    </w:r>
    <w:r w:rsidRPr="00952D61">
      <w:tab/>
    </w:r>
    <w:r w:rsidRPr="00952D61">
      <w:rPr>
        <w:rFonts w:ascii="Arial" w:hAnsi="Arial" w:cs="Arial"/>
        <w:b/>
        <w:sz w:val="48"/>
      </w:rPr>
      <w:t>CS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53CFB" w14:textId="77777777" w:rsidR="00952D61" w:rsidRPr="00952D61" w:rsidRDefault="00952D61" w:rsidP="00952D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517A" w14:textId="77777777" w:rsidR="00952D61" w:rsidRDefault="00952D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0672" w14:textId="0A267D4D" w:rsidR="00952D61" w:rsidRPr="00952D61" w:rsidRDefault="00952D61" w:rsidP="00952D61">
    <w:pPr>
      <w:pStyle w:val="Footer"/>
      <w:rPr>
        <w:rFonts w:ascii="Arial" w:hAnsi="Arial" w:cs="Arial"/>
        <w:b/>
        <w:sz w:val="48"/>
      </w:rPr>
    </w:pPr>
    <w:r w:rsidRPr="00952D61">
      <w:rPr>
        <w:rFonts w:ascii="Arial" w:hAnsi="Arial" w:cs="Arial"/>
        <w:b/>
        <w:sz w:val="48"/>
      </w:rPr>
      <w:t>CS</w:t>
    </w:r>
    <w:r w:rsidRPr="00952D6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52D61">
      <w:tab/>
    </w:r>
    <w:r w:rsidRPr="00952D61">
      <w:rPr>
        <w:rFonts w:ascii="Arial" w:hAnsi="Arial" w:cs="Arial"/>
        <w:b/>
        <w:sz w:val="48"/>
      </w:rPr>
      <w:t>CS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EB38" w14:textId="77777777" w:rsidR="00952D61" w:rsidRDefault="00952D61" w:rsidP="00952D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A09B" w14:textId="4524B238" w:rsidR="00952D61" w:rsidRPr="00952D61" w:rsidRDefault="00952D61" w:rsidP="00952D61">
    <w:pPr>
      <w:pStyle w:val="FooterLandscape"/>
      <w:rPr>
        <w:rFonts w:ascii="Arial" w:hAnsi="Arial" w:cs="Arial"/>
        <w:b/>
        <w:sz w:val="48"/>
      </w:rPr>
    </w:pPr>
    <w:r w:rsidRPr="00952D61">
      <w:rPr>
        <w:rFonts w:ascii="Arial" w:hAnsi="Arial" w:cs="Arial"/>
        <w:b/>
        <w:sz w:val="48"/>
      </w:rPr>
      <w:t>CS</w:t>
    </w:r>
    <w:r w:rsidRPr="00952D6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52D61">
      <w:tab/>
    </w:r>
    <w:r w:rsidRPr="00952D61">
      <w:rPr>
        <w:rFonts w:ascii="Arial" w:hAnsi="Arial" w:cs="Arial"/>
        <w:b/>
        <w:sz w:val="48"/>
      </w:rPr>
      <w:t>CS</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E0F0C" w14:textId="7557882D" w:rsidR="00952D61" w:rsidRPr="00952D61" w:rsidRDefault="00952D61" w:rsidP="00952D61">
    <w:pPr>
      <w:pStyle w:val="Footer"/>
      <w:rPr>
        <w:rFonts w:ascii="Arial" w:hAnsi="Arial" w:cs="Arial"/>
        <w:b/>
        <w:sz w:val="48"/>
      </w:rPr>
    </w:pPr>
    <w:r w:rsidRPr="00952D61">
      <w:rPr>
        <w:rFonts w:ascii="Arial" w:hAnsi="Arial" w:cs="Arial"/>
        <w:b/>
        <w:sz w:val="48"/>
      </w:rPr>
      <w:t>CS</w:t>
    </w:r>
    <w:r w:rsidRPr="00952D61">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52D61">
      <w:tab/>
    </w:r>
    <w:r w:rsidRPr="00952D61">
      <w:rPr>
        <w:rFonts w:ascii="Arial" w:hAnsi="Arial" w:cs="Arial"/>
        <w:b/>
        <w:sz w:val="48"/>
      </w:rPr>
      <w:t>CS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AD50B" w14:textId="77777777" w:rsidR="00D144A6" w:rsidRDefault="00D144A6" w:rsidP="00C15192">
      <w:pPr>
        <w:spacing w:before="0" w:after="0"/>
      </w:pPr>
      <w:r>
        <w:separator/>
      </w:r>
    </w:p>
  </w:footnote>
  <w:footnote w:type="continuationSeparator" w:id="0">
    <w:p w14:paraId="492E0202" w14:textId="77777777" w:rsidR="00D144A6" w:rsidRDefault="00D144A6" w:rsidP="00C151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15D1" w14:textId="77777777" w:rsidR="00952D61" w:rsidRPr="00952D61" w:rsidRDefault="00952D61" w:rsidP="00952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AF46" w14:textId="77777777" w:rsidR="00952D61" w:rsidRPr="00952D61" w:rsidRDefault="00952D61" w:rsidP="00952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EEF84" w14:textId="77777777" w:rsidR="00952D61" w:rsidRPr="00952D61" w:rsidRDefault="00952D61" w:rsidP="00952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BC71" w14:textId="77777777" w:rsidR="00952D61" w:rsidRDefault="00952D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0525F" w14:textId="77777777" w:rsidR="00952D61" w:rsidRDefault="00952D61" w:rsidP="00952D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9F75" w14:textId="77777777" w:rsidR="00952D61" w:rsidRPr="00952D61" w:rsidRDefault="00952D61" w:rsidP="00952D61">
    <w:pPr>
      <w:pStyle w:val="HeaderLandscap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1D08" w14:textId="77777777" w:rsidR="00952D61" w:rsidRPr="00952D61" w:rsidRDefault="00952D61" w:rsidP="00952D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1A443D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FDE605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90AB1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23A88E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0034D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8670D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A2CF7E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CD58569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B013CF3"/>
    <w:multiLevelType w:val="singleLevel"/>
    <w:tmpl w:val="5D7CB33C"/>
    <w:lvl w:ilvl="0">
      <w:start w:val="1"/>
      <w:numFmt w:val="bullet"/>
      <w:lvlRestart w:val="0"/>
      <w:pStyle w:val="Tiret00"/>
      <w:lvlText w:val="–"/>
      <w:lvlJc w:val="left"/>
      <w:pPr>
        <w:tabs>
          <w:tab w:val="num" w:pos="1417"/>
        </w:tabs>
        <w:ind w:left="1417" w:hanging="567"/>
      </w:p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1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6"/>
  </w:num>
  <w:num w:numId="11">
    <w:abstractNumId w:val="21"/>
  </w:num>
  <w:num w:numId="12">
    <w:abstractNumId w:val="12"/>
  </w:num>
  <w:num w:numId="13">
    <w:abstractNumId w:val="23"/>
  </w:num>
  <w:num w:numId="14">
    <w:abstractNumId w:val="11"/>
  </w:num>
  <w:num w:numId="15">
    <w:abstractNumId w:val="13"/>
  </w:num>
  <w:num w:numId="16">
    <w:abstractNumId w:val="14"/>
  </w:num>
  <w:num w:numId="17">
    <w:abstractNumId w:val="9"/>
  </w:num>
  <w:num w:numId="18">
    <w:abstractNumId w:val="22"/>
  </w:num>
  <w:num w:numId="19">
    <w:abstractNumId w:val="8"/>
  </w:num>
  <w:num w:numId="20">
    <w:abstractNumId w:val="15"/>
  </w:num>
  <w:num w:numId="21">
    <w:abstractNumId w:val="19"/>
  </w:num>
  <w:num w:numId="22">
    <w:abstractNumId w:val="20"/>
  </w:num>
  <w:num w:numId="23">
    <w:abstractNumId w:val="10"/>
  </w:num>
  <w:num w:numId="24">
    <w:abstractNumId w:val="17"/>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4-02-20 08:57:2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ACCOMPAGNANT" w:val=" "/>
    <w:docVar w:name="LW_ACCOMPAGNANT.CP" w:val=" "/>
    <w:docVar w:name="LW_ANNEX_NBR_FIRST" w:val="1"/>
    <w:docVar w:name="LW_ANNEX_NBR_LAST" w:val="1"/>
    <w:docVar w:name="LW_ANNEX_UNIQUE" w:val="1"/>
    <w:docVar w:name="LW_CORRIGENDUM" w:val="&lt;UNUSED&gt;"/>
    <w:docVar w:name="LW_COVERPAGE_EXISTS" w:val="True"/>
    <w:docVar w:name="LW_COVERPAGE_GUID" w:val="586AD55F-0D18-40AA-9297-297FDB634404"/>
    <w:docVar w:name="LW_COVERPAGE_TYPE" w:val="1"/>
    <w:docVar w:name="LW_CROSSREFERENCE" w:val="&lt;UNUSED&gt;"/>
    <w:docVar w:name="LW_DocType" w:val="ANNEX"/>
    <w:docVar w:name="LW_EMISSION" w:val="20.2.2024"/>
    <w:docVar w:name="LW_EMISSION_ISODATE" w:val="2024-02-20"/>
    <w:docVar w:name="LW_EMISSION_LOCATION" w:val="BRX"/>
    <w:docVar w:name="LW_EMISSION_PREFIX" w:val="V Bruselu dne "/>
    <w:docVar w:name="LW_EMISSION_SUFFIX" w:val=" "/>
    <w:docVar w:name="LW_ID_DOCSTRUCTURE" w:val="COM/ANNEX"/>
    <w:docVar w:name="LW_ID_DOCTYPE" w:val="SG-017"/>
    <w:docVar w:name="LW_LANGUE" w:val="CS"/>
    <w:docVar w:name="LW_LEVEL_OF_SENSITIVITY" w:val="Standard treatment"/>
    <w:docVar w:name="LW_NOM.INST" w:val="EVROPSKÁ KOMISE"/>
    <w:docVar w:name="LW_NOM.INST_JOINTDOC" w:val="&lt;EMPTY&gt;"/>
    <w:docVar w:name="LW_OBJETACTEPRINCIPAL" w:val="&lt;FMT:Bold&gt;o postoji, který má být zaujat jménem Evropské unie v rámci Smí\u353?eného výboru EU a zemí spole\u269?ného tranzitního re\u382?imu z\u345?ízeného Úmluvou o spole\u269?ném tranzitním re\u382?imu ze dne 20. kv\u283?tna 1987, pokud jde o zm\u283?ny uvedené úmluvy&lt;/FMT&gt;_x000b_"/>
    <w:docVar w:name="LW_OBJETACTEPRINCIPAL.CP" w:val="&lt;FMT:Bold&gt;o postoji, který má být zaujat jménem Evropské unie v rámci Smí\u353?eného výboru EU a zemí spole\u269?ného tranzitního re\u382?imu z\u345?ízeného Úmluvou o spole\u269?ném tranzitním re\u382?imu ze dne 20. kv\u283?tna 1987, pokud jde o zm\u283?ny uvedené úmluvy&lt;/FMT&gt;_x000b_"/>
    <w:docVar w:name="LW_PART_NBR" w:val="1"/>
    <w:docVar w:name="LW_PART_NBR_TOTAL" w:val="1"/>
    <w:docVar w:name="LW_REF.INST.NEW" w:val="COM"/>
    <w:docVar w:name="LW_REF.INST.NEW_ADOPTED" w:val="final"/>
    <w:docVar w:name="LW_REF.INST.NEW_TEXT" w:val="(2024) 7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P\u344?ÍLOHA"/>
    <w:docVar w:name="LW_TYPE.DOC.CP" w:val="P\u344?ÍLOHA"/>
    <w:docVar w:name="LW_TYPEACTEPRINCIPAL" w:val="návrhu ROZHODNUTÍ RADY"/>
    <w:docVar w:name="LW_TYPEACTEPRINCIPAL.CP" w:val="návrhu ROZHODNUTÍ RADY"/>
    <w:docVar w:name="LwApiVersions" w:val="LW4CoDe 1.24.4.0; LW 9.0, Build 20240125"/>
  </w:docVars>
  <w:rsids>
    <w:rsidRoot w:val="00C15192"/>
    <w:rsid w:val="00014CEE"/>
    <w:rsid w:val="00022CC5"/>
    <w:rsid w:val="00056376"/>
    <w:rsid w:val="000A7218"/>
    <w:rsid w:val="000A7E67"/>
    <w:rsid w:val="000B743B"/>
    <w:rsid w:val="000C62FA"/>
    <w:rsid w:val="000E2A66"/>
    <w:rsid w:val="0011345D"/>
    <w:rsid w:val="001146C7"/>
    <w:rsid w:val="00144FA3"/>
    <w:rsid w:val="00165C4F"/>
    <w:rsid w:val="00185A76"/>
    <w:rsid w:val="001B0935"/>
    <w:rsid w:val="001E74FF"/>
    <w:rsid w:val="001F343E"/>
    <w:rsid w:val="00241257"/>
    <w:rsid w:val="00244B73"/>
    <w:rsid w:val="00260A43"/>
    <w:rsid w:val="002A5168"/>
    <w:rsid w:val="002B3672"/>
    <w:rsid w:val="002D1074"/>
    <w:rsid w:val="003B7C3D"/>
    <w:rsid w:val="003D3C66"/>
    <w:rsid w:val="00450E91"/>
    <w:rsid w:val="0045724C"/>
    <w:rsid w:val="00492EB7"/>
    <w:rsid w:val="004B3308"/>
    <w:rsid w:val="004C7A5C"/>
    <w:rsid w:val="00520325"/>
    <w:rsid w:val="00525635"/>
    <w:rsid w:val="00536B67"/>
    <w:rsid w:val="00553EA5"/>
    <w:rsid w:val="005940C6"/>
    <w:rsid w:val="005A37E0"/>
    <w:rsid w:val="00626E37"/>
    <w:rsid w:val="0063600F"/>
    <w:rsid w:val="006A58B6"/>
    <w:rsid w:val="006A6BCB"/>
    <w:rsid w:val="007145A3"/>
    <w:rsid w:val="007304A1"/>
    <w:rsid w:val="007B5E7E"/>
    <w:rsid w:val="007C2747"/>
    <w:rsid w:val="007D5554"/>
    <w:rsid w:val="008360E7"/>
    <w:rsid w:val="0084621A"/>
    <w:rsid w:val="00851C8B"/>
    <w:rsid w:val="0085784E"/>
    <w:rsid w:val="00887A41"/>
    <w:rsid w:val="008B1BD5"/>
    <w:rsid w:val="008B569C"/>
    <w:rsid w:val="008C33A3"/>
    <w:rsid w:val="008D6398"/>
    <w:rsid w:val="008F4AA4"/>
    <w:rsid w:val="00900D2A"/>
    <w:rsid w:val="00905D22"/>
    <w:rsid w:val="00942454"/>
    <w:rsid w:val="009462C4"/>
    <w:rsid w:val="00952D61"/>
    <w:rsid w:val="0098662F"/>
    <w:rsid w:val="00A60FDD"/>
    <w:rsid w:val="00A6243B"/>
    <w:rsid w:val="00A71F6D"/>
    <w:rsid w:val="00A76621"/>
    <w:rsid w:val="00A929A7"/>
    <w:rsid w:val="00AA6399"/>
    <w:rsid w:val="00AF0B83"/>
    <w:rsid w:val="00B12851"/>
    <w:rsid w:val="00B1670B"/>
    <w:rsid w:val="00B1698D"/>
    <w:rsid w:val="00B30B68"/>
    <w:rsid w:val="00B4634C"/>
    <w:rsid w:val="00B55694"/>
    <w:rsid w:val="00B705C2"/>
    <w:rsid w:val="00B863BC"/>
    <w:rsid w:val="00B978E0"/>
    <w:rsid w:val="00BA1417"/>
    <w:rsid w:val="00BA4F3C"/>
    <w:rsid w:val="00BB30BC"/>
    <w:rsid w:val="00BE37DB"/>
    <w:rsid w:val="00C06FBC"/>
    <w:rsid w:val="00C15192"/>
    <w:rsid w:val="00C907DA"/>
    <w:rsid w:val="00C953CA"/>
    <w:rsid w:val="00CF185F"/>
    <w:rsid w:val="00D052F6"/>
    <w:rsid w:val="00D144A6"/>
    <w:rsid w:val="00D22E9D"/>
    <w:rsid w:val="00D328C4"/>
    <w:rsid w:val="00D33986"/>
    <w:rsid w:val="00D44C06"/>
    <w:rsid w:val="00D75B5F"/>
    <w:rsid w:val="00D75D4E"/>
    <w:rsid w:val="00DD3FA2"/>
    <w:rsid w:val="00E1197D"/>
    <w:rsid w:val="00E221DF"/>
    <w:rsid w:val="00E414F2"/>
    <w:rsid w:val="00E55EAB"/>
    <w:rsid w:val="00E723A9"/>
    <w:rsid w:val="00EB143D"/>
    <w:rsid w:val="00F17B36"/>
    <w:rsid w:val="00F22C0E"/>
    <w:rsid w:val="00F7024E"/>
    <w:rsid w:val="00F7186D"/>
    <w:rsid w:val="00F82260"/>
    <w:rsid w:val="00F87037"/>
    <w:rsid w:val="00FA51D0"/>
    <w:rsid w:val="00FA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2A1658"/>
  <w15:docId w15:val="{BB045D64-9CCD-4A8C-84BB-F06C2723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cs-CZ"/>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1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1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1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B12851"/>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B12851"/>
    <w:pPr>
      <w:spacing w:after="0"/>
    </w:pPr>
  </w:style>
  <w:style w:type="paragraph" w:styleId="ListBullet">
    <w:name w:val="List Bullet"/>
    <w:basedOn w:val="Normal"/>
    <w:uiPriority w:val="99"/>
    <w:semiHidden/>
    <w:unhideWhenUsed/>
    <w:rsid w:val="00B12851"/>
    <w:pPr>
      <w:numPr>
        <w:numId w:val="1"/>
      </w:numPr>
      <w:contextualSpacing/>
    </w:pPr>
  </w:style>
  <w:style w:type="paragraph" w:styleId="ListBullet2">
    <w:name w:val="List Bullet 2"/>
    <w:basedOn w:val="Normal"/>
    <w:uiPriority w:val="99"/>
    <w:semiHidden/>
    <w:unhideWhenUsed/>
    <w:rsid w:val="00B12851"/>
    <w:pPr>
      <w:numPr>
        <w:numId w:val="2"/>
      </w:numPr>
      <w:contextualSpacing/>
    </w:pPr>
  </w:style>
  <w:style w:type="paragraph" w:styleId="ListBullet3">
    <w:name w:val="List Bullet 3"/>
    <w:basedOn w:val="Normal"/>
    <w:uiPriority w:val="99"/>
    <w:semiHidden/>
    <w:unhideWhenUsed/>
    <w:rsid w:val="00B12851"/>
    <w:pPr>
      <w:numPr>
        <w:numId w:val="3"/>
      </w:numPr>
      <w:contextualSpacing/>
    </w:pPr>
  </w:style>
  <w:style w:type="paragraph" w:styleId="ListBullet4">
    <w:name w:val="List Bullet 4"/>
    <w:basedOn w:val="Normal"/>
    <w:uiPriority w:val="99"/>
    <w:semiHidden/>
    <w:unhideWhenUsed/>
    <w:rsid w:val="00B12851"/>
    <w:pPr>
      <w:numPr>
        <w:numId w:val="4"/>
      </w:numPr>
      <w:contextualSpacing/>
    </w:pPr>
  </w:style>
  <w:style w:type="paragraph" w:styleId="ListNumber">
    <w:name w:val="List Number"/>
    <w:basedOn w:val="Normal"/>
    <w:uiPriority w:val="99"/>
    <w:semiHidden/>
    <w:unhideWhenUsed/>
    <w:rsid w:val="00B12851"/>
    <w:pPr>
      <w:numPr>
        <w:numId w:val="5"/>
      </w:numPr>
      <w:contextualSpacing/>
    </w:pPr>
  </w:style>
  <w:style w:type="paragraph" w:styleId="ListNumber2">
    <w:name w:val="List Number 2"/>
    <w:basedOn w:val="Normal"/>
    <w:uiPriority w:val="99"/>
    <w:semiHidden/>
    <w:unhideWhenUsed/>
    <w:rsid w:val="00B12851"/>
    <w:pPr>
      <w:numPr>
        <w:numId w:val="6"/>
      </w:numPr>
      <w:contextualSpacing/>
    </w:pPr>
  </w:style>
  <w:style w:type="paragraph" w:styleId="ListNumber3">
    <w:name w:val="List Number 3"/>
    <w:basedOn w:val="Normal"/>
    <w:uiPriority w:val="99"/>
    <w:semiHidden/>
    <w:unhideWhenUsed/>
    <w:rsid w:val="00B12851"/>
    <w:pPr>
      <w:numPr>
        <w:numId w:val="7"/>
      </w:numPr>
      <w:contextualSpacing/>
    </w:pPr>
  </w:style>
  <w:style w:type="paragraph" w:styleId="ListNumber4">
    <w:name w:val="List Number 4"/>
    <w:basedOn w:val="Normal"/>
    <w:uiPriority w:val="99"/>
    <w:semiHidden/>
    <w:unhideWhenUsed/>
    <w:rsid w:val="00B12851"/>
    <w:pPr>
      <w:numPr>
        <w:numId w:val="8"/>
      </w:numPr>
      <w:contextualSpacing/>
    </w:pPr>
  </w:style>
  <w:style w:type="table" w:styleId="TableGrid">
    <w:name w:val="Table Grid"/>
    <w:basedOn w:val="TableNormal"/>
    <w:uiPriority w:val="59"/>
    <w:rsid w:val="0071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45A3"/>
    <w:rPr>
      <w:color w:val="0000FF"/>
      <w:u w:val="single"/>
    </w:rPr>
  </w:style>
  <w:style w:type="paragraph" w:styleId="ListParagraph">
    <w:name w:val="List Paragraph"/>
    <w:basedOn w:val="Normal"/>
    <w:uiPriority w:val="34"/>
    <w:qFormat/>
    <w:rsid w:val="007145A3"/>
    <w:pPr>
      <w:ind w:left="720"/>
      <w:contextualSpacing/>
    </w:pPr>
  </w:style>
  <w:style w:type="character" w:customStyle="1" w:styleId="GEFEGChar">
    <w:name w:val="GEFEG Char"/>
    <w:basedOn w:val="DefaultParagraphFont"/>
    <w:link w:val="GEFEG"/>
    <w:locked/>
    <w:rsid w:val="007145A3"/>
    <w:rPr>
      <w:rFonts w:ascii="Times New Roman" w:eastAsiaTheme="minorEastAsia" w:hAnsi="Times New Roman" w:cs="Times New Roman"/>
      <w:sz w:val="24"/>
      <w:szCs w:val="24"/>
    </w:rPr>
  </w:style>
  <w:style w:type="paragraph" w:customStyle="1" w:styleId="GEFEG">
    <w:name w:val="GEFEG"/>
    <w:link w:val="GEFEGChar"/>
    <w:qFormat/>
    <w:rsid w:val="007145A3"/>
    <w:pPr>
      <w:autoSpaceDE w:val="0"/>
      <w:autoSpaceDN w:val="0"/>
      <w:adjustRightInd w:val="0"/>
      <w:spacing w:after="120" w:line="36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unhideWhenUsed/>
    <w:rsid w:val="007145A3"/>
    <w:rPr>
      <w:sz w:val="16"/>
      <w:szCs w:val="16"/>
    </w:rPr>
  </w:style>
  <w:style w:type="paragraph" w:styleId="CommentText">
    <w:name w:val="annotation text"/>
    <w:basedOn w:val="Normal"/>
    <w:link w:val="CommentTextChar"/>
    <w:uiPriority w:val="99"/>
    <w:unhideWhenUsed/>
    <w:rsid w:val="007145A3"/>
    <w:pPr>
      <w:jc w:val="left"/>
    </w:pPr>
    <w:rPr>
      <w:rFonts w:eastAsia="Times New Roman"/>
      <w:sz w:val="20"/>
      <w:szCs w:val="20"/>
    </w:rPr>
  </w:style>
  <w:style w:type="character" w:customStyle="1" w:styleId="CommentTextChar">
    <w:name w:val="Comment Text Char"/>
    <w:basedOn w:val="DefaultParagraphFont"/>
    <w:link w:val="CommentText"/>
    <w:uiPriority w:val="99"/>
    <w:rsid w:val="007145A3"/>
    <w:rPr>
      <w:rFonts w:ascii="Times New Roman" w:eastAsia="Times New Roman" w:hAnsi="Times New Roman" w:cs="Times New Roman"/>
      <w:sz w:val="20"/>
      <w:szCs w:val="20"/>
      <w:lang w:val="cs-CZ"/>
    </w:rPr>
  </w:style>
  <w:style w:type="paragraph" w:styleId="PlainText">
    <w:name w:val="Plain Text"/>
    <w:basedOn w:val="Normal"/>
    <w:link w:val="PlainTextChar"/>
    <w:uiPriority w:val="99"/>
    <w:semiHidden/>
    <w:unhideWhenUsed/>
    <w:rsid w:val="007145A3"/>
    <w:pPr>
      <w:spacing w:before="0" w:after="0"/>
      <w:jc w:val="left"/>
    </w:pPr>
    <w:rPr>
      <w:rFonts w:ascii="Consolas" w:hAnsi="Consolas" w:cstheme="minorBidi"/>
      <w:sz w:val="21"/>
      <w:szCs w:val="21"/>
    </w:rPr>
  </w:style>
  <w:style w:type="character" w:customStyle="1" w:styleId="PlainTextChar">
    <w:name w:val="Plain Text Char"/>
    <w:basedOn w:val="DefaultParagraphFont"/>
    <w:link w:val="PlainText"/>
    <w:uiPriority w:val="99"/>
    <w:semiHidden/>
    <w:rsid w:val="007145A3"/>
    <w:rPr>
      <w:rFonts w:ascii="Consolas" w:hAnsi="Consolas"/>
      <w:sz w:val="21"/>
      <w:szCs w:val="21"/>
      <w:lang w:val="cs-CZ"/>
    </w:rPr>
  </w:style>
  <w:style w:type="paragraph" w:customStyle="1" w:styleId="HeaderCouncilLarge">
    <w:name w:val="Header Council Large"/>
    <w:basedOn w:val="Normal"/>
    <w:link w:val="HeaderCouncilLargeChar"/>
    <w:rsid w:val="007145A3"/>
    <w:pPr>
      <w:spacing w:before="0" w:after="440" w:line="360" w:lineRule="auto"/>
      <w:ind w:left="-1134" w:right="-1134"/>
      <w:jc w:val="left"/>
    </w:pPr>
    <w:rPr>
      <w:rFonts w:eastAsia="Times New Roman"/>
      <w:sz w:val="2"/>
      <w:szCs w:val="20"/>
      <w:lang w:eastAsia="de-DE"/>
    </w:rPr>
  </w:style>
  <w:style w:type="character" w:customStyle="1" w:styleId="TechnicalBlockChar">
    <w:name w:val="Technical Block Char"/>
    <w:basedOn w:val="DefaultParagraphFont"/>
    <w:rsid w:val="007145A3"/>
    <w:rPr>
      <w:rFonts w:ascii="Times New Roman" w:hAnsi="Times New Roman" w:cs="Times New Roman"/>
      <w:sz w:val="24"/>
      <w:lang w:val="cs-CZ"/>
    </w:rPr>
  </w:style>
  <w:style w:type="character" w:customStyle="1" w:styleId="HeaderCouncilLargeChar">
    <w:name w:val="Header Council Large Char"/>
    <w:basedOn w:val="TechnicalBlockChar"/>
    <w:link w:val="HeaderCouncilLarge"/>
    <w:rsid w:val="007145A3"/>
    <w:rPr>
      <w:rFonts w:ascii="Times New Roman" w:eastAsia="Times New Roman" w:hAnsi="Times New Roman" w:cs="Times New Roman"/>
      <w:sz w:val="2"/>
      <w:szCs w:val="20"/>
      <w:lang w:val="cs-CZ" w:eastAsia="de-DE"/>
    </w:rPr>
  </w:style>
  <w:style w:type="paragraph" w:customStyle="1" w:styleId="FooterText">
    <w:name w:val="Footer Text"/>
    <w:basedOn w:val="Normal"/>
    <w:rsid w:val="007145A3"/>
    <w:pPr>
      <w:spacing w:before="0" w:after="0"/>
      <w:jc w:val="left"/>
    </w:pPr>
    <w:rPr>
      <w:rFonts w:eastAsia="Times New Roman"/>
      <w:szCs w:val="24"/>
    </w:rPr>
  </w:style>
  <w:style w:type="character" w:styleId="PlaceholderText">
    <w:name w:val="Placeholder Text"/>
    <w:basedOn w:val="DefaultParagraphFont"/>
    <w:uiPriority w:val="99"/>
    <w:semiHidden/>
    <w:rsid w:val="007145A3"/>
    <w:rPr>
      <w:color w:val="808080"/>
    </w:rPr>
  </w:style>
  <w:style w:type="paragraph" w:styleId="Revision">
    <w:name w:val="Revision"/>
    <w:hidden/>
    <w:uiPriority w:val="99"/>
    <w:semiHidden/>
    <w:rsid w:val="007145A3"/>
    <w:pPr>
      <w:spacing w:after="0" w:line="240" w:lineRule="auto"/>
    </w:pPr>
    <w:rPr>
      <w:rFonts w:ascii="Times New Roman" w:eastAsia="Times New Roman" w:hAnsi="Times New Roman" w:cs="Times New Roman"/>
      <w:sz w:val="24"/>
      <w:szCs w:val="20"/>
      <w:lang w:eastAsia="de-DE"/>
    </w:rPr>
  </w:style>
  <w:style w:type="paragraph" w:styleId="BalloonText">
    <w:name w:val="Balloon Text"/>
    <w:basedOn w:val="Normal"/>
    <w:link w:val="BalloonTextChar"/>
    <w:uiPriority w:val="99"/>
    <w:semiHidden/>
    <w:unhideWhenUsed/>
    <w:rsid w:val="007145A3"/>
    <w:pPr>
      <w:spacing w:before="0" w:after="0"/>
      <w:jc w:val="left"/>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145A3"/>
    <w:rPr>
      <w:rFonts w:ascii="Segoe UI" w:eastAsia="Times New Roman" w:hAnsi="Segoe UI" w:cs="Segoe UI"/>
      <w:sz w:val="18"/>
      <w:szCs w:val="18"/>
      <w:lang w:val="cs-CZ"/>
    </w:rPr>
  </w:style>
  <w:style w:type="paragraph" w:customStyle="1" w:styleId="Normalc">
    <w:name w:val="Normalc"/>
    <w:basedOn w:val="Normal"/>
    <w:qFormat/>
    <w:rsid w:val="007145A3"/>
    <w:pPr>
      <w:spacing w:line="360" w:lineRule="auto"/>
      <w:jc w:val="left"/>
    </w:pPr>
    <w:rPr>
      <w:rFonts w:eastAsia="Times New Roman"/>
      <w:szCs w:val="24"/>
    </w:rPr>
  </w:style>
  <w:style w:type="paragraph" w:customStyle="1" w:styleId="PointDouble5">
    <w:name w:val="PointDouble 5"/>
    <w:basedOn w:val="Normal"/>
    <w:rsid w:val="007145A3"/>
    <w:pPr>
      <w:tabs>
        <w:tab w:val="left" w:pos="3685"/>
      </w:tabs>
      <w:spacing w:line="360" w:lineRule="auto"/>
      <w:ind w:left="4252" w:hanging="1134"/>
      <w:jc w:val="left"/>
    </w:pPr>
    <w:rPr>
      <w:rFonts w:eastAsia="Times New Roman"/>
      <w:szCs w:val="24"/>
    </w:rPr>
  </w:style>
  <w:style w:type="paragraph" w:customStyle="1" w:styleId="PointTriple5">
    <w:name w:val="PointTriple 5"/>
    <w:basedOn w:val="Normal"/>
    <w:rsid w:val="007145A3"/>
    <w:pPr>
      <w:tabs>
        <w:tab w:val="left" w:pos="3685"/>
        <w:tab w:val="left" w:pos="4252"/>
      </w:tabs>
      <w:spacing w:line="360" w:lineRule="auto"/>
      <w:ind w:left="4819" w:hanging="1701"/>
      <w:jc w:val="left"/>
    </w:pPr>
    <w:rPr>
      <w:rFonts w:eastAsia="Times New Roman"/>
      <w:szCs w:val="24"/>
    </w:rPr>
  </w:style>
  <w:style w:type="paragraph" w:customStyle="1" w:styleId="Bullet5">
    <w:name w:val="Bullet 5"/>
    <w:basedOn w:val="Normal"/>
    <w:rsid w:val="007145A3"/>
    <w:pPr>
      <w:numPr>
        <w:numId w:val="9"/>
      </w:numPr>
      <w:spacing w:line="360" w:lineRule="auto"/>
      <w:jc w:val="left"/>
    </w:pPr>
    <w:rPr>
      <w:rFonts w:eastAsia="Times New Roman"/>
      <w:szCs w:val="24"/>
    </w:rPr>
  </w:style>
  <w:style w:type="paragraph" w:customStyle="1" w:styleId="DESignature">
    <w:name w:val="DE Signature"/>
    <w:basedOn w:val="Normal"/>
    <w:next w:val="Normal"/>
    <w:rsid w:val="007145A3"/>
    <w:pPr>
      <w:tabs>
        <w:tab w:val="center" w:pos="5953"/>
      </w:tabs>
      <w:spacing w:before="720" w:line="360" w:lineRule="auto"/>
      <w:jc w:val="left"/>
    </w:pPr>
    <w:rPr>
      <w:rFonts w:eastAsia="Times New Roman"/>
      <w:szCs w:val="24"/>
    </w:rPr>
  </w:style>
  <w:style w:type="paragraph" w:styleId="EndnoteText">
    <w:name w:val="endnote text"/>
    <w:basedOn w:val="Normal"/>
    <w:link w:val="EndnoteTextChar"/>
    <w:uiPriority w:val="99"/>
    <w:semiHidden/>
    <w:unhideWhenUsed/>
    <w:rsid w:val="007145A3"/>
    <w:pPr>
      <w:spacing w:before="0" w:after="0"/>
      <w:jc w:val="left"/>
    </w:pPr>
    <w:rPr>
      <w:rFonts w:eastAsia="Times New Roman"/>
      <w:sz w:val="20"/>
      <w:szCs w:val="20"/>
    </w:rPr>
  </w:style>
  <w:style w:type="character" w:customStyle="1" w:styleId="EndnoteTextChar">
    <w:name w:val="Endnote Text Char"/>
    <w:basedOn w:val="DefaultParagraphFont"/>
    <w:link w:val="EndnoteText"/>
    <w:uiPriority w:val="99"/>
    <w:semiHidden/>
    <w:rsid w:val="007145A3"/>
    <w:rPr>
      <w:rFonts w:ascii="Times New Roman" w:eastAsia="Times New Roman" w:hAnsi="Times New Roman" w:cs="Times New Roman"/>
      <w:sz w:val="20"/>
      <w:szCs w:val="20"/>
      <w:lang w:val="cs-CZ"/>
    </w:rPr>
  </w:style>
  <w:style w:type="character" w:styleId="EndnoteReference">
    <w:name w:val="endnote reference"/>
    <w:basedOn w:val="DefaultParagraphFont"/>
    <w:uiPriority w:val="99"/>
    <w:semiHidden/>
    <w:unhideWhenUsed/>
    <w:rsid w:val="007145A3"/>
    <w:rPr>
      <w:shd w:val="clear" w:color="auto" w:fill="auto"/>
      <w:vertAlign w:val="superscript"/>
    </w:rPr>
  </w:style>
  <w:style w:type="paragraph" w:styleId="CommentSubject">
    <w:name w:val="annotation subject"/>
    <w:basedOn w:val="CommentText"/>
    <w:next w:val="CommentText"/>
    <w:link w:val="CommentSubjectChar"/>
    <w:uiPriority w:val="99"/>
    <w:semiHidden/>
    <w:unhideWhenUsed/>
    <w:rsid w:val="007145A3"/>
    <w:rPr>
      <w:b/>
      <w:bCs/>
    </w:rPr>
  </w:style>
  <w:style w:type="character" w:customStyle="1" w:styleId="CommentSubjectChar">
    <w:name w:val="Comment Subject Char"/>
    <w:basedOn w:val="CommentTextChar"/>
    <w:link w:val="CommentSubject"/>
    <w:uiPriority w:val="99"/>
    <w:semiHidden/>
    <w:rsid w:val="007145A3"/>
    <w:rPr>
      <w:rFonts w:ascii="Times New Roman" w:eastAsia="Times New Roman" w:hAnsi="Times New Roman" w:cs="Times New Roman"/>
      <w:b/>
      <w:bCs/>
      <w:sz w:val="20"/>
      <w:szCs w:val="20"/>
      <w:lang w:val="cs-CZ"/>
    </w:rPr>
  </w:style>
  <w:style w:type="character" w:customStyle="1" w:styleId="HeaderChar1">
    <w:name w:val="Header Char1"/>
    <w:basedOn w:val="DefaultParagraphFont"/>
    <w:rsid w:val="007145A3"/>
    <w:rPr>
      <w:rFonts w:ascii="Times New Roman" w:eastAsia="Times New Roman" w:hAnsi="Times New Roman" w:cs="Times New Roman"/>
      <w:sz w:val="24"/>
      <w:szCs w:val="24"/>
      <w:lang w:val="cs-CZ"/>
    </w:rPr>
  </w:style>
  <w:style w:type="character" w:customStyle="1" w:styleId="FooterChar1">
    <w:name w:val="Footer Char1"/>
    <w:basedOn w:val="DefaultParagraphFont"/>
    <w:rsid w:val="007145A3"/>
    <w:rPr>
      <w:rFonts w:ascii="Times New Roman" w:eastAsia="Times New Roman" w:hAnsi="Times New Roman" w:cs="Times New Roman"/>
      <w:sz w:val="24"/>
      <w:szCs w:val="24"/>
      <w:lang w:val="cs-CZ"/>
    </w:rPr>
  </w:style>
  <w:style w:type="character" w:customStyle="1" w:styleId="FootnoteTextChar1">
    <w:name w:val="Footnote Text Char1"/>
    <w:basedOn w:val="DefaultParagraphFont"/>
    <w:rsid w:val="007145A3"/>
    <w:rPr>
      <w:rFonts w:ascii="Times New Roman" w:eastAsia="Times New Roman" w:hAnsi="Times New Roman" w:cs="Times New Roman"/>
      <w:sz w:val="24"/>
      <w:szCs w:val="20"/>
      <w:lang w:val="cs-CZ"/>
    </w:rPr>
  </w:style>
  <w:style w:type="paragraph" w:customStyle="1" w:styleId="HeaderCouncil">
    <w:name w:val="Header Council"/>
    <w:basedOn w:val="Normal"/>
    <w:rsid w:val="007145A3"/>
    <w:pPr>
      <w:spacing w:before="0" w:after="0"/>
      <w:jc w:val="left"/>
    </w:pPr>
    <w:rPr>
      <w:rFonts w:eastAsia="Times New Roman"/>
      <w:sz w:val="2"/>
      <w:szCs w:val="24"/>
    </w:rPr>
  </w:style>
  <w:style w:type="paragraph" w:customStyle="1" w:styleId="FooterCouncil">
    <w:name w:val="Footer Council"/>
    <w:basedOn w:val="Normal"/>
    <w:rsid w:val="007145A3"/>
    <w:pPr>
      <w:spacing w:before="0" w:after="0"/>
      <w:jc w:val="left"/>
    </w:pPr>
    <w:rPr>
      <w:rFonts w:eastAsia="Times New Roman"/>
      <w:sz w:val="2"/>
      <w:szCs w:val="24"/>
    </w:rPr>
  </w:style>
  <w:style w:type="paragraph" w:customStyle="1" w:styleId="TechnicalBlock">
    <w:name w:val="Technical Block"/>
    <w:basedOn w:val="Normal"/>
    <w:next w:val="Normal"/>
    <w:rsid w:val="007145A3"/>
    <w:pPr>
      <w:spacing w:before="0" w:after="240"/>
      <w:jc w:val="center"/>
    </w:pPr>
    <w:rPr>
      <w:rFonts w:eastAsia="Times New Roman"/>
      <w:szCs w:val="24"/>
    </w:rPr>
  </w:style>
  <w:style w:type="paragraph" w:customStyle="1" w:styleId="Annexetitreacte">
    <w:name w:val="Annexe titre (acte)"/>
    <w:basedOn w:val="Normal"/>
    <w:next w:val="Normal"/>
    <w:rsid w:val="007145A3"/>
    <w:pPr>
      <w:spacing w:line="360" w:lineRule="auto"/>
      <w:jc w:val="center"/>
    </w:pPr>
    <w:rPr>
      <w:rFonts w:eastAsia="Times New Roman"/>
      <w:b/>
      <w:szCs w:val="24"/>
      <w:u w:val="single"/>
    </w:rPr>
  </w:style>
  <w:style w:type="paragraph" w:customStyle="1" w:styleId="Annexetitreglobale">
    <w:name w:val="Annexe titre (globale)"/>
    <w:basedOn w:val="Normal"/>
    <w:next w:val="Normal"/>
    <w:rsid w:val="007145A3"/>
    <w:pPr>
      <w:spacing w:line="360" w:lineRule="auto"/>
      <w:jc w:val="center"/>
    </w:pPr>
    <w:rPr>
      <w:rFonts w:eastAsia="Times New Roman"/>
      <w:b/>
      <w:szCs w:val="24"/>
      <w:u w:val="single"/>
    </w:rPr>
  </w:style>
  <w:style w:type="paragraph" w:customStyle="1" w:styleId="Sous-titreobjet">
    <w:name w:val="Sous-titre objet"/>
    <w:basedOn w:val="Normal"/>
    <w:rsid w:val="007145A3"/>
    <w:pPr>
      <w:spacing w:before="0" w:after="0" w:line="360" w:lineRule="auto"/>
      <w:jc w:val="center"/>
    </w:pPr>
    <w:rPr>
      <w:rFonts w:eastAsia="Times New Roman"/>
      <w:b/>
      <w:szCs w:val="24"/>
    </w:rPr>
  </w:style>
  <w:style w:type="paragraph" w:customStyle="1" w:styleId="Lignefinal">
    <w:name w:val="Ligne final"/>
    <w:basedOn w:val="Normal"/>
    <w:next w:val="Normal"/>
    <w:rsid w:val="007145A3"/>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rsid w:val="007145A3"/>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rsid w:val="007145A3"/>
    <w:pPr>
      <w:spacing w:before="0" w:after="0" w:line="360" w:lineRule="auto"/>
      <w:ind w:left="5103"/>
      <w:jc w:val="left"/>
    </w:pPr>
    <w:rPr>
      <w:rFonts w:eastAsia="Times New Roman"/>
      <w:szCs w:val="24"/>
    </w:rPr>
  </w:style>
  <w:style w:type="paragraph" w:customStyle="1" w:styleId="EntLogo">
    <w:name w:val="EntLogo"/>
    <w:basedOn w:val="Normal"/>
    <w:rsid w:val="007145A3"/>
    <w:pPr>
      <w:tabs>
        <w:tab w:val="right" w:pos="9639"/>
      </w:tabs>
      <w:spacing w:before="0" w:after="0" w:line="360" w:lineRule="auto"/>
      <w:jc w:val="left"/>
    </w:pPr>
    <w:rPr>
      <w:rFonts w:eastAsia="Times New Roman"/>
      <w:b/>
      <w:szCs w:val="24"/>
    </w:rPr>
  </w:style>
  <w:style w:type="paragraph" w:customStyle="1" w:styleId="EntInstit">
    <w:name w:val="EntInstit"/>
    <w:basedOn w:val="Normal"/>
    <w:rsid w:val="007145A3"/>
    <w:pPr>
      <w:spacing w:before="0" w:after="0"/>
      <w:jc w:val="right"/>
    </w:pPr>
    <w:rPr>
      <w:rFonts w:eastAsia="Times New Roman"/>
      <w:b/>
      <w:szCs w:val="24"/>
    </w:rPr>
  </w:style>
  <w:style w:type="paragraph" w:customStyle="1" w:styleId="EntRefer">
    <w:name w:val="EntRefer"/>
    <w:basedOn w:val="Normal"/>
    <w:rsid w:val="007145A3"/>
    <w:pPr>
      <w:spacing w:before="0" w:after="0"/>
      <w:jc w:val="left"/>
    </w:pPr>
    <w:rPr>
      <w:rFonts w:eastAsia="Times New Roman"/>
      <w:b/>
      <w:szCs w:val="24"/>
    </w:rPr>
  </w:style>
  <w:style w:type="paragraph" w:customStyle="1" w:styleId="EntEmet">
    <w:name w:val="EntEmet"/>
    <w:basedOn w:val="Normal"/>
    <w:rsid w:val="007145A3"/>
    <w:pPr>
      <w:spacing w:before="40" w:after="0"/>
      <w:jc w:val="left"/>
    </w:pPr>
    <w:rPr>
      <w:rFonts w:eastAsia="Times New Roman"/>
      <w:szCs w:val="24"/>
    </w:rPr>
  </w:style>
  <w:style w:type="paragraph" w:customStyle="1" w:styleId="EntText">
    <w:name w:val="EntText"/>
    <w:basedOn w:val="Normal"/>
    <w:rsid w:val="007145A3"/>
    <w:pPr>
      <w:spacing w:line="360" w:lineRule="auto"/>
      <w:jc w:val="left"/>
    </w:pPr>
    <w:rPr>
      <w:rFonts w:eastAsia="Times New Roman"/>
      <w:szCs w:val="24"/>
    </w:rPr>
  </w:style>
  <w:style w:type="paragraph" w:customStyle="1" w:styleId="EntEU">
    <w:name w:val="EntEU"/>
    <w:basedOn w:val="Normal"/>
    <w:rsid w:val="007145A3"/>
    <w:pPr>
      <w:spacing w:before="240" w:after="240"/>
      <w:jc w:val="center"/>
    </w:pPr>
    <w:rPr>
      <w:rFonts w:eastAsia="Times New Roman"/>
      <w:b/>
      <w:sz w:val="36"/>
      <w:szCs w:val="24"/>
    </w:rPr>
  </w:style>
  <w:style w:type="paragraph" w:customStyle="1" w:styleId="EntASSOC">
    <w:name w:val="EntASSOC"/>
    <w:basedOn w:val="Normal"/>
    <w:rsid w:val="007145A3"/>
    <w:pPr>
      <w:spacing w:before="0" w:after="0"/>
      <w:jc w:val="center"/>
    </w:pPr>
    <w:rPr>
      <w:rFonts w:eastAsia="Times New Roman"/>
      <w:b/>
      <w:szCs w:val="24"/>
    </w:rPr>
  </w:style>
  <w:style w:type="paragraph" w:customStyle="1" w:styleId="EntACP">
    <w:name w:val="EntACP"/>
    <w:basedOn w:val="Normal"/>
    <w:rsid w:val="007145A3"/>
    <w:pPr>
      <w:spacing w:before="0" w:after="180"/>
      <w:jc w:val="center"/>
    </w:pPr>
    <w:rPr>
      <w:rFonts w:eastAsia="Times New Roman"/>
      <w:b/>
      <w:spacing w:val="40"/>
      <w:sz w:val="28"/>
      <w:szCs w:val="24"/>
    </w:rPr>
  </w:style>
  <w:style w:type="paragraph" w:customStyle="1" w:styleId="EntInstitACP">
    <w:name w:val="EntInstitACP"/>
    <w:basedOn w:val="Normal"/>
    <w:rsid w:val="007145A3"/>
    <w:pPr>
      <w:spacing w:before="0" w:after="0"/>
      <w:jc w:val="center"/>
    </w:pPr>
    <w:rPr>
      <w:rFonts w:eastAsia="Times New Roman"/>
      <w:b/>
      <w:szCs w:val="24"/>
    </w:rPr>
  </w:style>
  <w:style w:type="paragraph" w:customStyle="1" w:styleId="Genredudocument">
    <w:name w:val="Genre du document"/>
    <w:basedOn w:val="EntRefer"/>
    <w:next w:val="EntRefer"/>
    <w:rsid w:val="007145A3"/>
    <w:pPr>
      <w:spacing w:before="240"/>
    </w:pPr>
  </w:style>
  <w:style w:type="paragraph" w:customStyle="1" w:styleId="Accordtitre">
    <w:name w:val="Accord titre"/>
    <w:basedOn w:val="Normal"/>
    <w:rsid w:val="007145A3"/>
    <w:pPr>
      <w:spacing w:before="0" w:after="0" w:line="360" w:lineRule="auto"/>
      <w:jc w:val="center"/>
    </w:pPr>
    <w:rPr>
      <w:rFonts w:eastAsia="Times New Roman"/>
      <w:szCs w:val="24"/>
    </w:rPr>
  </w:style>
  <w:style w:type="paragraph" w:customStyle="1" w:styleId="FooterAccord">
    <w:name w:val="Footer Accord"/>
    <w:basedOn w:val="Normal"/>
    <w:rsid w:val="007145A3"/>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rsid w:val="007145A3"/>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rsid w:val="007145A3"/>
    <w:pPr>
      <w:keepNext/>
      <w:spacing w:before="600" w:line="360" w:lineRule="auto"/>
      <w:jc w:val="center"/>
    </w:pPr>
    <w:rPr>
      <w:rFonts w:eastAsia="Times New Roman"/>
      <w:i/>
      <w:szCs w:val="24"/>
    </w:rPr>
  </w:style>
  <w:style w:type="paragraph" w:customStyle="1" w:styleId="Tiret00">
    <w:name w:val="Tiret 00"/>
    <w:basedOn w:val="Normal"/>
    <w:autoRedefine/>
    <w:qFormat/>
    <w:rsid w:val="007145A3"/>
    <w:pPr>
      <w:numPr>
        <w:numId w:val="10"/>
      </w:numPr>
      <w:spacing w:line="360" w:lineRule="auto"/>
      <w:jc w:val="left"/>
      <w:outlineLvl w:val="0"/>
    </w:pPr>
    <w:rPr>
      <w:rFonts w:eastAsia="Times New Roman"/>
      <w:szCs w:val="24"/>
    </w:rPr>
  </w:style>
  <w:style w:type="character" w:customStyle="1" w:styleId="cf01">
    <w:name w:val="cf01"/>
    <w:basedOn w:val="DefaultParagraphFont"/>
    <w:rsid w:val="007145A3"/>
    <w:rPr>
      <w:rFonts w:ascii="Segoe UI" w:hAnsi="Segoe UI" w:cs="Segoe UI" w:hint="default"/>
      <w:sz w:val="18"/>
      <w:szCs w:val="18"/>
    </w:rPr>
  </w:style>
  <w:style w:type="table" w:customStyle="1" w:styleId="TableGrid1">
    <w:name w:val="Table Grid1"/>
    <w:basedOn w:val="TableNormal"/>
    <w:next w:val="TableGrid"/>
    <w:uiPriority w:val="59"/>
    <w:rsid w:val="007145A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145A3"/>
    <w:pPr>
      <w:spacing w:after="120" w:line="36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7145A3"/>
    <w:pPr>
      <w:spacing w:after="120" w:line="36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ther1">
    <w:name w:val="Other|1_"/>
    <w:basedOn w:val="DefaultParagraphFont"/>
    <w:link w:val="Other10"/>
    <w:rsid w:val="007145A3"/>
    <w:rPr>
      <w:sz w:val="19"/>
      <w:szCs w:val="19"/>
    </w:rPr>
  </w:style>
  <w:style w:type="paragraph" w:customStyle="1" w:styleId="Other10">
    <w:name w:val="Other|1"/>
    <w:basedOn w:val="Normal"/>
    <w:link w:val="Other1"/>
    <w:rsid w:val="007145A3"/>
    <w:pPr>
      <w:widowControl w:val="0"/>
      <w:spacing w:before="0" w:after="420"/>
      <w:jc w:val="left"/>
    </w:pPr>
    <w:rPr>
      <w:rFonts w:asciiTheme="minorHAnsi" w:hAnsiTheme="minorHAnsi" w:cstheme="minorBidi"/>
      <w:sz w:val="19"/>
      <w:szCs w:val="19"/>
    </w:rPr>
  </w:style>
  <w:style w:type="paragraph" w:styleId="NormalWeb">
    <w:name w:val="Normal (Web)"/>
    <w:basedOn w:val="Normal"/>
    <w:uiPriority w:val="99"/>
    <w:semiHidden/>
    <w:unhideWhenUsed/>
    <w:rsid w:val="007145A3"/>
    <w:pPr>
      <w:spacing w:before="100" w:beforeAutospacing="1" w:after="100" w:afterAutospacing="1"/>
      <w:jc w:val="left"/>
    </w:pPr>
    <w:rPr>
      <w:rFonts w:eastAsia="Times New Roman"/>
      <w:szCs w:val="24"/>
      <w:lang w:eastAsia="en-IE"/>
    </w:rPr>
  </w:style>
  <w:style w:type="character" w:customStyle="1" w:styleId="UnresolvedMention">
    <w:name w:val="Unresolved Mention"/>
    <w:basedOn w:val="DefaultParagraphFont"/>
    <w:uiPriority w:val="99"/>
    <w:semiHidden/>
    <w:unhideWhenUsed/>
    <w:rsid w:val="007145A3"/>
    <w:rPr>
      <w:color w:val="605E5C"/>
      <w:shd w:val="clear" w:color="auto" w:fill="E1DFDD"/>
    </w:rPr>
  </w:style>
  <w:style w:type="paragraph" w:customStyle="1" w:styleId="Titreobjet">
    <w:name w:val="Titre objet"/>
    <w:basedOn w:val="Normal"/>
    <w:next w:val="IntrtEEE"/>
    <w:rsid w:val="007145A3"/>
    <w:pPr>
      <w:spacing w:before="360" w:after="360"/>
      <w:jc w:val="center"/>
    </w:pPr>
    <w:rPr>
      <w:b/>
    </w:rPr>
  </w:style>
  <w:style w:type="paragraph" w:customStyle="1" w:styleId="TitreobjetPagedecouverture">
    <w:name w:val="Titre objet (Page de couverture)"/>
    <w:basedOn w:val="Titreobjet"/>
    <w:next w:val="IntrtEEEPagedecouverture"/>
    <w:rsid w:val="007145A3"/>
  </w:style>
  <w:style w:type="character" w:customStyle="1" w:styleId="HeaderChar">
    <w:name w:val="Header Char"/>
    <w:basedOn w:val="DefaultParagraphFont"/>
    <w:link w:val="Header"/>
    <w:uiPriority w:val="99"/>
    <w:rsid w:val="00952D61"/>
    <w:rPr>
      <w:rFonts w:ascii="Times New Roman" w:hAnsi="Times New Roman" w:cs="Times New Roman"/>
      <w:sz w:val="24"/>
      <w:lang w:val="cs-CZ"/>
    </w:rPr>
  </w:style>
  <w:style w:type="character" w:customStyle="1" w:styleId="FooterChar">
    <w:name w:val="Footer Char"/>
    <w:basedOn w:val="DefaultParagraphFont"/>
    <w:link w:val="Footer"/>
    <w:uiPriority w:val="99"/>
    <w:rsid w:val="00952D61"/>
    <w:rPr>
      <w:rFonts w:ascii="Times New Roman" w:hAnsi="Times New Roman" w:cs="Times New Roman"/>
      <w:sz w:val="24"/>
      <w:lang w:val="cs-CZ"/>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cs-CZ"/>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cs-CZ"/>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cs-CZ"/>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cs-CZ"/>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cs-CZ"/>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cs-CZ"/>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cs-CZ"/>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52D6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52D61"/>
    <w:pPr>
      <w:spacing w:before="0"/>
      <w:jc w:val="right"/>
    </w:pPr>
    <w:rPr>
      <w:sz w:val="28"/>
    </w:rPr>
  </w:style>
  <w:style w:type="paragraph" w:customStyle="1" w:styleId="FooterSensitivity">
    <w:name w:val="Footer Sensitivity"/>
    <w:basedOn w:val="Normal"/>
    <w:rsid w:val="00952D6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ret5">
    <w:name w:val="Tiret 5"/>
    <w:basedOn w:val="Point5"/>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NumPar5">
    <w:name w:val="NumPar 5"/>
    <w:basedOn w:val="Normal"/>
    <w:next w:val="Text2"/>
    <w:pPr>
      <w:numPr>
        <w:ilvl w:val="4"/>
        <w:numId w:val="17"/>
      </w:numPr>
    </w:pPr>
  </w:style>
  <w:style w:type="paragraph" w:customStyle="1" w:styleId="NumPar6">
    <w:name w:val="NumPar 6"/>
    <w:basedOn w:val="Normal"/>
    <w:next w:val="Text2"/>
    <w:pPr>
      <w:numPr>
        <w:ilvl w:val="5"/>
        <w:numId w:val="17"/>
      </w:numPr>
    </w:pPr>
  </w:style>
  <w:style w:type="paragraph" w:customStyle="1" w:styleId="NumPar7">
    <w:name w:val="NumPar 7"/>
    <w:basedOn w:val="Normal"/>
    <w:next w:val="Text2"/>
    <w:pPr>
      <w:numPr>
        <w:ilvl w:val="6"/>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52D61"/>
    <w:pPr>
      <w:tabs>
        <w:tab w:val="center" w:pos="4535"/>
        <w:tab w:val="right" w:pos="9071"/>
      </w:tabs>
      <w:spacing w:before="0"/>
    </w:pPr>
  </w:style>
  <w:style w:type="paragraph" w:customStyle="1" w:styleId="HeaderLandscape">
    <w:name w:val="HeaderLandscape"/>
    <w:basedOn w:val="Normal"/>
    <w:rsid w:val="00952D61"/>
    <w:pPr>
      <w:tabs>
        <w:tab w:val="center" w:pos="7285"/>
        <w:tab w:val="right" w:pos="14003"/>
      </w:tabs>
      <w:spacing w:before="0"/>
    </w:pPr>
  </w:style>
  <w:style w:type="paragraph" w:styleId="Footer">
    <w:name w:val="footer"/>
    <w:basedOn w:val="Normal"/>
    <w:link w:val="FooterChar"/>
    <w:uiPriority w:val="99"/>
    <w:unhideWhenUsed/>
    <w:rsid w:val="00952D61"/>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52D61"/>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7EAA-E7D4-41FD-946B-377263B5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95</TotalTime>
  <Pages>27</Pages>
  <Words>14119</Words>
  <Characters>80484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GATTEGNO Valerie (TAXUD)</dc:creator>
  <cp:keywords/>
  <dc:description/>
  <cp:lastModifiedBy>EC CoDe</cp:lastModifiedBy>
  <cp:revision>31</cp:revision>
  <dcterms:created xsi:type="dcterms:W3CDTF">2024-02-07T09:20:00Z</dcterms:created>
  <dcterms:modified xsi:type="dcterms:W3CDTF">2024-02-20T07:57:00Z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2023-11-08T15:33:07Z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53613f35-6f47-47f6-9128-ee50e10069c6</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First annex">
    <vt:lpwstr>1</vt:lpwstr>
  </property>
  <property fmtid="{D5CDD505-2E9C-101B-9397-08002B2CF9AE}" pid="14" name="Last annex">
    <vt:lpwstr>1</vt:lpwstr>
  </property>
  <property fmtid="{D5CDD505-2E9C-101B-9397-08002B2CF9AE}" pid="15" name="Unique annex">
    <vt:lpwstr>1</vt:lpwstr>
  </property>
  <property fmtid="{D5CDD505-2E9C-101B-9397-08002B2CF9AE}" pid="16" name="Part">
    <vt:lpwstr>1</vt:lpwstr>
  </property>
  <property fmtid="{D5CDD505-2E9C-101B-9397-08002B2CF9AE}" pid="17" name="Total parts">
    <vt:lpwstr>1</vt:lpwstr>
  </property>
  <property fmtid="{D5CDD505-2E9C-101B-9397-08002B2CF9AE}" pid="18" name="Level of sensitivity">
    <vt:lpwstr>Standard treatment</vt:lpwstr>
  </property>
  <property fmtid="{D5CDD505-2E9C-101B-9397-08002B2CF9AE}" pid="19" name="LWTemplateID">
    <vt:lpwstr>SG-017</vt:lpwstr>
  </property>
  <property fmtid="{D5CDD505-2E9C-101B-9397-08002B2CF9AE}" pid="20" name="DQCStatus">
    <vt:lpwstr>Green (DQC version 03)</vt:lpwstr>
  </property>
</Properties>
</file>