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B6" w:rsidRPr="00BA0360" w:rsidRDefault="001F0AC6" w:rsidP="001F0AC6">
      <w:pPr>
        <w:pStyle w:val="Pagedecouverture"/>
        <w:rPr>
          <w:noProof/>
        </w:rPr>
      </w:pPr>
      <w:bookmarkStart w:id="0" w:name="_Hlk15577110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DF7738A-D444-4F9F-B8F8-B78213C1917E" style="width:455.25pt;height:383.25pt">
            <v:imagedata r:id="rId11" o:title=""/>
          </v:shape>
        </w:pict>
      </w:r>
    </w:p>
    <w:p w:rsidR="000F3E2E" w:rsidRPr="00BA0360" w:rsidRDefault="000F3E2E" w:rsidP="000F3E2E">
      <w:pPr>
        <w:pStyle w:val="Pagedecouverture"/>
        <w:rPr>
          <w:noProof/>
        </w:rPr>
        <w:sectPr w:rsidR="000F3E2E" w:rsidRPr="00BA0360" w:rsidSect="001F0AC6">
          <w:footerReference w:type="even" r:id="rId12"/>
          <w:footerReference w:type="default" r:id="rId13"/>
          <w:pgSz w:w="11907" w:h="16839"/>
          <w:pgMar w:top="1134" w:right="1417" w:bottom="1134" w:left="1417" w:header="709" w:footer="709" w:gutter="0"/>
          <w:pgNumType w:start="0"/>
          <w:cols w:space="720"/>
          <w:docGrid w:linePitch="360"/>
        </w:sectPr>
      </w:pPr>
    </w:p>
    <w:p w:rsidR="00FA78E5" w:rsidRPr="00BA0360" w:rsidRDefault="00FA78E5" w:rsidP="00FA78E5">
      <w:pPr>
        <w:pStyle w:val="Exposdesmotifstitre"/>
        <w:rPr>
          <w:noProof/>
        </w:rPr>
      </w:pPr>
      <w:bookmarkStart w:id="1" w:name="_GoBack"/>
      <w:bookmarkEnd w:id="1"/>
    </w:p>
    <w:p w:rsidR="00FA78E5" w:rsidRPr="00BA0360" w:rsidRDefault="00FA78E5" w:rsidP="00FA78E5">
      <w:pPr>
        <w:rPr>
          <w:noProof/>
        </w:rPr>
      </w:pPr>
    </w:p>
    <w:p w:rsidR="007A78E3" w:rsidRDefault="00F34033">
      <w:pPr>
        <w:pStyle w:val="Rfrenceinterinstitutionnelle"/>
        <w:rPr>
          <w:noProof/>
        </w:rPr>
      </w:pPr>
      <w:r>
        <w:rPr>
          <w:noProof/>
        </w:rPr>
        <w:t>2025/0147 (NLE)</w:t>
      </w:r>
    </w:p>
    <w:p w:rsidR="00542B6B" w:rsidRPr="00BA0360" w:rsidRDefault="00BB0323" w:rsidP="00BB0323">
      <w:pPr>
        <w:pStyle w:val="Statut"/>
        <w:rPr>
          <w:noProof/>
        </w:rPr>
      </w:pPr>
      <w:r w:rsidRPr="00BB0323">
        <w:rPr>
          <w:noProof/>
        </w:rPr>
        <w:t>Wniosek</w:t>
      </w:r>
    </w:p>
    <w:p w:rsidR="002709B6" w:rsidRPr="00BA0360" w:rsidRDefault="00BB0323" w:rsidP="00BB0323">
      <w:pPr>
        <w:pStyle w:val="Typedudocument"/>
        <w:rPr>
          <w:noProof/>
        </w:rPr>
      </w:pPr>
      <w:r w:rsidRPr="00BB0323">
        <w:rPr>
          <w:noProof/>
        </w:rPr>
        <w:t>DECYZJA WYKONAWCZA RADY</w:t>
      </w:r>
    </w:p>
    <w:p w:rsidR="002709B6" w:rsidRPr="00BA0360" w:rsidRDefault="00BB0323" w:rsidP="00BB0323">
      <w:pPr>
        <w:pStyle w:val="Titreobjet"/>
        <w:rPr>
          <w:noProof/>
        </w:rPr>
      </w:pPr>
      <w:r w:rsidRPr="00BB0323">
        <w:rPr>
          <w:noProof/>
        </w:rPr>
        <w:t>zmieniająca decyzję wykonawczą (UE) (ST 9728/22 INIT; ST 9728/22 ADD 1) z dnia 17 czerwca 2022 r. w sprawie zatwierdzenia oceny planu odbudowy i zwiększania odporności Polski</w:t>
      </w:r>
    </w:p>
    <w:p w:rsidR="002709B6" w:rsidRPr="00BA0360" w:rsidRDefault="00DC39D2">
      <w:pPr>
        <w:pStyle w:val="Institutionquiagit"/>
        <w:rPr>
          <w:rFonts w:eastAsia="Times New Roman"/>
          <w:noProof/>
        </w:rPr>
      </w:pPr>
      <w:r w:rsidRPr="00BA0360">
        <w:rPr>
          <w:noProof/>
        </w:rPr>
        <w:t>RADA UNII EUROPEJSKIEJ,</w:t>
      </w:r>
    </w:p>
    <w:p w:rsidR="002709B6" w:rsidRPr="00BA0360" w:rsidRDefault="00DC39D2">
      <w:pPr>
        <w:rPr>
          <w:rFonts w:eastAsia="Times New Roman"/>
          <w:noProof/>
        </w:rPr>
      </w:pPr>
      <w:r w:rsidRPr="00BA0360">
        <w:rPr>
          <w:noProof/>
        </w:rPr>
        <w:t>uwzględniając Traktat</w:t>
      </w:r>
      <w:r w:rsidR="00BA0360" w:rsidRPr="00BA0360">
        <w:rPr>
          <w:noProof/>
        </w:rPr>
        <w:t xml:space="preserve"> o</w:t>
      </w:r>
      <w:r w:rsidR="00BA0360">
        <w:rPr>
          <w:noProof/>
        </w:rPr>
        <w:t> </w:t>
      </w:r>
      <w:r w:rsidR="00BA0360" w:rsidRPr="00BA0360">
        <w:rPr>
          <w:noProof/>
        </w:rPr>
        <w:t>fun</w:t>
      </w:r>
      <w:r w:rsidRPr="00BA0360">
        <w:rPr>
          <w:noProof/>
        </w:rPr>
        <w:t xml:space="preserve">kcjonowaniu Unii Europejskiej, </w:t>
      </w:r>
    </w:p>
    <w:p w:rsidR="002709B6" w:rsidRPr="00BA0360" w:rsidRDefault="215DBBBE">
      <w:pPr>
        <w:rPr>
          <w:rFonts w:eastAsia="Times New Roman"/>
          <w:noProof/>
        </w:rPr>
      </w:pPr>
      <w:r w:rsidRPr="00BA0360">
        <w:rPr>
          <w:noProof/>
        </w:rPr>
        <w:t>uwzględniając rozporządzenie Parlamentu Europejskiego</w:t>
      </w:r>
      <w:r w:rsidR="00BA0360" w:rsidRPr="00BA0360">
        <w:rPr>
          <w:noProof/>
        </w:rPr>
        <w:t xml:space="preserve"> i</w:t>
      </w:r>
      <w:r w:rsidR="00BA0360">
        <w:rPr>
          <w:noProof/>
        </w:rPr>
        <w:t> </w:t>
      </w:r>
      <w:r w:rsidR="00BA0360" w:rsidRPr="00BA0360">
        <w:rPr>
          <w:noProof/>
        </w:rPr>
        <w:t>Rad</w:t>
      </w:r>
      <w:r w:rsidRPr="00BA0360">
        <w:rPr>
          <w:noProof/>
        </w:rPr>
        <w:t>y (UE) 2021/241</w:t>
      </w:r>
      <w:r w:rsidR="00BA0360" w:rsidRPr="00BA0360">
        <w:rPr>
          <w:noProof/>
        </w:rPr>
        <w:t xml:space="preserve"> z</w:t>
      </w:r>
      <w:r w:rsidR="00BA0360">
        <w:rPr>
          <w:noProof/>
        </w:rPr>
        <w:t> </w:t>
      </w:r>
      <w:r w:rsidR="00BA0360" w:rsidRPr="00BA0360">
        <w:rPr>
          <w:noProof/>
        </w:rPr>
        <w:t>dni</w:t>
      </w:r>
      <w:r w:rsidRPr="00BA0360">
        <w:rPr>
          <w:noProof/>
        </w:rPr>
        <w:t>a 12 lutego 2021 r. ustanawiające Instrument na rzecz Odbudowy</w:t>
      </w:r>
      <w:r w:rsidR="00BA0360" w:rsidRPr="00BA0360">
        <w:rPr>
          <w:noProof/>
        </w:rPr>
        <w:t xml:space="preserve"> i</w:t>
      </w:r>
      <w:r w:rsidR="00BA0360">
        <w:rPr>
          <w:noProof/>
        </w:rPr>
        <w:t> </w:t>
      </w:r>
      <w:r w:rsidR="00BA0360" w:rsidRPr="00BA0360">
        <w:rPr>
          <w:noProof/>
        </w:rPr>
        <w:t>Zwi</w:t>
      </w:r>
      <w:r w:rsidRPr="00BA0360">
        <w:rPr>
          <w:noProof/>
        </w:rPr>
        <w:t>ększania Odporności</w:t>
      </w:r>
      <w:r w:rsidRPr="00BA0360">
        <w:rPr>
          <w:rStyle w:val="FootnoteReference"/>
          <w:rFonts w:eastAsia="Times New Roman"/>
          <w:noProof/>
        </w:rPr>
        <w:footnoteReference w:id="2"/>
      </w:r>
      <w:r w:rsidRPr="00BA0360">
        <w:rPr>
          <w:noProof/>
        </w:rPr>
        <w:t>,</w:t>
      </w:r>
      <w:r w:rsidR="00BA0360" w:rsidRPr="00BA0360">
        <w:rPr>
          <w:noProof/>
        </w:rPr>
        <w:t xml:space="preserve"> w</w:t>
      </w:r>
      <w:r w:rsidR="00BA0360">
        <w:rPr>
          <w:noProof/>
        </w:rPr>
        <w:t> </w:t>
      </w:r>
      <w:r w:rsidR="00BA0360" w:rsidRPr="00BA0360">
        <w:rPr>
          <w:noProof/>
        </w:rPr>
        <w:t>szc</w:t>
      </w:r>
      <w:r w:rsidRPr="00BA0360">
        <w:rPr>
          <w:noProof/>
        </w:rPr>
        <w:t>zególności jego art. 20 ust. 1,</w:t>
      </w:r>
    </w:p>
    <w:p w:rsidR="002709B6" w:rsidRPr="00BA0360" w:rsidRDefault="00DC39D2">
      <w:pPr>
        <w:rPr>
          <w:rFonts w:eastAsia="Times New Roman"/>
          <w:noProof/>
        </w:rPr>
      </w:pPr>
      <w:r w:rsidRPr="00BA0360">
        <w:rPr>
          <w:noProof/>
        </w:rPr>
        <w:t>uwzględniając wniosek Komisji Europejskiej,</w:t>
      </w:r>
    </w:p>
    <w:p w:rsidR="002709B6" w:rsidRPr="00BA0360" w:rsidRDefault="00DC39D2">
      <w:pPr>
        <w:rPr>
          <w:rFonts w:eastAsia="Times New Roman"/>
          <w:noProof/>
        </w:rPr>
      </w:pPr>
      <w:r w:rsidRPr="00BA0360">
        <w:rPr>
          <w:noProof/>
        </w:rPr>
        <w:t>a także mając na uwadze, co następuje:</w:t>
      </w:r>
    </w:p>
    <w:p w:rsidR="002709B6" w:rsidRPr="00BA0360" w:rsidRDefault="00B41689" w:rsidP="00B41689">
      <w:pPr>
        <w:pStyle w:val="ManualConsidrant"/>
        <w:rPr>
          <w:rFonts w:eastAsia="Times New Roman"/>
          <w:noProof/>
        </w:rPr>
      </w:pPr>
      <w:r w:rsidRPr="00B41689">
        <w:rPr>
          <w:noProof/>
        </w:rPr>
        <w:t>(1)</w:t>
      </w:r>
      <w:r w:rsidRPr="00B41689">
        <w:rPr>
          <w:noProof/>
        </w:rPr>
        <w:tab/>
      </w:r>
      <w:r w:rsidR="217B8A2B" w:rsidRPr="00BA0360">
        <w:rPr>
          <w:noProof/>
        </w:rPr>
        <w:t xml:space="preserve">Po przedłożeniu przez Polskę </w:t>
      </w:r>
      <w:r w:rsidR="217B8A2B" w:rsidRPr="00BA0360">
        <w:rPr>
          <w:noProof/>
          <w:shd w:val="clear" w:color="auto" w:fill="FFFFFF"/>
        </w:rPr>
        <w:t>3 maja 2021 r.</w:t>
      </w:r>
      <w:r w:rsidR="217B8A2B" w:rsidRPr="00BA0360">
        <w:rPr>
          <w:noProof/>
        </w:rPr>
        <w:t xml:space="preserve"> krajowego planu odbudowy</w:t>
      </w:r>
      <w:r w:rsidR="00BA0360" w:rsidRPr="00BA0360">
        <w:rPr>
          <w:noProof/>
        </w:rPr>
        <w:t xml:space="preserve"> i</w:t>
      </w:r>
      <w:r w:rsidR="00BA0360">
        <w:rPr>
          <w:noProof/>
        </w:rPr>
        <w:t> </w:t>
      </w:r>
      <w:r w:rsidR="00BA0360" w:rsidRPr="00BA0360">
        <w:rPr>
          <w:noProof/>
        </w:rPr>
        <w:t>zwi</w:t>
      </w:r>
      <w:r w:rsidR="217B8A2B" w:rsidRPr="00BA0360">
        <w:rPr>
          <w:noProof/>
        </w:rPr>
        <w:t>ększania odporności („KPO”) Komisja przedstawiła Radzie wniosek dotyczący pozytywnej oceny tego planu. Rada zatwierdziła pozytywną ocenę</w:t>
      </w:r>
      <w:r w:rsidR="00BA0360" w:rsidRPr="00BA0360">
        <w:rPr>
          <w:noProof/>
        </w:rPr>
        <w:t xml:space="preserve"> w</w:t>
      </w:r>
      <w:r w:rsidR="00BA0360">
        <w:rPr>
          <w:noProof/>
        </w:rPr>
        <w:t> </w:t>
      </w:r>
      <w:r w:rsidR="00BA0360" w:rsidRPr="00BA0360">
        <w:rPr>
          <w:noProof/>
        </w:rPr>
        <w:t>dro</w:t>
      </w:r>
      <w:r w:rsidR="217B8A2B" w:rsidRPr="00BA0360">
        <w:rPr>
          <w:noProof/>
        </w:rPr>
        <w:t>dze decyzji wykonawczej Rady</w:t>
      </w:r>
      <w:r w:rsidR="00BA0360" w:rsidRPr="00BA0360">
        <w:rPr>
          <w:noProof/>
        </w:rPr>
        <w:t xml:space="preserve"> z</w:t>
      </w:r>
      <w:r w:rsidR="00BA0360">
        <w:rPr>
          <w:noProof/>
        </w:rPr>
        <w:t> </w:t>
      </w:r>
      <w:r w:rsidR="00BA0360" w:rsidRPr="00BA0360">
        <w:rPr>
          <w:noProof/>
        </w:rPr>
        <w:t>dni</w:t>
      </w:r>
      <w:r w:rsidR="217B8A2B" w:rsidRPr="00BA0360">
        <w:rPr>
          <w:noProof/>
        </w:rPr>
        <w:t>a 17 czerwca 2022 r.</w:t>
      </w:r>
      <w:r w:rsidR="217B8A2B" w:rsidRPr="00BA0360">
        <w:rPr>
          <w:rStyle w:val="FootnoteReference"/>
          <w:rFonts w:eastAsia="Times New Roman"/>
          <w:noProof/>
        </w:rPr>
        <w:footnoteReference w:id="3"/>
      </w:r>
      <w:r w:rsidR="217B8A2B" w:rsidRPr="00BA0360">
        <w:rPr>
          <w:noProof/>
        </w:rPr>
        <w:t>. Ta decyzja wykonawcza Rady została zmieniona 8 grudnia 2023 r.</w:t>
      </w:r>
      <w:r w:rsidR="217B8A2B" w:rsidRPr="00BA0360">
        <w:rPr>
          <w:rStyle w:val="FootnoteReference"/>
          <w:rFonts w:eastAsia="Times New Roman"/>
          <w:noProof/>
        </w:rPr>
        <w:footnoteReference w:id="4"/>
      </w:r>
      <w:r w:rsidR="00BA0360" w:rsidRPr="00BA0360">
        <w:rPr>
          <w:rStyle w:val="FootnoteReference"/>
          <w:rFonts w:eastAsia="Times New Roman"/>
          <w:noProof/>
        </w:rPr>
        <w:t xml:space="preserve"> </w:t>
      </w:r>
      <w:r w:rsidR="217B8A2B" w:rsidRPr="00BA0360">
        <w:rPr>
          <w:noProof/>
        </w:rPr>
        <w:t>oraz 16 lipca 2024</w:t>
      </w:r>
      <w:r w:rsidR="00BA0360" w:rsidRPr="00BA0360">
        <w:rPr>
          <w:noProof/>
        </w:rPr>
        <w:t> </w:t>
      </w:r>
      <w:r w:rsidR="217B8A2B" w:rsidRPr="00BA0360">
        <w:rPr>
          <w:noProof/>
        </w:rPr>
        <w:t>r.</w:t>
      </w:r>
      <w:r w:rsidR="217B8A2B" w:rsidRPr="00BA0360">
        <w:rPr>
          <w:rStyle w:val="FootnoteReference"/>
          <w:rFonts w:eastAsia="Times New Roman"/>
          <w:noProof/>
        </w:rPr>
        <w:footnoteReference w:id="5"/>
      </w:r>
    </w:p>
    <w:p w:rsidR="002709B6" w:rsidRPr="00BA0360" w:rsidRDefault="00B41689" w:rsidP="00B41689">
      <w:pPr>
        <w:pStyle w:val="ManualConsidrant"/>
        <w:rPr>
          <w:rFonts w:eastAsia="Times New Roman"/>
          <w:noProof/>
        </w:rPr>
      </w:pPr>
      <w:r w:rsidRPr="00B41689">
        <w:rPr>
          <w:noProof/>
        </w:rPr>
        <w:t>(2)</w:t>
      </w:r>
      <w:r w:rsidRPr="00B41689">
        <w:rPr>
          <w:noProof/>
        </w:rPr>
        <w:tab/>
      </w:r>
      <w:r w:rsidR="4CC10BA4" w:rsidRPr="00BA0360">
        <w:rPr>
          <w:noProof/>
        </w:rPr>
        <w:t xml:space="preserve">W dniu 30 stycznia 2025 r. </w:t>
      </w:r>
      <w:bookmarkStart w:id="2" w:name="_Hlk130805569"/>
      <w:r w:rsidR="4CC10BA4" w:rsidRPr="00BA0360">
        <w:rPr>
          <w:noProof/>
        </w:rPr>
        <w:t>Polska zwróciła się do Komisji</w:t>
      </w:r>
      <w:r w:rsidR="00BA0360" w:rsidRPr="00BA0360">
        <w:rPr>
          <w:noProof/>
        </w:rPr>
        <w:t xml:space="preserve"> z</w:t>
      </w:r>
      <w:r w:rsidR="00BA0360">
        <w:rPr>
          <w:noProof/>
        </w:rPr>
        <w:t> </w:t>
      </w:r>
      <w:r w:rsidR="00BA0360" w:rsidRPr="00BA0360">
        <w:rPr>
          <w:noProof/>
        </w:rPr>
        <w:t>uza</w:t>
      </w:r>
      <w:r w:rsidR="4CC10BA4" w:rsidRPr="00BA0360">
        <w:rPr>
          <w:noProof/>
        </w:rPr>
        <w:t>sadnionym wnioskiem</w:t>
      </w:r>
      <w:r w:rsidR="00BA0360" w:rsidRPr="00BA0360">
        <w:rPr>
          <w:noProof/>
        </w:rPr>
        <w:t xml:space="preserve"> o</w:t>
      </w:r>
      <w:r w:rsidR="00BA0360">
        <w:rPr>
          <w:noProof/>
        </w:rPr>
        <w:t> </w:t>
      </w:r>
      <w:r w:rsidR="00BA0360" w:rsidRPr="00BA0360">
        <w:rPr>
          <w:noProof/>
        </w:rPr>
        <w:t>prz</w:t>
      </w:r>
      <w:r w:rsidR="4CC10BA4" w:rsidRPr="00BA0360">
        <w:rPr>
          <w:noProof/>
        </w:rPr>
        <w:t>edstawienie wniosku dotyczącego zmiany decyzji wykonawczej Rady</w:t>
      </w:r>
      <w:r w:rsidR="00BA0360" w:rsidRPr="00BA0360">
        <w:rPr>
          <w:noProof/>
        </w:rPr>
        <w:t xml:space="preserve"> z</w:t>
      </w:r>
      <w:r w:rsidR="00BA0360">
        <w:rPr>
          <w:noProof/>
        </w:rPr>
        <w:t> </w:t>
      </w:r>
      <w:r w:rsidR="00BA0360" w:rsidRPr="00BA0360">
        <w:rPr>
          <w:noProof/>
        </w:rPr>
        <w:t>dni</w:t>
      </w:r>
      <w:r w:rsidR="4CC10BA4" w:rsidRPr="00BA0360">
        <w:rPr>
          <w:noProof/>
        </w:rPr>
        <w:t>a 17 czerwca 2022</w:t>
      </w:r>
      <w:r w:rsidR="00BA0360" w:rsidRPr="00BA0360">
        <w:rPr>
          <w:noProof/>
        </w:rPr>
        <w:t> </w:t>
      </w:r>
      <w:r w:rsidR="4CC10BA4" w:rsidRPr="00BA0360">
        <w:rPr>
          <w:noProof/>
        </w:rPr>
        <w:t>r. zgodnie</w:t>
      </w:r>
      <w:r w:rsidR="00BA0360" w:rsidRPr="00BA0360">
        <w:rPr>
          <w:noProof/>
        </w:rPr>
        <w:t xml:space="preserve"> z</w:t>
      </w:r>
      <w:r w:rsidR="00BA0360">
        <w:rPr>
          <w:noProof/>
        </w:rPr>
        <w:t> </w:t>
      </w:r>
      <w:r w:rsidR="00BA0360" w:rsidRPr="00BA0360">
        <w:rPr>
          <w:noProof/>
        </w:rPr>
        <w:t>art</w:t>
      </w:r>
      <w:r w:rsidR="4CC10BA4" w:rsidRPr="00BA0360">
        <w:rPr>
          <w:noProof/>
        </w:rPr>
        <w:t>. 21 ust. 1 rozporządzenia (UE) 2021/241 ze względu na to, że realizacja KPO częściowo nie jest już możliwa</w:t>
      </w:r>
      <w:r w:rsidR="00BA0360" w:rsidRPr="00BA0360">
        <w:rPr>
          <w:noProof/>
        </w:rPr>
        <w:t xml:space="preserve"> z</w:t>
      </w:r>
      <w:r w:rsidR="00BA0360">
        <w:rPr>
          <w:noProof/>
        </w:rPr>
        <w:t> </w:t>
      </w:r>
      <w:r w:rsidR="00BA0360" w:rsidRPr="00BA0360">
        <w:rPr>
          <w:noProof/>
        </w:rPr>
        <w:t>uwa</w:t>
      </w:r>
      <w:r w:rsidR="4CC10BA4" w:rsidRPr="00BA0360">
        <w:rPr>
          <w:noProof/>
        </w:rPr>
        <w:t>gi na obiektywne okoliczności. Na tej podstawie Polska przedłożyła zmieniony KPO.</w:t>
      </w:r>
      <w:bookmarkEnd w:id="2"/>
    </w:p>
    <w:p w:rsidR="002709B6" w:rsidRPr="00BA0360" w:rsidRDefault="00DC39D2" w:rsidP="00542B6B">
      <w:pPr>
        <w:rPr>
          <w:b/>
          <w:bCs/>
          <w:i/>
          <w:iCs/>
          <w:noProof/>
        </w:rPr>
      </w:pPr>
      <w:r w:rsidRPr="00BA0360">
        <w:rPr>
          <w:b/>
          <w:i/>
          <w:noProof/>
        </w:rPr>
        <w:t xml:space="preserve">Zmiany na podstawie art. 21 rozporządzenia (UE) 2021/241 </w:t>
      </w:r>
    </w:p>
    <w:p w:rsidR="00B77894" w:rsidRPr="00BA0360" w:rsidRDefault="00B41689" w:rsidP="00B41689">
      <w:pPr>
        <w:pStyle w:val="ManualConsidrant"/>
        <w:rPr>
          <w:noProof/>
        </w:rPr>
      </w:pPr>
      <w:r w:rsidRPr="00B41689">
        <w:rPr>
          <w:noProof/>
        </w:rPr>
        <w:t>(3)</w:t>
      </w:r>
      <w:r w:rsidRPr="00B41689">
        <w:rPr>
          <w:noProof/>
        </w:rPr>
        <w:tab/>
      </w:r>
      <w:r w:rsidR="2F76952C" w:rsidRPr="00BA0360">
        <w:rPr>
          <w:noProof/>
        </w:rPr>
        <w:t>Zmiany KPO przedstawione przez Polskę</w:t>
      </w:r>
      <w:r w:rsidR="00BA0360" w:rsidRPr="00BA0360">
        <w:rPr>
          <w:noProof/>
        </w:rPr>
        <w:t xml:space="preserve"> z</w:t>
      </w:r>
      <w:r w:rsidR="00BA0360">
        <w:rPr>
          <w:noProof/>
        </w:rPr>
        <w:t> </w:t>
      </w:r>
      <w:r w:rsidR="00BA0360" w:rsidRPr="00BA0360">
        <w:rPr>
          <w:noProof/>
        </w:rPr>
        <w:t>uwa</w:t>
      </w:r>
      <w:r w:rsidR="2F76952C" w:rsidRPr="00BA0360">
        <w:rPr>
          <w:noProof/>
        </w:rPr>
        <w:t xml:space="preserve">gi na obiektywne okoliczności dotyczą 42 działań. </w:t>
      </w:r>
    </w:p>
    <w:p w:rsidR="00B77894" w:rsidRPr="00BA0360" w:rsidRDefault="00B41689" w:rsidP="00B41689">
      <w:pPr>
        <w:pStyle w:val="ManualConsidrant"/>
        <w:rPr>
          <w:rFonts w:eastAsia="Times New Roman"/>
          <w:noProof/>
        </w:rPr>
      </w:pPr>
      <w:r w:rsidRPr="00B41689">
        <w:rPr>
          <w:noProof/>
        </w:rPr>
        <w:t>(4)</w:t>
      </w:r>
      <w:r w:rsidRPr="00B41689">
        <w:rPr>
          <w:noProof/>
        </w:rPr>
        <w:tab/>
      </w:r>
      <w:r w:rsidR="2F76952C" w:rsidRPr="00BA0360">
        <w:rPr>
          <w:noProof/>
        </w:rPr>
        <w:t>Polska wyjaśniła, że 11 działań zmieniono</w:t>
      </w:r>
      <w:r w:rsidR="00BA0360" w:rsidRPr="00BA0360">
        <w:rPr>
          <w:noProof/>
        </w:rPr>
        <w:t xml:space="preserve"> w</w:t>
      </w:r>
      <w:r w:rsidR="00BA0360">
        <w:rPr>
          <w:noProof/>
        </w:rPr>
        <w:t> </w:t>
      </w:r>
      <w:r w:rsidR="00BA0360" w:rsidRPr="00BA0360">
        <w:rPr>
          <w:noProof/>
        </w:rPr>
        <w:t>cel</w:t>
      </w:r>
      <w:r w:rsidR="2F76952C" w:rsidRPr="00BA0360">
        <w:rPr>
          <w:noProof/>
        </w:rPr>
        <w:t xml:space="preserve">u wdrożenia rozwiązań alternatywnych, które lepiej przyczynią się do osiągnięcia pierwotnego celu tych działań. </w:t>
      </w:r>
      <w:r w:rsidR="2F76952C" w:rsidRPr="00BA0360">
        <w:rPr>
          <w:noProof/>
          <w:color w:val="000000" w:themeColor="text1"/>
        </w:rPr>
        <w:t>Dotyczy to, odpowiednio, działania A1.3.1 (Wdrożenie reformy planowania</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zag</w:t>
      </w:r>
      <w:r w:rsidR="2F76952C" w:rsidRPr="00BA0360">
        <w:rPr>
          <w:noProof/>
          <w:color w:val="000000" w:themeColor="text1"/>
        </w:rPr>
        <w:t>ospodarowania przestrzennego), kamienia milowego A68G działania A4.5 (Przedłużanie kariery zawodowej</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pro</w:t>
      </w:r>
      <w:r w:rsidR="2F76952C" w:rsidRPr="00BA0360">
        <w:rPr>
          <w:noProof/>
          <w:color w:val="000000" w:themeColor="text1"/>
        </w:rPr>
        <w:t>mowanie pracy po przekroczeniu ustawowego wieku emerytalnego), kamienia milowego A71G działania A4.7 (Ograniczenie segmentacji rynku pracy)</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ram</w:t>
      </w:r>
      <w:r w:rsidR="2F76952C" w:rsidRPr="00BA0360">
        <w:rPr>
          <w:noProof/>
          <w:color w:val="000000" w:themeColor="text1"/>
        </w:rPr>
        <w:t>ach komponentu A (Odporność</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kon</w:t>
      </w:r>
      <w:r w:rsidR="2F76952C" w:rsidRPr="00BA0360">
        <w:rPr>
          <w:noProof/>
          <w:color w:val="000000" w:themeColor="text1"/>
        </w:rPr>
        <w:t xml:space="preserve">kurencyjność gospodarki), kamieni milowych B4L i B6L działania </w:t>
      </w:r>
      <w:r w:rsidR="2F76952C" w:rsidRPr="00BA0360">
        <w:rPr>
          <w:noProof/>
        </w:rPr>
        <w:t>B2.3 (Wsparcie inwestycji</w:t>
      </w:r>
      <w:r w:rsidR="00BA0360" w:rsidRPr="00BA0360">
        <w:rPr>
          <w:noProof/>
        </w:rPr>
        <w:t xml:space="preserve"> w</w:t>
      </w:r>
      <w:r w:rsidR="00BA0360">
        <w:rPr>
          <w:noProof/>
        </w:rPr>
        <w:t> </w:t>
      </w:r>
      <w:r w:rsidR="00BA0360" w:rsidRPr="00BA0360">
        <w:rPr>
          <w:noProof/>
        </w:rPr>
        <w:t>obs</w:t>
      </w:r>
      <w:r w:rsidR="2F76952C" w:rsidRPr="00BA0360">
        <w:rPr>
          <w:noProof/>
        </w:rPr>
        <w:t>zarze morskich farm wiatrowych)</w:t>
      </w:r>
      <w:r w:rsidR="00BA0360" w:rsidRPr="00BA0360">
        <w:rPr>
          <w:noProof/>
        </w:rPr>
        <w:t xml:space="preserve"> </w:t>
      </w:r>
      <w:r w:rsidR="00BA0360" w:rsidRPr="00BA0360">
        <w:rPr>
          <w:noProof/>
          <w:color w:val="000000" w:themeColor="text1"/>
        </w:rPr>
        <w:t>w</w:t>
      </w:r>
      <w:r w:rsidR="00BA0360">
        <w:rPr>
          <w:noProof/>
        </w:rPr>
        <w:t> </w:t>
      </w:r>
      <w:r w:rsidR="00BA0360" w:rsidRPr="00BA0360">
        <w:rPr>
          <w:noProof/>
          <w:color w:val="000000" w:themeColor="text1"/>
        </w:rPr>
        <w:t>ram</w:t>
      </w:r>
      <w:r w:rsidR="2F76952C" w:rsidRPr="00BA0360">
        <w:rPr>
          <w:noProof/>
          <w:color w:val="000000" w:themeColor="text1"/>
        </w:rPr>
        <w:t>ach komponentu B (</w:t>
      </w:r>
      <w:r w:rsidR="2F76952C" w:rsidRPr="00BA0360">
        <w:rPr>
          <w:noProof/>
        </w:rPr>
        <w:t>Zielona energia</w:t>
      </w:r>
      <w:r w:rsidR="00BA0360" w:rsidRPr="00BA0360">
        <w:rPr>
          <w:noProof/>
        </w:rPr>
        <w:t xml:space="preserve"> i</w:t>
      </w:r>
      <w:r w:rsidR="00BA0360">
        <w:rPr>
          <w:noProof/>
        </w:rPr>
        <w:t> </w:t>
      </w:r>
      <w:r w:rsidR="00BA0360" w:rsidRPr="00BA0360">
        <w:rPr>
          <w:noProof/>
        </w:rPr>
        <w:t>zmn</w:t>
      </w:r>
      <w:r w:rsidR="2F76952C" w:rsidRPr="00BA0360">
        <w:rPr>
          <w:noProof/>
        </w:rPr>
        <w:t>iejszenie energochłonności), wartości docelowych C14G i C15G działania C2.1.2 (Wyrównanie poziomu wyposażenia szkół</w:t>
      </w:r>
      <w:r w:rsidR="00BA0360" w:rsidRPr="00BA0360">
        <w:rPr>
          <w:noProof/>
        </w:rPr>
        <w:t xml:space="preserve"> w</w:t>
      </w:r>
      <w:r w:rsidR="00BA0360">
        <w:rPr>
          <w:noProof/>
        </w:rPr>
        <w:t> </w:t>
      </w:r>
      <w:r w:rsidR="00BA0360" w:rsidRPr="00BA0360">
        <w:rPr>
          <w:noProof/>
        </w:rPr>
        <w:t>prz</w:t>
      </w:r>
      <w:r w:rsidR="2F76952C" w:rsidRPr="00BA0360">
        <w:rPr>
          <w:noProof/>
        </w:rPr>
        <w:t>enośne urządzenia multimedialne) oraz wartości docelowych C12L i C13L działania C2.2.1 (Wyposażenie szkół/instytucji</w:t>
      </w:r>
      <w:r w:rsidR="00BA0360" w:rsidRPr="00BA0360">
        <w:rPr>
          <w:noProof/>
        </w:rPr>
        <w:t xml:space="preserve"> w</w:t>
      </w:r>
      <w:r w:rsidR="00BA0360">
        <w:rPr>
          <w:noProof/>
        </w:rPr>
        <w:t> </w:t>
      </w:r>
      <w:r w:rsidR="00BA0360" w:rsidRPr="00BA0360">
        <w:rPr>
          <w:noProof/>
        </w:rPr>
        <w:t>odp</w:t>
      </w:r>
      <w:r w:rsidR="2F76952C" w:rsidRPr="00BA0360">
        <w:rPr>
          <w:noProof/>
        </w:rPr>
        <w:t>owiednie urządzenia</w:t>
      </w:r>
      <w:r w:rsidR="00BA0360" w:rsidRPr="00BA0360">
        <w:rPr>
          <w:noProof/>
        </w:rPr>
        <w:t xml:space="preserve"> i</w:t>
      </w:r>
      <w:r w:rsidR="00BA0360">
        <w:rPr>
          <w:noProof/>
        </w:rPr>
        <w:t> </w:t>
      </w:r>
      <w:r w:rsidR="00BA0360" w:rsidRPr="00BA0360">
        <w:rPr>
          <w:noProof/>
        </w:rPr>
        <w:t>inf</w:t>
      </w:r>
      <w:r w:rsidR="2F76952C" w:rsidRPr="00BA0360">
        <w:rPr>
          <w:noProof/>
        </w:rPr>
        <w:t>rastrukturę ICT)</w:t>
      </w:r>
      <w:r w:rsidR="00BA0360" w:rsidRPr="00BA0360">
        <w:rPr>
          <w:noProof/>
        </w:rPr>
        <w:t xml:space="preserve"> w</w:t>
      </w:r>
      <w:r w:rsidR="00BA0360">
        <w:rPr>
          <w:noProof/>
        </w:rPr>
        <w:t> </w:t>
      </w:r>
      <w:r w:rsidR="00BA0360" w:rsidRPr="00BA0360">
        <w:rPr>
          <w:noProof/>
        </w:rPr>
        <w:t>ram</w:t>
      </w:r>
      <w:r w:rsidR="2F76952C" w:rsidRPr="00BA0360">
        <w:rPr>
          <w:noProof/>
        </w:rPr>
        <w:t xml:space="preserve">ach komponentu C (Transformacja cyfrowa), </w:t>
      </w:r>
      <w:r w:rsidR="2F76952C" w:rsidRPr="00BA0360">
        <w:rPr>
          <w:noProof/>
          <w:color w:val="000000" w:themeColor="text1"/>
        </w:rPr>
        <w:t>wartości docelowych E4aG i E4cG działania E1.1 (Wzrost wykorzystania transportu przyjaznego dla środowiska), kamienia milowego E17G działania E2.1.1 (Linie kolejowe), wartości docelowych E24G i E25G działania E2.2.1 (Inwestycje</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zak</w:t>
      </w:r>
      <w:r w:rsidR="2F76952C" w:rsidRPr="00BA0360">
        <w:rPr>
          <w:noProof/>
          <w:color w:val="000000" w:themeColor="text1"/>
        </w:rPr>
        <w:t>resie bezpieczeństwa transportu) oraz wartości docelowej E10L działania E3.1.1 (Instrument wsparcia dla gospodarki niskoemisyjnej)</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ram</w:t>
      </w:r>
      <w:r w:rsidR="2F76952C" w:rsidRPr="00BA0360">
        <w:rPr>
          <w:noProof/>
          <w:color w:val="000000" w:themeColor="text1"/>
        </w:rPr>
        <w:t>ach komponentu E (Zielona, inteligentna mobilność), kamienia milowego G23G</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war</w:t>
      </w:r>
      <w:r w:rsidR="2F76952C" w:rsidRPr="00BA0360">
        <w:rPr>
          <w:noProof/>
          <w:color w:val="000000" w:themeColor="text1"/>
        </w:rPr>
        <w:t>tości docelowej G24G działania G1.2.4 (Budowa lub modernizacja sieci dystrybucyjnych energii elektrycznej)</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ram</w:t>
      </w:r>
      <w:r w:rsidR="2F76952C" w:rsidRPr="00BA0360">
        <w:rPr>
          <w:noProof/>
          <w:color w:val="000000" w:themeColor="text1"/>
        </w:rPr>
        <w:t>ach komponentu G (REPowerEU). Na tej podstawie Polska zwróciła się</w:t>
      </w:r>
      <w:r w:rsidR="00BA0360" w:rsidRPr="00BA0360">
        <w:rPr>
          <w:noProof/>
          <w:color w:val="000000" w:themeColor="text1"/>
        </w:rPr>
        <w:t xml:space="preserve"> o</w:t>
      </w:r>
      <w:r w:rsidR="00BA0360">
        <w:rPr>
          <w:noProof/>
          <w:color w:val="000000" w:themeColor="text1"/>
        </w:rPr>
        <w:t> </w:t>
      </w:r>
      <w:r w:rsidR="00BA0360" w:rsidRPr="00BA0360">
        <w:rPr>
          <w:noProof/>
          <w:color w:val="000000" w:themeColor="text1"/>
        </w:rPr>
        <w:t>zmi</w:t>
      </w:r>
      <w:r w:rsidR="2F76952C" w:rsidRPr="00BA0360">
        <w:rPr>
          <w:noProof/>
          <w:color w:val="000000" w:themeColor="text1"/>
        </w:rPr>
        <w:t>anę wyżej wymienionych działań,</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tym</w:t>
      </w:r>
      <w:r w:rsidR="2F76952C" w:rsidRPr="00BA0360">
        <w:rPr>
          <w:noProof/>
          <w:color w:val="000000" w:themeColor="text1"/>
        </w:rPr>
        <w:t xml:space="preserve"> odpowiednich kamieni milowych</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war</w:t>
      </w:r>
      <w:r w:rsidR="2F76952C" w:rsidRPr="00BA0360">
        <w:rPr>
          <w:noProof/>
          <w:color w:val="000000" w:themeColor="text1"/>
        </w:rPr>
        <w:t xml:space="preserve">tości docelowych. </w:t>
      </w:r>
      <w:r w:rsidR="2F76952C" w:rsidRPr="00BA0360">
        <w:rPr>
          <w:noProof/>
        </w:rPr>
        <w:t>Polska wystąpiła ponadto</w:t>
      </w:r>
      <w:r w:rsidR="00BA0360" w:rsidRPr="00BA0360">
        <w:rPr>
          <w:noProof/>
        </w:rPr>
        <w:t xml:space="preserve"> o</w:t>
      </w:r>
      <w:r w:rsidR="00BA0360">
        <w:rPr>
          <w:noProof/>
        </w:rPr>
        <w:t> </w:t>
      </w:r>
      <w:r w:rsidR="00BA0360" w:rsidRPr="00BA0360">
        <w:rPr>
          <w:noProof/>
        </w:rPr>
        <w:t>dod</w:t>
      </w:r>
      <w:r w:rsidR="2F76952C" w:rsidRPr="00BA0360">
        <w:rPr>
          <w:noProof/>
        </w:rPr>
        <w:t>anie nowych kamieni milowych A72G i B6aL.</w:t>
      </w:r>
      <w:r w:rsidR="2F76952C" w:rsidRPr="00BA0360">
        <w:rPr>
          <w:noProof/>
          <w:color w:val="000000" w:themeColor="text1"/>
        </w:rPr>
        <w:t xml:space="preserve"> Polska zwróciła się też</w:t>
      </w:r>
      <w:r w:rsidR="00BA0360" w:rsidRPr="00BA0360">
        <w:rPr>
          <w:noProof/>
          <w:color w:val="000000" w:themeColor="text1"/>
        </w:rPr>
        <w:t xml:space="preserve"> o</w:t>
      </w:r>
      <w:r w:rsidR="00BA0360">
        <w:rPr>
          <w:noProof/>
          <w:color w:val="000000" w:themeColor="text1"/>
        </w:rPr>
        <w:t> </w:t>
      </w:r>
      <w:r w:rsidR="00BA0360" w:rsidRPr="00BA0360">
        <w:rPr>
          <w:noProof/>
          <w:color w:val="000000" w:themeColor="text1"/>
        </w:rPr>
        <w:t>usu</w:t>
      </w:r>
      <w:r w:rsidR="2F76952C" w:rsidRPr="00BA0360">
        <w:rPr>
          <w:noProof/>
          <w:color w:val="000000" w:themeColor="text1"/>
        </w:rPr>
        <w:t>nięcie kamienia milowego E4bG. Ponadto Polska wystąpiła</w:t>
      </w:r>
      <w:r w:rsidR="00BA0360" w:rsidRPr="00BA0360">
        <w:rPr>
          <w:noProof/>
          <w:color w:val="000000" w:themeColor="text1"/>
        </w:rPr>
        <w:t xml:space="preserve"> o</w:t>
      </w:r>
      <w:r w:rsidR="00BA0360">
        <w:rPr>
          <w:noProof/>
          <w:color w:val="000000" w:themeColor="text1"/>
        </w:rPr>
        <w:t> </w:t>
      </w:r>
      <w:r w:rsidR="00BA0360" w:rsidRPr="00BA0360">
        <w:rPr>
          <w:noProof/>
          <w:color w:val="000000" w:themeColor="text1"/>
        </w:rPr>
        <w:t>prz</w:t>
      </w:r>
      <w:r w:rsidR="2F76952C" w:rsidRPr="00BA0360">
        <w:rPr>
          <w:noProof/>
          <w:color w:val="000000" w:themeColor="text1"/>
        </w:rPr>
        <w:t xml:space="preserve">edłużenie terminu realizacji kamieni milowych E4aG i A71G. </w:t>
      </w:r>
      <w:r w:rsidR="2F76952C" w:rsidRPr="00BA0360">
        <w:rPr>
          <w:noProof/>
        </w:rPr>
        <w:t>Należy odpowiednio zmienić decyzję wykonawczą Rady</w:t>
      </w:r>
      <w:r w:rsidR="00BA0360" w:rsidRPr="00BA0360">
        <w:rPr>
          <w:noProof/>
        </w:rPr>
        <w:t xml:space="preserve"> z</w:t>
      </w:r>
      <w:r w:rsidR="00BA0360">
        <w:rPr>
          <w:noProof/>
        </w:rPr>
        <w:t> </w:t>
      </w:r>
      <w:r w:rsidR="00BA0360" w:rsidRPr="00BA0360">
        <w:rPr>
          <w:noProof/>
        </w:rPr>
        <w:t>dni</w:t>
      </w:r>
      <w:r w:rsidR="2F76952C" w:rsidRPr="00BA0360">
        <w:rPr>
          <w:noProof/>
        </w:rPr>
        <w:t>a 17 czerwca 2022</w:t>
      </w:r>
      <w:r w:rsidR="00BA0360" w:rsidRPr="00BA0360">
        <w:rPr>
          <w:noProof/>
        </w:rPr>
        <w:t> </w:t>
      </w:r>
      <w:r w:rsidR="2F76952C" w:rsidRPr="00BA0360">
        <w:rPr>
          <w:noProof/>
        </w:rPr>
        <w:t>r.</w:t>
      </w:r>
    </w:p>
    <w:p w:rsidR="00B77894" w:rsidRPr="00BA0360" w:rsidRDefault="00B41689" w:rsidP="00B41689">
      <w:pPr>
        <w:pStyle w:val="ManualConsidrant"/>
        <w:rPr>
          <w:rFonts w:eastAsia="Times New Roman"/>
          <w:noProof/>
        </w:rPr>
      </w:pPr>
      <w:r w:rsidRPr="00B41689">
        <w:rPr>
          <w:noProof/>
        </w:rPr>
        <w:t>(5)</w:t>
      </w:r>
      <w:r w:rsidRPr="00B41689">
        <w:rPr>
          <w:noProof/>
        </w:rPr>
        <w:tab/>
      </w:r>
      <w:r w:rsidR="66E70F4F" w:rsidRPr="00BA0360">
        <w:rPr>
          <w:noProof/>
        </w:rPr>
        <w:t>Polska wyjaśniła, że 19 działań zmieniono</w:t>
      </w:r>
      <w:r w:rsidR="00BA0360" w:rsidRPr="00BA0360">
        <w:rPr>
          <w:noProof/>
        </w:rPr>
        <w:t xml:space="preserve"> w</w:t>
      </w:r>
      <w:r w:rsidR="00BA0360">
        <w:rPr>
          <w:noProof/>
        </w:rPr>
        <w:t> </w:t>
      </w:r>
      <w:r w:rsidR="00BA0360" w:rsidRPr="00BA0360">
        <w:rPr>
          <w:noProof/>
        </w:rPr>
        <w:t>cel</w:t>
      </w:r>
      <w:r w:rsidR="66E70F4F" w:rsidRPr="00BA0360">
        <w:rPr>
          <w:noProof/>
        </w:rPr>
        <w:t>u wdrożenia lepszych rozwiązań alternatywnych umożliwiających zmniejszenie obciążenia administracyjnego,</w:t>
      </w:r>
      <w:r w:rsidR="00BA0360" w:rsidRPr="00BA0360">
        <w:rPr>
          <w:noProof/>
        </w:rPr>
        <w:t xml:space="preserve"> a</w:t>
      </w:r>
      <w:r w:rsidR="00BA0360">
        <w:rPr>
          <w:noProof/>
        </w:rPr>
        <w:t> </w:t>
      </w:r>
      <w:r w:rsidR="00BA0360" w:rsidRPr="00BA0360">
        <w:rPr>
          <w:noProof/>
        </w:rPr>
        <w:t>jed</w:t>
      </w:r>
      <w:r w:rsidR="66E70F4F" w:rsidRPr="00BA0360">
        <w:rPr>
          <w:noProof/>
        </w:rPr>
        <w:t xml:space="preserve">nocześnie osiągnięcie zakładanych celów działań. Dotyczy to, odpowiednio, kamienia milowego </w:t>
      </w:r>
      <w:r w:rsidR="66E70F4F" w:rsidRPr="00BA0360">
        <w:rPr>
          <w:noProof/>
          <w:color w:val="000000" w:themeColor="text1"/>
        </w:rPr>
        <w:t>A30G działania A2.2 (Stworzenie warunków do przejścia na model gospodarki</w:t>
      </w:r>
      <w:r w:rsidR="00BA0360" w:rsidRPr="00BA0360">
        <w:rPr>
          <w:noProof/>
          <w:color w:val="000000" w:themeColor="text1"/>
        </w:rPr>
        <w:t xml:space="preserve"> o</w:t>
      </w:r>
      <w:r w:rsidR="00BA0360">
        <w:rPr>
          <w:noProof/>
          <w:color w:val="000000" w:themeColor="text1"/>
        </w:rPr>
        <w:t> </w:t>
      </w:r>
      <w:r w:rsidR="00BA0360" w:rsidRPr="00BA0360">
        <w:rPr>
          <w:noProof/>
          <w:color w:val="000000" w:themeColor="text1"/>
        </w:rPr>
        <w:t>obi</w:t>
      </w:r>
      <w:r w:rsidR="66E70F4F" w:rsidRPr="00BA0360">
        <w:rPr>
          <w:noProof/>
          <w:color w:val="000000" w:themeColor="text1"/>
        </w:rPr>
        <w:t xml:space="preserve">egu zamkniętym), kamieni milowych A41G, A42G i A43G działania A3.1 </w:t>
      </w:r>
      <w:r w:rsidR="66E70F4F" w:rsidRPr="00BA0360">
        <w:rPr>
          <w:noProof/>
        </w:rPr>
        <w:t>(Kadry dla nowoczesnej gospodarki: poprawa dopasowania umiejętności</w:t>
      </w:r>
      <w:r w:rsidR="00BA0360" w:rsidRPr="00BA0360">
        <w:rPr>
          <w:noProof/>
        </w:rPr>
        <w:t xml:space="preserve"> i</w:t>
      </w:r>
      <w:r w:rsidR="00BA0360">
        <w:rPr>
          <w:noProof/>
        </w:rPr>
        <w:t> </w:t>
      </w:r>
      <w:r w:rsidR="00BA0360" w:rsidRPr="00BA0360">
        <w:rPr>
          <w:noProof/>
        </w:rPr>
        <w:t>kwa</w:t>
      </w:r>
      <w:r w:rsidR="66E70F4F" w:rsidRPr="00BA0360">
        <w:rPr>
          <w:noProof/>
        </w:rPr>
        <w:t xml:space="preserve">lifikacji do wymogów rynku pracy), wartości </w:t>
      </w:r>
      <w:r w:rsidR="66E70F4F" w:rsidRPr="00BA0360">
        <w:rPr>
          <w:noProof/>
          <w:color w:val="000000" w:themeColor="text1"/>
        </w:rPr>
        <w:t>docelowych A44G, A45G, A46G, A47G, A48G i A50G działania A3.1.1 (Wsparcie rozwoju nowoczesnego szkolenia zawodowego, szkolnictwa wyższego oraz uczenia się przez całe życie)</w:t>
      </w:r>
      <w:r w:rsidR="66E70F4F" w:rsidRPr="00BA0360">
        <w:rPr>
          <w:noProof/>
        </w:rPr>
        <w:t xml:space="preserve">, </w:t>
      </w:r>
      <w:r w:rsidR="66E70F4F" w:rsidRPr="00BA0360">
        <w:rPr>
          <w:noProof/>
          <w:color w:val="000000" w:themeColor="text1"/>
        </w:rPr>
        <w:t xml:space="preserve">kamienia milowego A51G działania A4.1 (Efektywne instytucje na rzecz rynku pracy), </w:t>
      </w:r>
      <w:r w:rsidR="66E70F4F" w:rsidRPr="00BA0360">
        <w:rPr>
          <w:noProof/>
        </w:rPr>
        <w:t xml:space="preserve">kamieni milowych A57G i A58G </w:t>
      </w:r>
      <w:r w:rsidR="66E70F4F" w:rsidRPr="00BA0360">
        <w:rPr>
          <w:noProof/>
          <w:color w:val="000000" w:themeColor="text1"/>
        </w:rPr>
        <w:t>działania A4.2 (</w:t>
      </w:r>
      <w:r w:rsidR="66E70F4F" w:rsidRPr="00BA0360">
        <w:rPr>
          <w:noProof/>
        </w:rPr>
        <w:t>Reforma na rzecz poprawy sytuacji rodziców na rynku pracy poprzez zwiększenie dostępu do wysokiej jakości opieki nad dziećmi do lat trzech), kamienia milowego A69G działania A4.6 (Wzrost współczynnika aktywności zawodowej określonych grup poprzez rozwój opieki długoterminowej)</w:t>
      </w:r>
      <w:r w:rsidR="00BA0360" w:rsidRPr="00BA0360">
        <w:rPr>
          <w:noProof/>
        </w:rPr>
        <w:t xml:space="preserve"> w</w:t>
      </w:r>
      <w:r w:rsidR="00BA0360">
        <w:rPr>
          <w:noProof/>
        </w:rPr>
        <w:t> </w:t>
      </w:r>
      <w:r w:rsidR="00BA0360" w:rsidRPr="00BA0360">
        <w:rPr>
          <w:noProof/>
        </w:rPr>
        <w:t>ram</w:t>
      </w:r>
      <w:r w:rsidR="66E70F4F" w:rsidRPr="00BA0360">
        <w:rPr>
          <w:noProof/>
        </w:rPr>
        <w:t>ach komponentu A (Odporność</w:t>
      </w:r>
      <w:r w:rsidR="00BA0360" w:rsidRPr="00BA0360">
        <w:rPr>
          <w:noProof/>
        </w:rPr>
        <w:t xml:space="preserve"> i</w:t>
      </w:r>
      <w:r w:rsidR="00BA0360">
        <w:rPr>
          <w:noProof/>
        </w:rPr>
        <w:t> </w:t>
      </w:r>
      <w:r w:rsidR="00BA0360" w:rsidRPr="00BA0360">
        <w:rPr>
          <w:noProof/>
        </w:rPr>
        <w:t>kon</w:t>
      </w:r>
      <w:r w:rsidR="66E70F4F" w:rsidRPr="00BA0360">
        <w:rPr>
          <w:noProof/>
        </w:rPr>
        <w:t xml:space="preserve">kurencyjność gospodarki). </w:t>
      </w:r>
      <w:r w:rsidR="66E70F4F" w:rsidRPr="00BA0360">
        <w:rPr>
          <w:noProof/>
          <w:color w:val="000000" w:themeColor="text1"/>
        </w:rPr>
        <w:t>Dotyczy to również, odpowiednio, kamieni milowych B8G i B10G działania B1.1.2 (Wymiana źródeł ciepła</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pop</w:t>
      </w:r>
      <w:r w:rsidR="66E70F4F" w:rsidRPr="00BA0360">
        <w:rPr>
          <w:noProof/>
          <w:color w:val="000000" w:themeColor="text1"/>
        </w:rPr>
        <w:t>rawa efektywności energetycznej</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bud</w:t>
      </w:r>
      <w:r w:rsidR="66E70F4F" w:rsidRPr="00BA0360">
        <w:rPr>
          <w:noProof/>
          <w:color w:val="000000" w:themeColor="text1"/>
        </w:rPr>
        <w:t>ynkach mieszkalnych jednorodzinnych), wartości docelowych B42G i B43G działania B1.1.5 (Poprawa efektywności energetycznej</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bud</w:t>
      </w:r>
      <w:r w:rsidR="66E70F4F" w:rsidRPr="00BA0360">
        <w:rPr>
          <w:noProof/>
          <w:color w:val="000000" w:themeColor="text1"/>
        </w:rPr>
        <w:t>ynkach mieszkalnych wielorodzinnych), kamienia milowego B17G działania B2.1 (Poprawa warunków dla rozwoju technologii wodorowych oraz innych gazów zdekarbonizowanych) oraz kamienia milowego B24L działania B3.4 (</w:t>
      </w:r>
      <w:r w:rsidR="66E70F4F" w:rsidRPr="00BA0360">
        <w:rPr>
          <w:noProof/>
        </w:rPr>
        <w:t>Inwestycje na rzecz kompleksowej zielonej transformacji miast</w:t>
      </w:r>
      <w:r w:rsidR="66E70F4F" w:rsidRPr="00BA0360">
        <w:rPr>
          <w:noProof/>
          <w:color w:val="000000" w:themeColor="text1"/>
        </w:rPr>
        <w:t>)</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ram</w:t>
      </w:r>
      <w:r w:rsidR="66E70F4F" w:rsidRPr="00BA0360">
        <w:rPr>
          <w:noProof/>
          <w:color w:val="000000" w:themeColor="text1"/>
        </w:rPr>
        <w:t>ach komponentu B (Zielona energia</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zmn</w:t>
      </w:r>
      <w:r w:rsidR="66E70F4F" w:rsidRPr="00BA0360">
        <w:rPr>
          <w:noProof/>
          <w:color w:val="000000" w:themeColor="text1"/>
        </w:rPr>
        <w:t>iejszenie energochłonności). Dotyczy to także kamienia milowego C3L działania C1.2 (Podniesienie poziomu dostępności</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wyk</w:t>
      </w:r>
      <w:r w:rsidR="66E70F4F" w:rsidRPr="00BA0360">
        <w:rPr>
          <w:noProof/>
          <w:color w:val="000000" w:themeColor="text1"/>
        </w:rPr>
        <w:t>orzystania nowoczesnej łączności przewodowej</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bez</w:t>
      </w:r>
      <w:r w:rsidR="66E70F4F" w:rsidRPr="00BA0360">
        <w:rPr>
          <w:noProof/>
          <w:color w:val="000000" w:themeColor="text1"/>
        </w:rPr>
        <w:t>przewodowej na potrzeby społeczne</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gos</w:t>
      </w:r>
      <w:r w:rsidR="66E70F4F" w:rsidRPr="00BA0360">
        <w:rPr>
          <w:noProof/>
          <w:color w:val="000000" w:themeColor="text1"/>
        </w:rPr>
        <w:t>podarcze)</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ram</w:t>
      </w:r>
      <w:r w:rsidR="66E70F4F" w:rsidRPr="00BA0360">
        <w:rPr>
          <w:noProof/>
          <w:color w:val="000000" w:themeColor="text1"/>
        </w:rPr>
        <w:t>ach komponentu C (Transformacja cyfrowa) oraz kamienia milowego D10aG</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war</w:t>
      </w:r>
      <w:r w:rsidR="66E70F4F" w:rsidRPr="00BA0360">
        <w:rPr>
          <w:noProof/>
          <w:color w:val="000000" w:themeColor="text1"/>
        </w:rPr>
        <w:t>tości docelowej D13G działania D1.1.1 (Rozwój</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mod</w:t>
      </w:r>
      <w:r w:rsidR="66E70F4F" w:rsidRPr="00BA0360">
        <w:rPr>
          <w:noProof/>
          <w:color w:val="000000" w:themeColor="text1"/>
        </w:rPr>
        <w:t>ernizacja infrastruktury centrów opieki wysokospecjalistycznej</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inn</w:t>
      </w:r>
      <w:r w:rsidR="66E70F4F" w:rsidRPr="00BA0360">
        <w:rPr>
          <w:noProof/>
          <w:color w:val="000000" w:themeColor="text1"/>
        </w:rPr>
        <w:t>ych podmiotów leczniczych), kamieni milowych</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war</w:t>
      </w:r>
      <w:r w:rsidR="66E70F4F" w:rsidRPr="00BA0360">
        <w:rPr>
          <w:noProof/>
          <w:color w:val="000000" w:themeColor="text1"/>
        </w:rPr>
        <w:t>tości docelowych D38G, D39G i D40G działania D4.1.1 (Rozwój opieki długoterminowej poprzez modernizację infrastruktury podmiotów leczniczych na poziomie powiatowym)</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ram</w:t>
      </w:r>
      <w:r w:rsidR="66E70F4F" w:rsidRPr="00BA0360">
        <w:rPr>
          <w:noProof/>
          <w:color w:val="000000" w:themeColor="text1"/>
        </w:rPr>
        <w:t>ach komponentu D (Efektywność, dostępność</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jak</w:t>
      </w:r>
      <w:r w:rsidR="66E70F4F" w:rsidRPr="00BA0360">
        <w:rPr>
          <w:noProof/>
          <w:color w:val="000000" w:themeColor="text1"/>
        </w:rPr>
        <w:t>ość systemu ochrony zdrowia). Dotyczy to także, odpowiednio, kamienia milowego E1L działania E1.2 (Zwiększenie udziału transportu zeroemisyjnego</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nis</w:t>
      </w:r>
      <w:r w:rsidR="66E70F4F" w:rsidRPr="00BA0360">
        <w:rPr>
          <w:noProof/>
          <w:color w:val="000000" w:themeColor="text1"/>
        </w:rPr>
        <w:t>koemisyjnego, zapobieganie problemowi negatywnego wpływu transportu na środowisko</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jeg</w:t>
      </w:r>
      <w:r w:rsidR="66E70F4F" w:rsidRPr="00BA0360">
        <w:rPr>
          <w:noProof/>
          <w:color w:val="000000" w:themeColor="text1"/>
        </w:rPr>
        <w:t>o ograniczenie), działania E2.1 (Zwiększenie konkurencyjności sektora kolejowego) oraz kamienia milowego E6L działania E2.3 (Poprawa dostępności</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bez</w:t>
      </w:r>
      <w:r w:rsidR="66E70F4F" w:rsidRPr="00BA0360">
        <w:rPr>
          <w:noProof/>
          <w:color w:val="000000" w:themeColor="text1"/>
        </w:rPr>
        <w:t>pieczeństwa transportu oraz usprawnienie rozwiązań cyfrowych)</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ram</w:t>
      </w:r>
      <w:r w:rsidR="66E70F4F" w:rsidRPr="00BA0360">
        <w:rPr>
          <w:noProof/>
          <w:color w:val="000000" w:themeColor="text1"/>
        </w:rPr>
        <w:t>ach komponentu E (Zielona, inteligentna mobilność). Dotyczy to również kamienia milowego F8G działania</w:t>
      </w:r>
      <w:r w:rsidR="66E70F4F" w:rsidRPr="00BA0360">
        <w:rPr>
          <w:noProof/>
        </w:rPr>
        <w:t xml:space="preserve"> F3.1 (Poprawa warunków realizacji KPO)</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ram</w:t>
      </w:r>
      <w:r w:rsidR="66E70F4F" w:rsidRPr="00BA0360">
        <w:rPr>
          <w:noProof/>
          <w:color w:val="000000" w:themeColor="text1"/>
        </w:rPr>
        <w:t>ach komponentu F (Poprawa jakości instytucji</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war</w:t>
      </w:r>
      <w:r w:rsidR="66E70F4F" w:rsidRPr="00BA0360">
        <w:rPr>
          <w:noProof/>
          <w:color w:val="000000" w:themeColor="text1"/>
        </w:rPr>
        <w:t>unków realizacji KPO) oraz kamienia milowego G2G działania G1.1.2</w:t>
      </w:r>
      <w:r w:rsidR="66E70F4F" w:rsidRPr="00BA0360">
        <w:rPr>
          <w:noProof/>
        </w:rPr>
        <w:t xml:space="preserve"> (Instalacje odnawialnych źródeł energii realizowane przez społeczności energetyczne,</w:t>
      </w:r>
      <w:r w:rsidR="00BA0360" w:rsidRPr="00BA0360">
        <w:rPr>
          <w:noProof/>
        </w:rPr>
        <w:t xml:space="preserve"> w</w:t>
      </w:r>
      <w:r w:rsidR="00BA0360">
        <w:rPr>
          <w:noProof/>
        </w:rPr>
        <w:t> </w:t>
      </w:r>
      <w:r w:rsidR="00BA0360" w:rsidRPr="00BA0360">
        <w:rPr>
          <w:noProof/>
        </w:rPr>
        <w:t>tym</w:t>
      </w:r>
      <w:r w:rsidR="66E70F4F" w:rsidRPr="00BA0360">
        <w:rPr>
          <w:noProof/>
        </w:rPr>
        <w:t xml:space="preserve"> inwestycje</w:t>
      </w:r>
      <w:r w:rsidR="00BA0360" w:rsidRPr="00BA0360">
        <w:rPr>
          <w:noProof/>
        </w:rPr>
        <w:t xml:space="preserve"> o</w:t>
      </w:r>
      <w:r w:rsidR="00BA0360">
        <w:rPr>
          <w:noProof/>
        </w:rPr>
        <w:t> </w:t>
      </w:r>
      <w:r w:rsidR="00BA0360" w:rsidRPr="00BA0360">
        <w:rPr>
          <w:noProof/>
        </w:rPr>
        <w:t>zwi</w:t>
      </w:r>
      <w:r w:rsidR="66E70F4F" w:rsidRPr="00BA0360">
        <w:rPr>
          <w:noProof/>
        </w:rPr>
        <w:t>ększonej skali) oraz kamieni milowych G20L, G21L i G23L działania G3.2.1 (Budowa infrastruktury gazu ziemnego</w:t>
      </w:r>
      <w:r w:rsidR="00BA0360" w:rsidRPr="00BA0360">
        <w:rPr>
          <w:noProof/>
        </w:rPr>
        <w:t xml:space="preserve"> w</w:t>
      </w:r>
      <w:r w:rsidR="00BA0360">
        <w:rPr>
          <w:noProof/>
        </w:rPr>
        <w:t> </w:t>
      </w:r>
      <w:r w:rsidR="00BA0360" w:rsidRPr="00BA0360">
        <w:rPr>
          <w:noProof/>
        </w:rPr>
        <w:t>cel</w:t>
      </w:r>
      <w:r w:rsidR="66E70F4F" w:rsidRPr="00BA0360">
        <w:rPr>
          <w:noProof/>
        </w:rPr>
        <w:t>u zapewnienia bezpieczeństwa energetycznego)</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ram</w:t>
      </w:r>
      <w:r w:rsidR="66E70F4F" w:rsidRPr="00BA0360">
        <w:rPr>
          <w:noProof/>
          <w:color w:val="000000" w:themeColor="text1"/>
        </w:rPr>
        <w:t>ach komponentu G (REPowerEU). Na tej podstawie Polska zwróciła się</w:t>
      </w:r>
      <w:r w:rsidR="00BA0360" w:rsidRPr="00BA0360">
        <w:rPr>
          <w:noProof/>
          <w:color w:val="000000" w:themeColor="text1"/>
        </w:rPr>
        <w:t xml:space="preserve"> o</w:t>
      </w:r>
      <w:r w:rsidR="00BA0360">
        <w:rPr>
          <w:noProof/>
          <w:color w:val="000000" w:themeColor="text1"/>
        </w:rPr>
        <w:t> </w:t>
      </w:r>
      <w:r w:rsidR="00BA0360" w:rsidRPr="00BA0360">
        <w:rPr>
          <w:noProof/>
          <w:color w:val="000000" w:themeColor="text1"/>
        </w:rPr>
        <w:t>zmi</w:t>
      </w:r>
      <w:r w:rsidR="66E70F4F" w:rsidRPr="00BA0360">
        <w:rPr>
          <w:noProof/>
          <w:color w:val="000000" w:themeColor="text1"/>
        </w:rPr>
        <w:t>anę wyżej wymienionych działań,</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tym</w:t>
      </w:r>
      <w:r w:rsidR="66E70F4F" w:rsidRPr="00BA0360">
        <w:rPr>
          <w:noProof/>
          <w:color w:val="000000" w:themeColor="text1"/>
        </w:rPr>
        <w:t xml:space="preserve"> odpowiednich kamieni milowych</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war</w:t>
      </w:r>
      <w:r w:rsidR="66E70F4F" w:rsidRPr="00BA0360">
        <w:rPr>
          <w:noProof/>
          <w:color w:val="000000" w:themeColor="text1"/>
        </w:rPr>
        <w:t>tości docelowych,</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cel</w:t>
      </w:r>
      <w:r w:rsidR="66E70F4F" w:rsidRPr="00BA0360">
        <w:rPr>
          <w:noProof/>
          <w:color w:val="000000" w:themeColor="text1"/>
        </w:rPr>
        <w:t xml:space="preserve">u zmniejszenia obciążenia administracyjnego. </w:t>
      </w:r>
      <w:r w:rsidR="66E70F4F" w:rsidRPr="00BA0360">
        <w:rPr>
          <w:noProof/>
        </w:rPr>
        <w:t>Polska wystąpiła ponadto</w:t>
      </w:r>
      <w:r w:rsidR="00BA0360" w:rsidRPr="00BA0360">
        <w:rPr>
          <w:noProof/>
        </w:rPr>
        <w:t xml:space="preserve"> o</w:t>
      </w:r>
      <w:r w:rsidR="00BA0360">
        <w:rPr>
          <w:noProof/>
        </w:rPr>
        <w:t> </w:t>
      </w:r>
      <w:r w:rsidR="00BA0360" w:rsidRPr="00BA0360">
        <w:rPr>
          <w:noProof/>
        </w:rPr>
        <w:t>obn</w:t>
      </w:r>
      <w:r w:rsidR="66E70F4F" w:rsidRPr="00BA0360">
        <w:rPr>
          <w:noProof/>
        </w:rPr>
        <w:t>iżenie poziomu wymaganej realizacji wartości docelowych B42G i B43G.</w:t>
      </w:r>
      <w:r w:rsidR="66E70F4F" w:rsidRPr="00BA0360">
        <w:rPr>
          <w:noProof/>
          <w:color w:val="000000" w:themeColor="text1"/>
        </w:rPr>
        <w:t xml:space="preserve"> </w:t>
      </w:r>
      <w:r w:rsidR="66E70F4F" w:rsidRPr="00BA0360">
        <w:rPr>
          <w:noProof/>
        </w:rPr>
        <w:t>Należy odpowiednio zmienić decyzję wykonawczą Rady</w:t>
      </w:r>
      <w:r w:rsidR="00BA0360" w:rsidRPr="00BA0360">
        <w:rPr>
          <w:noProof/>
        </w:rPr>
        <w:t xml:space="preserve"> z</w:t>
      </w:r>
      <w:r w:rsidR="00BA0360">
        <w:rPr>
          <w:noProof/>
        </w:rPr>
        <w:t> </w:t>
      </w:r>
      <w:r w:rsidR="00BA0360" w:rsidRPr="00BA0360">
        <w:rPr>
          <w:noProof/>
        </w:rPr>
        <w:t>dni</w:t>
      </w:r>
      <w:r w:rsidR="66E70F4F" w:rsidRPr="00BA0360">
        <w:rPr>
          <w:noProof/>
        </w:rPr>
        <w:t>a 17 czerwca 2022</w:t>
      </w:r>
      <w:r w:rsidR="00BA0360" w:rsidRPr="00BA0360">
        <w:rPr>
          <w:noProof/>
        </w:rPr>
        <w:t> </w:t>
      </w:r>
      <w:r w:rsidR="66E70F4F" w:rsidRPr="00BA0360">
        <w:rPr>
          <w:noProof/>
        </w:rPr>
        <w:t>r.</w:t>
      </w:r>
    </w:p>
    <w:p w:rsidR="00C45B7D" w:rsidRPr="00BA0360" w:rsidRDefault="00B41689" w:rsidP="00B41689">
      <w:pPr>
        <w:pStyle w:val="ManualConsidrant"/>
        <w:rPr>
          <w:noProof/>
        </w:rPr>
      </w:pPr>
      <w:r w:rsidRPr="00B41689">
        <w:rPr>
          <w:noProof/>
        </w:rPr>
        <w:t>(6)</w:t>
      </w:r>
      <w:r w:rsidRPr="00B41689">
        <w:rPr>
          <w:noProof/>
        </w:rPr>
        <w:tab/>
      </w:r>
      <w:r w:rsidR="2F76952C" w:rsidRPr="00BA0360">
        <w:rPr>
          <w:noProof/>
        </w:rPr>
        <w:t>Polska wyjaśniła, że realizacja trzech działań nie jest już częściowo możliwa ze względu na niewystarczającą liczbę kwalifikowalnych wniosków.</w:t>
      </w:r>
      <w:r w:rsidR="2F76952C" w:rsidRPr="00BA0360">
        <w:rPr>
          <w:noProof/>
          <w:color w:val="000000" w:themeColor="text1"/>
        </w:rPr>
        <w:t xml:space="preserve"> </w:t>
      </w:r>
      <w:r w:rsidR="2F76952C" w:rsidRPr="00BA0360">
        <w:rPr>
          <w:noProof/>
        </w:rPr>
        <w:t xml:space="preserve">Dotyczy to, odpowiednio, </w:t>
      </w:r>
      <w:r w:rsidR="2F76952C" w:rsidRPr="00BA0360">
        <w:rPr>
          <w:noProof/>
          <w:color w:val="000000" w:themeColor="text1"/>
        </w:rPr>
        <w:t>wartości docelowych A25G i A26G działania A1.4.1 (Inwestycje na rzecz dywersyfikacji</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skr</w:t>
      </w:r>
      <w:r w:rsidR="2F76952C" w:rsidRPr="00BA0360">
        <w:rPr>
          <w:noProof/>
          <w:color w:val="000000" w:themeColor="text1"/>
        </w:rPr>
        <w:t>acania łańcucha dostaw produktów rolnych</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spo</w:t>
      </w:r>
      <w:r w:rsidR="2F76952C" w:rsidRPr="00BA0360">
        <w:rPr>
          <w:noProof/>
          <w:color w:val="000000" w:themeColor="text1"/>
        </w:rPr>
        <w:t>żywczych oraz budowy odporności podmiotów uczestniczących</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łań</w:t>
      </w:r>
      <w:r w:rsidR="2F76952C" w:rsidRPr="00BA0360">
        <w:rPr>
          <w:noProof/>
          <w:color w:val="000000" w:themeColor="text1"/>
        </w:rPr>
        <w:t>cuchu)</w:t>
      </w:r>
      <w:r w:rsidR="00BA0360" w:rsidRPr="00BA0360">
        <w:rPr>
          <w:noProof/>
          <w:color w:val="000000" w:themeColor="text1"/>
        </w:rPr>
        <w:t xml:space="preserve"> </w:t>
      </w:r>
      <w:r w:rsidR="00BA0360" w:rsidRPr="00BA0360">
        <w:rPr>
          <w:noProof/>
        </w:rPr>
        <w:t>w</w:t>
      </w:r>
      <w:r w:rsidR="00BA0360">
        <w:rPr>
          <w:noProof/>
          <w:color w:val="000000" w:themeColor="text1"/>
        </w:rPr>
        <w:t> </w:t>
      </w:r>
      <w:r w:rsidR="00BA0360" w:rsidRPr="00BA0360">
        <w:rPr>
          <w:noProof/>
        </w:rPr>
        <w:t>ram</w:t>
      </w:r>
      <w:r w:rsidR="2F76952C" w:rsidRPr="00BA0360">
        <w:rPr>
          <w:noProof/>
        </w:rPr>
        <w:t>ach komponentu A (Odporność</w:t>
      </w:r>
      <w:r w:rsidR="00BA0360" w:rsidRPr="00BA0360">
        <w:rPr>
          <w:noProof/>
        </w:rPr>
        <w:t xml:space="preserve"> i</w:t>
      </w:r>
      <w:r w:rsidR="00BA0360">
        <w:rPr>
          <w:noProof/>
        </w:rPr>
        <w:t> </w:t>
      </w:r>
      <w:r w:rsidR="00BA0360" w:rsidRPr="00BA0360">
        <w:rPr>
          <w:noProof/>
        </w:rPr>
        <w:t>kon</w:t>
      </w:r>
      <w:r w:rsidR="2F76952C" w:rsidRPr="00BA0360">
        <w:rPr>
          <w:noProof/>
        </w:rPr>
        <w:t>kurencyjność gospodarki). Dotyczy to, odpowiednio, wartości docelowej B3L działania B1.2.1 (Efektywność energetyczna i OZE</w:t>
      </w:r>
      <w:r w:rsidR="00BA0360" w:rsidRPr="00BA0360">
        <w:rPr>
          <w:noProof/>
        </w:rPr>
        <w:t xml:space="preserve"> w</w:t>
      </w:r>
      <w:r w:rsidR="00BA0360">
        <w:rPr>
          <w:noProof/>
        </w:rPr>
        <w:t> </w:t>
      </w:r>
      <w:r w:rsidR="00BA0360" w:rsidRPr="00BA0360">
        <w:rPr>
          <w:noProof/>
        </w:rPr>
        <w:t>prz</w:t>
      </w:r>
      <w:r w:rsidR="2F76952C" w:rsidRPr="00BA0360">
        <w:rPr>
          <w:noProof/>
        </w:rPr>
        <w:t>edsiębiorstwach – inwestycje</w:t>
      </w:r>
      <w:r w:rsidR="00BA0360" w:rsidRPr="00BA0360">
        <w:rPr>
          <w:noProof/>
        </w:rPr>
        <w:t xml:space="preserve"> o</w:t>
      </w:r>
      <w:r w:rsidR="00BA0360">
        <w:rPr>
          <w:noProof/>
        </w:rPr>
        <w:t> </w:t>
      </w:r>
      <w:r w:rsidR="00BA0360" w:rsidRPr="00BA0360">
        <w:rPr>
          <w:noProof/>
        </w:rPr>
        <w:t>naj</w:t>
      </w:r>
      <w:r w:rsidR="2F76952C" w:rsidRPr="00BA0360">
        <w:rPr>
          <w:noProof/>
        </w:rPr>
        <w:t>większym potencjale redukcji gazów cieplarnianych)</w:t>
      </w:r>
      <w:r w:rsidR="00BA0360" w:rsidRPr="00BA0360">
        <w:rPr>
          <w:noProof/>
        </w:rPr>
        <w:t xml:space="preserve"> w</w:t>
      </w:r>
      <w:r w:rsidR="00BA0360">
        <w:rPr>
          <w:noProof/>
        </w:rPr>
        <w:t> </w:t>
      </w:r>
      <w:r w:rsidR="00BA0360" w:rsidRPr="00BA0360">
        <w:rPr>
          <w:noProof/>
        </w:rPr>
        <w:t>ram</w:t>
      </w:r>
      <w:r w:rsidR="2F76952C" w:rsidRPr="00BA0360">
        <w:rPr>
          <w:noProof/>
        </w:rPr>
        <w:t>ach komponentu B (Zielona energia</w:t>
      </w:r>
      <w:r w:rsidR="00BA0360" w:rsidRPr="00BA0360">
        <w:rPr>
          <w:noProof/>
        </w:rPr>
        <w:t xml:space="preserve"> i</w:t>
      </w:r>
      <w:r w:rsidR="00BA0360">
        <w:rPr>
          <w:noProof/>
        </w:rPr>
        <w:t> </w:t>
      </w:r>
      <w:r w:rsidR="00BA0360" w:rsidRPr="00BA0360">
        <w:rPr>
          <w:noProof/>
        </w:rPr>
        <w:t>zmn</w:t>
      </w:r>
      <w:r w:rsidR="2F76952C" w:rsidRPr="00BA0360">
        <w:rPr>
          <w:noProof/>
        </w:rPr>
        <w:t>iejszenie energochłonności). Dotyczy to, odpowiednio, wartości docelowych C19G i C20G działania C2.1.3 (E-kompetencje)</w:t>
      </w:r>
      <w:r w:rsidR="00BA0360" w:rsidRPr="00BA0360">
        <w:rPr>
          <w:noProof/>
        </w:rPr>
        <w:t xml:space="preserve"> w</w:t>
      </w:r>
      <w:r w:rsidR="00BA0360">
        <w:rPr>
          <w:noProof/>
        </w:rPr>
        <w:t> </w:t>
      </w:r>
      <w:r w:rsidR="00BA0360" w:rsidRPr="00BA0360">
        <w:rPr>
          <w:noProof/>
        </w:rPr>
        <w:t>ram</w:t>
      </w:r>
      <w:r w:rsidR="2F76952C" w:rsidRPr="00BA0360">
        <w:rPr>
          <w:noProof/>
        </w:rPr>
        <w:t>ach komponentu C (Transformacja cyfrowa).</w:t>
      </w:r>
      <w:r w:rsidR="2F76952C" w:rsidRPr="00BA0360">
        <w:rPr>
          <w:noProof/>
          <w:color w:val="000000" w:themeColor="text1"/>
        </w:rPr>
        <w:t xml:space="preserve"> Na tej podstawie Polska zwróciła się</w:t>
      </w:r>
      <w:r w:rsidR="00BA0360" w:rsidRPr="00BA0360">
        <w:rPr>
          <w:noProof/>
          <w:color w:val="000000" w:themeColor="text1"/>
        </w:rPr>
        <w:t xml:space="preserve"> o</w:t>
      </w:r>
      <w:r w:rsidR="00BA0360">
        <w:rPr>
          <w:noProof/>
          <w:color w:val="000000" w:themeColor="text1"/>
        </w:rPr>
        <w:t> </w:t>
      </w:r>
      <w:r w:rsidR="00BA0360" w:rsidRPr="00BA0360">
        <w:rPr>
          <w:noProof/>
          <w:color w:val="000000" w:themeColor="text1"/>
        </w:rPr>
        <w:t>zmi</w:t>
      </w:r>
      <w:r w:rsidR="2F76952C" w:rsidRPr="00BA0360">
        <w:rPr>
          <w:noProof/>
          <w:color w:val="000000" w:themeColor="text1"/>
        </w:rPr>
        <w:t>anę wyżej wymienionych działań,</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tym</w:t>
      </w:r>
      <w:r w:rsidR="2F76952C" w:rsidRPr="00BA0360">
        <w:rPr>
          <w:noProof/>
          <w:color w:val="000000" w:themeColor="text1"/>
        </w:rPr>
        <w:t xml:space="preserve"> odpowiednich kamieni milowych</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war</w:t>
      </w:r>
      <w:r w:rsidR="2F76952C" w:rsidRPr="00BA0360">
        <w:rPr>
          <w:noProof/>
          <w:color w:val="000000" w:themeColor="text1"/>
        </w:rPr>
        <w:t>tości docelowych. Polska wystąpiła ponadto</w:t>
      </w:r>
      <w:r w:rsidR="00BA0360" w:rsidRPr="00BA0360">
        <w:rPr>
          <w:noProof/>
          <w:color w:val="000000" w:themeColor="text1"/>
        </w:rPr>
        <w:t xml:space="preserve"> o</w:t>
      </w:r>
      <w:r w:rsidR="00BA0360">
        <w:rPr>
          <w:noProof/>
          <w:color w:val="000000" w:themeColor="text1"/>
        </w:rPr>
        <w:t> </w:t>
      </w:r>
      <w:r w:rsidR="00BA0360" w:rsidRPr="00BA0360">
        <w:rPr>
          <w:noProof/>
          <w:color w:val="000000" w:themeColor="text1"/>
        </w:rPr>
        <w:t>obn</w:t>
      </w:r>
      <w:r w:rsidR="2F76952C" w:rsidRPr="00BA0360">
        <w:rPr>
          <w:noProof/>
          <w:color w:val="000000" w:themeColor="text1"/>
        </w:rPr>
        <w:t>iżenie poziomu wymaganej realizacji wartości docelowych A26G, B3L i C19G. Polska zwróciła się również</w:t>
      </w:r>
      <w:r w:rsidR="00BA0360" w:rsidRPr="00BA0360">
        <w:rPr>
          <w:noProof/>
          <w:color w:val="000000" w:themeColor="text1"/>
        </w:rPr>
        <w:t xml:space="preserve"> o</w:t>
      </w:r>
      <w:r w:rsidR="00BA0360">
        <w:rPr>
          <w:noProof/>
          <w:color w:val="000000" w:themeColor="text1"/>
        </w:rPr>
        <w:t> </w:t>
      </w:r>
      <w:r w:rsidR="00BA0360" w:rsidRPr="00BA0360">
        <w:rPr>
          <w:noProof/>
          <w:color w:val="000000" w:themeColor="text1"/>
        </w:rPr>
        <w:t>pod</w:t>
      </w:r>
      <w:r w:rsidR="2F76952C" w:rsidRPr="00BA0360">
        <w:rPr>
          <w:noProof/>
          <w:color w:val="000000" w:themeColor="text1"/>
        </w:rPr>
        <w:t>wyższenie poziomu realizacji wartości docelowej A25G. Ponadto Polska wystąpiła</w:t>
      </w:r>
      <w:r w:rsidR="00BA0360" w:rsidRPr="00BA0360">
        <w:rPr>
          <w:noProof/>
          <w:color w:val="000000" w:themeColor="text1"/>
        </w:rPr>
        <w:t xml:space="preserve"> o</w:t>
      </w:r>
      <w:r w:rsidR="00BA0360">
        <w:rPr>
          <w:noProof/>
          <w:color w:val="000000" w:themeColor="text1"/>
        </w:rPr>
        <w:t> </w:t>
      </w:r>
      <w:r w:rsidR="00BA0360" w:rsidRPr="00BA0360">
        <w:rPr>
          <w:noProof/>
          <w:color w:val="000000" w:themeColor="text1"/>
        </w:rPr>
        <w:t>wpr</w:t>
      </w:r>
      <w:r w:rsidR="2F76952C" w:rsidRPr="00BA0360">
        <w:rPr>
          <w:noProof/>
          <w:color w:val="000000" w:themeColor="text1"/>
        </w:rPr>
        <w:t>owadzenie odpowiednich zmian</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dec</w:t>
      </w:r>
      <w:r w:rsidR="2F76952C" w:rsidRPr="00BA0360">
        <w:rPr>
          <w:noProof/>
          <w:color w:val="000000" w:themeColor="text1"/>
        </w:rPr>
        <w:t>yzji wykonawczej Rady</w:t>
      </w:r>
      <w:r w:rsidR="00BA0360" w:rsidRPr="00BA0360">
        <w:rPr>
          <w:noProof/>
          <w:color w:val="000000" w:themeColor="text1"/>
        </w:rPr>
        <w:t xml:space="preserve"> z</w:t>
      </w:r>
      <w:r w:rsidR="00BA0360">
        <w:rPr>
          <w:noProof/>
          <w:color w:val="000000" w:themeColor="text1"/>
        </w:rPr>
        <w:t> </w:t>
      </w:r>
      <w:r w:rsidR="00BA0360" w:rsidRPr="00BA0360">
        <w:rPr>
          <w:noProof/>
          <w:color w:val="000000" w:themeColor="text1"/>
        </w:rPr>
        <w:t>dni</w:t>
      </w:r>
      <w:r w:rsidR="2F76952C" w:rsidRPr="00BA0360">
        <w:rPr>
          <w:noProof/>
          <w:color w:val="000000" w:themeColor="text1"/>
        </w:rPr>
        <w:t>a 17 czerwca 2022</w:t>
      </w:r>
      <w:r w:rsidR="00BA0360" w:rsidRPr="00BA0360">
        <w:rPr>
          <w:noProof/>
          <w:color w:val="000000" w:themeColor="text1"/>
        </w:rPr>
        <w:t> </w:t>
      </w:r>
      <w:r w:rsidR="2F76952C" w:rsidRPr="00BA0360">
        <w:rPr>
          <w:noProof/>
          <w:color w:val="000000" w:themeColor="text1"/>
        </w:rPr>
        <w:t>r.</w:t>
      </w:r>
    </w:p>
    <w:p w:rsidR="0041237E" w:rsidRPr="00BA0360" w:rsidRDefault="00B41689" w:rsidP="00B41689">
      <w:pPr>
        <w:pStyle w:val="ManualConsidrant"/>
        <w:rPr>
          <w:noProof/>
        </w:rPr>
      </w:pPr>
      <w:r w:rsidRPr="00B41689">
        <w:rPr>
          <w:noProof/>
        </w:rPr>
        <w:t>(7)</w:t>
      </w:r>
      <w:r w:rsidRPr="00B41689">
        <w:rPr>
          <w:noProof/>
        </w:rPr>
        <w:tab/>
      </w:r>
      <w:r w:rsidR="004536FF" w:rsidRPr="00BA0360">
        <w:rPr>
          <w:noProof/>
        </w:rPr>
        <w:t>Polska wyjaśniła, że realizacja czterech działań nie jest już częściowo lub</w:t>
      </w:r>
      <w:r w:rsidR="00BA0360" w:rsidRPr="00BA0360">
        <w:rPr>
          <w:noProof/>
        </w:rPr>
        <w:t xml:space="preserve"> w</w:t>
      </w:r>
      <w:r w:rsidR="00BA0360">
        <w:rPr>
          <w:noProof/>
        </w:rPr>
        <w:t> </w:t>
      </w:r>
      <w:r w:rsidR="00BA0360" w:rsidRPr="00BA0360">
        <w:rPr>
          <w:noProof/>
        </w:rPr>
        <w:t>peł</w:t>
      </w:r>
      <w:r w:rsidR="004536FF" w:rsidRPr="00BA0360">
        <w:rPr>
          <w:noProof/>
        </w:rPr>
        <w:t>ni możliwa ze względu na znaczne opóźnienia we wdrażaniu wskutek nieoczekiwanych trudności technicznych, co miało wpływ na zdolność do pełnego osiągnięcia kamieni milowych</w:t>
      </w:r>
      <w:r w:rsidR="00BA0360" w:rsidRPr="00BA0360">
        <w:rPr>
          <w:noProof/>
        </w:rPr>
        <w:t xml:space="preserve"> i</w:t>
      </w:r>
      <w:r w:rsidR="00BA0360">
        <w:rPr>
          <w:noProof/>
        </w:rPr>
        <w:t> </w:t>
      </w:r>
      <w:r w:rsidR="00BA0360" w:rsidRPr="00BA0360">
        <w:rPr>
          <w:noProof/>
        </w:rPr>
        <w:t>war</w:t>
      </w:r>
      <w:r w:rsidR="004536FF" w:rsidRPr="00BA0360">
        <w:rPr>
          <w:noProof/>
        </w:rPr>
        <w:t>tości docelowych</w:t>
      </w:r>
      <w:r w:rsidR="00BA0360" w:rsidRPr="00BA0360">
        <w:rPr>
          <w:noProof/>
        </w:rPr>
        <w:t xml:space="preserve"> w</w:t>
      </w:r>
      <w:r w:rsidR="00BA0360">
        <w:rPr>
          <w:noProof/>
        </w:rPr>
        <w:t> </w:t>
      </w:r>
      <w:r w:rsidR="00BA0360" w:rsidRPr="00BA0360">
        <w:rPr>
          <w:noProof/>
        </w:rPr>
        <w:t>ich</w:t>
      </w:r>
      <w:r w:rsidR="004536FF" w:rsidRPr="00BA0360">
        <w:rPr>
          <w:noProof/>
        </w:rPr>
        <w:t xml:space="preserve"> pierwotnej formie. Dotyczy to, odpowiednio, wartości docelowych B18G i B19G działania B2.1.1 (Inwestycje</w:t>
      </w:r>
      <w:r w:rsidR="00BA0360" w:rsidRPr="00BA0360">
        <w:rPr>
          <w:noProof/>
        </w:rPr>
        <w:t xml:space="preserve"> w</w:t>
      </w:r>
      <w:r w:rsidR="00BA0360">
        <w:rPr>
          <w:noProof/>
        </w:rPr>
        <w:t> </w:t>
      </w:r>
      <w:r w:rsidR="00BA0360" w:rsidRPr="00BA0360">
        <w:rPr>
          <w:noProof/>
        </w:rPr>
        <w:t>tec</w:t>
      </w:r>
      <w:r w:rsidR="004536FF" w:rsidRPr="00BA0360">
        <w:rPr>
          <w:noProof/>
        </w:rPr>
        <w:t>hnologie wodorowe, wytwarzanie, magazynowanie</w:t>
      </w:r>
      <w:r w:rsidR="00BA0360" w:rsidRPr="00BA0360">
        <w:rPr>
          <w:noProof/>
        </w:rPr>
        <w:t xml:space="preserve"> i</w:t>
      </w:r>
      <w:r w:rsidR="00BA0360">
        <w:rPr>
          <w:noProof/>
        </w:rPr>
        <w:t> </w:t>
      </w:r>
      <w:r w:rsidR="00BA0360" w:rsidRPr="00BA0360">
        <w:rPr>
          <w:noProof/>
        </w:rPr>
        <w:t>tra</w:t>
      </w:r>
      <w:r w:rsidR="004536FF" w:rsidRPr="00BA0360">
        <w:rPr>
          <w:noProof/>
        </w:rPr>
        <w:t>nsport wodoru)</w:t>
      </w:r>
      <w:r w:rsidR="00BA0360" w:rsidRPr="00BA0360">
        <w:rPr>
          <w:noProof/>
        </w:rPr>
        <w:t xml:space="preserve"> w</w:t>
      </w:r>
      <w:r w:rsidR="00BA0360">
        <w:rPr>
          <w:noProof/>
        </w:rPr>
        <w:t> </w:t>
      </w:r>
      <w:r w:rsidR="00BA0360" w:rsidRPr="00BA0360">
        <w:rPr>
          <w:noProof/>
        </w:rPr>
        <w:t>ram</w:t>
      </w:r>
      <w:r w:rsidR="004536FF" w:rsidRPr="00BA0360">
        <w:rPr>
          <w:noProof/>
        </w:rPr>
        <w:t>ach komponentu B (Zielona energia</w:t>
      </w:r>
      <w:r w:rsidR="00BA0360" w:rsidRPr="00BA0360">
        <w:rPr>
          <w:noProof/>
        </w:rPr>
        <w:t xml:space="preserve"> i</w:t>
      </w:r>
      <w:r w:rsidR="00BA0360">
        <w:rPr>
          <w:noProof/>
        </w:rPr>
        <w:t> </w:t>
      </w:r>
      <w:r w:rsidR="00BA0360" w:rsidRPr="00BA0360">
        <w:rPr>
          <w:noProof/>
        </w:rPr>
        <w:t>zmn</w:t>
      </w:r>
      <w:r w:rsidR="004536FF" w:rsidRPr="00BA0360">
        <w:rPr>
          <w:noProof/>
        </w:rPr>
        <w:t xml:space="preserve">iejszenie energochłonności). </w:t>
      </w:r>
      <w:r w:rsidR="004536FF" w:rsidRPr="00BA0360">
        <w:rPr>
          <w:noProof/>
          <w:color w:val="000000" w:themeColor="text1"/>
        </w:rPr>
        <w:t>Dotyczy to wartości docelowej C6aG działania C1.1.1 (Zapewnienie dostępu do bardzo szybkiego internetu na obszarach białych plam), wartości docelowych C24G i C25G działania C3.1.1 (Cyberbezpieczeństwo – CyberPL, infrastruktura przetwarzania danych oraz optymalizacja infrastruktury służb państwowych odpowiedzialnych za bezpieczeństwo), kamieni milowych C15L, C16L, C18L</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war</w:t>
      </w:r>
      <w:r w:rsidR="004536FF" w:rsidRPr="00BA0360">
        <w:rPr>
          <w:noProof/>
          <w:color w:val="000000" w:themeColor="text1"/>
        </w:rPr>
        <w:t>tości docelowej C17L działania C4.1.1 (Wspieranie zaawansowanej transformacji cyfrowej)</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ram</w:t>
      </w:r>
      <w:r w:rsidR="004536FF" w:rsidRPr="00BA0360">
        <w:rPr>
          <w:noProof/>
          <w:color w:val="000000" w:themeColor="text1"/>
        </w:rPr>
        <w:t>ach komponentu C (Transformacja cyfrowa). Na tej podstawie Polska zwróciła się</w:t>
      </w:r>
      <w:r w:rsidR="00BA0360" w:rsidRPr="00BA0360">
        <w:rPr>
          <w:noProof/>
          <w:color w:val="000000" w:themeColor="text1"/>
        </w:rPr>
        <w:t xml:space="preserve"> o</w:t>
      </w:r>
      <w:r w:rsidR="00BA0360">
        <w:rPr>
          <w:noProof/>
          <w:color w:val="000000" w:themeColor="text1"/>
        </w:rPr>
        <w:t> </w:t>
      </w:r>
      <w:r w:rsidR="00BA0360" w:rsidRPr="00BA0360">
        <w:rPr>
          <w:noProof/>
          <w:color w:val="000000" w:themeColor="text1"/>
        </w:rPr>
        <w:t>zmi</w:t>
      </w:r>
      <w:r w:rsidR="004536FF" w:rsidRPr="00BA0360">
        <w:rPr>
          <w:noProof/>
          <w:color w:val="000000" w:themeColor="text1"/>
        </w:rPr>
        <w:t>anę wyżej wymienionych działań,</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tym</w:t>
      </w:r>
      <w:r w:rsidR="004536FF" w:rsidRPr="00BA0360">
        <w:rPr>
          <w:noProof/>
          <w:color w:val="000000" w:themeColor="text1"/>
        </w:rPr>
        <w:t xml:space="preserve"> odpowiednich kamieni milowych</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war</w:t>
      </w:r>
      <w:r w:rsidR="004536FF" w:rsidRPr="00BA0360">
        <w:rPr>
          <w:noProof/>
          <w:color w:val="000000" w:themeColor="text1"/>
        </w:rPr>
        <w:t>tości docelowych. Polska wystąpiła ponadto</w:t>
      </w:r>
      <w:r w:rsidR="00BA0360" w:rsidRPr="00BA0360">
        <w:rPr>
          <w:noProof/>
          <w:color w:val="000000" w:themeColor="text1"/>
        </w:rPr>
        <w:t xml:space="preserve"> o</w:t>
      </w:r>
      <w:r w:rsidR="00BA0360">
        <w:rPr>
          <w:noProof/>
          <w:color w:val="000000" w:themeColor="text1"/>
        </w:rPr>
        <w:t> </w:t>
      </w:r>
      <w:r w:rsidR="00BA0360" w:rsidRPr="00BA0360">
        <w:rPr>
          <w:noProof/>
          <w:color w:val="000000" w:themeColor="text1"/>
        </w:rPr>
        <w:t>prz</w:t>
      </w:r>
      <w:r w:rsidR="004536FF" w:rsidRPr="00BA0360">
        <w:rPr>
          <w:noProof/>
          <w:color w:val="000000" w:themeColor="text1"/>
        </w:rPr>
        <w:t>edłużenie terminu realizacji kamieni milowych</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war</w:t>
      </w:r>
      <w:r w:rsidR="004536FF" w:rsidRPr="00BA0360">
        <w:rPr>
          <w:noProof/>
          <w:color w:val="000000" w:themeColor="text1"/>
        </w:rPr>
        <w:t>tości docelowych C24G i C25G, C16L, C17L, wartości docelowych C6aG i C18L oraz</w:t>
      </w:r>
      <w:r w:rsidR="00BA0360" w:rsidRPr="00BA0360">
        <w:rPr>
          <w:noProof/>
          <w:color w:val="000000" w:themeColor="text1"/>
        </w:rPr>
        <w:t xml:space="preserve"> o</w:t>
      </w:r>
      <w:r w:rsidR="00BA0360">
        <w:rPr>
          <w:noProof/>
          <w:color w:val="000000" w:themeColor="text1"/>
        </w:rPr>
        <w:t> </w:t>
      </w:r>
      <w:r w:rsidR="00BA0360" w:rsidRPr="00BA0360">
        <w:rPr>
          <w:noProof/>
          <w:color w:val="000000" w:themeColor="text1"/>
        </w:rPr>
        <w:t>usu</w:t>
      </w:r>
      <w:r w:rsidR="004536FF" w:rsidRPr="00BA0360">
        <w:rPr>
          <w:noProof/>
          <w:color w:val="000000" w:themeColor="text1"/>
        </w:rPr>
        <w:t>nięcie kamieni milowych B18G i B19G. Należy odpowiednio zmienić decyzję wykonawczą Rady</w:t>
      </w:r>
      <w:r w:rsidR="00BA0360" w:rsidRPr="00BA0360">
        <w:rPr>
          <w:noProof/>
          <w:color w:val="000000" w:themeColor="text1"/>
        </w:rPr>
        <w:t xml:space="preserve"> z</w:t>
      </w:r>
      <w:r w:rsidR="00BA0360">
        <w:rPr>
          <w:noProof/>
          <w:color w:val="000000" w:themeColor="text1"/>
        </w:rPr>
        <w:t> </w:t>
      </w:r>
      <w:r w:rsidR="00BA0360" w:rsidRPr="00BA0360">
        <w:rPr>
          <w:noProof/>
          <w:color w:val="000000" w:themeColor="text1"/>
        </w:rPr>
        <w:t>dni</w:t>
      </w:r>
      <w:r w:rsidR="004536FF" w:rsidRPr="00BA0360">
        <w:rPr>
          <w:noProof/>
          <w:color w:val="000000" w:themeColor="text1"/>
        </w:rPr>
        <w:t>a 17 czerwca 2022</w:t>
      </w:r>
      <w:r w:rsidR="00BA0360" w:rsidRPr="00BA0360">
        <w:rPr>
          <w:noProof/>
          <w:color w:val="000000" w:themeColor="text1"/>
        </w:rPr>
        <w:t> </w:t>
      </w:r>
      <w:r w:rsidR="004536FF" w:rsidRPr="00BA0360">
        <w:rPr>
          <w:noProof/>
          <w:color w:val="000000" w:themeColor="text1"/>
        </w:rPr>
        <w:t>r.</w:t>
      </w:r>
    </w:p>
    <w:p w:rsidR="00B77894" w:rsidRPr="00BA0360" w:rsidRDefault="00B41689" w:rsidP="00B41689">
      <w:pPr>
        <w:pStyle w:val="ManualConsidrant"/>
        <w:rPr>
          <w:noProof/>
        </w:rPr>
      </w:pPr>
      <w:r w:rsidRPr="00B41689">
        <w:rPr>
          <w:noProof/>
        </w:rPr>
        <w:t>(8)</w:t>
      </w:r>
      <w:r w:rsidRPr="00B41689">
        <w:rPr>
          <w:noProof/>
        </w:rPr>
        <w:tab/>
      </w:r>
      <w:r w:rsidR="00A020F0" w:rsidRPr="00BA0360">
        <w:rPr>
          <w:noProof/>
        </w:rPr>
        <w:t>Polska wyjaśniła, że realizacja kamieni milowych D1G, D5G i D8G działania D1.1 (Zwiększenie efektywności, dostępności</w:t>
      </w:r>
      <w:r w:rsidR="00BA0360" w:rsidRPr="00BA0360">
        <w:rPr>
          <w:noProof/>
        </w:rPr>
        <w:t xml:space="preserve"> i</w:t>
      </w:r>
      <w:r w:rsidR="00BA0360">
        <w:rPr>
          <w:noProof/>
        </w:rPr>
        <w:t> </w:t>
      </w:r>
      <w:r w:rsidR="00BA0360" w:rsidRPr="00BA0360">
        <w:rPr>
          <w:noProof/>
        </w:rPr>
        <w:t>jak</w:t>
      </w:r>
      <w:r w:rsidR="00A020F0" w:rsidRPr="00BA0360">
        <w:rPr>
          <w:noProof/>
        </w:rPr>
        <w:t>ości świadczeń zdrowotnych)</w:t>
      </w:r>
      <w:r w:rsidR="00BA0360" w:rsidRPr="00BA0360">
        <w:rPr>
          <w:noProof/>
        </w:rPr>
        <w:t xml:space="preserve"> w</w:t>
      </w:r>
      <w:r w:rsidR="00BA0360">
        <w:rPr>
          <w:noProof/>
        </w:rPr>
        <w:t> </w:t>
      </w:r>
      <w:r w:rsidR="00BA0360" w:rsidRPr="00BA0360">
        <w:rPr>
          <w:noProof/>
        </w:rPr>
        <w:t>ram</w:t>
      </w:r>
      <w:r w:rsidR="00A020F0" w:rsidRPr="00BA0360">
        <w:rPr>
          <w:noProof/>
        </w:rPr>
        <w:t>ach komponentu D (Efektywność, dostępność</w:t>
      </w:r>
      <w:r w:rsidR="00BA0360" w:rsidRPr="00BA0360">
        <w:rPr>
          <w:noProof/>
        </w:rPr>
        <w:t xml:space="preserve"> i</w:t>
      </w:r>
      <w:r w:rsidR="00BA0360">
        <w:rPr>
          <w:noProof/>
        </w:rPr>
        <w:t> </w:t>
      </w:r>
      <w:r w:rsidR="00BA0360" w:rsidRPr="00BA0360">
        <w:rPr>
          <w:noProof/>
        </w:rPr>
        <w:t>jak</w:t>
      </w:r>
      <w:r w:rsidR="00A020F0" w:rsidRPr="00BA0360">
        <w:rPr>
          <w:noProof/>
        </w:rPr>
        <w:t>ość systemu ochrony zdrowia) częściowo nie jest już możliwa ze względu na znaczne opóźnienia we wdrażaniu wskutek nieoczekiwanych trudności prawnych, co miało wpływ na zdolność do pełnego osiągnięcia kamieni milowych</w:t>
      </w:r>
      <w:r w:rsidR="00BA0360" w:rsidRPr="00BA0360">
        <w:rPr>
          <w:noProof/>
        </w:rPr>
        <w:t xml:space="preserve"> w</w:t>
      </w:r>
      <w:r w:rsidR="00BA0360">
        <w:rPr>
          <w:noProof/>
        </w:rPr>
        <w:t> </w:t>
      </w:r>
      <w:r w:rsidR="00BA0360" w:rsidRPr="00BA0360">
        <w:rPr>
          <w:noProof/>
        </w:rPr>
        <w:t>ich</w:t>
      </w:r>
      <w:r w:rsidR="00A020F0" w:rsidRPr="00BA0360">
        <w:rPr>
          <w:noProof/>
        </w:rPr>
        <w:t xml:space="preserve"> pierwotnej formie.</w:t>
      </w:r>
      <w:r w:rsidR="00A020F0" w:rsidRPr="00BA0360">
        <w:rPr>
          <w:noProof/>
          <w:color w:val="000000" w:themeColor="text1"/>
        </w:rPr>
        <w:t xml:space="preserve"> Na tej podstawie Polska zwróciła się</w:t>
      </w:r>
      <w:r w:rsidR="00BA0360" w:rsidRPr="00BA0360">
        <w:rPr>
          <w:noProof/>
          <w:color w:val="000000" w:themeColor="text1"/>
        </w:rPr>
        <w:t xml:space="preserve"> o</w:t>
      </w:r>
      <w:r w:rsidR="00BA0360">
        <w:rPr>
          <w:noProof/>
          <w:color w:val="000000" w:themeColor="text1"/>
        </w:rPr>
        <w:t> </w:t>
      </w:r>
      <w:r w:rsidR="00BA0360" w:rsidRPr="00BA0360">
        <w:rPr>
          <w:noProof/>
          <w:color w:val="000000" w:themeColor="text1"/>
        </w:rPr>
        <w:t>zmi</w:t>
      </w:r>
      <w:r w:rsidR="00A020F0" w:rsidRPr="00BA0360">
        <w:rPr>
          <w:noProof/>
          <w:color w:val="000000" w:themeColor="text1"/>
        </w:rPr>
        <w:t>anę opisu wyżej wymienionego działania,</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tym</w:t>
      </w:r>
      <w:r w:rsidR="00A020F0" w:rsidRPr="00BA0360">
        <w:rPr>
          <w:noProof/>
          <w:color w:val="000000" w:themeColor="text1"/>
        </w:rPr>
        <w:t xml:space="preserve"> opisów kamieni milowych D1G, D5G i D8G. Ponadto Polska wystąpiła</w:t>
      </w:r>
      <w:r w:rsidR="00BA0360" w:rsidRPr="00BA0360">
        <w:rPr>
          <w:noProof/>
          <w:color w:val="000000" w:themeColor="text1"/>
        </w:rPr>
        <w:t xml:space="preserve"> o</w:t>
      </w:r>
      <w:r w:rsidR="00BA0360">
        <w:rPr>
          <w:noProof/>
          <w:color w:val="000000" w:themeColor="text1"/>
        </w:rPr>
        <w:t> </w:t>
      </w:r>
      <w:r w:rsidR="00BA0360" w:rsidRPr="00BA0360">
        <w:rPr>
          <w:noProof/>
          <w:color w:val="000000" w:themeColor="text1"/>
        </w:rPr>
        <w:t>prz</w:t>
      </w:r>
      <w:r w:rsidR="00A020F0" w:rsidRPr="00BA0360">
        <w:rPr>
          <w:noProof/>
          <w:color w:val="000000" w:themeColor="text1"/>
        </w:rPr>
        <w:t>edłużenie terminu realizacji kamieni milowych D1G i D5G. Należy odpowiednio zmienić decyzję wykonawczą Rady</w:t>
      </w:r>
      <w:r w:rsidR="00BA0360" w:rsidRPr="00BA0360">
        <w:rPr>
          <w:noProof/>
          <w:color w:val="000000" w:themeColor="text1"/>
        </w:rPr>
        <w:t xml:space="preserve"> z</w:t>
      </w:r>
      <w:r w:rsidR="00BA0360">
        <w:rPr>
          <w:noProof/>
          <w:color w:val="000000" w:themeColor="text1"/>
        </w:rPr>
        <w:t> </w:t>
      </w:r>
      <w:r w:rsidR="00BA0360" w:rsidRPr="00BA0360">
        <w:rPr>
          <w:noProof/>
          <w:color w:val="000000" w:themeColor="text1"/>
        </w:rPr>
        <w:t>dni</w:t>
      </w:r>
      <w:r w:rsidR="00A020F0" w:rsidRPr="00BA0360">
        <w:rPr>
          <w:noProof/>
          <w:color w:val="000000" w:themeColor="text1"/>
        </w:rPr>
        <w:t>a 17 czerwca 2022</w:t>
      </w:r>
      <w:r w:rsidR="00BA0360" w:rsidRPr="00BA0360">
        <w:rPr>
          <w:noProof/>
          <w:color w:val="000000" w:themeColor="text1"/>
        </w:rPr>
        <w:t> </w:t>
      </w:r>
      <w:r w:rsidR="00A020F0" w:rsidRPr="00BA0360">
        <w:rPr>
          <w:noProof/>
          <w:color w:val="000000" w:themeColor="text1"/>
        </w:rPr>
        <w:t>r.</w:t>
      </w:r>
    </w:p>
    <w:p w:rsidR="00B77894" w:rsidRPr="00BA0360" w:rsidRDefault="00B41689" w:rsidP="00B41689">
      <w:pPr>
        <w:pStyle w:val="ManualConsidrant"/>
        <w:rPr>
          <w:noProof/>
        </w:rPr>
      </w:pPr>
      <w:r w:rsidRPr="00B41689">
        <w:rPr>
          <w:noProof/>
        </w:rPr>
        <w:t>(9)</w:t>
      </w:r>
      <w:r w:rsidRPr="00B41689">
        <w:rPr>
          <w:noProof/>
        </w:rPr>
        <w:tab/>
      </w:r>
      <w:r w:rsidR="1023C4CB" w:rsidRPr="00BA0360">
        <w:rPr>
          <w:noProof/>
        </w:rPr>
        <w:t>W następstwie usunięcia działań lub obniżenia poziomu ich realizacji na podstawie art.</w:t>
      </w:r>
      <w:r w:rsidR="00BA0360" w:rsidRPr="00BA0360">
        <w:rPr>
          <w:noProof/>
        </w:rPr>
        <w:t> </w:t>
      </w:r>
      <w:r w:rsidR="1023C4CB" w:rsidRPr="00BA0360">
        <w:rPr>
          <w:noProof/>
        </w:rPr>
        <w:t>21 rozporządzenia (UE) 2021/241, lub też obniżenia kosztów ex ante Polska zwróciła się</w:t>
      </w:r>
      <w:r w:rsidR="00BA0360" w:rsidRPr="00BA0360">
        <w:rPr>
          <w:noProof/>
        </w:rPr>
        <w:t xml:space="preserve"> o</w:t>
      </w:r>
      <w:r w:rsidR="00BA0360">
        <w:rPr>
          <w:noProof/>
        </w:rPr>
        <w:t> </w:t>
      </w:r>
      <w:r w:rsidR="00BA0360" w:rsidRPr="00BA0360">
        <w:rPr>
          <w:noProof/>
        </w:rPr>
        <w:t>moż</w:t>
      </w:r>
      <w:r w:rsidR="1023C4CB" w:rsidRPr="00BA0360">
        <w:rPr>
          <w:noProof/>
        </w:rPr>
        <w:t>liwość wykorzystania zasobów uwolnionych dzięki usunięciu działań</w:t>
      </w:r>
      <w:r w:rsidR="00BA0360" w:rsidRPr="00BA0360">
        <w:rPr>
          <w:noProof/>
        </w:rPr>
        <w:t xml:space="preserve"> i</w:t>
      </w:r>
      <w:r w:rsidR="00BA0360">
        <w:rPr>
          <w:noProof/>
        </w:rPr>
        <w:t> </w:t>
      </w:r>
      <w:r w:rsidR="00BA0360" w:rsidRPr="00BA0360">
        <w:rPr>
          <w:noProof/>
        </w:rPr>
        <w:t>obn</w:t>
      </w:r>
      <w:r w:rsidR="1023C4CB" w:rsidRPr="00BA0360">
        <w:rPr>
          <w:noProof/>
        </w:rPr>
        <w:t>iżeniu poziomu ich realizacji, aby dodać dwa nowe działania</w:t>
      </w:r>
      <w:r w:rsidR="00BA0360" w:rsidRPr="00BA0360">
        <w:rPr>
          <w:noProof/>
        </w:rPr>
        <w:t xml:space="preserve"> i</w:t>
      </w:r>
      <w:r w:rsidR="00BA0360">
        <w:rPr>
          <w:noProof/>
        </w:rPr>
        <w:t> </w:t>
      </w:r>
      <w:r w:rsidR="00BA0360" w:rsidRPr="00BA0360">
        <w:rPr>
          <w:noProof/>
        </w:rPr>
        <w:t>pod</w:t>
      </w:r>
      <w:r w:rsidR="1023C4CB" w:rsidRPr="00BA0360">
        <w:rPr>
          <w:noProof/>
        </w:rPr>
        <w:t>nieść poziom realizacji dwóch działań.</w:t>
      </w:r>
      <w:r w:rsidR="1023C4CB" w:rsidRPr="00BA0360">
        <w:rPr>
          <w:i/>
          <w:noProof/>
        </w:rPr>
        <w:t xml:space="preserve"> </w:t>
      </w:r>
      <w:r w:rsidR="1023C4CB" w:rsidRPr="00BA0360">
        <w:rPr>
          <w:noProof/>
        </w:rPr>
        <w:t>Dotyczy to, odpowiednio, kamienia milowego A73G</w:t>
      </w:r>
      <w:r w:rsidR="00BA0360" w:rsidRPr="00BA0360">
        <w:rPr>
          <w:noProof/>
        </w:rPr>
        <w:t xml:space="preserve"> i</w:t>
      </w:r>
      <w:r w:rsidR="00BA0360">
        <w:rPr>
          <w:noProof/>
        </w:rPr>
        <w:t> </w:t>
      </w:r>
      <w:r w:rsidR="00BA0360" w:rsidRPr="00BA0360">
        <w:rPr>
          <w:noProof/>
        </w:rPr>
        <w:t>war</w:t>
      </w:r>
      <w:r w:rsidR="1023C4CB" w:rsidRPr="00BA0360">
        <w:rPr>
          <w:noProof/>
        </w:rPr>
        <w:t>tości docelowej A74G działania A5.1 (Wkład</w:t>
      </w:r>
      <w:r w:rsidR="00BA0360" w:rsidRPr="00BA0360">
        <w:rPr>
          <w:noProof/>
        </w:rPr>
        <w:t xml:space="preserve"> w</w:t>
      </w:r>
      <w:r w:rsidR="00BA0360">
        <w:rPr>
          <w:noProof/>
        </w:rPr>
        <w:t> </w:t>
      </w:r>
      <w:r w:rsidR="00BA0360" w:rsidRPr="00BA0360">
        <w:rPr>
          <w:noProof/>
        </w:rPr>
        <w:t>mod</w:t>
      </w:r>
      <w:r w:rsidR="1023C4CB" w:rsidRPr="00BA0360">
        <w:rPr>
          <w:noProof/>
        </w:rPr>
        <w:t>uł państwa członkowskiego</w:t>
      </w:r>
      <w:r w:rsidR="00BA0360" w:rsidRPr="00BA0360">
        <w:rPr>
          <w:noProof/>
        </w:rPr>
        <w:t xml:space="preserve"> w</w:t>
      </w:r>
      <w:r w:rsidR="00BA0360">
        <w:rPr>
          <w:noProof/>
        </w:rPr>
        <w:t> </w:t>
      </w:r>
      <w:r w:rsidR="00BA0360" w:rsidRPr="00BA0360">
        <w:rPr>
          <w:noProof/>
        </w:rPr>
        <w:t>ram</w:t>
      </w:r>
      <w:r w:rsidR="1023C4CB" w:rsidRPr="00BA0360">
        <w:rPr>
          <w:noProof/>
        </w:rPr>
        <w:t>ach programu InvestEU) oraz kamieni milowych A12L, A13L i A14L działania A2.7.1 (Zastrzyk kapitałowy dla Funduszu Bezpieczeństwa</w:t>
      </w:r>
      <w:r w:rsidR="00BA0360" w:rsidRPr="00BA0360">
        <w:rPr>
          <w:noProof/>
        </w:rPr>
        <w:t xml:space="preserve"> i</w:t>
      </w:r>
      <w:r w:rsidR="00BA0360">
        <w:rPr>
          <w:noProof/>
        </w:rPr>
        <w:t> </w:t>
      </w:r>
      <w:r w:rsidR="00BA0360" w:rsidRPr="00BA0360">
        <w:rPr>
          <w:noProof/>
        </w:rPr>
        <w:t>Obr</w:t>
      </w:r>
      <w:r w:rsidR="1023C4CB" w:rsidRPr="00BA0360">
        <w:rPr>
          <w:noProof/>
        </w:rPr>
        <w:t>onności)</w:t>
      </w:r>
      <w:r w:rsidR="00BA0360" w:rsidRPr="00BA0360">
        <w:rPr>
          <w:noProof/>
        </w:rPr>
        <w:t xml:space="preserve"> w</w:t>
      </w:r>
      <w:r w:rsidR="00BA0360">
        <w:rPr>
          <w:noProof/>
        </w:rPr>
        <w:t> </w:t>
      </w:r>
      <w:r w:rsidR="00BA0360" w:rsidRPr="00BA0360">
        <w:rPr>
          <w:noProof/>
        </w:rPr>
        <w:t>ram</w:t>
      </w:r>
      <w:r w:rsidR="1023C4CB" w:rsidRPr="00BA0360">
        <w:rPr>
          <w:noProof/>
        </w:rPr>
        <w:t>ach komponentu A (Odporność</w:t>
      </w:r>
      <w:r w:rsidR="00BA0360" w:rsidRPr="00BA0360">
        <w:rPr>
          <w:noProof/>
        </w:rPr>
        <w:t xml:space="preserve"> i</w:t>
      </w:r>
      <w:r w:rsidR="00BA0360">
        <w:rPr>
          <w:noProof/>
        </w:rPr>
        <w:t> </w:t>
      </w:r>
      <w:r w:rsidR="00BA0360" w:rsidRPr="00BA0360">
        <w:rPr>
          <w:noProof/>
        </w:rPr>
        <w:t>kon</w:t>
      </w:r>
      <w:r w:rsidR="1023C4CB" w:rsidRPr="00BA0360">
        <w:rPr>
          <w:noProof/>
        </w:rPr>
        <w:t>kurencyjność gospodarki</w:t>
      </w:r>
      <w:r w:rsidR="1023C4CB" w:rsidRPr="00BA0360">
        <w:rPr>
          <w:noProof/>
          <w:color w:val="000000" w:themeColor="text1"/>
        </w:rPr>
        <w:t>). Dotyczy to również wartości docelowych B12G i B13G działania B1.1.3 (Termomodernizacja instytucji edukacyjnych)</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ram</w:t>
      </w:r>
      <w:r w:rsidR="1023C4CB" w:rsidRPr="00BA0360">
        <w:rPr>
          <w:noProof/>
          <w:color w:val="000000" w:themeColor="text1"/>
        </w:rPr>
        <w:t>ach komponentu B (</w:t>
      </w:r>
      <w:r w:rsidR="1023C4CB" w:rsidRPr="00BA0360">
        <w:rPr>
          <w:noProof/>
        </w:rPr>
        <w:t>Zielona energia</w:t>
      </w:r>
      <w:r w:rsidR="00BA0360" w:rsidRPr="00BA0360">
        <w:rPr>
          <w:noProof/>
        </w:rPr>
        <w:t xml:space="preserve"> i</w:t>
      </w:r>
      <w:r w:rsidR="00BA0360">
        <w:rPr>
          <w:noProof/>
        </w:rPr>
        <w:t> </w:t>
      </w:r>
      <w:r w:rsidR="00BA0360" w:rsidRPr="00BA0360">
        <w:rPr>
          <w:noProof/>
        </w:rPr>
        <w:t>zmn</w:t>
      </w:r>
      <w:r w:rsidR="1023C4CB" w:rsidRPr="00BA0360">
        <w:rPr>
          <w:noProof/>
        </w:rPr>
        <w:t xml:space="preserve">iejszenie energochłonności) oraz G15L </w:t>
      </w:r>
      <w:r w:rsidR="1023C4CB" w:rsidRPr="00BA0360">
        <w:rPr>
          <w:noProof/>
          <w:color w:val="000000" w:themeColor="text1"/>
        </w:rPr>
        <w:t>działania G3.1.4 (Wsparcie na rzecz krajowego systemu energetycznego (Fundusz wsparcia energetyki))</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ram</w:t>
      </w:r>
      <w:r w:rsidR="1023C4CB" w:rsidRPr="00BA0360">
        <w:rPr>
          <w:noProof/>
          <w:color w:val="000000" w:themeColor="text1"/>
        </w:rPr>
        <w:t xml:space="preserve">ach komponentu G (REPowerEU). </w:t>
      </w:r>
      <w:r w:rsidR="1023C4CB" w:rsidRPr="00BA0360">
        <w:rPr>
          <w:noProof/>
        </w:rPr>
        <w:t>Na tej podstawie Polska zwróciła się</w:t>
      </w:r>
      <w:r w:rsidR="00BA0360" w:rsidRPr="00BA0360">
        <w:rPr>
          <w:noProof/>
        </w:rPr>
        <w:t xml:space="preserve"> o</w:t>
      </w:r>
      <w:r w:rsidR="00BA0360">
        <w:rPr>
          <w:noProof/>
        </w:rPr>
        <w:t> </w:t>
      </w:r>
      <w:r w:rsidR="00BA0360" w:rsidRPr="00BA0360">
        <w:rPr>
          <w:noProof/>
        </w:rPr>
        <w:t>zmi</w:t>
      </w:r>
      <w:r w:rsidR="1023C4CB" w:rsidRPr="00BA0360">
        <w:rPr>
          <w:noProof/>
        </w:rPr>
        <w:t>anę działań B1.1.3 i G3.1.4,</w:t>
      </w:r>
      <w:r w:rsidR="00BA0360" w:rsidRPr="00BA0360">
        <w:rPr>
          <w:noProof/>
        </w:rPr>
        <w:t xml:space="preserve"> w</w:t>
      </w:r>
      <w:r w:rsidR="00BA0360">
        <w:rPr>
          <w:noProof/>
        </w:rPr>
        <w:t> </w:t>
      </w:r>
      <w:r w:rsidR="00BA0360" w:rsidRPr="00BA0360">
        <w:rPr>
          <w:noProof/>
        </w:rPr>
        <w:t>tym</w:t>
      </w:r>
      <w:r w:rsidR="1023C4CB" w:rsidRPr="00BA0360">
        <w:rPr>
          <w:noProof/>
        </w:rPr>
        <w:t xml:space="preserve"> odpowiednich kamieni milowych</w:t>
      </w:r>
      <w:r w:rsidR="00BA0360" w:rsidRPr="00BA0360">
        <w:rPr>
          <w:noProof/>
        </w:rPr>
        <w:t xml:space="preserve"> i</w:t>
      </w:r>
      <w:r w:rsidR="00BA0360">
        <w:rPr>
          <w:noProof/>
        </w:rPr>
        <w:t> </w:t>
      </w:r>
      <w:r w:rsidR="00BA0360" w:rsidRPr="00BA0360">
        <w:rPr>
          <w:noProof/>
        </w:rPr>
        <w:t>war</w:t>
      </w:r>
      <w:r w:rsidR="1023C4CB" w:rsidRPr="00BA0360">
        <w:rPr>
          <w:noProof/>
        </w:rPr>
        <w:t>tości docelowych, aby podnieść poziom ich wymaganej realizacji oraz wprowadzić nowe działania A5.1 i A2.7.1.</w:t>
      </w:r>
      <w:r w:rsidR="1023C4CB" w:rsidRPr="00BA0360">
        <w:rPr>
          <w:noProof/>
          <w:color w:val="000000" w:themeColor="text1"/>
        </w:rPr>
        <w:t xml:space="preserve"> Należy odpowiednio zmienić decyzję wykonawczą Rady</w:t>
      </w:r>
      <w:r w:rsidR="00BA0360" w:rsidRPr="00BA0360">
        <w:rPr>
          <w:noProof/>
          <w:color w:val="000000" w:themeColor="text1"/>
        </w:rPr>
        <w:t xml:space="preserve"> z</w:t>
      </w:r>
      <w:r w:rsidR="00BA0360">
        <w:rPr>
          <w:noProof/>
          <w:color w:val="000000" w:themeColor="text1"/>
        </w:rPr>
        <w:t> </w:t>
      </w:r>
      <w:r w:rsidR="00BA0360" w:rsidRPr="00BA0360">
        <w:rPr>
          <w:noProof/>
          <w:color w:val="000000" w:themeColor="text1"/>
        </w:rPr>
        <w:t>dni</w:t>
      </w:r>
      <w:r w:rsidR="1023C4CB" w:rsidRPr="00BA0360">
        <w:rPr>
          <w:noProof/>
          <w:color w:val="000000" w:themeColor="text1"/>
        </w:rPr>
        <w:t>a 17 czerwca 2022</w:t>
      </w:r>
      <w:r w:rsidR="00BA0360" w:rsidRPr="00BA0360">
        <w:rPr>
          <w:noProof/>
          <w:color w:val="000000" w:themeColor="text1"/>
        </w:rPr>
        <w:t> </w:t>
      </w:r>
      <w:r w:rsidR="1023C4CB" w:rsidRPr="00BA0360">
        <w:rPr>
          <w:noProof/>
          <w:color w:val="000000" w:themeColor="text1"/>
        </w:rPr>
        <w:t xml:space="preserve">r. </w:t>
      </w:r>
    </w:p>
    <w:p w:rsidR="00B77894" w:rsidRPr="00BA0360" w:rsidRDefault="00B41689" w:rsidP="00B41689">
      <w:pPr>
        <w:pStyle w:val="ManualConsidrant"/>
        <w:rPr>
          <w:noProof/>
        </w:rPr>
      </w:pPr>
      <w:r w:rsidRPr="00B41689">
        <w:rPr>
          <w:noProof/>
        </w:rPr>
        <w:t>(10)</w:t>
      </w:r>
      <w:r w:rsidRPr="00B41689">
        <w:rPr>
          <w:noProof/>
        </w:rPr>
        <w:tab/>
      </w:r>
      <w:r w:rsidR="2F76952C" w:rsidRPr="00BA0360">
        <w:rPr>
          <w:noProof/>
        </w:rPr>
        <w:t>Komisja uznaje, że powody przedstawione przez Polskę uzasadniają zmiany na podstawie art. 21 ust. 2 rozporządzenia (UE) 2021/241 i że decyzję wykonawczą Rady</w:t>
      </w:r>
      <w:r w:rsidR="00BA0360" w:rsidRPr="00BA0360">
        <w:rPr>
          <w:noProof/>
        </w:rPr>
        <w:t xml:space="preserve"> z</w:t>
      </w:r>
      <w:r w:rsidR="00BA0360">
        <w:rPr>
          <w:noProof/>
        </w:rPr>
        <w:t> </w:t>
      </w:r>
      <w:r w:rsidR="00BA0360" w:rsidRPr="00BA0360">
        <w:rPr>
          <w:noProof/>
        </w:rPr>
        <w:t>dni</w:t>
      </w:r>
      <w:r w:rsidR="2F76952C" w:rsidRPr="00BA0360">
        <w:rPr>
          <w:noProof/>
        </w:rPr>
        <w:t>a 17 czerwca 2022</w:t>
      </w:r>
      <w:r w:rsidR="00BA0360" w:rsidRPr="00BA0360">
        <w:rPr>
          <w:noProof/>
        </w:rPr>
        <w:t> </w:t>
      </w:r>
      <w:r w:rsidR="2F76952C" w:rsidRPr="00BA0360">
        <w:rPr>
          <w:noProof/>
        </w:rPr>
        <w:t>r. należy odpowiednio zmienić.</w:t>
      </w:r>
    </w:p>
    <w:p w:rsidR="002709B6" w:rsidRPr="00BA0360" w:rsidRDefault="00DC39D2" w:rsidP="00542B6B">
      <w:pPr>
        <w:rPr>
          <w:rFonts w:eastAsia="Times New Roman"/>
          <w:b/>
          <w:bCs/>
          <w:i/>
          <w:iCs/>
          <w:noProof/>
        </w:rPr>
      </w:pPr>
      <w:r w:rsidRPr="00BA0360">
        <w:rPr>
          <w:b/>
          <w:i/>
          <w:noProof/>
        </w:rPr>
        <w:t>Rozkład kamieni milowych</w:t>
      </w:r>
      <w:r w:rsidR="00BA0360" w:rsidRPr="00BA0360">
        <w:rPr>
          <w:b/>
          <w:i/>
          <w:noProof/>
        </w:rPr>
        <w:t xml:space="preserve"> i</w:t>
      </w:r>
      <w:r w:rsidR="00BA0360">
        <w:rPr>
          <w:b/>
          <w:i/>
          <w:noProof/>
        </w:rPr>
        <w:t> </w:t>
      </w:r>
      <w:r w:rsidR="00BA0360" w:rsidRPr="00BA0360">
        <w:rPr>
          <w:b/>
          <w:i/>
          <w:noProof/>
        </w:rPr>
        <w:t>war</w:t>
      </w:r>
      <w:r w:rsidRPr="00BA0360">
        <w:rPr>
          <w:b/>
          <w:i/>
          <w:noProof/>
        </w:rPr>
        <w:t>tości docelowych</w:t>
      </w:r>
    </w:p>
    <w:p w:rsidR="002709B6" w:rsidRPr="00BA0360" w:rsidRDefault="00B41689" w:rsidP="00B41689">
      <w:pPr>
        <w:pStyle w:val="ManualConsidrant"/>
        <w:rPr>
          <w:rFonts w:eastAsiaTheme="minorEastAsia"/>
          <w:noProof/>
        </w:rPr>
      </w:pPr>
      <w:r w:rsidRPr="00B41689">
        <w:rPr>
          <w:noProof/>
        </w:rPr>
        <w:t>(11)</w:t>
      </w:r>
      <w:r w:rsidRPr="00B41689">
        <w:rPr>
          <w:noProof/>
        </w:rPr>
        <w:tab/>
      </w:r>
      <w:r w:rsidR="4CC10BA4" w:rsidRPr="00BA0360">
        <w:rPr>
          <w:noProof/>
        </w:rPr>
        <w:t>Należy zmienić rozkład kamieni milowych</w:t>
      </w:r>
      <w:r w:rsidR="00BA0360" w:rsidRPr="00BA0360">
        <w:rPr>
          <w:noProof/>
        </w:rPr>
        <w:t xml:space="preserve"> i</w:t>
      </w:r>
      <w:r w:rsidR="00BA0360">
        <w:rPr>
          <w:noProof/>
        </w:rPr>
        <w:t> </w:t>
      </w:r>
      <w:r w:rsidR="00BA0360" w:rsidRPr="00BA0360">
        <w:rPr>
          <w:noProof/>
        </w:rPr>
        <w:t>war</w:t>
      </w:r>
      <w:r w:rsidR="4CC10BA4" w:rsidRPr="00BA0360">
        <w:rPr>
          <w:noProof/>
        </w:rPr>
        <w:t>tości docelowych</w:t>
      </w:r>
      <w:r w:rsidR="00BA0360" w:rsidRPr="00BA0360">
        <w:rPr>
          <w:noProof/>
        </w:rPr>
        <w:t xml:space="preserve"> w</w:t>
      </w:r>
      <w:r w:rsidR="00BA0360">
        <w:rPr>
          <w:noProof/>
        </w:rPr>
        <w:t> </w:t>
      </w:r>
      <w:r w:rsidR="00BA0360" w:rsidRPr="00BA0360">
        <w:rPr>
          <w:noProof/>
        </w:rPr>
        <w:t>tra</w:t>
      </w:r>
      <w:r w:rsidR="4CC10BA4" w:rsidRPr="00BA0360">
        <w:rPr>
          <w:noProof/>
        </w:rPr>
        <w:t>nszach, aby uwzględnić zmiany</w:t>
      </w:r>
      <w:r w:rsidR="00BA0360" w:rsidRPr="00BA0360">
        <w:rPr>
          <w:noProof/>
        </w:rPr>
        <w:t xml:space="preserve"> w</w:t>
      </w:r>
      <w:r w:rsidR="00BA0360">
        <w:rPr>
          <w:noProof/>
        </w:rPr>
        <w:t> </w:t>
      </w:r>
      <w:r w:rsidR="00BA0360" w:rsidRPr="00BA0360">
        <w:rPr>
          <w:noProof/>
        </w:rPr>
        <w:t>pla</w:t>
      </w:r>
      <w:r w:rsidR="4CC10BA4" w:rsidRPr="00BA0360">
        <w:rPr>
          <w:noProof/>
        </w:rPr>
        <w:t>nie</w:t>
      </w:r>
      <w:r w:rsidR="00BA0360" w:rsidRPr="00BA0360">
        <w:rPr>
          <w:noProof/>
        </w:rPr>
        <w:t xml:space="preserve"> i</w:t>
      </w:r>
      <w:r w:rsidR="00BA0360">
        <w:rPr>
          <w:noProof/>
        </w:rPr>
        <w:t> </w:t>
      </w:r>
      <w:r w:rsidR="00BA0360" w:rsidRPr="00BA0360">
        <w:rPr>
          <w:noProof/>
        </w:rPr>
        <w:t>w</w:t>
      </w:r>
      <w:r w:rsidR="00BA0360">
        <w:rPr>
          <w:noProof/>
        </w:rPr>
        <w:t> </w:t>
      </w:r>
      <w:r w:rsidR="00BA0360" w:rsidRPr="00BA0360">
        <w:rPr>
          <w:noProof/>
        </w:rPr>
        <w:t>ori</w:t>
      </w:r>
      <w:r w:rsidR="4CC10BA4" w:rsidRPr="00BA0360">
        <w:rPr>
          <w:noProof/>
        </w:rPr>
        <w:t xml:space="preserve">entacyjnych harmonogramach przedstawione przez Polskę. </w:t>
      </w:r>
    </w:p>
    <w:p w:rsidR="00885F55" w:rsidRPr="00BA0360" w:rsidRDefault="0EE286F3" w:rsidP="00542B6B">
      <w:pPr>
        <w:rPr>
          <w:rFonts w:eastAsia="Times New Roman"/>
          <w:noProof/>
        </w:rPr>
      </w:pPr>
      <w:r w:rsidRPr="00BA0360">
        <w:rPr>
          <w:b/>
          <w:i/>
          <w:noProof/>
          <w:color w:val="000000" w:themeColor="text1"/>
        </w:rPr>
        <w:t>Korekty błędów pisarskich</w:t>
      </w:r>
    </w:p>
    <w:p w:rsidR="00885F55" w:rsidRPr="00BA0360" w:rsidRDefault="00B41689" w:rsidP="00B41689">
      <w:pPr>
        <w:pStyle w:val="ManualConsidrant"/>
        <w:rPr>
          <w:rFonts w:eastAsia="Times New Roman"/>
          <w:noProof/>
        </w:rPr>
      </w:pPr>
      <w:r w:rsidRPr="00B41689">
        <w:rPr>
          <w:noProof/>
        </w:rPr>
        <w:t>(12)</w:t>
      </w:r>
      <w:r w:rsidRPr="00B41689">
        <w:rPr>
          <w:noProof/>
        </w:rPr>
        <w:tab/>
      </w:r>
      <w:r w:rsidR="7665E7ED" w:rsidRPr="00BA0360">
        <w:rPr>
          <w:noProof/>
        </w:rPr>
        <w:t>W tekście decyzji wykonawczej Rady zauważono trzy błędy pisarskie wpływające na dwa kamienie milowe</w:t>
      </w:r>
      <w:r w:rsidR="00BA0360" w:rsidRPr="00BA0360">
        <w:rPr>
          <w:noProof/>
        </w:rPr>
        <w:t xml:space="preserve"> i</w:t>
      </w:r>
      <w:r w:rsidR="00BA0360">
        <w:rPr>
          <w:noProof/>
        </w:rPr>
        <w:t> </w:t>
      </w:r>
      <w:r w:rsidR="00BA0360" w:rsidRPr="00BA0360">
        <w:rPr>
          <w:noProof/>
        </w:rPr>
        <w:t>jed</w:t>
      </w:r>
      <w:r w:rsidR="7665E7ED" w:rsidRPr="00BA0360">
        <w:rPr>
          <w:noProof/>
        </w:rPr>
        <w:t>no działanie</w:t>
      </w:r>
      <w:r w:rsidR="00BA0360" w:rsidRPr="00BA0360">
        <w:rPr>
          <w:noProof/>
        </w:rPr>
        <w:t xml:space="preserve"> w</w:t>
      </w:r>
      <w:r w:rsidR="00BA0360">
        <w:rPr>
          <w:noProof/>
        </w:rPr>
        <w:t> </w:t>
      </w:r>
      <w:r w:rsidR="00BA0360" w:rsidRPr="00BA0360">
        <w:rPr>
          <w:noProof/>
        </w:rPr>
        <w:t>ram</w:t>
      </w:r>
      <w:r w:rsidR="7665E7ED" w:rsidRPr="00BA0360">
        <w:rPr>
          <w:noProof/>
        </w:rPr>
        <w:t>ach dwóch komponentów.</w:t>
      </w:r>
      <w:r w:rsidR="7665E7ED" w:rsidRPr="00BA0360">
        <w:rPr>
          <w:noProof/>
          <w:color w:val="000000" w:themeColor="text1"/>
        </w:rPr>
        <w:t xml:space="preserve"> </w:t>
      </w:r>
      <w:r w:rsidR="7665E7ED" w:rsidRPr="00BA0360">
        <w:rPr>
          <w:noProof/>
        </w:rPr>
        <w:t>Należy zmienić decyzję wykonawczą Rady</w:t>
      </w:r>
      <w:r w:rsidR="00BA0360" w:rsidRPr="00BA0360">
        <w:rPr>
          <w:noProof/>
        </w:rPr>
        <w:t xml:space="preserve"> w</w:t>
      </w:r>
      <w:r w:rsidR="00BA0360">
        <w:rPr>
          <w:noProof/>
        </w:rPr>
        <w:t> </w:t>
      </w:r>
      <w:r w:rsidR="00BA0360" w:rsidRPr="00BA0360">
        <w:rPr>
          <w:noProof/>
        </w:rPr>
        <w:t>cel</w:t>
      </w:r>
      <w:r w:rsidR="7665E7ED" w:rsidRPr="00BA0360">
        <w:rPr>
          <w:noProof/>
        </w:rPr>
        <w:t>u skorygowania tych błędów pisarskich, które nie odzwierciedlają treści KPO przedstawionego Komisji 17 czerwca 2022</w:t>
      </w:r>
      <w:r w:rsidR="00BA0360" w:rsidRPr="00BA0360">
        <w:rPr>
          <w:noProof/>
        </w:rPr>
        <w:t> </w:t>
      </w:r>
      <w:r w:rsidR="7665E7ED" w:rsidRPr="00BA0360">
        <w:rPr>
          <w:noProof/>
        </w:rPr>
        <w:t>r., zgodnego</w:t>
      </w:r>
      <w:r w:rsidR="00BA0360" w:rsidRPr="00BA0360">
        <w:rPr>
          <w:noProof/>
        </w:rPr>
        <w:t xml:space="preserve"> z</w:t>
      </w:r>
      <w:r w:rsidR="00BA0360">
        <w:rPr>
          <w:noProof/>
        </w:rPr>
        <w:t> </w:t>
      </w:r>
      <w:r w:rsidR="00BA0360" w:rsidRPr="00BA0360">
        <w:rPr>
          <w:noProof/>
        </w:rPr>
        <w:t>ust</w:t>
      </w:r>
      <w:r w:rsidR="7665E7ED" w:rsidRPr="00BA0360">
        <w:rPr>
          <w:noProof/>
        </w:rPr>
        <w:t>aleniami między Komisją</w:t>
      </w:r>
      <w:r w:rsidR="00BA0360" w:rsidRPr="00BA0360">
        <w:rPr>
          <w:noProof/>
        </w:rPr>
        <w:t xml:space="preserve"> a</w:t>
      </w:r>
      <w:r w:rsidR="00BA0360">
        <w:rPr>
          <w:noProof/>
        </w:rPr>
        <w:t> </w:t>
      </w:r>
      <w:r w:rsidR="00BA0360" w:rsidRPr="00BA0360">
        <w:rPr>
          <w:noProof/>
        </w:rPr>
        <w:t>Pol</w:t>
      </w:r>
      <w:r w:rsidR="7665E7ED" w:rsidRPr="00BA0360">
        <w:rPr>
          <w:noProof/>
        </w:rPr>
        <w:t>ską.</w:t>
      </w:r>
      <w:r w:rsidR="7665E7ED" w:rsidRPr="00BA0360">
        <w:rPr>
          <w:noProof/>
          <w:color w:val="000000" w:themeColor="text1"/>
        </w:rPr>
        <w:t xml:space="preserve"> Wspomniane błędy pisarskie dotyczą opisu działania B1.1 (Czyste powietrze</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efe</w:t>
      </w:r>
      <w:r w:rsidR="7665E7ED" w:rsidRPr="00BA0360">
        <w:rPr>
          <w:noProof/>
          <w:color w:val="000000" w:themeColor="text1"/>
        </w:rPr>
        <w:t>ktywność energetyczna)</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ram</w:t>
      </w:r>
      <w:r w:rsidR="7665E7ED" w:rsidRPr="00BA0360">
        <w:rPr>
          <w:noProof/>
          <w:color w:val="000000" w:themeColor="text1"/>
        </w:rPr>
        <w:t>ach komponentu B (Zielona energia</w:t>
      </w:r>
      <w:r w:rsidR="00BA0360" w:rsidRPr="00BA0360">
        <w:rPr>
          <w:noProof/>
          <w:color w:val="000000" w:themeColor="text1"/>
        </w:rPr>
        <w:t xml:space="preserve"> i</w:t>
      </w:r>
      <w:r w:rsidR="00BA0360">
        <w:rPr>
          <w:noProof/>
          <w:color w:val="000000" w:themeColor="text1"/>
        </w:rPr>
        <w:t> </w:t>
      </w:r>
      <w:r w:rsidR="00BA0360" w:rsidRPr="00BA0360">
        <w:rPr>
          <w:noProof/>
          <w:color w:val="000000" w:themeColor="text1"/>
        </w:rPr>
        <w:t>zmn</w:t>
      </w:r>
      <w:r w:rsidR="7665E7ED" w:rsidRPr="00BA0360">
        <w:rPr>
          <w:noProof/>
          <w:color w:val="000000" w:themeColor="text1"/>
        </w:rPr>
        <w:t xml:space="preserve">iejszenie energochłonności) </w:t>
      </w:r>
      <w:r w:rsidR="7665E7ED" w:rsidRPr="00BA0360">
        <w:rPr>
          <w:noProof/>
        </w:rPr>
        <w:t>oraz kamienia milowego B5G działania B1.1 (Czyste powietrze</w:t>
      </w:r>
      <w:r w:rsidR="00BA0360" w:rsidRPr="00BA0360">
        <w:rPr>
          <w:noProof/>
        </w:rPr>
        <w:t xml:space="preserve"> i</w:t>
      </w:r>
      <w:r w:rsidR="00BA0360">
        <w:rPr>
          <w:noProof/>
        </w:rPr>
        <w:t> </w:t>
      </w:r>
      <w:r w:rsidR="00BA0360" w:rsidRPr="00BA0360">
        <w:rPr>
          <w:noProof/>
        </w:rPr>
        <w:t>efe</w:t>
      </w:r>
      <w:r w:rsidR="7665E7ED" w:rsidRPr="00BA0360">
        <w:rPr>
          <w:noProof/>
        </w:rPr>
        <w:t>ktywność energetyczna)</w:t>
      </w:r>
      <w:r w:rsidR="00BA0360" w:rsidRPr="00BA0360">
        <w:rPr>
          <w:noProof/>
        </w:rPr>
        <w:t xml:space="preserve"> w</w:t>
      </w:r>
      <w:r w:rsidR="00BA0360">
        <w:rPr>
          <w:noProof/>
        </w:rPr>
        <w:t> </w:t>
      </w:r>
      <w:r w:rsidR="00BA0360" w:rsidRPr="00BA0360">
        <w:rPr>
          <w:noProof/>
        </w:rPr>
        <w:t>ram</w:t>
      </w:r>
      <w:r w:rsidR="7665E7ED" w:rsidRPr="00BA0360">
        <w:rPr>
          <w:noProof/>
        </w:rPr>
        <w:t>ach komponentu B (Zielona energia</w:t>
      </w:r>
      <w:r w:rsidR="00BA0360" w:rsidRPr="00BA0360">
        <w:rPr>
          <w:noProof/>
        </w:rPr>
        <w:t xml:space="preserve"> i</w:t>
      </w:r>
      <w:r w:rsidR="00BA0360">
        <w:rPr>
          <w:noProof/>
        </w:rPr>
        <w:t> </w:t>
      </w:r>
      <w:r w:rsidR="00BA0360" w:rsidRPr="00BA0360">
        <w:rPr>
          <w:noProof/>
        </w:rPr>
        <w:t>zmn</w:t>
      </w:r>
      <w:r w:rsidR="7665E7ED" w:rsidRPr="00BA0360">
        <w:rPr>
          <w:noProof/>
        </w:rPr>
        <w:t>iejszenie energochłonności).</w:t>
      </w:r>
      <w:r w:rsidR="7665E7ED" w:rsidRPr="00BA0360">
        <w:rPr>
          <w:noProof/>
          <w:color w:val="000000" w:themeColor="text1"/>
        </w:rPr>
        <w:t xml:space="preserve"> </w:t>
      </w:r>
      <w:r w:rsidR="7665E7ED" w:rsidRPr="00BA0360">
        <w:rPr>
          <w:noProof/>
        </w:rPr>
        <w:t>Ponadto jeden</w:t>
      </w:r>
      <w:r w:rsidR="00BA0360" w:rsidRPr="00BA0360">
        <w:rPr>
          <w:noProof/>
        </w:rPr>
        <w:t xml:space="preserve"> z</w:t>
      </w:r>
      <w:r w:rsidR="00BA0360">
        <w:rPr>
          <w:noProof/>
        </w:rPr>
        <w:t> </w:t>
      </w:r>
      <w:r w:rsidR="00BA0360" w:rsidRPr="00BA0360">
        <w:rPr>
          <w:noProof/>
        </w:rPr>
        <w:t>tyc</w:t>
      </w:r>
      <w:r w:rsidR="7665E7ED" w:rsidRPr="00BA0360">
        <w:rPr>
          <w:noProof/>
        </w:rPr>
        <w:t>h błędów pisarskich dotyczy omyłkowego pominięcia kamienia milowego A43G działania A3.1 (Kadry dla nowoczesnej gospodarki: poprawa dopasowania umiejętności</w:t>
      </w:r>
      <w:r w:rsidR="00BA0360" w:rsidRPr="00BA0360">
        <w:rPr>
          <w:noProof/>
        </w:rPr>
        <w:t xml:space="preserve"> i</w:t>
      </w:r>
      <w:r w:rsidR="00BA0360">
        <w:rPr>
          <w:noProof/>
        </w:rPr>
        <w:t> </w:t>
      </w:r>
      <w:r w:rsidR="00BA0360" w:rsidRPr="00BA0360">
        <w:rPr>
          <w:noProof/>
        </w:rPr>
        <w:t>kwa</w:t>
      </w:r>
      <w:r w:rsidR="7665E7ED" w:rsidRPr="00BA0360">
        <w:rPr>
          <w:noProof/>
        </w:rPr>
        <w:t>lifikacji do wymogów rynku pracy)</w:t>
      </w:r>
      <w:r w:rsidR="00BA0360" w:rsidRPr="00BA0360">
        <w:rPr>
          <w:noProof/>
        </w:rPr>
        <w:t xml:space="preserve"> w</w:t>
      </w:r>
      <w:r w:rsidR="00BA0360">
        <w:rPr>
          <w:noProof/>
        </w:rPr>
        <w:t> </w:t>
      </w:r>
      <w:r w:rsidR="00BA0360" w:rsidRPr="00BA0360">
        <w:rPr>
          <w:noProof/>
        </w:rPr>
        <w:t>ram</w:t>
      </w:r>
      <w:r w:rsidR="7665E7ED" w:rsidRPr="00BA0360">
        <w:rPr>
          <w:noProof/>
        </w:rPr>
        <w:t>ach komponentu A (Odporność</w:t>
      </w:r>
      <w:r w:rsidR="00BA0360" w:rsidRPr="00BA0360">
        <w:rPr>
          <w:noProof/>
        </w:rPr>
        <w:t xml:space="preserve"> i</w:t>
      </w:r>
      <w:r w:rsidR="00BA0360">
        <w:rPr>
          <w:noProof/>
        </w:rPr>
        <w:t> </w:t>
      </w:r>
      <w:r w:rsidR="00BA0360" w:rsidRPr="00BA0360">
        <w:rPr>
          <w:noProof/>
        </w:rPr>
        <w:t>kon</w:t>
      </w:r>
      <w:r w:rsidR="7665E7ED" w:rsidRPr="00BA0360">
        <w:rPr>
          <w:noProof/>
        </w:rPr>
        <w:t>kurencyjność gospodarki)</w:t>
      </w:r>
      <w:r w:rsidR="00BA0360" w:rsidRPr="00BA0360">
        <w:rPr>
          <w:noProof/>
        </w:rPr>
        <w:t xml:space="preserve"> w</w:t>
      </w:r>
      <w:r w:rsidR="00BA0360">
        <w:rPr>
          <w:noProof/>
        </w:rPr>
        <w:t> </w:t>
      </w:r>
      <w:r w:rsidR="00BA0360" w:rsidRPr="00BA0360">
        <w:rPr>
          <w:noProof/>
        </w:rPr>
        <w:t>tab</w:t>
      </w:r>
      <w:r w:rsidR="7665E7ED" w:rsidRPr="00BA0360">
        <w:rPr>
          <w:noProof/>
        </w:rPr>
        <w:t>eli 2.1.7 „Siódma transza (wsparcie bezzwrotne)”</w:t>
      </w:r>
      <w:r w:rsidR="00BA0360" w:rsidRPr="00BA0360">
        <w:rPr>
          <w:noProof/>
        </w:rPr>
        <w:t xml:space="preserve"> w</w:t>
      </w:r>
      <w:r w:rsidR="00BA0360">
        <w:rPr>
          <w:noProof/>
        </w:rPr>
        <w:t> </w:t>
      </w:r>
      <w:r w:rsidR="00BA0360" w:rsidRPr="00BA0360">
        <w:rPr>
          <w:noProof/>
        </w:rPr>
        <w:t>sek</w:t>
      </w:r>
      <w:r w:rsidR="7665E7ED" w:rsidRPr="00BA0360">
        <w:rPr>
          <w:noProof/>
        </w:rPr>
        <w:t>cji 2 „Wsparcie finansowe” załącznika do decyzji wykonawczej Rady</w:t>
      </w:r>
      <w:r w:rsidR="00BA0360" w:rsidRPr="00BA0360">
        <w:rPr>
          <w:noProof/>
        </w:rPr>
        <w:t xml:space="preserve"> z</w:t>
      </w:r>
      <w:r w:rsidR="00BA0360">
        <w:rPr>
          <w:noProof/>
        </w:rPr>
        <w:t> </w:t>
      </w:r>
      <w:r w:rsidR="00BA0360" w:rsidRPr="00BA0360">
        <w:rPr>
          <w:noProof/>
        </w:rPr>
        <w:t>dni</w:t>
      </w:r>
      <w:r w:rsidR="7665E7ED" w:rsidRPr="00BA0360">
        <w:rPr>
          <w:noProof/>
        </w:rPr>
        <w:t>a 16 lipca 2024 r.</w:t>
      </w:r>
      <w:r w:rsidR="7665E7ED" w:rsidRPr="00BA0360">
        <w:rPr>
          <w:noProof/>
          <w:color w:val="000000" w:themeColor="text1"/>
        </w:rPr>
        <w:t xml:space="preserve"> Ten błąd pisarski wynika</w:t>
      </w:r>
      <w:r w:rsidR="00BA0360" w:rsidRPr="00BA0360">
        <w:rPr>
          <w:noProof/>
          <w:color w:val="000000" w:themeColor="text1"/>
        </w:rPr>
        <w:t xml:space="preserve"> z</w:t>
      </w:r>
      <w:r w:rsidR="00BA0360">
        <w:rPr>
          <w:noProof/>
          <w:color w:val="000000" w:themeColor="text1"/>
        </w:rPr>
        <w:t> </w:t>
      </w:r>
      <w:r w:rsidR="00BA0360" w:rsidRPr="00BA0360">
        <w:rPr>
          <w:noProof/>
          <w:color w:val="000000" w:themeColor="text1"/>
        </w:rPr>
        <w:t>fak</w:t>
      </w:r>
      <w:r w:rsidR="7665E7ED" w:rsidRPr="00BA0360">
        <w:rPr>
          <w:noProof/>
          <w:color w:val="000000" w:themeColor="text1"/>
        </w:rPr>
        <w:t>tu, że</w:t>
      </w:r>
      <w:r w:rsidR="00BA0360" w:rsidRPr="00BA0360">
        <w:rPr>
          <w:noProof/>
          <w:color w:val="000000" w:themeColor="text1"/>
        </w:rPr>
        <w:t xml:space="preserve"> w</w:t>
      </w:r>
      <w:r w:rsidR="00BA0360">
        <w:rPr>
          <w:noProof/>
          <w:color w:val="000000" w:themeColor="text1"/>
        </w:rPr>
        <w:t> </w:t>
      </w:r>
      <w:r w:rsidR="00BA0360" w:rsidRPr="00BA0360">
        <w:rPr>
          <w:noProof/>
          <w:color w:val="000000" w:themeColor="text1"/>
        </w:rPr>
        <w:t>pod</w:t>
      </w:r>
      <w:r w:rsidR="7665E7ED" w:rsidRPr="00BA0360">
        <w:rPr>
          <w:noProof/>
          <w:color w:val="000000" w:themeColor="text1"/>
        </w:rPr>
        <w:t>czas poprzedniej zmiany KPO odnośny kamień milowy został omyłkowo wykreślony</w:t>
      </w:r>
      <w:r w:rsidR="00BA0360" w:rsidRPr="00BA0360">
        <w:rPr>
          <w:noProof/>
          <w:color w:val="000000" w:themeColor="text1"/>
        </w:rPr>
        <w:t xml:space="preserve"> z</w:t>
      </w:r>
      <w:r w:rsidR="00BA0360">
        <w:rPr>
          <w:noProof/>
          <w:color w:val="000000" w:themeColor="text1"/>
        </w:rPr>
        <w:t> </w:t>
      </w:r>
      <w:r w:rsidR="00BA0360" w:rsidRPr="00BA0360">
        <w:rPr>
          <w:noProof/>
          <w:color w:val="000000" w:themeColor="text1"/>
        </w:rPr>
        <w:t>tab</w:t>
      </w:r>
      <w:r w:rsidR="7665E7ED" w:rsidRPr="00BA0360">
        <w:rPr>
          <w:noProof/>
          <w:color w:val="000000" w:themeColor="text1"/>
        </w:rPr>
        <w:t xml:space="preserve">eli, mimo że nie został on ani usunięty ani zmieniony. </w:t>
      </w:r>
      <w:r w:rsidR="7665E7ED" w:rsidRPr="00BA0360">
        <w:rPr>
          <w:noProof/>
        </w:rPr>
        <w:t>Korekty te nie wpływają na realizację odnośnych działań.</w:t>
      </w:r>
    </w:p>
    <w:p w:rsidR="002709B6" w:rsidRPr="00BA0360" w:rsidRDefault="00DC39D2" w:rsidP="00542B6B">
      <w:pPr>
        <w:rPr>
          <w:rFonts w:eastAsia="Times New Roman"/>
          <w:b/>
          <w:bCs/>
          <w:i/>
          <w:iCs/>
          <w:noProof/>
        </w:rPr>
      </w:pPr>
      <w:r w:rsidRPr="00BA0360">
        <w:rPr>
          <w:b/>
          <w:i/>
          <w:noProof/>
        </w:rPr>
        <w:t>Ocena Komisji</w:t>
      </w:r>
    </w:p>
    <w:p w:rsidR="002709B6" w:rsidRPr="00BA0360" w:rsidRDefault="00B41689" w:rsidP="00B41689">
      <w:pPr>
        <w:pStyle w:val="ManualConsidrant"/>
        <w:rPr>
          <w:rFonts w:eastAsia="Times New Roman"/>
          <w:noProof/>
        </w:rPr>
      </w:pPr>
      <w:r w:rsidRPr="00B41689">
        <w:rPr>
          <w:noProof/>
        </w:rPr>
        <w:t>(13)</w:t>
      </w:r>
      <w:r w:rsidRPr="00B41689">
        <w:rPr>
          <w:noProof/>
        </w:rPr>
        <w:tab/>
      </w:r>
      <w:r w:rsidR="4CC10BA4" w:rsidRPr="00BA0360">
        <w:rPr>
          <w:noProof/>
        </w:rPr>
        <w:t>Komisja oceniła zmieniony KPO według kryteriów oceny określonych</w:t>
      </w:r>
      <w:r w:rsidR="00BA0360" w:rsidRPr="00BA0360">
        <w:rPr>
          <w:noProof/>
        </w:rPr>
        <w:t xml:space="preserve"> w</w:t>
      </w:r>
      <w:r w:rsidR="00BA0360">
        <w:rPr>
          <w:noProof/>
        </w:rPr>
        <w:t> </w:t>
      </w:r>
      <w:r w:rsidR="00BA0360" w:rsidRPr="00BA0360">
        <w:rPr>
          <w:noProof/>
        </w:rPr>
        <w:t>art</w:t>
      </w:r>
      <w:r w:rsidR="4CC10BA4" w:rsidRPr="00BA0360">
        <w:rPr>
          <w:noProof/>
        </w:rPr>
        <w:t>. 19 ust. 3 rozporządzenia (UE) 2021/241.</w:t>
      </w:r>
    </w:p>
    <w:p w:rsidR="002709B6" w:rsidRPr="00BA0360" w:rsidRDefault="00DC39D2" w:rsidP="79F3F508">
      <w:pPr>
        <w:rPr>
          <w:rFonts w:eastAsia="Times New Roman"/>
          <w:b/>
          <w:bCs/>
          <w:i/>
          <w:iCs/>
          <w:noProof/>
        </w:rPr>
      </w:pPr>
      <w:r w:rsidRPr="00BA0360">
        <w:rPr>
          <w:b/>
          <w:i/>
          <w:noProof/>
        </w:rPr>
        <w:t>Przyczynienie się do zielonej transformacji,</w:t>
      </w:r>
      <w:r w:rsidR="00BA0360" w:rsidRPr="00BA0360">
        <w:rPr>
          <w:b/>
          <w:i/>
          <w:noProof/>
        </w:rPr>
        <w:t xml:space="preserve"> w</w:t>
      </w:r>
      <w:r w:rsidR="00BA0360">
        <w:rPr>
          <w:b/>
          <w:i/>
          <w:noProof/>
        </w:rPr>
        <w:t> </w:t>
      </w:r>
      <w:r w:rsidR="00BA0360" w:rsidRPr="00BA0360">
        <w:rPr>
          <w:b/>
          <w:i/>
          <w:noProof/>
        </w:rPr>
        <w:t>tym</w:t>
      </w:r>
      <w:r w:rsidRPr="00BA0360">
        <w:rPr>
          <w:b/>
          <w:i/>
          <w:noProof/>
        </w:rPr>
        <w:t xml:space="preserve"> bioróżnorodności</w:t>
      </w:r>
    </w:p>
    <w:p w:rsidR="002709B6" w:rsidRPr="00BA0360" w:rsidRDefault="00B41689" w:rsidP="00B41689">
      <w:pPr>
        <w:pStyle w:val="ManualConsidrant"/>
        <w:rPr>
          <w:rFonts w:eastAsia="Times New Roman"/>
          <w:noProof/>
        </w:rPr>
      </w:pPr>
      <w:r w:rsidRPr="00B41689">
        <w:rPr>
          <w:noProof/>
        </w:rPr>
        <w:t>(14)</w:t>
      </w:r>
      <w:r w:rsidRPr="00B41689">
        <w:rPr>
          <w:noProof/>
        </w:rPr>
        <w:tab/>
      </w:r>
      <w:r w:rsidR="4CC10BA4" w:rsidRPr="00BA0360">
        <w:rPr>
          <w:noProof/>
        </w:rPr>
        <w:t>Zgodnie</w:t>
      </w:r>
      <w:r w:rsidR="00BA0360" w:rsidRPr="00BA0360">
        <w:rPr>
          <w:noProof/>
        </w:rPr>
        <w:t xml:space="preserve"> z</w:t>
      </w:r>
      <w:r w:rsidR="00BA0360">
        <w:rPr>
          <w:noProof/>
        </w:rPr>
        <w:t> </w:t>
      </w:r>
      <w:r w:rsidR="00BA0360" w:rsidRPr="00BA0360">
        <w:rPr>
          <w:noProof/>
        </w:rPr>
        <w:t>art</w:t>
      </w:r>
      <w:r w:rsidR="4CC10BA4" w:rsidRPr="00BA0360">
        <w:rPr>
          <w:noProof/>
        </w:rPr>
        <w:t>.</w:t>
      </w:r>
      <w:r w:rsidR="00BA0360" w:rsidRPr="00BA0360">
        <w:rPr>
          <w:noProof/>
        </w:rPr>
        <w:t> </w:t>
      </w:r>
      <w:r w:rsidR="4CC10BA4" w:rsidRPr="00BA0360">
        <w:rPr>
          <w:noProof/>
        </w:rPr>
        <w:t>19 ust.</w:t>
      </w:r>
      <w:r w:rsidR="00BA0360" w:rsidRPr="00BA0360">
        <w:rPr>
          <w:noProof/>
        </w:rPr>
        <w:t> </w:t>
      </w:r>
      <w:r w:rsidR="4CC10BA4" w:rsidRPr="00BA0360">
        <w:rPr>
          <w:noProof/>
        </w:rPr>
        <w:t>3 lit.</w:t>
      </w:r>
      <w:r w:rsidR="00BA0360" w:rsidRPr="00BA0360">
        <w:rPr>
          <w:noProof/>
        </w:rPr>
        <w:t> </w:t>
      </w:r>
      <w:r w:rsidR="4CC10BA4" w:rsidRPr="00BA0360">
        <w:rPr>
          <w:noProof/>
        </w:rPr>
        <w:t>e) rozporządzenia (UE) 2021/241</w:t>
      </w:r>
      <w:r w:rsidR="00BA0360" w:rsidRPr="00BA0360">
        <w:rPr>
          <w:noProof/>
        </w:rPr>
        <w:t xml:space="preserve"> i</w:t>
      </w:r>
      <w:r w:rsidR="00BA0360">
        <w:rPr>
          <w:noProof/>
        </w:rPr>
        <w:t> </w:t>
      </w:r>
      <w:r w:rsidR="00BA0360" w:rsidRPr="00BA0360">
        <w:rPr>
          <w:noProof/>
        </w:rPr>
        <w:t>kry</w:t>
      </w:r>
      <w:r w:rsidR="4CC10BA4" w:rsidRPr="00BA0360">
        <w:rPr>
          <w:noProof/>
        </w:rPr>
        <w:t>terium 2.5 załącznika V do tego rozporządzenia zmieniony KPO zawiera działania, które przyczyniają się</w:t>
      </w:r>
      <w:r w:rsidR="00BA0360" w:rsidRPr="00BA0360">
        <w:rPr>
          <w:noProof/>
        </w:rPr>
        <w:t xml:space="preserve"> w</w:t>
      </w:r>
      <w:r w:rsidR="00BA0360">
        <w:rPr>
          <w:noProof/>
        </w:rPr>
        <w:t> </w:t>
      </w:r>
      <w:r w:rsidR="00BA0360" w:rsidRPr="00BA0360">
        <w:rPr>
          <w:noProof/>
        </w:rPr>
        <w:t>duż</w:t>
      </w:r>
      <w:r w:rsidR="4CC10BA4" w:rsidRPr="00BA0360">
        <w:rPr>
          <w:noProof/>
        </w:rPr>
        <w:t>ym stopniu (rating A) do zielonej transformacji,</w:t>
      </w:r>
      <w:r w:rsidR="00BA0360" w:rsidRPr="00BA0360">
        <w:rPr>
          <w:noProof/>
        </w:rPr>
        <w:t xml:space="preserve"> w</w:t>
      </w:r>
      <w:r w:rsidR="00BA0360">
        <w:rPr>
          <w:noProof/>
        </w:rPr>
        <w:t> </w:t>
      </w:r>
      <w:r w:rsidR="00BA0360" w:rsidRPr="00BA0360">
        <w:rPr>
          <w:noProof/>
        </w:rPr>
        <w:t>tym</w:t>
      </w:r>
      <w:r w:rsidR="4CC10BA4" w:rsidRPr="00BA0360">
        <w:rPr>
          <w:noProof/>
        </w:rPr>
        <w:t xml:space="preserve"> do różnorodności biologicznej, lub do sprostania związanym</w:t>
      </w:r>
      <w:r w:rsidR="00BA0360" w:rsidRPr="00BA0360">
        <w:rPr>
          <w:noProof/>
        </w:rPr>
        <w:t xml:space="preserve"> z</w:t>
      </w:r>
      <w:r w:rsidR="00BA0360">
        <w:rPr>
          <w:noProof/>
        </w:rPr>
        <w:t> </w:t>
      </w:r>
      <w:r w:rsidR="00BA0360" w:rsidRPr="00BA0360">
        <w:rPr>
          <w:noProof/>
        </w:rPr>
        <w:t>tym</w:t>
      </w:r>
      <w:r w:rsidR="4CC10BA4" w:rsidRPr="00BA0360">
        <w:rPr>
          <w:noProof/>
        </w:rPr>
        <w:t xml:space="preserve"> wyzwaniom. Na działania wspierające realizację celów klimatycznych przypada kwota stanowiąca 41,39 % łącznej alokacji</w:t>
      </w:r>
      <w:r w:rsidR="00BA0360" w:rsidRPr="00BA0360">
        <w:rPr>
          <w:noProof/>
        </w:rPr>
        <w:t xml:space="preserve"> w</w:t>
      </w:r>
      <w:r w:rsidR="00BA0360">
        <w:rPr>
          <w:noProof/>
        </w:rPr>
        <w:t> </w:t>
      </w:r>
      <w:r w:rsidR="00BA0360" w:rsidRPr="00BA0360">
        <w:rPr>
          <w:noProof/>
        </w:rPr>
        <w:t>ram</w:t>
      </w:r>
      <w:r w:rsidR="4CC10BA4" w:rsidRPr="00BA0360">
        <w:rPr>
          <w:noProof/>
        </w:rPr>
        <w:t>ach zmienionego KPO oraz 66,99 % łącznych szacunkowych kosztów działań uwzględnionych</w:t>
      </w:r>
      <w:r w:rsidR="00BA0360" w:rsidRPr="00BA0360">
        <w:rPr>
          <w:noProof/>
        </w:rPr>
        <w:t xml:space="preserve"> w</w:t>
      </w:r>
      <w:r w:rsidR="00BA0360">
        <w:rPr>
          <w:noProof/>
        </w:rPr>
        <w:t> </w:t>
      </w:r>
      <w:r w:rsidR="00BA0360" w:rsidRPr="00BA0360">
        <w:rPr>
          <w:noProof/>
        </w:rPr>
        <w:t>roz</w:t>
      </w:r>
      <w:r w:rsidR="4CC10BA4" w:rsidRPr="00BA0360">
        <w:rPr>
          <w:noProof/>
        </w:rPr>
        <w:t>dziale REPowerEU, obliczonych zgodnie</w:t>
      </w:r>
      <w:r w:rsidR="00BA0360" w:rsidRPr="00BA0360">
        <w:rPr>
          <w:noProof/>
        </w:rPr>
        <w:t xml:space="preserve"> z</w:t>
      </w:r>
      <w:r w:rsidR="00BA0360">
        <w:rPr>
          <w:noProof/>
        </w:rPr>
        <w:t> </w:t>
      </w:r>
      <w:r w:rsidR="00BA0360" w:rsidRPr="00BA0360">
        <w:rPr>
          <w:noProof/>
        </w:rPr>
        <w:t>met</w:t>
      </w:r>
      <w:r w:rsidR="4CC10BA4" w:rsidRPr="00BA0360">
        <w:rPr>
          <w:noProof/>
        </w:rPr>
        <w:t>odyką określoną</w:t>
      </w:r>
      <w:r w:rsidR="00BA0360" w:rsidRPr="00BA0360">
        <w:rPr>
          <w:noProof/>
        </w:rPr>
        <w:t xml:space="preserve"> w</w:t>
      </w:r>
      <w:r w:rsidR="00BA0360">
        <w:rPr>
          <w:noProof/>
        </w:rPr>
        <w:t> </w:t>
      </w:r>
      <w:r w:rsidR="00BA0360" w:rsidRPr="00BA0360">
        <w:rPr>
          <w:noProof/>
        </w:rPr>
        <w:t>zał</w:t>
      </w:r>
      <w:r w:rsidR="4CC10BA4" w:rsidRPr="00BA0360">
        <w:rPr>
          <w:noProof/>
        </w:rPr>
        <w:t>ączniku VI do rozporządzenia (UE) 2021/241. Zgodnie</w:t>
      </w:r>
      <w:r w:rsidR="00BA0360" w:rsidRPr="00BA0360">
        <w:rPr>
          <w:noProof/>
        </w:rPr>
        <w:t xml:space="preserve"> z</w:t>
      </w:r>
      <w:r w:rsidR="00BA0360">
        <w:rPr>
          <w:noProof/>
        </w:rPr>
        <w:t> </w:t>
      </w:r>
      <w:r w:rsidR="00BA0360" w:rsidRPr="00BA0360">
        <w:rPr>
          <w:noProof/>
        </w:rPr>
        <w:t>art</w:t>
      </w:r>
      <w:r w:rsidR="4CC10BA4" w:rsidRPr="00BA0360">
        <w:rPr>
          <w:noProof/>
        </w:rPr>
        <w:t>.</w:t>
      </w:r>
      <w:r w:rsidR="00BA0360" w:rsidRPr="00BA0360">
        <w:rPr>
          <w:noProof/>
        </w:rPr>
        <w:t> </w:t>
      </w:r>
      <w:r w:rsidR="4CC10BA4" w:rsidRPr="00BA0360">
        <w:rPr>
          <w:noProof/>
        </w:rPr>
        <w:t>17 rozporządzenia (UE) 2021/241 zmieniony KPO jest nadal spójny</w:t>
      </w:r>
      <w:r w:rsidR="00BA0360" w:rsidRPr="00BA0360">
        <w:rPr>
          <w:noProof/>
        </w:rPr>
        <w:t xml:space="preserve"> z</w:t>
      </w:r>
      <w:r w:rsidR="00BA0360">
        <w:rPr>
          <w:noProof/>
        </w:rPr>
        <w:t> </w:t>
      </w:r>
      <w:r w:rsidR="00BA0360" w:rsidRPr="00BA0360">
        <w:rPr>
          <w:noProof/>
        </w:rPr>
        <w:t>inf</w:t>
      </w:r>
      <w:r w:rsidR="4CC10BA4" w:rsidRPr="00BA0360">
        <w:rPr>
          <w:noProof/>
        </w:rPr>
        <w:t>ormacjami zawartymi</w:t>
      </w:r>
      <w:r w:rsidR="00BA0360" w:rsidRPr="00BA0360">
        <w:rPr>
          <w:noProof/>
        </w:rPr>
        <w:t xml:space="preserve"> w</w:t>
      </w:r>
      <w:r w:rsidR="00BA0360">
        <w:rPr>
          <w:noProof/>
        </w:rPr>
        <w:t> </w:t>
      </w:r>
      <w:r w:rsidR="00BA0360" w:rsidRPr="00BA0360">
        <w:rPr>
          <w:noProof/>
        </w:rPr>
        <w:t>kra</w:t>
      </w:r>
      <w:r w:rsidR="4CC10BA4" w:rsidRPr="00BA0360">
        <w:rPr>
          <w:noProof/>
        </w:rPr>
        <w:t>jowym planie</w:t>
      </w:r>
      <w:r w:rsidR="00BA0360" w:rsidRPr="00BA0360">
        <w:rPr>
          <w:noProof/>
        </w:rPr>
        <w:t xml:space="preserve"> w</w:t>
      </w:r>
      <w:r w:rsidR="00BA0360">
        <w:rPr>
          <w:noProof/>
        </w:rPr>
        <w:t> </w:t>
      </w:r>
      <w:r w:rsidR="00BA0360" w:rsidRPr="00BA0360">
        <w:rPr>
          <w:noProof/>
        </w:rPr>
        <w:t>dzi</w:t>
      </w:r>
      <w:r w:rsidR="4CC10BA4" w:rsidRPr="00BA0360">
        <w:rPr>
          <w:noProof/>
        </w:rPr>
        <w:t>edzinie energii</w:t>
      </w:r>
      <w:r w:rsidR="00BA0360" w:rsidRPr="00BA0360">
        <w:rPr>
          <w:noProof/>
        </w:rPr>
        <w:t xml:space="preserve"> i</w:t>
      </w:r>
      <w:r w:rsidR="00BA0360">
        <w:rPr>
          <w:noProof/>
        </w:rPr>
        <w:t> </w:t>
      </w:r>
      <w:r w:rsidR="00BA0360" w:rsidRPr="00BA0360">
        <w:rPr>
          <w:noProof/>
        </w:rPr>
        <w:t>kli</w:t>
      </w:r>
      <w:r w:rsidR="4CC10BA4" w:rsidRPr="00BA0360">
        <w:rPr>
          <w:noProof/>
        </w:rPr>
        <w:t>matu na lata 2021–2030.</w:t>
      </w:r>
      <w:r w:rsidR="00BA0360" w:rsidRPr="00BA0360">
        <w:rPr>
          <w:noProof/>
        </w:rPr>
        <w:t xml:space="preserve"> </w:t>
      </w:r>
    </w:p>
    <w:p w:rsidR="399ACC70" w:rsidRPr="00BA0360" w:rsidRDefault="00B41689" w:rsidP="00B41689">
      <w:pPr>
        <w:pStyle w:val="ManualConsidrant"/>
        <w:rPr>
          <w:rFonts w:eastAsia="Times New Roman"/>
          <w:noProof/>
        </w:rPr>
      </w:pPr>
      <w:r w:rsidRPr="00B41689">
        <w:rPr>
          <w:noProof/>
        </w:rPr>
        <w:t>(15)</w:t>
      </w:r>
      <w:r w:rsidRPr="00B41689">
        <w:rPr>
          <w:noProof/>
        </w:rPr>
        <w:tab/>
      </w:r>
      <w:r w:rsidR="008B1159" w:rsidRPr="00BA0360">
        <w:rPr>
          <w:noProof/>
        </w:rPr>
        <w:t>Choć Polska nie przedłożyła swojego krajowego planu</w:t>
      </w:r>
      <w:r w:rsidR="00BA0360" w:rsidRPr="00BA0360">
        <w:rPr>
          <w:noProof/>
        </w:rPr>
        <w:t xml:space="preserve"> w</w:t>
      </w:r>
      <w:r w:rsidR="00BA0360">
        <w:rPr>
          <w:noProof/>
        </w:rPr>
        <w:t> </w:t>
      </w:r>
      <w:r w:rsidR="00BA0360" w:rsidRPr="00BA0360">
        <w:rPr>
          <w:noProof/>
        </w:rPr>
        <w:t>dzi</w:t>
      </w:r>
      <w:r w:rsidR="008B1159" w:rsidRPr="00BA0360">
        <w:rPr>
          <w:noProof/>
        </w:rPr>
        <w:t>edzinie energii</w:t>
      </w:r>
      <w:r w:rsidR="00BA0360" w:rsidRPr="00BA0360">
        <w:rPr>
          <w:noProof/>
        </w:rPr>
        <w:t xml:space="preserve"> i</w:t>
      </w:r>
      <w:r w:rsidR="00BA0360">
        <w:rPr>
          <w:noProof/>
        </w:rPr>
        <w:t> </w:t>
      </w:r>
      <w:r w:rsidR="00BA0360" w:rsidRPr="00BA0360">
        <w:rPr>
          <w:noProof/>
        </w:rPr>
        <w:t>kli</w:t>
      </w:r>
      <w:r w:rsidR="008B1159" w:rsidRPr="00BA0360">
        <w:rPr>
          <w:noProof/>
        </w:rPr>
        <w:t>matu</w:t>
      </w:r>
      <w:r w:rsidR="00BA0360" w:rsidRPr="00BA0360">
        <w:rPr>
          <w:noProof/>
        </w:rPr>
        <w:t xml:space="preserve"> w</w:t>
      </w:r>
      <w:r w:rsidR="00BA0360">
        <w:rPr>
          <w:noProof/>
        </w:rPr>
        <w:t> </w:t>
      </w:r>
      <w:r w:rsidR="00BA0360" w:rsidRPr="00BA0360">
        <w:rPr>
          <w:noProof/>
        </w:rPr>
        <w:t>ter</w:t>
      </w:r>
      <w:r w:rsidR="008B1159" w:rsidRPr="00BA0360">
        <w:rPr>
          <w:noProof/>
        </w:rPr>
        <w:t>minie do</w:t>
      </w:r>
      <w:r w:rsidR="00BA0360" w:rsidRPr="00BA0360">
        <w:rPr>
          <w:noProof/>
        </w:rPr>
        <w:t> </w:t>
      </w:r>
      <w:r w:rsidR="008B1159" w:rsidRPr="00BA0360">
        <w:rPr>
          <w:noProof/>
        </w:rPr>
        <w:t>30 czerwca 2024 r. zgodnie</w:t>
      </w:r>
      <w:r w:rsidR="00BA0360" w:rsidRPr="00BA0360">
        <w:rPr>
          <w:noProof/>
        </w:rPr>
        <w:t xml:space="preserve"> z</w:t>
      </w:r>
      <w:r w:rsidR="00BA0360">
        <w:rPr>
          <w:noProof/>
        </w:rPr>
        <w:t> </w:t>
      </w:r>
      <w:r w:rsidR="00BA0360" w:rsidRPr="00BA0360">
        <w:rPr>
          <w:noProof/>
        </w:rPr>
        <w:t>art</w:t>
      </w:r>
      <w:r w:rsidR="008B1159" w:rsidRPr="00BA0360">
        <w:rPr>
          <w:noProof/>
        </w:rPr>
        <w:t>.</w:t>
      </w:r>
      <w:r w:rsidR="00BA0360" w:rsidRPr="00BA0360">
        <w:rPr>
          <w:noProof/>
        </w:rPr>
        <w:t> </w:t>
      </w:r>
      <w:r w:rsidR="008B1159" w:rsidRPr="00BA0360">
        <w:rPr>
          <w:noProof/>
        </w:rPr>
        <w:t>14 rozporządzenia 2018/1999, zmieniony KPO jest nadal spójny</w:t>
      </w:r>
      <w:r w:rsidR="00BA0360" w:rsidRPr="00BA0360">
        <w:rPr>
          <w:noProof/>
        </w:rPr>
        <w:t xml:space="preserve"> z</w:t>
      </w:r>
      <w:r w:rsidR="00BA0360">
        <w:rPr>
          <w:noProof/>
        </w:rPr>
        <w:t> </w:t>
      </w:r>
      <w:r w:rsidR="00BA0360" w:rsidRPr="00BA0360">
        <w:rPr>
          <w:noProof/>
        </w:rPr>
        <w:t>inf</w:t>
      </w:r>
      <w:r w:rsidR="008B1159" w:rsidRPr="00BA0360">
        <w:rPr>
          <w:noProof/>
        </w:rPr>
        <w:t>ormacjami przedstawionymi</w:t>
      </w:r>
      <w:r w:rsidR="00BA0360" w:rsidRPr="00BA0360">
        <w:rPr>
          <w:noProof/>
        </w:rPr>
        <w:t xml:space="preserve"> w</w:t>
      </w:r>
      <w:r w:rsidR="00BA0360">
        <w:rPr>
          <w:noProof/>
        </w:rPr>
        <w:t> </w:t>
      </w:r>
      <w:r w:rsidR="00BA0360" w:rsidRPr="00BA0360">
        <w:rPr>
          <w:noProof/>
        </w:rPr>
        <w:t>kra</w:t>
      </w:r>
      <w:r w:rsidR="008B1159" w:rsidRPr="00BA0360">
        <w:rPr>
          <w:noProof/>
        </w:rPr>
        <w:t>jowym planie</w:t>
      </w:r>
      <w:r w:rsidR="00BA0360" w:rsidRPr="00BA0360">
        <w:rPr>
          <w:noProof/>
        </w:rPr>
        <w:t xml:space="preserve"> w</w:t>
      </w:r>
      <w:r w:rsidR="00BA0360">
        <w:rPr>
          <w:noProof/>
        </w:rPr>
        <w:t> </w:t>
      </w:r>
      <w:r w:rsidR="00BA0360" w:rsidRPr="00BA0360">
        <w:rPr>
          <w:noProof/>
        </w:rPr>
        <w:t>dzi</w:t>
      </w:r>
      <w:r w:rsidR="008B1159" w:rsidRPr="00BA0360">
        <w:rPr>
          <w:noProof/>
        </w:rPr>
        <w:t>edzinie energii</w:t>
      </w:r>
      <w:r w:rsidR="00BA0360" w:rsidRPr="00BA0360">
        <w:rPr>
          <w:noProof/>
        </w:rPr>
        <w:t xml:space="preserve"> i</w:t>
      </w:r>
      <w:r w:rsidR="00BA0360">
        <w:rPr>
          <w:noProof/>
        </w:rPr>
        <w:t> </w:t>
      </w:r>
      <w:r w:rsidR="00BA0360" w:rsidRPr="00BA0360">
        <w:rPr>
          <w:noProof/>
        </w:rPr>
        <w:t>kli</w:t>
      </w:r>
      <w:r w:rsidR="008B1159" w:rsidRPr="00BA0360">
        <w:rPr>
          <w:noProof/>
        </w:rPr>
        <w:t>matu na lata 2021–2030 złożonym</w:t>
      </w:r>
      <w:r w:rsidR="00BA0360" w:rsidRPr="00BA0360">
        <w:rPr>
          <w:noProof/>
        </w:rPr>
        <w:t xml:space="preserve"> w</w:t>
      </w:r>
      <w:r w:rsidR="00BA0360">
        <w:rPr>
          <w:noProof/>
        </w:rPr>
        <w:t> </w:t>
      </w:r>
      <w:r w:rsidR="00BA0360" w:rsidRPr="00BA0360">
        <w:rPr>
          <w:noProof/>
        </w:rPr>
        <w:t>gru</w:t>
      </w:r>
      <w:r w:rsidR="008B1159" w:rsidRPr="00BA0360">
        <w:rPr>
          <w:noProof/>
        </w:rPr>
        <w:t>dniu 2019</w:t>
      </w:r>
      <w:r w:rsidR="00BA0360" w:rsidRPr="00BA0360">
        <w:rPr>
          <w:noProof/>
        </w:rPr>
        <w:t> </w:t>
      </w:r>
      <w:r w:rsidR="008B1159" w:rsidRPr="00BA0360">
        <w:rPr>
          <w:noProof/>
        </w:rPr>
        <w:t>r. Zmiana planu nie wpływa</w:t>
      </w:r>
      <w:r w:rsidR="00BA0360" w:rsidRPr="00BA0360">
        <w:rPr>
          <w:noProof/>
        </w:rPr>
        <w:t xml:space="preserve"> w</w:t>
      </w:r>
      <w:r w:rsidR="00BA0360">
        <w:rPr>
          <w:noProof/>
        </w:rPr>
        <w:t> </w:t>
      </w:r>
      <w:r w:rsidR="00BA0360" w:rsidRPr="00BA0360">
        <w:rPr>
          <w:noProof/>
        </w:rPr>
        <w:t>ist</w:t>
      </w:r>
      <w:r w:rsidR="008B1159" w:rsidRPr="00BA0360">
        <w:rPr>
          <w:noProof/>
        </w:rPr>
        <w:t>otny sposób na poziom ambicji</w:t>
      </w:r>
      <w:r w:rsidR="00BA0360" w:rsidRPr="00BA0360">
        <w:rPr>
          <w:noProof/>
        </w:rPr>
        <w:t xml:space="preserve"> w</w:t>
      </w:r>
      <w:r w:rsidR="00BA0360">
        <w:rPr>
          <w:noProof/>
        </w:rPr>
        <w:t> </w:t>
      </w:r>
      <w:r w:rsidR="00BA0360" w:rsidRPr="00BA0360">
        <w:rPr>
          <w:noProof/>
        </w:rPr>
        <w:t>zak</w:t>
      </w:r>
      <w:r w:rsidR="008B1159" w:rsidRPr="00BA0360">
        <w:rPr>
          <w:noProof/>
        </w:rPr>
        <w:t>resie transformacji klimatycznej. Mimo zmiany czterech działań zmieniony KPO</w:t>
      </w:r>
      <w:r w:rsidR="00BA0360" w:rsidRPr="00BA0360">
        <w:rPr>
          <w:noProof/>
        </w:rPr>
        <w:t xml:space="preserve"> w</w:t>
      </w:r>
      <w:r w:rsidR="00BA0360">
        <w:rPr>
          <w:noProof/>
        </w:rPr>
        <w:t> </w:t>
      </w:r>
      <w:r w:rsidR="00BA0360" w:rsidRPr="00BA0360">
        <w:rPr>
          <w:noProof/>
        </w:rPr>
        <w:t>dal</w:t>
      </w:r>
      <w:r w:rsidR="008B1159" w:rsidRPr="00BA0360">
        <w:rPr>
          <w:noProof/>
        </w:rPr>
        <w:t>szym ciągu znacząco przyczynia się do łagodzenia zmiany klimatu za pomocą interwencji</w:t>
      </w:r>
      <w:r w:rsidR="00BA0360" w:rsidRPr="00BA0360">
        <w:rPr>
          <w:noProof/>
        </w:rPr>
        <w:t xml:space="preserve"> w</w:t>
      </w:r>
      <w:r w:rsidR="00BA0360">
        <w:rPr>
          <w:noProof/>
        </w:rPr>
        <w:t> </w:t>
      </w:r>
      <w:r w:rsidR="00BA0360" w:rsidRPr="00BA0360">
        <w:rPr>
          <w:noProof/>
        </w:rPr>
        <w:t>zak</w:t>
      </w:r>
      <w:r w:rsidR="008B1159" w:rsidRPr="00BA0360">
        <w:rPr>
          <w:noProof/>
        </w:rPr>
        <w:t>resie wytwarzania</w:t>
      </w:r>
      <w:r w:rsidR="00BA0360" w:rsidRPr="00BA0360">
        <w:rPr>
          <w:noProof/>
        </w:rPr>
        <w:t xml:space="preserve"> i</w:t>
      </w:r>
      <w:r w:rsidR="00BA0360">
        <w:rPr>
          <w:noProof/>
        </w:rPr>
        <w:t> </w:t>
      </w:r>
      <w:r w:rsidR="00BA0360" w:rsidRPr="00BA0360">
        <w:rPr>
          <w:noProof/>
        </w:rPr>
        <w:t>dys</w:t>
      </w:r>
      <w:r w:rsidR="008B1159" w:rsidRPr="00BA0360">
        <w:rPr>
          <w:noProof/>
        </w:rPr>
        <w:t xml:space="preserve">trybucji energii odnawialnej, efektywności energetycznej, dekarbonizacji budynków oraz transportu zeroemisyjnego. </w:t>
      </w:r>
    </w:p>
    <w:p w:rsidR="002709B6" w:rsidRPr="00BA0360" w:rsidRDefault="00B41689" w:rsidP="00B41689">
      <w:pPr>
        <w:pStyle w:val="ManualConsidrant"/>
        <w:rPr>
          <w:rFonts w:eastAsia="Times New Roman"/>
          <w:noProof/>
        </w:rPr>
      </w:pPr>
      <w:r w:rsidRPr="00B41689">
        <w:rPr>
          <w:noProof/>
        </w:rPr>
        <w:t>(16)</w:t>
      </w:r>
      <w:r w:rsidRPr="00B41689">
        <w:rPr>
          <w:noProof/>
        </w:rPr>
        <w:tab/>
      </w:r>
      <w:r w:rsidR="0D3D96FD" w:rsidRPr="00BA0360">
        <w:rPr>
          <w:noProof/>
        </w:rPr>
        <w:t>Usunięte lub ograniczone działania nie mają znaczącego wpływu na ogólny poziom ambicji KPO</w:t>
      </w:r>
      <w:r w:rsidR="00BA0360" w:rsidRPr="00BA0360">
        <w:rPr>
          <w:noProof/>
        </w:rPr>
        <w:t xml:space="preserve"> w</w:t>
      </w:r>
      <w:r w:rsidR="00BA0360">
        <w:rPr>
          <w:noProof/>
        </w:rPr>
        <w:t> </w:t>
      </w:r>
      <w:r w:rsidR="00BA0360" w:rsidRPr="00BA0360">
        <w:rPr>
          <w:noProof/>
        </w:rPr>
        <w:t>zak</w:t>
      </w:r>
      <w:r w:rsidR="0D3D96FD" w:rsidRPr="00BA0360">
        <w:rPr>
          <w:noProof/>
        </w:rPr>
        <w:t>resie zielonej transformacji. Wkład</w:t>
      </w:r>
      <w:r w:rsidR="00BA0360" w:rsidRPr="00BA0360">
        <w:rPr>
          <w:noProof/>
        </w:rPr>
        <w:t xml:space="preserve"> w</w:t>
      </w:r>
      <w:r w:rsidR="00BA0360">
        <w:rPr>
          <w:noProof/>
        </w:rPr>
        <w:t> </w:t>
      </w:r>
      <w:r w:rsidR="00BA0360" w:rsidRPr="00BA0360">
        <w:rPr>
          <w:noProof/>
        </w:rPr>
        <w:t>dzi</w:t>
      </w:r>
      <w:r w:rsidR="0D3D96FD" w:rsidRPr="00BA0360">
        <w:rPr>
          <w:noProof/>
        </w:rPr>
        <w:t>ałania na rzecz klimatu</w:t>
      </w:r>
      <w:r w:rsidR="00BA0360" w:rsidRPr="00BA0360">
        <w:rPr>
          <w:noProof/>
        </w:rPr>
        <w:t xml:space="preserve"> w</w:t>
      </w:r>
      <w:r w:rsidR="00BA0360">
        <w:rPr>
          <w:noProof/>
        </w:rPr>
        <w:t> </w:t>
      </w:r>
      <w:r w:rsidR="00BA0360" w:rsidRPr="00BA0360">
        <w:rPr>
          <w:noProof/>
        </w:rPr>
        <w:t>zmi</w:t>
      </w:r>
      <w:r w:rsidR="0D3D96FD" w:rsidRPr="00BA0360">
        <w:rPr>
          <w:noProof/>
        </w:rPr>
        <w:t>enionym KPO zmniejszył się</w:t>
      </w:r>
      <w:r w:rsidR="00BA0360" w:rsidRPr="00BA0360">
        <w:rPr>
          <w:noProof/>
        </w:rPr>
        <w:t xml:space="preserve"> z</w:t>
      </w:r>
      <w:r w:rsidR="00BA0360">
        <w:rPr>
          <w:noProof/>
        </w:rPr>
        <w:t> </w:t>
      </w:r>
      <w:r w:rsidR="00BA0360" w:rsidRPr="00BA0360">
        <w:rPr>
          <w:noProof/>
        </w:rPr>
        <w:t>4</w:t>
      </w:r>
      <w:r w:rsidR="0D3D96FD" w:rsidRPr="00BA0360">
        <w:rPr>
          <w:noProof/>
        </w:rPr>
        <w:t>4,96 % do</w:t>
      </w:r>
      <w:r w:rsidR="00BA0360" w:rsidRPr="00BA0360">
        <w:rPr>
          <w:noProof/>
        </w:rPr>
        <w:t> </w:t>
      </w:r>
      <w:r w:rsidR="0D3D96FD" w:rsidRPr="00BA0360">
        <w:rPr>
          <w:noProof/>
        </w:rPr>
        <w:t>41,39 %</w:t>
      </w:r>
      <w:r w:rsidR="00BA0360" w:rsidRPr="00BA0360">
        <w:rPr>
          <w:noProof/>
        </w:rPr>
        <w:t xml:space="preserve"> w</w:t>
      </w:r>
      <w:r w:rsidR="00BA0360">
        <w:rPr>
          <w:noProof/>
        </w:rPr>
        <w:t> </w:t>
      </w:r>
      <w:r w:rsidR="00BA0360" w:rsidRPr="00BA0360">
        <w:rPr>
          <w:noProof/>
        </w:rPr>
        <w:t>por</w:t>
      </w:r>
      <w:r w:rsidR="0D3D96FD" w:rsidRPr="00BA0360">
        <w:rPr>
          <w:noProof/>
        </w:rPr>
        <w:t>ównaniu ze zmienioną oceną.</w:t>
      </w:r>
    </w:p>
    <w:p w:rsidR="002709B6" w:rsidRPr="00BA0360" w:rsidRDefault="00DC39D2">
      <w:pPr>
        <w:rPr>
          <w:rFonts w:eastAsia="Times New Roman"/>
          <w:b/>
          <w:bCs/>
          <w:i/>
          <w:iCs/>
          <w:noProof/>
        </w:rPr>
      </w:pPr>
      <w:r w:rsidRPr="00BA0360">
        <w:rPr>
          <w:b/>
          <w:i/>
          <w:noProof/>
        </w:rPr>
        <w:t>Przyczynienie się do transformacji cyfrowej</w:t>
      </w:r>
    </w:p>
    <w:p w:rsidR="002709B6" w:rsidRPr="00BA0360" w:rsidRDefault="00B41689" w:rsidP="00B41689">
      <w:pPr>
        <w:pStyle w:val="ManualConsidrant"/>
        <w:rPr>
          <w:rFonts w:eastAsia="Times New Roman"/>
          <w:noProof/>
        </w:rPr>
      </w:pPr>
      <w:r w:rsidRPr="00B41689">
        <w:rPr>
          <w:noProof/>
        </w:rPr>
        <w:t>(17)</w:t>
      </w:r>
      <w:r w:rsidRPr="00B41689">
        <w:rPr>
          <w:noProof/>
        </w:rPr>
        <w:tab/>
      </w:r>
      <w:r w:rsidR="4CC10BA4" w:rsidRPr="00BA0360">
        <w:rPr>
          <w:noProof/>
        </w:rPr>
        <w:t>Zgodnie</w:t>
      </w:r>
      <w:r w:rsidR="00BA0360" w:rsidRPr="00BA0360">
        <w:rPr>
          <w:noProof/>
        </w:rPr>
        <w:t xml:space="preserve"> z</w:t>
      </w:r>
      <w:r w:rsidR="00BA0360">
        <w:rPr>
          <w:noProof/>
        </w:rPr>
        <w:t> </w:t>
      </w:r>
      <w:r w:rsidR="00BA0360" w:rsidRPr="00BA0360">
        <w:rPr>
          <w:noProof/>
        </w:rPr>
        <w:t>art</w:t>
      </w:r>
      <w:r w:rsidR="4CC10BA4" w:rsidRPr="00BA0360">
        <w:rPr>
          <w:noProof/>
        </w:rPr>
        <w:t>.</w:t>
      </w:r>
      <w:r w:rsidR="00BA0360" w:rsidRPr="00BA0360">
        <w:rPr>
          <w:noProof/>
        </w:rPr>
        <w:t> </w:t>
      </w:r>
      <w:r w:rsidR="4CC10BA4" w:rsidRPr="00BA0360">
        <w:rPr>
          <w:noProof/>
        </w:rPr>
        <w:t>19 ust.</w:t>
      </w:r>
      <w:r w:rsidR="00BA0360" w:rsidRPr="00BA0360">
        <w:rPr>
          <w:noProof/>
        </w:rPr>
        <w:t> </w:t>
      </w:r>
      <w:r w:rsidR="4CC10BA4" w:rsidRPr="00BA0360">
        <w:rPr>
          <w:noProof/>
        </w:rPr>
        <w:t>3 lit.</w:t>
      </w:r>
      <w:r w:rsidR="00BA0360" w:rsidRPr="00BA0360">
        <w:rPr>
          <w:noProof/>
        </w:rPr>
        <w:t> </w:t>
      </w:r>
      <w:r w:rsidR="4CC10BA4" w:rsidRPr="00BA0360">
        <w:rPr>
          <w:noProof/>
        </w:rPr>
        <w:t>f) rozporządzenia (UE) 2021/241</w:t>
      </w:r>
      <w:r w:rsidR="00BA0360" w:rsidRPr="00BA0360">
        <w:rPr>
          <w:noProof/>
        </w:rPr>
        <w:t xml:space="preserve"> i</w:t>
      </w:r>
      <w:r w:rsidR="00BA0360">
        <w:rPr>
          <w:noProof/>
        </w:rPr>
        <w:t> </w:t>
      </w:r>
      <w:r w:rsidR="00BA0360" w:rsidRPr="00BA0360">
        <w:rPr>
          <w:noProof/>
        </w:rPr>
        <w:t>kry</w:t>
      </w:r>
      <w:r w:rsidR="4CC10BA4" w:rsidRPr="00BA0360">
        <w:rPr>
          <w:noProof/>
        </w:rPr>
        <w:t>terium 2.6 załącznika V do tego rozporządzenia zmieniony KPO zawiera działania, które</w:t>
      </w:r>
      <w:r w:rsidR="00BA0360" w:rsidRPr="00BA0360">
        <w:rPr>
          <w:noProof/>
        </w:rPr>
        <w:t xml:space="preserve"> w</w:t>
      </w:r>
      <w:r w:rsidR="00BA0360">
        <w:rPr>
          <w:noProof/>
        </w:rPr>
        <w:t> </w:t>
      </w:r>
      <w:r w:rsidR="00BA0360" w:rsidRPr="00BA0360">
        <w:rPr>
          <w:noProof/>
        </w:rPr>
        <w:t>duż</w:t>
      </w:r>
      <w:r w:rsidR="4CC10BA4" w:rsidRPr="00BA0360">
        <w:rPr>
          <w:noProof/>
        </w:rPr>
        <w:t>ym stopniu przyczyniają się (rating A) do transformacji cyfrowej lub do sprostania związanym</w:t>
      </w:r>
      <w:r w:rsidR="00BA0360" w:rsidRPr="00BA0360">
        <w:rPr>
          <w:noProof/>
        </w:rPr>
        <w:t xml:space="preserve"> z</w:t>
      </w:r>
      <w:r w:rsidR="00BA0360">
        <w:rPr>
          <w:noProof/>
        </w:rPr>
        <w:t> </w:t>
      </w:r>
      <w:r w:rsidR="00BA0360" w:rsidRPr="00BA0360">
        <w:rPr>
          <w:noProof/>
        </w:rPr>
        <w:t>nią</w:t>
      </w:r>
      <w:r w:rsidR="4CC10BA4" w:rsidRPr="00BA0360">
        <w:rPr>
          <w:noProof/>
        </w:rPr>
        <w:t xml:space="preserve"> wyzwaniom. Działania wspierające realizację celów związanych</w:t>
      </w:r>
      <w:r w:rsidR="00BA0360" w:rsidRPr="00BA0360">
        <w:rPr>
          <w:noProof/>
        </w:rPr>
        <w:t xml:space="preserve"> z</w:t>
      </w:r>
      <w:r w:rsidR="00BA0360">
        <w:rPr>
          <w:noProof/>
        </w:rPr>
        <w:t> </w:t>
      </w:r>
      <w:r w:rsidR="00BA0360" w:rsidRPr="00BA0360">
        <w:rPr>
          <w:noProof/>
        </w:rPr>
        <w:t>tra</w:t>
      </w:r>
      <w:r w:rsidR="4CC10BA4" w:rsidRPr="00BA0360">
        <w:rPr>
          <w:noProof/>
        </w:rPr>
        <w:t>nsformacją cyfrową odpowiadają kwocie stanowiącej 20,39</w:t>
      </w:r>
      <w:r w:rsidR="00BA0360" w:rsidRPr="00BA0360">
        <w:rPr>
          <w:noProof/>
        </w:rPr>
        <w:t> </w:t>
      </w:r>
      <w:r w:rsidR="4CC10BA4" w:rsidRPr="00BA0360">
        <w:rPr>
          <w:noProof/>
        </w:rPr>
        <w:t>% łącznej alokacji</w:t>
      </w:r>
      <w:r w:rsidR="00BA0360" w:rsidRPr="00BA0360">
        <w:rPr>
          <w:noProof/>
        </w:rPr>
        <w:t xml:space="preserve"> w</w:t>
      </w:r>
      <w:r w:rsidR="00BA0360">
        <w:rPr>
          <w:noProof/>
        </w:rPr>
        <w:t> </w:t>
      </w:r>
      <w:r w:rsidR="00BA0360" w:rsidRPr="00BA0360">
        <w:rPr>
          <w:noProof/>
        </w:rPr>
        <w:t>ram</w:t>
      </w:r>
      <w:r w:rsidR="4CC10BA4" w:rsidRPr="00BA0360">
        <w:rPr>
          <w:noProof/>
        </w:rPr>
        <w:t>ach zmienionego KPO, obliczonej zgodnie</w:t>
      </w:r>
      <w:r w:rsidR="00BA0360" w:rsidRPr="00BA0360">
        <w:rPr>
          <w:noProof/>
        </w:rPr>
        <w:t xml:space="preserve"> z</w:t>
      </w:r>
      <w:r w:rsidR="00BA0360">
        <w:rPr>
          <w:noProof/>
        </w:rPr>
        <w:t> </w:t>
      </w:r>
      <w:r w:rsidR="00BA0360" w:rsidRPr="00BA0360">
        <w:rPr>
          <w:noProof/>
        </w:rPr>
        <w:t>met</w:t>
      </w:r>
      <w:r w:rsidR="4CC10BA4" w:rsidRPr="00BA0360">
        <w:rPr>
          <w:noProof/>
        </w:rPr>
        <w:t>odyką określoną</w:t>
      </w:r>
      <w:r w:rsidR="00BA0360" w:rsidRPr="00BA0360">
        <w:rPr>
          <w:noProof/>
        </w:rPr>
        <w:t xml:space="preserve"> w</w:t>
      </w:r>
      <w:r w:rsidR="00BA0360">
        <w:rPr>
          <w:noProof/>
        </w:rPr>
        <w:t> </w:t>
      </w:r>
      <w:r w:rsidR="00BA0360" w:rsidRPr="00BA0360">
        <w:rPr>
          <w:noProof/>
        </w:rPr>
        <w:t>zał</w:t>
      </w:r>
      <w:r w:rsidR="4CC10BA4" w:rsidRPr="00BA0360">
        <w:rPr>
          <w:noProof/>
        </w:rPr>
        <w:t xml:space="preserve">ączniku VII do tego rozporządzenia. </w:t>
      </w:r>
    </w:p>
    <w:p w:rsidR="002709B6" w:rsidRPr="00BA0360" w:rsidRDefault="00B41689" w:rsidP="00B41689">
      <w:pPr>
        <w:pStyle w:val="ManualConsidrant"/>
        <w:rPr>
          <w:rFonts w:eastAsia="Times New Roman"/>
          <w:noProof/>
        </w:rPr>
      </w:pPr>
      <w:r w:rsidRPr="00B41689">
        <w:rPr>
          <w:noProof/>
        </w:rPr>
        <w:t>(18)</w:t>
      </w:r>
      <w:r w:rsidRPr="00B41689">
        <w:rPr>
          <w:noProof/>
        </w:rPr>
        <w:tab/>
      </w:r>
      <w:r w:rsidR="0A676534" w:rsidRPr="00BA0360">
        <w:rPr>
          <w:noProof/>
        </w:rPr>
        <w:t>Wynik pozytywnej oceny wkładu</w:t>
      </w:r>
      <w:r w:rsidR="00BA0360" w:rsidRPr="00BA0360">
        <w:rPr>
          <w:noProof/>
        </w:rPr>
        <w:t xml:space="preserve"> w</w:t>
      </w:r>
      <w:r w:rsidR="00BA0360">
        <w:rPr>
          <w:noProof/>
        </w:rPr>
        <w:t> </w:t>
      </w:r>
      <w:r w:rsidR="00BA0360" w:rsidRPr="00BA0360">
        <w:rPr>
          <w:noProof/>
        </w:rPr>
        <w:t>tra</w:t>
      </w:r>
      <w:r w:rsidR="0A676534" w:rsidRPr="00BA0360">
        <w:rPr>
          <w:noProof/>
        </w:rPr>
        <w:t>nsformację cyfrową, zawartej</w:t>
      </w:r>
      <w:r w:rsidR="00BA0360" w:rsidRPr="00BA0360">
        <w:rPr>
          <w:noProof/>
        </w:rPr>
        <w:t xml:space="preserve"> w</w:t>
      </w:r>
      <w:r w:rsidR="00BA0360">
        <w:rPr>
          <w:noProof/>
        </w:rPr>
        <w:t> </w:t>
      </w:r>
      <w:r w:rsidR="00BA0360" w:rsidRPr="00BA0360">
        <w:rPr>
          <w:noProof/>
        </w:rPr>
        <w:t>dec</w:t>
      </w:r>
      <w:r w:rsidR="0A676534" w:rsidRPr="00BA0360">
        <w:rPr>
          <w:noProof/>
        </w:rPr>
        <w:t>yzji wykonawczej Rady</w:t>
      </w:r>
      <w:r w:rsidR="00BA0360" w:rsidRPr="00BA0360">
        <w:rPr>
          <w:noProof/>
        </w:rPr>
        <w:t xml:space="preserve"> z</w:t>
      </w:r>
      <w:r w:rsidR="00BA0360">
        <w:rPr>
          <w:noProof/>
        </w:rPr>
        <w:t> </w:t>
      </w:r>
      <w:r w:rsidR="00BA0360" w:rsidRPr="00BA0360">
        <w:rPr>
          <w:noProof/>
        </w:rPr>
        <w:t>dni</w:t>
      </w:r>
      <w:r w:rsidR="0A676534" w:rsidRPr="00BA0360">
        <w:rPr>
          <w:noProof/>
        </w:rPr>
        <w:t>a 1 lipca 2024</w:t>
      </w:r>
      <w:r w:rsidR="00BA0360" w:rsidRPr="00BA0360">
        <w:rPr>
          <w:noProof/>
        </w:rPr>
        <w:t> </w:t>
      </w:r>
      <w:r w:rsidR="0A676534" w:rsidRPr="00BA0360">
        <w:rPr>
          <w:noProof/>
        </w:rPr>
        <w:t>r., nadal jest aktualny. Zmiana planu nie ma istotnego wpływu na zawarte</w:t>
      </w:r>
      <w:r w:rsidR="00BA0360" w:rsidRPr="00BA0360">
        <w:rPr>
          <w:noProof/>
        </w:rPr>
        <w:t xml:space="preserve"> w</w:t>
      </w:r>
      <w:r w:rsidR="00BA0360">
        <w:rPr>
          <w:noProof/>
        </w:rPr>
        <w:t> </w:t>
      </w:r>
      <w:r w:rsidR="00BA0360" w:rsidRPr="00BA0360">
        <w:rPr>
          <w:noProof/>
        </w:rPr>
        <w:t>nim</w:t>
      </w:r>
      <w:r w:rsidR="0A676534" w:rsidRPr="00BA0360">
        <w:rPr>
          <w:noProof/>
        </w:rPr>
        <w:t xml:space="preserve"> ambitne cele</w:t>
      </w:r>
      <w:r w:rsidR="00BA0360" w:rsidRPr="00BA0360">
        <w:rPr>
          <w:noProof/>
        </w:rPr>
        <w:t xml:space="preserve"> w</w:t>
      </w:r>
      <w:r w:rsidR="00BA0360">
        <w:rPr>
          <w:noProof/>
        </w:rPr>
        <w:t> </w:t>
      </w:r>
      <w:r w:rsidR="00BA0360" w:rsidRPr="00BA0360">
        <w:rPr>
          <w:noProof/>
        </w:rPr>
        <w:t>zak</w:t>
      </w:r>
      <w:r w:rsidR="0A676534" w:rsidRPr="00BA0360">
        <w:rPr>
          <w:noProof/>
        </w:rPr>
        <w:t>resie transformacji cyfrowej. Pomimo przeprojektowania dwóch działań zmieniony KPO</w:t>
      </w:r>
      <w:r w:rsidR="00BA0360" w:rsidRPr="00BA0360">
        <w:rPr>
          <w:noProof/>
        </w:rPr>
        <w:t xml:space="preserve"> w</w:t>
      </w:r>
      <w:r w:rsidR="00BA0360">
        <w:rPr>
          <w:noProof/>
        </w:rPr>
        <w:t> </w:t>
      </w:r>
      <w:r w:rsidR="00BA0360" w:rsidRPr="00BA0360">
        <w:rPr>
          <w:noProof/>
        </w:rPr>
        <w:t>dal</w:t>
      </w:r>
      <w:r w:rsidR="0A676534" w:rsidRPr="00BA0360">
        <w:rPr>
          <w:noProof/>
        </w:rPr>
        <w:t>szym ciągu znacząco przyczynia się do transformacji cyfrowej, dzięki przekrojowemu podejściu, za pomocą interwencji</w:t>
      </w:r>
      <w:r w:rsidR="00BA0360" w:rsidRPr="00BA0360">
        <w:rPr>
          <w:noProof/>
        </w:rPr>
        <w:t xml:space="preserve"> w</w:t>
      </w:r>
      <w:r w:rsidR="00BA0360">
        <w:rPr>
          <w:noProof/>
        </w:rPr>
        <w:t> </w:t>
      </w:r>
      <w:r w:rsidR="00BA0360" w:rsidRPr="00BA0360">
        <w:rPr>
          <w:noProof/>
        </w:rPr>
        <w:t>zak</w:t>
      </w:r>
      <w:r w:rsidR="0A676534" w:rsidRPr="00BA0360">
        <w:rPr>
          <w:noProof/>
        </w:rPr>
        <w:t>resie e-usług administracji publicznej, cyfryzacji edukacji, rozwijania umiejętności cyfrowych oraz cyberbezpieczeństwa.</w:t>
      </w:r>
    </w:p>
    <w:p w:rsidR="2492D49D" w:rsidRPr="00BA0360" w:rsidRDefault="00B41689" w:rsidP="00B41689">
      <w:pPr>
        <w:pStyle w:val="ManualConsidrant"/>
        <w:rPr>
          <w:rFonts w:eastAsia="Times New Roman"/>
          <w:noProof/>
        </w:rPr>
      </w:pPr>
      <w:r w:rsidRPr="00B41689">
        <w:rPr>
          <w:noProof/>
        </w:rPr>
        <w:t>(19)</w:t>
      </w:r>
      <w:r w:rsidRPr="00B41689">
        <w:rPr>
          <w:noProof/>
        </w:rPr>
        <w:tab/>
      </w:r>
      <w:r w:rsidR="62F88A97" w:rsidRPr="00BA0360">
        <w:rPr>
          <w:noProof/>
        </w:rPr>
        <w:t>Usunięte lub ograniczone działania nie mają znaczącego wpływu na ogólny poziom ambicji KPO</w:t>
      </w:r>
      <w:r w:rsidR="00BA0360" w:rsidRPr="00BA0360">
        <w:rPr>
          <w:noProof/>
        </w:rPr>
        <w:t xml:space="preserve"> w</w:t>
      </w:r>
      <w:r w:rsidR="00BA0360">
        <w:rPr>
          <w:noProof/>
        </w:rPr>
        <w:t> </w:t>
      </w:r>
      <w:r w:rsidR="00BA0360" w:rsidRPr="00BA0360">
        <w:rPr>
          <w:noProof/>
        </w:rPr>
        <w:t>zak</w:t>
      </w:r>
      <w:r w:rsidR="62F88A97" w:rsidRPr="00BA0360">
        <w:rPr>
          <w:noProof/>
        </w:rPr>
        <w:t>resie transformacji cyfrowej. Wkład</w:t>
      </w:r>
      <w:r w:rsidR="00BA0360" w:rsidRPr="00BA0360">
        <w:rPr>
          <w:noProof/>
        </w:rPr>
        <w:t xml:space="preserve"> w</w:t>
      </w:r>
      <w:r w:rsidR="00BA0360">
        <w:rPr>
          <w:noProof/>
        </w:rPr>
        <w:t> </w:t>
      </w:r>
      <w:r w:rsidR="00BA0360" w:rsidRPr="00BA0360">
        <w:rPr>
          <w:noProof/>
        </w:rPr>
        <w:t>dzi</w:t>
      </w:r>
      <w:r w:rsidR="62F88A97" w:rsidRPr="00BA0360">
        <w:rPr>
          <w:noProof/>
        </w:rPr>
        <w:t>ałania na rzecz transformacji cyfrowej</w:t>
      </w:r>
      <w:r w:rsidR="00BA0360" w:rsidRPr="00BA0360">
        <w:rPr>
          <w:noProof/>
        </w:rPr>
        <w:t xml:space="preserve"> w</w:t>
      </w:r>
      <w:r w:rsidR="00BA0360">
        <w:rPr>
          <w:noProof/>
        </w:rPr>
        <w:t> </w:t>
      </w:r>
      <w:r w:rsidR="00BA0360" w:rsidRPr="00BA0360">
        <w:rPr>
          <w:noProof/>
        </w:rPr>
        <w:t>zmi</w:t>
      </w:r>
      <w:r w:rsidR="62F88A97" w:rsidRPr="00BA0360">
        <w:rPr>
          <w:noProof/>
        </w:rPr>
        <w:t>enionym KPO zmniejszył się</w:t>
      </w:r>
      <w:r w:rsidR="00BA0360" w:rsidRPr="00BA0360">
        <w:rPr>
          <w:noProof/>
        </w:rPr>
        <w:t xml:space="preserve"> z</w:t>
      </w:r>
      <w:r w:rsidR="00BA0360">
        <w:rPr>
          <w:noProof/>
        </w:rPr>
        <w:t> </w:t>
      </w:r>
      <w:r w:rsidR="00BA0360" w:rsidRPr="00BA0360">
        <w:rPr>
          <w:noProof/>
        </w:rPr>
        <w:t>2</w:t>
      </w:r>
      <w:r w:rsidR="62F88A97" w:rsidRPr="00BA0360">
        <w:rPr>
          <w:noProof/>
        </w:rPr>
        <w:t>1,28 % do</w:t>
      </w:r>
      <w:r w:rsidR="00BA0360" w:rsidRPr="00BA0360">
        <w:rPr>
          <w:noProof/>
        </w:rPr>
        <w:t> </w:t>
      </w:r>
      <w:r w:rsidR="62F88A97" w:rsidRPr="00BA0360">
        <w:rPr>
          <w:noProof/>
        </w:rPr>
        <w:t>20,39 %</w:t>
      </w:r>
      <w:r w:rsidR="00BA0360" w:rsidRPr="00BA0360">
        <w:rPr>
          <w:noProof/>
        </w:rPr>
        <w:t xml:space="preserve"> w</w:t>
      </w:r>
      <w:r w:rsidR="00BA0360">
        <w:rPr>
          <w:noProof/>
        </w:rPr>
        <w:t> </w:t>
      </w:r>
      <w:r w:rsidR="00BA0360" w:rsidRPr="00BA0360">
        <w:rPr>
          <w:noProof/>
        </w:rPr>
        <w:t>por</w:t>
      </w:r>
      <w:r w:rsidR="62F88A97" w:rsidRPr="00BA0360">
        <w:rPr>
          <w:noProof/>
        </w:rPr>
        <w:t>ównaniu ze zmienioną oceną.</w:t>
      </w:r>
    </w:p>
    <w:p w:rsidR="002709B6" w:rsidRPr="00BA0360" w:rsidRDefault="00DC39D2" w:rsidP="00542B6B">
      <w:pPr>
        <w:rPr>
          <w:rFonts w:eastAsia="Times New Roman"/>
          <w:b/>
          <w:bCs/>
          <w:noProof/>
          <w:szCs w:val="24"/>
        </w:rPr>
      </w:pPr>
      <w:r w:rsidRPr="00BA0360">
        <w:rPr>
          <w:b/>
          <w:i/>
          <w:noProof/>
        </w:rPr>
        <w:t>Kalkulacja kosztów</w:t>
      </w:r>
    </w:p>
    <w:p w:rsidR="002709B6" w:rsidRPr="00BA0360" w:rsidRDefault="00B41689" w:rsidP="00B41689">
      <w:pPr>
        <w:pStyle w:val="ManualConsidrant"/>
        <w:rPr>
          <w:rFonts w:eastAsia="Times New Roman"/>
          <w:noProof/>
        </w:rPr>
      </w:pPr>
      <w:r w:rsidRPr="00B41689">
        <w:rPr>
          <w:noProof/>
        </w:rPr>
        <w:t>(20)</w:t>
      </w:r>
      <w:r w:rsidRPr="00B41689">
        <w:rPr>
          <w:noProof/>
        </w:rPr>
        <w:tab/>
      </w:r>
      <w:r w:rsidR="2C8A4B31" w:rsidRPr="00BA0360">
        <w:rPr>
          <w:noProof/>
        </w:rPr>
        <w:t>Zgodnie</w:t>
      </w:r>
      <w:r w:rsidR="00BA0360" w:rsidRPr="00BA0360">
        <w:rPr>
          <w:noProof/>
        </w:rPr>
        <w:t xml:space="preserve"> z</w:t>
      </w:r>
      <w:r w:rsidR="00BA0360">
        <w:rPr>
          <w:noProof/>
        </w:rPr>
        <w:t> </w:t>
      </w:r>
      <w:r w:rsidR="00BA0360" w:rsidRPr="00BA0360">
        <w:rPr>
          <w:noProof/>
        </w:rPr>
        <w:t>art</w:t>
      </w:r>
      <w:r w:rsidR="2C8A4B31" w:rsidRPr="00BA0360">
        <w:rPr>
          <w:noProof/>
        </w:rPr>
        <w:t>.</w:t>
      </w:r>
      <w:r w:rsidR="00BA0360" w:rsidRPr="00BA0360">
        <w:rPr>
          <w:noProof/>
        </w:rPr>
        <w:t> </w:t>
      </w:r>
      <w:r w:rsidR="2C8A4B31" w:rsidRPr="00BA0360">
        <w:rPr>
          <w:noProof/>
        </w:rPr>
        <w:t>19 ust.</w:t>
      </w:r>
      <w:r w:rsidR="00BA0360" w:rsidRPr="00BA0360">
        <w:rPr>
          <w:noProof/>
        </w:rPr>
        <w:t> </w:t>
      </w:r>
      <w:r w:rsidR="2C8A4B31" w:rsidRPr="00BA0360">
        <w:rPr>
          <w:noProof/>
        </w:rPr>
        <w:t>3 lit.</w:t>
      </w:r>
      <w:r w:rsidR="00BA0360" w:rsidRPr="00BA0360">
        <w:rPr>
          <w:noProof/>
        </w:rPr>
        <w:t> </w:t>
      </w:r>
      <w:r w:rsidR="2C8A4B31" w:rsidRPr="00BA0360">
        <w:rPr>
          <w:noProof/>
        </w:rPr>
        <w:t>i) rozporządzenia (UE) 2021/241</w:t>
      </w:r>
      <w:r w:rsidR="00BA0360" w:rsidRPr="00BA0360">
        <w:rPr>
          <w:noProof/>
        </w:rPr>
        <w:t xml:space="preserve"> i</w:t>
      </w:r>
      <w:r w:rsidR="00BA0360">
        <w:rPr>
          <w:noProof/>
        </w:rPr>
        <w:t> </w:t>
      </w:r>
      <w:r w:rsidR="00BA0360" w:rsidRPr="00BA0360">
        <w:rPr>
          <w:noProof/>
        </w:rPr>
        <w:t>kry</w:t>
      </w:r>
      <w:r w:rsidR="2C8A4B31" w:rsidRPr="00BA0360">
        <w:rPr>
          <w:noProof/>
        </w:rPr>
        <w:t>terium 2.9 załącznika V do tego rozporządzenia przedstawione</w:t>
      </w:r>
      <w:r w:rsidR="00BA0360" w:rsidRPr="00BA0360">
        <w:rPr>
          <w:noProof/>
        </w:rPr>
        <w:t xml:space="preserve"> w</w:t>
      </w:r>
      <w:r w:rsidR="00BA0360">
        <w:rPr>
          <w:noProof/>
        </w:rPr>
        <w:t> </w:t>
      </w:r>
      <w:r w:rsidR="00BA0360" w:rsidRPr="00BA0360">
        <w:rPr>
          <w:noProof/>
        </w:rPr>
        <w:t>zmi</w:t>
      </w:r>
      <w:r w:rsidR="2C8A4B31" w:rsidRPr="00BA0360">
        <w:rPr>
          <w:noProof/>
        </w:rPr>
        <w:t>enionym KPO uzasadnienie kwoty szacunkowych łącznych kosztów zmienionego KPO jest</w:t>
      </w:r>
      <w:r w:rsidR="00BA0360" w:rsidRPr="00BA0360">
        <w:rPr>
          <w:noProof/>
        </w:rPr>
        <w:t xml:space="preserve"> w</w:t>
      </w:r>
      <w:r w:rsidR="00BA0360">
        <w:rPr>
          <w:noProof/>
        </w:rPr>
        <w:t> </w:t>
      </w:r>
      <w:r w:rsidR="00BA0360" w:rsidRPr="00BA0360">
        <w:rPr>
          <w:noProof/>
        </w:rPr>
        <w:t>umi</w:t>
      </w:r>
      <w:r w:rsidR="2C8A4B31" w:rsidRPr="00BA0360">
        <w:rPr>
          <w:noProof/>
        </w:rPr>
        <w:t>arkowanym stopniu (rating B) racjonalne</w:t>
      </w:r>
      <w:r w:rsidR="00BA0360" w:rsidRPr="00BA0360">
        <w:rPr>
          <w:noProof/>
        </w:rPr>
        <w:t xml:space="preserve"> i</w:t>
      </w:r>
      <w:r w:rsidR="00BA0360">
        <w:rPr>
          <w:noProof/>
        </w:rPr>
        <w:t> </w:t>
      </w:r>
      <w:r w:rsidR="00BA0360" w:rsidRPr="00BA0360">
        <w:rPr>
          <w:noProof/>
        </w:rPr>
        <w:t>wia</w:t>
      </w:r>
      <w:r w:rsidR="2C8A4B31" w:rsidRPr="00BA0360">
        <w:rPr>
          <w:noProof/>
        </w:rPr>
        <w:t>rygodne, jest zgodne</w:t>
      </w:r>
      <w:r w:rsidR="00BA0360" w:rsidRPr="00BA0360">
        <w:rPr>
          <w:noProof/>
        </w:rPr>
        <w:t xml:space="preserve"> z</w:t>
      </w:r>
      <w:r w:rsidR="00BA0360">
        <w:rPr>
          <w:noProof/>
        </w:rPr>
        <w:t> </w:t>
      </w:r>
      <w:r w:rsidR="00BA0360" w:rsidRPr="00BA0360">
        <w:rPr>
          <w:noProof/>
        </w:rPr>
        <w:t>zas</w:t>
      </w:r>
      <w:r w:rsidR="2C8A4B31" w:rsidRPr="00BA0360">
        <w:rPr>
          <w:noProof/>
        </w:rPr>
        <w:t>adą efektywności kosztowej</w:t>
      </w:r>
      <w:r w:rsidR="00BA0360" w:rsidRPr="00BA0360">
        <w:rPr>
          <w:noProof/>
        </w:rPr>
        <w:t xml:space="preserve"> i</w:t>
      </w:r>
      <w:r w:rsidR="00BA0360">
        <w:rPr>
          <w:noProof/>
        </w:rPr>
        <w:t> </w:t>
      </w:r>
      <w:r w:rsidR="00BA0360" w:rsidRPr="00BA0360">
        <w:rPr>
          <w:noProof/>
        </w:rPr>
        <w:t>pro</w:t>
      </w:r>
      <w:r w:rsidR="2C8A4B31" w:rsidRPr="00BA0360">
        <w:rPr>
          <w:noProof/>
        </w:rPr>
        <w:t>porcjonalne do spodziewanego wpływu na krajową gospodarkę</w:t>
      </w:r>
      <w:r w:rsidR="00BA0360" w:rsidRPr="00BA0360">
        <w:rPr>
          <w:noProof/>
        </w:rPr>
        <w:t xml:space="preserve"> i</w:t>
      </w:r>
      <w:r w:rsidR="00BA0360">
        <w:rPr>
          <w:noProof/>
        </w:rPr>
        <w:t> </w:t>
      </w:r>
      <w:r w:rsidR="00BA0360" w:rsidRPr="00BA0360">
        <w:rPr>
          <w:noProof/>
        </w:rPr>
        <w:t>spo</w:t>
      </w:r>
      <w:r w:rsidR="2C8A4B31" w:rsidRPr="00BA0360">
        <w:rPr>
          <w:noProof/>
        </w:rPr>
        <w:t>łeczeństwo.</w:t>
      </w:r>
    </w:p>
    <w:p w:rsidR="002709B6" w:rsidRPr="00BA0360" w:rsidRDefault="00B41689" w:rsidP="00B41689">
      <w:pPr>
        <w:pStyle w:val="ManualConsidrant"/>
        <w:rPr>
          <w:rFonts w:eastAsia="Times New Roman"/>
          <w:noProof/>
        </w:rPr>
      </w:pPr>
      <w:r w:rsidRPr="00B41689">
        <w:rPr>
          <w:noProof/>
        </w:rPr>
        <w:t>(21)</w:t>
      </w:r>
      <w:r w:rsidRPr="00B41689">
        <w:rPr>
          <w:noProof/>
        </w:rPr>
        <w:tab/>
      </w:r>
      <w:r w:rsidR="613377B5" w:rsidRPr="00BA0360">
        <w:rPr>
          <w:noProof/>
        </w:rPr>
        <w:t>W pierwotnej ocenie potwierdzono, że Polska przedstawiła szacunkowe koszty dla każdej inwestycji ujętej w KPO. Przedstawione przez Polskę uzasadnienie kwoty szacunkowych łącznych kosztów KPO było</w:t>
      </w:r>
      <w:r w:rsidR="00BA0360" w:rsidRPr="00BA0360">
        <w:rPr>
          <w:noProof/>
        </w:rPr>
        <w:t xml:space="preserve"> w</w:t>
      </w:r>
      <w:r w:rsidR="00BA0360">
        <w:rPr>
          <w:noProof/>
        </w:rPr>
        <w:t> </w:t>
      </w:r>
      <w:r w:rsidR="00BA0360" w:rsidRPr="00BA0360">
        <w:rPr>
          <w:noProof/>
        </w:rPr>
        <w:t>umi</w:t>
      </w:r>
      <w:r w:rsidR="613377B5" w:rsidRPr="00BA0360">
        <w:rPr>
          <w:noProof/>
        </w:rPr>
        <w:t>arkowanym stopniu racjonalne</w:t>
      </w:r>
      <w:r w:rsidR="00BA0360" w:rsidRPr="00BA0360">
        <w:rPr>
          <w:noProof/>
        </w:rPr>
        <w:t xml:space="preserve"> i</w:t>
      </w:r>
      <w:r w:rsidR="00BA0360">
        <w:rPr>
          <w:noProof/>
        </w:rPr>
        <w:t> </w:t>
      </w:r>
      <w:r w:rsidR="00BA0360" w:rsidRPr="00BA0360">
        <w:rPr>
          <w:noProof/>
        </w:rPr>
        <w:t>wia</w:t>
      </w:r>
      <w:r w:rsidR="613377B5" w:rsidRPr="00BA0360">
        <w:rPr>
          <w:noProof/>
        </w:rPr>
        <w:t>rygodne, zgodne</w:t>
      </w:r>
      <w:r w:rsidR="00BA0360" w:rsidRPr="00BA0360">
        <w:rPr>
          <w:noProof/>
        </w:rPr>
        <w:t xml:space="preserve"> z</w:t>
      </w:r>
      <w:r w:rsidR="00BA0360">
        <w:rPr>
          <w:noProof/>
        </w:rPr>
        <w:t> </w:t>
      </w:r>
      <w:r w:rsidR="00BA0360" w:rsidRPr="00BA0360">
        <w:rPr>
          <w:noProof/>
        </w:rPr>
        <w:t>zas</w:t>
      </w:r>
      <w:r w:rsidR="613377B5" w:rsidRPr="00BA0360">
        <w:rPr>
          <w:noProof/>
        </w:rPr>
        <w:t>adą efektywności kosztowej</w:t>
      </w:r>
      <w:r w:rsidR="00BA0360" w:rsidRPr="00BA0360">
        <w:rPr>
          <w:noProof/>
        </w:rPr>
        <w:t xml:space="preserve"> i</w:t>
      </w:r>
      <w:r w:rsidR="00BA0360">
        <w:rPr>
          <w:noProof/>
        </w:rPr>
        <w:t> </w:t>
      </w:r>
      <w:r w:rsidR="00BA0360" w:rsidRPr="00BA0360">
        <w:rPr>
          <w:noProof/>
        </w:rPr>
        <w:t>pro</w:t>
      </w:r>
      <w:r w:rsidR="613377B5" w:rsidRPr="00BA0360">
        <w:rPr>
          <w:noProof/>
        </w:rPr>
        <w:t>porcjonalne do spodziewanego wpływu na krajową gospodarkę</w:t>
      </w:r>
      <w:r w:rsidR="00BA0360" w:rsidRPr="00BA0360">
        <w:rPr>
          <w:noProof/>
        </w:rPr>
        <w:t xml:space="preserve"> i</w:t>
      </w:r>
      <w:r w:rsidR="00BA0360">
        <w:rPr>
          <w:noProof/>
        </w:rPr>
        <w:t> </w:t>
      </w:r>
      <w:r w:rsidR="00BA0360" w:rsidRPr="00BA0360">
        <w:rPr>
          <w:noProof/>
        </w:rPr>
        <w:t>spo</w:t>
      </w:r>
      <w:r w:rsidR="613377B5" w:rsidRPr="00BA0360">
        <w:rPr>
          <w:noProof/>
        </w:rPr>
        <w:t xml:space="preserve">łeczeństwo. </w:t>
      </w:r>
    </w:p>
    <w:p w:rsidR="40057655" w:rsidRPr="00BA0360" w:rsidRDefault="00B41689" w:rsidP="00B41689">
      <w:pPr>
        <w:pStyle w:val="ManualConsidrant"/>
        <w:rPr>
          <w:rFonts w:asciiTheme="minorHAnsi" w:eastAsiaTheme="minorEastAsia" w:hAnsiTheme="minorHAnsi" w:cstheme="minorBidi"/>
          <w:noProof/>
        </w:rPr>
      </w:pPr>
      <w:r w:rsidRPr="00B41689">
        <w:rPr>
          <w:noProof/>
        </w:rPr>
        <w:t>(22)</w:t>
      </w:r>
      <w:r w:rsidRPr="00B41689">
        <w:rPr>
          <w:noProof/>
        </w:rPr>
        <w:tab/>
      </w:r>
      <w:r w:rsidR="19E6276D" w:rsidRPr="00BA0360">
        <w:rPr>
          <w:noProof/>
        </w:rPr>
        <w:t>Z oceny szacunkowych kosztów zmienionych działań, opartej na dostarczonych informacjach, wynika, że szacunki kosztów są zasadniczo racjonalne</w:t>
      </w:r>
      <w:r w:rsidR="00BA0360" w:rsidRPr="00BA0360">
        <w:rPr>
          <w:noProof/>
        </w:rPr>
        <w:t xml:space="preserve"> i</w:t>
      </w:r>
      <w:r w:rsidR="00BA0360">
        <w:rPr>
          <w:noProof/>
        </w:rPr>
        <w:t> </w:t>
      </w:r>
      <w:r w:rsidR="00BA0360" w:rsidRPr="00BA0360">
        <w:rPr>
          <w:noProof/>
        </w:rPr>
        <w:t>wia</w:t>
      </w:r>
      <w:r w:rsidR="19E6276D" w:rsidRPr="00BA0360">
        <w:rPr>
          <w:noProof/>
        </w:rPr>
        <w:t>rygodne, mimo że dowody wskazują na różny stopień szczegółowości</w:t>
      </w:r>
      <w:r w:rsidR="00BA0360" w:rsidRPr="00BA0360">
        <w:rPr>
          <w:noProof/>
        </w:rPr>
        <w:t xml:space="preserve"> i</w:t>
      </w:r>
      <w:r w:rsidR="00BA0360">
        <w:rPr>
          <w:noProof/>
        </w:rPr>
        <w:t> </w:t>
      </w:r>
      <w:r w:rsidR="00BA0360" w:rsidRPr="00BA0360">
        <w:rPr>
          <w:noProof/>
        </w:rPr>
        <w:t>dok</w:t>
      </w:r>
      <w:r w:rsidR="19E6276D" w:rsidRPr="00BA0360">
        <w:rPr>
          <w:noProof/>
        </w:rPr>
        <w:t>ładności obliczeń</w:t>
      </w:r>
      <w:r w:rsidR="00BA0360" w:rsidRPr="00BA0360">
        <w:rPr>
          <w:noProof/>
        </w:rPr>
        <w:t>. W</w:t>
      </w:r>
      <w:r w:rsidR="00BA0360">
        <w:rPr>
          <w:noProof/>
        </w:rPr>
        <w:t> </w:t>
      </w:r>
      <w:r w:rsidR="00BA0360" w:rsidRPr="00BA0360">
        <w:rPr>
          <w:noProof/>
        </w:rPr>
        <w:t>nie</w:t>
      </w:r>
      <w:r w:rsidR="19E6276D" w:rsidRPr="00BA0360">
        <w:rPr>
          <w:noProof/>
        </w:rPr>
        <w:t>których przypadkach szczegółowe informacje na temat metodyki</w:t>
      </w:r>
      <w:r w:rsidR="00BA0360" w:rsidRPr="00BA0360">
        <w:rPr>
          <w:noProof/>
        </w:rPr>
        <w:t xml:space="preserve"> i</w:t>
      </w:r>
      <w:r w:rsidR="00BA0360">
        <w:rPr>
          <w:noProof/>
        </w:rPr>
        <w:t> </w:t>
      </w:r>
      <w:r w:rsidR="00BA0360" w:rsidRPr="00BA0360">
        <w:rPr>
          <w:noProof/>
        </w:rPr>
        <w:t>zał</w:t>
      </w:r>
      <w:r w:rsidR="19E6276D" w:rsidRPr="00BA0360">
        <w:rPr>
          <w:noProof/>
        </w:rPr>
        <w:t>ożeń wykorzystanych do oszacowania kosztów były ograniczone – częściowo ze względu na fakt, że chodziło</w:t>
      </w:r>
      <w:r w:rsidR="00BA0360" w:rsidRPr="00BA0360">
        <w:rPr>
          <w:noProof/>
        </w:rPr>
        <w:t xml:space="preserve"> o</w:t>
      </w:r>
      <w:r w:rsidR="00BA0360">
        <w:rPr>
          <w:noProof/>
        </w:rPr>
        <w:t> </w:t>
      </w:r>
      <w:r w:rsidR="00BA0360" w:rsidRPr="00BA0360">
        <w:rPr>
          <w:noProof/>
        </w:rPr>
        <w:t>now</w:t>
      </w:r>
      <w:r w:rsidR="19E6276D" w:rsidRPr="00BA0360">
        <w:rPr>
          <w:noProof/>
        </w:rPr>
        <w:t>e działania – lub mniej jasne, przez co nie można było przyznać ratingu A</w:t>
      </w:r>
      <w:r w:rsidR="00BA0360" w:rsidRPr="00BA0360">
        <w:rPr>
          <w:noProof/>
        </w:rPr>
        <w:t xml:space="preserve"> w</w:t>
      </w:r>
      <w:r w:rsidR="00BA0360">
        <w:rPr>
          <w:noProof/>
        </w:rPr>
        <w:t> </w:t>
      </w:r>
      <w:r w:rsidR="00BA0360" w:rsidRPr="00BA0360">
        <w:rPr>
          <w:noProof/>
        </w:rPr>
        <w:t>ram</w:t>
      </w:r>
      <w:r w:rsidR="19E6276D" w:rsidRPr="00BA0360">
        <w:rPr>
          <w:noProof/>
        </w:rPr>
        <w:t>ach tego kryterium oceny. Ponadto, zmiany</w:t>
      </w:r>
      <w:r w:rsidR="00BA0360" w:rsidRPr="00BA0360">
        <w:rPr>
          <w:noProof/>
        </w:rPr>
        <w:t xml:space="preserve"> w</w:t>
      </w:r>
      <w:r w:rsidR="00BA0360">
        <w:rPr>
          <w:noProof/>
        </w:rPr>
        <w:t> </w:t>
      </w:r>
      <w:r w:rsidR="00BA0360" w:rsidRPr="00BA0360">
        <w:rPr>
          <w:noProof/>
        </w:rPr>
        <w:t>sza</w:t>
      </w:r>
      <w:r w:rsidR="19E6276D" w:rsidRPr="00BA0360">
        <w:rPr>
          <w:noProof/>
        </w:rPr>
        <w:t>cunkach kosztów związanych ze zmienionymi działaniami były uzasadnione</w:t>
      </w:r>
      <w:r w:rsidR="00BA0360" w:rsidRPr="00BA0360">
        <w:rPr>
          <w:noProof/>
        </w:rPr>
        <w:t xml:space="preserve"> i</w:t>
      </w:r>
      <w:r w:rsidR="00BA0360">
        <w:rPr>
          <w:noProof/>
        </w:rPr>
        <w:t> </w:t>
      </w:r>
      <w:r w:rsidR="00BA0360" w:rsidRPr="00BA0360">
        <w:rPr>
          <w:noProof/>
        </w:rPr>
        <w:t>pro</w:t>
      </w:r>
      <w:r w:rsidR="19E6276D" w:rsidRPr="00BA0360">
        <w:rPr>
          <w:noProof/>
        </w:rPr>
        <w:t>porcjonalne, przez co nie zmieniła się racjonalność</w:t>
      </w:r>
      <w:r w:rsidR="00BA0360" w:rsidRPr="00BA0360">
        <w:rPr>
          <w:noProof/>
        </w:rPr>
        <w:t xml:space="preserve"> i</w:t>
      </w:r>
      <w:r w:rsidR="00BA0360">
        <w:rPr>
          <w:noProof/>
        </w:rPr>
        <w:t> </w:t>
      </w:r>
      <w:r w:rsidR="00BA0360" w:rsidRPr="00BA0360">
        <w:rPr>
          <w:noProof/>
        </w:rPr>
        <w:t>wia</w:t>
      </w:r>
      <w:r w:rsidR="19E6276D" w:rsidRPr="00BA0360">
        <w:rPr>
          <w:noProof/>
        </w:rPr>
        <w:t>rygodność tych szacunków kosztów</w:t>
      </w:r>
      <w:r w:rsidR="00BA0360" w:rsidRPr="00BA0360">
        <w:rPr>
          <w:noProof/>
        </w:rPr>
        <w:t xml:space="preserve"> w</w:t>
      </w:r>
      <w:r w:rsidR="00BA0360">
        <w:rPr>
          <w:noProof/>
        </w:rPr>
        <w:t> </w:t>
      </w:r>
      <w:r w:rsidR="00BA0360" w:rsidRPr="00BA0360">
        <w:rPr>
          <w:noProof/>
        </w:rPr>
        <w:t>por</w:t>
      </w:r>
      <w:r w:rsidR="19E6276D" w:rsidRPr="00BA0360">
        <w:rPr>
          <w:noProof/>
        </w:rPr>
        <w:t>ównaniu</w:t>
      </w:r>
      <w:r w:rsidR="00BA0360" w:rsidRPr="00BA0360">
        <w:rPr>
          <w:noProof/>
        </w:rPr>
        <w:t xml:space="preserve"> z</w:t>
      </w:r>
      <w:r w:rsidR="00BA0360">
        <w:rPr>
          <w:noProof/>
        </w:rPr>
        <w:t> </w:t>
      </w:r>
      <w:r w:rsidR="00BA0360" w:rsidRPr="00BA0360">
        <w:rPr>
          <w:noProof/>
        </w:rPr>
        <w:t>pie</w:t>
      </w:r>
      <w:r w:rsidR="19E6276D" w:rsidRPr="00BA0360">
        <w:rPr>
          <w:noProof/>
        </w:rPr>
        <w:t>rwotnym KPO. Ponadto szacunkowe łączne koszty KPO są zgodne</w:t>
      </w:r>
      <w:r w:rsidR="00BA0360" w:rsidRPr="00BA0360">
        <w:rPr>
          <w:noProof/>
        </w:rPr>
        <w:t xml:space="preserve"> z</w:t>
      </w:r>
      <w:r w:rsidR="00BA0360">
        <w:rPr>
          <w:noProof/>
        </w:rPr>
        <w:t> </w:t>
      </w:r>
      <w:r w:rsidR="00BA0360" w:rsidRPr="00BA0360">
        <w:rPr>
          <w:noProof/>
        </w:rPr>
        <w:t>zas</w:t>
      </w:r>
      <w:r w:rsidR="19E6276D" w:rsidRPr="00BA0360">
        <w:rPr>
          <w:noProof/>
        </w:rPr>
        <w:t>adą efektywności kosztowej</w:t>
      </w:r>
      <w:r w:rsidR="00BA0360" w:rsidRPr="00BA0360">
        <w:rPr>
          <w:noProof/>
        </w:rPr>
        <w:t xml:space="preserve"> i</w:t>
      </w:r>
      <w:r w:rsidR="00BA0360">
        <w:rPr>
          <w:noProof/>
        </w:rPr>
        <w:t> </w:t>
      </w:r>
      <w:r w:rsidR="00BA0360" w:rsidRPr="00BA0360">
        <w:rPr>
          <w:noProof/>
        </w:rPr>
        <w:t>pro</w:t>
      </w:r>
      <w:r w:rsidR="19E6276D" w:rsidRPr="00BA0360">
        <w:rPr>
          <w:noProof/>
        </w:rPr>
        <w:t>porcjonalne do spodziewanego wpływu na krajową gospodarkę</w:t>
      </w:r>
      <w:r w:rsidR="00BA0360" w:rsidRPr="00BA0360">
        <w:rPr>
          <w:noProof/>
        </w:rPr>
        <w:t xml:space="preserve"> i</w:t>
      </w:r>
      <w:r w:rsidR="00BA0360">
        <w:rPr>
          <w:noProof/>
        </w:rPr>
        <w:t> </w:t>
      </w:r>
      <w:r w:rsidR="00BA0360" w:rsidRPr="00BA0360">
        <w:rPr>
          <w:noProof/>
        </w:rPr>
        <w:t>spo</w:t>
      </w:r>
      <w:r w:rsidR="19E6276D" w:rsidRPr="00BA0360">
        <w:rPr>
          <w:noProof/>
        </w:rPr>
        <w:t xml:space="preserve">łeczeństwo. </w:t>
      </w:r>
    </w:p>
    <w:p w:rsidR="24FE5795" w:rsidRPr="00BA0360" w:rsidRDefault="24FE5795" w:rsidP="00542B6B">
      <w:pPr>
        <w:rPr>
          <w:rFonts w:eastAsia="Times New Roman"/>
          <w:b/>
          <w:bCs/>
          <w:i/>
          <w:iCs/>
          <w:noProof/>
        </w:rPr>
      </w:pPr>
      <w:r w:rsidRPr="00BA0360">
        <w:rPr>
          <w:b/>
          <w:i/>
          <w:noProof/>
        </w:rPr>
        <w:t>Wszelkie pozostałe kryteria oceny</w:t>
      </w:r>
    </w:p>
    <w:p w:rsidR="001A102B" w:rsidRPr="00BA0360" w:rsidRDefault="00B41689" w:rsidP="00B41689">
      <w:pPr>
        <w:pStyle w:val="ManualConsidrant"/>
        <w:rPr>
          <w:noProof/>
        </w:rPr>
      </w:pPr>
      <w:r w:rsidRPr="00B41689">
        <w:rPr>
          <w:noProof/>
        </w:rPr>
        <w:t>(23)</w:t>
      </w:r>
      <w:r w:rsidRPr="00B41689">
        <w:rPr>
          <w:noProof/>
        </w:rPr>
        <w:tab/>
      </w:r>
      <w:r w:rsidR="2100FB5A" w:rsidRPr="00BA0360">
        <w:rPr>
          <w:noProof/>
        </w:rPr>
        <w:t>Komisja jest zdania, że zmiany przedstawione przez Polskę nie mają wpływu na pozytywną ocenę KPO określoną</w:t>
      </w:r>
      <w:r w:rsidR="00BA0360" w:rsidRPr="00BA0360">
        <w:rPr>
          <w:noProof/>
        </w:rPr>
        <w:t xml:space="preserve"> w</w:t>
      </w:r>
      <w:r w:rsidR="00BA0360">
        <w:rPr>
          <w:noProof/>
        </w:rPr>
        <w:t> </w:t>
      </w:r>
      <w:r w:rsidR="00BA0360" w:rsidRPr="00BA0360">
        <w:rPr>
          <w:noProof/>
        </w:rPr>
        <w:t>dec</w:t>
      </w:r>
      <w:r w:rsidR="2100FB5A" w:rsidRPr="00BA0360">
        <w:rPr>
          <w:noProof/>
        </w:rPr>
        <w:t>yzji wykonawczej Rady ST-15835-2023-REV-1</w:t>
      </w:r>
      <w:r w:rsidR="00BA0360" w:rsidRPr="00BA0360">
        <w:rPr>
          <w:noProof/>
        </w:rPr>
        <w:t xml:space="preserve"> z</w:t>
      </w:r>
      <w:r w:rsidR="00BA0360">
        <w:rPr>
          <w:noProof/>
        </w:rPr>
        <w:t> </w:t>
      </w:r>
      <w:r w:rsidR="00BA0360" w:rsidRPr="00BA0360">
        <w:rPr>
          <w:noProof/>
        </w:rPr>
        <w:t>dni</w:t>
      </w:r>
      <w:r w:rsidR="2100FB5A" w:rsidRPr="00BA0360">
        <w:rPr>
          <w:noProof/>
        </w:rPr>
        <w:t>a 17 czerwca 2022 r.</w:t>
      </w:r>
      <w:r w:rsidR="00BA0360" w:rsidRPr="00BA0360">
        <w:rPr>
          <w:noProof/>
        </w:rPr>
        <w:t xml:space="preserve"> w</w:t>
      </w:r>
      <w:r w:rsidR="00BA0360">
        <w:rPr>
          <w:noProof/>
        </w:rPr>
        <w:t> </w:t>
      </w:r>
      <w:r w:rsidR="00BA0360" w:rsidRPr="00BA0360">
        <w:rPr>
          <w:noProof/>
        </w:rPr>
        <w:t>spr</w:t>
      </w:r>
      <w:r w:rsidR="2100FB5A" w:rsidRPr="00BA0360">
        <w:rPr>
          <w:noProof/>
        </w:rPr>
        <w:t>awie zatwierdzenia oceny KPO Polski</w:t>
      </w:r>
      <w:r w:rsidR="00BA0360" w:rsidRPr="00BA0360">
        <w:rPr>
          <w:noProof/>
        </w:rPr>
        <w:t xml:space="preserve"> w</w:t>
      </w:r>
      <w:r w:rsidR="00BA0360">
        <w:rPr>
          <w:noProof/>
        </w:rPr>
        <w:t> </w:t>
      </w:r>
      <w:r w:rsidR="00BA0360" w:rsidRPr="00BA0360">
        <w:rPr>
          <w:noProof/>
        </w:rPr>
        <w:t>zak</w:t>
      </w:r>
      <w:r w:rsidR="2100FB5A" w:rsidRPr="00BA0360">
        <w:rPr>
          <w:noProof/>
        </w:rPr>
        <w:t>resie jego adekwatności, skuteczności, efektywności oraz spójności na podstawie kryteriów oceny określonych</w:t>
      </w:r>
      <w:r w:rsidR="00BA0360" w:rsidRPr="00BA0360">
        <w:rPr>
          <w:noProof/>
        </w:rPr>
        <w:t xml:space="preserve"> w</w:t>
      </w:r>
      <w:r w:rsidR="00BA0360">
        <w:rPr>
          <w:noProof/>
        </w:rPr>
        <w:t> </w:t>
      </w:r>
      <w:r w:rsidR="00BA0360" w:rsidRPr="00BA0360">
        <w:rPr>
          <w:noProof/>
        </w:rPr>
        <w:t>art</w:t>
      </w:r>
      <w:r w:rsidR="2100FB5A" w:rsidRPr="00BA0360">
        <w:rPr>
          <w:noProof/>
        </w:rPr>
        <w:t>. 19 ust. 3 lit. a), b), c), d), da), db), g), h), j) i k).</w:t>
      </w:r>
    </w:p>
    <w:p w:rsidR="79DC48D7" w:rsidRPr="00BA0360" w:rsidRDefault="79DC48D7" w:rsidP="00542B6B">
      <w:pPr>
        <w:rPr>
          <w:rFonts w:eastAsia="Times New Roman"/>
          <w:noProof/>
          <w:color w:val="000000" w:themeColor="text1"/>
          <w:szCs w:val="24"/>
        </w:rPr>
      </w:pPr>
      <w:r w:rsidRPr="00BA0360">
        <w:rPr>
          <w:b/>
          <w:i/>
          <w:noProof/>
          <w:color w:val="000000" w:themeColor="text1"/>
        </w:rPr>
        <w:t>Działania wspierające operacje inwestycyjne przyczyniające się do realizacji celów Platformy na rzecz Technologii Strategicznych dla Europy (STEP)</w:t>
      </w:r>
    </w:p>
    <w:p w:rsidR="79DC48D7" w:rsidRPr="00BA0360" w:rsidRDefault="00B41689" w:rsidP="00B41689">
      <w:pPr>
        <w:pStyle w:val="ManualConsidrant"/>
        <w:rPr>
          <w:noProof/>
        </w:rPr>
      </w:pPr>
      <w:r w:rsidRPr="00B41689">
        <w:rPr>
          <w:noProof/>
        </w:rPr>
        <w:t>(24)</w:t>
      </w:r>
      <w:r w:rsidRPr="00B41689">
        <w:rPr>
          <w:noProof/>
        </w:rPr>
        <w:tab/>
      </w:r>
      <w:r w:rsidR="79DC48D7" w:rsidRPr="00BA0360">
        <w:rPr>
          <w:noProof/>
        </w:rPr>
        <w:t>Zgodnie</w:t>
      </w:r>
      <w:r w:rsidR="00BA0360" w:rsidRPr="00BA0360">
        <w:rPr>
          <w:noProof/>
        </w:rPr>
        <w:t xml:space="preserve"> z</w:t>
      </w:r>
      <w:r w:rsidR="00BA0360">
        <w:rPr>
          <w:noProof/>
        </w:rPr>
        <w:t> </w:t>
      </w:r>
      <w:r w:rsidR="00BA0360" w:rsidRPr="00BA0360">
        <w:rPr>
          <w:noProof/>
        </w:rPr>
        <w:t>art</w:t>
      </w:r>
      <w:r w:rsidR="79DC48D7" w:rsidRPr="00BA0360">
        <w:rPr>
          <w:noProof/>
        </w:rPr>
        <w:t>.</w:t>
      </w:r>
      <w:r w:rsidR="00BA0360" w:rsidRPr="00BA0360">
        <w:rPr>
          <w:noProof/>
        </w:rPr>
        <w:t> </w:t>
      </w:r>
      <w:r w:rsidR="79DC48D7" w:rsidRPr="00BA0360">
        <w:rPr>
          <w:noProof/>
        </w:rPr>
        <w:t>4 ust.</w:t>
      </w:r>
      <w:r w:rsidR="00BA0360" w:rsidRPr="00BA0360">
        <w:rPr>
          <w:noProof/>
        </w:rPr>
        <w:t> </w:t>
      </w:r>
      <w:r w:rsidR="79DC48D7" w:rsidRPr="00BA0360">
        <w:rPr>
          <w:noProof/>
        </w:rPr>
        <w:t>4 rozporządzenia (UE) 2024/795 Polska uznała za priorytetowe projekty, którym przyznano pieczęć suwerenności na podstawie art.</w:t>
      </w:r>
      <w:r w:rsidR="00BA0360" w:rsidRPr="00BA0360">
        <w:rPr>
          <w:noProof/>
        </w:rPr>
        <w:t> </w:t>
      </w:r>
      <w:r w:rsidR="79DC48D7" w:rsidRPr="00BA0360">
        <w:rPr>
          <w:noProof/>
        </w:rPr>
        <w:t>4 ust.</w:t>
      </w:r>
      <w:r w:rsidR="00BA0360" w:rsidRPr="00BA0360">
        <w:rPr>
          <w:noProof/>
        </w:rPr>
        <w:t> </w:t>
      </w:r>
      <w:r w:rsidR="79DC48D7" w:rsidRPr="00BA0360">
        <w:rPr>
          <w:noProof/>
        </w:rPr>
        <w:t>1 rozporządzenia (UE) 2024/795. Polska uznała jednak, że</w:t>
      </w:r>
      <w:r w:rsidR="00BA0360" w:rsidRPr="00BA0360">
        <w:rPr>
          <w:noProof/>
        </w:rPr>
        <w:t xml:space="preserve"> w</w:t>
      </w:r>
      <w:r w:rsidR="00BA0360">
        <w:rPr>
          <w:noProof/>
        </w:rPr>
        <w:t> </w:t>
      </w:r>
      <w:r w:rsidR="00BA0360" w:rsidRPr="00BA0360">
        <w:rPr>
          <w:noProof/>
        </w:rPr>
        <w:t>zmi</w:t>
      </w:r>
      <w:r w:rsidR="79DC48D7" w:rsidRPr="00BA0360">
        <w:rPr>
          <w:noProof/>
        </w:rPr>
        <w:t>enionym KPO nie należy uwzględniać żadnego projektu, któremu przyznano pieczęć suwerenności, ponieważ projekty, którym przyznano pieczęć suwerenności, nie obejmują obszarów, które</w:t>
      </w:r>
      <w:r w:rsidR="00BA0360" w:rsidRPr="00BA0360">
        <w:rPr>
          <w:noProof/>
        </w:rPr>
        <w:t xml:space="preserve"> w</w:t>
      </w:r>
      <w:r w:rsidR="00BA0360">
        <w:rPr>
          <w:noProof/>
        </w:rPr>
        <w:t> </w:t>
      </w:r>
      <w:r w:rsidR="00BA0360" w:rsidRPr="00BA0360">
        <w:rPr>
          <w:noProof/>
        </w:rPr>
        <w:t>ram</w:t>
      </w:r>
      <w:r w:rsidR="79DC48D7" w:rsidRPr="00BA0360">
        <w:rPr>
          <w:noProof/>
        </w:rPr>
        <w:t>ach niniejszej zmiany KPO rozszerzono lub dodano.</w:t>
      </w:r>
    </w:p>
    <w:p w:rsidR="002709B6" w:rsidRPr="00BA0360" w:rsidRDefault="00DC39D2" w:rsidP="79F3F508">
      <w:pPr>
        <w:rPr>
          <w:rFonts w:eastAsia="Times New Roman"/>
          <w:b/>
          <w:bCs/>
          <w:i/>
          <w:iCs/>
          <w:noProof/>
        </w:rPr>
      </w:pPr>
      <w:r w:rsidRPr="00BA0360">
        <w:rPr>
          <w:b/>
          <w:i/>
          <w:noProof/>
        </w:rPr>
        <w:t>Pozytywna ocena</w:t>
      </w:r>
    </w:p>
    <w:p w:rsidR="002709B6" w:rsidRPr="00BA0360" w:rsidRDefault="00B41689" w:rsidP="00B41689">
      <w:pPr>
        <w:pStyle w:val="ManualConsidrant"/>
        <w:rPr>
          <w:rFonts w:eastAsia="Times New Roman"/>
          <w:noProof/>
        </w:rPr>
      </w:pPr>
      <w:r w:rsidRPr="00B41689">
        <w:rPr>
          <w:noProof/>
        </w:rPr>
        <w:t>(25)</w:t>
      </w:r>
      <w:r w:rsidRPr="00B41689">
        <w:rPr>
          <w:noProof/>
        </w:rPr>
        <w:tab/>
      </w:r>
      <w:r w:rsidR="4CC10BA4" w:rsidRPr="00BA0360">
        <w:rPr>
          <w:noProof/>
        </w:rPr>
        <w:t>Po pozytywnej ocenie zmienionego KPO przez Komisję</w:t>
      </w:r>
      <w:r w:rsidR="00BA0360" w:rsidRPr="00BA0360">
        <w:rPr>
          <w:noProof/>
        </w:rPr>
        <w:t xml:space="preserve"> i</w:t>
      </w:r>
      <w:r w:rsidR="00BA0360">
        <w:rPr>
          <w:noProof/>
        </w:rPr>
        <w:t> </w:t>
      </w:r>
      <w:r w:rsidR="00BA0360" w:rsidRPr="00BA0360">
        <w:rPr>
          <w:noProof/>
        </w:rPr>
        <w:t>stw</w:t>
      </w:r>
      <w:r w:rsidR="4CC10BA4" w:rsidRPr="00BA0360">
        <w:rPr>
          <w:noProof/>
        </w:rPr>
        <w:t>ierdzeniu, że plan ten spełnia</w:t>
      </w:r>
      <w:r w:rsidR="00BA0360" w:rsidRPr="00BA0360">
        <w:rPr>
          <w:noProof/>
        </w:rPr>
        <w:t xml:space="preserve"> w</w:t>
      </w:r>
      <w:r w:rsidR="00BA0360">
        <w:rPr>
          <w:noProof/>
        </w:rPr>
        <w:t> </w:t>
      </w:r>
      <w:r w:rsidR="00BA0360" w:rsidRPr="00BA0360">
        <w:rPr>
          <w:noProof/>
        </w:rPr>
        <w:t>zad</w:t>
      </w:r>
      <w:r w:rsidR="4CC10BA4" w:rsidRPr="00BA0360">
        <w:rPr>
          <w:noProof/>
        </w:rPr>
        <w:t>owalający sposób kryteria oceny określone</w:t>
      </w:r>
      <w:r w:rsidR="00BA0360" w:rsidRPr="00BA0360">
        <w:rPr>
          <w:noProof/>
        </w:rPr>
        <w:t xml:space="preserve"> w</w:t>
      </w:r>
      <w:r w:rsidR="00BA0360">
        <w:rPr>
          <w:noProof/>
        </w:rPr>
        <w:t> </w:t>
      </w:r>
      <w:r w:rsidR="00BA0360" w:rsidRPr="00BA0360">
        <w:rPr>
          <w:noProof/>
        </w:rPr>
        <w:t>roz</w:t>
      </w:r>
      <w:r w:rsidR="4CC10BA4" w:rsidRPr="00BA0360">
        <w:rPr>
          <w:noProof/>
        </w:rPr>
        <w:t>porządzeniu (UE) 2021/241, zgodnie</w:t>
      </w:r>
      <w:r w:rsidR="00BA0360" w:rsidRPr="00BA0360">
        <w:rPr>
          <w:noProof/>
        </w:rPr>
        <w:t xml:space="preserve"> z</w:t>
      </w:r>
      <w:r w:rsidR="00BA0360">
        <w:rPr>
          <w:noProof/>
        </w:rPr>
        <w:t> </w:t>
      </w:r>
      <w:r w:rsidR="00BA0360" w:rsidRPr="00BA0360">
        <w:rPr>
          <w:noProof/>
        </w:rPr>
        <w:t>art</w:t>
      </w:r>
      <w:r w:rsidR="4CC10BA4" w:rsidRPr="00BA0360">
        <w:rPr>
          <w:noProof/>
        </w:rPr>
        <w:t>.</w:t>
      </w:r>
      <w:r w:rsidR="00BA0360" w:rsidRPr="00BA0360">
        <w:rPr>
          <w:noProof/>
        </w:rPr>
        <w:t> </w:t>
      </w:r>
      <w:r w:rsidR="4CC10BA4" w:rsidRPr="00BA0360">
        <w:rPr>
          <w:noProof/>
        </w:rPr>
        <w:t>20 ust.</w:t>
      </w:r>
      <w:r w:rsidR="00BA0360" w:rsidRPr="00BA0360">
        <w:rPr>
          <w:noProof/>
        </w:rPr>
        <w:t> </w:t>
      </w:r>
      <w:r w:rsidR="4CC10BA4" w:rsidRPr="00BA0360">
        <w:rPr>
          <w:noProof/>
        </w:rPr>
        <w:t>2 tego rozporządzenia</w:t>
      </w:r>
      <w:r w:rsidR="00BA0360" w:rsidRPr="00BA0360">
        <w:rPr>
          <w:noProof/>
        </w:rPr>
        <w:t xml:space="preserve"> i</w:t>
      </w:r>
      <w:r w:rsidR="00BA0360">
        <w:rPr>
          <w:noProof/>
        </w:rPr>
        <w:t> </w:t>
      </w:r>
      <w:r w:rsidR="00BA0360" w:rsidRPr="00BA0360">
        <w:rPr>
          <w:noProof/>
        </w:rPr>
        <w:t>zał</w:t>
      </w:r>
      <w:r w:rsidR="4CC10BA4" w:rsidRPr="00BA0360">
        <w:rPr>
          <w:noProof/>
        </w:rPr>
        <w:t>ącznikiem V do tego rozporządzenia, należy określić reformy</w:t>
      </w:r>
      <w:r w:rsidR="00BA0360" w:rsidRPr="00BA0360">
        <w:rPr>
          <w:noProof/>
        </w:rPr>
        <w:t xml:space="preserve"> i</w:t>
      </w:r>
      <w:r w:rsidR="00BA0360">
        <w:rPr>
          <w:noProof/>
        </w:rPr>
        <w:t> </w:t>
      </w:r>
      <w:r w:rsidR="00BA0360" w:rsidRPr="00BA0360">
        <w:rPr>
          <w:noProof/>
        </w:rPr>
        <w:t>pro</w:t>
      </w:r>
      <w:r w:rsidR="4CC10BA4" w:rsidRPr="00BA0360">
        <w:rPr>
          <w:noProof/>
        </w:rPr>
        <w:t>jekty inwestycyjne niezbędne do zrealizowania zmienionego KPO, odpowiednie kamienie milowe, wartości docelowe</w:t>
      </w:r>
      <w:r w:rsidR="00BA0360" w:rsidRPr="00BA0360">
        <w:rPr>
          <w:noProof/>
        </w:rPr>
        <w:t xml:space="preserve"> i</w:t>
      </w:r>
      <w:r w:rsidR="00BA0360">
        <w:rPr>
          <w:noProof/>
        </w:rPr>
        <w:t> </w:t>
      </w:r>
      <w:r w:rsidR="00BA0360" w:rsidRPr="00BA0360">
        <w:rPr>
          <w:noProof/>
        </w:rPr>
        <w:t>wsk</w:t>
      </w:r>
      <w:r w:rsidR="4CC10BA4" w:rsidRPr="00BA0360">
        <w:rPr>
          <w:noProof/>
        </w:rPr>
        <w:t>aźniki,</w:t>
      </w:r>
      <w:r w:rsidR="00BA0360" w:rsidRPr="00BA0360">
        <w:rPr>
          <w:noProof/>
        </w:rPr>
        <w:t xml:space="preserve"> a</w:t>
      </w:r>
      <w:r w:rsidR="00BA0360">
        <w:rPr>
          <w:noProof/>
        </w:rPr>
        <w:t> </w:t>
      </w:r>
      <w:r w:rsidR="00BA0360" w:rsidRPr="00BA0360">
        <w:rPr>
          <w:noProof/>
        </w:rPr>
        <w:t>tak</w:t>
      </w:r>
      <w:r w:rsidR="4CC10BA4" w:rsidRPr="00BA0360">
        <w:rPr>
          <w:noProof/>
        </w:rPr>
        <w:t>że kwotę udostępnianą przez Unię na wdrożenie zmienionego KPO</w:t>
      </w:r>
      <w:r w:rsidR="00BA0360" w:rsidRPr="00BA0360">
        <w:rPr>
          <w:noProof/>
        </w:rPr>
        <w:t xml:space="preserve"> w</w:t>
      </w:r>
      <w:r w:rsidR="00BA0360">
        <w:rPr>
          <w:noProof/>
        </w:rPr>
        <w:t> </w:t>
      </w:r>
      <w:r w:rsidR="00BA0360" w:rsidRPr="00BA0360">
        <w:rPr>
          <w:noProof/>
        </w:rPr>
        <w:t>for</w:t>
      </w:r>
      <w:r w:rsidR="4CC10BA4" w:rsidRPr="00BA0360">
        <w:rPr>
          <w:noProof/>
        </w:rPr>
        <w:t>mie bezzwrotnego wsparcia finansowego.</w:t>
      </w:r>
    </w:p>
    <w:p w:rsidR="002709B6" w:rsidRPr="00BA0360" w:rsidRDefault="00DC39D2" w:rsidP="00542B6B">
      <w:pPr>
        <w:rPr>
          <w:noProof/>
        </w:rPr>
      </w:pPr>
      <w:r w:rsidRPr="00BA0360">
        <w:rPr>
          <w:b/>
          <w:i/>
          <w:noProof/>
        </w:rPr>
        <w:t>Wkład finansowy</w:t>
      </w:r>
    </w:p>
    <w:p w:rsidR="00722B1E" w:rsidRPr="00BA0360" w:rsidRDefault="00B41689" w:rsidP="00B41689">
      <w:pPr>
        <w:pStyle w:val="ManualConsidrant"/>
        <w:rPr>
          <w:rFonts w:eastAsia="Times New Roman"/>
          <w:noProof/>
        </w:rPr>
      </w:pPr>
      <w:r w:rsidRPr="00B41689">
        <w:rPr>
          <w:noProof/>
        </w:rPr>
        <w:t>(26)</w:t>
      </w:r>
      <w:r w:rsidRPr="00B41689">
        <w:rPr>
          <w:noProof/>
        </w:rPr>
        <w:tab/>
      </w:r>
      <w:r w:rsidR="681305D5" w:rsidRPr="00BA0360">
        <w:rPr>
          <w:noProof/>
        </w:rPr>
        <w:t>Szacunkowe łączne koszty zmienionego KPO Polski wynoszą 59 818 167 234 EUR, co odpowiada 260 955 145 611 PLN według kursów referencyjnych Europejskiego Banku Centralnego dla EUR–PLN</w:t>
      </w:r>
      <w:r w:rsidR="00BA0360" w:rsidRPr="00BA0360">
        <w:rPr>
          <w:noProof/>
        </w:rPr>
        <w:t xml:space="preserve"> z</w:t>
      </w:r>
      <w:r w:rsidR="00BA0360">
        <w:rPr>
          <w:noProof/>
        </w:rPr>
        <w:t> </w:t>
      </w:r>
      <w:r w:rsidR="00BA0360" w:rsidRPr="00BA0360">
        <w:rPr>
          <w:noProof/>
        </w:rPr>
        <w:t>3</w:t>
      </w:r>
      <w:r w:rsidR="681305D5" w:rsidRPr="00BA0360">
        <w:rPr>
          <w:noProof/>
        </w:rPr>
        <w:t xml:space="preserve"> maja 2021 r., 30 kwietnia 2024 r. oraz 30 stycznia 2025 r. Kwoty</w:t>
      </w:r>
      <w:r w:rsidR="00BA0360" w:rsidRPr="00BA0360">
        <w:rPr>
          <w:noProof/>
        </w:rPr>
        <w:t xml:space="preserve"> w</w:t>
      </w:r>
      <w:r w:rsidR="00BA0360">
        <w:rPr>
          <w:noProof/>
        </w:rPr>
        <w:t> </w:t>
      </w:r>
      <w:r w:rsidR="00BA0360" w:rsidRPr="00BA0360">
        <w:rPr>
          <w:noProof/>
        </w:rPr>
        <w:t>eur</w:t>
      </w:r>
      <w:r w:rsidR="681305D5" w:rsidRPr="00BA0360">
        <w:rPr>
          <w:noProof/>
        </w:rPr>
        <w:t>o,</w:t>
      </w:r>
      <w:r w:rsidR="00BA0360" w:rsidRPr="00BA0360">
        <w:rPr>
          <w:noProof/>
        </w:rPr>
        <w:t xml:space="preserve"> o</w:t>
      </w:r>
      <w:r w:rsidR="00BA0360">
        <w:rPr>
          <w:noProof/>
        </w:rPr>
        <w:t> </w:t>
      </w:r>
      <w:r w:rsidR="00BA0360" w:rsidRPr="00BA0360">
        <w:rPr>
          <w:noProof/>
        </w:rPr>
        <w:t>któ</w:t>
      </w:r>
      <w:r w:rsidR="681305D5" w:rsidRPr="00BA0360">
        <w:rPr>
          <w:noProof/>
        </w:rPr>
        <w:t>rych mowa</w:t>
      </w:r>
      <w:r w:rsidR="00BA0360" w:rsidRPr="00BA0360">
        <w:rPr>
          <w:noProof/>
        </w:rPr>
        <w:t xml:space="preserve"> w</w:t>
      </w:r>
      <w:r w:rsidR="00BA0360">
        <w:rPr>
          <w:noProof/>
        </w:rPr>
        <w:t> </w:t>
      </w:r>
      <w:r w:rsidR="00BA0360" w:rsidRPr="00BA0360">
        <w:rPr>
          <w:noProof/>
        </w:rPr>
        <w:t>opi</w:t>
      </w:r>
      <w:r w:rsidR="681305D5" w:rsidRPr="00BA0360">
        <w:rPr>
          <w:noProof/>
        </w:rPr>
        <w:t>sach działań</w:t>
      </w:r>
      <w:r w:rsidR="00BA0360" w:rsidRPr="00BA0360">
        <w:rPr>
          <w:noProof/>
        </w:rPr>
        <w:t xml:space="preserve"> i</w:t>
      </w:r>
      <w:r w:rsidR="00BA0360">
        <w:rPr>
          <w:noProof/>
        </w:rPr>
        <w:t> </w:t>
      </w:r>
      <w:r w:rsidR="00BA0360" w:rsidRPr="00BA0360">
        <w:rPr>
          <w:noProof/>
        </w:rPr>
        <w:t>odp</w:t>
      </w:r>
      <w:r w:rsidR="681305D5" w:rsidRPr="00BA0360">
        <w:rPr>
          <w:noProof/>
        </w:rPr>
        <w:t>owiadających im kamieni milowych</w:t>
      </w:r>
      <w:r w:rsidR="00BA0360" w:rsidRPr="00BA0360">
        <w:rPr>
          <w:noProof/>
        </w:rPr>
        <w:t xml:space="preserve"> i</w:t>
      </w:r>
      <w:r w:rsidR="00BA0360">
        <w:rPr>
          <w:noProof/>
        </w:rPr>
        <w:t> </w:t>
      </w:r>
      <w:r w:rsidR="00BA0360" w:rsidRPr="00BA0360">
        <w:rPr>
          <w:noProof/>
        </w:rPr>
        <w:t>war</w:t>
      </w:r>
      <w:r w:rsidR="681305D5" w:rsidRPr="00BA0360">
        <w:rPr>
          <w:noProof/>
        </w:rPr>
        <w:t>tości docelowych, zostały obliczone według tych samych kursów</w:t>
      </w:r>
      <w:r w:rsidR="00BA0360" w:rsidRPr="00BA0360">
        <w:rPr>
          <w:noProof/>
        </w:rPr>
        <w:t xml:space="preserve"> i</w:t>
      </w:r>
      <w:r w:rsidR="00BA0360">
        <w:rPr>
          <w:noProof/>
        </w:rPr>
        <w:t> </w:t>
      </w:r>
      <w:r w:rsidR="00BA0360" w:rsidRPr="00BA0360">
        <w:rPr>
          <w:noProof/>
        </w:rPr>
        <w:t>pow</w:t>
      </w:r>
      <w:r w:rsidR="681305D5" w:rsidRPr="00BA0360">
        <w:rPr>
          <w:noProof/>
        </w:rPr>
        <w:t>inny być oceniane</w:t>
      </w:r>
      <w:r w:rsidR="00BA0360" w:rsidRPr="00BA0360">
        <w:rPr>
          <w:noProof/>
        </w:rPr>
        <w:t xml:space="preserve"> z</w:t>
      </w:r>
      <w:r w:rsidR="00BA0360">
        <w:rPr>
          <w:noProof/>
        </w:rPr>
        <w:t> </w:t>
      </w:r>
      <w:r w:rsidR="00BA0360" w:rsidRPr="00BA0360">
        <w:rPr>
          <w:noProof/>
        </w:rPr>
        <w:t>uwz</w:t>
      </w:r>
      <w:r w:rsidR="681305D5" w:rsidRPr="00BA0360">
        <w:rPr>
          <w:noProof/>
        </w:rPr>
        <w:t xml:space="preserve">ględnieniem tego faktu. </w:t>
      </w:r>
    </w:p>
    <w:p w:rsidR="002709B6" w:rsidRPr="00BA0360" w:rsidRDefault="00B41689" w:rsidP="00B41689">
      <w:pPr>
        <w:pStyle w:val="ManualConsidrant"/>
        <w:rPr>
          <w:rFonts w:eastAsia="Times New Roman"/>
          <w:noProof/>
        </w:rPr>
      </w:pPr>
      <w:r w:rsidRPr="00B41689">
        <w:rPr>
          <w:noProof/>
        </w:rPr>
        <w:t>(27)</w:t>
      </w:r>
      <w:r w:rsidRPr="00B41689">
        <w:rPr>
          <w:noProof/>
        </w:rPr>
        <w:tab/>
      </w:r>
      <w:r w:rsidR="51E1C56C" w:rsidRPr="00BA0360">
        <w:rPr>
          <w:noProof/>
        </w:rPr>
        <w:t>Ponieważ kwota szacunkowych łącznych kosztów zmienionego KPO jest wyższa niż zaktualizowany maksymalny wkład finansowy udostępniony Polsce, wkład finansowy określony zgodnie</w:t>
      </w:r>
      <w:r w:rsidR="00BA0360" w:rsidRPr="00BA0360">
        <w:rPr>
          <w:noProof/>
        </w:rPr>
        <w:t xml:space="preserve"> z</w:t>
      </w:r>
      <w:r w:rsidR="00BA0360">
        <w:rPr>
          <w:noProof/>
        </w:rPr>
        <w:t> </w:t>
      </w:r>
      <w:r w:rsidR="00BA0360" w:rsidRPr="00BA0360">
        <w:rPr>
          <w:noProof/>
        </w:rPr>
        <w:t>art</w:t>
      </w:r>
      <w:r w:rsidR="51E1C56C" w:rsidRPr="00BA0360">
        <w:rPr>
          <w:noProof/>
        </w:rPr>
        <w:t>.</w:t>
      </w:r>
      <w:r w:rsidR="00BA0360" w:rsidRPr="00BA0360">
        <w:rPr>
          <w:noProof/>
        </w:rPr>
        <w:t> </w:t>
      </w:r>
      <w:r w:rsidR="51E1C56C" w:rsidRPr="00BA0360">
        <w:rPr>
          <w:noProof/>
        </w:rPr>
        <w:t>4a rozporządzenia Parlamentu Europejskiego</w:t>
      </w:r>
      <w:r w:rsidR="00BA0360" w:rsidRPr="00BA0360">
        <w:rPr>
          <w:noProof/>
        </w:rPr>
        <w:t xml:space="preserve"> i</w:t>
      </w:r>
      <w:r w:rsidR="00BA0360">
        <w:rPr>
          <w:noProof/>
        </w:rPr>
        <w:t> </w:t>
      </w:r>
      <w:r w:rsidR="00BA0360" w:rsidRPr="00BA0360">
        <w:rPr>
          <w:noProof/>
        </w:rPr>
        <w:t>Rad</w:t>
      </w:r>
      <w:r w:rsidR="51E1C56C" w:rsidRPr="00BA0360">
        <w:rPr>
          <w:noProof/>
        </w:rPr>
        <w:t>y (UE) 2021/1755</w:t>
      </w:r>
      <w:r w:rsidR="51E1C56C" w:rsidRPr="00BA0360">
        <w:rPr>
          <w:rStyle w:val="FootnoteReference"/>
          <w:rFonts w:eastAsia="Times New Roman"/>
          <w:noProof/>
        </w:rPr>
        <w:footnoteReference w:id="6"/>
      </w:r>
      <w:r w:rsidR="00BA0360" w:rsidRPr="00BA0360">
        <w:rPr>
          <w:noProof/>
        </w:rPr>
        <w:t>,</w:t>
      </w:r>
      <w:r w:rsidR="00BA0360" w:rsidRPr="00BA0360">
        <w:rPr>
          <w:rStyle w:val="FootnoteReference"/>
          <w:rFonts w:eastAsia="Times New Roman"/>
          <w:noProof/>
          <w:color w:val="000000" w:themeColor="text1"/>
        </w:rPr>
        <w:t xml:space="preserve"> </w:t>
      </w:r>
      <w:r w:rsidR="51E1C56C" w:rsidRPr="00BA0360">
        <w:rPr>
          <w:noProof/>
        </w:rPr>
        <w:t>art.</w:t>
      </w:r>
      <w:r w:rsidR="00BA0360" w:rsidRPr="00BA0360">
        <w:rPr>
          <w:noProof/>
        </w:rPr>
        <w:t> </w:t>
      </w:r>
      <w:r w:rsidR="51E1C56C" w:rsidRPr="00BA0360">
        <w:rPr>
          <w:noProof/>
        </w:rPr>
        <w:t>20 ust.</w:t>
      </w:r>
      <w:r w:rsidR="00BA0360" w:rsidRPr="00BA0360">
        <w:rPr>
          <w:noProof/>
        </w:rPr>
        <w:t> </w:t>
      </w:r>
      <w:r w:rsidR="51E1C56C" w:rsidRPr="00BA0360">
        <w:rPr>
          <w:noProof/>
        </w:rPr>
        <w:t>4</w:t>
      </w:r>
      <w:r w:rsidR="00BA0360" w:rsidRPr="00BA0360">
        <w:rPr>
          <w:noProof/>
        </w:rPr>
        <w:t xml:space="preserve"> i</w:t>
      </w:r>
      <w:r w:rsidR="00BA0360">
        <w:rPr>
          <w:noProof/>
        </w:rPr>
        <w:t> </w:t>
      </w:r>
      <w:r w:rsidR="00BA0360" w:rsidRPr="00BA0360">
        <w:rPr>
          <w:noProof/>
        </w:rPr>
        <w:t>art</w:t>
      </w:r>
      <w:r w:rsidR="51E1C56C" w:rsidRPr="00BA0360">
        <w:rPr>
          <w:noProof/>
        </w:rPr>
        <w:t>.</w:t>
      </w:r>
      <w:r w:rsidR="00BA0360" w:rsidRPr="00BA0360">
        <w:rPr>
          <w:noProof/>
        </w:rPr>
        <w:t> </w:t>
      </w:r>
      <w:r w:rsidR="51E1C56C" w:rsidRPr="00BA0360">
        <w:rPr>
          <w:noProof/>
        </w:rPr>
        <w:t>21a ust.</w:t>
      </w:r>
      <w:r w:rsidR="00BA0360" w:rsidRPr="00BA0360">
        <w:rPr>
          <w:noProof/>
        </w:rPr>
        <w:t> </w:t>
      </w:r>
      <w:r w:rsidR="51E1C56C" w:rsidRPr="00BA0360">
        <w:rPr>
          <w:noProof/>
        </w:rPr>
        <w:t>6 rozporządzenia (UE) 2021/241, przydzielony na zmieniony KPO Polski, powinien wynosić 25 276 853 716 EUR</w:t>
      </w:r>
      <w:r w:rsidR="00BA0360" w:rsidRPr="00BA0360">
        <w:rPr>
          <w:noProof/>
        </w:rPr>
        <w:t>. W</w:t>
      </w:r>
      <w:r w:rsidR="00BA0360">
        <w:rPr>
          <w:noProof/>
        </w:rPr>
        <w:t> </w:t>
      </w:r>
      <w:r w:rsidR="00BA0360" w:rsidRPr="00BA0360">
        <w:rPr>
          <w:noProof/>
        </w:rPr>
        <w:t>zwi</w:t>
      </w:r>
      <w:r w:rsidR="51E1C56C" w:rsidRPr="00BA0360">
        <w:rPr>
          <w:noProof/>
        </w:rPr>
        <w:t>ązku</w:t>
      </w:r>
      <w:r w:rsidR="00BA0360" w:rsidRPr="00BA0360">
        <w:rPr>
          <w:noProof/>
        </w:rPr>
        <w:t xml:space="preserve"> z</w:t>
      </w:r>
      <w:r w:rsidR="00BA0360">
        <w:rPr>
          <w:noProof/>
        </w:rPr>
        <w:t> </w:t>
      </w:r>
      <w:r w:rsidR="00BA0360" w:rsidRPr="00BA0360">
        <w:rPr>
          <w:noProof/>
        </w:rPr>
        <w:t>tym</w:t>
      </w:r>
      <w:r w:rsidR="51E1C56C" w:rsidRPr="00BA0360">
        <w:rPr>
          <w:noProof/>
        </w:rPr>
        <w:t xml:space="preserve"> wkład finansowy udostępniony Polsce pozostaje bez zmian.</w:t>
      </w:r>
    </w:p>
    <w:p w:rsidR="0053028F" w:rsidRPr="00BA0360" w:rsidRDefault="27EEA0D6" w:rsidP="301188C0">
      <w:pPr>
        <w:ind w:left="720" w:hanging="720"/>
        <w:rPr>
          <w:b/>
          <w:bCs/>
          <w:i/>
          <w:iCs/>
          <w:noProof/>
        </w:rPr>
      </w:pPr>
      <w:r w:rsidRPr="00BA0360">
        <w:rPr>
          <w:b/>
          <w:i/>
          <w:noProof/>
        </w:rPr>
        <w:t>Pożyczki</w:t>
      </w:r>
    </w:p>
    <w:p w:rsidR="002912D2" w:rsidRPr="00BA0360" w:rsidRDefault="00B41689" w:rsidP="00B41689">
      <w:pPr>
        <w:pStyle w:val="ManualConsidrant"/>
        <w:rPr>
          <w:rFonts w:eastAsia="Times New Roman"/>
          <w:noProof/>
        </w:rPr>
      </w:pPr>
      <w:r w:rsidRPr="00B41689">
        <w:rPr>
          <w:noProof/>
        </w:rPr>
        <w:t>(28)</w:t>
      </w:r>
      <w:r w:rsidRPr="00B41689">
        <w:rPr>
          <w:noProof/>
        </w:rPr>
        <w:tab/>
      </w:r>
      <w:r w:rsidR="58CC8BCB" w:rsidRPr="00BA0360">
        <w:rPr>
          <w:noProof/>
        </w:rPr>
        <w:t>Udostępnione Polsce wsparcie</w:t>
      </w:r>
      <w:r w:rsidR="00BA0360" w:rsidRPr="00BA0360">
        <w:rPr>
          <w:noProof/>
        </w:rPr>
        <w:t xml:space="preserve"> w</w:t>
      </w:r>
      <w:r w:rsidR="00BA0360">
        <w:rPr>
          <w:noProof/>
        </w:rPr>
        <w:t> </w:t>
      </w:r>
      <w:r w:rsidR="00BA0360" w:rsidRPr="00BA0360">
        <w:rPr>
          <w:noProof/>
        </w:rPr>
        <w:t>for</w:t>
      </w:r>
      <w:r w:rsidR="58CC8BCB" w:rsidRPr="00BA0360">
        <w:rPr>
          <w:noProof/>
        </w:rPr>
        <w:t>mie pożyczki wynoszące 34 541 303 518 EUR pozostaje bez zmian.</w:t>
      </w:r>
    </w:p>
    <w:p w:rsidR="0095224A" w:rsidRPr="00BA0360" w:rsidRDefault="00B41689" w:rsidP="00B41689">
      <w:pPr>
        <w:pStyle w:val="ManualConsidrant"/>
        <w:rPr>
          <w:noProof/>
        </w:rPr>
      </w:pPr>
      <w:r w:rsidRPr="00B41689">
        <w:rPr>
          <w:noProof/>
        </w:rPr>
        <w:t>(29)</w:t>
      </w:r>
      <w:r w:rsidRPr="00B41689">
        <w:rPr>
          <w:noProof/>
        </w:rPr>
        <w:tab/>
      </w:r>
      <w:r w:rsidR="420D00E8" w:rsidRPr="00BA0360">
        <w:rPr>
          <w:noProof/>
        </w:rPr>
        <w:t>Należy zatem odpowiednio zmienić decyzję wykonawczą Rady</w:t>
      </w:r>
      <w:r w:rsidR="00BA0360" w:rsidRPr="00BA0360">
        <w:rPr>
          <w:noProof/>
        </w:rPr>
        <w:t xml:space="preserve"> z</w:t>
      </w:r>
      <w:r w:rsidR="00BA0360">
        <w:rPr>
          <w:noProof/>
        </w:rPr>
        <w:t> </w:t>
      </w:r>
      <w:r w:rsidR="00BA0360" w:rsidRPr="00BA0360">
        <w:rPr>
          <w:noProof/>
        </w:rPr>
        <w:t>dni</w:t>
      </w:r>
      <w:r w:rsidR="420D00E8" w:rsidRPr="00BA0360">
        <w:rPr>
          <w:noProof/>
        </w:rPr>
        <w:t>a 17 czerwca 2022 r.</w:t>
      </w:r>
      <w:r w:rsidR="00BA0360" w:rsidRPr="00BA0360">
        <w:rPr>
          <w:noProof/>
        </w:rPr>
        <w:t xml:space="preserve"> w</w:t>
      </w:r>
      <w:r w:rsidR="00BA0360">
        <w:rPr>
          <w:noProof/>
        </w:rPr>
        <w:t> </w:t>
      </w:r>
      <w:r w:rsidR="00BA0360" w:rsidRPr="00BA0360">
        <w:rPr>
          <w:noProof/>
        </w:rPr>
        <w:t>spr</w:t>
      </w:r>
      <w:r w:rsidR="420D00E8" w:rsidRPr="00BA0360">
        <w:rPr>
          <w:noProof/>
        </w:rPr>
        <w:t>awie zatwierdzenia oceny planu odbudowy</w:t>
      </w:r>
      <w:r w:rsidR="00BA0360" w:rsidRPr="00BA0360">
        <w:rPr>
          <w:noProof/>
        </w:rPr>
        <w:t xml:space="preserve"> i</w:t>
      </w:r>
      <w:r w:rsidR="00BA0360">
        <w:rPr>
          <w:noProof/>
        </w:rPr>
        <w:t> </w:t>
      </w:r>
      <w:r w:rsidR="00BA0360" w:rsidRPr="00BA0360">
        <w:rPr>
          <w:noProof/>
        </w:rPr>
        <w:t>zwi</w:t>
      </w:r>
      <w:r w:rsidR="420D00E8" w:rsidRPr="00BA0360">
        <w:rPr>
          <w:noProof/>
        </w:rPr>
        <w:t>ększania odporności Polski. Dla zachowania jasności należy zastąpić</w:t>
      </w:r>
      <w:r w:rsidR="00BA0360" w:rsidRPr="00BA0360">
        <w:rPr>
          <w:noProof/>
        </w:rPr>
        <w:t xml:space="preserve"> w</w:t>
      </w:r>
      <w:r w:rsidR="00BA0360">
        <w:rPr>
          <w:noProof/>
        </w:rPr>
        <w:t> </w:t>
      </w:r>
      <w:r w:rsidR="00BA0360" w:rsidRPr="00BA0360">
        <w:rPr>
          <w:noProof/>
        </w:rPr>
        <w:t>cał</w:t>
      </w:r>
      <w:r w:rsidR="420D00E8" w:rsidRPr="00BA0360">
        <w:rPr>
          <w:noProof/>
        </w:rPr>
        <w:t>ości załącznik do tej decyzji wykonawczej Rady,</w:t>
      </w:r>
    </w:p>
    <w:p w:rsidR="002709B6" w:rsidRPr="00BA0360" w:rsidRDefault="00DC39D2">
      <w:pPr>
        <w:pStyle w:val="Formuledadoption"/>
        <w:rPr>
          <w:rFonts w:eastAsia="Times New Roman"/>
          <w:noProof/>
        </w:rPr>
      </w:pPr>
      <w:r w:rsidRPr="00BA0360">
        <w:rPr>
          <w:noProof/>
        </w:rPr>
        <w:t xml:space="preserve">PRZYJMUJE NINIEJSZĄ DECYZJĘ: </w:t>
      </w:r>
    </w:p>
    <w:p w:rsidR="00B9105D" w:rsidRPr="00BA0360" w:rsidRDefault="0446250A" w:rsidP="00B9105D">
      <w:pPr>
        <w:pStyle w:val="Titrearticle"/>
        <w:rPr>
          <w:rFonts w:eastAsia="Times New Roman"/>
          <w:noProof/>
        </w:rPr>
      </w:pPr>
      <w:r w:rsidRPr="00BA0360">
        <w:rPr>
          <w:noProof/>
        </w:rPr>
        <w:t>Artykuł 1</w:t>
      </w:r>
    </w:p>
    <w:p w:rsidR="2E97E4E8" w:rsidRPr="00BA0360" w:rsidRDefault="2E97E4E8">
      <w:pPr>
        <w:rPr>
          <w:noProof/>
        </w:rPr>
      </w:pPr>
      <w:r w:rsidRPr="00BA0360">
        <w:rPr>
          <w:noProof/>
        </w:rPr>
        <w:t>W decyzji wykonawczej Rady</w:t>
      </w:r>
      <w:r w:rsidR="00BA0360" w:rsidRPr="00BA0360">
        <w:rPr>
          <w:noProof/>
        </w:rPr>
        <w:t xml:space="preserve"> z</w:t>
      </w:r>
      <w:r w:rsidR="00BA0360">
        <w:rPr>
          <w:noProof/>
        </w:rPr>
        <w:t> </w:t>
      </w:r>
      <w:r w:rsidR="00BA0360" w:rsidRPr="00BA0360">
        <w:rPr>
          <w:noProof/>
        </w:rPr>
        <w:t>dni</w:t>
      </w:r>
      <w:r w:rsidRPr="00BA0360">
        <w:rPr>
          <w:noProof/>
        </w:rPr>
        <w:t>a 17 czerwca 2022 r.</w:t>
      </w:r>
      <w:r w:rsidR="00BA0360" w:rsidRPr="00BA0360">
        <w:rPr>
          <w:noProof/>
        </w:rPr>
        <w:t xml:space="preserve"> w</w:t>
      </w:r>
      <w:r w:rsidR="00BA0360">
        <w:rPr>
          <w:noProof/>
        </w:rPr>
        <w:t> </w:t>
      </w:r>
      <w:r w:rsidR="00BA0360" w:rsidRPr="00BA0360">
        <w:rPr>
          <w:noProof/>
        </w:rPr>
        <w:t>spr</w:t>
      </w:r>
      <w:r w:rsidRPr="00BA0360">
        <w:rPr>
          <w:noProof/>
        </w:rPr>
        <w:t>awie zatwierdzenia oceny planu odbudowy</w:t>
      </w:r>
      <w:r w:rsidR="00BA0360" w:rsidRPr="00BA0360">
        <w:rPr>
          <w:noProof/>
        </w:rPr>
        <w:t xml:space="preserve"> i</w:t>
      </w:r>
      <w:r w:rsidR="00BA0360">
        <w:rPr>
          <w:noProof/>
        </w:rPr>
        <w:t> </w:t>
      </w:r>
      <w:r w:rsidR="00BA0360" w:rsidRPr="00BA0360">
        <w:rPr>
          <w:noProof/>
        </w:rPr>
        <w:t>zwi</w:t>
      </w:r>
      <w:r w:rsidRPr="00BA0360">
        <w:rPr>
          <w:noProof/>
        </w:rPr>
        <w:t xml:space="preserve">ększania odporności Polski wprowadza się następujące zmiany: </w:t>
      </w:r>
    </w:p>
    <w:p w:rsidR="2E97E4E8" w:rsidRPr="00BA0360" w:rsidRDefault="2E97E4E8" w:rsidP="139F4DEE">
      <w:pPr>
        <w:rPr>
          <w:noProof/>
        </w:rPr>
      </w:pPr>
      <w:r w:rsidRPr="00BA0360">
        <w:rPr>
          <w:noProof/>
        </w:rPr>
        <w:t>1) art.</w:t>
      </w:r>
      <w:r w:rsidR="00BA0360" w:rsidRPr="00BA0360">
        <w:rPr>
          <w:noProof/>
        </w:rPr>
        <w:t> </w:t>
      </w:r>
      <w:r w:rsidRPr="00BA0360">
        <w:rPr>
          <w:noProof/>
        </w:rPr>
        <w:t xml:space="preserve">1 otrzymuje brzmienie: </w:t>
      </w:r>
    </w:p>
    <w:p w:rsidR="2E97E4E8" w:rsidRPr="00BA0360" w:rsidRDefault="2E97E4E8">
      <w:pPr>
        <w:rPr>
          <w:rFonts w:eastAsia="Times New Roman"/>
          <w:noProof/>
          <w:color w:val="000000" w:themeColor="text1"/>
          <w:szCs w:val="24"/>
        </w:rPr>
      </w:pPr>
      <w:r w:rsidRPr="00BA0360">
        <w:rPr>
          <w:noProof/>
          <w:color w:val="000000" w:themeColor="text1"/>
        </w:rPr>
        <w:t>„Artykuł 1</w:t>
      </w:r>
    </w:p>
    <w:p w:rsidR="2E97E4E8" w:rsidRPr="00BA0360" w:rsidRDefault="2E97E4E8">
      <w:pPr>
        <w:rPr>
          <w:rFonts w:eastAsia="Times New Roman"/>
          <w:noProof/>
          <w:color w:val="000000" w:themeColor="text1"/>
          <w:szCs w:val="24"/>
        </w:rPr>
      </w:pPr>
      <w:r w:rsidRPr="00BA0360">
        <w:rPr>
          <w:i/>
          <w:noProof/>
          <w:color w:val="000000" w:themeColor="text1"/>
        </w:rPr>
        <w:t>Zatwierdzenie oceny KPO</w:t>
      </w:r>
    </w:p>
    <w:p w:rsidR="00B9105D" w:rsidRPr="00BA0360" w:rsidRDefault="0446250A" w:rsidP="00B9105D">
      <w:pPr>
        <w:rPr>
          <w:noProof/>
        </w:rPr>
      </w:pPr>
      <w:r w:rsidRPr="00BA0360">
        <w:rPr>
          <w:noProof/>
        </w:rPr>
        <w:t>Zatwierdza się ocenę zmienionego KPO Polski na podstawie kryteriów przewidzianych</w:t>
      </w:r>
      <w:r w:rsidR="00BA0360" w:rsidRPr="00BA0360">
        <w:rPr>
          <w:noProof/>
        </w:rPr>
        <w:t xml:space="preserve"> w</w:t>
      </w:r>
      <w:r w:rsidR="00BA0360">
        <w:rPr>
          <w:noProof/>
        </w:rPr>
        <w:t> </w:t>
      </w:r>
      <w:r w:rsidR="00BA0360" w:rsidRPr="00BA0360">
        <w:rPr>
          <w:noProof/>
        </w:rPr>
        <w:t>art</w:t>
      </w:r>
      <w:r w:rsidRPr="00BA0360">
        <w:rPr>
          <w:noProof/>
        </w:rPr>
        <w:t>.</w:t>
      </w:r>
      <w:r w:rsidR="00BA0360" w:rsidRPr="00BA0360">
        <w:rPr>
          <w:noProof/>
        </w:rPr>
        <w:t> </w:t>
      </w:r>
      <w:r w:rsidRPr="00BA0360">
        <w:rPr>
          <w:noProof/>
        </w:rPr>
        <w:t>19 ust.</w:t>
      </w:r>
      <w:r w:rsidR="00BA0360" w:rsidRPr="00BA0360">
        <w:rPr>
          <w:noProof/>
        </w:rPr>
        <w:t> </w:t>
      </w:r>
      <w:r w:rsidRPr="00BA0360">
        <w:rPr>
          <w:noProof/>
        </w:rPr>
        <w:t>3 rozporządzenia (UE) 2021/241. Reformy</w:t>
      </w:r>
      <w:r w:rsidR="00BA0360" w:rsidRPr="00BA0360">
        <w:rPr>
          <w:noProof/>
        </w:rPr>
        <w:t xml:space="preserve"> i</w:t>
      </w:r>
      <w:r w:rsidR="00BA0360">
        <w:rPr>
          <w:noProof/>
        </w:rPr>
        <w:t> </w:t>
      </w:r>
      <w:r w:rsidR="00BA0360" w:rsidRPr="00BA0360">
        <w:rPr>
          <w:noProof/>
        </w:rPr>
        <w:t>pro</w:t>
      </w:r>
      <w:r w:rsidRPr="00BA0360">
        <w:rPr>
          <w:noProof/>
        </w:rPr>
        <w:t>jekty inwestycyjne</w:t>
      </w:r>
      <w:r w:rsidR="00BA0360" w:rsidRPr="00BA0360">
        <w:rPr>
          <w:noProof/>
        </w:rPr>
        <w:t xml:space="preserve"> w</w:t>
      </w:r>
      <w:r w:rsidR="00BA0360">
        <w:rPr>
          <w:noProof/>
        </w:rPr>
        <w:t> </w:t>
      </w:r>
      <w:r w:rsidR="00BA0360" w:rsidRPr="00BA0360">
        <w:rPr>
          <w:noProof/>
        </w:rPr>
        <w:t>ram</w:t>
      </w:r>
      <w:r w:rsidRPr="00BA0360">
        <w:rPr>
          <w:noProof/>
        </w:rPr>
        <w:t>ach KPO, ustalenia oraz harmonogram monitorowania</w:t>
      </w:r>
      <w:r w:rsidR="00BA0360" w:rsidRPr="00BA0360">
        <w:rPr>
          <w:noProof/>
        </w:rPr>
        <w:t xml:space="preserve"> i</w:t>
      </w:r>
      <w:r w:rsidR="00BA0360">
        <w:rPr>
          <w:noProof/>
        </w:rPr>
        <w:t> </w:t>
      </w:r>
      <w:r w:rsidR="00BA0360" w:rsidRPr="00BA0360">
        <w:rPr>
          <w:noProof/>
        </w:rPr>
        <w:t>rea</w:t>
      </w:r>
      <w:r w:rsidRPr="00BA0360">
        <w:rPr>
          <w:noProof/>
        </w:rPr>
        <w:t>lizacji KPO,</w:t>
      </w:r>
      <w:r w:rsidR="00BA0360" w:rsidRPr="00BA0360">
        <w:rPr>
          <w:noProof/>
        </w:rPr>
        <w:t xml:space="preserve"> w</w:t>
      </w:r>
      <w:r w:rsidR="00BA0360">
        <w:rPr>
          <w:noProof/>
        </w:rPr>
        <w:t> </w:t>
      </w:r>
      <w:r w:rsidR="00BA0360" w:rsidRPr="00BA0360">
        <w:rPr>
          <w:noProof/>
        </w:rPr>
        <w:t>tym</w:t>
      </w:r>
      <w:r w:rsidRPr="00BA0360">
        <w:rPr>
          <w:noProof/>
        </w:rPr>
        <w:t xml:space="preserve"> odpowiednie kamienie milowe</w:t>
      </w:r>
      <w:r w:rsidR="00BA0360" w:rsidRPr="00BA0360">
        <w:rPr>
          <w:noProof/>
        </w:rPr>
        <w:t xml:space="preserve"> i</w:t>
      </w:r>
      <w:r w:rsidR="00BA0360">
        <w:rPr>
          <w:noProof/>
        </w:rPr>
        <w:t> </w:t>
      </w:r>
      <w:r w:rsidR="00BA0360" w:rsidRPr="00BA0360">
        <w:rPr>
          <w:noProof/>
        </w:rPr>
        <w:t>war</w:t>
      </w:r>
      <w:r w:rsidRPr="00BA0360">
        <w:rPr>
          <w:noProof/>
        </w:rPr>
        <w:t>tości docelowe związane</w:t>
      </w:r>
      <w:r w:rsidR="00BA0360" w:rsidRPr="00BA0360">
        <w:rPr>
          <w:noProof/>
        </w:rPr>
        <w:t xml:space="preserve"> z</w:t>
      </w:r>
      <w:r w:rsidR="00BA0360">
        <w:rPr>
          <w:noProof/>
        </w:rPr>
        <w:t> </w:t>
      </w:r>
      <w:r w:rsidR="00BA0360" w:rsidRPr="00BA0360">
        <w:rPr>
          <w:noProof/>
        </w:rPr>
        <w:t>wyp</w:t>
      </w:r>
      <w:r w:rsidRPr="00BA0360">
        <w:rPr>
          <w:noProof/>
        </w:rPr>
        <w:t>łatą bezzwrotnego wsparcia finansowego oraz dodatkowe kamienie milowe</w:t>
      </w:r>
      <w:r w:rsidR="00BA0360" w:rsidRPr="00BA0360">
        <w:rPr>
          <w:noProof/>
        </w:rPr>
        <w:t xml:space="preserve"> i</w:t>
      </w:r>
      <w:r w:rsidR="00BA0360">
        <w:rPr>
          <w:noProof/>
        </w:rPr>
        <w:t> </w:t>
      </w:r>
      <w:r w:rsidR="00BA0360" w:rsidRPr="00BA0360">
        <w:rPr>
          <w:noProof/>
        </w:rPr>
        <w:t>war</w:t>
      </w:r>
      <w:r w:rsidRPr="00BA0360">
        <w:rPr>
          <w:noProof/>
        </w:rPr>
        <w:t>tości docelowe związane</w:t>
      </w:r>
      <w:r w:rsidR="00BA0360" w:rsidRPr="00BA0360">
        <w:rPr>
          <w:noProof/>
        </w:rPr>
        <w:t xml:space="preserve"> z</w:t>
      </w:r>
      <w:r w:rsidR="00BA0360">
        <w:rPr>
          <w:noProof/>
        </w:rPr>
        <w:t> </w:t>
      </w:r>
      <w:r w:rsidR="00BA0360" w:rsidRPr="00BA0360">
        <w:rPr>
          <w:noProof/>
        </w:rPr>
        <w:t>wyp</w:t>
      </w:r>
      <w:r w:rsidRPr="00BA0360">
        <w:rPr>
          <w:noProof/>
        </w:rPr>
        <w:t>łatą pożyczki, odpowiednie wskaźniki dotyczące osiągnięcia planowanych kamieni milowych</w:t>
      </w:r>
      <w:r w:rsidR="00BA0360" w:rsidRPr="00BA0360">
        <w:rPr>
          <w:noProof/>
        </w:rPr>
        <w:t xml:space="preserve"> i</w:t>
      </w:r>
      <w:r w:rsidR="00BA0360">
        <w:rPr>
          <w:noProof/>
        </w:rPr>
        <w:t> </w:t>
      </w:r>
      <w:r w:rsidR="00BA0360" w:rsidRPr="00BA0360">
        <w:rPr>
          <w:noProof/>
        </w:rPr>
        <w:t>war</w:t>
      </w:r>
      <w:r w:rsidRPr="00BA0360">
        <w:rPr>
          <w:noProof/>
        </w:rPr>
        <w:t>tości docelowych oraz ustalenia dotyczące sposobu zapewnienia Komisji pełnego dostępu do odpowiednich danych bazowych określono</w:t>
      </w:r>
      <w:r w:rsidR="00BA0360" w:rsidRPr="00BA0360">
        <w:rPr>
          <w:noProof/>
        </w:rPr>
        <w:t xml:space="preserve"> w</w:t>
      </w:r>
      <w:r w:rsidR="00BA0360">
        <w:rPr>
          <w:noProof/>
        </w:rPr>
        <w:t> </w:t>
      </w:r>
      <w:r w:rsidR="00BA0360" w:rsidRPr="00BA0360">
        <w:rPr>
          <w:noProof/>
        </w:rPr>
        <w:t>zał</w:t>
      </w:r>
      <w:r w:rsidRPr="00BA0360">
        <w:rPr>
          <w:noProof/>
        </w:rPr>
        <w:t>ączniku do niniejszej decyzji.”; 2) załącznik zastępuje się tekstem znajdującym się</w:t>
      </w:r>
      <w:r w:rsidR="00BA0360" w:rsidRPr="00BA0360">
        <w:rPr>
          <w:noProof/>
        </w:rPr>
        <w:t xml:space="preserve"> w</w:t>
      </w:r>
      <w:r w:rsidR="00BA0360">
        <w:rPr>
          <w:noProof/>
        </w:rPr>
        <w:t> </w:t>
      </w:r>
      <w:r w:rsidR="00BA0360" w:rsidRPr="00BA0360">
        <w:rPr>
          <w:noProof/>
        </w:rPr>
        <w:t>zał</w:t>
      </w:r>
      <w:r w:rsidRPr="00BA0360">
        <w:rPr>
          <w:noProof/>
        </w:rPr>
        <w:t xml:space="preserve">ączniku do niniejszej decyzji. </w:t>
      </w:r>
    </w:p>
    <w:p w:rsidR="00B9105D" w:rsidRPr="00BA0360" w:rsidRDefault="0446250A" w:rsidP="00F52C43">
      <w:pPr>
        <w:pStyle w:val="Titrearticle"/>
        <w:rPr>
          <w:noProof/>
        </w:rPr>
      </w:pPr>
      <w:r w:rsidRPr="00BA0360">
        <w:rPr>
          <w:noProof/>
        </w:rPr>
        <w:t xml:space="preserve">Artykuł 2 </w:t>
      </w:r>
      <w:r w:rsidRPr="00BA0360">
        <w:rPr>
          <w:noProof/>
        </w:rPr>
        <w:br/>
        <w:t>Adresat</w:t>
      </w:r>
    </w:p>
    <w:p w:rsidR="00B9105D" w:rsidRPr="00BA0360" w:rsidRDefault="00B9105D" w:rsidP="00B9105D">
      <w:pPr>
        <w:rPr>
          <w:noProof/>
        </w:rPr>
      </w:pPr>
      <w:r w:rsidRPr="00BA0360">
        <w:rPr>
          <w:noProof/>
        </w:rPr>
        <w:t>Niniejsza decyzja skierowana jest do Rzeczypospolitej Polskiej.</w:t>
      </w:r>
    </w:p>
    <w:p w:rsidR="002709B6" w:rsidRPr="00BA0360" w:rsidRDefault="00BB0323" w:rsidP="00F52C43">
      <w:pPr>
        <w:pStyle w:val="Fait"/>
        <w:rPr>
          <w:noProof/>
        </w:rPr>
      </w:pPr>
      <w:r>
        <w:rPr>
          <w:noProof/>
        </w:rPr>
        <w:t>Sporządzono w Brukseli dnia  r.</w:t>
      </w:r>
    </w:p>
    <w:p w:rsidR="002709B6" w:rsidRPr="00BA0360" w:rsidRDefault="00DC39D2" w:rsidP="00F52C43">
      <w:pPr>
        <w:pStyle w:val="Institutionquisigne"/>
        <w:rPr>
          <w:noProof/>
        </w:rPr>
      </w:pPr>
      <w:r w:rsidRPr="00BA0360">
        <w:rPr>
          <w:noProof/>
        </w:rPr>
        <w:tab/>
        <w:t>W imieniu Rady</w:t>
      </w:r>
    </w:p>
    <w:p w:rsidR="002709B6" w:rsidRPr="00BA0360" w:rsidRDefault="00DC39D2" w:rsidP="00542B6B">
      <w:pPr>
        <w:pStyle w:val="Personnequisigne"/>
        <w:rPr>
          <w:noProof/>
        </w:rPr>
      </w:pPr>
      <w:r w:rsidRPr="00BA0360">
        <w:rPr>
          <w:noProof/>
        </w:rPr>
        <w:tab/>
        <w:t>Przewodniczący</w:t>
      </w:r>
      <w:bookmarkEnd w:id="0"/>
    </w:p>
    <w:sectPr w:rsidR="002709B6" w:rsidRPr="00BA0360" w:rsidSect="001F0AC6">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D1B" w:rsidRPr="00BA0360" w:rsidRDefault="00017D1B">
      <w:pPr>
        <w:spacing w:before="0" w:after="0"/>
      </w:pPr>
      <w:r w:rsidRPr="00BA0360">
        <w:separator/>
      </w:r>
    </w:p>
  </w:endnote>
  <w:endnote w:type="continuationSeparator" w:id="0">
    <w:p w:rsidR="00017D1B" w:rsidRPr="00BA0360" w:rsidRDefault="00017D1B">
      <w:pPr>
        <w:spacing w:before="0" w:after="0"/>
      </w:pPr>
      <w:r w:rsidRPr="00BA0360">
        <w:continuationSeparator/>
      </w:r>
    </w:p>
  </w:endnote>
  <w:endnote w:type="continuationNotice" w:id="1">
    <w:p w:rsidR="00017D1B" w:rsidRPr="00BA0360" w:rsidRDefault="00017D1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AC6" w:rsidRPr="001F0AC6" w:rsidRDefault="001F0AC6" w:rsidP="001F0AC6">
    <w:pPr>
      <w:pStyle w:val="Footer"/>
      <w:rPr>
        <w:rFonts w:ascii="Arial" w:hAnsi="Arial" w:cs="Arial"/>
        <w:b/>
        <w:sz w:val="48"/>
      </w:rPr>
    </w:pPr>
    <w:r w:rsidRPr="001F0AC6">
      <w:rPr>
        <w:rFonts w:ascii="Arial" w:hAnsi="Arial" w:cs="Arial"/>
        <w:b/>
        <w:sz w:val="48"/>
      </w:rPr>
      <w:t>PL</w:t>
    </w:r>
    <w:r w:rsidRPr="001F0AC6">
      <w:rPr>
        <w:rFonts w:ascii="Arial" w:hAnsi="Arial" w:cs="Arial"/>
        <w:b/>
        <w:sz w:val="48"/>
      </w:rPr>
      <w:tab/>
    </w:r>
    <w:r w:rsidRPr="001F0AC6">
      <w:rPr>
        <w:rFonts w:ascii="Arial" w:hAnsi="Arial" w:cs="Arial"/>
        <w:b/>
        <w:sz w:val="48"/>
      </w:rPr>
      <w:tab/>
    </w:r>
    <w:r w:rsidRPr="001F0AC6">
      <w:tab/>
    </w:r>
    <w:r w:rsidRPr="001F0AC6">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AC6" w:rsidRPr="001F0AC6" w:rsidRDefault="001F0AC6" w:rsidP="001F0AC6">
    <w:pPr>
      <w:pStyle w:val="Footer"/>
      <w:rPr>
        <w:rFonts w:ascii="Arial" w:hAnsi="Arial" w:cs="Arial"/>
        <w:b/>
        <w:sz w:val="48"/>
      </w:rPr>
    </w:pPr>
    <w:r w:rsidRPr="001F0AC6">
      <w:rPr>
        <w:rFonts w:ascii="Arial" w:hAnsi="Arial" w:cs="Arial"/>
        <w:b/>
        <w:sz w:val="48"/>
      </w:rPr>
      <w:t>PL</w:t>
    </w:r>
    <w:r w:rsidRPr="001F0AC6">
      <w:rPr>
        <w:rFonts w:ascii="Arial" w:hAnsi="Arial" w:cs="Arial"/>
        <w:b/>
        <w:sz w:val="48"/>
      </w:rPr>
      <w:tab/>
    </w:r>
    <w:r w:rsidRPr="001F0AC6">
      <w:rPr>
        <w:rFonts w:ascii="Arial" w:hAnsi="Arial" w:cs="Arial"/>
        <w:b/>
        <w:sz w:val="48"/>
      </w:rPr>
      <w:tab/>
    </w:r>
    <w:r w:rsidRPr="001F0AC6">
      <w:tab/>
    </w:r>
    <w:r w:rsidRPr="001F0AC6">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AC6" w:rsidRDefault="001F0A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AC6" w:rsidRPr="001F0AC6" w:rsidRDefault="001F0AC6" w:rsidP="001F0AC6">
    <w:pPr>
      <w:pStyle w:val="Footer"/>
      <w:rPr>
        <w:rFonts w:ascii="Arial" w:hAnsi="Arial" w:cs="Arial"/>
        <w:b/>
        <w:sz w:val="48"/>
      </w:rPr>
    </w:pPr>
    <w:r w:rsidRPr="001F0AC6">
      <w:rPr>
        <w:rFonts w:ascii="Arial" w:hAnsi="Arial" w:cs="Arial"/>
        <w:b/>
        <w:sz w:val="48"/>
      </w:rPr>
      <w:t>PL</w:t>
    </w:r>
    <w:r w:rsidRPr="001F0AC6">
      <w:rPr>
        <w:rFonts w:ascii="Arial" w:hAnsi="Arial" w:cs="Arial"/>
        <w:b/>
        <w:sz w:val="48"/>
      </w:rPr>
      <w:tab/>
    </w:r>
    <w:r>
      <w:fldChar w:fldCharType="begin"/>
    </w:r>
    <w:r>
      <w:instrText xml:space="preserve"> PAGE  \* MERGEFORMAT </w:instrText>
    </w:r>
    <w:r>
      <w:fldChar w:fldCharType="separate"/>
    </w:r>
    <w:r w:rsidR="00F52C43">
      <w:rPr>
        <w:noProof/>
      </w:rPr>
      <w:t>8</w:t>
    </w:r>
    <w:r>
      <w:fldChar w:fldCharType="end"/>
    </w:r>
    <w:r>
      <w:tab/>
    </w:r>
    <w:r w:rsidRPr="001F0AC6">
      <w:tab/>
    </w:r>
    <w:r w:rsidRPr="001F0AC6">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AC6" w:rsidRDefault="001F0AC6" w:rsidP="001F0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D1B" w:rsidRPr="00BA0360" w:rsidRDefault="00017D1B">
      <w:pPr>
        <w:spacing w:before="0" w:after="0"/>
      </w:pPr>
      <w:r w:rsidRPr="00BA0360">
        <w:separator/>
      </w:r>
    </w:p>
  </w:footnote>
  <w:footnote w:type="continuationSeparator" w:id="0">
    <w:p w:rsidR="00017D1B" w:rsidRPr="00BA0360" w:rsidRDefault="00017D1B">
      <w:pPr>
        <w:spacing w:before="0" w:after="0"/>
      </w:pPr>
      <w:r w:rsidRPr="00BA0360">
        <w:continuationSeparator/>
      </w:r>
    </w:p>
  </w:footnote>
  <w:footnote w:type="continuationNotice" w:id="1">
    <w:p w:rsidR="00017D1B" w:rsidRPr="00BA0360" w:rsidRDefault="00017D1B">
      <w:pPr>
        <w:spacing w:before="0" w:after="0"/>
      </w:pPr>
    </w:p>
  </w:footnote>
  <w:footnote w:id="2">
    <w:p w:rsidR="002709B6" w:rsidRPr="00BA0360" w:rsidRDefault="00DC39D2">
      <w:pPr>
        <w:pStyle w:val="FootnoteText"/>
      </w:pPr>
      <w:r w:rsidRPr="00BA0360">
        <w:rPr>
          <w:rStyle w:val="FootnoteReference"/>
        </w:rPr>
        <w:footnoteRef/>
      </w:r>
      <w:r w:rsidRPr="00BA0360">
        <w:tab/>
        <w:t>Dz.U. L 57</w:t>
      </w:r>
      <w:r w:rsidR="00BA0360" w:rsidRPr="00BA0360">
        <w:t xml:space="preserve"> z</w:t>
      </w:r>
      <w:r w:rsidR="00BA0360">
        <w:t> </w:t>
      </w:r>
      <w:r w:rsidR="00BA0360" w:rsidRPr="00BA0360">
        <w:t>1</w:t>
      </w:r>
      <w:r w:rsidRPr="00BA0360">
        <w:t>8.2.2021, s. 17.</w:t>
      </w:r>
    </w:p>
  </w:footnote>
  <w:footnote w:id="3">
    <w:p w:rsidR="002709B6" w:rsidRPr="00BA0360" w:rsidRDefault="00DC39D2">
      <w:pPr>
        <w:pStyle w:val="FootnoteText"/>
      </w:pPr>
      <w:r w:rsidRPr="00BA0360">
        <w:rPr>
          <w:rStyle w:val="FootnoteReference"/>
        </w:rPr>
        <w:footnoteRef/>
      </w:r>
      <w:r w:rsidRPr="00BA0360">
        <w:tab/>
        <w:t>Dok. ST 9728 2022 INIT; dok. ST 9728/2022 ADD 1.</w:t>
      </w:r>
    </w:p>
  </w:footnote>
  <w:footnote w:id="4">
    <w:p w:rsidR="139F4DEE" w:rsidRPr="00BA0360" w:rsidRDefault="139F4DEE" w:rsidP="002E5E82">
      <w:pPr>
        <w:pStyle w:val="FootnoteText"/>
      </w:pPr>
      <w:r w:rsidRPr="00BA0360">
        <w:rPr>
          <w:rStyle w:val="FootnoteReference"/>
        </w:rPr>
        <w:footnoteRef/>
      </w:r>
      <w:r w:rsidRPr="00BA0360">
        <w:tab/>
        <w:t>Dok. ST 15835/23 REV1; dok. ST 15835/23 ADD 1.</w:t>
      </w:r>
    </w:p>
  </w:footnote>
  <w:footnote w:id="5">
    <w:p w:rsidR="002709B6" w:rsidRPr="00BA0360" w:rsidRDefault="00DC39D2" w:rsidP="00842716">
      <w:pPr>
        <w:pStyle w:val="FootnoteText"/>
        <w:ind w:left="0" w:firstLine="0"/>
      </w:pPr>
      <w:r w:rsidRPr="00BA0360">
        <w:rPr>
          <w:rStyle w:val="FootnoteReference"/>
        </w:rPr>
        <w:footnoteRef/>
      </w:r>
      <w:r w:rsidRPr="00BA0360">
        <w:tab/>
        <w:t>Dok. ST11805/24 INT; dok. ST 11805/24 ADD1.</w:t>
      </w:r>
    </w:p>
  </w:footnote>
  <w:footnote w:id="6">
    <w:p w:rsidR="139F4DEE" w:rsidRPr="00BA0360" w:rsidRDefault="139F4DEE" w:rsidP="00357D30">
      <w:pPr>
        <w:pStyle w:val="FootnoteText"/>
      </w:pPr>
      <w:r w:rsidRPr="00BA0360">
        <w:rPr>
          <w:rStyle w:val="FootnoteReference"/>
        </w:rPr>
        <w:footnoteRef/>
      </w:r>
      <w:r w:rsidRPr="00BA0360">
        <w:tab/>
        <w:t>Rozporządzenie Parlamentu Europejskiego</w:t>
      </w:r>
      <w:r w:rsidR="00BA0360" w:rsidRPr="00BA0360">
        <w:t xml:space="preserve"> i</w:t>
      </w:r>
      <w:r w:rsidR="00BA0360">
        <w:t> </w:t>
      </w:r>
      <w:r w:rsidR="00BA0360" w:rsidRPr="00BA0360">
        <w:t>Rad</w:t>
      </w:r>
      <w:r w:rsidRPr="00BA0360">
        <w:t>y (UE) 2021/1755</w:t>
      </w:r>
      <w:r w:rsidR="00BA0360" w:rsidRPr="00BA0360">
        <w:t xml:space="preserve"> z</w:t>
      </w:r>
      <w:r w:rsidR="00BA0360">
        <w:t> </w:t>
      </w:r>
      <w:r w:rsidR="00BA0360" w:rsidRPr="00BA0360">
        <w:t>dni</w:t>
      </w:r>
      <w:r w:rsidRPr="00BA0360">
        <w:t>a 6 października 2021</w:t>
      </w:r>
      <w:r w:rsidR="00BA0360" w:rsidRPr="00BA0360">
        <w:t> </w:t>
      </w:r>
      <w:r w:rsidRPr="00BA0360">
        <w:t>r. ustanawiające pobrexitową rezerwę dostosowawczą (Dz.U. L 357</w:t>
      </w:r>
      <w:r w:rsidR="00BA0360" w:rsidRPr="00BA0360">
        <w:t xml:space="preserve"> z</w:t>
      </w:r>
      <w:r w:rsidR="00BA0360">
        <w:t> </w:t>
      </w:r>
      <w:r w:rsidR="00BA0360" w:rsidRPr="00BA0360">
        <w:t>8</w:t>
      </w:r>
      <w:r w:rsidRPr="00BA0360">
        <w:t>.10.2021, s.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AC6" w:rsidRDefault="001F0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AC6" w:rsidRDefault="001F0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30AB852"/>
    <w:lvl w:ilvl="0">
      <w:start w:val="1"/>
      <w:numFmt w:val="bullet"/>
      <w:pStyle w:val="ListBullet4"/>
      <w:lvlText w:val=""/>
      <w:lvlJc w:val="left"/>
      <w:pPr>
        <w:tabs>
          <w:tab w:val="num" w:pos="1635"/>
        </w:tabs>
        <w:ind w:left="1635" w:hanging="360"/>
      </w:pPr>
      <w:rPr>
        <w:rFonts w:ascii="Symbol" w:hAnsi="Symbol" w:hint="default"/>
      </w:rPr>
    </w:lvl>
  </w:abstractNum>
  <w:abstractNum w:abstractNumId="1" w15:restartNumberingAfterBreak="0">
    <w:nsid w:val="FFFFFF82"/>
    <w:multiLevelType w:val="singleLevel"/>
    <w:tmpl w:val="443046D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492103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38C9B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 w:numId="21">
    <w:abstractNumId w:val="15"/>
  </w:num>
  <w:num w:numId="22">
    <w:abstractNumId w:val="8"/>
  </w:num>
  <w:num w:numId="23">
    <w:abstractNumId w:val="17"/>
  </w:num>
  <w:num w:numId="24">
    <w:abstractNumId w:val="7"/>
  </w:num>
  <w:num w:numId="25">
    <w:abstractNumId w:val="9"/>
  </w:num>
  <w:num w:numId="26">
    <w:abstractNumId w:val="10"/>
  </w:num>
  <w:num w:numId="27">
    <w:abstractNumId w:val="5"/>
  </w:num>
  <w:num w:numId="28">
    <w:abstractNumId w:val="16"/>
  </w:num>
  <w:num w:numId="29">
    <w:abstractNumId w:val="4"/>
  </w:num>
  <w:num w:numId="30">
    <w:abstractNumId w:val="11"/>
  </w:num>
  <w:num w:numId="31">
    <w:abstractNumId w:val="13"/>
  </w:num>
  <w:num w:numId="32">
    <w:abstractNumId w:val="14"/>
  </w:num>
  <w:num w:numId="33">
    <w:abstractNumId w:val="6"/>
  </w:num>
  <w:num w:numId="34">
    <w:abstractNumId w:val="12"/>
  </w:num>
  <w:num w:numId="35">
    <w:abstractNumId w:val="18"/>
  </w:num>
  <w:num w:numId="36">
    <w:abstractNumId w:val="15"/>
  </w:num>
  <w:num w:numId="37">
    <w:abstractNumId w:val="8"/>
  </w:num>
  <w:num w:numId="38">
    <w:abstractNumId w:val="17"/>
  </w:num>
  <w:num w:numId="39">
    <w:abstractNumId w:val="7"/>
  </w:num>
  <w:num w:numId="40">
    <w:abstractNumId w:val="9"/>
  </w:num>
  <w:num w:numId="41">
    <w:abstractNumId w:val="10"/>
  </w:num>
  <w:num w:numId="42">
    <w:abstractNumId w:val="5"/>
  </w:num>
  <w:num w:numId="43">
    <w:abstractNumId w:val="16"/>
  </w:num>
  <w:num w:numId="44">
    <w:abstractNumId w:val="4"/>
  </w:num>
  <w:num w:numId="45">
    <w:abstractNumId w:val="11"/>
  </w:num>
  <w:num w:numId="46">
    <w:abstractNumId w:val="13"/>
  </w:num>
  <w:num w:numId="47">
    <w:abstractNumId w:val="14"/>
  </w:num>
  <w:num w:numId="48">
    <w:abstractNumId w:val="6"/>
  </w:num>
  <w:num w:numId="49">
    <w:abstractNumId w:val="12"/>
  </w:num>
  <w:num w:numId="5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IE" w:vendorID="64" w:dllVersion="0" w:nlCheck="1" w:checkStyle="0"/>
  <w:activeWritingStyle w:appName="MSWord" w:lang="en-GB" w:vendorID="64" w:dllVersion="0" w:nlCheck="1" w:checkStyle="0"/>
  <w:activeWritingStyle w:appName="MSWord" w:lang="pl-PL"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5-06-06 12:09:4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6DF7738A-D444-4F9F-B8F8-B78213C1917E"/>
    <w:docVar w:name="LW_COVERPAGE_TYPE" w:val="1"/>
    <w:docVar w:name="LW_CROSSREFERENCE" w:val="{SWD(2025) 144 final}"/>
    <w:docVar w:name="LW_DocType" w:val="COM"/>
    <w:docVar w:name="LW_EMISSION" w:val="27.5.2025"/>
    <w:docVar w:name="LW_EMISSION_ISODATE" w:val="2025-05-27"/>
    <w:docVar w:name="LW_EMISSION_LOCATION" w:val="BRX"/>
    <w:docVar w:name="LW_EMISSION_PREFIX" w:val="Bruksela, dnia "/>
    <w:docVar w:name="LW_EMISSION_SUFFIX" w:val=" r."/>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NLE"/>
    <w:docVar w:name="LW_REF.II.NEW.CP_NUMBER" w:val="0147"/>
    <w:docVar w:name="LW_REF.II.NEW.CP_YEAR" w:val="2025"/>
    <w:docVar w:name="LW_REF.INST.NEW" w:val="COM"/>
    <w:docVar w:name="LW_REF.INST.NEW_ADOPTED" w:val="final"/>
    <w:docVar w:name="LW_REF.INST.NEW_TEXT" w:val="(2025) 28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zmieniaj\u261?ca decyzj\u281? wykonawcz\u261? (UE) (ST 9728/22 INIT; ST 9728/22 ADD 1) z dnia 17 czerwca 2022 r. w sprawie zatwierdzenia oceny planu odbudowy i zwi\u281?kszania odporno\u347?ci Polski"/>
    <w:docVar w:name="LW_TYPE.DOC.CP" w:val="DECYZJA WYKONAWCZA RADY"/>
    <w:docVar w:name="LwApiVersions" w:val="LW4CoDe 1.24.5.0; LW 9.0, Build 20240221"/>
  </w:docVars>
  <w:rsids>
    <w:rsidRoot w:val="002709B6"/>
    <w:rsid w:val="00000097"/>
    <w:rsid w:val="00000312"/>
    <w:rsid w:val="0000066D"/>
    <w:rsid w:val="00000EF6"/>
    <w:rsid w:val="00001A03"/>
    <w:rsid w:val="00001C33"/>
    <w:rsid w:val="00001D75"/>
    <w:rsid w:val="00001EBA"/>
    <w:rsid w:val="0000233A"/>
    <w:rsid w:val="00003279"/>
    <w:rsid w:val="00005024"/>
    <w:rsid w:val="000053A1"/>
    <w:rsid w:val="00005714"/>
    <w:rsid w:val="00005C7B"/>
    <w:rsid w:val="00005CAB"/>
    <w:rsid w:val="00005F37"/>
    <w:rsid w:val="000060C1"/>
    <w:rsid w:val="00006374"/>
    <w:rsid w:val="000107D4"/>
    <w:rsid w:val="00010B64"/>
    <w:rsid w:val="00010B75"/>
    <w:rsid w:val="00010E13"/>
    <w:rsid w:val="00010E59"/>
    <w:rsid w:val="00011096"/>
    <w:rsid w:val="000113C2"/>
    <w:rsid w:val="000116F5"/>
    <w:rsid w:val="00011B2D"/>
    <w:rsid w:val="00011CCA"/>
    <w:rsid w:val="00012776"/>
    <w:rsid w:val="0001395F"/>
    <w:rsid w:val="00014054"/>
    <w:rsid w:val="00014165"/>
    <w:rsid w:val="00014F3B"/>
    <w:rsid w:val="00014FCC"/>
    <w:rsid w:val="000151D6"/>
    <w:rsid w:val="00015C1D"/>
    <w:rsid w:val="00015CCB"/>
    <w:rsid w:val="00015E9A"/>
    <w:rsid w:val="0001628D"/>
    <w:rsid w:val="00016682"/>
    <w:rsid w:val="00017D1B"/>
    <w:rsid w:val="000207D3"/>
    <w:rsid w:val="00020CCF"/>
    <w:rsid w:val="00020CDB"/>
    <w:rsid w:val="00022128"/>
    <w:rsid w:val="00022696"/>
    <w:rsid w:val="00022DEA"/>
    <w:rsid w:val="00022F0C"/>
    <w:rsid w:val="00023552"/>
    <w:rsid w:val="0002423A"/>
    <w:rsid w:val="000251AE"/>
    <w:rsid w:val="000253F7"/>
    <w:rsid w:val="00026521"/>
    <w:rsid w:val="00027047"/>
    <w:rsid w:val="000275AB"/>
    <w:rsid w:val="0002770A"/>
    <w:rsid w:val="00027F3F"/>
    <w:rsid w:val="0003071B"/>
    <w:rsid w:val="0003076F"/>
    <w:rsid w:val="000313E3"/>
    <w:rsid w:val="00033326"/>
    <w:rsid w:val="000334B4"/>
    <w:rsid w:val="0003476F"/>
    <w:rsid w:val="000351A9"/>
    <w:rsid w:val="000353E6"/>
    <w:rsid w:val="0003608A"/>
    <w:rsid w:val="00036C86"/>
    <w:rsid w:val="00036D38"/>
    <w:rsid w:val="00036DD0"/>
    <w:rsid w:val="00037797"/>
    <w:rsid w:val="000377BE"/>
    <w:rsid w:val="0003781E"/>
    <w:rsid w:val="000415D7"/>
    <w:rsid w:val="0004171B"/>
    <w:rsid w:val="00041E4B"/>
    <w:rsid w:val="00042AD7"/>
    <w:rsid w:val="000438DD"/>
    <w:rsid w:val="000440BB"/>
    <w:rsid w:val="00044111"/>
    <w:rsid w:val="00044248"/>
    <w:rsid w:val="00045B35"/>
    <w:rsid w:val="00045D5E"/>
    <w:rsid w:val="00045EDE"/>
    <w:rsid w:val="0004616D"/>
    <w:rsid w:val="00046C87"/>
    <w:rsid w:val="00046D96"/>
    <w:rsid w:val="00046EAE"/>
    <w:rsid w:val="00047B14"/>
    <w:rsid w:val="000501F0"/>
    <w:rsid w:val="000504D0"/>
    <w:rsid w:val="00050F82"/>
    <w:rsid w:val="000510FA"/>
    <w:rsid w:val="00051790"/>
    <w:rsid w:val="000529A6"/>
    <w:rsid w:val="00052EDF"/>
    <w:rsid w:val="00053274"/>
    <w:rsid w:val="0005384C"/>
    <w:rsid w:val="0005394F"/>
    <w:rsid w:val="00053D51"/>
    <w:rsid w:val="00053DA0"/>
    <w:rsid w:val="00053DF1"/>
    <w:rsid w:val="00053FCC"/>
    <w:rsid w:val="000541F1"/>
    <w:rsid w:val="00054E65"/>
    <w:rsid w:val="00054FFA"/>
    <w:rsid w:val="0005519E"/>
    <w:rsid w:val="00055261"/>
    <w:rsid w:val="00055458"/>
    <w:rsid w:val="000554A5"/>
    <w:rsid w:val="000559EF"/>
    <w:rsid w:val="00055D3A"/>
    <w:rsid w:val="0005623B"/>
    <w:rsid w:val="00056BEF"/>
    <w:rsid w:val="00056F90"/>
    <w:rsid w:val="00057B2B"/>
    <w:rsid w:val="00060DEB"/>
    <w:rsid w:val="00061241"/>
    <w:rsid w:val="0006130B"/>
    <w:rsid w:val="000614BA"/>
    <w:rsid w:val="00062760"/>
    <w:rsid w:val="000628D5"/>
    <w:rsid w:val="0006343C"/>
    <w:rsid w:val="00063477"/>
    <w:rsid w:val="000640C2"/>
    <w:rsid w:val="00064A3C"/>
    <w:rsid w:val="00064C34"/>
    <w:rsid w:val="00064E0C"/>
    <w:rsid w:val="00065CE3"/>
    <w:rsid w:val="00065EFE"/>
    <w:rsid w:val="0006659C"/>
    <w:rsid w:val="000665EE"/>
    <w:rsid w:val="00066D56"/>
    <w:rsid w:val="00066F5D"/>
    <w:rsid w:val="00066FB2"/>
    <w:rsid w:val="000672C1"/>
    <w:rsid w:val="000673D6"/>
    <w:rsid w:val="00067673"/>
    <w:rsid w:val="0007048B"/>
    <w:rsid w:val="000708C8"/>
    <w:rsid w:val="00070903"/>
    <w:rsid w:val="000713B0"/>
    <w:rsid w:val="00071F91"/>
    <w:rsid w:val="00072B50"/>
    <w:rsid w:val="000733FC"/>
    <w:rsid w:val="000734D6"/>
    <w:rsid w:val="0007391D"/>
    <w:rsid w:val="00073EF1"/>
    <w:rsid w:val="00073F3B"/>
    <w:rsid w:val="00074466"/>
    <w:rsid w:val="00074785"/>
    <w:rsid w:val="00074FB5"/>
    <w:rsid w:val="000751CA"/>
    <w:rsid w:val="00075884"/>
    <w:rsid w:val="00075A73"/>
    <w:rsid w:val="00076263"/>
    <w:rsid w:val="00076A56"/>
    <w:rsid w:val="00077B75"/>
    <w:rsid w:val="00080818"/>
    <w:rsid w:val="00080C94"/>
    <w:rsid w:val="00081363"/>
    <w:rsid w:val="00081A13"/>
    <w:rsid w:val="000821C9"/>
    <w:rsid w:val="0008245E"/>
    <w:rsid w:val="000824A5"/>
    <w:rsid w:val="000827AB"/>
    <w:rsid w:val="00082A3F"/>
    <w:rsid w:val="00082F73"/>
    <w:rsid w:val="0008316E"/>
    <w:rsid w:val="0008450B"/>
    <w:rsid w:val="000852AE"/>
    <w:rsid w:val="0008598D"/>
    <w:rsid w:val="00086B21"/>
    <w:rsid w:val="00086DB7"/>
    <w:rsid w:val="00087F52"/>
    <w:rsid w:val="000914EE"/>
    <w:rsid w:val="0009172D"/>
    <w:rsid w:val="000918D7"/>
    <w:rsid w:val="00092626"/>
    <w:rsid w:val="00092812"/>
    <w:rsid w:val="00092E89"/>
    <w:rsid w:val="00092F7D"/>
    <w:rsid w:val="00093529"/>
    <w:rsid w:val="000935D2"/>
    <w:rsid w:val="00093C73"/>
    <w:rsid w:val="00093DC5"/>
    <w:rsid w:val="00093F79"/>
    <w:rsid w:val="000940A2"/>
    <w:rsid w:val="00094517"/>
    <w:rsid w:val="00094CFC"/>
    <w:rsid w:val="00094DEC"/>
    <w:rsid w:val="00095F5E"/>
    <w:rsid w:val="000964A6"/>
    <w:rsid w:val="00096DBB"/>
    <w:rsid w:val="0009720B"/>
    <w:rsid w:val="00097460"/>
    <w:rsid w:val="00097843"/>
    <w:rsid w:val="000979F3"/>
    <w:rsid w:val="00097CFB"/>
    <w:rsid w:val="000A06DB"/>
    <w:rsid w:val="000A0908"/>
    <w:rsid w:val="000A0EC5"/>
    <w:rsid w:val="000A0F27"/>
    <w:rsid w:val="000A18C2"/>
    <w:rsid w:val="000A1A10"/>
    <w:rsid w:val="000A1CAE"/>
    <w:rsid w:val="000A2443"/>
    <w:rsid w:val="000A3830"/>
    <w:rsid w:val="000A3857"/>
    <w:rsid w:val="000A3D2A"/>
    <w:rsid w:val="000A4325"/>
    <w:rsid w:val="000A47CE"/>
    <w:rsid w:val="000A4A83"/>
    <w:rsid w:val="000A4FA3"/>
    <w:rsid w:val="000A50C7"/>
    <w:rsid w:val="000A50E2"/>
    <w:rsid w:val="000A510F"/>
    <w:rsid w:val="000A5603"/>
    <w:rsid w:val="000A5875"/>
    <w:rsid w:val="000A659D"/>
    <w:rsid w:val="000A663F"/>
    <w:rsid w:val="000A6CA2"/>
    <w:rsid w:val="000A6D65"/>
    <w:rsid w:val="000A6D9A"/>
    <w:rsid w:val="000A729C"/>
    <w:rsid w:val="000A77DD"/>
    <w:rsid w:val="000A7A13"/>
    <w:rsid w:val="000A7B3A"/>
    <w:rsid w:val="000A7C3B"/>
    <w:rsid w:val="000B0E14"/>
    <w:rsid w:val="000B0F9F"/>
    <w:rsid w:val="000B171E"/>
    <w:rsid w:val="000B1C71"/>
    <w:rsid w:val="000B1E74"/>
    <w:rsid w:val="000B22D4"/>
    <w:rsid w:val="000B25A7"/>
    <w:rsid w:val="000B3334"/>
    <w:rsid w:val="000B40EE"/>
    <w:rsid w:val="000B43BE"/>
    <w:rsid w:val="000B4924"/>
    <w:rsid w:val="000B51E6"/>
    <w:rsid w:val="000B5B42"/>
    <w:rsid w:val="000B5C67"/>
    <w:rsid w:val="000B5DB1"/>
    <w:rsid w:val="000B6B05"/>
    <w:rsid w:val="000B71E1"/>
    <w:rsid w:val="000B7A64"/>
    <w:rsid w:val="000C03CB"/>
    <w:rsid w:val="000C0743"/>
    <w:rsid w:val="000C248D"/>
    <w:rsid w:val="000C2511"/>
    <w:rsid w:val="000C3572"/>
    <w:rsid w:val="000C3A4D"/>
    <w:rsid w:val="000C3D0E"/>
    <w:rsid w:val="000C44C2"/>
    <w:rsid w:val="000C44DC"/>
    <w:rsid w:val="000C4FC0"/>
    <w:rsid w:val="000C63B0"/>
    <w:rsid w:val="000C709E"/>
    <w:rsid w:val="000C7163"/>
    <w:rsid w:val="000C74AD"/>
    <w:rsid w:val="000C76CE"/>
    <w:rsid w:val="000C7780"/>
    <w:rsid w:val="000D013B"/>
    <w:rsid w:val="000D0809"/>
    <w:rsid w:val="000D0C9B"/>
    <w:rsid w:val="000D0E47"/>
    <w:rsid w:val="000D18CB"/>
    <w:rsid w:val="000D1A4A"/>
    <w:rsid w:val="000D1BC0"/>
    <w:rsid w:val="000D2734"/>
    <w:rsid w:val="000D286C"/>
    <w:rsid w:val="000D2BBD"/>
    <w:rsid w:val="000D2D05"/>
    <w:rsid w:val="000D3047"/>
    <w:rsid w:val="000D4395"/>
    <w:rsid w:val="000D46DE"/>
    <w:rsid w:val="000D484A"/>
    <w:rsid w:val="000D50D2"/>
    <w:rsid w:val="000D5511"/>
    <w:rsid w:val="000D6576"/>
    <w:rsid w:val="000D6582"/>
    <w:rsid w:val="000D662D"/>
    <w:rsid w:val="000D7411"/>
    <w:rsid w:val="000D758E"/>
    <w:rsid w:val="000D76ED"/>
    <w:rsid w:val="000D7E73"/>
    <w:rsid w:val="000E011B"/>
    <w:rsid w:val="000E1163"/>
    <w:rsid w:val="000E1DF8"/>
    <w:rsid w:val="000E2EC9"/>
    <w:rsid w:val="000E3774"/>
    <w:rsid w:val="000E38B8"/>
    <w:rsid w:val="000E3DF7"/>
    <w:rsid w:val="000E5C6B"/>
    <w:rsid w:val="000E63A9"/>
    <w:rsid w:val="000E72A2"/>
    <w:rsid w:val="000E7A2D"/>
    <w:rsid w:val="000F02B3"/>
    <w:rsid w:val="000F049B"/>
    <w:rsid w:val="000F06CE"/>
    <w:rsid w:val="000F0FED"/>
    <w:rsid w:val="000F1F8A"/>
    <w:rsid w:val="000F2726"/>
    <w:rsid w:val="000F36EC"/>
    <w:rsid w:val="000F3BEB"/>
    <w:rsid w:val="000F3DD4"/>
    <w:rsid w:val="000F3E2E"/>
    <w:rsid w:val="000F5295"/>
    <w:rsid w:val="000F6468"/>
    <w:rsid w:val="000F648D"/>
    <w:rsid w:val="000F6833"/>
    <w:rsid w:val="000F696C"/>
    <w:rsid w:val="000F6CC3"/>
    <w:rsid w:val="000F6F0A"/>
    <w:rsid w:val="001003A6"/>
    <w:rsid w:val="0010063E"/>
    <w:rsid w:val="00100E43"/>
    <w:rsid w:val="001013AD"/>
    <w:rsid w:val="001015CE"/>
    <w:rsid w:val="00102513"/>
    <w:rsid w:val="0010310E"/>
    <w:rsid w:val="00103586"/>
    <w:rsid w:val="001037B3"/>
    <w:rsid w:val="00103AAD"/>
    <w:rsid w:val="00103DC0"/>
    <w:rsid w:val="0010415B"/>
    <w:rsid w:val="00104E15"/>
    <w:rsid w:val="00105918"/>
    <w:rsid w:val="00105A88"/>
    <w:rsid w:val="00105BAE"/>
    <w:rsid w:val="00105D0D"/>
    <w:rsid w:val="00106066"/>
    <w:rsid w:val="00106176"/>
    <w:rsid w:val="00106188"/>
    <w:rsid w:val="00106726"/>
    <w:rsid w:val="00106C47"/>
    <w:rsid w:val="00107346"/>
    <w:rsid w:val="00107493"/>
    <w:rsid w:val="00107497"/>
    <w:rsid w:val="00110C50"/>
    <w:rsid w:val="00111199"/>
    <w:rsid w:val="001116EF"/>
    <w:rsid w:val="0011185F"/>
    <w:rsid w:val="001127DC"/>
    <w:rsid w:val="00112C3B"/>
    <w:rsid w:val="00113290"/>
    <w:rsid w:val="001148F0"/>
    <w:rsid w:val="00114960"/>
    <w:rsid w:val="0011496D"/>
    <w:rsid w:val="00114EDB"/>
    <w:rsid w:val="0011765A"/>
    <w:rsid w:val="001177A7"/>
    <w:rsid w:val="00117C13"/>
    <w:rsid w:val="0012025D"/>
    <w:rsid w:val="00120D47"/>
    <w:rsid w:val="00120F22"/>
    <w:rsid w:val="00121B7E"/>
    <w:rsid w:val="00121FC5"/>
    <w:rsid w:val="00121FE6"/>
    <w:rsid w:val="001229B2"/>
    <w:rsid w:val="0012301B"/>
    <w:rsid w:val="00123F2E"/>
    <w:rsid w:val="00123FC8"/>
    <w:rsid w:val="0012454E"/>
    <w:rsid w:val="0012492E"/>
    <w:rsid w:val="00124C35"/>
    <w:rsid w:val="00126461"/>
    <w:rsid w:val="00126A86"/>
    <w:rsid w:val="00126BA9"/>
    <w:rsid w:val="00127F84"/>
    <w:rsid w:val="001304ED"/>
    <w:rsid w:val="00130EF3"/>
    <w:rsid w:val="001313A5"/>
    <w:rsid w:val="00131F24"/>
    <w:rsid w:val="00132C29"/>
    <w:rsid w:val="00132DC4"/>
    <w:rsid w:val="001332A1"/>
    <w:rsid w:val="001342CE"/>
    <w:rsid w:val="00134AFB"/>
    <w:rsid w:val="00134D37"/>
    <w:rsid w:val="00135491"/>
    <w:rsid w:val="00135ACF"/>
    <w:rsid w:val="0013692C"/>
    <w:rsid w:val="00136B63"/>
    <w:rsid w:val="00136D84"/>
    <w:rsid w:val="001373F8"/>
    <w:rsid w:val="00137A5D"/>
    <w:rsid w:val="00137BC6"/>
    <w:rsid w:val="00140060"/>
    <w:rsid w:val="0014024E"/>
    <w:rsid w:val="0014058C"/>
    <w:rsid w:val="0014063B"/>
    <w:rsid w:val="00140833"/>
    <w:rsid w:val="00140E31"/>
    <w:rsid w:val="001412BD"/>
    <w:rsid w:val="001417BC"/>
    <w:rsid w:val="00141882"/>
    <w:rsid w:val="00141EFD"/>
    <w:rsid w:val="001427D8"/>
    <w:rsid w:val="0014286A"/>
    <w:rsid w:val="00142A18"/>
    <w:rsid w:val="00142D88"/>
    <w:rsid w:val="00142F5A"/>
    <w:rsid w:val="00144C3D"/>
    <w:rsid w:val="00144E14"/>
    <w:rsid w:val="0014501D"/>
    <w:rsid w:val="0014748D"/>
    <w:rsid w:val="00147BD3"/>
    <w:rsid w:val="00147D6C"/>
    <w:rsid w:val="0014DA26"/>
    <w:rsid w:val="001500D9"/>
    <w:rsid w:val="0015015B"/>
    <w:rsid w:val="00150947"/>
    <w:rsid w:val="001513E6"/>
    <w:rsid w:val="001516BE"/>
    <w:rsid w:val="00151E89"/>
    <w:rsid w:val="00152155"/>
    <w:rsid w:val="001527FB"/>
    <w:rsid w:val="001531F5"/>
    <w:rsid w:val="00153343"/>
    <w:rsid w:val="00153DD5"/>
    <w:rsid w:val="00154DF3"/>
    <w:rsid w:val="00154F6C"/>
    <w:rsid w:val="001558C8"/>
    <w:rsid w:val="00156181"/>
    <w:rsid w:val="0015699E"/>
    <w:rsid w:val="001601B7"/>
    <w:rsid w:val="001606A9"/>
    <w:rsid w:val="001607CB"/>
    <w:rsid w:val="00160869"/>
    <w:rsid w:val="00160D28"/>
    <w:rsid w:val="00161024"/>
    <w:rsid w:val="001626D5"/>
    <w:rsid w:val="0016286B"/>
    <w:rsid w:val="00162DEF"/>
    <w:rsid w:val="00163624"/>
    <w:rsid w:val="00163B61"/>
    <w:rsid w:val="00163C3A"/>
    <w:rsid w:val="001640E4"/>
    <w:rsid w:val="00164B8A"/>
    <w:rsid w:val="00165201"/>
    <w:rsid w:val="0016535E"/>
    <w:rsid w:val="0016569F"/>
    <w:rsid w:val="00165B49"/>
    <w:rsid w:val="00165F58"/>
    <w:rsid w:val="001667A7"/>
    <w:rsid w:val="00166E3B"/>
    <w:rsid w:val="0016752C"/>
    <w:rsid w:val="0016A2B0"/>
    <w:rsid w:val="001706C3"/>
    <w:rsid w:val="00170A84"/>
    <w:rsid w:val="00170DF9"/>
    <w:rsid w:val="001710E5"/>
    <w:rsid w:val="00171A38"/>
    <w:rsid w:val="00171F67"/>
    <w:rsid w:val="001721A0"/>
    <w:rsid w:val="001735D9"/>
    <w:rsid w:val="00173658"/>
    <w:rsid w:val="00173DA1"/>
    <w:rsid w:val="0017440B"/>
    <w:rsid w:val="001749FF"/>
    <w:rsid w:val="001752A8"/>
    <w:rsid w:val="00175679"/>
    <w:rsid w:val="0017572D"/>
    <w:rsid w:val="00175A77"/>
    <w:rsid w:val="001766FA"/>
    <w:rsid w:val="0017698A"/>
    <w:rsid w:val="00177616"/>
    <w:rsid w:val="00180739"/>
    <w:rsid w:val="001809B1"/>
    <w:rsid w:val="00180AEE"/>
    <w:rsid w:val="00181483"/>
    <w:rsid w:val="00181538"/>
    <w:rsid w:val="0018156D"/>
    <w:rsid w:val="0018158F"/>
    <w:rsid w:val="001817AF"/>
    <w:rsid w:val="00181EB6"/>
    <w:rsid w:val="00182EFB"/>
    <w:rsid w:val="00183F54"/>
    <w:rsid w:val="00184005"/>
    <w:rsid w:val="00184322"/>
    <w:rsid w:val="0018573C"/>
    <w:rsid w:val="0018586A"/>
    <w:rsid w:val="0018588C"/>
    <w:rsid w:val="001862F2"/>
    <w:rsid w:val="00186D22"/>
    <w:rsid w:val="00186E4B"/>
    <w:rsid w:val="00187480"/>
    <w:rsid w:val="001875B8"/>
    <w:rsid w:val="00187779"/>
    <w:rsid w:val="00187A41"/>
    <w:rsid w:val="00187C36"/>
    <w:rsid w:val="00187D0D"/>
    <w:rsid w:val="00190141"/>
    <w:rsid w:val="001901D7"/>
    <w:rsid w:val="001908F1"/>
    <w:rsid w:val="0019189E"/>
    <w:rsid w:val="00191B1F"/>
    <w:rsid w:val="00191EC5"/>
    <w:rsid w:val="00192130"/>
    <w:rsid w:val="00192185"/>
    <w:rsid w:val="00192993"/>
    <w:rsid w:val="00193560"/>
    <w:rsid w:val="00193772"/>
    <w:rsid w:val="001937AB"/>
    <w:rsid w:val="00193D21"/>
    <w:rsid w:val="00194488"/>
    <w:rsid w:val="001944F3"/>
    <w:rsid w:val="00194568"/>
    <w:rsid w:val="0019477E"/>
    <w:rsid w:val="00194A8E"/>
    <w:rsid w:val="00194B3F"/>
    <w:rsid w:val="00194B44"/>
    <w:rsid w:val="00195205"/>
    <w:rsid w:val="00195667"/>
    <w:rsid w:val="00195CCF"/>
    <w:rsid w:val="00196A4A"/>
    <w:rsid w:val="00196FFE"/>
    <w:rsid w:val="001974A5"/>
    <w:rsid w:val="001A0492"/>
    <w:rsid w:val="001A09D0"/>
    <w:rsid w:val="001A0A1B"/>
    <w:rsid w:val="001A102B"/>
    <w:rsid w:val="001A19FD"/>
    <w:rsid w:val="001A3FC4"/>
    <w:rsid w:val="001A402B"/>
    <w:rsid w:val="001A4044"/>
    <w:rsid w:val="001A4648"/>
    <w:rsid w:val="001A480B"/>
    <w:rsid w:val="001A48D7"/>
    <w:rsid w:val="001A574E"/>
    <w:rsid w:val="001A64F4"/>
    <w:rsid w:val="001A706D"/>
    <w:rsid w:val="001A75A8"/>
    <w:rsid w:val="001A7822"/>
    <w:rsid w:val="001AD080"/>
    <w:rsid w:val="001B007A"/>
    <w:rsid w:val="001B0566"/>
    <w:rsid w:val="001B057A"/>
    <w:rsid w:val="001B09F6"/>
    <w:rsid w:val="001B0A1C"/>
    <w:rsid w:val="001B12E4"/>
    <w:rsid w:val="001B1C58"/>
    <w:rsid w:val="001B1CA5"/>
    <w:rsid w:val="001B2187"/>
    <w:rsid w:val="001B2EED"/>
    <w:rsid w:val="001B3D78"/>
    <w:rsid w:val="001B3DA1"/>
    <w:rsid w:val="001B3E4D"/>
    <w:rsid w:val="001B584B"/>
    <w:rsid w:val="001B5901"/>
    <w:rsid w:val="001B5C57"/>
    <w:rsid w:val="001B6052"/>
    <w:rsid w:val="001B610F"/>
    <w:rsid w:val="001B6517"/>
    <w:rsid w:val="001B698C"/>
    <w:rsid w:val="001B6EF3"/>
    <w:rsid w:val="001B7513"/>
    <w:rsid w:val="001B7958"/>
    <w:rsid w:val="001B7A73"/>
    <w:rsid w:val="001C010B"/>
    <w:rsid w:val="001C056B"/>
    <w:rsid w:val="001C058A"/>
    <w:rsid w:val="001C0639"/>
    <w:rsid w:val="001C1F66"/>
    <w:rsid w:val="001C24BB"/>
    <w:rsid w:val="001C29CD"/>
    <w:rsid w:val="001C3511"/>
    <w:rsid w:val="001C3613"/>
    <w:rsid w:val="001C3C2A"/>
    <w:rsid w:val="001C3EA7"/>
    <w:rsid w:val="001C41D4"/>
    <w:rsid w:val="001C4BB4"/>
    <w:rsid w:val="001C4DBC"/>
    <w:rsid w:val="001C53F6"/>
    <w:rsid w:val="001C650F"/>
    <w:rsid w:val="001C66C9"/>
    <w:rsid w:val="001C69EF"/>
    <w:rsid w:val="001C6BBF"/>
    <w:rsid w:val="001C7585"/>
    <w:rsid w:val="001C75D5"/>
    <w:rsid w:val="001C7DC7"/>
    <w:rsid w:val="001D062B"/>
    <w:rsid w:val="001D0ABF"/>
    <w:rsid w:val="001D12E7"/>
    <w:rsid w:val="001D17D3"/>
    <w:rsid w:val="001D18DD"/>
    <w:rsid w:val="001D24C1"/>
    <w:rsid w:val="001D2FDB"/>
    <w:rsid w:val="001D43DC"/>
    <w:rsid w:val="001D49EF"/>
    <w:rsid w:val="001D4E1E"/>
    <w:rsid w:val="001D5597"/>
    <w:rsid w:val="001D5621"/>
    <w:rsid w:val="001D5A09"/>
    <w:rsid w:val="001D6063"/>
    <w:rsid w:val="001D6078"/>
    <w:rsid w:val="001D6FA5"/>
    <w:rsid w:val="001D71DC"/>
    <w:rsid w:val="001D74D4"/>
    <w:rsid w:val="001D7B75"/>
    <w:rsid w:val="001E10A3"/>
    <w:rsid w:val="001E11B9"/>
    <w:rsid w:val="001E1808"/>
    <w:rsid w:val="001E1F50"/>
    <w:rsid w:val="001E2411"/>
    <w:rsid w:val="001E2BBD"/>
    <w:rsid w:val="001E2C19"/>
    <w:rsid w:val="001E2E6F"/>
    <w:rsid w:val="001E2F60"/>
    <w:rsid w:val="001E38A1"/>
    <w:rsid w:val="001E3E1D"/>
    <w:rsid w:val="001E40F0"/>
    <w:rsid w:val="001E47CE"/>
    <w:rsid w:val="001E4D1D"/>
    <w:rsid w:val="001E5ACA"/>
    <w:rsid w:val="001E5F0A"/>
    <w:rsid w:val="001E66F3"/>
    <w:rsid w:val="001E6EA0"/>
    <w:rsid w:val="001E781D"/>
    <w:rsid w:val="001E7BB6"/>
    <w:rsid w:val="001E7FDF"/>
    <w:rsid w:val="001F099F"/>
    <w:rsid w:val="001F0AC6"/>
    <w:rsid w:val="001F1013"/>
    <w:rsid w:val="001F18DB"/>
    <w:rsid w:val="001F199C"/>
    <w:rsid w:val="001F234E"/>
    <w:rsid w:val="001F325E"/>
    <w:rsid w:val="001F3389"/>
    <w:rsid w:val="001F3476"/>
    <w:rsid w:val="001F3C06"/>
    <w:rsid w:val="001F4047"/>
    <w:rsid w:val="001F580A"/>
    <w:rsid w:val="001F6048"/>
    <w:rsid w:val="001F6631"/>
    <w:rsid w:val="001F6E91"/>
    <w:rsid w:val="001F786F"/>
    <w:rsid w:val="001F7F0E"/>
    <w:rsid w:val="00200F83"/>
    <w:rsid w:val="00201189"/>
    <w:rsid w:val="002018F6"/>
    <w:rsid w:val="00201C92"/>
    <w:rsid w:val="0020287E"/>
    <w:rsid w:val="00202AC3"/>
    <w:rsid w:val="002033F1"/>
    <w:rsid w:val="002037F1"/>
    <w:rsid w:val="00203E87"/>
    <w:rsid w:val="00204698"/>
    <w:rsid w:val="002047E7"/>
    <w:rsid w:val="00204853"/>
    <w:rsid w:val="00204BAA"/>
    <w:rsid w:val="00204ED7"/>
    <w:rsid w:val="0020536F"/>
    <w:rsid w:val="0020587F"/>
    <w:rsid w:val="002059E6"/>
    <w:rsid w:val="002059F8"/>
    <w:rsid w:val="00205EB6"/>
    <w:rsid w:val="00206032"/>
    <w:rsid w:val="00206B93"/>
    <w:rsid w:val="002076E5"/>
    <w:rsid w:val="00210B7B"/>
    <w:rsid w:val="00210C1C"/>
    <w:rsid w:val="00210E53"/>
    <w:rsid w:val="002112CC"/>
    <w:rsid w:val="002114BE"/>
    <w:rsid w:val="002120C5"/>
    <w:rsid w:val="0021235C"/>
    <w:rsid w:val="00212451"/>
    <w:rsid w:val="00212F53"/>
    <w:rsid w:val="00213127"/>
    <w:rsid w:val="002132E5"/>
    <w:rsid w:val="00213424"/>
    <w:rsid w:val="00213533"/>
    <w:rsid w:val="00213545"/>
    <w:rsid w:val="00213960"/>
    <w:rsid w:val="002139CF"/>
    <w:rsid w:val="00213C16"/>
    <w:rsid w:val="00214177"/>
    <w:rsid w:val="00214592"/>
    <w:rsid w:val="002148D5"/>
    <w:rsid w:val="00215654"/>
    <w:rsid w:val="0021602F"/>
    <w:rsid w:val="0021685D"/>
    <w:rsid w:val="002169A8"/>
    <w:rsid w:val="00216ACC"/>
    <w:rsid w:val="00217885"/>
    <w:rsid w:val="00217A67"/>
    <w:rsid w:val="00217BF1"/>
    <w:rsid w:val="00217C3C"/>
    <w:rsid w:val="00217D7E"/>
    <w:rsid w:val="00220155"/>
    <w:rsid w:val="00220159"/>
    <w:rsid w:val="00220FB0"/>
    <w:rsid w:val="00221008"/>
    <w:rsid w:val="00221E1A"/>
    <w:rsid w:val="0022224E"/>
    <w:rsid w:val="00222462"/>
    <w:rsid w:val="002225AC"/>
    <w:rsid w:val="002229DB"/>
    <w:rsid w:val="0022329E"/>
    <w:rsid w:val="002243FF"/>
    <w:rsid w:val="002244C3"/>
    <w:rsid w:val="002244EC"/>
    <w:rsid w:val="00224841"/>
    <w:rsid w:val="00224A60"/>
    <w:rsid w:val="00225C4C"/>
    <w:rsid w:val="00226042"/>
    <w:rsid w:val="002261F2"/>
    <w:rsid w:val="00227D39"/>
    <w:rsid w:val="00227DB1"/>
    <w:rsid w:val="00230458"/>
    <w:rsid w:val="00230999"/>
    <w:rsid w:val="00230BCC"/>
    <w:rsid w:val="002315F6"/>
    <w:rsid w:val="00232397"/>
    <w:rsid w:val="00232535"/>
    <w:rsid w:val="00232BB4"/>
    <w:rsid w:val="00232C0F"/>
    <w:rsid w:val="00233413"/>
    <w:rsid w:val="002337F4"/>
    <w:rsid w:val="00233A44"/>
    <w:rsid w:val="00234F38"/>
    <w:rsid w:val="00235131"/>
    <w:rsid w:val="00235354"/>
    <w:rsid w:val="002357FD"/>
    <w:rsid w:val="0023604C"/>
    <w:rsid w:val="002367DC"/>
    <w:rsid w:val="00236B18"/>
    <w:rsid w:val="00236D75"/>
    <w:rsid w:val="00237048"/>
    <w:rsid w:val="00237421"/>
    <w:rsid w:val="002385D5"/>
    <w:rsid w:val="002401E2"/>
    <w:rsid w:val="0024041E"/>
    <w:rsid w:val="00240C73"/>
    <w:rsid w:val="002416FF"/>
    <w:rsid w:val="0024195F"/>
    <w:rsid w:val="00241A06"/>
    <w:rsid w:val="002425BD"/>
    <w:rsid w:val="00242DB9"/>
    <w:rsid w:val="00242E4F"/>
    <w:rsid w:val="0024309B"/>
    <w:rsid w:val="0024310C"/>
    <w:rsid w:val="00243C02"/>
    <w:rsid w:val="002441AA"/>
    <w:rsid w:val="0024434B"/>
    <w:rsid w:val="002443D5"/>
    <w:rsid w:val="0024480C"/>
    <w:rsid w:val="00244848"/>
    <w:rsid w:val="00244CDA"/>
    <w:rsid w:val="002456E6"/>
    <w:rsid w:val="00245D4B"/>
    <w:rsid w:val="00245EC8"/>
    <w:rsid w:val="00246305"/>
    <w:rsid w:val="00246689"/>
    <w:rsid w:val="0024674B"/>
    <w:rsid w:val="00246C5D"/>
    <w:rsid w:val="00246E82"/>
    <w:rsid w:val="00247308"/>
    <w:rsid w:val="0024795E"/>
    <w:rsid w:val="002500E1"/>
    <w:rsid w:val="0025011E"/>
    <w:rsid w:val="002502F7"/>
    <w:rsid w:val="002517DB"/>
    <w:rsid w:val="00251E60"/>
    <w:rsid w:val="00252292"/>
    <w:rsid w:val="00252B7C"/>
    <w:rsid w:val="00252D9D"/>
    <w:rsid w:val="0025323C"/>
    <w:rsid w:val="00253293"/>
    <w:rsid w:val="002540AF"/>
    <w:rsid w:val="00254139"/>
    <w:rsid w:val="002549B3"/>
    <w:rsid w:val="00255EC8"/>
    <w:rsid w:val="0025624E"/>
    <w:rsid w:val="00256DF9"/>
    <w:rsid w:val="002573E0"/>
    <w:rsid w:val="002602D7"/>
    <w:rsid w:val="0026078F"/>
    <w:rsid w:val="002616DA"/>
    <w:rsid w:val="002618D1"/>
    <w:rsid w:val="002619C0"/>
    <w:rsid w:val="00261B70"/>
    <w:rsid w:val="00262921"/>
    <w:rsid w:val="0026327B"/>
    <w:rsid w:val="00263750"/>
    <w:rsid w:val="00263779"/>
    <w:rsid w:val="00263FB4"/>
    <w:rsid w:val="002643CB"/>
    <w:rsid w:val="002649BB"/>
    <w:rsid w:val="00265EE5"/>
    <w:rsid w:val="00266206"/>
    <w:rsid w:val="00266239"/>
    <w:rsid w:val="002665F4"/>
    <w:rsid w:val="0026672E"/>
    <w:rsid w:val="0026673A"/>
    <w:rsid w:val="00266919"/>
    <w:rsid w:val="00266F09"/>
    <w:rsid w:val="00267D18"/>
    <w:rsid w:val="00267DC8"/>
    <w:rsid w:val="00270575"/>
    <w:rsid w:val="00270745"/>
    <w:rsid w:val="00270936"/>
    <w:rsid w:val="002709B6"/>
    <w:rsid w:val="00270E32"/>
    <w:rsid w:val="00271188"/>
    <w:rsid w:val="002725C4"/>
    <w:rsid w:val="00272DB9"/>
    <w:rsid w:val="002733CA"/>
    <w:rsid w:val="002738EF"/>
    <w:rsid w:val="00274327"/>
    <w:rsid w:val="0027456C"/>
    <w:rsid w:val="00274DAF"/>
    <w:rsid w:val="002750C4"/>
    <w:rsid w:val="0027530B"/>
    <w:rsid w:val="0027537D"/>
    <w:rsid w:val="00275960"/>
    <w:rsid w:val="00275A3E"/>
    <w:rsid w:val="00275E5C"/>
    <w:rsid w:val="00276026"/>
    <w:rsid w:val="0027606D"/>
    <w:rsid w:val="00277A78"/>
    <w:rsid w:val="00277C75"/>
    <w:rsid w:val="0028053E"/>
    <w:rsid w:val="00280788"/>
    <w:rsid w:val="002809A9"/>
    <w:rsid w:val="00280C60"/>
    <w:rsid w:val="00281D21"/>
    <w:rsid w:val="00282EA1"/>
    <w:rsid w:val="00283133"/>
    <w:rsid w:val="002831DE"/>
    <w:rsid w:val="00283438"/>
    <w:rsid w:val="00284575"/>
    <w:rsid w:val="00284FB4"/>
    <w:rsid w:val="00285F07"/>
    <w:rsid w:val="00286495"/>
    <w:rsid w:val="00286CFD"/>
    <w:rsid w:val="00286EB6"/>
    <w:rsid w:val="002871F3"/>
    <w:rsid w:val="00290162"/>
    <w:rsid w:val="00290632"/>
    <w:rsid w:val="00290D1D"/>
    <w:rsid w:val="00290F9E"/>
    <w:rsid w:val="00290FE8"/>
    <w:rsid w:val="002912D2"/>
    <w:rsid w:val="00291BEC"/>
    <w:rsid w:val="00291C6B"/>
    <w:rsid w:val="002924B6"/>
    <w:rsid w:val="00292631"/>
    <w:rsid w:val="00292648"/>
    <w:rsid w:val="00292682"/>
    <w:rsid w:val="0029271F"/>
    <w:rsid w:val="00293344"/>
    <w:rsid w:val="002937FB"/>
    <w:rsid w:val="00294739"/>
    <w:rsid w:val="00294CC0"/>
    <w:rsid w:val="002956D7"/>
    <w:rsid w:val="00295D97"/>
    <w:rsid w:val="002961D6"/>
    <w:rsid w:val="002969BF"/>
    <w:rsid w:val="00296F7A"/>
    <w:rsid w:val="00297A9C"/>
    <w:rsid w:val="002A057B"/>
    <w:rsid w:val="002A0B51"/>
    <w:rsid w:val="002A0E54"/>
    <w:rsid w:val="002A103A"/>
    <w:rsid w:val="002A1092"/>
    <w:rsid w:val="002A13FF"/>
    <w:rsid w:val="002A14D5"/>
    <w:rsid w:val="002A3F24"/>
    <w:rsid w:val="002A4098"/>
    <w:rsid w:val="002A43E2"/>
    <w:rsid w:val="002A482F"/>
    <w:rsid w:val="002A50A9"/>
    <w:rsid w:val="002A59F3"/>
    <w:rsid w:val="002A5D20"/>
    <w:rsid w:val="002A64F4"/>
    <w:rsid w:val="002A6A53"/>
    <w:rsid w:val="002A70FC"/>
    <w:rsid w:val="002A7136"/>
    <w:rsid w:val="002A78DD"/>
    <w:rsid w:val="002A7CD5"/>
    <w:rsid w:val="002B001C"/>
    <w:rsid w:val="002B06C6"/>
    <w:rsid w:val="002B0719"/>
    <w:rsid w:val="002B0A54"/>
    <w:rsid w:val="002B17D8"/>
    <w:rsid w:val="002B1A20"/>
    <w:rsid w:val="002B27DD"/>
    <w:rsid w:val="002B3BA1"/>
    <w:rsid w:val="002B4AB9"/>
    <w:rsid w:val="002B6339"/>
    <w:rsid w:val="002B6DBE"/>
    <w:rsid w:val="002B7103"/>
    <w:rsid w:val="002B79D1"/>
    <w:rsid w:val="002B7AF2"/>
    <w:rsid w:val="002B7DAD"/>
    <w:rsid w:val="002C06D2"/>
    <w:rsid w:val="002C159A"/>
    <w:rsid w:val="002C182F"/>
    <w:rsid w:val="002C2C52"/>
    <w:rsid w:val="002C2E82"/>
    <w:rsid w:val="002C4055"/>
    <w:rsid w:val="002C4945"/>
    <w:rsid w:val="002C4A3A"/>
    <w:rsid w:val="002C4BCA"/>
    <w:rsid w:val="002C5FBC"/>
    <w:rsid w:val="002C6002"/>
    <w:rsid w:val="002C6110"/>
    <w:rsid w:val="002C70BF"/>
    <w:rsid w:val="002C722A"/>
    <w:rsid w:val="002C729F"/>
    <w:rsid w:val="002C778D"/>
    <w:rsid w:val="002D1045"/>
    <w:rsid w:val="002D1B8F"/>
    <w:rsid w:val="002D1E4B"/>
    <w:rsid w:val="002D2055"/>
    <w:rsid w:val="002D2585"/>
    <w:rsid w:val="002D3555"/>
    <w:rsid w:val="002D361E"/>
    <w:rsid w:val="002D3A2D"/>
    <w:rsid w:val="002D3DE4"/>
    <w:rsid w:val="002D4250"/>
    <w:rsid w:val="002D4532"/>
    <w:rsid w:val="002D4964"/>
    <w:rsid w:val="002D4DC8"/>
    <w:rsid w:val="002D5A8E"/>
    <w:rsid w:val="002D6107"/>
    <w:rsid w:val="002D6407"/>
    <w:rsid w:val="002D65C4"/>
    <w:rsid w:val="002D66C9"/>
    <w:rsid w:val="002D673F"/>
    <w:rsid w:val="002D702E"/>
    <w:rsid w:val="002D73C1"/>
    <w:rsid w:val="002D7520"/>
    <w:rsid w:val="002D7533"/>
    <w:rsid w:val="002D76BD"/>
    <w:rsid w:val="002D784F"/>
    <w:rsid w:val="002D7916"/>
    <w:rsid w:val="002D7A66"/>
    <w:rsid w:val="002E03C4"/>
    <w:rsid w:val="002E09BB"/>
    <w:rsid w:val="002E1314"/>
    <w:rsid w:val="002E1A0A"/>
    <w:rsid w:val="002E1DEE"/>
    <w:rsid w:val="002E2929"/>
    <w:rsid w:val="002E2B49"/>
    <w:rsid w:val="002E2DB7"/>
    <w:rsid w:val="002E2F4C"/>
    <w:rsid w:val="002E399A"/>
    <w:rsid w:val="002E3DEB"/>
    <w:rsid w:val="002E400B"/>
    <w:rsid w:val="002E4850"/>
    <w:rsid w:val="002E4DB2"/>
    <w:rsid w:val="002E508D"/>
    <w:rsid w:val="002E51AC"/>
    <w:rsid w:val="002E5837"/>
    <w:rsid w:val="002E5AB1"/>
    <w:rsid w:val="002E5B96"/>
    <w:rsid w:val="002E5C36"/>
    <w:rsid w:val="002E5E24"/>
    <w:rsid w:val="002E5E82"/>
    <w:rsid w:val="002E6BC1"/>
    <w:rsid w:val="002E6CCC"/>
    <w:rsid w:val="002E6D7D"/>
    <w:rsid w:val="002E71DC"/>
    <w:rsid w:val="002E7AB8"/>
    <w:rsid w:val="002E7F63"/>
    <w:rsid w:val="002F03F2"/>
    <w:rsid w:val="002F0707"/>
    <w:rsid w:val="002F0988"/>
    <w:rsid w:val="002F11F2"/>
    <w:rsid w:val="002F211D"/>
    <w:rsid w:val="002F2186"/>
    <w:rsid w:val="002F2380"/>
    <w:rsid w:val="002F27C3"/>
    <w:rsid w:val="002F31A0"/>
    <w:rsid w:val="002F358C"/>
    <w:rsid w:val="002F3AB9"/>
    <w:rsid w:val="002F3ED8"/>
    <w:rsid w:val="002F4489"/>
    <w:rsid w:val="002F4880"/>
    <w:rsid w:val="002F4B60"/>
    <w:rsid w:val="002F4C34"/>
    <w:rsid w:val="002F4E39"/>
    <w:rsid w:val="002F6A93"/>
    <w:rsid w:val="002F6B87"/>
    <w:rsid w:val="002F70FF"/>
    <w:rsid w:val="002F7205"/>
    <w:rsid w:val="002F75B2"/>
    <w:rsid w:val="002F7C6E"/>
    <w:rsid w:val="00301205"/>
    <w:rsid w:val="0030199C"/>
    <w:rsid w:val="003019D6"/>
    <w:rsid w:val="00301F40"/>
    <w:rsid w:val="00302277"/>
    <w:rsid w:val="003024C7"/>
    <w:rsid w:val="0030355F"/>
    <w:rsid w:val="003036A4"/>
    <w:rsid w:val="00304474"/>
    <w:rsid w:val="003044BF"/>
    <w:rsid w:val="0030499D"/>
    <w:rsid w:val="0030570B"/>
    <w:rsid w:val="00305A6D"/>
    <w:rsid w:val="0030623B"/>
    <w:rsid w:val="00306430"/>
    <w:rsid w:val="00306AB6"/>
    <w:rsid w:val="00306E9A"/>
    <w:rsid w:val="00307831"/>
    <w:rsid w:val="003078EB"/>
    <w:rsid w:val="003105D7"/>
    <w:rsid w:val="00310837"/>
    <w:rsid w:val="00310FFF"/>
    <w:rsid w:val="00311283"/>
    <w:rsid w:val="00311297"/>
    <w:rsid w:val="003115A9"/>
    <w:rsid w:val="00311CA6"/>
    <w:rsid w:val="00311E2E"/>
    <w:rsid w:val="0031223A"/>
    <w:rsid w:val="0031282E"/>
    <w:rsid w:val="00312A49"/>
    <w:rsid w:val="00314939"/>
    <w:rsid w:val="00314F4E"/>
    <w:rsid w:val="00315B1E"/>
    <w:rsid w:val="003168CA"/>
    <w:rsid w:val="003169C0"/>
    <w:rsid w:val="00316EC6"/>
    <w:rsid w:val="0031709E"/>
    <w:rsid w:val="003170D9"/>
    <w:rsid w:val="00317F45"/>
    <w:rsid w:val="00321075"/>
    <w:rsid w:val="00321BF2"/>
    <w:rsid w:val="003221F8"/>
    <w:rsid w:val="00322659"/>
    <w:rsid w:val="00322BC2"/>
    <w:rsid w:val="00322DE7"/>
    <w:rsid w:val="00323196"/>
    <w:rsid w:val="00323675"/>
    <w:rsid w:val="00323E98"/>
    <w:rsid w:val="00323F58"/>
    <w:rsid w:val="0032406F"/>
    <w:rsid w:val="003242D3"/>
    <w:rsid w:val="00324F58"/>
    <w:rsid w:val="00325096"/>
    <w:rsid w:val="003262DB"/>
    <w:rsid w:val="0032636E"/>
    <w:rsid w:val="00326446"/>
    <w:rsid w:val="003264F5"/>
    <w:rsid w:val="0032679A"/>
    <w:rsid w:val="0032681B"/>
    <w:rsid w:val="0032682B"/>
    <w:rsid w:val="003274E0"/>
    <w:rsid w:val="00327668"/>
    <w:rsid w:val="00327AE0"/>
    <w:rsid w:val="00327BB8"/>
    <w:rsid w:val="00327CCA"/>
    <w:rsid w:val="0033002F"/>
    <w:rsid w:val="00330266"/>
    <w:rsid w:val="00330CA0"/>
    <w:rsid w:val="00331066"/>
    <w:rsid w:val="00331B7F"/>
    <w:rsid w:val="00332044"/>
    <w:rsid w:val="00332745"/>
    <w:rsid w:val="0033275C"/>
    <w:rsid w:val="00332B22"/>
    <w:rsid w:val="00333FF2"/>
    <w:rsid w:val="00334106"/>
    <w:rsid w:val="003347ED"/>
    <w:rsid w:val="00334B66"/>
    <w:rsid w:val="00334CDC"/>
    <w:rsid w:val="00335765"/>
    <w:rsid w:val="00336270"/>
    <w:rsid w:val="003362F6"/>
    <w:rsid w:val="003365DA"/>
    <w:rsid w:val="003373B8"/>
    <w:rsid w:val="00337833"/>
    <w:rsid w:val="003379FC"/>
    <w:rsid w:val="00337BA0"/>
    <w:rsid w:val="00337E19"/>
    <w:rsid w:val="0033EB73"/>
    <w:rsid w:val="00340466"/>
    <w:rsid w:val="0034057D"/>
    <w:rsid w:val="003405FD"/>
    <w:rsid w:val="003407C4"/>
    <w:rsid w:val="0034111A"/>
    <w:rsid w:val="00341DB9"/>
    <w:rsid w:val="00341E47"/>
    <w:rsid w:val="00342017"/>
    <w:rsid w:val="00342D95"/>
    <w:rsid w:val="00342E91"/>
    <w:rsid w:val="00343172"/>
    <w:rsid w:val="003443BF"/>
    <w:rsid w:val="0034556E"/>
    <w:rsid w:val="003458F7"/>
    <w:rsid w:val="00345FF8"/>
    <w:rsid w:val="0034653A"/>
    <w:rsid w:val="0034DF59"/>
    <w:rsid w:val="00350C38"/>
    <w:rsid w:val="003510AD"/>
    <w:rsid w:val="0035118E"/>
    <w:rsid w:val="0035147A"/>
    <w:rsid w:val="00352D7B"/>
    <w:rsid w:val="003532AD"/>
    <w:rsid w:val="00353805"/>
    <w:rsid w:val="00353BC3"/>
    <w:rsid w:val="00353E10"/>
    <w:rsid w:val="003545D9"/>
    <w:rsid w:val="003546D2"/>
    <w:rsid w:val="00354CC3"/>
    <w:rsid w:val="00354F77"/>
    <w:rsid w:val="0035500D"/>
    <w:rsid w:val="003551DE"/>
    <w:rsid w:val="0035529C"/>
    <w:rsid w:val="00355A1B"/>
    <w:rsid w:val="00355CD7"/>
    <w:rsid w:val="00355D63"/>
    <w:rsid w:val="00357032"/>
    <w:rsid w:val="0035714E"/>
    <w:rsid w:val="0035770C"/>
    <w:rsid w:val="00357768"/>
    <w:rsid w:val="00357916"/>
    <w:rsid w:val="00357D30"/>
    <w:rsid w:val="00357D70"/>
    <w:rsid w:val="00360132"/>
    <w:rsid w:val="0036023A"/>
    <w:rsid w:val="00360D7D"/>
    <w:rsid w:val="00360F44"/>
    <w:rsid w:val="003613D9"/>
    <w:rsid w:val="00361DB5"/>
    <w:rsid w:val="003622DB"/>
    <w:rsid w:val="0036322A"/>
    <w:rsid w:val="00363404"/>
    <w:rsid w:val="003636CD"/>
    <w:rsid w:val="003637C2"/>
    <w:rsid w:val="00363EDD"/>
    <w:rsid w:val="003642A1"/>
    <w:rsid w:val="00364498"/>
    <w:rsid w:val="003646C2"/>
    <w:rsid w:val="0036495C"/>
    <w:rsid w:val="003657CE"/>
    <w:rsid w:val="00366649"/>
    <w:rsid w:val="00367A62"/>
    <w:rsid w:val="003701FF"/>
    <w:rsid w:val="0037069C"/>
    <w:rsid w:val="00371001"/>
    <w:rsid w:val="00371894"/>
    <w:rsid w:val="00371A84"/>
    <w:rsid w:val="00371FCF"/>
    <w:rsid w:val="00372952"/>
    <w:rsid w:val="00374531"/>
    <w:rsid w:val="0037499C"/>
    <w:rsid w:val="00374AC8"/>
    <w:rsid w:val="00374CB0"/>
    <w:rsid w:val="00374E62"/>
    <w:rsid w:val="003753B7"/>
    <w:rsid w:val="003754E1"/>
    <w:rsid w:val="00375916"/>
    <w:rsid w:val="003759BD"/>
    <w:rsid w:val="00375A8B"/>
    <w:rsid w:val="00376255"/>
    <w:rsid w:val="00376497"/>
    <w:rsid w:val="00376AD9"/>
    <w:rsid w:val="00377ABE"/>
    <w:rsid w:val="00377CC8"/>
    <w:rsid w:val="00380549"/>
    <w:rsid w:val="0038096F"/>
    <w:rsid w:val="00380D52"/>
    <w:rsid w:val="00380F65"/>
    <w:rsid w:val="00381453"/>
    <w:rsid w:val="0038176A"/>
    <w:rsid w:val="00381E42"/>
    <w:rsid w:val="00382B21"/>
    <w:rsid w:val="00382DD9"/>
    <w:rsid w:val="00383087"/>
    <w:rsid w:val="00383A54"/>
    <w:rsid w:val="00383B37"/>
    <w:rsid w:val="00383ED0"/>
    <w:rsid w:val="003841DA"/>
    <w:rsid w:val="0038429F"/>
    <w:rsid w:val="003844D3"/>
    <w:rsid w:val="00384D62"/>
    <w:rsid w:val="0038560F"/>
    <w:rsid w:val="003861DE"/>
    <w:rsid w:val="00386C04"/>
    <w:rsid w:val="0038708F"/>
    <w:rsid w:val="00387135"/>
    <w:rsid w:val="00387945"/>
    <w:rsid w:val="00387E27"/>
    <w:rsid w:val="00390982"/>
    <w:rsid w:val="003910AA"/>
    <w:rsid w:val="0039247D"/>
    <w:rsid w:val="003925A6"/>
    <w:rsid w:val="003930F9"/>
    <w:rsid w:val="00394170"/>
    <w:rsid w:val="003943C7"/>
    <w:rsid w:val="003946AC"/>
    <w:rsid w:val="00395764"/>
    <w:rsid w:val="00395AD0"/>
    <w:rsid w:val="00396308"/>
    <w:rsid w:val="00396A32"/>
    <w:rsid w:val="003970C5"/>
    <w:rsid w:val="00397CF9"/>
    <w:rsid w:val="00397EE5"/>
    <w:rsid w:val="003A0088"/>
    <w:rsid w:val="003A158C"/>
    <w:rsid w:val="003A1F54"/>
    <w:rsid w:val="003A2264"/>
    <w:rsid w:val="003A2876"/>
    <w:rsid w:val="003A2BC0"/>
    <w:rsid w:val="003A33DA"/>
    <w:rsid w:val="003A42BD"/>
    <w:rsid w:val="003A441A"/>
    <w:rsid w:val="003A4D5B"/>
    <w:rsid w:val="003A51D4"/>
    <w:rsid w:val="003A54E4"/>
    <w:rsid w:val="003A5E24"/>
    <w:rsid w:val="003A622A"/>
    <w:rsid w:val="003A661D"/>
    <w:rsid w:val="003A737B"/>
    <w:rsid w:val="003A78DC"/>
    <w:rsid w:val="003A7D40"/>
    <w:rsid w:val="003A7F9B"/>
    <w:rsid w:val="003B065E"/>
    <w:rsid w:val="003B07DF"/>
    <w:rsid w:val="003B0D6E"/>
    <w:rsid w:val="003B12A5"/>
    <w:rsid w:val="003B1939"/>
    <w:rsid w:val="003B19E4"/>
    <w:rsid w:val="003B236D"/>
    <w:rsid w:val="003B252A"/>
    <w:rsid w:val="003B267F"/>
    <w:rsid w:val="003B2A93"/>
    <w:rsid w:val="003B3167"/>
    <w:rsid w:val="003B3573"/>
    <w:rsid w:val="003B3AA1"/>
    <w:rsid w:val="003B4FE5"/>
    <w:rsid w:val="003B5D52"/>
    <w:rsid w:val="003B60C7"/>
    <w:rsid w:val="003B6816"/>
    <w:rsid w:val="003C0005"/>
    <w:rsid w:val="003C00FD"/>
    <w:rsid w:val="003C0220"/>
    <w:rsid w:val="003C02C8"/>
    <w:rsid w:val="003C03EF"/>
    <w:rsid w:val="003C09B7"/>
    <w:rsid w:val="003C0A7B"/>
    <w:rsid w:val="003C1CE7"/>
    <w:rsid w:val="003C1D9E"/>
    <w:rsid w:val="003C25C9"/>
    <w:rsid w:val="003C2CD5"/>
    <w:rsid w:val="003C2D9D"/>
    <w:rsid w:val="003C319F"/>
    <w:rsid w:val="003C3E6A"/>
    <w:rsid w:val="003C3E7A"/>
    <w:rsid w:val="003C4666"/>
    <w:rsid w:val="003C4860"/>
    <w:rsid w:val="003C4D75"/>
    <w:rsid w:val="003C552E"/>
    <w:rsid w:val="003C5CBB"/>
    <w:rsid w:val="003C6249"/>
    <w:rsid w:val="003C64A4"/>
    <w:rsid w:val="003C694A"/>
    <w:rsid w:val="003C6A34"/>
    <w:rsid w:val="003C7404"/>
    <w:rsid w:val="003C77BF"/>
    <w:rsid w:val="003D0113"/>
    <w:rsid w:val="003D1C81"/>
    <w:rsid w:val="003D2278"/>
    <w:rsid w:val="003D2747"/>
    <w:rsid w:val="003D362E"/>
    <w:rsid w:val="003D3763"/>
    <w:rsid w:val="003D3A36"/>
    <w:rsid w:val="003D3CAE"/>
    <w:rsid w:val="003D3CE5"/>
    <w:rsid w:val="003D3DEC"/>
    <w:rsid w:val="003D3E59"/>
    <w:rsid w:val="003D4C88"/>
    <w:rsid w:val="003D566E"/>
    <w:rsid w:val="003D5728"/>
    <w:rsid w:val="003D57E9"/>
    <w:rsid w:val="003D6AFC"/>
    <w:rsid w:val="003D71F2"/>
    <w:rsid w:val="003D776C"/>
    <w:rsid w:val="003D78FD"/>
    <w:rsid w:val="003E03BA"/>
    <w:rsid w:val="003E0B16"/>
    <w:rsid w:val="003E0FE4"/>
    <w:rsid w:val="003E1819"/>
    <w:rsid w:val="003E1929"/>
    <w:rsid w:val="003E1F3D"/>
    <w:rsid w:val="003E2121"/>
    <w:rsid w:val="003E24C3"/>
    <w:rsid w:val="003E276D"/>
    <w:rsid w:val="003E2A63"/>
    <w:rsid w:val="003E2D2A"/>
    <w:rsid w:val="003E3841"/>
    <w:rsid w:val="003E38EF"/>
    <w:rsid w:val="003E42A8"/>
    <w:rsid w:val="003E44B2"/>
    <w:rsid w:val="003E4864"/>
    <w:rsid w:val="003E5A5F"/>
    <w:rsid w:val="003E5D2F"/>
    <w:rsid w:val="003E6011"/>
    <w:rsid w:val="003E638B"/>
    <w:rsid w:val="003E6447"/>
    <w:rsid w:val="003E69A6"/>
    <w:rsid w:val="003E6A0C"/>
    <w:rsid w:val="003E6F87"/>
    <w:rsid w:val="003E75E1"/>
    <w:rsid w:val="003E7A3F"/>
    <w:rsid w:val="003E7B84"/>
    <w:rsid w:val="003F04E5"/>
    <w:rsid w:val="003F0FC4"/>
    <w:rsid w:val="003F1022"/>
    <w:rsid w:val="003F127B"/>
    <w:rsid w:val="003F1C79"/>
    <w:rsid w:val="003F2A9E"/>
    <w:rsid w:val="003F2BAD"/>
    <w:rsid w:val="003F3087"/>
    <w:rsid w:val="003F33DE"/>
    <w:rsid w:val="003F4D09"/>
    <w:rsid w:val="003F50D7"/>
    <w:rsid w:val="003F5AF9"/>
    <w:rsid w:val="003F5EE7"/>
    <w:rsid w:val="003F60B0"/>
    <w:rsid w:val="003F6FA6"/>
    <w:rsid w:val="003F71DD"/>
    <w:rsid w:val="00400598"/>
    <w:rsid w:val="004008B3"/>
    <w:rsid w:val="004011C2"/>
    <w:rsid w:val="00401A8B"/>
    <w:rsid w:val="00401EC8"/>
    <w:rsid w:val="00401F04"/>
    <w:rsid w:val="00401F82"/>
    <w:rsid w:val="00402580"/>
    <w:rsid w:val="0040561A"/>
    <w:rsid w:val="0040561E"/>
    <w:rsid w:val="00405627"/>
    <w:rsid w:val="00406041"/>
    <w:rsid w:val="004061C4"/>
    <w:rsid w:val="00406FC4"/>
    <w:rsid w:val="004072C0"/>
    <w:rsid w:val="00407806"/>
    <w:rsid w:val="00407ECC"/>
    <w:rsid w:val="00410FA5"/>
    <w:rsid w:val="004110B9"/>
    <w:rsid w:val="0041237E"/>
    <w:rsid w:val="00412478"/>
    <w:rsid w:val="00412AFD"/>
    <w:rsid w:val="00413046"/>
    <w:rsid w:val="004137D6"/>
    <w:rsid w:val="004139CD"/>
    <w:rsid w:val="00413DD9"/>
    <w:rsid w:val="00413FCE"/>
    <w:rsid w:val="00414169"/>
    <w:rsid w:val="004146ED"/>
    <w:rsid w:val="00414AEE"/>
    <w:rsid w:val="00414CF1"/>
    <w:rsid w:val="00414D62"/>
    <w:rsid w:val="004158B5"/>
    <w:rsid w:val="00415E4D"/>
    <w:rsid w:val="00416822"/>
    <w:rsid w:val="0041688A"/>
    <w:rsid w:val="004171FD"/>
    <w:rsid w:val="004173CB"/>
    <w:rsid w:val="004201AF"/>
    <w:rsid w:val="00420359"/>
    <w:rsid w:val="004204F0"/>
    <w:rsid w:val="004207AF"/>
    <w:rsid w:val="00420800"/>
    <w:rsid w:val="00421D3E"/>
    <w:rsid w:val="00421F3F"/>
    <w:rsid w:val="004224A8"/>
    <w:rsid w:val="004225A1"/>
    <w:rsid w:val="004225EA"/>
    <w:rsid w:val="00422762"/>
    <w:rsid w:val="00422807"/>
    <w:rsid w:val="004229BE"/>
    <w:rsid w:val="00422D67"/>
    <w:rsid w:val="00422DF0"/>
    <w:rsid w:val="00422EBB"/>
    <w:rsid w:val="00423F9D"/>
    <w:rsid w:val="004249CD"/>
    <w:rsid w:val="00424C7F"/>
    <w:rsid w:val="00424D29"/>
    <w:rsid w:val="00424F9E"/>
    <w:rsid w:val="00426EE4"/>
    <w:rsid w:val="004276D6"/>
    <w:rsid w:val="0042AC82"/>
    <w:rsid w:val="004301E7"/>
    <w:rsid w:val="00430595"/>
    <w:rsid w:val="00430ADE"/>
    <w:rsid w:val="00430E99"/>
    <w:rsid w:val="0043159A"/>
    <w:rsid w:val="00431A11"/>
    <w:rsid w:val="004322DE"/>
    <w:rsid w:val="00432409"/>
    <w:rsid w:val="00433197"/>
    <w:rsid w:val="00433782"/>
    <w:rsid w:val="00433D05"/>
    <w:rsid w:val="004346A7"/>
    <w:rsid w:val="00434C1B"/>
    <w:rsid w:val="00435C92"/>
    <w:rsid w:val="00435D01"/>
    <w:rsid w:val="00435F9D"/>
    <w:rsid w:val="00436602"/>
    <w:rsid w:val="004368CE"/>
    <w:rsid w:val="00436DE9"/>
    <w:rsid w:val="004371F7"/>
    <w:rsid w:val="0043758E"/>
    <w:rsid w:val="00437620"/>
    <w:rsid w:val="00440024"/>
    <w:rsid w:val="00440851"/>
    <w:rsid w:val="00440BCF"/>
    <w:rsid w:val="00441943"/>
    <w:rsid w:val="00441B8B"/>
    <w:rsid w:val="00441E59"/>
    <w:rsid w:val="0044203B"/>
    <w:rsid w:val="00442250"/>
    <w:rsid w:val="00442628"/>
    <w:rsid w:val="00442EBF"/>
    <w:rsid w:val="0044363C"/>
    <w:rsid w:val="00443CFE"/>
    <w:rsid w:val="00443ED4"/>
    <w:rsid w:val="004449F2"/>
    <w:rsid w:val="00444AD6"/>
    <w:rsid w:val="00444E4B"/>
    <w:rsid w:val="00445041"/>
    <w:rsid w:val="00445566"/>
    <w:rsid w:val="00445CAA"/>
    <w:rsid w:val="00446039"/>
    <w:rsid w:val="00446310"/>
    <w:rsid w:val="004469CB"/>
    <w:rsid w:val="00446D0A"/>
    <w:rsid w:val="0044722B"/>
    <w:rsid w:val="004478E8"/>
    <w:rsid w:val="00447B82"/>
    <w:rsid w:val="004508C0"/>
    <w:rsid w:val="00450989"/>
    <w:rsid w:val="00450AE6"/>
    <w:rsid w:val="00450C62"/>
    <w:rsid w:val="00450DE6"/>
    <w:rsid w:val="00451FC5"/>
    <w:rsid w:val="004523C5"/>
    <w:rsid w:val="00452AD5"/>
    <w:rsid w:val="00453422"/>
    <w:rsid w:val="004536FF"/>
    <w:rsid w:val="0045483E"/>
    <w:rsid w:val="00454E35"/>
    <w:rsid w:val="00455887"/>
    <w:rsid w:val="00455B86"/>
    <w:rsid w:val="00456774"/>
    <w:rsid w:val="004567DB"/>
    <w:rsid w:val="004573C8"/>
    <w:rsid w:val="00457EC3"/>
    <w:rsid w:val="004601E9"/>
    <w:rsid w:val="00460889"/>
    <w:rsid w:val="00460EAB"/>
    <w:rsid w:val="0046132B"/>
    <w:rsid w:val="00461DBF"/>
    <w:rsid w:val="004623B3"/>
    <w:rsid w:val="0046256A"/>
    <w:rsid w:val="00462572"/>
    <w:rsid w:val="00462CBF"/>
    <w:rsid w:val="0046367C"/>
    <w:rsid w:val="00463C58"/>
    <w:rsid w:val="00464D61"/>
    <w:rsid w:val="00464EB1"/>
    <w:rsid w:val="00465507"/>
    <w:rsid w:val="004657F2"/>
    <w:rsid w:val="00466192"/>
    <w:rsid w:val="004664DF"/>
    <w:rsid w:val="00466E97"/>
    <w:rsid w:val="00467407"/>
    <w:rsid w:val="004674BE"/>
    <w:rsid w:val="00467573"/>
    <w:rsid w:val="0046761A"/>
    <w:rsid w:val="00467A8A"/>
    <w:rsid w:val="004705AE"/>
    <w:rsid w:val="00470A24"/>
    <w:rsid w:val="004710CB"/>
    <w:rsid w:val="00471393"/>
    <w:rsid w:val="00471C66"/>
    <w:rsid w:val="0047200A"/>
    <w:rsid w:val="004722AF"/>
    <w:rsid w:val="00472329"/>
    <w:rsid w:val="004726CA"/>
    <w:rsid w:val="00472FAD"/>
    <w:rsid w:val="004736D0"/>
    <w:rsid w:val="00473BED"/>
    <w:rsid w:val="00473C1E"/>
    <w:rsid w:val="00474FC7"/>
    <w:rsid w:val="0047588C"/>
    <w:rsid w:val="00476B89"/>
    <w:rsid w:val="004771CB"/>
    <w:rsid w:val="0047737F"/>
    <w:rsid w:val="00480B2E"/>
    <w:rsid w:val="004810C9"/>
    <w:rsid w:val="0048239D"/>
    <w:rsid w:val="0048249D"/>
    <w:rsid w:val="0048290D"/>
    <w:rsid w:val="00483073"/>
    <w:rsid w:val="0048318A"/>
    <w:rsid w:val="00483720"/>
    <w:rsid w:val="00483B22"/>
    <w:rsid w:val="00484489"/>
    <w:rsid w:val="00484C8E"/>
    <w:rsid w:val="00484E88"/>
    <w:rsid w:val="004852D8"/>
    <w:rsid w:val="0048534C"/>
    <w:rsid w:val="00485BA6"/>
    <w:rsid w:val="004862C2"/>
    <w:rsid w:val="00486BBF"/>
    <w:rsid w:val="00486F8C"/>
    <w:rsid w:val="00486F9C"/>
    <w:rsid w:val="004875D7"/>
    <w:rsid w:val="00487621"/>
    <w:rsid w:val="004878D2"/>
    <w:rsid w:val="00487D57"/>
    <w:rsid w:val="0049003B"/>
    <w:rsid w:val="004900A4"/>
    <w:rsid w:val="00490171"/>
    <w:rsid w:val="004901EE"/>
    <w:rsid w:val="00490DC7"/>
    <w:rsid w:val="00491277"/>
    <w:rsid w:val="00491B71"/>
    <w:rsid w:val="004923DD"/>
    <w:rsid w:val="004931AE"/>
    <w:rsid w:val="004933D8"/>
    <w:rsid w:val="0049435D"/>
    <w:rsid w:val="00494756"/>
    <w:rsid w:val="00494FC1"/>
    <w:rsid w:val="0049534C"/>
    <w:rsid w:val="00495DD0"/>
    <w:rsid w:val="00495E84"/>
    <w:rsid w:val="00496967"/>
    <w:rsid w:val="00496B59"/>
    <w:rsid w:val="00497610"/>
    <w:rsid w:val="00497ADD"/>
    <w:rsid w:val="004A0940"/>
    <w:rsid w:val="004A0E5D"/>
    <w:rsid w:val="004A100F"/>
    <w:rsid w:val="004A12D3"/>
    <w:rsid w:val="004A16E8"/>
    <w:rsid w:val="004A1780"/>
    <w:rsid w:val="004A1835"/>
    <w:rsid w:val="004A1A43"/>
    <w:rsid w:val="004A1A70"/>
    <w:rsid w:val="004A1F06"/>
    <w:rsid w:val="004A2808"/>
    <w:rsid w:val="004A324B"/>
    <w:rsid w:val="004A3C07"/>
    <w:rsid w:val="004A440A"/>
    <w:rsid w:val="004A45BA"/>
    <w:rsid w:val="004A45C3"/>
    <w:rsid w:val="004A46FC"/>
    <w:rsid w:val="004A52CA"/>
    <w:rsid w:val="004A581F"/>
    <w:rsid w:val="004A58B6"/>
    <w:rsid w:val="004A5F11"/>
    <w:rsid w:val="004A6E63"/>
    <w:rsid w:val="004A7051"/>
    <w:rsid w:val="004A71D4"/>
    <w:rsid w:val="004A75C1"/>
    <w:rsid w:val="004A7B5B"/>
    <w:rsid w:val="004A7C82"/>
    <w:rsid w:val="004B0296"/>
    <w:rsid w:val="004B05D2"/>
    <w:rsid w:val="004B0F8F"/>
    <w:rsid w:val="004B1C95"/>
    <w:rsid w:val="004B230C"/>
    <w:rsid w:val="004B2A1A"/>
    <w:rsid w:val="004B2ED6"/>
    <w:rsid w:val="004B4742"/>
    <w:rsid w:val="004B47B2"/>
    <w:rsid w:val="004B5555"/>
    <w:rsid w:val="004B5699"/>
    <w:rsid w:val="004B5FE8"/>
    <w:rsid w:val="004B6D47"/>
    <w:rsid w:val="004B73EC"/>
    <w:rsid w:val="004B7426"/>
    <w:rsid w:val="004B7700"/>
    <w:rsid w:val="004C0C60"/>
    <w:rsid w:val="004C0D09"/>
    <w:rsid w:val="004C13D4"/>
    <w:rsid w:val="004C1A65"/>
    <w:rsid w:val="004C1EF8"/>
    <w:rsid w:val="004C2574"/>
    <w:rsid w:val="004C27E5"/>
    <w:rsid w:val="004C28BD"/>
    <w:rsid w:val="004C2B91"/>
    <w:rsid w:val="004C2BE0"/>
    <w:rsid w:val="004C35A3"/>
    <w:rsid w:val="004C3718"/>
    <w:rsid w:val="004C397A"/>
    <w:rsid w:val="004C4459"/>
    <w:rsid w:val="004C4540"/>
    <w:rsid w:val="004C489E"/>
    <w:rsid w:val="004C501A"/>
    <w:rsid w:val="004C5924"/>
    <w:rsid w:val="004C61EC"/>
    <w:rsid w:val="004C67BC"/>
    <w:rsid w:val="004C6A3D"/>
    <w:rsid w:val="004C73FC"/>
    <w:rsid w:val="004D03AA"/>
    <w:rsid w:val="004D06A4"/>
    <w:rsid w:val="004D0D27"/>
    <w:rsid w:val="004D15EF"/>
    <w:rsid w:val="004D18DA"/>
    <w:rsid w:val="004D3008"/>
    <w:rsid w:val="004D38AD"/>
    <w:rsid w:val="004D3D18"/>
    <w:rsid w:val="004D41E1"/>
    <w:rsid w:val="004D49CB"/>
    <w:rsid w:val="004D5493"/>
    <w:rsid w:val="004D59E0"/>
    <w:rsid w:val="004D6C96"/>
    <w:rsid w:val="004D701F"/>
    <w:rsid w:val="004D73B8"/>
    <w:rsid w:val="004E05BB"/>
    <w:rsid w:val="004E18E5"/>
    <w:rsid w:val="004E229F"/>
    <w:rsid w:val="004E24E2"/>
    <w:rsid w:val="004E2CC6"/>
    <w:rsid w:val="004E34C0"/>
    <w:rsid w:val="004E3BB5"/>
    <w:rsid w:val="004E3FB3"/>
    <w:rsid w:val="004E47C0"/>
    <w:rsid w:val="004E4B15"/>
    <w:rsid w:val="004E4DC1"/>
    <w:rsid w:val="004E535F"/>
    <w:rsid w:val="004E5AB1"/>
    <w:rsid w:val="004E66EE"/>
    <w:rsid w:val="004E6C0C"/>
    <w:rsid w:val="004E722D"/>
    <w:rsid w:val="004E7A09"/>
    <w:rsid w:val="004F0DDF"/>
    <w:rsid w:val="004F1C6F"/>
    <w:rsid w:val="004F2395"/>
    <w:rsid w:val="004F23A2"/>
    <w:rsid w:val="004F2908"/>
    <w:rsid w:val="004F2D90"/>
    <w:rsid w:val="004F3033"/>
    <w:rsid w:val="004F318A"/>
    <w:rsid w:val="004F3B72"/>
    <w:rsid w:val="004F4289"/>
    <w:rsid w:val="004F4E0D"/>
    <w:rsid w:val="004F6010"/>
    <w:rsid w:val="004F6A59"/>
    <w:rsid w:val="004F6B05"/>
    <w:rsid w:val="004F6C4C"/>
    <w:rsid w:val="005004B2"/>
    <w:rsid w:val="00500690"/>
    <w:rsid w:val="0050152F"/>
    <w:rsid w:val="00501A93"/>
    <w:rsid w:val="00502549"/>
    <w:rsid w:val="0050261D"/>
    <w:rsid w:val="00502770"/>
    <w:rsid w:val="005033D8"/>
    <w:rsid w:val="00503569"/>
    <w:rsid w:val="00504F41"/>
    <w:rsid w:val="00504FAF"/>
    <w:rsid w:val="00505014"/>
    <w:rsid w:val="005054F2"/>
    <w:rsid w:val="00505A2B"/>
    <w:rsid w:val="00506578"/>
    <w:rsid w:val="00506AD6"/>
    <w:rsid w:val="00506BA8"/>
    <w:rsid w:val="00506EB6"/>
    <w:rsid w:val="0050768B"/>
    <w:rsid w:val="00510029"/>
    <w:rsid w:val="0051011B"/>
    <w:rsid w:val="005107B5"/>
    <w:rsid w:val="005108CA"/>
    <w:rsid w:val="005111B2"/>
    <w:rsid w:val="00511747"/>
    <w:rsid w:val="00511761"/>
    <w:rsid w:val="00512389"/>
    <w:rsid w:val="005125EA"/>
    <w:rsid w:val="00512FB2"/>
    <w:rsid w:val="00514330"/>
    <w:rsid w:val="00514E4E"/>
    <w:rsid w:val="00515C07"/>
    <w:rsid w:val="005167D9"/>
    <w:rsid w:val="00516F1A"/>
    <w:rsid w:val="0051794B"/>
    <w:rsid w:val="0052069F"/>
    <w:rsid w:val="005206EF"/>
    <w:rsid w:val="00520AC2"/>
    <w:rsid w:val="005211D0"/>
    <w:rsid w:val="00521432"/>
    <w:rsid w:val="00521ADC"/>
    <w:rsid w:val="00521DA4"/>
    <w:rsid w:val="005224F2"/>
    <w:rsid w:val="00522DB3"/>
    <w:rsid w:val="00523177"/>
    <w:rsid w:val="00523CCE"/>
    <w:rsid w:val="00524957"/>
    <w:rsid w:val="00524F67"/>
    <w:rsid w:val="00525B1C"/>
    <w:rsid w:val="005262B7"/>
    <w:rsid w:val="0052652C"/>
    <w:rsid w:val="00526576"/>
    <w:rsid w:val="00526EA0"/>
    <w:rsid w:val="005277BC"/>
    <w:rsid w:val="00530086"/>
    <w:rsid w:val="005301E6"/>
    <w:rsid w:val="0053028F"/>
    <w:rsid w:val="005303B3"/>
    <w:rsid w:val="00530849"/>
    <w:rsid w:val="00532109"/>
    <w:rsid w:val="00532176"/>
    <w:rsid w:val="005323FA"/>
    <w:rsid w:val="0053291D"/>
    <w:rsid w:val="0053384D"/>
    <w:rsid w:val="00533947"/>
    <w:rsid w:val="00533B5F"/>
    <w:rsid w:val="00534415"/>
    <w:rsid w:val="0053446A"/>
    <w:rsid w:val="00534E6A"/>
    <w:rsid w:val="00534EA1"/>
    <w:rsid w:val="00534F25"/>
    <w:rsid w:val="005356D9"/>
    <w:rsid w:val="005359E7"/>
    <w:rsid w:val="00535F6E"/>
    <w:rsid w:val="00536A38"/>
    <w:rsid w:val="00536CCE"/>
    <w:rsid w:val="00536DE5"/>
    <w:rsid w:val="00536EB6"/>
    <w:rsid w:val="005373CB"/>
    <w:rsid w:val="00537712"/>
    <w:rsid w:val="0054125B"/>
    <w:rsid w:val="0054150B"/>
    <w:rsid w:val="005417C0"/>
    <w:rsid w:val="00541BF3"/>
    <w:rsid w:val="00541CDB"/>
    <w:rsid w:val="00542B6B"/>
    <w:rsid w:val="0054327E"/>
    <w:rsid w:val="0054365C"/>
    <w:rsid w:val="00543BFD"/>
    <w:rsid w:val="00543C64"/>
    <w:rsid w:val="0054470D"/>
    <w:rsid w:val="0054613B"/>
    <w:rsid w:val="00546414"/>
    <w:rsid w:val="00546550"/>
    <w:rsid w:val="00546B73"/>
    <w:rsid w:val="00546D67"/>
    <w:rsid w:val="00546D87"/>
    <w:rsid w:val="00546F5F"/>
    <w:rsid w:val="00547B08"/>
    <w:rsid w:val="00547EF4"/>
    <w:rsid w:val="0055069A"/>
    <w:rsid w:val="0055123B"/>
    <w:rsid w:val="0055135C"/>
    <w:rsid w:val="00551AE3"/>
    <w:rsid w:val="0055238F"/>
    <w:rsid w:val="00552BBC"/>
    <w:rsid w:val="005544C9"/>
    <w:rsid w:val="0055469B"/>
    <w:rsid w:val="00554E29"/>
    <w:rsid w:val="00555A17"/>
    <w:rsid w:val="00555B66"/>
    <w:rsid w:val="00555D87"/>
    <w:rsid w:val="00555EC6"/>
    <w:rsid w:val="0055606F"/>
    <w:rsid w:val="00556393"/>
    <w:rsid w:val="00556A8F"/>
    <w:rsid w:val="00556BA4"/>
    <w:rsid w:val="00556BCE"/>
    <w:rsid w:val="00556F68"/>
    <w:rsid w:val="00557567"/>
    <w:rsid w:val="005575D2"/>
    <w:rsid w:val="00557F0B"/>
    <w:rsid w:val="00557F9C"/>
    <w:rsid w:val="00560B03"/>
    <w:rsid w:val="00560E99"/>
    <w:rsid w:val="00562ADA"/>
    <w:rsid w:val="005632CF"/>
    <w:rsid w:val="005645CF"/>
    <w:rsid w:val="00564E06"/>
    <w:rsid w:val="00565120"/>
    <w:rsid w:val="0056520A"/>
    <w:rsid w:val="00565A87"/>
    <w:rsid w:val="00565B26"/>
    <w:rsid w:val="00565FB5"/>
    <w:rsid w:val="005662BF"/>
    <w:rsid w:val="00566B33"/>
    <w:rsid w:val="00567593"/>
    <w:rsid w:val="00567AF3"/>
    <w:rsid w:val="00567B2B"/>
    <w:rsid w:val="00567C0C"/>
    <w:rsid w:val="00567E63"/>
    <w:rsid w:val="00570C8A"/>
    <w:rsid w:val="005719C9"/>
    <w:rsid w:val="00572F63"/>
    <w:rsid w:val="00573963"/>
    <w:rsid w:val="005739DC"/>
    <w:rsid w:val="00573A62"/>
    <w:rsid w:val="00573ABD"/>
    <w:rsid w:val="00573CC3"/>
    <w:rsid w:val="00574040"/>
    <w:rsid w:val="00575259"/>
    <w:rsid w:val="00575DE9"/>
    <w:rsid w:val="005775F8"/>
    <w:rsid w:val="005802E7"/>
    <w:rsid w:val="0058132C"/>
    <w:rsid w:val="00581AEF"/>
    <w:rsid w:val="00581E1C"/>
    <w:rsid w:val="00582966"/>
    <w:rsid w:val="00583840"/>
    <w:rsid w:val="00583C1D"/>
    <w:rsid w:val="00583D06"/>
    <w:rsid w:val="00584C80"/>
    <w:rsid w:val="00584F3A"/>
    <w:rsid w:val="005850B5"/>
    <w:rsid w:val="00585457"/>
    <w:rsid w:val="005858C5"/>
    <w:rsid w:val="00586F11"/>
    <w:rsid w:val="00587173"/>
    <w:rsid w:val="00587731"/>
    <w:rsid w:val="00590550"/>
    <w:rsid w:val="005909E7"/>
    <w:rsid w:val="00590B5E"/>
    <w:rsid w:val="00590B81"/>
    <w:rsid w:val="00591237"/>
    <w:rsid w:val="00591449"/>
    <w:rsid w:val="0059179D"/>
    <w:rsid w:val="00591A09"/>
    <w:rsid w:val="00593164"/>
    <w:rsid w:val="00594919"/>
    <w:rsid w:val="00594945"/>
    <w:rsid w:val="0059500D"/>
    <w:rsid w:val="005957B9"/>
    <w:rsid w:val="005960CC"/>
    <w:rsid w:val="00596E16"/>
    <w:rsid w:val="00596F6C"/>
    <w:rsid w:val="00597249"/>
    <w:rsid w:val="005974BE"/>
    <w:rsid w:val="00597618"/>
    <w:rsid w:val="00597ABE"/>
    <w:rsid w:val="00597AE5"/>
    <w:rsid w:val="005A0107"/>
    <w:rsid w:val="005A0AB3"/>
    <w:rsid w:val="005A0B52"/>
    <w:rsid w:val="005A0B83"/>
    <w:rsid w:val="005A0DD0"/>
    <w:rsid w:val="005A1032"/>
    <w:rsid w:val="005A188E"/>
    <w:rsid w:val="005A1988"/>
    <w:rsid w:val="005A1CC1"/>
    <w:rsid w:val="005A1FDF"/>
    <w:rsid w:val="005A24D4"/>
    <w:rsid w:val="005A24D7"/>
    <w:rsid w:val="005A28D0"/>
    <w:rsid w:val="005A2CB6"/>
    <w:rsid w:val="005A2F3A"/>
    <w:rsid w:val="005A305B"/>
    <w:rsid w:val="005A3283"/>
    <w:rsid w:val="005A33B4"/>
    <w:rsid w:val="005A45E6"/>
    <w:rsid w:val="005A4905"/>
    <w:rsid w:val="005A4F06"/>
    <w:rsid w:val="005A54FE"/>
    <w:rsid w:val="005A6376"/>
    <w:rsid w:val="005A659D"/>
    <w:rsid w:val="005A6B8C"/>
    <w:rsid w:val="005A6BC3"/>
    <w:rsid w:val="005B063B"/>
    <w:rsid w:val="005B10D3"/>
    <w:rsid w:val="005B1B0F"/>
    <w:rsid w:val="005B1DC1"/>
    <w:rsid w:val="005B1DC4"/>
    <w:rsid w:val="005B2AC6"/>
    <w:rsid w:val="005B348C"/>
    <w:rsid w:val="005B3834"/>
    <w:rsid w:val="005B3B39"/>
    <w:rsid w:val="005B50B5"/>
    <w:rsid w:val="005B512B"/>
    <w:rsid w:val="005B5797"/>
    <w:rsid w:val="005B5809"/>
    <w:rsid w:val="005B61AC"/>
    <w:rsid w:val="005B62A7"/>
    <w:rsid w:val="005B644D"/>
    <w:rsid w:val="005B6543"/>
    <w:rsid w:val="005B6DD7"/>
    <w:rsid w:val="005B6F63"/>
    <w:rsid w:val="005B701E"/>
    <w:rsid w:val="005B715D"/>
    <w:rsid w:val="005B7E6D"/>
    <w:rsid w:val="005C0613"/>
    <w:rsid w:val="005C0AB2"/>
    <w:rsid w:val="005C2148"/>
    <w:rsid w:val="005C23E4"/>
    <w:rsid w:val="005C2FDA"/>
    <w:rsid w:val="005C39A9"/>
    <w:rsid w:val="005C51F8"/>
    <w:rsid w:val="005C5B45"/>
    <w:rsid w:val="005C5E30"/>
    <w:rsid w:val="005C6154"/>
    <w:rsid w:val="005C64E4"/>
    <w:rsid w:val="005C696B"/>
    <w:rsid w:val="005C782B"/>
    <w:rsid w:val="005C7C09"/>
    <w:rsid w:val="005D0314"/>
    <w:rsid w:val="005D3540"/>
    <w:rsid w:val="005D39D3"/>
    <w:rsid w:val="005D4B3B"/>
    <w:rsid w:val="005D4C7A"/>
    <w:rsid w:val="005D5E48"/>
    <w:rsid w:val="005D5F55"/>
    <w:rsid w:val="005D6016"/>
    <w:rsid w:val="005D60EF"/>
    <w:rsid w:val="005D616C"/>
    <w:rsid w:val="005D61E1"/>
    <w:rsid w:val="005D642E"/>
    <w:rsid w:val="005D6B7F"/>
    <w:rsid w:val="005D6F3F"/>
    <w:rsid w:val="005D73A7"/>
    <w:rsid w:val="005E0019"/>
    <w:rsid w:val="005E04A0"/>
    <w:rsid w:val="005E143D"/>
    <w:rsid w:val="005E266B"/>
    <w:rsid w:val="005E3FBE"/>
    <w:rsid w:val="005E40F7"/>
    <w:rsid w:val="005E5A87"/>
    <w:rsid w:val="005E5B52"/>
    <w:rsid w:val="005E6007"/>
    <w:rsid w:val="005E6397"/>
    <w:rsid w:val="005E63BA"/>
    <w:rsid w:val="005E6694"/>
    <w:rsid w:val="005E6A4B"/>
    <w:rsid w:val="005E758A"/>
    <w:rsid w:val="005E7FFA"/>
    <w:rsid w:val="005F0068"/>
    <w:rsid w:val="005F0266"/>
    <w:rsid w:val="005F0359"/>
    <w:rsid w:val="005F0668"/>
    <w:rsid w:val="005F077A"/>
    <w:rsid w:val="005F0B37"/>
    <w:rsid w:val="005F15E1"/>
    <w:rsid w:val="005F1E51"/>
    <w:rsid w:val="005F2716"/>
    <w:rsid w:val="005F2EC9"/>
    <w:rsid w:val="005F2F64"/>
    <w:rsid w:val="005F3011"/>
    <w:rsid w:val="005F417D"/>
    <w:rsid w:val="005F4990"/>
    <w:rsid w:val="005F4A5C"/>
    <w:rsid w:val="005F4FD2"/>
    <w:rsid w:val="005F52C4"/>
    <w:rsid w:val="005F534F"/>
    <w:rsid w:val="005F5FBE"/>
    <w:rsid w:val="005F616B"/>
    <w:rsid w:val="005F63BC"/>
    <w:rsid w:val="005F6424"/>
    <w:rsid w:val="0060012E"/>
    <w:rsid w:val="00600426"/>
    <w:rsid w:val="006007B2"/>
    <w:rsid w:val="00600E76"/>
    <w:rsid w:val="006014E5"/>
    <w:rsid w:val="006014F8"/>
    <w:rsid w:val="0060279F"/>
    <w:rsid w:val="00602CFC"/>
    <w:rsid w:val="006038C8"/>
    <w:rsid w:val="00603BA5"/>
    <w:rsid w:val="00603D15"/>
    <w:rsid w:val="00604A64"/>
    <w:rsid w:val="0060540E"/>
    <w:rsid w:val="00605618"/>
    <w:rsid w:val="00605990"/>
    <w:rsid w:val="00605DAC"/>
    <w:rsid w:val="00606101"/>
    <w:rsid w:val="00606B5D"/>
    <w:rsid w:val="00606B9C"/>
    <w:rsid w:val="00607A06"/>
    <w:rsid w:val="00607A4D"/>
    <w:rsid w:val="00607E6C"/>
    <w:rsid w:val="0060E195"/>
    <w:rsid w:val="006107CC"/>
    <w:rsid w:val="00611726"/>
    <w:rsid w:val="00611E9C"/>
    <w:rsid w:val="00612435"/>
    <w:rsid w:val="00612B44"/>
    <w:rsid w:val="0061370C"/>
    <w:rsid w:val="006139CB"/>
    <w:rsid w:val="00613C2D"/>
    <w:rsid w:val="00614BA1"/>
    <w:rsid w:val="00614D70"/>
    <w:rsid w:val="006150D0"/>
    <w:rsid w:val="0061518F"/>
    <w:rsid w:val="00615304"/>
    <w:rsid w:val="006159B1"/>
    <w:rsid w:val="00615E9F"/>
    <w:rsid w:val="006162EB"/>
    <w:rsid w:val="00616A08"/>
    <w:rsid w:val="006177EE"/>
    <w:rsid w:val="00617829"/>
    <w:rsid w:val="00617B1E"/>
    <w:rsid w:val="00620B09"/>
    <w:rsid w:val="0062127F"/>
    <w:rsid w:val="006214D8"/>
    <w:rsid w:val="0062161A"/>
    <w:rsid w:val="006217F9"/>
    <w:rsid w:val="006226EF"/>
    <w:rsid w:val="006232E3"/>
    <w:rsid w:val="006232E6"/>
    <w:rsid w:val="00623CC2"/>
    <w:rsid w:val="0062431F"/>
    <w:rsid w:val="006246DD"/>
    <w:rsid w:val="006247DF"/>
    <w:rsid w:val="00625264"/>
    <w:rsid w:val="00625ABB"/>
    <w:rsid w:val="00625FCC"/>
    <w:rsid w:val="006264B4"/>
    <w:rsid w:val="0062669A"/>
    <w:rsid w:val="00626787"/>
    <w:rsid w:val="00626AA2"/>
    <w:rsid w:val="00626DC4"/>
    <w:rsid w:val="006275F1"/>
    <w:rsid w:val="006279DC"/>
    <w:rsid w:val="00627DE7"/>
    <w:rsid w:val="0063071B"/>
    <w:rsid w:val="00632934"/>
    <w:rsid w:val="00633D3E"/>
    <w:rsid w:val="00633F57"/>
    <w:rsid w:val="006352B7"/>
    <w:rsid w:val="00635DDA"/>
    <w:rsid w:val="0063625C"/>
    <w:rsid w:val="0063697D"/>
    <w:rsid w:val="00637A1D"/>
    <w:rsid w:val="00641257"/>
    <w:rsid w:val="0064166F"/>
    <w:rsid w:val="00642C14"/>
    <w:rsid w:val="0064451C"/>
    <w:rsid w:val="006451D1"/>
    <w:rsid w:val="006453A2"/>
    <w:rsid w:val="00645453"/>
    <w:rsid w:val="006459D4"/>
    <w:rsid w:val="00645ADA"/>
    <w:rsid w:val="00645C77"/>
    <w:rsid w:val="00645DF8"/>
    <w:rsid w:val="00646EA3"/>
    <w:rsid w:val="00647386"/>
    <w:rsid w:val="006473B6"/>
    <w:rsid w:val="006501C0"/>
    <w:rsid w:val="006501C8"/>
    <w:rsid w:val="00650AF0"/>
    <w:rsid w:val="0065122C"/>
    <w:rsid w:val="006512B1"/>
    <w:rsid w:val="006519FD"/>
    <w:rsid w:val="00651DEF"/>
    <w:rsid w:val="00652026"/>
    <w:rsid w:val="00652096"/>
    <w:rsid w:val="00652895"/>
    <w:rsid w:val="006528FC"/>
    <w:rsid w:val="006530E4"/>
    <w:rsid w:val="006534E7"/>
    <w:rsid w:val="00653605"/>
    <w:rsid w:val="00653D1C"/>
    <w:rsid w:val="00653FB2"/>
    <w:rsid w:val="006540DD"/>
    <w:rsid w:val="006549A3"/>
    <w:rsid w:val="0065531C"/>
    <w:rsid w:val="0065581B"/>
    <w:rsid w:val="006569E9"/>
    <w:rsid w:val="00656F30"/>
    <w:rsid w:val="00657E0C"/>
    <w:rsid w:val="00660492"/>
    <w:rsid w:val="00660953"/>
    <w:rsid w:val="00660EB1"/>
    <w:rsid w:val="006614AC"/>
    <w:rsid w:val="006616DA"/>
    <w:rsid w:val="0066259E"/>
    <w:rsid w:val="006627EA"/>
    <w:rsid w:val="00664413"/>
    <w:rsid w:val="006649FE"/>
    <w:rsid w:val="00665097"/>
    <w:rsid w:val="0066511E"/>
    <w:rsid w:val="006660A2"/>
    <w:rsid w:val="006660B5"/>
    <w:rsid w:val="00667B0D"/>
    <w:rsid w:val="00667B12"/>
    <w:rsid w:val="00667B8B"/>
    <w:rsid w:val="00667C16"/>
    <w:rsid w:val="00667C41"/>
    <w:rsid w:val="00667E8E"/>
    <w:rsid w:val="006707A3"/>
    <w:rsid w:val="0067174F"/>
    <w:rsid w:val="0067175E"/>
    <w:rsid w:val="00672483"/>
    <w:rsid w:val="0067249E"/>
    <w:rsid w:val="006726F7"/>
    <w:rsid w:val="00672E65"/>
    <w:rsid w:val="006732B9"/>
    <w:rsid w:val="006733A9"/>
    <w:rsid w:val="00673B49"/>
    <w:rsid w:val="00674259"/>
    <w:rsid w:val="00674639"/>
    <w:rsid w:val="00674757"/>
    <w:rsid w:val="00674C40"/>
    <w:rsid w:val="006751E6"/>
    <w:rsid w:val="00675A51"/>
    <w:rsid w:val="00675EDC"/>
    <w:rsid w:val="00676AB7"/>
    <w:rsid w:val="00676AC2"/>
    <w:rsid w:val="00676E6F"/>
    <w:rsid w:val="006771C8"/>
    <w:rsid w:val="006772CA"/>
    <w:rsid w:val="0068093A"/>
    <w:rsid w:val="0068167E"/>
    <w:rsid w:val="006817C2"/>
    <w:rsid w:val="00681873"/>
    <w:rsid w:val="0068250B"/>
    <w:rsid w:val="00682852"/>
    <w:rsid w:val="006828B1"/>
    <w:rsid w:val="00682D86"/>
    <w:rsid w:val="00682ECB"/>
    <w:rsid w:val="00683C60"/>
    <w:rsid w:val="006853BC"/>
    <w:rsid w:val="006856D9"/>
    <w:rsid w:val="00685F23"/>
    <w:rsid w:val="0068601F"/>
    <w:rsid w:val="00687589"/>
    <w:rsid w:val="00687A4E"/>
    <w:rsid w:val="00690013"/>
    <w:rsid w:val="00690D20"/>
    <w:rsid w:val="006911E1"/>
    <w:rsid w:val="00692E2B"/>
    <w:rsid w:val="006932F1"/>
    <w:rsid w:val="00693DF2"/>
    <w:rsid w:val="006955CE"/>
    <w:rsid w:val="00695AB8"/>
    <w:rsid w:val="00695C6F"/>
    <w:rsid w:val="00695FF7"/>
    <w:rsid w:val="00696240"/>
    <w:rsid w:val="006964D8"/>
    <w:rsid w:val="006964DA"/>
    <w:rsid w:val="0069687D"/>
    <w:rsid w:val="00696C80"/>
    <w:rsid w:val="006A17FB"/>
    <w:rsid w:val="006A1872"/>
    <w:rsid w:val="006A1A79"/>
    <w:rsid w:val="006A246A"/>
    <w:rsid w:val="006A2E35"/>
    <w:rsid w:val="006A3377"/>
    <w:rsid w:val="006A39CB"/>
    <w:rsid w:val="006A3CED"/>
    <w:rsid w:val="006A45B6"/>
    <w:rsid w:val="006A497B"/>
    <w:rsid w:val="006A4DAC"/>
    <w:rsid w:val="006A55FD"/>
    <w:rsid w:val="006A6270"/>
    <w:rsid w:val="006A6419"/>
    <w:rsid w:val="006A6523"/>
    <w:rsid w:val="006A751F"/>
    <w:rsid w:val="006A7835"/>
    <w:rsid w:val="006B05B5"/>
    <w:rsid w:val="006B0A13"/>
    <w:rsid w:val="006B0AE7"/>
    <w:rsid w:val="006B0F6E"/>
    <w:rsid w:val="006B1AB4"/>
    <w:rsid w:val="006B259E"/>
    <w:rsid w:val="006B5175"/>
    <w:rsid w:val="006B5A8E"/>
    <w:rsid w:val="006B5E61"/>
    <w:rsid w:val="006B68F0"/>
    <w:rsid w:val="006B6F8C"/>
    <w:rsid w:val="006C0076"/>
    <w:rsid w:val="006C04A9"/>
    <w:rsid w:val="006C053B"/>
    <w:rsid w:val="006C1133"/>
    <w:rsid w:val="006C163D"/>
    <w:rsid w:val="006C2041"/>
    <w:rsid w:val="006C2666"/>
    <w:rsid w:val="006C2B46"/>
    <w:rsid w:val="006C2D81"/>
    <w:rsid w:val="006C2F59"/>
    <w:rsid w:val="006C3623"/>
    <w:rsid w:val="006C3A7D"/>
    <w:rsid w:val="006C46C8"/>
    <w:rsid w:val="006C4A77"/>
    <w:rsid w:val="006C4C0F"/>
    <w:rsid w:val="006C5242"/>
    <w:rsid w:val="006C5EC7"/>
    <w:rsid w:val="006C5FE7"/>
    <w:rsid w:val="006C6001"/>
    <w:rsid w:val="006C6628"/>
    <w:rsid w:val="006C6D99"/>
    <w:rsid w:val="006C6E9E"/>
    <w:rsid w:val="006C6F51"/>
    <w:rsid w:val="006D03D2"/>
    <w:rsid w:val="006D2080"/>
    <w:rsid w:val="006D37FB"/>
    <w:rsid w:val="006D3C94"/>
    <w:rsid w:val="006D4F6C"/>
    <w:rsid w:val="006D51FD"/>
    <w:rsid w:val="006D52DB"/>
    <w:rsid w:val="006D573D"/>
    <w:rsid w:val="006D5D9A"/>
    <w:rsid w:val="006D5E4C"/>
    <w:rsid w:val="006D6AB7"/>
    <w:rsid w:val="006D6AB8"/>
    <w:rsid w:val="006D6C27"/>
    <w:rsid w:val="006DA4C2"/>
    <w:rsid w:val="006E03A8"/>
    <w:rsid w:val="006E0E4F"/>
    <w:rsid w:val="006E119B"/>
    <w:rsid w:val="006E187E"/>
    <w:rsid w:val="006E1B61"/>
    <w:rsid w:val="006E3D25"/>
    <w:rsid w:val="006E3EC9"/>
    <w:rsid w:val="006E3F1E"/>
    <w:rsid w:val="006E4812"/>
    <w:rsid w:val="006E511A"/>
    <w:rsid w:val="006E53DF"/>
    <w:rsid w:val="006E5A36"/>
    <w:rsid w:val="006E64E3"/>
    <w:rsid w:val="006E65E3"/>
    <w:rsid w:val="006E66FE"/>
    <w:rsid w:val="006E6B5F"/>
    <w:rsid w:val="006E788C"/>
    <w:rsid w:val="006F0A7E"/>
    <w:rsid w:val="006F2461"/>
    <w:rsid w:val="006F2FB9"/>
    <w:rsid w:val="006F441A"/>
    <w:rsid w:val="006F467C"/>
    <w:rsid w:val="006F5354"/>
    <w:rsid w:val="006F5473"/>
    <w:rsid w:val="006F5DDC"/>
    <w:rsid w:val="006F5F1E"/>
    <w:rsid w:val="006F6076"/>
    <w:rsid w:val="006F652B"/>
    <w:rsid w:val="006F6D8F"/>
    <w:rsid w:val="006F7408"/>
    <w:rsid w:val="006F74FF"/>
    <w:rsid w:val="006F7FA5"/>
    <w:rsid w:val="007003E0"/>
    <w:rsid w:val="0070080C"/>
    <w:rsid w:val="007018C0"/>
    <w:rsid w:val="00701AB4"/>
    <w:rsid w:val="007021BF"/>
    <w:rsid w:val="0070234C"/>
    <w:rsid w:val="0070319D"/>
    <w:rsid w:val="00703333"/>
    <w:rsid w:val="00704452"/>
    <w:rsid w:val="00704783"/>
    <w:rsid w:val="00705340"/>
    <w:rsid w:val="007060C6"/>
    <w:rsid w:val="007063ED"/>
    <w:rsid w:val="007078BD"/>
    <w:rsid w:val="0071034E"/>
    <w:rsid w:val="0071049F"/>
    <w:rsid w:val="00710508"/>
    <w:rsid w:val="007107AC"/>
    <w:rsid w:val="0071132D"/>
    <w:rsid w:val="0071162D"/>
    <w:rsid w:val="00712268"/>
    <w:rsid w:val="0071324F"/>
    <w:rsid w:val="007138C3"/>
    <w:rsid w:val="007146C6"/>
    <w:rsid w:val="00714A38"/>
    <w:rsid w:val="00714F58"/>
    <w:rsid w:val="007151AE"/>
    <w:rsid w:val="00715241"/>
    <w:rsid w:val="00715F1C"/>
    <w:rsid w:val="00716296"/>
    <w:rsid w:val="00716CD4"/>
    <w:rsid w:val="00716FF0"/>
    <w:rsid w:val="00717096"/>
    <w:rsid w:val="007170F6"/>
    <w:rsid w:val="00717199"/>
    <w:rsid w:val="00720313"/>
    <w:rsid w:val="007203C1"/>
    <w:rsid w:val="00720901"/>
    <w:rsid w:val="00720B11"/>
    <w:rsid w:val="007212F5"/>
    <w:rsid w:val="00721D72"/>
    <w:rsid w:val="00722864"/>
    <w:rsid w:val="00722A0B"/>
    <w:rsid w:val="00722B1E"/>
    <w:rsid w:val="00722FD4"/>
    <w:rsid w:val="00723C5E"/>
    <w:rsid w:val="0072460E"/>
    <w:rsid w:val="0072520E"/>
    <w:rsid w:val="00725489"/>
    <w:rsid w:val="0072558A"/>
    <w:rsid w:val="00725F40"/>
    <w:rsid w:val="007267E9"/>
    <w:rsid w:val="00726F10"/>
    <w:rsid w:val="00727272"/>
    <w:rsid w:val="00727F23"/>
    <w:rsid w:val="00730AA8"/>
    <w:rsid w:val="00731463"/>
    <w:rsid w:val="0073195E"/>
    <w:rsid w:val="0073199C"/>
    <w:rsid w:val="007319F2"/>
    <w:rsid w:val="00731BA3"/>
    <w:rsid w:val="00732787"/>
    <w:rsid w:val="00732CD7"/>
    <w:rsid w:val="007331C6"/>
    <w:rsid w:val="00733248"/>
    <w:rsid w:val="0073325F"/>
    <w:rsid w:val="007334FF"/>
    <w:rsid w:val="00733A06"/>
    <w:rsid w:val="00733E97"/>
    <w:rsid w:val="00734DDD"/>
    <w:rsid w:val="007355EE"/>
    <w:rsid w:val="0073603E"/>
    <w:rsid w:val="00736551"/>
    <w:rsid w:val="007373CE"/>
    <w:rsid w:val="00737CD2"/>
    <w:rsid w:val="00737D8A"/>
    <w:rsid w:val="007402BD"/>
    <w:rsid w:val="00741C14"/>
    <w:rsid w:val="00741F80"/>
    <w:rsid w:val="00742C1E"/>
    <w:rsid w:val="007438FB"/>
    <w:rsid w:val="00743905"/>
    <w:rsid w:val="00743B86"/>
    <w:rsid w:val="00743B90"/>
    <w:rsid w:val="0074457A"/>
    <w:rsid w:val="00744F5A"/>
    <w:rsid w:val="00745DAF"/>
    <w:rsid w:val="007462C2"/>
    <w:rsid w:val="00747067"/>
    <w:rsid w:val="007470D4"/>
    <w:rsid w:val="00747370"/>
    <w:rsid w:val="00747421"/>
    <w:rsid w:val="007474D4"/>
    <w:rsid w:val="007476F2"/>
    <w:rsid w:val="00750291"/>
    <w:rsid w:val="00750630"/>
    <w:rsid w:val="007506F4"/>
    <w:rsid w:val="00750B56"/>
    <w:rsid w:val="00750C6E"/>
    <w:rsid w:val="0075109B"/>
    <w:rsid w:val="0075132A"/>
    <w:rsid w:val="007520BB"/>
    <w:rsid w:val="007522A2"/>
    <w:rsid w:val="0075255E"/>
    <w:rsid w:val="007527D1"/>
    <w:rsid w:val="00752900"/>
    <w:rsid w:val="0075316A"/>
    <w:rsid w:val="00753445"/>
    <w:rsid w:val="007537A2"/>
    <w:rsid w:val="0075550A"/>
    <w:rsid w:val="0075550D"/>
    <w:rsid w:val="00755E70"/>
    <w:rsid w:val="00757391"/>
    <w:rsid w:val="007576EE"/>
    <w:rsid w:val="00757959"/>
    <w:rsid w:val="00757CBD"/>
    <w:rsid w:val="007607AD"/>
    <w:rsid w:val="00761850"/>
    <w:rsid w:val="00762268"/>
    <w:rsid w:val="007627F4"/>
    <w:rsid w:val="00762B92"/>
    <w:rsid w:val="00763363"/>
    <w:rsid w:val="00763B72"/>
    <w:rsid w:val="00763E13"/>
    <w:rsid w:val="007640A4"/>
    <w:rsid w:val="007641A5"/>
    <w:rsid w:val="0076446F"/>
    <w:rsid w:val="00764B57"/>
    <w:rsid w:val="00765C5B"/>
    <w:rsid w:val="00765D0F"/>
    <w:rsid w:val="007669F4"/>
    <w:rsid w:val="00766B1D"/>
    <w:rsid w:val="00766F67"/>
    <w:rsid w:val="00770301"/>
    <w:rsid w:val="007714D0"/>
    <w:rsid w:val="00771870"/>
    <w:rsid w:val="007721C8"/>
    <w:rsid w:val="0077387A"/>
    <w:rsid w:val="007742D2"/>
    <w:rsid w:val="00774CEC"/>
    <w:rsid w:val="00775186"/>
    <w:rsid w:val="0077598D"/>
    <w:rsid w:val="00775FE3"/>
    <w:rsid w:val="00777057"/>
    <w:rsid w:val="0077705D"/>
    <w:rsid w:val="00777C8F"/>
    <w:rsid w:val="00777E56"/>
    <w:rsid w:val="007806F5"/>
    <w:rsid w:val="007817B4"/>
    <w:rsid w:val="00782222"/>
    <w:rsid w:val="0078239A"/>
    <w:rsid w:val="00782E59"/>
    <w:rsid w:val="007832F3"/>
    <w:rsid w:val="00783FA1"/>
    <w:rsid w:val="007848C5"/>
    <w:rsid w:val="007848CA"/>
    <w:rsid w:val="0078496B"/>
    <w:rsid w:val="00784E27"/>
    <w:rsid w:val="00785C3D"/>
    <w:rsid w:val="00786006"/>
    <w:rsid w:val="00786949"/>
    <w:rsid w:val="00786C01"/>
    <w:rsid w:val="00786E50"/>
    <w:rsid w:val="007872F1"/>
    <w:rsid w:val="007877C5"/>
    <w:rsid w:val="00787903"/>
    <w:rsid w:val="0078BACE"/>
    <w:rsid w:val="00791476"/>
    <w:rsid w:val="0079221C"/>
    <w:rsid w:val="00794206"/>
    <w:rsid w:val="00795614"/>
    <w:rsid w:val="00795FDD"/>
    <w:rsid w:val="0079609D"/>
    <w:rsid w:val="007964B3"/>
    <w:rsid w:val="00796EE6"/>
    <w:rsid w:val="007A0BDF"/>
    <w:rsid w:val="007A2426"/>
    <w:rsid w:val="007A3E39"/>
    <w:rsid w:val="007A44EC"/>
    <w:rsid w:val="007A4CEE"/>
    <w:rsid w:val="007A4D65"/>
    <w:rsid w:val="007A5075"/>
    <w:rsid w:val="007A5843"/>
    <w:rsid w:val="007A5A2A"/>
    <w:rsid w:val="007A6090"/>
    <w:rsid w:val="007A6A9F"/>
    <w:rsid w:val="007A6C41"/>
    <w:rsid w:val="007A77F1"/>
    <w:rsid w:val="007A78E3"/>
    <w:rsid w:val="007B06A1"/>
    <w:rsid w:val="007B0E3C"/>
    <w:rsid w:val="007B0FA3"/>
    <w:rsid w:val="007B18FD"/>
    <w:rsid w:val="007B19F5"/>
    <w:rsid w:val="007B1B0D"/>
    <w:rsid w:val="007B1D11"/>
    <w:rsid w:val="007B2110"/>
    <w:rsid w:val="007B2749"/>
    <w:rsid w:val="007B2FCA"/>
    <w:rsid w:val="007B371B"/>
    <w:rsid w:val="007B584A"/>
    <w:rsid w:val="007B58BE"/>
    <w:rsid w:val="007B6840"/>
    <w:rsid w:val="007B689C"/>
    <w:rsid w:val="007B69ED"/>
    <w:rsid w:val="007B70BE"/>
    <w:rsid w:val="007B7F10"/>
    <w:rsid w:val="007C0957"/>
    <w:rsid w:val="007C0EC7"/>
    <w:rsid w:val="007C0F53"/>
    <w:rsid w:val="007C10F5"/>
    <w:rsid w:val="007C13DB"/>
    <w:rsid w:val="007C1769"/>
    <w:rsid w:val="007C1D71"/>
    <w:rsid w:val="007C1E81"/>
    <w:rsid w:val="007C22AF"/>
    <w:rsid w:val="007C4976"/>
    <w:rsid w:val="007C4BBF"/>
    <w:rsid w:val="007C52C7"/>
    <w:rsid w:val="007C563E"/>
    <w:rsid w:val="007C5AAA"/>
    <w:rsid w:val="007C6430"/>
    <w:rsid w:val="007C6EC0"/>
    <w:rsid w:val="007C6F35"/>
    <w:rsid w:val="007C7356"/>
    <w:rsid w:val="007C7B10"/>
    <w:rsid w:val="007C7F92"/>
    <w:rsid w:val="007D020D"/>
    <w:rsid w:val="007D02A2"/>
    <w:rsid w:val="007D05CA"/>
    <w:rsid w:val="007D082E"/>
    <w:rsid w:val="007D11B4"/>
    <w:rsid w:val="007D11C7"/>
    <w:rsid w:val="007D21B8"/>
    <w:rsid w:val="007D2495"/>
    <w:rsid w:val="007D2954"/>
    <w:rsid w:val="007D2B48"/>
    <w:rsid w:val="007D3007"/>
    <w:rsid w:val="007D3850"/>
    <w:rsid w:val="007D394A"/>
    <w:rsid w:val="007D3DFB"/>
    <w:rsid w:val="007D4289"/>
    <w:rsid w:val="007D449A"/>
    <w:rsid w:val="007D4DAF"/>
    <w:rsid w:val="007D522F"/>
    <w:rsid w:val="007D5291"/>
    <w:rsid w:val="007D52DD"/>
    <w:rsid w:val="007D64BC"/>
    <w:rsid w:val="007D7199"/>
    <w:rsid w:val="007D74EA"/>
    <w:rsid w:val="007D78FE"/>
    <w:rsid w:val="007E01A0"/>
    <w:rsid w:val="007E0742"/>
    <w:rsid w:val="007E1A89"/>
    <w:rsid w:val="007E2207"/>
    <w:rsid w:val="007E2C73"/>
    <w:rsid w:val="007E327C"/>
    <w:rsid w:val="007E337B"/>
    <w:rsid w:val="007E3F17"/>
    <w:rsid w:val="007E4976"/>
    <w:rsid w:val="007E4E96"/>
    <w:rsid w:val="007E5281"/>
    <w:rsid w:val="007E5501"/>
    <w:rsid w:val="007E6249"/>
    <w:rsid w:val="007E6262"/>
    <w:rsid w:val="007E65D2"/>
    <w:rsid w:val="007E6E02"/>
    <w:rsid w:val="007E6FE6"/>
    <w:rsid w:val="007E7E3F"/>
    <w:rsid w:val="007F0D5C"/>
    <w:rsid w:val="007F0D60"/>
    <w:rsid w:val="007F0F3E"/>
    <w:rsid w:val="007F0F44"/>
    <w:rsid w:val="007F19E1"/>
    <w:rsid w:val="007F1C76"/>
    <w:rsid w:val="007F2BB5"/>
    <w:rsid w:val="007F38A6"/>
    <w:rsid w:val="007F43CF"/>
    <w:rsid w:val="007F4DCA"/>
    <w:rsid w:val="007F56D6"/>
    <w:rsid w:val="007F6FBB"/>
    <w:rsid w:val="007F758B"/>
    <w:rsid w:val="007F7672"/>
    <w:rsid w:val="007F7E7D"/>
    <w:rsid w:val="00800286"/>
    <w:rsid w:val="00800495"/>
    <w:rsid w:val="0080071F"/>
    <w:rsid w:val="00800826"/>
    <w:rsid w:val="00800ACF"/>
    <w:rsid w:val="00801405"/>
    <w:rsid w:val="00801577"/>
    <w:rsid w:val="00801580"/>
    <w:rsid w:val="00801C98"/>
    <w:rsid w:val="00801D44"/>
    <w:rsid w:val="00802052"/>
    <w:rsid w:val="00802058"/>
    <w:rsid w:val="00802784"/>
    <w:rsid w:val="008028E2"/>
    <w:rsid w:val="008029FA"/>
    <w:rsid w:val="008032B6"/>
    <w:rsid w:val="00803461"/>
    <w:rsid w:val="00803559"/>
    <w:rsid w:val="00803CA2"/>
    <w:rsid w:val="0080465C"/>
    <w:rsid w:val="00804904"/>
    <w:rsid w:val="008049B9"/>
    <w:rsid w:val="00804CBB"/>
    <w:rsid w:val="00805787"/>
    <w:rsid w:val="00806375"/>
    <w:rsid w:val="00806AE9"/>
    <w:rsid w:val="00806C18"/>
    <w:rsid w:val="00806FC0"/>
    <w:rsid w:val="008073B5"/>
    <w:rsid w:val="008076CF"/>
    <w:rsid w:val="00807A1E"/>
    <w:rsid w:val="0081020D"/>
    <w:rsid w:val="008102E7"/>
    <w:rsid w:val="00810373"/>
    <w:rsid w:val="00810429"/>
    <w:rsid w:val="00810B32"/>
    <w:rsid w:val="00812917"/>
    <w:rsid w:val="00813012"/>
    <w:rsid w:val="008138A1"/>
    <w:rsid w:val="00814CEA"/>
    <w:rsid w:val="00816165"/>
    <w:rsid w:val="008168E6"/>
    <w:rsid w:val="00816A29"/>
    <w:rsid w:val="00816A30"/>
    <w:rsid w:val="00816C8C"/>
    <w:rsid w:val="00817060"/>
    <w:rsid w:val="0081731D"/>
    <w:rsid w:val="00817330"/>
    <w:rsid w:val="0081742D"/>
    <w:rsid w:val="008174D8"/>
    <w:rsid w:val="00817522"/>
    <w:rsid w:val="0081755A"/>
    <w:rsid w:val="008177FD"/>
    <w:rsid w:val="00817C0B"/>
    <w:rsid w:val="00817F3E"/>
    <w:rsid w:val="008214F5"/>
    <w:rsid w:val="00821F36"/>
    <w:rsid w:val="0082217E"/>
    <w:rsid w:val="008226BF"/>
    <w:rsid w:val="00823BFD"/>
    <w:rsid w:val="00823D4A"/>
    <w:rsid w:val="008240D3"/>
    <w:rsid w:val="00824342"/>
    <w:rsid w:val="008243E3"/>
    <w:rsid w:val="0082483A"/>
    <w:rsid w:val="00824BF8"/>
    <w:rsid w:val="00825BEB"/>
    <w:rsid w:val="00825C1E"/>
    <w:rsid w:val="00826790"/>
    <w:rsid w:val="008272AA"/>
    <w:rsid w:val="0082742C"/>
    <w:rsid w:val="008278EC"/>
    <w:rsid w:val="0083050B"/>
    <w:rsid w:val="00830606"/>
    <w:rsid w:val="008308F3"/>
    <w:rsid w:val="00830F03"/>
    <w:rsid w:val="008319F8"/>
    <w:rsid w:val="00831F79"/>
    <w:rsid w:val="00831FC5"/>
    <w:rsid w:val="008322EE"/>
    <w:rsid w:val="00832307"/>
    <w:rsid w:val="00833005"/>
    <w:rsid w:val="0083348E"/>
    <w:rsid w:val="0083414F"/>
    <w:rsid w:val="008347AD"/>
    <w:rsid w:val="00834C8C"/>
    <w:rsid w:val="00834E9B"/>
    <w:rsid w:val="0083548C"/>
    <w:rsid w:val="00835AE9"/>
    <w:rsid w:val="00835BB1"/>
    <w:rsid w:val="00835D2D"/>
    <w:rsid w:val="00836111"/>
    <w:rsid w:val="00836369"/>
    <w:rsid w:val="00836435"/>
    <w:rsid w:val="00836E05"/>
    <w:rsid w:val="00836E0C"/>
    <w:rsid w:val="0083749B"/>
    <w:rsid w:val="008376A4"/>
    <w:rsid w:val="00840E61"/>
    <w:rsid w:val="00840F62"/>
    <w:rsid w:val="008414A0"/>
    <w:rsid w:val="008422EA"/>
    <w:rsid w:val="00842643"/>
    <w:rsid w:val="00842716"/>
    <w:rsid w:val="00843618"/>
    <w:rsid w:val="00844A54"/>
    <w:rsid w:val="00845733"/>
    <w:rsid w:val="00845A88"/>
    <w:rsid w:val="00845C2B"/>
    <w:rsid w:val="00845C9C"/>
    <w:rsid w:val="00846B52"/>
    <w:rsid w:val="00846E1A"/>
    <w:rsid w:val="008470B1"/>
    <w:rsid w:val="00847F51"/>
    <w:rsid w:val="00850DCC"/>
    <w:rsid w:val="00852629"/>
    <w:rsid w:val="00853A97"/>
    <w:rsid w:val="00853B17"/>
    <w:rsid w:val="00853CF7"/>
    <w:rsid w:val="0085413E"/>
    <w:rsid w:val="0085455B"/>
    <w:rsid w:val="00854BE7"/>
    <w:rsid w:val="00854E66"/>
    <w:rsid w:val="008553DA"/>
    <w:rsid w:val="00855726"/>
    <w:rsid w:val="0085574A"/>
    <w:rsid w:val="0085615E"/>
    <w:rsid w:val="008561EA"/>
    <w:rsid w:val="00856808"/>
    <w:rsid w:val="00856DF0"/>
    <w:rsid w:val="008574AE"/>
    <w:rsid w:val="00857842"/>
    <w:rsid w:val="00857C97"/>
    <w:rsid w:val="0086003D"/>
    <w:rsid w:val="0086019E"/>
    <w:rsid w:val="008609F8"/>
    <w:rsid w:val="00860BBE"/>
    <w:rsid w:val="00860C83"/>
    <w:rsid w:val="00862B9F"/>
    <w:rsid w:val="00862F1F"/>
    <w:rsid w:val="00863C46"/>
    <w:rsid w:val="00863E85"/>
    <w:rsid w:val="008640C8"/>
    <w:rsid w:val="008643A3"/>
    <w:rsid w:val="008643D9"/>
    <w:rsid w:val="008647B6"/>
    <w:rsid w:val="00864E3E"/>
    <w:rsid w:val="00865152"/>
    <w:rsid w:val="00865C8A"/>
    <w:rsid w:val="008661CD"/>
    <w:rsid w:val="008665CA"/>
    <w:rsid w:val="00866D20"/>
    <w:rsid w:val="008676F8"/>
    <w:rsid w:val="008677A9"/>
    <w:rsid w:val="00867C0D"/>
    <w:rsid w:val="008721D0"/>
    <w:rsid w:val="008734D4"/>
    <w:rsid w:val="00873682"/>
    <w:rsid w:val="00874D7E"/>
    <w:rsid w:val="00874EF2"/>
    <w:rsid w:val="00875132"/>
    <w:rsid w:val="00875F37"/>
    <w:rsid w:val="008760DE"/>
    <w:rsid w:val="008761D5"/>
    <w:rsid w:val="00876300"/>
    <w:rsid w:val="0087697D"/>
    <w:rsid w:val="00877160"/>
    <w:rsid w:val="0087746A"/>
    <w:rsid w:val="00877C08"/>
    <w:rsid w:val="00880578"/>
    <w:rsid w:val="008805D5"/>
    <w:rsid w:val="008812F4"/>
    <w:rsid w:val="00881C2C"/>
    <w:rsid w:val="00881EF5"/>
    <w:rsid w:val="008826FC"/>
    <w:rsid w:val="00882969"/>
    <w:rsid w:val="00882A99"/>
    <w:rsid w:val="00883127"/>
    <w:rsid w:val="008832D1"/>
    <w:rsid w:val="00883BCC"/>
    <w:rsid w:val="008840C7"/>
    <w:rsid w:val="008847D3"/>
    <w:rsid w:val="00884AF1"/>
    <w:rsid w:val="0088559D"/>
    <w:rsid w:val="00885BE5"/>
    <w:rsid w:val="00885F55"/>
    <w:rsid w:val="0088681B"/>
    <w:rsid w:val="00886F76"/>
    <w:rsid w:val="008872F6"/>
    <w:rsid w:val="00887428"/>
    <w:rsid w:val="00887FEC"/>
    <w:rsid w:val="00890B50"/>
    <w:rsid w:val="00890D93"/>
    <w:rsid w:val="008919A5"/>
    <w:rsid w:val="00891A4D"/>
    <w:rsid w:val="00892025"/>
    <w:rsid w:val="008922BA"/>
    <w:rsid w:val="00892663"/>
    <w:rsid w:val="00894216"/>
    <w:rsid w:val="00894256"/>
    <w:rsid w:val="0089484E"/>
    <w:rsid w:val="00894ABB"/>
    <w:rsid w:val="008957F1"/>
    <w:rsid w:val="00895983"/>
    <w:rsid w:val="008960F3"/>
    <w:rsid w:val="008973BA"/>
    <w:rsid w:val="008A0479"/>
    <w:rsid w:val="008A0AAD"/>
    <w:rsid w:val="008A1A27"/>
    <w:rsid w:val="008A213A"/>
    <w:rsid w:val="008A2234"/>
    <w:rsid w:val="008A328C"/>
    <w:rsid w:val="008A32C7"/>
    <w:rsid w:val="008A3E02"/>
    <w:rsid w:val="008A420F"/>
    <w:rsid w:val="008A438B"/>
    <w:rsid w:val="008A4538"/>
    <w:rsid w:val="008A4679"/>
    <w:rsid w:val="008A4D4E"/>
    <w:rsid w:val="008A5065"/>
    <w:rsid w:val="008A52C8"/>
    <w:rsid w:val="008A58D0"/>
    <w:rsid w:val="008A5BB7"/>
    <w:rsid w:val="008A5D27"/>
    <w:rsid w:val="008A6207"/>
    <w:rsid w:val="008A62E3"/>
    <w:rsid w:val="008A6C75"/>
    <w:rsid w:val="008A708C"/>
    <w:rsid w:val="008A71EB"/>
    <w:rsid w:val="008A7355"/>
    <w:rsid w:val="008A7AE3"/>
    <w:rsid w:val="008A7F23"/>
    <w:rsid w:val="008A7FE6"/>
    <w:rsid w:val="008B02AE"/>
    <w:rsid w:val="008B0A7B"/>
    <w:rsid w:val="008B1159"/>
    <w:rsid w:val="008B2AA6"/>
    <w:rsid w:val="008B37D0"/>
    <w:rsid w:val="008B3A70"/>
    <w:rsid w:val="008B3FD4"/>
    <w:rsid w:val="008B639D"/>
    <w:rsid w:val="008B6982"/>
    <w:rsid w:val="008B6C30"/>
    <w:rsid w:val="008B6E3B"/>
    <w:rsid w:val="008B7505"/>
    <w:rsid w:val="008B7912"/>
    <w:rsid w:val="008C0BEA"/>
    <w:rsid w:val="008C1387"/>
    <w:rsid w:val="008C13A0"/>
    <w:rsid w:val="008C1B9F"/>
    <w:rsid w:val="008C1D20"/>
    <w:rsid w:val="008C1EE5"/>
    <w:rsid w:val="008C20BF"/>
    <w:rsid w:val="008C249D"/>
    <w:rsid w:val="008C2966"/>
    <w:rsid w:val="008C2C7A"/>
    <w:rsid w:val="008C3447"/>
    <w:rsid w:val="008C43C0"/>
    <w:rsid w:val="008C4781"/>
    <w:rsid w:val="008C4918"/>
    <w:rsid w:val="008C4CA3"/>
    <w:rsid w:val="008C5C50"/>
    <w:rsid w:val="008C65E3"/>
    <w:rsid w:val="008C6A60"/>
    <w:rsid w:val="008C6F63"/>
    <w:rsid w:val="008C7994"/>
    <w:rsid w:val="008D040B"/>
    <w:rsid w:val="008D041F"/>
    <w:rsid w:val="008D072C"/>
    <w:rsid w:val="008D1C9F"/>
    <w:rsid w:val="008D1D36"/>
    <w:rsid w:val="008D2B27"/>
    <w:rsid w:val="008D2BE9"/>
    <w:rsid w:val="008D3840"/>
    <w:rsid w:val="008D3944"/>
    <w:rsid w:val="008D3C95"/>
    <w:rsid w:val="008D3E3A"/>
    <w:rsid w:val="008D4C80"/>
    <w:rsid w:val="008D608A"/>
    <w:rsid w:val="008D7615"/>
    <w:rsid w:val="008D769A"/>
    <w:rsid w:val="008E010C"/>
    <w:rsid w:val="008E060A"/>
    <w:rsid w:val="008E0A80"/>
    <w:rsid w:val="008E0BAE"/>
    <w:rsid w:val="008E0BDB"/>
    <w:rsid w:val="008E0DE1"/>
    <w:rsid w:val="008E1371"/>
    <w:rsid w:val="008E1584"/>
    <w:rsid w:val="008E18D1"/>
    <w:rsid w:val="008E19E2"/>
    <w:rsid w:val="008E1D31"/>
    <w:rsid w:val="008E2379"/>
    <w:rsid w:val="008E2A8C"/>
    <w:rsid w:val="008E2E45"/>
    <w:rsid w:val="008E32F9"/>
    <w:rsid w:val="008E3D46"/>
    <w:rsid w:val="008E3DE2"/>
    <w:rsid w:val="008E421C"/>
    <w:rsid w:val="008E478B"/>
    <w:rsid w:val="008E4A46"/>
    <w:rsid w:val="008E4C8B"/>
    <w:rsid w:val="008E56A6"/>
    <w:rsid w:val="008E56AA"/>
    <w:rsid w:val="008E5CFD"/>
    <w:rsid w:val="008E6354"/>
    <w:rsid w:val="008E671D"/>
    <w:rsid w:val="008E7D21"/>
    <w:rsid w:val="008E9FCE"/>
    <w:rsid w:val="008F0315"/>
    <w:rsid w:val="008F0350"/>
    <w:rsid w:val="008F10AD"/>
    <w:rsid w:val="008F195A"/>
    <w:rsid w:val="008F1F38"/>
    <w:rsid w:val="008F1FFA"/>
    <w:rsid w:val="008F2944"/>
    <w:rsid w:val="008F2AEE"/>
    <w:rsid w:val="008F362F"/>
    <w:rsid w:val="008F4829"/>
    <w:rsid w:val="008F4D48"/>
    <w:rsid w:val="008F4E3A"/>
    <w:rsid w:val="008F514C"/>
    <w:rsid w:val="008F5867"/>
    <w:rsid w:val="008F5F7C"/>
    <w:rsid w:val="008F638A"/>
    <w:rsid w:val="008F649F"/>
    <w:rsid w:val="008F64D6"/>
    <w:rsid w:val="008F6809"/>
    <w:rsid w:val="008F6AC4"/>
    <w:rsid w:val="008F6B68"/>
    <w:rsid w:val="008F750E"/>
    <w:rsid w:val="008F7806"/>
    <w:rsid w:val="008F7D29"/>
    <w:rsid w:val="009001E5"/>
    <w:rsid w:val="00900C67"/>
    <w:rsid w:val="00900E3B"/>
    <w:rsid w:val="00901D1C"/>
    <w:rsid w:val="009023FB"/>
    <w:rsid w:val="00902479"/>
    <w:rsid w:val="00902AA4"/>
    <w:rsid w:val="009043FA"/>
    <w:rsid w:val="009045E8"/>
    <w:rsid w:val="00904CFA"/>
    <w:rsid w:val="00905617"/>
    <w:rsid w:val="00906516"/>
    <w:rsid w:val="009066F4"/>
    <w:rsid w:val="009069AA"/>
    <w:rsid w:val="00907346"/>
    <w:rsid w:val="00907CB3"/>
    <w:rsid w:val="00907EC4"/>
    <w:rsid w:val="0091018C"/>
    <w:rsid w:val="0091042F"/>
    <w:rsid w:val="009106FA"/>
    <w:rsid w:val="009122F5"/>
    <w:rsid w:val="0091289E"/>
    <w:rsid w:val="009136BC"/>
    <w:rsid w:val="009148A0"/>
    <w:rsid w:val="009151F2"/>
    <w:rsid w:val="009153F3"/>
    <w:rsid w:val="009154FD"/>
    <w:rsid w:val="00915A2A"/>
    <w:rsid w:val="00915AD0"/>
    <w:rsid w:val="009167AA"/>
    <w:rsid w:val="00916F40"/>
    <w:rsid w:val="00917248"/>
    <w:rsid w:val="00917367"/>
    <w:rsid w:val="009174DF"/>
    <w:rsid w:val="009209B2"/>
    <w:rsid w:val="00920A03"/>
    <w:rsid w:val="00920BD9"/>
    <w:rsid w:val="00920F35"/>
    <w:rsid w:val="00921177"/>
    <w:rsid w:val="009217B2"/>
    <w:rsid w:val="00921CF8"/>
    <w:rsid w:val="00922708"/>
    <w:rsid w:val="00923210"/>
    <w:rsid w:val="009232A2"/>
    <w:rsid w:val="009233B5"/>
    <w:rsid w:val="00923979"/>
    <w:rsid w:val="00923ED1"/>
    <w:rsid w:val="00923F04"/>
    <w:rsid w:val="009252DA"/>
    <w:rsid w:val="00925A79"/>
    <w:rsid w:val="00925F2C"/>
    <w:rsid w:val="0092670C"/>
    <w:rsid w:val="0092680E"/>
    <w:rsid w:val="009268E2"/>
    <w:rsid w:val="00927A00"/>
    <w:rsid w:val="009309BF"/>
    <w:rsid w:val="00930FD8"/>
    <w:rsid w:val="00931341"/>
    <w:rsid w:val="00931D40"/>
    <w:rsid w:val="009325D0"/>
    <w:rsid w:val="0093278F"/>
    <w:rsid w:val="009332F7"/>
    <w:rsid w:val="009348DC"/>
    <w:rsid w:val="00935139"/>
    <w:rsid w:val="00935B75"/>
    <w:rsid w:val="0093667A"/>
    <w:rsid w:val="00936DCD"/>
    <w:rsid w:val="00936FCF"/>
    <w:rsid w:val="00937269"/>
    <w:rsid w:val="0093738E"/>
    <w:rsid w:val="00937C5A"/>
    <w:rsid w:val="00940942"/>
    <w:rsid w:val="009414E3"/>
    <w:rsid w:val="00941659"/>
    <w:rsid w:val="00941D08"/>
    <w:rsid w:val="009427AB"/>
    <w:rsid w:val="00943525"/>
    <w:rsid w:val="0094380C"/>
    <w:rsid w:val="009442DF"/>
    <w:rsid w:val="00944501"/>
    <w:rsid w:val="0094470D"/>
    <w:rsid w:val="00946463"/>
    <w:rsid w:val="0094756A"/>
    <w:rsid w:val="0094785A"/>
    <w:rsid w:val="00947DFC"/>
    <w:rsid w:val="00947E67"/>
    <w:rsid w:val="00950DE0"/>
    <w:rsid w:val="0095224A"/>
    <w:rsid w:val="00952392"/>
    <w:rsid w:val="00952B14"/>
    <w:rsid w:val="009530E8"/>
    <w:rsid w:val="009532C9"/>
    <w:rsid w:val="00954BD6"/>
    <w:rsid w:val="00954D1A"/>
    <w:rsid w:val="009550A5"/>
    <w:rsid w:val="00955332"/>
    <w:rsid w:val="009559AA"/>
    <w:rsid w:val="00957780"/>
    <w:rsid w:val="009607BB"/>
    <w:rsid w:val="00960EE8"/>
    <w:rsid w:val="009614F2"/>
    <w:rsid w:val="009619EA"/>
    <w:rsid w:val="00961CAE"/>
    <w:rsid w:val="00962453"/>
    <w:rsid w:val="0096329F"/>
    <w:rsid w:val="0096375E"/>
    <w:rsid w:val="00963814"/>
    <w:rsid w:val="00963C7B"/>
    <w:rsid w:val="0096404D"/>
    <w:rsid w:val="009642E7"/>
    <w:rsid w:val="0096531B"/>
    <w:rsid w:val="00965905"/>
    <w:rsid w:val="0096628F"/>
    <w:rsid w:val="009663F8"/>
    <w:rsid w:val="009664AE"/>
    <w:rsid w:val="0096659E"/>
    <w:rsid w:val="00966768"/>
    <w:rsid w:val="00966B6C"/>
    <w:rsid w:val="009670AE"/>
    <w:rsid w:val="009674FF"/>
    <w:rsid w:val="00967D99"/>
    <w:rsid w:val="00967F31"/>
    <w:rsid w:val="00970656"/>
    <w:rsid w:val="00971612"/>
    <w:rsid w:val="009716F0"/>
    <w:rsid w:val="00971B1D"/>
    <w:rsid w:val="00973939"/>
    <w:rsid w:val="00973D19"/>
    <w:rsid w:val="00975052"/>
    <w:rsid w:val="009750A7"/>
    <w:rsid w:val="009751F3"/>
    <w:rsid w:val="00975271"/>
    <w:rsid w:val="009758BD"/>
    <w:rsid w:val="00975B92"/>
    <w:rsid w:val="0097602B"/>
    <w:rsid w:val="009767E3"/>
    <w:rsid w:val="009773BE"/>
    <w:rsid w:val="00977B51"/>
    <w:rsid w:val="009785C9"/>
    <w:rsid w:val="00980001"/>
    <w:rsid w:val="0098108A"/>
    <w:rsid w:val="0098146F"/>
    <w:rsid w:val="00981499"/>
    <w:rsid w:val="009814C8"/>
    <w:rsid w:val="00981681"/>
    <w:rsid w:val="0098242D"/>
    <w:rsid w:val="00982D25"/>
    <w:rsid w:val="00983162"/>
    <w:rsid w:val="00983EA6"/>
    <w:rsid w:val="009849BC"/>
    <w:rsid w:val="00984BBD"/>
    <w:rsid w:val="00985C56"/>
    <w:rsid w:val="00985C8E"/>
    <w:rsid w:val="009868CC"/>
    <w:rsid w:val="00986A40"/>
    <w:rsid w:val="00986AAC"/>
    <w:rsid w:val="00986D8A"/>
    <w:rsid w:val="009872BB"/>
    <w:rsid w:val="00987473"/>
    <w:rsid w:val="00987CB7"/>
    <w:rsid w:val="00990435"/>
    <w:rsid w:val="00990A26"/>
    <w:rsid w:val="0099159D"/>
    <w:rsid w:val="00991A3B"/>
    <w:rsid w:val="00993527"/>
    <w:rsid w:val="00993550"/>
    <w:rsid w:val="009938DC"/>
    <w:rsid w:val="00993E22"/>
    <w:rsid w:val="00993E90"/>
    <w:rsid w:val="00994145"/>
    <w:rsid w:val="009943E8"/>
    <w:rsid w:val="009946F8"/>
    <w:rsid w:val="00994A5C"/>
    <w:rsid w:val="00994C81"/>
    <w:rsid w:val="00994EB6"/>
    <w:rsid w:val="00995514"/>
    <w:rsid w:val="00995880"/>
    <w:rsid w:val="009966E1"/>
    <w:rsid w:val="009967BA"/>
    <w:rsid w:val="0099689B"/>
    <w:rsid w:val="0099724F"/>
    <w:rsid w:val="00997B67"/>
    <w:rsid w:val="009A0961"/>
    <w:rsid w:val="009A0D07"/>
    <w:rsid w:val="009A12EB"/>
    <w:rsid w:val="009A1580"/>
    <w:rsid w:val="009A33BA"/>
    <w:rsid w:val="009A3403"/>
    <w:rsid w:val="009A342E"/>
    <w:rsid w:val="009A616A"/>
    <w:rsid w:val="009A675C"/>
    <w:rsid w:val="009A7AFA"/>
    <w:rsid w:val="009B06D4"/>
    <w:rsid w:val="009B0852"/>
    <w:rsid w:val="009B0D93"/>
    <w:rsid w:val="009B12DA"/>
    <w:rsid w:val="009B19FD"/>
    <w:rsid w:val="009B227A"/>
    <w:rsid w:val="009B26BE"/>
    <w:rsid w:val="009B3298"/>
    <w:rsid w:val="009B3D8D"/>
    <w:rsid w:val="009B474C"/>
    <w:rsid w:val="009B4ED5"/>
    <w:rsid w:val="009B4F2E"/>
    <w:rsid w:val="009B5938"/>
    <w:rsid w:val="009B657C"/>
    <w:rsid w:val="009B6BC1"/>
    <w:rsid w:val="009B70A0"/>
    <w:rsid w:val="009B73D6"/>
    <w:rsid w:val="009B769B"/>
    <w:rsid w:val="009B7DF7"/>
    <w:rsid w:val="009C003B"/>
    <w:rsid w:val="009C0981"/>
    <w:rsid w:val="009C0C50"/>
    <w:rsid w:val="009C1125"/>
    <w:rsid w:val="009C1791"/>
    <w:rsid w:val="009C2E0C"/>
    <w:rsid w:val="009C365A"/>
    <w:rsid w:val="009C4400"/>
    <w:rsid w:val="009C4DE9"/>
    <w:rsid w:val="009C56CC"/>
    <w:rsid w:val="009C5AA9"/>
    <w:rsid w:val="009C5B08"/>
    <w:rsid w:val="009C5E09"/>
    <w:rsid w:val="009C6266"/>
    <w:rsid w:val="009C6914"/>
    <w:rsid w:val="009C713F"/>
    <w:rsid w:val="009C73A8"/>
    <w:rsid w:val="009C7B7F"/>
    <w:rsid w:val="009D0206"/>
    <w:rsid w:val="009D027F"/>
    <w:rsid w:val="009D072E"/>
    <w:rsid w:val="009D1286"/>
    <w:rsid w:val="009D1B96"/>
    <w:rsid w:val="009D1CA8"/>
    <w:rsid w:val="009D1F3B"/>
    <w:rsid w:val="009D25DA"/>
    <w:rsid w:val="009D263A"/>
    <w:rsid w:val="009D34FF"/>
    <w:rsid w:val="009D36F3"/>
    <w:rsid w:val="009D3743"/>
    <w:rsid w:val="009D393D"/>
    <w:rsid w:val="009D39BB"/>
    <w:rsid w:val="009D40E1"/>
    <w:rsid w:val="009D5159"/>
    <w:rsid w:val="009D5C38"/>
    <w:rsid w:val="009D5D93"/>
    <w:rsid w:val="009D5E36"/>
    <w:rsid w:val="009D6642"/>
    <w:rsid w:val="009D66D8"/>
    <w:rsid w:val="009D6D63"/>
    <w:rsid w:val="009D7404"/>
    <w:rsid w:val="009D7438"/>
    <w:rsid w:val="009D7CAD"/>
    <w:rsid w:val="009E0860"/>
    <w:rsid w:val="009E0991"/>
    <w:rsid w:val="009E25C1"/>
    <w:rsid w:val="009E2CE7"/>
    <w:rsid w:val="009E3F19"/>
    <w:rsid w:val="009E4A39"/>
    <w:rsid w:val="009E5BC6"/>
    <w:rsid w:val="009E619A"/>
    <w:rsid w:val="009E61DA"/>
    <w:rsid w:val="009E6E2D"/>
    <w:rsid w:val="009E7722"/>
    <w:rsid w:val="009E796D"/>
    <w:rsid w:val="009E79FF"/>
    <w:rsid w:val="009E7A17"/>
    <w:rsid w:val="009F0432"/>
    <w:rsid w:val="009F0487"/>
    <w:rsid w:val="009F0949"/>
    <w:rsid w:val="009F130E"/>
    <w:rsid w:val="009F1AE4"/>
    <w:rsid w:val="009F205F"/>
    <w:rsid w:val="009F22EE"/>
    <w:rsid w:val="009F28E5"/>
    <w:rsid w:val="009F2EA9"/>
    <w:rsid w:val="009F3731"/>
    <w:rsid w:val="009F3A14"/>
    <w:rsid w:val="009F515B"/>
    <w:rsid w:val="009F52AC"/>
    <w:rsid w:val="009F6391"/>
    <w:rsid w:val="009F68DA"/>
    <w:rsid w:val="009F6977"/>
    <w:rsid w:val="009F78C8"/>
    <w:rsid w:val="00A006CE"/>
    <w:rsid w:val="00A00FF8"/>
    <w:rsid w:val="00A01041"/>
    <w:rsid w:val="00A016C1"/>
    <w:rsid w:val="00A01C28"/>
    <w:rsid w:val="00A01C6C"/>
    <w:rsid w:val="00A01D7F"/>
    <w:rsid w:val="00A020F0"/>
    <w:rsid w:val="00A03400"/>
    <w:rsid w:val="00A0395E"/>
    <w:rsid w:val="00A03EE0"/>
    <w:rsid w:val="00A05447"/>
    <w:rsid w:val="00A06708"/>
    <w:rsid w:val="00A0757D"/>
    <w:rsid w:val="00A07684"/>
    <w:rsid w:val="00A10778"/>
    <w:rsid w:val="00A10894"/>
    <w:rsid w:val="00A10A9A"/>
    <w:rsid w:val="00A10AA1"/>
    <w:rsid w:val="00A1103E"/>
    <w:rsid w:val="00A1237B"/>
    <w:rsid w:val="00A124DF"/>
    <w:rsid w:val="00A1265D"/>
    <w:rsid w:val="00A12A9B"/>
    <w:rsid w:val="00A1422A"/>
    <w:rsid w:val="00A14251"/>
    <w:rsid w:val="00A15038"/>
    <w:rsid w:val="00A153A2"/>
    <w:rsid w:val="00A163AD"/>
    <w:rsid w:val="00A163B6"/>
    <w:rsid w:val="00A2067A"/>
    <w:rsid w:val="00A20E9F"/>
    <w:rsid w:val="00A20FE7"/>
    <w:rsid w:val="00A2165E"/>
    <w:rsid w:val="00A21AB3"/>
    <w:rsid w:val="00A23334"/>
    <w:rsid w:val="00A25136"/>
    <w:rsid w:val="00A255DF"/>
    <w:rsid w:val="00A25A46"/>
    <w:rsid w:val="00A26568"/>
    <w:rsid w:val="00A26A35"/>
    <w:rsid w:val="00A26DC6"/>
    <w:rsid w:val="00A26E18"/>
    <w:rsid w:val="00A271BE"/>
    <w:rsid w:val="00A302B6"/>
    <w:rsid w:val="00A304BB"/>
    <w:rsid w:val="00A305FD"/>
    <w:rsid w:val="00A31771"/>
    <w:rsid w:val="00A31AD3"/>
    <w:rsid w:val="00A32DFB"/>
    <w:rsid w:val="00A331CF"/>
    <w:rsid w:val="00A331EC"/>
    <w:rsid w:val="00A338DA"/>
    <w:rsid w:val="00A33AE0"/>
    <w:rsid w:val="00A34C5E"/>
    <w:rsid w:val="00A35FFB"/>
    <w:rsid w:val="00A361CB"/>
    <w:rsid w:val="00A3639A"/>
    <w:rsid w:val="00A36F21"/>
    <w:rsid w:val="00A37B26"/>
    <w:rsid w:val="00A40087"/>
    <w:rsid w:val="00A400FF"/>
    <w:rsid w:val="00A4080C"/>
    <w:rsid w:val="00A4094D"/>
    <w:rsid w:val="00A40C0F"/>
    <w:rsid w:val="00A4107F"/>
    <w:rsid w:val="00A42012"/>
    <w:rsid w:val="00A42700"/>
    <w:rsid w:val="00A427B8"/>
    <w:rsid w:val="00A43146"/>
    <w:rsid w:val="00A43B90"/>
    <w:rsid w:val="00A43DBD"/>
    <w:rsid w:val="00A440CD"/>
    <w:rsid w:val="00A45383"/>
    <w:rsid w:val="00A455F6"/>
    <w:rsid w:val="00A46B7B"/>
    <w:rsid w:val="00A46D08"/>
    <w:rsid w:val="00A4769A"/>
    <w:rsid w:val="00A47A9F"/>
    <w:rsid w:val="00A47D58"/>
    <w:rsid w:val="00A50027"/>
    <w:rsid w:val="00A5025C"/>
    <w:rsid w:val="00A50873"/>
    <w:rsid w:val="00A5145B"/>
    <w:rsid w:val="00A514A1"/>
    <w:rsid w:val="00A51960"/>
    <w:rsid w:val="00A52886"/>
    <w:rsid w:val="00A537AB"/>
    <w:rsid w:val="00A5449A"/>
    <w:rsid w:val="00A546B1"/>
    <w:rsid w:val="00A549F3"/>
    <w:rsid w:val="00A54E3B"/>
    <w:rsid w:val="00A54FF1"/>
    <w:rsid w:val="00A55CEB"/>
    <w:rsid w:val="00A5609C"/>
    <w:rsid w:val="00A5641A"/>
    <w:rsid w:val="00A56F32"/>
    <w:rsid w:val="00A5720F"/>
    <w:rsid w:val="00A57455"/>
    <w:rsid w:val="00A57F82"/>
    <w:rsid w:val="00A60090"/>
    <w:rsid w:val="00A607D1"/>
    <w:rsid w:val="00A607D9"/>
    <w:rsid w:val="00A61543"/>
    <w:rsid w:val="00A61CC9"/>
    <w:rsid w:val="00A62490"/>
    <w:rsid w:val="00A63365"/>
    <w:rsid w:val="00A637A8"/>
    <w:rsid w:val="00A64243"/>
    <w:rsid w:val="00A644E7"/>
    <w:rsid w:val="00A64CB4"/>
    <w:rsid w:val="00A6509B"/>
    <w:rsid w:val="00A65EF7"/>
    <w:rsid w:val="00A6661A"/>
    <w:rsid w:val="00A66E29"/>
    <w:rsid w:val="00A71A83"/>
    <w:rsid w:val="00A71B59"/>
    <w:rsid w:val="00A723C3"/>
    <w:rsid w:val="00A72513"/>
    <w:rsid w:val="00A727F5"/>
    <w:rsid w:val="00A72CB5"/>
    <w:rsid w:val="00A730CA"/>
    <w:rsid w:val="00A7328C"/>
    <w:rsid w:val="00A7390C"/>
    <w:rsid w:val="00A73F1A"/>
    <w:rsid w:val="00A7456A"/>
    <w:rsid w:val="00A74764"/>
    <w:rsid w:val="00A747DB"/>
    <w:rsid w:val="00A74B2B"/>
    <w:rsid w:val="00A7549E"/>
    <w:rsid w:val="00A759CF"/>
    <w:rsid w:val="00A75C5E"/>
    <w:rsid w:val="00A76CB5"/>
    <w:rsid w:val="00A772B3"/>
    <w:rsid w:val="00A801EC"/>
    <w:rsid w:val="00A801F5"/>
    <w:rsid w:val="00A80273"/>
    <w:rsid w:val="00A805D2"/>
    <w:rsid w:val="00A80615"/>
    <w:rsid w:val="00A80F85"/>
    <w:rsid w:val="00A8156F"/>
    <w:rsid w:val="00A81E61"/>
    <w:rsid w:val="00A81EC0"/>
    <w:rsid w:val="00A8248B"/>
    <w:rsid w:val="00A82993"/>
    <w:rsid w:val="00A83792"/>
    <w:rsid w:val="00A839A2"/>
    <w:rsid w:val="00A83E73"/>
    <w:rsid w:val="00A83FA7"/>
    <w:rsid w:val="00A845A0"/>
    <w:rsid w:val="00A85DB4"/>
    <w:rsid w:val="00A86161"/>
    <w:rsid w:val="00A86408"/>
    <w:rsid w:val="00A86C08"/>
    <w:rsid w:val="00A8712C"/>
    <w:rsid w:val="00A875FA"/>
    <w:rsid w:val="00A87A99"/>
    <w:rsid w:val="00A87EB6"/>
    <w:rsid w:val="00A906E7"/>
    <w:rsid w:val="00A90DA1"/>
    <w:rsid w:val="00A90EC6"/>
    <w:rsid w:val="00A913E5"/>
    <w:rsid w:val="00A91F7B"/>
    <w:rsid w:val="00A92984"/>
    <w:rsid w:val="00A93032"/>
    <w:rsid w:val="00A9336A"/>
    <w:rsid w:val="00A9338F"/>
    <w:rsid w:val="00A94B45"/>
    <w:rsid w:val="00A94CC6"/>
    <w:rsid w:val="00A95750"/>
    <w:rsid w:val="00A95D70"/>
    <w:rsid w:val="00A9613C"/>
    <w:rsid w:val="00A9630A"/>
    <w:rsid w:val="00A9693D"/>
    <w:rsid w:val="00A97247"/>
    <w:rsid w:val="00A97446"/>
    <w:rsid w:val="00A97D2A"/>
    <w:rsid w:val="00AA0B51"/>
    <w:rsid w:val="00AA1429"/>
    <w:rsid w:val="00AA18A8"/>
    <w:rsid w:val="00AA24B1"/>
    <w:rsid w:val="00AA2A93"/>
    <w:rsid w:val="00AA2D60"/>
    <w:rsid w:val="00AA30B9"/>
    <w:rsid w:val="00AA3439"/>
    <w:rsid w:val="00AA362E"/>
    <w:rsid w:val="00AA3F9E"/>
    <w:rsid w:val="00AA5089"/>
    <w:rsid w:val="00AA5CEE"/>
    <w:rsid w:val="00AA62A5"/>
    <w:rsid w:val="00AA6CB3"/>
    <w:rsid w:val="00AA7191"/>
    <w:rsid w:val="00AA71A6"/>
    <w:rsid w:val="00AA7646"/>
    <w:rsid w:val="00AA768E"/>
    <w:rsid w:val="00AA785B"/>
    <w:rsid w:val="00AA78BC"/>
    <w:rsid w:val="00AB0280"/>
    <w:rsid w:val="00AB0374"/>
    <w:rsid w:val="00AB0D78"/>
    <w:rsid w:val="00AB1741"/>
    <w:rsid w:val="00AB19D6"/>
    <w:rsid w:val="00AB1D65"/>
    <w:rsid w:val="00AB24A4"/>
    <w:rsid w:val="00AB269D"/>
    <w:rsid w:val="00AB2963"/>
    <w:rsid w:val="00AB2AA5"/>
    <w:rsid w:val="00AB2D9C"/>
    <w:rsid w:val="00AB3B57"/>
    <w:rsid w:val="00AB40A5"/>
    <w:rsid w:val="00AB4CEA"/>
    <w:rsid w:val="00AB538F"/>
    <w:rsid w:val="00AB5564"/>
    <w:rsid w:val="00AB58F7"/>
    <w:rsid w:val="00AB59C6"/>
    <w:rsid w:val="00AB5BFA"/>
    <w:rsid w:val="00AB6106"/>
    <w:rsid w:val="00AB6220"/>
    <w:rsid w:val="00AB6319"/>
    <w:rsid w:val="00AB6C77"/>
    <w:rsid w:val="00AB775F"/>
    <w:rsid w:val="00AC047D"/>
    <w:rsid w:val="00AC18C0"/>
    <w:rsid w:val="00AC1DCC"/>
    <w:rsid w:val="00AC1FA4"/>
    <w:rsid w:val="00AC2BA2"/>
    <w:rsid w:val="00AC374F"/>
    <w:rsid w:val="00AC3F10"/>
    <w:rsid w:val="00AC4267"/>
    <w:rsid w:val="00AC4DBE"/>
    <w:rsid w:val="00AC51F8"/>
    <w:rsid w:val="00AC582A"/>
    <w:rsid w:val="00AC678A"/>
    <w:rsid w:val="00AC7284"/>
    <w:rsid w:val="00AC7586"/>
    <w:rsid w:val="00AD0146"/>
    <w:rsid w:val="00AD0150"/>
    <w:rsid w:val="00AD050C"/>
    <w:rsid w:val="00AD05EA"/>
    <w:rsid w:val="00AD069A"/>
    <w:rsid w:val="00AD0C1C"/>
    <w:rsid w:val="00AD0C4F"/>
    <w:rsid w:val="00AD12F1"/>
    <w:rsid w:val="00AD1730"/>
    <w:rsid w:val="00AD190C"/>
    <w:rsid w:val="00AD1AC7"/>
    <w:rsid w:val="00AD1B56"/>
    <w:rsid w:val="00AD1F16"/>
    <w:rsid w:val="00AD1F52"/>
    <w:rsid w:val="00AD1F90"/>
    <w:rsid w:val="00AD208D"/>
    <w:rsid w:val="00AD220E"/>
    <w:rsid w:val="00AD23F5"/>
    <w:rsid w:val="00AD377B"/>
    <w:rsid w:val="00AD39C6"/>
    <w:rsid w:val="00AD46BA"/>
    <w:rsid w:val="00AD58DD"/>
    <w:rsid w:val="00AD5BDF"/>
    <w:rsid w:val="00AD719E"/>
    <w:rsid w:val="00AD71F1"/>
    <w:rsid w:val="00AD79C8"/>
    <w:rsid w:val="00AD7F49"/>
    <w:rsid w:val="00AE0F29"/>
    <w:rsid w:val="00AE15B4"/>
    <w:rsid w:val="00AE1B74"/>
    <w:rsid w:val="00AE23E1"/>
    <w:rsid w:val="00AE2497"/>
    <w:rsid w:val="00AE2A6F"/>
    <w:rsid w:val="00AE2F61"/>
    <w:rsid w:val="00AE401B"/>
    <w:rsid w:val="00AE45B3"/>
    <w:rsid w:val="00AE45D0"/>
    <w:rsid w:val="00AE4E24"/>
    <w:rsid w:val="00AE502A"/>
    <w:rsid w:val="00AE512B"/>
    <w:rsid w:val="00AE519F"/>
    <w:rsid w:val="00AE54DF"/>
    <w:rsid w:val="00AE5E52"/>
    <w:rsid w:val="00AE67ED"/>
    <w:rsid w:val="00AE71FA"/>
    <w:rsid w:val="00AE7264"/>
    <w:rsid w:val="00AE7B5F"/>
    <w:rsid w:val="00AE7EC1"/>
    <w:rsid w:val="00AF0584"/>
    <w:rsid w:val="00AF0BAB"/>
    <w:rsid w:val="00AF2AA2"/>
    <w:rsid w:val="00AF36ED"/>
    <w:rsid w:val="00AF3A26"/>
    <w:rsid w:val="00AF3DBF"/>
    <w:rsid w:val="00AF4196"/>
    <w:rsid w:val="00AF41E3"/>
    <w:rsid w:val="00AF5EBD"/>
    <w:rsid w:val="00AF6194"/>
    <w:rsid w:val="00AF61A0"/>
    <w:rsid w:val="00AF6736"/>
    <w:rsid w:val="00AF6860"/>
    <w:rsid w:val="00AF6C07"/>
    <w:rsid w:val="00AF7543"/>
    <w:rsid w:val="00AF7C01"/>
    <w:rsid w:val="00B004DD"/>
    <w:rsid w:val="00B00548"/>
    <w:rsid w:val="00B00CA0"/>
    <w:rsid w:val="00B00CB3"/>
    <w:rsid w:val="00B00DF5"/>
    <w:rsid w:val="00B014C2"/>
    <w:rsid w:val="00B015E8"/>
    <w:rsid w:val="00B01C16"/>
    <w:rsid w:val="00B02101"/>
    <w:rsid w:val="00B024E7"/>
    <w:rsid w:val="00B0271E"/>
    <w:rsid w:val="00B02B9A"/>
    <w:rsid w:val="00B034BF"/>
    <w:rsid w:val="00B03996"/>
    <w:rsid w:val="00B03F90"/>
    <w:rsid w:val="00B040D2"/>
    <w:rsid w:val="00B048DE"/>
    <w:rsid w:val="00B04C18"/>
    <w:rsid w:val="00B04DF9"/>
    <w:rsid w:val="00B06515"/>
    <w:rsid w:val="00B066AF"/>
    <w:rsid w:val="00B06A06"/>
    <w:rsid w:val="00B06DD1"/>
    <w:rsid w:val="00B079A6"/>
    <w:rsid w:val="00B07CBC"/>
    <w:rsid w:val="00B07E81"/>
    <w:rsid w:val="00B11388"/>
    <w:rsid w:val="00B12791"/>
    <w:rsid w:val="00B12AF6"/>
    <w:rsid w:val="00B13B31"/>
    <w:rsid w:val="00B1408A"/>
    <w:rsid w:val="00B152CD"/>
    <w:rsid w:val="00B1595B"/>
    <w:rsid w:val="00B1714F"/>
    <w:rsid w:val="00B17CCB"/>
    <w:rsid w:val="00B17EDC"/>
    <w:rsid w:val="00B206D6"/>
    <w:rsid w:val="00B207FA"/>
    <w:rsid w:val="00B20A41"/>
    <w:rsid w:val="00B21536"/>
    <w:rsid w:val="00B21BB4"/>
    <w:rsid w:val="00B21BD8"/>
    <w:rsid w:val="00B22084"/>
    <w:rsid w:val="00B22A28"/>
    <w:rsid w:val="00B23223"/>
    <w:rsid w:val="00B232A2"/>
    <w:rsid w:val="00B23CFC"/>
    <w:rsid w:val="00B23FB3"/>
    <w:rsid w:val="00B249CD"/>
    <w:rsid w:val="00B2657A"/>
    <w:rsid w:val="00B26E44"/>
    <w:rsid w:val="00B27786"/>
    <w:rsid w:val="00B2797D"/>
    <w:rsid w:val="00B30337"/>
    <w:rsid w:val="00B30C5C"/>
    <w:rsid w:val="00B31097"/>
    <w:rsid w:val="00B3121C"/>
    <w:rsid w:val="00B314AA"/>
    <w:rsid w:val="00B315B9"/>
    <w:rsid w:val="00B31696"/>
    <w:rsid w:val="00B316A2"/>
    <w:rsid w:val="00B3211F"/>
    <w:rsid w:val="00B33E5C"/>
    <w:rsid w:val="00B3472F"/>
    <w:rsid w:val="00B34E06"/>
    <w:rsid w:val="00B35503"/>
    <w:rsid w:val="00B3582A"/>
    <w:rsid w:val="00B366AE"/>
    <w:rsid w:val="00B37D3F"/>
    <w:rsid w:val="00B40E99"/>
    <w:rsid w:val="00B410F1"/>
    <w:rsid w:val="00B41689"/>
    <w:rsid w:val="00B4271B"/>
    <w:rsid w:val="00B42966"/>
    <w:rsid w:val="00B429C3"/>
    <w:rsid w:val="00B42C1F"/>
    <w:rsid w:val="00B436D1"/>
    <w:rsid w:val="00B437AB"/>
    <w:rsid w:val="00B43990"/>
    <w:rsid w:val="00B44C57"/>
    <w:rsid w:val="00B44F26"/>
    <w:rsid w:val="00B45197"/>
    <w:rsid w:val="00B4655D"/>
    <w:rsid w:val="00B4782E"/>
    <w:rsid w:val="00B50824"/>
    <w:rsid w:val="00B51132"/>
    <w:rsid w:val="00B5185A"/>
    <w:rsid w:val="00B51AF9"/>
    <w:rsid w:val="00B51C48"/>
    <w:rsid w:val="00B51F94"/>
    <w:rsid w:val="00B524AB"/>
    <w:rsid w:val="00B52C0A"/>
    <w:rsid w:val="00B533BF"/>
    <w:rsid w:val="00B534D1"/>
    <w:rsid w:val="00B53506"/>
    <w:rsid w:val="00B53643"/>
    <w:rsid w:val="00B5396D"/>
    <w:rsid w:val="00B53A29"/>
    <w:rsid w:val="00B548FD"/>
    <w:rsid w:val="00B5511C"/>
    <w:rsid w:val="00B55AAD"/>
    <w:rsid w:val="00B56128"/>
    <w:rsid w:val="00B561BA"/>
    <w:rsid w:val="00B5633F"/>
    <w:rsid w:val="00B57043"/>
    <w:rsid w:val="00B57421"/>
    <w:rsid w:val="00B5765F"/>
    <w:rsid w:val="00B57DEC"/>
    <w:rsid w:val="00B6076F"/>
    <w:rsid w:val="00B60A53"/>
    <w:rsid w:val="00B60D39"/>
    <w:rsid w:val="00B60F11"/>
    <w:rsid w:val="00B61194"/>
    <w:rsid w:val="00B61A33"/>
    <w:rsid w:val="00B62E7F"/>
    <w:rsid w:val="00B6468A"/>
    <w:rsid w:val="00B64F63"/>
    <w:rsid w:val="00B65B01"/>
    <w:rsid w:val="00B65D4E"/>
    <w:rsid w:val="00B66B7A"/>
    <w:rsid w:val="00B66E31"/>
    <w:rsid w:val="00B678BD"/>
    <w:rsid w:val="00B68BC1"/>
    <w:rsid w:val="00B70617"/>
    <w:rsid w:val="00B70742"/>
    <w:rsid w:val="00B70A14"/>
    <w:rsid w:val="00B720A9"/>
    <w:rsid w:val="00B72995"/>
    <w:rsid w:val="00B72D21"/>
    <w:rsid w:val="00B72DA5"/>
    <w:rsid w:val="00B72EB3"/>
    <w:rsid w:val="00B73086"/>
    <w:rsid w:val="00B737EA"/>
    <w:rsid w:val="00B739EC"/>
    <w:rsid w:val="00B73AE1"/>
    <w:rsid w:val="00B73D87"/>
    <w:rsid w:val="00B743FD"/>
    <w:rsid w:val="00B74621"/>
    <w:rsid w:val="00B749A7"/>
    <w:rsid w:val="00B74A9F"/>
    <w:rsid w:val="00B74B60"/>
    <w:rsid w:val="00B759CA"/>
    <w:rsid w:val="00B75A4F"/>
    <w:rsid w:val="00B75CCD"/>
    <w:rsid w:val="00B76B77"/>
    <w:rsid w:val="00B76CEE"/>
    <w:rsid w:val="00B77098"/>
    <w:rsid w:val="00B773BD"/>
    <w:rsid w:val="00B77894"/>
    <w:rsid w:val="00B778AA"/>
    <w:rsid w:val="00B80561"/>
    <w:rsid w:val="00B807F5"/>
    <w:rsid w:val="00B80FBC"/>
    <w:rsid w:val="00B81207"/>
    <w:rsid w:val="00B81423"/>
    <w:rsid w:val="00B81AC9"/>
    <w:rsid w:val="00B81CEF"/>
    <w:rsid w:val="00B82290"/>
    <w:rsid w:val="00B8238D"/>
    <w:rsid w:val="00B823E8"/>
    <w:rsid w:val="00B82D85"/>
    <w:rsid w:val="00B831A1"/>
    <w:rsid w:val="00B83FEB"/>
    <w:rsid w:val="00B84316"/>
    <w:rsid w:val="00B8459C"/>
    <w:rsid w:val="00B846C1"/>
    <w:rsid w:val="00B849EF"/>
    <w:rsid w:val="00B84C18"/>
    <w:rsid w:val="00B84D73"/>
    <w:rsid w:val="00B85B41"/>
    <w:rsid w:val="00B85C05"/>
    <w:rsid w:val="00B85DA5"/>
    <w:rsid w:val="00B85E2D"/>
    <w:rsid w:val="00B87270"/>
    <w:rsid w:val="00B872A7"/>
    <w:rsid w:val="00B9005F"/>
    <w:rsid w:val="00B90869"/>
    <w:rsid w:val="00B909E0"/>
    <w:rsid w:val="00B9105D"/>
    <w:rsid w:val="00B913E9"/>
    <w:rsid w:val="00B91E1A"/>
    <w:rsid w:val="00B91F42"/>
    <w:rsid w:val="00B92CA5"/>
    <w:rsid w:val="00B92CCC"/>
    <w:rsid w:val="00B936E0"/>
    <w:rsid w:val="00B93AE0"/>
    <w:rsid w:val="00B94636"/>
    <w:rsid w:val="00B946A0"/>
    <w:rsid w:val="00B9530A"/>
    <w:rsid w:val="00B958AE"/>
    <w:rsid w:val="00B962A0"/>
    <w:rsid w:val="00B9653D"/>
    <w:rsid w:val="00B9673D"/>
    <w:rsid w:val="00B9678B"/>
    <w:rsid w:val="00B96AA4"/>
    <w:rsid w:val="00B96AD0"/>
    <w:rsid w:val="00B96C6E"/>
    <w:rsid w:val="00B9791A"/>
    <w:rsid w:val="00B97BF0"/>
    <w:rsid w:val="00BA0360"/>
    <w:rsid w:val="00BA04E7"/>
    <w:rsid w:val="00BA0630"/>
    <w:rsid w:val="00BA0F3C"/>
    <w:rsid w:val="00BA13CB"/>
    <w:rsid w:val="00BA1893"/>
    <w:rsid w:val="00BA19AA"/>
    <w:rsid w:val="00BA2069"/>
    <w:rsid w:val="00BA22F5"/>
    <w:rsid w:val="00BA2E5D"/>
    <w:rsid w:val="00BA3499"/>
    <w:rsid w:val="00BA3B81"/>
    <w:rsid w:val="00BA5ABF"/>
    <w:rsid w:val="00BA6114"/>
    <w:rsid w:val="00BA6154"/>
    <w:rsid w:val="00BA66EF"/>
    <w:rsid w:val="00BA6D83"/>
    <w:rsid w:val="00BA7311"/>
    <w:rsid w:val="00BA7AAE"/>
    <w:rsid w:val="00BA7B82"/>
    <w:rsid w:val="00BA7D67"/>
    <w:rsid w:val="00BA7D7B"/>
    <w:rsid w:val="00BB027F"/>
    <w:rsid w:val="00BB0323"/>
    <w:rsid w:val="00BB05AA"/>
    <w:rsid w:val="00BB07A4"/>
    <w:rsid w:val="00BB08FD"/>
    <w:rsid w:val="00BB0D47"/>
    <w:rsid w:val="00BB0E57"/>
    <w:rsid w:val="00BB1136"/>
    <w:rsid w:val="00BB14D0"/>
    <w:rsid w:val="00BB14F2"/>
    <w:rsid w:val="00BB28E5"/>
    <w:rsid w:val="00BB47AF"/>
    <w:rsid w:val="00BB4D1F"/>
    <w:rsid w:val="00BB6072"/>
    <w:rsid w:val="00BB6731"/>
    <w:rsid w:val="00BB698D"/>
    <w:rsid w:val="00BB6B4B"/>
    <w:rsid w:val="00BB6D00"/>
    <w:rsid w:val="00BB6F4F"/>
    <w:rsid w:val="00BB755C"/>
    <w:rsid w:val="00BB78F4"/>
    <w:rsid w:val="00BB7B20"/>
    <w:rsid w:val="00BB7C1F"/>
    <w:rsid w:val="00BB7E4C"/>
    <w:rsid w:val="00BB7EBB"/>
    <w:rsid w:val="00BC0032"/>
    <w:rsid w:val="00BC0D62"/>
    <w:rsid w:val="00BC0E8F"/>
    <w:rsid w:val="00BC1454"/>
    <w:rsid w:val="00BC215F"/>
    <w:rsid w:val="00BC2329"/>
    <w:rsid w:val="00BC2B72"/>
    <w:rsid w:val="00BC31D1"/>
    <w:rsid w:val="00BC580C"/>
    <w:rsid w:val="00BC5BC8"/>
    <w:rsid w:val="00BC5D78"/>
    <w:rsid w:val="00BC63E3"/>
    <w:rsid w:val="00BC6D5C"/>
    <w:rsid w:val="00BC7240"/>
    <w:rsid w:val="00BC787A"/>
    <w:rsid w:val="00BC7966"/>
    <w:rsid w:val="00BC7C70"/>
    <w:rsid w:val="00BC7FD4"/>
    <w:rsid w:val="00BD010E"/>
    <w:rsid w:val="00BD029C"/>
    <w:rsid w:val="00BD02AD"/>
    <w:rsid w:val="00BD035E"/>
    <w:rsid w:val="00BD0AF3"/>
    <w:rsid w:val="00BD1C61"/>
    <w:rsid w:val="00BD21E6"/>
    <w:rsid w:val="00BD2BDB"/>
    <w:rsid w:val="00BD333C"/>
    <w:rsid w:val="00BD381A"/>
    <w:rsid w:val="00BD3E67"/>
    <w:rsid w:val="00BD511B"/>
    <w:rsid w:val="00BD5433"/>
    <w:rsid w:val="00BD567C"/>
    <w:rsid w:val="00BD5C7B"/>
    <w:rsid w:val="00BD5C8E"/>
    <w:rsid w:val="00BD6037"/>
    <w:rsid w:val="00BD61CB"/>
    <w:rsid w:val="00BD7070"/>
    <w:rsid w:val="00BD79FD"/>
    <w:rsid w:val="00BD7DF5"/>
    <w:rsid w:val="00BE0555"/>
    <w:rsid w:val="00BE0C6E"/>
    <w:rsid w:val="00BE0D40"/>
    <w:rsid w:val="00BE1396"/>
    <w:rsid w:val="00BE193F"/>
    <w:rsid w:val="00BE2B33"/>
    <w:rsid w:val="00BE3829"/>
    <w:rsid w:val="00BE3975"/>
    <w:rsid w:val="00BE3B49"/>
    <w:rsid w:val="00BE4870"/>
    <w:rsid w:val="00BE4FE7"/>
    <w:rsid w:val="00BE5019"/>
    <w:rsid w:val="00BE5699"/>
    <w:rsid w:val="00BE5F3C"/>
    <w:rsid w:val="00BE5F42"/>
    <w:rsid w:val="00BE6726"/>
    <w:rsid w:val="00BE6BC0"/>
    <w:rsid w:val="00BE6C2B"/>
    <w:rsid w:val="00BE725C"/>
    <w:rsid w:val="00BE7E6B"/>
    <w:rsid w:val="00BE7F3B"/>
    <w:rsid w:val="00BE7F71"/>
    <w:rsid w:val="00BF0918"/>
    <w:rsid w:val="00BF0DF1"/>
    <w:rsid w:val="00BF1857"/>
    <w:rsid w:val="00BF1B16"/>
    <w:rsid w:val="00BF28E1"/>
    <w:rsid w:val="00BF2A56"/>
    <w:rsid w:val="00BF3B48"/>
    <w:rsid w:val="00BF4617"/>
    <w:rsid w:val="00BF4CC2"/>
    <w:rsid w:val="00BF570C"/>
    <w:rsid w:val="00BF6BA4"/>
    <w:rsid w:val="00BF7B27"/>
    <w:rsid w:val="00C00744"/>
    <w:rsid w:val="00C01061"/>
    <w:rsid w:val="00C010F8"/>
    <w:rsid w:val="00C020D0"/>
    <w:rsid w:val="00C03202"/>
    <w:rsid w:val="00C0324C"/>
    <w:rsid w:val="00C045BF"/>
    <w:rsid w:val="00C049EC"/>
    <w:rsid w:val="00C04F19"/>
    <w:rsid w:val="00C05606"/>
    <w:rsid w:val="00C059E4"/>
    <w:rsid w:val="00C060C6"/>
    <w:rsid w:val="00C0620C"/>
    <w:rsid w:val="00C06F9A"/>
    <w:rsid w:val="00C072C3"/>
    <w:rsid w:val="00C075C1"/>
    <w:rsid w:val="00C077C5"/>
    <w:rsid w:val="00C1047E"/>
    <w:rsid w:val="00C1100E"/>
    <w:rsid w:val="00C110D9"/>
    <w:rsid w:val="00C113EB"/>
    <w:rsid w:val="00C1174A"/>
    <w:rsid w:val="00C11F89"/>
    <w:rsid w:val="00C123C8"/>
    <w:rsid w:val="00C126BB"/>
    <w:rsid w:val="00C12973"/>
    <w:rsid w:val="00C12AE8"/>
    <w:rsid w:val="00C12E3E"/>
    <w:rsid w:val="00C14703"/>
    <w:rsid w:val="00C14A4D"/>
    <w:rsid w:val="00C14FE9"/>
    <w:rsid w:val="00C15247"/>
    <w:rsid w:val="00C15B44"/>
    <w:rsid w:val="00C161C5"/>
    <w:rsid w:val="00C16A91"/>
    <w:rsid w:val="00C16C2C"/>
    <w:rsid w:val="00C175EA"/>
    <w:rsid w:val="00C17890"/>
    <w:rsid w:val="00C17B7C"/>
    <w:rsid w:val="00C21252"/>
    <w:rsid w:val="00C21910"/>
    <w:rsid w:val="00C225BE"/>
    <w:rsid w:val="00C22F9A"/>
    <w:rsid w:val="00C235EC"/>
    <w:rsid w:val="00C237D9"/>
    <w:rsid w:val="00C239F9"/>
    <w:rsid w:val="00C23D80"/>
    <w:rsid w:val="00C2454B"/>
    <w:rsid w:val="00C247E8"/>
    <w:rsid w:val="00C24B83"/>
    <w:rsid w:val="00C24F48"/>
    <w:rsid w:val="00C250B3"/>
    <w:rsid w:val="00C256F7"/>
    <w:rsid w:val="00C2570C"/>
    <w:rsid w:val="00C25AB8"/>
    <w:rsid w:val="00C2622A"/>
    <w:rsid w:val="00C27135"/>
    <w:rsid w:val="00C271A8"/>
    <w:rsid w:val="00C279BB"/>
    <w:rsid w:val="00C27AA9"/>
    <w:rsid w:val="00C27CEB"/>
    <w:rsid w:val="00C27E01"/>
    <w:rsid w:val="00C27E79"/>
    <w:rsid w:val="00C301DC"/>
    <w:rsid w:val="00C3033F"/>
    <w:rsid w:val="00C30618"/>
    <w:rsid w:val="00C30D25"/>
    <w:rsid w:val="00C3122C"/>
    <w:rsid w:val="00C3218B"/>
    <w:rsid w:val="00C3283E"/>
    <w:rsid w:val="00C32910"/>
    <w:rsid w:val="00C33009"/>
    <w:rsid w:val="00C336ED"/>
    <w:rsid w:val="00C34183"/>
    <w:rsid w:val="00C3477F"/>
    <w:rsid w:val="00C35742"/>
    <w:rsid w:val="00C35834"/>
    <w:rsid w:val="00C362FA"/>
    <w:rsid w:val="00C3692D"/>
    <w:rsid w:val="00C36E5B"/>
    <w:rsid w:val="00C370DB"/>
    <w:rsid w:val="00C375DA"/>
    <w:rsid w:val="00C400BB"/>
    <w:rsid w:val="00C40F75"/>
    <w:rsid w:val="00C4179E"/>
    <w:rsid w:val="00C421E7"/>
    <w:rsid w:val="00C4245F"/>
    <w:rsid w:val="00C4270A"/>
    <w:rsid w:val="00C42DF7"/>
    <w:rsid w:val="00C42FE2"/>
    <w:rsid w:val="00C43519"/>
    <w:rsid w:val="00C43645"/>
    <w:rsid w:val="00C439DF"/>
    <w:rsid w:val="00C448A3"/>
    <w:rsid w:val="00C450FE"/>
    <w:rsid w:val="00C45153"/>
    <w:rsid w:val="00C451AA"/>
    <w:rsid w:val="00C45356"/>
    <w:rsid w:val="00C45B7D"/>
    <w:rsid w:val="00C45CE0"/>
    <w:rsid w:val="00C47322"/>
    <w:rsid w:val="00C4740E"/>
    <w:rsid w:val="00C4748A"/>
    <w:rsid w:val="00C47CCF"/>
    <w:rsid w:val="00C47E09"/>
    <w:rsid w:val="00C50148"/>
    <w:rsid w:val="00C50786"/>
    <w:rsid w:val="00C507A1"/>
    <w:rsid w:val="00C508E0"/>
    <w:rsid w:val="00C52440"/>
    <w:rsid w:val="00C52743"/>
    <w:rsid w:val="00C52DB0"/>
    <w:rsid w:val="00C52EEB"/>
    <w:rsid w:val="00C52F2E"/>
    <w:rsid w:val="00C52FDA"/>
    <w:rsid w:val="00C5351A"/>
    <w:rsid w:val="00C535EB"/>
    <w:rsid w:val="00C540B6"/>
    <w:rsid w:val="00C546F2"/>
    <w:rsid w:val="00C54F25"/>
    <w:rsid w:val="00C559AF"/>
    <w:rsid w:val="00C55A9E"/>
    <w:rsid w:val="00C56915"/>
    <w:rsid w:val="00C56AF1"/>
    <w:rsid w:val="00C572F4"/>
    <w:rsid w:val="00C578A0"/>
    <w:rsid w:val="00C57B92"/>
    <w:rsid w:val="00C57C9A"/>
    <w:rsid w:val="00C57FA8"/>
    <w:rsid w:val="00C60499"/>
    <w:rsid w:val="00C60B3A"/>
    <w:rsid w:val="00C6139E"/>
    <w:rsid w:val="00C6178D"/>
    <w:rsid w:val="00C618A8"/>
    <w:rsid w:val="00C61B01"/>
    <w:rsid w:val="00C61D2B"/>
    <w:rsid w:val="00C62EDD"/>
    <w:rsid w:val="00C63117"/>
    <w:rsid w:val="00C635DC"/>
    <w:rsid w:val="00C63D0F"/>
    <w:rsid w:val="00C63D73"/>
    <w:rsid w:val="00C64EB7"/>
    <w:rsid w:val="00C6520D"/>
    <w:rsid w:val="00C65A69"/>
    <w:rsid w:val="00C6626E"/>
    <w:rsid w:val="00C662C9"/>
    <w:rsid w:val="00C669F8"/>
    <w:rsid w:val="00C66BC0"/>
    <w:rsid w:val="00C66F68"/>
    <w:rsid w:val="00C67C9E"/>
    <w:rsid w:val="00C70093"/>
    <w:rsid w:val="00C70278"/>
    <w:rsid w:val="00C714E0"/>
    <w:rsid w:val="00C71A23"/>
    <w:rsid w:val="00C729D2"/>
    <w:rsid w:val="00C73944"/>
    <w:rsid w:val="00C73AD8"/>
    <w:rsid w:val="00C73D3C"/>
    <w:rsid w:val="00C73E1B"/>
    <w:rsid w:val="00C74EF3"/>
    <w:rsid w:val="00C75298"/>
    <w:rsid w:val="00C768AD"/>
    <w:rsid w:val="00C76970"/>
    <w:rsid w:val="00C76990"/>
    <w:rsid w:val="00C769EB"/>
    <w:rsid w:val="00C77417"/>
    <w:rsid w:val="00C80476"/>
    <w:rsid w:val="00C805FD"/>
    <w:rsid w:val="00C8098B"/>
    <w:rsid w:val="00C80F88"/>
    <w:rsid w:val="00C81014"/>
    <w:rsid w:val="00C81358"/>
    <w:rsid w:val="00C82139"/>
    <w:rsid w:val="00C8217F"/>
    <w:rsid w:val="00C82E04"/>
    <w:rsid w:val="00C82F91"/>
    <w:rsid w:val="00C835F2"/>
    <w:rsid w:val="00C836C1"/>
    <w:rsid w:val="00C84D4A"/>
    <w:rsid w:val="00C860A5"/>
    <w:rsid w:val="00C87A19"/>
    <w:rsid w:val="00C8BE8B"/>
    <w:rsid w:val="00C90624"/>
    <w:rsid w:val="00C91B9A"/>
    <w:rsid w:val="00C9211D"/>
    <w:rsid w:val="00C9221B"/>
    <w:rsid w:val="00C92644"/>
    <w:rsid w:val="00C926EB"/>
    <w:rsid w:val="00C92A12"/>
    <w:rsid w:val="00C932BA"/>
    <w:rsid w:val="00C93DC6"/>
    <w:rsid w:val="00C942A9"/>
    <w:rsid w:val="00C94395"/>
    <w:rsid w:val="00C9505C"/>
    <w:rsid w:val="00C96149"/>
    <w:rsid w:val="00C9682B"/>
    <w:rsid w:val="00C968B2"/>
    <w:rsid w:val="00C97412"/>
    <w:rsid w:val="00C97CF6"/>
    <w:rsid w:val="00C97DB7"/>
    <w:rsid w:val="00C97DBA"/>
    <w:rsid w:val="00CA0BC9"/>
    <w:rsid w:val="00CA165C"/>
    <w:rsid w:val="00CA18A5"/>
    <w:rsid w:val="00CA1D21"/>
    <w:rsid w:val="00CA3789"/>
    <w:rsid w:val="00CA3D91"/>
    <w:rsid w:val="00CA4D76"/>
    <w:rsid w:val="00CA53B8"/>
    <w:rsid w:val="00CA568A"/>
    <w:rsid w:val="00CA58CE"/>
    <w:rsid w:val="00CA5F25"/>
    <w:rsid w:val="00CA6638"/>
    <w:rsid w:val="00CA669C"/>
    <w:rsid w:val="00CA6C9C"/>
    <w:rsid w:val="00CA6D8F"/>
    <w:rsid w:val="00CA6F3A"/>
    <w:rsid w:val="00CA7138"/>
    <w:rsid w:val="00CA729E"/>
    <w:rsid w:val="00CA75C3"/>
    <w:rsid w:val="00CB013C"/>
    <w:rsid w:val="00CB0350"/>
    <w:rsid w:val="00CB0586"/>
    <w:rsid w:val="00CB0695"/>
    <w:rsid w:val="00CB10F9"/>
    <w:rsid w:val="00CB1558"/>
    <w:rsid w:val="00CB178F"/>
    <w:rsid w:val="00CB1A9E"/>
    <w:rsid w:val="00CB1DE8"/>
    <w:rsid w:val="00CB20FF"/>
    <w:rsid w:val="00CB24A0"/>
    <w:rsid w:val="00CB2C97"/>
    <w:rsid w:val="00CB2E83"/>
    <w:rsid w:val="00CB35DE"/>
    <w:rsid w:val="00CB3993"/>
    <w:rsid w:val="00CB4768"/>
    <w:rsid w:val="00CB476E"/>
    <w:rsid w:val="00CB502A"/>
    <w:rsid w:val="00CB524C"/>
    <w:rsid w:val="00CB5F16"/>
    <w:rsid w:val="00CB65C7"/>
    <w:rsid w:val="00CB678D"/>
    <w:rsid w:val="00CB6E00"/>
    <w:rsid w:val="00CB6E0C"/>
    <w:rsid w:val="00CB6EEE"/>
    <w:rsid w:val="00CC028C"/>
    <w:rsid w:val="00CC03A9"/>
    <w:rsid w:val="00CC042A"/>
    <w:rsid w:val="00CC07C6"/>
    <w:rsid w:val="00CC0A90"/>
    <w:rsid w:val="00CC19D8"/>
    <w:rsid w:val="00CC2F89"/>
    <w:rsid w:val="00CC3196"/>
    <w:rsid w:val="00CC412E"/>
    <w:rsid w:val="00CC4CEC"/>
    <w:rsid w:val="00CC55EE"/>
    <w:rsid w:val="00CC589E"/>
    <w:rsid w:val="00CC6255"/>
    <w:rsid w:val="00CC67CB"/>
    <w:rsid w:val="00CC7394"/>
    <w:rsid w:val="00CC785B"/>
    <w:rsid w:val="00CD02A2"/>
    <w:rsid w:val="00CD065F"/>
    <w:rsid w:val="00CD06CF"/>
    <w:rsid w:val="00CD0724"/>
    <w:rsid w:val="00CD0E99"/>
    <w:rsid w:val="00CD1394"/>
    <w:rsid w:val="00CD3062"/>
    <w:rsid w:val="00CD31CC"/>
    <w:rsid w:val="00CD320C"/>
    <w:rsid w:val="00CD33E8"/>
    <w:rsid w:val="00CD3A5D"/>
    <w:rsid w:val="00CD3AA3"/>
    <w:rsid w:val="00CD3AAC"/>
    <w:rsid w:val="00CD45AB"/>
    <w:rsid w:val="00CD4953"/>
    <w:rsid w:val="00CD4AFA"/>
    <w:rsid w:val="00CD4D7B"/>
    <w:rsid w:val="00CD60CB"/>
    <w:rsid w:val="00CD6909"/>
    <w:rsid w:val="00CE0249"/>
    <w:rsid w:val="00CE0957"/>
    <w:rsid w:val="00CE0BF9"/>
    <w:rsid w:val="00CE0F41"/>
    <w:rsid w:val="00CE19A0"/>
    <w:rsid w:val="00CE1B10"/>
    <w:rsid w:val="00CE1CEE"/>
    <w:rsid w:val="00CE1D11"/>
    <w:rsid w:val="00CE22FF"/>
    <w:rsid w:val="00CE27E1"/>
    <w:rsid w:val="00CE2D7A"/>
    <w:rsid w:val="00CE2E74"/>
    <w:rsid w:val="00CE3A5A"/>
    <w:rsid w:val="00CE41E5"/>
    <w:rsid w:val="00CE4DD4"/>
    <w:rsid w:val="00CE569D"/>
    <w:rsid w:val="00CE707A"/>
    <w:rsid w:val="00CE7223"/>
    <w:rsid w:val="00CE72EA"/>
    <w:rsid w:val="00CE78D8"/>
    <w:rsid w:val="00CE7B08"/>
    <w:rsid w:val="00CF01F9"/>
    <w:rsid w:val="00CF04BF"/>
    <w:rsid w:val="00CF12E7"/>
    <w:rsid w:val="00CF14E5"/>
    <w:rsid w:val="00CF16EF"/>
    <w:rsid w:val="00CF1795"/>
    <w:rsid w:val="00CF1B8A"/>
    <w:rsid w:val="00CF1F8D"/>
    <w:rsid w:val="00CF27ED"/>
    <w:rsid w:val="00CF3EA9"/>
    <w:rsid w:val="00CF3F82"/>
    <w:rsid w:val="00CF41B8"/>
    <w:rsid w:val="00CF473C"/>
    <w:rsid w:val="00CF589D"/>
    <w:rsid w:val="00CF5DD0"/>
    <w:rsid w:val="00CF6977"/>
    <w:rsid w:val="00CF6B33"/>
    <w:rsid w:val="00CF6F10"/>
    <w:rsid w:val="00CF6F24"/>
    <w:rsid w:val="00CF7485"/>
    <w:rsid w:val="00CF783E"/>
    <w:rsid w:val="00D01280"/>
    <w:rsid w:val="00D02263"/>
    <w:rsid w:val="00D026B6"/>
    <w:rsid w:val="00D0293A"/>
    <w:rsid w:val="00D02DF0"/>
    <w:rsid w:val="00D0303C"/>
    <w:rsid w:val="00D036B5"/>
    <w:rsid w:val="00D03B89"/>
    <w:rsid w:val="00D040FD"/>
    <w:rsid w:val="00D0410B"/>
    <w:rsid w:val="00D0432A"/>
    <w:rsid w:val="00D044E3"/>
    <w:rsid w:val="00D04962"/>
    <w:rsid w:val="00D04D62"/>
    <w:rsid w:val="00D05275"/>
    <w:rsid w:val="00D057F7"/>
    <w:rsid w:val="00D05A24"/>
    <w:rsid w:val="00D05C6B"/>
    <w:rsid w:val="00D06027"/>
    <w:rsid w:val="00D0617C"/>
    <w:rsid w:val="00D06E7F"/>
    <w:rsid w:val="00D071F9"/>
    <w:rsid w:val="00D0725A"/>
    <w:rsid w:val="00D07DDA"/>
    <w:rsid w:val="00D07E6F"/>
    <w:rsid w:val="00D1090A"/>
    <w:rsid w:val="00D1101E"/>
    <w:rsid w:val="00D111BA"/>
    <w:rsid w:val="00D11578"/>
    <w:rsid w:val="00D11BDF"/>
    <w:rsid w:val="00D1233E"/>
    <w:rsid w:val="00D126B7"/>
    <w:rsid w:val="00D12924"/>
    <w:rsid w:val="00D12CBC"/>
    <w:rsid w:val="00D133AB"/>
    <w:rsid w:val="00D13407"/>
    <w:rsid w:val="00D14399"/>
    <w:rsid w:val="00D146A6"/>
    <w:rsid w:val="00D148CA"/>
    <w:rsid w:val="00D14D31"/>
    <w:rsid w:val="00D15E2B"/>
    <w:rsid w:val="00D16056"/>
    <w:rsid w:val="00D16831"/>
    <w:rsid w:val="00D16B21"/>
    <w:rsid w:val="00D16CF2"/>
    <w:rsid w:val="00D16ECC"/>
    <w:rsid w:val="00D170F0"/>
    <w:rsid w:val="00D17B79"/>
    <w:rsid w:val="00D17BAE"/>
    <w:rsid w:val="00D2048D"/>
    <w:rsid w:val="00D220B3"/>
    <w:rsid w:val="00D221C1"/>
    <w:rsid w:val="00D2304D"/>
    <w:rsid w:val="00D232F8"/>
    <w:rsid w:val="00D23447"/>
    <w:rsid w:val="00D23BF2"/>
    <w:rsid w:val="00D24014"/>
    <w:rsid w:val="00D24524"/>
    <w:rsid w:val="00D2495E"/>
    <w:rsid w:val="00D24AE6"/>
    <w:rsid w:val="00D24C91"/>
    <w:rsid w:val="00D2557C"/>
    <w:rsid w:val="00D2569F"/>
    <w:rsid w:val="00D25D7A"/>
    <w:rsid w:val="00D25E98"/>
    <w:rsid w:val="00D27224"/>
    <w:rsid w:val="00D30085"/>
    <w:rsid w:val="00D30529"/>
    <w:rsid w:val="00D30B75"/>
    <w:rsid w:val="00D30CB0"/>
    <w:rsid w:val="00D31712"/>
    <w:rsid w:val="00D31A12"/>
    <w:rsid w:val="00D32046"/>
    <w:rsid w:val="00D32916"/>
    <w:rsid w:val="00D3348D"/>
    <w:rsid w:val="00D3408A"/>
    <w:rsid w:val="00D34B99"/>
    <w:rsid w:val="00D34CB8"/>
    <w:rsid w:val="00D359FA"/>
    <w:rsid w:val="00D35B4D"/>
    <w:rsid w:val="00D3617E"/>
    <w:rsid w:val="00D362C6"/>
    <w:rsid w:val="00D363C2"/>
    <w:rsid w:val="00D364D8"/>
    <w:rsid w:val="00D36B69"/>
    <w:rsid w:val="00D36C02"/>
    <w:rsid w:val="00D37337"/>
    <w:rsid w:val="00D373DF"/>
    <w:rsid w:val="00D37652"/>
    <w:rsid w:val="00D376A2"/>
    <w:rsid w:val="00D40609"/>
    <w:rsid w:val="00D407C2"/>
    <w:rsid w:val="00D40FFF"/>
    <w:rsid w:val="00D4100A"/>
    <w:rsid w:val="00D41E9D"/>
    <w:rsid w:val="00D428C0"/>
    <w:rsid w:val="00D43246"/>
    <w:rsid w:val="00D43543"/>
    <w:rsid w:val="00D436FB"/>
    <w:rsid w:val="00D43858"/>
    <w:rsid w:val="00D444C3"/>
    <w:rsid w:val="00D450AE"/>
    <w:rsid w:val="00D4531D"/>
    <w:rsid w:val="00D45CC9"/>
    <w:rsid w:val="00D45D29"/>
    <w:rsid w:val="00D4642A"/>
    <w:rsid w:val="00D465CA"/>
    <w:rsid w:val="00D46DDB"/>
    <w:rsid w:val="00D479D8"/>
    <w:rsid w:val="00D47A20"/>
    <w:rsid w:val="00D47C01"/>
    <w:rsid w:val="00D47D02"/>
    <w:rsid w:val="00D47D19"/>
    <w:rsid w:val="00D5174C"/>
    <w:rsid w:val="00D520AD"/>
    <w:rsid w:val="00D52E36"/>
    <w:rsid w:val="00D52F56"/>
    <w:rsid w:val="00D53058"/>
    <w:rsid w:val="00D5405C"/>
    <w:rsid w:val="00D546A0"/>
    <w:rsid w:val="00D547FF"/>
    <w:rsid w:val="00D549DE"/>
    <w:rsid w:val="00D54F16"/>
    <w:rsid w:val="00D5508F"/>
    <w:rsid w:val="00D56593"/>
    <w:rsid w:val="00D566BF"/>
    <w:rsid w:val="00D57646"/>
    <w:rsid w:val="00D5785D"/>
    <w:rsid w:val="00D57C12"/>
    <w:rsid w:val="00D60062"/>
    <w:rsid w:val="00D611FB"/>
    <w:rsid w:val="00D6136D"/>
    <w:rsid w:val="00D622C5"/>
    <w:rsid w:val="00D623FF"/>
    <w:rsid w:val="00D63240"/>
    <w:rsid w:val="00D6386F"/>
    <w:rsid w:val="00D63F28"/>
    <w:rsid w:val="00D6407B"/>
    <w:rsid w:val="00D64B99"/>
    <w:rsid w:val="00D65B1A"/>
    <w:rsid w:val="00D65DB4"/>
    <w:rsid w:val="00D65E0D"/>
    <w:rsid w:val="00D668DA"/>
    <w:rsid w:val="00D66B68"/>
    <w:rsid w:val="00D67AC2"/>
    <w:rsid w:val="00D67EC2"/>
    <w:rsid w:val="00D700E0"/>
    <w:rsid w:val="00D704FB"/>
    <w:rsid w:val="00D70509"/>
    <w:rsid w:val="00D7076E"/>
    <w:rsid w:val="00D70A92"/>
    <w:rsid w:val="00D7147F"/>
    <w:rsid w:val="00D719F0"/>
    <w:rsid w:val="00D72526"/>
    <w:rsid w:val="00D72848"/>
    <w:rsid w:val="00D72E90"/>
    <w:rsid w:val="00D74055"/>
    <w:rsid w:val="00D74246"/>
    <w:rsid w:val="00D74BE7"/>
    <w:rsid w:val="00D74C4A"/>
    <w:rsid w:val="00D74F3D"/>
    <w:rsid w:val="00D74FB6"/>
    <w:rsid w:val="00D75534"/>
    <w:rsid w:val="00D75D25"/>
    <w:rsid w:val="00D75E70"/>
    <w:rsid w:val="00D76148"/>
    <w:rsid w:val="00D763C4"/>
    <w:rsid w:val="00D76920"/>
    <w:rsid w:val="00D769EA"/>
    <w:rsid w:val="00D76DDB"/>
    <w:rsid w:val="00D80F5A"/>
    <w:rsid w:val="00D8176A"/>
    <w:rsid w:val="00D834F6"/>
    <w:rsid w:val="00D83BD3"/>
    <w:rsid w:val="00D83C6B"/>
    <w:rsid w:val="00D83C89"/>
    <w:rsid w:val="00D84573"/>
    <w:rsid w:val="00D84733"/>
    <w:rsid w:val="00D8485C"/>
    <w:rsid w:val="00D84BCB"/>
    <w:rsid w:val="00D854DD"/>
    <w:rsid w:val="00D86089"/>
    <w:rsid w:val="00D870B5"/>
    <w:rsid w:val="00D87BEF"/>
    <w:rsid w:val="00D87C56"/>
    <w:rsid w:val="00D87D61"/>
    <w:rsid w:val="00D90527"/>
    <w:rsid w:val="00D90D36"/>
    <w:rsid w:val="00D91896"/>
    <w:rsid w:val="00D91C93"/>
    <w:rsid w:val="00D91D94"/>
    <w:rsid w:val="00D9269B"/>
    <w:rsid w:val="00D92754"/>
    <w:rsid w:val="00D92C66"/>
    <w:rsid w:val="00D92EB0"/>
    <w:rsid w:val="00D93608"/>
    <w:rsid w:val="00D93FC4"/>
    <w:rsid w:val="00D942B9"/>
    <w:rsid w:val="00D94ABF"/>
    <w:rsid w:val="00D94F20"/>
    <w:rsid w:val="00D950DF"/>
    <w:rsid w:val="00D955C8"/>
    <w:rsid w:val="00D95F2E"/>
    <w:rsid w:val="00D96374"/>
    <w:rsid w:val="00D97CDB"/>
    <w:rsid w:val="00D97D39"/>
    <w:rsid w:val="00DA0D41"/>
    <w:rsid w:val="00DA1858"/>
    <w:rsid w:val="00DA1D33"/>
    <w:rsid w:val="00DA2731"/>
    <w:rsid w:val="00DA2776"/>
    <w:rsid w:val="00DA2833"/>
    <w:rsid w:val="00DA3BD6"/>
    <w:rsid w:val="00DA3F0E"/>
    <w:rsid w:val="00DA4599"/>
    <w:rsid w:val="00DA5392"/>
    <w:rsid w:val="00DA550A"/>
    <w:rsid w:val="00DA55CA"/>
    <w:rsid w:val="00DA613F"/>
    <w:rsid w:val="00DA6501"/>
    <w:rsid w:val="00DA65B4"/>
    <w:rsid w:val="00DA6B8C"/>
    <w:rsid w:val="00DA6FFA"/>
    <w:rsid w:val="00DA7420"/>
    <w:rsid w:val="00DA76A3"/>
    <w:rsid w:val="00DA787B"/>
    <w:rsid w:val="00DA7F9E"/>
    <w:rsid w:val="00DB05C7"/>
    <w:rsid w:val="00DB05D2"/>
    <w:rsid w:val="00DB0737"/>
    <w:rsid w:val="00DB0C9A"/>
    <w:rsid w:val="00DB15EA"/>
    <w:rsid w:val="00DB17DC"/>
    <w:rsid w:val="00DB19D2"/>
    <w:rsid w:val="00DB3FA5"/>
    <w:rsid w:val="00DB40E9"/>
    <w:rsid w:val="00DB4296"/>
    <w:rsid w:val="00DB469F"/>
    <w:rsid w:val="00DB46B6"/>
    <w:rsid w:val="00DB4F9E"/>
    <w:rsid w:val="00DB6654"/>
    <w:rsid w:val="00DB69C5"/>
    <w:rsid w:val="00DB6D46"/>
    <w:rsid w:val="00DB7050"/>
    <w:rsid w:val="00DB7496"/>
    <w:rsid w:val="00DC0CBE"/>
    <w:rsid w:val="00DC1ABD"/>
    <w:rsid w:val="00DC1DAE"/>
    <w:rsid w:val="00DC22BB"/>
    <w:rsid w:val="00DC2F2B"/>
    <w:rsid w:val="00DC3286"/>
    <w:rsid w:val="00DC39D2"/>
    <w:rsid w:val="00DC3E5A"/>
    <w:rsid w:val="00DC49DA"/>
    <w:rsid w:val="00DC4A4E"/>
    <w:rsid w:val="00DC4B4C"/>
    <w:rsid w:val="00DC51FF"/>
    <w:rsid w:val="00DC5281"/>
    <w:rsid w:val="00DC57DF"/>
    <w:rsid w:val="00DC5A1D"/>
    <w:rsid w:val="00DC5E90"/>
    <w:rsid w:val="00DC625F"/>
    <w:rsid w:val="00DD025D"/>
    <w:rsid w:val="00DD0722"/>
    <w:rsid w:val="00DD0950"/>
    <w:rsid w:val="00DD0D02"/>
    <w:rsid w:val="00DD10E5"/>
    <w:rsid w:val="00DD11DD"/>
    <w:rsid w:val="00DD16E6"/>
    <w:rsid w:val="00DD177C"/>
    <w:rsid w:val="00DD1D91"/>
    <w:rsid w:val="00DD201B"/>
    <w:rsid w:val="00DD2BFA"/>
    <w:rsid w:val="00DD3C73"/>
    <w:rsid w:val="00DD3C75"/>
    <w:rsid w:val="00DD4144"/>
    <w:rsid w:val="00DD43EB"/>
    <w:rsid w:val="00DD490C"/>
    <w:rsid w:val="00DD4C6A"/>
    <w:rsid w:val="00DD547F"/>
    <w:rsid w:val="00DD624F"/>
    <w:rsid w:val="00DD722E"/>
    <w:rsid w:val="00DD7773"/>
    <w:rsid w:val="00DE02FD"/>
    <w:rsid w:val="00DE07B0"/>
    <w:rsid w:val="00DE167E"/>
    <w:rsid w:val="00DE2422"/>
    <w:rsid w:val="00DE2EE0"/>
    <w:rsid w:val="00DE36DB"/>
    <w:rsid w:val="00DE3C30"/>
    <w:rsid w:val="00DE54B3"/>
    <w:rsid w:val="00DE55D5"/>
    <w:rsid w:val="00DE5763"/>
    <w:rsid w:val="00DE5962"/>
    <w:rsid w:val="00DE5AF3"/>
    <w:rsid w:val="00DE62B6"/>
    <w:rsid w:val="00DE63FC"/>
    <w:rsid w:val="00DE7094"/>
    <w:rsid w:val="00DE70A8"/>
    <w:rsid w:val="00DE7641"/>
    <w:rsid w:val="00DE7B60"/>
    <w:rsid w:val="00DF04D0"/>
    <w:rsid w:val="00DF0675"/>
    <w:rsid w:val="00DF0846"/>
    <w:rsid w:val="00DF1001"/>
    <w:rsid w:val="00DF117E"/>
    <w:rsid w:val="00DF1475"/>
    <w:rsid w:val="00DF169A"/>
    <w:rsid w:val="00DF1887"/>
    <w:rsid w:val="00DF188E"/>
    <w:rsid w:val="00DF295A"/>
    <w:rsid w:val="00DF2BE2"/>
    <w:rsid w:val="00DF371A"/>
    <w:rsid w:val="00DF3ACF"/>
    <w:rsid w:val="00DF49CA"/>
    <w:rsid w:val="00DF49ED"/>
    <w:rsid w:val="00DF5FE5"/>
    <w:rsid w:val="00DF630B"/>
    <w:rsid w:val="00DF6F61"/>
    <w:rsid w:val="00DF7C32"/>
    <w:rsid w:val="00DFA2D2"/>
    <w:rsid w:val="00E007B2"/>
    <w:rsid w:val="00E009F8"/>
    <w:rsid w:val="00E00AAE"/>
    <w:rsid w:val="00E00B9F"/>
    <w:rsid w:val="00E010BB"/>
    <w:rsid w:val="00E014C9"/>
    <w:rsid w:val="00E017AE"/>
    <w:rsid w:val="00E03557"/>
    <w:rsid w:val="00E03599"/>
    <w:rsid w:val="00E03A47"/>
    <w:rsid w:val="00E03A68"/>
    <w:rsid w:val="00E03BF7"/>
    <w:rsid w:val="00E03CDC"/>
    <w:rsid w:val="00E04098"/>
    <w:rsid w:val="00E0413B"/>
    <w:rsid w:val="00E05F86"/>
    <w:rsid w:val="00E06391"/>
    <w:rsid w:val="00E06947"/>
    <w:rsid w:val="00E06BC5"/>
    <w:rsid w:val="00E10132"/>
    <w:rsid w:val="00E10D27"/>
    <w:rsid w:val="00E110C7"/>
    <w:rsid w:val="00E11A7F"/>
    <w:rsid w:val="00E12263"/>
    <w:rsid w:val="00E12A4A"/>
    <w:rsid w:val="00E12A6C"/>
    <w:rsid w:val="00E12C22"/>
    <w:rsid w:val="00E132F4"/>
    <w:rsid w:val="00E13629"/>
    <w:rsid w:val="00E143E3"/>
    <w:rsid w:val="00E143F8"/>
    <w:rsid w:val="00E1478E"/>
    <w:rsid w:val="00E150E8"/>
    <w:rsid w:val="00E160A3"/>
    <w:rsid w:val="00E16218"/>
    <w:rsid w:val="00E16408"/>
    <w:rsid w:val="00E16571"/>
    <w:rsid w:val="00E1696F"/>
    <w:rsid w:val="00E1759D"/>
    <w:rsid w:val="00E17609"/>
    <w:rsid w:val="00E17B32"/>
    <w:rsid w:val="00E17D1C"/>
    <w:rsid w:val="00E202ED"/>
    <w:rsid w:val="00E203DB"/>
    <w:rsid w:val="00E2065A"/>
    <w:rsid w:val="00E22AE8"/>
    <w:rsid w:val="00E22BFE"/>
    <w:rsid w:val="00E22F9B"/>
    <w:rsid w:val="00E23440"/>
    <w:rsid w:val="00E2372F"/>
    <w:rsid w:val="00E23925"/>
    <w:rsid w:val="00E23B66"/>
    <w:rsid w:val="00E23F24"/>
    <w:rsid w:val="00E24501"/>
    <w:rsid w:val="00E24BC1"/>
    <w:rsid w:val="00E24C4E"/>
    <w:rsid w:val="00E250C2"/>
    <w:rsid w:val="00E252DD"/>
    <w:rsid w:val="00E257E7"/>
    <w:rsid w:val="00E25A27"/>
    <w:rsid w:val="00E25CEB"/>
    <w:rsid w:val="00E25E0A"/>
    <w:rsid w:val="00E25FF4"/>
    <w:rsid w:val="00E26481"/>
    <w:rsid w:val="00E265CA"/>
    <w:rsid w:val="00E267A8"/>
    <w:rsid w:val="00E268C4"/>
    <w:rsid w:val="00E26DD8"/>
    <w:rsid w:val="00E27466"/>
    <w:rsid w:val="00E304D9"/>
    <w:rsid w:val="00E30820"/>
    <w:rsid w:val="00E31092"/>
    <w:rsid w:val="00E312A7"/>
    <w:rsid w:val="00E312CF"/>
    <w:rsid w:val="00E31D65"/>
    <w:rsid w:val="00E31ECB"/>
    <w:rsid w:val="00E31FDA"/>
    <w:rsid w:val="00E32454"/>
    <w:rsid w:val="00E32780"/>
    <w:rsid w:val="00E32FE2"/>
    <w:rsid w:val="00E3333C"/>
    <w:rsid w:val="00E33890"/>
    <w:rsid w:val="00E3425A"/>
    <w:rsid w:val="00E342C0"/>
    <w:rsid w:val="00E34D68"/>
    <w:rsid w:val="00E34EA9"/>
    <w:rsid w:val="00E350FE"/>
    <w:rsid w:val="00E35224"/>
    <w:rsid w:val="00E35642"/>
    <w:rsid w:val="00E36AF5"/>
    <w:rsid w:val="00E36DA7"/>
    <w:rsid w:val="00E3709D"/>
    <w:rsid w:val="00E372AD"/>
    <w:rsid w:val="00E403E0"/>
    <w:rsid w:val="00E404BE"/>
    <w:rsid w:val="00E40520"/>
    <w:rsid w:val="00E40C1B"/>
    <w:rsid w:val="00E40E99"/>
    <w:rsid w:val="00E413C5"/>
    <w:rsid w:val="00E4141A"/>
    <w:rsid w:val="00E416DA"/>
    <w:rsid w:val="00E42172"/>
    <w:rsid w:val="00E424AB"/>
    <w:rsid w:val="00E428B7"/>
    <w:rsid w:val="00E44001"/>
    <w:rsid w:val="00E44DE6"/>
    <w:rsid w:val="00E45487"/>
    <w:rsid w:val="00E45551"/>
    <w:rsid w:val="00E4582A"/>
    <w:rsid w:val="00E467D8"/>
    <w:rsid w:val="00E501EA"/>
    <w:rsid w:val="00E50BC7"/>
    <w:rsid w:val="00E5100A"/>
    <w:rsid w:val="00E51A54"/>
    <w:rsid w:val="00E51ACB"/>
    <w:rsid w:val="00E524EA"/>
    <w:rsid w:val="00E527B3"/>
    <w:rsid w:val="00E52D00"/>
    <w:rsid w:val="00E52E83"/>
    <w:rsid w:val="00E53367"/>
    <w:rsid w:val="00E5397B"/>
    <w:rsid w:val="00E54ED2"/>
    <w:rsid w:val="00E55548"/>
    <w:rsid w:val="00E5576F"/>
    <w:rsid w:val="00E5585F"/>
    <w:rsid w:val="00E55A16"/>
    <w:rsid w:val="00E55C10"/>
    <w:rsid w:val="00E55C66"/>
    <w:rsid w:val="00E55FF5"/>
    <w:rsid w:val="00E56367"/>
    <w:rsid w:val="00E566F9"/>
    <w:rsid w:val="00E56AA7"/>
    <w:rsid w:val="00E56DE5"/>
    <w:rsid w:val="00E570C5"/>
    <w:rsid w:val="00E576AE"/>
    <w:rsid w:val="00E57B63"/>
    <w:rsid w:val="00E60A93"/>
    <w:rsid w:val="00E60C8C"/>
    <w:rsid w:val="00E62C8D"/>
    <w:rsid w:val="00E63F2F"/>
    <w:rsid w:val="00E645FD"/>
    <w:rsid w:val="00E647BD"/>
    <w:rsid w:val="00E64806"/>
    <w:rsid w:val="00E65001"/>
    <w:rsid w:val="00E65298"/>
    <w:rsid w:val="00E656EC"/>
    <w:rsid w:val="00E65FE8"/>
    <w:rsid w:val="00E66382"/>
    <w:rsid w:val="00E66B6B"/>
    <w:rsid w:val="00E67202"/>
    <w:rsid w:val="00E6764D"/>
    <w:rsid w:val="00E677D3"/>
    <w:rsid w:val="00E67CC9"/>
    <w:rsid w:val="00E70C6C"/>
    <w:rsid w:val="00E710C1"/>
    <w:rsid w:val="00E7287D"/>
    <w:rsid w:val="00E7307E"/>
    <w:rsid w:val="00E73264"/>
    <w:rsid w:val="00E73325"/>
    <w:rsid w:val="00E733CD"/>
    <w:rsid w:val="00E737A1"/>
    <w:rsid w:val="00E73C56"/>
    <w:rsid w:val="00E73F33"/>
    <w:rsid w:val="00E74ECC"/>
    <w:rsid w:val="00E750A4"/>
    <w:rsid w:val="00E754EF"/>
    <w:rsid w:val="00E7568D"/>
    <w:rsid w:val="00E76043"/>
    <w:rsid w:val="00E76261"/>
    <w:rsid w:val="00E76385"/>
    <w:rsid w:val="00E76572"/>
    <w:rsid w:val="00E766E6"/>
    <w:rsid w:val="00E76B7A"/>
    <w:rsid w:val="00E76EC6"/>
    <w:rsid w:val="00E76F12"/>
    <w:rsid w:val="00E771CD"/>
    <w:rsid w:val="00E77996"/>
    <w:rsid w:val="00E77AEB"/>
    <w:rsid w:val="00E77D1E"/>
    <w:rsid w:val="00E77D46"/>
    <w:rsid w:val="00E80741"/>
    <w:rsid w:val="00E80DD0"/>
    <w:rsid w:val="00E816D2"/>
    <w:rsid w:val="00E817DF"/>
    <w:rsid w:val="00E819C6"/>
    <w:rsid w:val="00E81D6A"/>
    <w:rsid w:val="00E81F39"/>
    <w:rsid w:val="00E82123"/>
    <w:rsid w:val="00E821FA"/>
    <w:rsid w:val="00E82A85"/>
    <w:rsid w:val="00E83510"/>
    <w:rsid w:val="00E8390E"/>
    <w:rsid w:val="00E83B69"/>
    <w:rsid w:val="00E8464B"/>
    <w:rsid w:val="00E84759"/>
    <w:rsid w:val="00E84E5E"/>
    <w:rsid w:val="00E85510"/>
    <w:rsid w:val="00E86DE8"/>
    <w:rsid w:val="00E86E40"/>
    <w:rsid w:val="00E87A5A"/>
    <w:rsid w:val="00E8ACA3"/>
    <w:rsid w:val="00E90C7A"/>
    <w:rsid w:val="00E90F80"/>
    <w:rsid w:val="00E91035"/>
    <w:rsid w:val="00E9105E"/>
    <w:rsid w:val="00E911B2"/>
    <w:rsid w:val="00E9120B"/>
    <w:rsid w:val="00E92045"/>
    <w:rsid w:val="00E92441"/>
    <w:rsid w:val="00E92621"/>
    <w:rsid w:val="00E92B5D"/>
    <w:rsid w:val="00E93334"/>
    <w:rsid w:val="00E933D7"/>
    <w:rsid w:val="00E93855"/>
    <w:rsid w:val="00E93856"/>
    <w:rsid w:val="00E944B8"/>
    <w:rsid w:val="00E9458C"/>
    <w:rsid w:val="00E94956"/>
    <w:rsid w:val="00E954B9"/>
    <w:rsid w:val="00E9570A"/>
    <w:rsid w:val="00E957D3"/>
    <w:rsid w:val="00E95BDF"/>
    <w:rsid w:val="00E95EBF"/>
    <w:rsid w:val="00E9680F"/>
    <w:rsid w:val="00E96D55"/>
    <w:rsid w:val="00EA0B57"/>
    <w:rsid w:val="00EA0DD3"/>
    <w:rsid w:val="00EA1065"/>
    <w:rsid w:val="00EA10AE"/>
    <w:rsid w:val="00EA1F0A"/>
    <w:rsid w:val="00EA23BD"/>
    <w:rsid w:val="00EA23C7"/>
    <w:rsid w:val="00EA2739"/>
    <w:rsid w:val="00EA2E7E"/>
    <w:rsid w:val="00EA3F5D"/>
    <w:rsid w:val="00EA45DE"/>
    <w:rsid w:val="00EA46CD"/>
    <w:rsid w:val="00EA5573"/>
    <w:rsid w:val="00EA55A7"/>
    <w:rsid w:val="00EA687E"/>
    <w:rsid w:val="00EA6FDF"/>
    <w:rsid w:val="00EA79AF"/>
    <w:rsid w:val="00EA7CB6"/>
    <w:rsid w:val="00EB0143"/>
    <w:rsid w:val="00EB057D"/>
    <w:rsid w:val="00EB072B"/>
    <w:rsid w:val="00EB0985"/>
    <w:rsid w:val="00EB12E6"/>
    <w:rsid w:val="00EB17E9"/>
    <w:rsid w:val="00EB2D47"/>
    <w:rsid w:val="00EB3125"/>
    <w:rsid w:val="00EB3543"/>
    <w:rsid w:val="00EB368B"/>
    <w:rsid w:val="00EB3CA4"/>
    <w:rsid w:val="00EB4470"/>
    <w:rsid w:val="00EB478A"/>
    <w:rsid w:val="00EB4DFD"/>
    <w:rsid w:val="00EB511D"/>
    <w:rsid w:val="00EB55CB"/>
    <w:rsid w:val="00EB5681"/>
    <w:rsid w:val="00EB5A11"/>
    <w:rsid w:val="00EB7612"/>
    <w:rsid w:val="00EB76F7"/>
    <w:rsid w:val="00EB77C3"/>
    <w:rsid w:val="00EB7901"/>
    <w:rsid w:val="00EB7907"/>
    <w:rsid w:val="00EB797B"/>
    <w:rsid w:val="00EC0052"/>
    <w:rsid w:val="00EC1B5A"/>
    <w:rsid w:val="00EC1E02"/>
    <w:rsid w:val="00EC33D7"/>
    <w:rsid w:val="00EC4890"/>
    <w:rsid w:val="00EC5170"/>
    <w:rsid w:val="00EC57FD"/>
    <w:rsid w:val="00EC69B9"/>
    <w:rsid w:val="00EC743E"/>
    <w:rsid w:val="00EC784E"/>
    <w:rsid w:val="00ED0195"/>
    <w:rsid w:val="00ED02DB"/>
    <w:rsid w:val="00ED079A"/>
    <w:rsid w:val="00ED1058"/>
    <w:rsid w:val="00ED1719"/>
    <w:rsid w:val="00ED19EF"/>
    <w:rsid w:val="00ED2098"/>
    <w:rsid w:val="00ED233B"/>
    <w:rsid w:val="00ED24DE"/>
    <w:rsid w:val="00ED27ED"/>
    <w:rsid w:val="00ED2881"/>
    <w:rsid w:val="00ED29DA"/>
    <w:rsid w:val="00ED2C3A"/>
    <w:rsid w:val="00ED368F"/>
    <w:rsid w:val="00ED3E4C"/>
    <w:rsid w:val="00ED47E1"/>
    <w:rsid w:val="00ED4EDB"/>
    <w:rsid w:val="00ED4F94"/>
    <w:rsid w:val="00ED5284"/>
    <w:rsid w:val="00ED563E"/>
    <w:rsid w:val="00ED56DF"/>
    <w:rsid w:val="00ED5B98"/>
    <w:rsid w:val="00ED6167"/>
    <w:rsid w:val="00ED6AD6"/>
    <w:rsid w:val="00ED7249"/>
    <w:rsid w:val="00ED72CA"/>
    <w:rsid w:val="00EE0023"/>
    <w:rsid w:val="00EE05EB"/>
    <w:rsid w:val="00EE0CFD"/>
    <w:rsid w:val="00EE122D"/>
    <w:rsid w:val="00EE20B7"/>
    <w:rsid w:val="00EE2A3C"/>
    <w:rsid w:val="00EE2DDA"/>
    <w:rsid w:val="00EE3EFC"/>
    <w:rsid w:val="00EE4B45"/>
    <w:rsid w:val="00EE5D9E"/>
    <w:rsid w:val="00EE60A9"/>
    <w:rsid w:val="00EE6458"/>
    <w:rsid w:val="00EE65B5"/>
    <w:rsid w:val="00EE6AF6"/>
    <w:rsid w:val="00EE6D92"/>
    <w:rsid w:val="00EE716E"/>
    <w:rsid w:val="00EE75BF"/>
    <w:rsid w:val="00EE795B"/>
    <w:rsid w:val="00EE7B49"/>
    <w:rsid w:val="00EE7F6E"/>
    <w:rsid w:val="00EF0649"/>
    <w:rsid w:val="00EF0757"/>
    <w:rsid w:val="00EF1485"/>
    <w:rsid w:val="00EF2A8B"/>
    <w:rsid w:val="00EF2EAA"/>
    <w:rsid w:val="00EF30B5"/>
    <w:rsid w:val="00EF3400"/>
    <w:rsid w:val="00EF3663"/>
    <w:rsid w:val="00EF4101"/>
    <w:rsid w:val="00EF4B52"/>
    <w:rsid w:val="00EF4E62"/>
    <w:rsid w:val="00EF54E8"/>
    <w:rsid w:val="00EF5633"/>
    <w:rsid w:val="00EF56C1"/>
    <w:rsid w:val="00EF6C31"/>
    <w:rsid w:val="00EF7233"/>
    <w:rsid w:val="00EF7439"/>
    <w:rsid w:val="00F000C9"/>
    <w:rsid w:val="00F00A72"/>
    <w:rsid w:val="00F01F16"/>
    <w:rsid w:val="00F02195"/>
    <w:rsid w:val="00F028DD"/>
    <w:rsid w:val="00F034FC"/>
    <w:rsid w:val="00F03F2A"/>
    <w:rsid w:val="00F04CCA"/>
    <w:rsid w:val="00F05748"/>
    <w:rsid w:val="00F05DBD"/>
    <w:rsid w:val="00F064AF"/>
    <w:rsid w:val="00F06CE5"/>
    <w:rsid w:val="00F07A0A"/>
    <w:rsid w:val="00F112F4"/>
    <w:rsid w:val="00F11A37"/>
    <w:rsid w:val="00F11F45"/>
    <w:rsid w:val="00F12832"/>
    <w:rsid w:val="00F12FEB"/>
    <w:rsid w:val="00F13586"/>
    <w:rsid w:val="00F137DB"/>
    <w:rsid w:val="00F13F3B"/>
    <w:rsid w:val="00F141A3"/>
    <w:rsid w:val="00F14238"/>
    <w:rsid w:val="00F14A42"/>
    <w:rsid w:val="00F15DA3"/>
    <w:rsid w:val="00F1611A"/>
    <w:rsid w:val="00F16424"/>
    <w:rsid w:val="00F1653A"/>
    <w:rsid w:val="00F168DC"/>
    <w:rsid w:val="00F16D4D"/>
    <w:rsid w:val="00F16D65"/>
    <w:rsid w:val="00F171A8"/>
    <w:rsid w:val="00F17818"/>
    <w:rsid w:val="00F17E2F"/>
    <w:rsid w:val="00F17F64"/>
    <w:rsid w:val="00F20ACE"/>
    <w:rsid w:val="00F210C0"/>
    <w:rsid w:val="00F21333"/>
    <w:rsid w:val="00F215F3"/>
    <w:rsid w:val="00F21FC5"/>
    <w:rsid w:val="00F22097"/>
    <w:rsid w:val="00F2260F"/>
    <w:rsid w:val="00F23080"/>
    <w:rsid w:val="00F232A8"/>
    <w:rsid w:val="00F233AB"/>
    <w:rsid w:val="00F234E2"/>
    <w:rsid w:val="00F2405B"/>
    <w:rsid w:val="00F24079"/>
    <w:rsid w:val="00F24494"/>
    <w:rsid w:val="00F248B1"/>
    <w:rsid w:val="00F269B8"/>
    <w:rsid w:val="00F26C84"/>
    <w:rsid w:val="00F3034A"/>
    <w:rsid w:val="00F30351"/>
    <w:rsid w:val="00F30474"/>
    <w:rsid w:val="00F304C9"/>
    <w:rsid w:val="00F306A4"/>
    <w:rsid w:val="00F3097C"/>
    <w:rsid w:val="00F30DD9"/>
    <w:rsid w:val="00F310C1"/>
    <w:rsid w:val="00F31250"/>
    <w:rsid w:val="00F319E4"/>
    <w:rsid w:val="00F31DBA"/>
    <w:rsid w:val="00F3202A"/>
    <w:rsid w:val="00F32722"/>
    <w:rsid w:val="00F32778"/>
    <w:rsid w:val="00F328EB"/>
    <w:rsid w:val="00F32B4F"/>
    <w:rsid w:val="00F32E01"/>
    <w:rsid w:val="00F33839"/>
    <w:rsid w:val="00F33A12"/>
    <w:rsid w:val="00F33E50"/>
    <w:rsid w:val="00F34033"/>
    <w:rsid w:val="00F34492"/>
    <w:rsid w:val="00F347AA"/>
    <w:rsid w:val="00F36740"/>
    <w:rsid w:val="00F3713C"/>
    <w:rsid w:val="00F37416"/>
    <w:rsid w:val="00F37B90"/>
    <w:rsid w:val="00F37DF9"/>
    <w:rsid w:val="00F37E73"/>
    <w:rsid w:val="00F402FD"/>
    <w:rsid w:val="00F41EAE"/>
    <w:rsid w:val="00F42E5F"/>
    <w:rsid w:val="00F44075"/>
    <w:rsid w:val="00F44C82"/>
    <w:rsid w:val="00F45879"/>
    <w:rsid w:val="00F45CC1"/>
    <w:rsid w:val="00F45F4D"/>
    <w:rsid w:val="00F464AF"/>
    <w:rsid w:val="00F466A7"/>
    <w:rsid w:val="00F467DD"/>
    <w:rsid w:val="00F46B82"/>
    <w:rsid w:val="00F46F4A"/>
    <w:rsid w:val="00F471E4"/>
    <w:rsid w:val="00F478DA"/>
    <w:rsid w:val="00F507D3"/>
    <w:rsid w:val="00F50A5C"/>
    <w:rsid w:val="00F51B0D"/>
    <w:rsid w:val="00F52C43"/>
    <w:rsid w:val="00F53008"/>
    <w:rsid w:val="00F53961"/>
    <w:rsid w:val="00F54720"/>
    <w:rsid w:val="00F549A4"/>
    <w:rsid w:val="00F54A7D"/>
    <w:rsid w:val="00F54BC2"/>
    <w:rsid w:val="00F55057"/>
    <w:rsid w:val="00F55069"/>
    <w:rsid w:val="00F55EF6"/>
    <w:rsid w:val="00F5658F"/>
    <w:rsid w:val="00F56D18"/>
    <w:rsid w:val="00F57DF8"/>
    <w:rsid w:val="00F60033"/>
    <w:rsid w:val="00F60AA8"/>
    <w:rsid w:val="00F6134D"/>
    <w:rsid w:val="00F61762"/>
    <w:rsid w:val="00F61812"/>
    <w:rsid w:val="00F619F2"/>
    <w:rsid w:val="00F61AED"/>
    <w:rsid w:val="00F61B40"/>
    <w:rsid w:val="00F621C2"/>
    <w:rsid w:val="00F623B3"/>
    <w:rsid w:val="00F62629"/>
    <w:rsid w:val="00F6311C"/>
    <w:rsid w:val="00F632F9"/>
    <w:rsid w:val="00F63AFF"/>
    <w:rsid w:val="00F64028"/>
    <w:rsid w:val="00F648C3"/>
    <w:rsid w:val="00F66199"/>
    <w:rsid w:val="00F66D68"/>
    <w:rsid w:val="00F66FF8"/>
    <w:rsid w:val="00F6700B"/>
    <w:rsid w:val="00F671C6"/>
    <w:rsid w:val="00F67FFD"/>
    <w:rsid w:val="00F67FFE"/>
    <w:rsid w:val="00F7052C"/>
    <w:rsid w:val="00F706F9"/>
    <w:rsid w:val="00F7160B"/>
    <w:rsid w:val="00F717FB"/>
    <w:rsid w:val="00F7189E"/>
    <w:rsid w:val="00F73610"/>
    <w:rsid w:val="00F73642"/>
    <w:rsid w:val="00F73CB9"/>
    <w:rsid w:val="00F748C4"/>
    <w:rsid w:val="00F7509B"/>
    <w:rsid w:val="00F754EA"/>
    <w:rsid w:val="00F75753"/>
    <w:rsid w:val="00F7576F"/>
    <w:rsid w:val="00F75F57"/>
    <w:rsid w:val="00F768E8"/>
    <w:rsid w:val="00F76D1D"/>
    <w:rsid w:val="00F76D81"/>
    <w:rsid w:val="00F76EFF"/>
    <w:rsid w:val="00F7A424"/>
    <w:rsid w:val="00F7C6BB"/>
    <w:rsid w:val="00F804FB"/>
    <w:rsid w:val="00F819EC"/>
    <w:rsid w:val="00F81A38"/>
    <w:rsid w:val="00F82715"/>
    <w:rsid w:val="00F82956"/>
    <w:rsid w:val="00F82BA6"/>
    <w:rsid w:val="00F82D6D"/>
    <w:rsid w:val="00F82E63"/>
    <w:rsid w:val="00F83AD6"/>
    <w:rsid w:val="00F83AF8"/>
    <w:rsid w:val="00F83B5A"/>
    <w:rsid w:val="00F83BF7"/>
    <w:rsid w:val="00F83C0B"/>
    <w:rsid w:val="00F83DE4"/>
    <w:rsid w:val="00F83E07"/>
    <w:rsid w:val="00F83F0F"/>
    <w:rsid w:val="00F8450C"/>
    <w:rsid w:val="00F848F7"/>
    <w:rsid w:val="00F84FDB"/>
    <w:rsid w:val="00F84FE7"/>
    <w:rsid w:val="00F86085"/>
    <w:rsid w:val="00F8611F"/>
    <w:rsid w:val="00F86B76"/>
    <w:rsid w:val="00F8749D"/>
    <w:rsid w:val="00F87772"/>
    <w:rsid w:val="00F90828"/>
    <w:rsid w:val="00F90B50"/>
    <w:rsid w:val="00F90DB1"/>
    <w:rsid w:val="00F90F66"/>
    <w:rsid w:val="00F91ADB"/>
    <w:rsid w:val="00F91C3D"/>
    <w:rsid w:val="00F92479"/>
    <w:rsid w:val="00F92B07"/>
    <w:rsid w:val="00F92D64"/>
    <w:rsid w:val="00F93A6A"/>
    <w:rsid w:val="00F9513B"/>
    <w:rsid w:val="00F9532C"/>
    <w:rsid w:val="00F95572"/>
    <w:rsid w:val="00F959CD"/>
    <w:rsid w:val="00F95BAD"/>
    <w:rsid w:val="00F9619D"/>
    <w:rsid w:val="00F96D60"/>
    <w:rsid w:val="00F97317"/>
    <w:rsid w:val="00F975D6"/>
    <w:rsid w:val="00F97A14"/>
    <w:rsid w:val="00F97C53"/>
    <w:rsid w:val="00F97D14"/>
    <w:rsid w:val="00FA03A5"/>
    <w:rsid w:val="00FA0CFD"/>
    <w:rsid w:val="00FA143B"/>
    <w:rsid w:val="00FA2B72"/>
    <w:rsid w:val="00FA2FB5"/>
    <w:rsid w:val="00FA32BB"/>
    <w:rsid w:val="00FA3926"/>
    <w:rsid w:val="00FA420D"/>
    <w:rsid w:val="00FA6360"/>
    <w:rsid w:val="00FA6494"/>
    <w:rsid w:val="00FA6B53"/>
    <w:rsid w:val="00FA73F4"/>
    <w:rsid w:val="00FA78E5"/>
    <w:rsid w:val="00FA7C73"/>
    <w:rsid w:val="00FAA0E1"/>
    <w:rsid w:val="00FB067E"/>
    <w:rsid w:val="00FB091D"/>
    <w:rsid w:val="00FB1415"/>
    <w:rsid w:val="00FB1AA2"/>
    <w:rsid w:val="00FB1E66"/>
    <w:rsid w:val="00FB215B"/>
    <w:rsid w:val="00FB265A"/>
    <w:rsid w:val="00FB28A9"/>
    <w:rsid w:val="00FB35C9"/>
    <w:rsid w:val="00FB384F"/>
    <w:rsid w:val="00FB3F37"/>
    <w:rsid w:val="00FB414B"/>
    <w:rsid w:val="00FB4403"/>
    <w:rsid w:val="00FB44D8"/>
    <w:rsid w:val="00FB4C4A"/>
    <w:rsid w:val="00FB4C84"/>
    <w:rsid w:val="00FB51C5"/>
    <w:rsid w:val="00FB52C2"/>
    <w:rsid w:val="00FB65BA"/>
    <w:rsid w:val="00FB69FF"/>
    <w:rsid w:val="00FB74DF"/>
    <w:rsid w:val="00FB7E1B"/>
    <w:rsid w:val="00FC033D"/>
    <w:rsid w:val="00FC09F2"/>
    <w:rsid w:val="00FC0C3F"/>
    <w:rsid w:val="00FC1682"/>
    <w:rsid w:val="00FC17B8"/>
    <w:rsid w:val="00FC1B67"/>
    <w:rsid w:val="00FC2C1B"/>
    <w:rsid w:val="00FC2EBA"/>
    <w:rsid w:val="00FC4C81"/>
    <w:rsid w:val="00FC5181"/>
    <w:rsid w:val="00FC54EF"/>
    <w:rsid w:val="00FC61BB"/>
    <w:rsid w:val="00FC665F"/>
    <w:rsid w:val="00FD007F"/>
    <w:rsid w:val="00FD058B"/>
    <w:rsid w:val="00FD0720"/>
    <w:rsid w:val="00FD2914"/>
    <w:rsid w:val="00FD2F1D"/>
    <w:rsid w:val="00FD2FB9"/>
    <w:rsid w:val="00FD2FD1"/>
    <w:rsid w:val="00FD31A5"/>
    <w:rsid w:val="00FD354F"/>
    <w:rsid w:val="00FD3679"/>
    <w:rsid w:val="00FD3BB8"/>
    <w:rsid w:val="00FD4332"/>
    <w:rsid w:val="00FD4CBD"/>
    <w:rsid w:val="00FD4D33"/>
    <w:rsid w:val="00FD4FE6"/>
    <w:rsid w:val="00FD5A9B"/>
    <w:rsid w:val="00FD64DA"/>
    <w:rsid w:val="00FD6A54"/>
    <w:rsid w:val="00FD6E78"/>
    <w:rsid w:val="00FD718A"/>
    <w:rsid w:val="00FD7247"/>
    <w:rsid w:val="00FE0191"/>
    <w:rsid w:val="00FE0223"/>
    <w:rsid w:val="00FE03F4"/>
    <w:rsid w:val="00FE040D"/>
    <w:rsid w:val="00FE0870"/>
    <w:rsid w:val="00FE1BA8"/>
    <w:rsid w:val="00FE2092"/>
    <w:rsid w:val="00FE2323"/>
    <w:rsid w:val="00FE27DC"/>
    <w:rsid w:val="00FE3139"/>
    <w:rsid w:val="00FE3229"/>
    <w:rsid w:val="00FE414D"/>
    <w:rsid w:val="00FE429C"/>
    <w:rsid w:val="00FE43E4"/>
    <w:rsid w:val="00FE5540"/>
    <w:rsid w:val="00FE5619"/>
    <w:rsid w:val="00FE5779"/>
    <w:rsid w:val="00FE5A29"/>
    <w:rsid w:val="00FE6015"/>
    <w:rsid w:val="00FE697E"/>
    <w:rsid w:val="00FE6AB3"/>
    <w:rsid w:val="00FE7374"/>
    <w:rsid w:val="00FE7C1C"/>
    <w:rsid w:val="00FF1211"/>
    <w:rsid w:val="00FF19BB"/>
    <w:rsid w:val="00FF2F5A"/>
    <w:rsid w:val="00FF2F84"/>
    <w:rsid w:val="00FF3295"/>
    <w:rsid w:val="00FF3474"/>
    <w:rsid w:val="00FF35CA"/>
    <w:rsid w:val="00FF4991"/>
    <w:rsid w:val="00FF5013"/>
    <w:rsid w:val="00FF548A"/>
    <w:rsid w:val="00FF6623"/>
    <w:rsid w:val="00FF6E97"/>
    <w:rsid w:val="00FF78C9"/>
    <w:rsid w:val="00FF7E6D"/>
    <w:rsid w:val="01006533"/>
    <w:rsid w:val="0100A0C0"/>
    <w:rsid w:val="01040AE7"/>
    <w:rsid w:val="0108550A"/>
    <w:rsid w:val="0112529F"/>
    <w:rsid w:val="0119099D"/>
    <w:rsid w:val="011C5A62"/>
    <w:rsid w:val="013B8F24"/>
    <w:rsid w:val="0148249E"/>
    <w:rsid w:val="01498C71"/>
    <w:rsid w:val="0158B805"/>
    <w:rsid w:val="015FEC92"/>
    <w:rsid w:val="01707745"/>
    <w:rsid w:val="01791C21"/>
    <w:rsid w:val="01843073"/>
    <w:rsid w:val="018503A6"/>
    <w:rsid w:val="01955211"/>
    <w:rsid w:val="01A1656E"/>
    <w:rsid w:val="01AE4116"/>
    <w:rsid w:val="01AE8112"/>
    <w:rsid w:val="01B1910D"/>
    <w:rsid w:val="01B2E1B7"/>
    <w:rsid w:val="01B53CC0"/>
    <w:rsid w:val="01B94C0C"/>
    <w:rsid w:val="01C2C0A3"/>
    <w:rsid w:val="01D162D8"/>
    <w:rsid w:val="01D28D21"/>
    <w:rsid w:val="01D46BAD"/>
    <w:rsid w:val="01D498BB"/>
    <w:rsid w:val="01DC56CC"/>
    <w:rsid w:val="01DF88FD"/>
    <w:rsid w:val="01E62268"/>
    <w:rsid w:val="01EAD792"/>
    <w:rsid w:val="01F5CA1C"/>
    <w:rsid w:val="01FDD4FA"/>
    <w:rsid w:val="01FF6DF3"/>
    <w:rsid w:val="01FF8FE4"/>
    <w:rsid w:val="020D0BC6"/>
    <w:rsid w:val="0220B094"/>
    <w:rsid w:val="02235566"/>
    <w:rsid w:val="022852BD"/>
    <w:rsid w:val="0229B80E"/>
    <w:rsid w:val="022D1DEB"/>
    <w:rsid w:val="022F28D4"/>
    <w:rsid w:val="022FD4B8"/>
    <w:rsid w:val="0230E70A"/>
    <w:rsid w:val="0236BCE9"/>
    <w:rsid w:val="02424A8D"/>
    <w:rsid w:val="024DDB39"/>
    <w:rsid w:val="02549E8A"/>
    <w:rsid w:val="0255527B"/>
    <w:rsid w:val="025BF237"/>
    <w:rsid w:val="026A414F"/>
    <w:rsid w:val="026A7FF7"/>
    <w:rsid w:val="0277D792"/>
    <w:rsid w:val="02848ED0"/>
    <w:rsid w:val="0285526C"/>
    <w:rsid w:val="028CD64D"/>
    <w:rsid w:val="029C1FE6"/>
    <w:rsid w:val="02A032D1"/>
    <w:rsid w:val="02AB4FD8"/>
    <w:rsid w:val="02AD78F5"/>
    <w:rsid w:val="02C3ECAA"/>
    <w:rsid w:val="02D94ECB"/>
    <w:rsid w:val="02D9A5B7"/>
    <w:rsid w:val="02ECC2D8"/>
    <w:rsid w:val="02F3A204"/>
    <w:rsid w:val="02F75F8E"/>
    <w:rsid w:val="02FFB62A"/>
    <w:rsid w:val="030318A9"/>
    <w:rsid w:val="03046313"/>
    <w:rsid w:val="0309D486"/>
    <w:rsid w:val="0319BE23"/>
    <w:rsid w:val="0320C59C"/>
    <w:rsid w:val="0321CFDB"/>
    <w:rsid w:val="032AEED5"/>
    <w:rsid w:val="032D5A67"/>
    <w:rsid w:val="033DB8E0"/>
    <w:rsid w:val="03480EED"/>
    <w:rsid w:val="034C51DA"/>
    <w:rsid w:val="03537AA2"/>
    <w:rsid w:val="0358BD9B"/>
    <w:rsid w:val="0358E047"/>
    <w:rsid w:val="0359D797"/>
    <w:rsid w:val="035D443B"/>
    <w:rsid w:val="035E977C"/>
    <w:rsid w:val="0361462D"/>
    <w:rsid w:val="036F5181"/>
    <w:rsid w:val="0383EBEC"/>
    <w:rsid w:val="0389AACA"/>
    <w:rsid w:val="038D6D7D"/>
    <w:rsid w:val="038F8E92"/>
    <w:rsid w:val="0393CF84"/>
    <w:rsid w:val="039C9BEB"/>
    <w:rsid w:val="039FE91A"/>
    <w:rsid w:val="03A05548"/>
    <w:rsid w:val="03A0736F"/>
    <w:rsid w:val="03A2D987"/>
    <w:rsid w:val="03A56832"/>
    <w:rsid w:val="03A5F68A"/>
    <w:rsid w:val="03AA596D"/>
    <w:rsid w:val="03D2972D"/>
    <w:rsid w:val="03D652CC"/>
    <w:rsid w:val="03D84AF2"/>
    <w:rsid w:val="03DA45D5"/>
    <w:rsid w:val="03DCDC0D"/>
    <w:rsid w:val="03E1FA56"/>
    <w:rsid w:val="03EA8DBE"/>
    <w:rsid w:val="03F061DD"/>
    <w:rsid w:val="03FC8594"/>
    <w:rsid w:val="03FC93EA"/>
    <w:rsid w:val="04044281"/>
    <w:rsid w:val="0409EF80"/>
    <w:rsid w:val="040BFA3F"/>
    <w:rsid w:val="041797EC"/>
    <w:rsid w:val="04188438"/>
    <w:rsid w:val="041B8DE5"/>
    <w:rsid w:val="041C833B"/>
    <w:rsid w:val="0431C14A"/>
    <w:rsid w:val="043612E1"/>
    <w:rsid w:val="043C6168"/>
    <w:rsid w:val="0442689D"/>
    <w:rsid w:val="0446250A"/>
    <w:rsid w:val="044B56CD"/>
    <w:rsid w:val="045EBF02"/>
    <w:rsid w:val="04656BCD"/>
    <w:rsid w:val="046BF597"/>
    <w:rsid w:val="046E16C2"/>
    <w:rsid w:val="0494DD89"/>
    <w:rsid w:val="04956ED4"/>
    <w:rsid w:val="0496AC20"/>
    <w:rsid w:val="04972E5D"/>
    <w:rsid w:val="04999D8F"/>
    <w:rsid w:val="049A95AE"/>
    <w:rsid w:val="049E3773"/>
    <w:rsid w:val="04A23059"/>
    <w:rsid w:val="04A28671"/>
    <w:rsid w:val="04A4F2B9"/>
    <w:rsid w:val="04B82D62"/>
    <w:rsid w:val="04C9AC3E"/>
    <w:rsid w:val="04D64F18"/>
    <w:rsid w:val="04D75132"/>
    <w:rsid w:val="04EB5352"/>
    <w:rsid w:val="04FFA483"/>
    <w:rsid w:val="05047403"/>
    <w:rsid w:val="0504DDAD"/>
    <w:rsid w:val="05051FC6"/>
    <w:rsid w:val="050F03BC"/>
    <w:rsid w:val="05333E6C"/>
    <w:rsid w:val="053734E2"/>
    <w:rsid w:val="053A3AA0"/>
    <w:rsid w:val="053F088D"/>
    <w:rsid w:val="05485EFD"/>
    <w:rsid w:val="0548C888"/>
    <w:rsid w:val="054B75AA"/>
    <w:rsid w:val="056C68B6"/>
    <w:rsid w:val="057DEB8A"/>
    <w:rsid w:val="0580930C"/>
    <w:rsid w:val="05815938"/>
    <w:rsid w:val="059C932A"/>
    <w:rsid w:val="059F6FD3"/>
    <w:rsid w:val="05A72C40"/>
    <w:rsid w:val="05AAC9EC"/>
    <w:rsid w:val="05B2E76B"/>
    <w:rsid w:val="05B4158A"/>
    <w:rsid w:val="05B5C10F"/>
    <w:rsid w:val="05BBEBFE"/>
    <w:rsid w:val="05BE9E9C"/>
    <w:rsid w:val="05BF573A"/>
    <w:rsid w:val="05C438D8"/>
    <w:rsid w:val="05D03646"/>
    <w:rsid w:val="05D18BFC"/>
    <w:rsid w:val="05D455B8"/>
    <w:rsid w:val="05DDDB89"/>
    <w:rsid w:val="05E2F79C"/>
    <w:rsid w:val="05E80150"/>
    <w:rsid w:val="05EECF48"/>
    <w:rsid w:val="05F774A7"/>
    <w:rsid w:val="05FC0731"/>
    <w:rsid w:val="05FE4647"/>
    <w:rsid w:val="060A165E"/>
    <w:rsid w:val="060F2161"/>
    <w:rsid w:val="0617A5A0"/>
    <w:rsid w:val="061C6CA0"/>
    <w:rsid w:val="0622DB85"/>
    <w:rsid w:val="062C4C0C"/>
    <w:rsid w:val="062F1189"/>
    <w:rsid w:val="0635C63E"/>
    <w:rsid w:val="063E5A87"/>
    <w:rsid w:val="0647E6ED"/>
    <w:rsid w:val="06544F42"/>
    <w:rsid w:val="065FCDB7"/>
    <w:rsid w:val="06665FA9"/>
    <w:rsid w:val="0667D98C"/>
    <w:rsid w:val="06694CE4"/>
    <w:rsid w:val="066BBCBF"/>
    <w:rsid w:val="066FE275"/>
    <w:rsid w:val="0671E7AC"/>
    <w:rsid w:val="067A89D4"/>
    <w:rsid w:val="068D8039"/>
    <w:rsid w:val="06970899"/>
    <w:rsid w:val="069A8E68"/>
    <w:rsid w:val="069DE514"/>
    <w:rsid w:val="069F9C33"/>
    <w:rsid w:val="06AC3D77"/>
    <w:rsid w:val="06B4DCAB"/>
    <w:rsid w:val="06BDDB81"/>
    <w:rsid w:val="06C3F132"/>
    <w:rsid w:val="06CCBF27"/>
    <w:rsid w:val="06CF9BC3"/>
    <w:rsid w:val="06D32F78"/>
    <w:rsid w:val="06D40F1F"/>
    <w:rsid w:val="06DCD4F4"/>
    <w:rsid w:val="06E01CC1"/>
    <w:rsid w:val="06E98BC5"/>
    <w:rsid w:val="06F1480B"/>
    <w:rsid w:val="06FC7835"/>
    <w:rsid w:val="07097588"/>
    <w:rsid w:val="071269DB"/>
    <w:rsid w:val="07153948"/>
    <w:rsid w:val="07214F7A"/>
    <w:rsid w:val="07241BBF"/>
    <w:rsid w:val="072D66B4"/>
    <w:rsid w:val="072E41D5"/>
    <w:rsid w:val="072ED3FB"/>
    <w:rsid w:val="073D339B"/>
    <w:rsid w:val="07409F59"/>
    <w:rsid w:val="0740CC8C"/>
    <w:rsid w:val="0741077D"/>
    <w:rsid w:val="0742B19F"/>
    <w:rsid w:val="0743754F"/>
    <w:rsid w:val="07464770"/>
    <w:rsid w:val="074A8422"/>
    <w:rsid w:val="0752EF63"/>
    <w:rsid w:val="07669BFC"/>
    <w:rsid w:val="07685916"/>
    <w:rsid w:val="076A576D"/>
    <w:rsid w:val="076CCD01"/>
    <w:rsid w:val="076E3E68"/>
    <w:rsid w:val="076EE5F3"/>
    <w:rsid w:val="0781D91D"/>
    <w:rsid w:val="078E4B06"/>
    <w:rsid w:val="078E6119"/>
    <w:rsid w:val="079BDB71"/>
    <w:rsid w:val="07B7CDA5"/>
    <w:rsid w:val="07C1042F"/>
    <w:rsid w:val="07C6AB5E"/>
    <w:rsid w:val="07C89E7D"/>
    <w:rsid w:val="07CD2E0A"/>
    <w:rsid w:val="07D0743C"/>
    <w:rsid w:val="07DD9178"/>
    <w:rsid w:val="07E2CE40"/>
    <w:rsid w:val="07E35628"/>
    <w:rsid w:val="07EBC673"/>
    <w:rsid w:val="08001424"/>
    <w:rsid w:val="081471DE"/>
    <w:rsid w:val="082C64B7"/>
    <w:rsid w:val="0832ED49"/>
    <w:rsid w:val="083586CC"/>
    <w:rsid w:val="083A47A9"/>
    <w:rsid w:val="083D1355"/>
    <w:rsid w:val="08430D91"/>
    <w:rsid w:val="08463417"/>
    <w:rsid w:val="0859D822"/>
    <w:rsid w:val="085B9D44"/>
    <w:rsid w:val="08635C71"/>
    <w:rsid w:val="086D6BE0"/>
    <w:rsid w:val="08712535"/>
    <w:rsid w:val="087143CF"/>
    <w:rsid w:val="0888E9F0"/>
    <w:rsid w:val="08898B50"/>
    <w:rsid w:val="089070A0"/>
    <w:rsid w:val="08952C15"/>
    <w:rsid w:val="08A8E488"/>
    <w:rsid w:val="08A937A4"/>
    <w:rsid w:val="08ABC339"/>
    <w:rsid w:val="08B0B8B8"/>
    <w:rsid w:val="08B60ADE"/>
    <w:rsid w:val="08B9F169"/>
    <w:rsid w:val="08BD5A9A"/>
    <w:rsid w:val="08BDE957"/>
    <w:rsid w:val="08C5F8ED"/>
    <w:rsid w:val="08D1E72F"/>
    <w:rsid w:val="08D27344"/>
    <w:rsid w:val="08E1BD6A"/>
    <w:rsid w:val="08EA5452"/>
    <w:rsid w:val="08F8790B"/>
    <w:rsid w:val="08FE3028"/>
    <w:rsid w:val="0904ABD3"/>
    <w:rsid w:val="0905F7F6"/>
    <w:rsid w:val="090B40A0"/>
    <w:rsid w:val="0913CB7B"/>
    <w:rsid w:val="091EFBD3"/>
    <w:rsid w:val="091F603E"/>
    <w:rsid w:val="092C927B"/>
    <w:rsid w:val="0935B9B6"/>
    <w:rsid w:val="0942585F"/>
    <w:rsid w:val="094884CD"/>
    <w:rsid w:val="094DAE4F"/>
    <w:rsid w:val="095A383F"/>
    <w:rsid w:val="095D6896"/>
    <w:rsid w:val="0960D76C"/>
    <w:rsid w:val="0972FC48"/>
    <w:rsid w:val="097999E8"/>
    <w:rsid w:val="097D2FDB"/>
    <w:rsid w:val="097EE776"/>
    <w:rsid w:val="0980D60B"/>
    <w:rsid w:val="09821F98"/>
    <w:rsid w:val="0985D53A"/>
    <w:rsid w:val="0989E6C0"/>
    <w:rsid w:val="098C6369"/>
    <w:rsid w:val="099664BB"/>
    <w:rsid w:val="099D576D"/>
    <w:rsid w:val="099ED9DB"/>
    <w:rsid w:val="09A12940"/>
    <w:rsid w:val="09A5019A"/>
    <w:rsid w:val="09A7C5B6"/>
    <w:rsid w:val="09AB8413"/>
    <w:rsid w:val="09B31EEE"/>
    <w:rsid w:val="09BE1C69"/>
    <w:rsid w:val="09BFA06C"/>
    <w:rsid w:val="09C81478"/>
    <w:rsid w:val="09C833E4"/>
    <w:rsid w:val="09C83C23"/>
    <w:rsid w:val="09CB0890"/>
    <w:rsid w:val="09DCA4E3"/>
    <w:rsid w:val="09EF3B3D"/>
    <w:rsid w:val="09FB5A6C"/>
    <w:rsid w:val="09FF2474"/>
    <w:rsid w:val="0A01CC66"/>
    <w:rsid w:val="0A08DAE3"/>
    <w:rsid w:val="0A129CDB"/>
    <w:rsid w:val="0A489964"/>
    <w:rsid w:val="0A4C1618"/>
    <w:rsid w:val="0A4F8889"/>
    <w:rsid w:val="0A676534"/>
    <w:rsid w:val="0A6CAB0D"/>
    <w:rsid w:val="0A6F2E36"/>
    <w:rsid w:val="0A72FD2A"/>
    <w:rsid w:val="0A76AB93"/>
    <w:rsid w:val="0A7DB310"/>
    <w:rsid w:val="0A875ED4"/>
    <w:rsid w:val="0A89F77B"/>
    <w:rsid w:val="0AB51330"/>
    <w:rsid w:val="0AB61648"/>
    <w:rsid w:val="0AB61BBB"/>
    <w:rsid w:val="0ACBB4DA"/>
    <w:rsid w:val="0ADDC570"/>
    <w:rsid w:val="0ADEDF58"/>
    <w:rsid w:val="0AE46725"/>
    <w:rsid w:val="0AE67843"/>
    <w:rsid w:val="0AF32927"/>
    <w:rsid w:val="0AFFDE3F"/>
    <w:rsid w:val="0B09E835"/>
    <w:rsid w:val="0B0B674E"/>
    <w:rsid w:val="0B14C0E2"/>
    <w:rsid w:val="0B14F25B"/>
    <w:rsid w:val="0B1F3B36"/>
    <w:rsid w:val="0B2E7920"/>
    <w:rsid w:val="0B34C270"/>
    <w:rsid w:val="0B357EBC"/>
    <w:rsid w:val="0B391030"/>
    <w:rsid w:val="0B52A00E"/>
    <w:rsid w:val="0B52AD5B"/>
    <w:rsid w:val="0B6BEA21"/>
    <w:rsid w:val="0B6E4B6B"/>
    <w:rsid w:val="0B753519"/>
    <w:rsid w:val="0B76F91A"/>
    <w:rsid w:val="0B818544"/>
    <w:rsid w:val="0B8B42A6"/>
    <w:rsid w:val="0B9E7048"/>
    <w:rsid w:val="0BA2DFB5"/>
    <w:rsid w:val="0BA6FD49"/>
    <w:rsid w:val="0BA7C35A"/>
    <w:rsid w:val="0BAFC765"/>
    <w:rsid w:val="0BC09C1C"/>
    <w:rsid w:val="0BCB3B5F"/>
    <w:rsid w:val="0BD03B20"/>
    <w:rsid w:val="0BD06FA4"/>
    <w:rsid w:val="0BD17206"/>
    <w:rsid w:val="0BD4F4E8"/>
    <w:rsid w:val="0BD89E20"/>
    <w:rsid w:val="0BE84C14"/>
    <w:rsid w:val="0BE9342B"/>
    <w:rsid w:val="0BED6EB2"/>
    <w:rsid w:val="0BF50781"/>
    <w:rsid w:val="0BF6DA37"/>
    <w:rsid w:val="0C03BEC7"/>
    <w:rsid w:val="0C03E9A2"/>
    <w:rsid w:val="0C0B367F"/>
    <w:rsid w:val="0C0B7145"/>
    <w:rsid w:val="0C18592E"/>
    <w:rsid w:val="0C1A7F85"/>
    <w:rsid w:val="0C27AF68"/>
    <w:rsid w:val="0C27BBE5"/>
    <w:rsid w:val="0C330E0F"/>
    <w:rsid w:val="0C33943F"/>
    <w:rsid w:val="0C396190"/>
    <w:rsid w:val="0C3E5FB6"/>
    <w:rsid w:val="0C47D26A"/>
    <w:rsid w:val="0C48759C"/>
    <w:rsid w:val="0C4B0D90"/>
    <w:rsid w:val="0C629A9D"/>
    <w:rsid w:val="0C6C24F5"/>
    <w:rsid w:val="0C6E7C86"/>
    <w:rsid w:val="0C7B08AB"/>
    <w:rsid w:val="0C877402"/>
    <w:rsid w:val="0C8FA8E3"/>
    <w:rsid w:val="0C90F4C0"/>
    <w:rsid w:val="0C967144"/>
    <w:rsid w:val="0C99C7B2"/>
    <w:rsid w:val="0CBB8887"/>
    <w:rsid w:val="0CC42E6E"/>
    <w:rsid w:val="0CCD0F08"/>
    <w:rsid w:val="0CD1BF40"/>
    <w:rsid w:val="0CDAE28D"/>
    <w:rsid w:val="0CE28EA3"/>
    <w:rsid w:val="0CF2BA2B"/>
    <w:rsid w:val="0CF54D1B"/>
    <w:rsid w:val="0D055B36"/>
    <w:rsid w:val="0D0866D1"/>
    <w:rsid w:val="0D0A365A"/>
    <w:rsid w:val="0D1B4929"/>
    <w:rsid w:val="0D3D3D37"/>
    <w:rsid w:val="0D3D96FD"/>
    <w:rsid w:val="0D5B8F66"/>
    <w:rsid w:val="0D61E0A1"/>
    <w:rsid w:val="0D6D000D"/>
    <w:rsid w:val="0D70D9F4"/>
    <w:rsid w:val="0D70F681"/>
    <w:rsid w:val="0D813B91"/>
    <w:rsid w:val="0D97E249"/>
    <w:rsid w:val="0D9FB4D6"/>
    <w:rsid w:val="0DA0247E"/>
    <w:rsid w:val="0DA31D2E"/>
    <w:rsid w:val="0DB971AE"/>
    <w:rsid w:val="0DBB0426"/>
    <w:rsid w:val="0DC22963"/>
    <w:rsid w:val="0DC8E738"/>
    <w:rsid w:val="0DCDD08F"/>
    <w:rsid w:val="0DCDDED9"/>
    <w:rsid w:val="0DDD547D"/>
    <w:rsid w:val="0DEF52B8"/>
    <w:rsid w:val="0DEF6750"/>
    <w:rsid w:val="0DF8588B"/>
    <w:rsid w:val="0DF9FEC2"/>
    <w:rsid w:val="0DFAD0FE"/>
    <w:rsid w:val="0E0363E1"/>
    <w:rsid w:val="0E061A6B"/>
    <w:rsid w:val="0E0639A9"/>
    <w:rsid w:val="0E17938F"/>
    <w:rsid w:val="0E1BC1D0"/>
    <w:rsid w:val="0E1C0C87"/>
    <w:rsid w:val="0E2535BD"/>
    <w:rsid w:val="0E2E184C"/>
    <w:rsid w:val="0E322AA1"/>
    <w:rsid w:val="0E3813DC"/>
    <w:rsid w:val="0E515DFC"/>
    <w:rsid w:val="0E63F895"/>
    <w:rsid w:val="0E6FB2A5"/>
    <w:rsid w:val="0E79B2BD"/>
    <w:rsid w:val="0E7E09BA"/>
    <w:rsid w:val="0E7F816C"/>
    <w:rsid w:val="0E80B813"/>
    <w:rsid w:val="0E8816EE"/>
    <w:rsid w:val="0E8B08D5"/>
    <w:rsid w:val="0E8F609B"/>
    <w:rsid w:val="0E9241A7"/>
    <w:rsid w:val="0E9B2F66"/>
    <w:rsid w:val="0EA4D2E1"/>
    <w:rsid w:val="0EA5CBF3"/>
    <w:rsid w:val="0EA96DA6"/>
    <w:rsid w:val="0EB4CC0E"/>
    <w:rsid w:val="0EB6954F"/>
    <w:rsid w:val="0EBED963"/>
    <w:rsid w:val="0EBF9678"/>
    <w:rsid w:val="0EC8D6F8"/>
    <w:rsid w:val="0EC9D9E7"/>
    <w:rsid w:val="0ECFB19F"/>
    <w:rsid w:val="0ED3A769"/>
    <w:rsid w:val="0ED3E11E"/>
    <w:rsid w:val="0EDEAAE1"/>
    <w:rsid w:val="0EE286F3"/>
    <w:rsid w:val="0EEDB2D0"/>
    <w:rsid w:val="0EEDCCF4"/>
    <w:rsid w:val="0EEE96B5"/>
    <w:rsid w:val="0EEF66C6"/>
    <w:rsid w:val="0F081257"/>
    <w:rsid w:val="0F083A65"/>
    <w:rsid w:val="0F0CBD50"/>
    <w:rsid w:val="0F12C034"/>
    <w:rsid w:val="0F1AFCFE"/>
    <w:rsid w:val="0F1E09CA"/>
    <w:rsid w:val="0F22D5EF"/>
    <w:rsid w:val="0F24AEBA"/>
    <w:rsid w:val="0F30E1FE"/>
    <w:rsid w:val="0F3D684A"/>
    <w:rsid w:val="0F62FEA6"/>
    <w:rsid w:val="0F741047"/>
    <w:rsid w:val="0F87F8B2"/>
    <w:rsid w:val="0F97FAB5"/>
    <w:rsid w:val="0FA58023"/>
    <w:rsid w:val="0FA91C09"/>
    <w:rsid w:val="0FAC85FB"/>
    <w:rsid w:val="0FAE6770"/>
    <w:rsid w:val="0FC0CBBD"/>
    <w:rsid w:val="0FC200E0"/>
    <w:rsid w:val="0FD34416"/>
    <w:rsid w:val="0FD97984"/>
    <w:rsid w:val="0FE94C82"/>
    <w:rsid w:val="0FEB38F0"/>
    <w:rsid w:val="0FF28CEB"/>
    <w:rsid w:val="0FF9E23B"/>
    <w:rsid w:val="101BCFCB"/>
    <w:rsid w:val="101C57AF"/>
    <w:rsid w:val="101C6823"/>
    <w:rsid w:val="1023C4CB"/>
    <w:rsid w:val="1026FD58"/>
    <w:rsid w:val="102BA280"/>
    <w:rsid w:val="102BBA54"/>
    <w:rsid w:val="1036C8CA"/>
    <w:rsid w:val="1037CFC6"/>
    <w:rsid w:val="103A03DE"/>
    <w:rsid w:val="103D63F8"/>
    <w:rsid w:val="10441BD2"/>
    <w:rsid w:val="10472FE1"/>
    <w:rsid w:val="104E598E"/>
    <w:rsid w:val="10515D80"/>
    <w:rsid w:val="1056B18E"/>
    <w:rsid w:val="1061777E"/>
    <w:rsid w:val="106356BE"/>
    <w:rsid w:val="10645F3B"/>
    <w:rsid w:val="10667762"/>
    <w:rsid w:val="10683BC0"/>
    <w:rsid w:val="106980AD"/>
    <w:rsid w:val="1069CB56"/>
    <w:rsid w:val="10732408"/>
    <w:rsid w:val="1074DF29"/>
    <w:rsid w:val="108F8811"/>
    <w:rsid w:val="1091D4D7"/>
    <w:rsid w:val="109BFF89"/>
    <w:rsid w:val="10A48854"/>
    <w:rsid w:val="10AA7CC2"/>
    <w:rsid w:val="10CBA712"/>
    <w:rsid w:val="10CBC6F2"/>
    <w:rsid w:val="10D43F22"/>
    <w:rsid w:val="10DA0F6C"/>
    <w:rsid w:val="10F97D8A"/>
    <w:rsid w:val="10FE4442"/>
    <w:rsid w:val="1104220C"/>
    <w:rsid w:val="11095641"/>
    <w:rsid w:val="110B81B8"/>
    <w:rsid w:val="110E88FF"/>
    <w:rsid w:val="110F3C1E"/>
    <w:rsid w:val="112A1584"/>
    <w:rsid w:val="112A4578"/>
    <w:rsid w:val="112AB093"/>
    <w:rsid w:val="11323896"/>
    <w:rsid w:val="1137FA27"/>
    <w:rsid w:val="11383BEE"/>
    <w:rsid w:val="1140F45F"/>
    <w:rsid w:val="11546DAE"/>
    <w:rsid w:val="11573941"/>
    <w:rsid w:val="115FC7B6"/>
    <w:rsid w:val="117307AA"/>
    <w:rsid w:val="117CBB50"/>
    <w:rsid w:val="11898298"/>
    <w:rsid w:val="1191CADA"/>
    <w:rsid w:val="11941693"/>
    <w:rsid w:val="119A5DE7"/>
    <w:rsid w:val="11AA1287"/>
    <w:rsid w:val="11B898FC"/>
    <w:rsid w:val="11D61964"/>
    <w:rsid w:val="11E0CD81"/>
    <w:rsid w:val="11E86211"/>
    <w:rsid w:val="11EAFF40"/>
    <w:rsid w:val="11FDB7FC"/>
    <w:rsid w:val="1207AFBA"/>
    <w:rsid w:val="120A6A6D"/>
    <w:rsid w:val="1213C38D"/>
    <w:rsid w:val="121CEE7A"/>
    <w:rsid w:val="1222FD0C"/>
    <w:rsid w:val="1236AB3C"/>
    <w:rsid w:val="12393B8B"/>
    <w:rsid w:val="123A937B"/>
    <w:rsid w:val="12406F3F"/>
    <w:rsid w:val="12431D15"/>
    <w:rsid w:val="1244768B"/>
    <w:rsid w:val="124593F2"/>
    <w:rsid w:val="124675DA"/>
    <w:rsid w:val="124F7650"/>
    <w:rsid w:val="1250DAE8"/>
    <w:rsid w:val="12551B6C"/>
    <w:rsid w:val="125EA41C"/>
    <w:rsid w:val="1260AC80"/>
    <w:rsid w:val="127AD362"/>
    <w:rsid w:val="1281C31F"/>
    <w:rsid w:val="12890038"/>
    <w:rsid w:val="128CC1FB"/>
    <w:rsid w:val="129363F5"/>
    <w:rsid w:val="129D040F"/>
    <w:rsid w:val="12A0CD98"/>
    <w:rsid w:val="12A37D06"/>
    <w:rsid w:val="12A45601"/>
    <w:rsid w:val="12B1DB96"/>
    <w:rsid w:val="12B315C5"/>
    <w:rsid w:val="12BAFCA4"/>
    <w:rsid w:val="12BF3C24"/>
    <w:rsid w:val="12C05A27"/>
    <w:rsid w:val="12C22E06"/>
    <w:rsid w:val="12CCD1AE"/>
    <w:rsid w:val="12D0FA6C"/>
    <w:rsid w:val="12DA8A0B"/>
    <w:rsid w:val="12DD93D1"/>
    <w:rsid w:val="12DDB646"/>
    <w:rsid w:val="12E52F4C"/>
    <w:rsid w:val="12E76A52"/>
    <w:rsid w:val="12E95A37"/>
    <w:rsid w:val="13101BE2"/>
    <w:rsid w:val="1312DE4C"/>
    <w:rsid w:val="131CC657"/>
    <w:rsid w:val="132336B1"/>
    <w:rsid w:val="133D112B"/>
    <w:rsid w:val="133E2C58"/>
    <w:rsid w:val="133E3623"/>
    <w:rsid w:val="1340C2C3"/>
    <w:rsid w:val="1341DF2F"/>
    <w:rsid w:val="134202AB"/>
    <w:rsid w:val="13452EB1"/>
    <w:rsid w:val="1349A614"/>
    <w:rsid w:val="134E22ED"/>
    <w:rsid w:val="135090F5"/>
    <w:rsid w:val="1357B241"/>
    <w:rsid w:val="13696123"/>
    <w:rsid w:val="13746D3D"/>
    <w:rsid w:val="1375B55B"/>
    <w:rsid w:val="1375DDB5"/>
    <w:rsid w:val="137D8D9D"/>
    <w:rsid w:val="13838B43"/>
    <w:rsid w:val="1385A6DF"/>
    <w:rsid w:val="138A556B"/>
    <w:rsid w:val="138CEE31"/>
    <w:rsid w:val="138E0357"/>
    <w:rsid w:val="1397BF35"/>
    <w:rsid w:val="139C20A1"/>
    <w:rsid w:val="139F4DEE"/>
    <w:rsid w:val="13A7EDC2"/>
    <w:rsid w:val="13AB1105"/>
    <w:rsid w:val="13AC4666"/>
    <w:rsid w:val="13B10F75"/>
    <w:rsid w:val="13B7C489"/>
    <w:rsid w:val="13B91E51"/>
    <w:rsid w:val="13BC0BC5"/>
    <w:rsid w:val="13CE2C03"/>
    <w:rsid w:val="13D81175"/>
    <w:rsid w:val="13DB755F"/>
    <w:rsid w:val="13DF136B"/>
    <w:rsid w:val="13F06CB4"/>
    <w:rsid w:val="13F1A102"/>
    <w:rsid w:val="13F7C73B"/>
    <w:rsid w:val="14051571"/>
    <w:rsid w:val="140BC726"/>
    <w:rsid w:val="140CFED0"/>
    <w:rsid w:val="140DB688"/>
    <w:rsid w:val="14159597"/>
    <w:rsid w:val="1420CD90"/>
    <w:rsid w:val="1429D109"/>
    <w:rsid w:val="142A1228"/>
    <w:rsid w:val="143118C7"/>
    <w:rsid w:val="14335F71"/>
    <w:rsid w:val="14363459"/>
    <w:rsid w:val="144482D5"/>
    <w:rsid w:val="1446484E"/>
    <w:rsid w:val="14494CA4"/>
    <w:rsid w:val="14612215"/>
    <w:rsid w:val="146D28DC"/>
    <w:rsid w:val="147ED332"/>
    <w:rsid w:val="1480A21C"/>
    <w:rsid w:val="148376B2"/>
    <w:rsid w:val="148FFF30"/>
    <w:rsid w:val="14909545"/>
    <w:rsid w:val="149FE9F6"/>
    <w:rsid w:val="14AEA26B"/>
    <w:rsid w:val="14B537C7"/>
    <w:rsid w:val="14C71A91"/>
    <w:rsid w:val="14CE0329"/>
    <w:rsid w:val="14D04D20"/>
    <w:rsid w:val="14D14B3E"/>
    <w:rsid w:val="14D52F4E"/>
    <w:rsid w:val="14E50F7D"/>
    <w:rsid w:val="14E8E0B8"/>
    <w:rsid w:val="14ECCC69"/>
    <w:rsid w:val="14F1C811"/>
    <w:rsid w:val="14F9B45E"/>
    <w:rsid w:val="14FB67E4"/>
    <w:rsid w:val="150EC3BA"/>
    <w:rsid w:val="15120240"/>
    <w:rsid w:val="15133028"/>
    <w:rsid w:val="1513A361"/>
    <w:rsid w:val="15144F45"/>
    <w:rsid w:val="1517FAAC"/>
    <w:rsid w:val="151FFCEE"/>
    <w:rsid w:val="1525C229"/>
    <w:rsid w:val="152E6FC1"/>
    <w:rsid w:val="153AFF94"/>
    <w:rsid w:val="154EFD1B"/>
    <w:rsid w:val="1550AEE7"/>
    <w:rsid w:val="1553E9A5"/>
    <w:rsid w:val="155942AF"/>
    <w:rsid w:val="15665E35"/>
    <w:rsid w:val="15698A89"/>
    <w:rsid w:val="1575E8F0"/>
    <w:rsid w:val="157ABD0A"/>
    <w:rsid w:val="157D8F10"/>
    <w:rsid w:val="1582B945"/>
    <w:rsid w:val="1588AE22"/>
    <w:rsid w:val="158AF66A"/>
    <w:rsid w:val="158CAFAB"/>
    <w:rsid w:val="1593879F"/>
    <w:rsid w:val="15988E06"/>
    <w:rsid w:val="15988FB1"/>
    <w:rsid w:val="1598D53E"/>
    <w:rsid w:val="15A4F064"/>
    <w:rsid w:val="15B0F8EB"/>
    <w:rsid w:val="15BF106D"/>
    <w:rsid w:val="15C94024"/>
    <w:rsid w:val="15D183D8"/>
    <w:rsid w:val="15D2D3C0"/>
    <w:rsid w:val="15D8D945"/>
    <w:rsid w:val="15DCEB9F"/>
    <w:rsid w:val="15E27AFF"/>
    <w:rsid w:val="15E82C57"/>
    <w:rsid w:val="15EA239B"/>
    <w:rsid w:val="15F1E610"/>
    <w:rsid w:val="1603BDF5"/>
    <w:rsid w:val="160EC000"/>
    <w:rsid w:val="1612B922"/>
    <w:rsid w:val="1619E81C"/>
    <w:rsid w:val="16222A73"/>
    <w:rsid w:val="16257D67"/>
    <w:rsid w:val="1628CD45"/>
    <w:rsid w:val="16297FA1"/>
    <w:rsid w:val="1637C751"/>
    <w:rsid w:val="16382FEF"/>
    <w:rsid w:val="1638E811"/>
    <w:rsid w:val="163B6FEE"/>
    <w:rsid w:val="16401727"/>
    <w:rsid w:val="164CF3F5"/>
    <w:rsid w:val="165833E3"/>
    <w:rsid w:val="165AA7D8"/>
    <w:rsid w:val="1661107E"/>
    <w:rsid w:val="16621190"/>
    <w:rsid w:val="1671F0E7"/>
    <w:rsid w:val="16886809"/>
    <w:rsid w:val="168D7BA0"/>
    <w:rsid w:val="16950691"/>
    <w:rsid w:val="16A501D1"/>
    <w:rsid w:val="16A56D06"/>
    <w:rsid w:val="16B2DCCF"/>
    <w:rsid w:val="16BE0E87"/>
    <w:rsid w:val="16C13D86"/>
    <w:rsid w:val="16CB309A"/>
    <w:rsid w:val="16CF284F"/>
    <w:rsid w:val="16D01AC9"/>
    <w:rsid w:val="16D6589A"/>
    <w:rsid w:val="16DACF2C"/>
    <w:rsid w:val="16F5395A"/>
    <w:rsid w:val="1722850A"/>
    <w:rsid w:val="1723B927"/>
    <w:rsid w:val="17301DF8"/>
    <w:rsid w:val="17380EEA"/>
    <w:rsid w:val="17416727"/>
    <w:rsid w:val="1744C48F"/>
    <w:rsid w:val="1747B519"/>
    <w:rsid w:val="176E5EE8"/>
    <w:rsid w:val="1773AD18"/>
    <w:rsid w:val="1773C780"/>
    <w:rsid w:val="17753313"/>
    <w:rsid w:val="177825A9"/>
    <w:rsid w:val="178385B0"/>
    <w:rsid w:val="179DDD9E"/>
    <w:rsid w:val="179DE823"/>
    <w:rsid w:val="179FA727"/>
    <w:rsid w:val="17A8FDA5"/>
    <w:rsid w:val="17ABAF98"/>
    <w:rsid w:val="17B303AB"/>
    <w:rsid w:val="17B6426C"/>
    <w:rsid w:val="17BA7EC0"/>
    <w:rsid w:val="17C19406"/>
    <w:rsid w:val="17C6CA18"/>
    <w:rsid w:val="17CB6C17"/>
    <w:rsid w:val="17CD4944"/>
    <w:rsid w:val="17D05150"/>
    <w:rsid w:val="17DD58AC"/>
    <w:rsid w:val="17F5D1CC"/>
    <w:rsid w:val="17FA950D"/>
    <w:rsid w:val="1800C9F6"/>
    <w:rsid w:val="1802FF95"/>
    <w:rsid w:val="1809990F"/>
    <w:rsid w:val="180E7C6A"/>
    <w:rsid w:val="1837793E"/>
    <w:rsid w:val="183A9A6F"/>
    <w:rsid w:val="183CF425"/>
    <w:rsid w:val="183F95B3"/>
    <w:rsid w:val="18404FCA"/>
    <w:rsid w:val="184B64BC"/>
    <w:rsid w:val="18519A04"/>
    <w:rsid w:val="1858128A"/>
    <w:rsid w:val="185D634A"/>
    <w:rsid w:val="185E9DE4"/>
    <w:rsid w:val="185F9CC3"/>
    <w:rsid w:val="1864FFE5"/>
    <w:rsid w:val="186A5BE7"/>
    <w:rsid w:val="186FF07E"/>
    <w:rsid w:val="1872754C"/>
    <w:rsid w:val="1881AC62"/>
    <w:rsid w:val="18892C27"/>
    <w:rsid w:val="18902DD3"/>
    <w:rsid w:val="1897AC22"/>
    <w:rsid w:val="18985B3F"/>
    <w:rsid w:val="18A1A6A2"/>
    <w:rsid w:val="18B2F8DE"/>
    <w:rsid w:val="18C26ADE"/>
    <w:rsid w:val="18CD5094"/>
    <w:rsid w:val="18DAF258"/>
    <w:rsid w:val="18EE0EF3"/>
    <w:rsid w:val="18FA9911"/>
    <w:rsid w:val="1904F4F8"/>
    <w:rsid w:val="19077BE0"/>
    <w:rsid w:val="19077E80"/>
    <w:rsid w:val="19090003"/>
    <w:rsid w:val="190BDFAB"/>
    <w:rsid w:val="190BECAE"/>
    <w:rsid w:val="190BF9D0"/>
    <w:rsid w:val="19102603"/>
    <w:rsid w:val="19178858"/>
    <w:rsid w:val="191B5997"/>
    <w:rsid w:val="1924C99D"/>
    <w:rsid w:val="1925E84B"/>
    <w:rsid w:val="192B33BD"/>
    <w:rsid w:val="192DDB0C"/>
    <w:rsid w:val="193868A9"/>
    <w:rsid w:val="193C89E1"/>
    <w:rsid w:val="1941DDD1"/>
    <w:rsid w:val="19443C8F"/>
    <w:rsid w:val="194D2B0D"/>
    <w:rsid w:val="195953E8"/>
    <w:rsid w:val="195B46B6"/>
    <w:rsid w:val="1961A5EE"/>
    <w:rsid w:val="1961EED5"/>
    <w:rsid w:val="196BB8B3"/>
    <w:rsid w:val="196C9435"/>
    <w:rsid w:val="1971F886"/>
    <w:rsid w:val="1978CE35"/>
    <w:rsid w:val="1979ADCA"/>
    <w:rsid w:val="1984D55C"/>
    <w:rsid w:val="198C8F66"/>
    <w:rsid w:val="198F2EBD"/>
    <w:rsid w:val="1999C882"/>
    <w:rsid w:val="19A1B60C"/>
    <w:rsid w:val="19B68136"/>
    <w:rsid w:val="19BE70CF"/>
    <w:rsid w:val="19C612C0"/>
    <w:rsid w:val="19C684A5"/>
    <w:rsid w:val="19C7AF65"/>
    <w:rsid w:val="19C88A21"/>
    <w:rsid w:val="19D016DC"/>
    <w:rsid w:val="19D2E7E9"/>
    <w:rsid w:val="19D57F6F"/>
    <w:rsid w:val="19DA65FA"/>
    <w:rsid w:val="19DCD684"/>
    <w:rsid w:val="19E6276D"/>
    <w:rsid w:val="19EA2171"/>
    <w:rsid w:val="1A07A631"/>
    <w:rsid w:val="1A0A33E8"/>
    <w:rsid w:val="1A0AAC4D"/>
    <w:rsid w:val="1A0E64A7"/>
    <w:rsid w:val="1A108343"/>
    <w:rsid w:val="1A1129B0"/>
    <w:rsid w:val="1A1FEC5E"/>
    <w:rsid w:val="1A2E023A"/>
    <w:rsid w:val="1A2E0EB8"/>
    <w:rsid w:val="1A2E4444"/>
    <w:rsid w:val="1A31B52C"/>
    <w:rsid w:val="1A44AC7A"/>
    <w:rsid w:val="1A47D677"/>
    <w:rsid w:val="1A490967"/>
    <w:rsid w:val="1A491552"/>
    <w:rsid w:val="1A4B253B"/>
    <w:rsid w:val="1A4D10CA"/>
    <w:rsid w:val="1A4FF9A7"/>
    <w:rsid w:val="1A57C9F8"/>
    <w:rsid w:val="1A5BB496"/>
    <w:rsid w:val="1A5D1FC5"/>
    <w:rsid w:val="1A63BD47"/>
    <w:rsid w:val="1A675C58"/>
    <w:rsid w:val="1A6788D9"/>
    <w:rsid w:val="1A6E78FC"/>
    <w:rsid w:val="1A7526D0"/>
    <w:rsid w:val="1A7D5FFA"/>
    <w:rsid w:val="1A80517C"/>
    <w:rsid w:val="1AA31E54"/>
    <w:rsid w:val="1AB733AA"/>
    <w:rsid w:val="1ABB5D8D"/>
    <w:rsid w:val="1ABDB129"/>
    <w:rsid w:val="1ACB21F8"/>
    <w:rsid w:val="1AD1CF21"/>
    <w:rsid w:val="1ADF870D"/>
    <w:rsid w:val="1AF52F14"/>
    <w:rsid w:val="1AF7C0C9"/>
    <w:rsid w:val="1B0238E3"/>
    <w:rsid w:val="1B02CE92"/>
    <w:rsid w:val="1B045F07"/>
    <w:rsid w:val="1B0FF47E"/>
    <w:rsid w:val="1B1F046D"/>
    <w:rsid w:val="1B39064C"/>
    <w:rsid w:val="1B3F7B80"/>
    <w:rsid w:val="1B41FCB9"/>
    <w:rsid w:val="1B444914"/>
    <w:rsid w:val="1B452CAC"/>
    <w:rsid w:val="1B58D588"/>
    <w:rsid w:val="1B592FF2"/>
    <w:rsid w:val="1B5D424C"/>
    <w:rsid w:val="1B600B15"/>
    <w:rsid w:val="1B672032"/>
    <w:rsid w:val="1B6BDB37"/>
    <w:rsid w:val="1B71F05C"/>
    <w:rsid w:val="1B730495"/>
    <w:rsid w:val="1B95C060"/>
    <w:rsid w:val="1B9793CF"/>
    <w:rsid w:val="1B9B18DA"/>
    <w:rsid w:val="1B9C780E"/>
    <w:rsid w:val="1BA199AE"/>
    <w:rsid w:val="1BA593D1"/>
    <w:rsid w:val="1BA6CCA5"/>
    <w:rsid w:val="1BB9DA77"/>
    <w:rsid w:val="1BD082D6"/>
    <w:rsid w:val="1BD3AC51"/>
    <w:rsid w:val="1BE1AA09"/>
    <w:rsid w:val="1BE7A645"/>
    <w:rsid w:val="1BF01555"/>
    <w:rsid w:val="1BF04415"/>
    <w:rsid w:val="1BF199BC"/>
    <w:rsid w:val="1BF65E9D"/>
    <w:rsid w:val="1BFC93FA"/>
    <w:rsid w:val="1BFEAC4A"/>
    <w:rsid w:val="1C133BD7"/>
    <w:rsid w:val="1C13CF47"/>
    <w:rsid w:val="1C183179"/>
    <w:rsid w:val="1C25BCA3"/>
    <w:rsid w:val="1C32F9E6"/>
    <w:rsid w:val="1C346138"/>
    <w:rsid w:val="1C35A161"/>
    <w:rsid w:val="1C3B3453"/>
    <w:rsid w:val="1C3E8152"/>
    <w:rsid w:val="1C4EC318"/>
    <w:rsid w:val="1C4EC8D8"/>
    <w:rsid w:val="1C50E408"/>
    <w:rsid w:val="1C5129CA"/>
    <w:rsid w:val="1C6BC7BE"/>
    <w:rsid w:val="1C6FA1CD"/>
    <w:rsid w:val="1C76DE5B"/>
    <w:rsid w:val="1C778F87"/>
    <w:rsid w:val="1C77A1C6"/>
    <w:rsid w:val="1C7A80AC"/>
    <w:rsid w:val="1C7CB9A6"/>
    <w:rsid w:val="1C883BB8"/>
    <w:rsid w:val="1C9C5B42"/>
    <w:rsid w:val="1C9E484D"/>
    <w:rsid w:val="1C9F495E"/>
    <w:rsid w:val="1C9F6569"/>
    <w:rsid w:val="1CB4EDA6"/>
    <w:rsid w:val="1CB5A265"/>
    <w:rsid w:val="1CBAB6B3"/>
    <w:rsid w:val="1CBC9B57"/>
    <w:rsid w:val="1CC050EF"/>
    <w:rsid w:val="1CD4C578"/>
    <w:rsid w:val="1CD8721E"/>
    <w:rsid w:val="1CE6A460"/>
    <w:rsid w:val="1CF6A674"/>
    <w:rsid w:val="1CF9AEBA"/>
    <w:rsid w:val="1CFF0C48"/>
    <w:rsid w:val="1CFFE512"/>
    <w:rsid w:val="1D008446"/>
    <w:rsid w:val="1D00DBC3"/>
    <w:rsid w:val="1D0152A0"/>
    <w:rsid w:val="1D0356CD"/>
    <w:rsid w:val="1D0451DF"/>
    <w:rsid w:val="1D138E7C"/>
    <w:rsid w:val="1D1F9712"/>
    <w:rsid w:val="1D235BEB"/>
    <w:rsid w:val="1D3444C9"/>
    <w:rsid w:val="1D383DB0"/>
    <w:rsid w:val="1D4C08F0"/>
    <w:rsid w:val="1D5D2051"/>
    <w:rsid w:val="1D5EEBD7"/>
    <w:rsid w:val="1D6686D4"/>
    <w:rsid w:val="1D70D6C4"/>
    <w:rsid w:val="1D763546"/>
    <w:rsid w:val="1D81BB22"/>
    <w:rsid w:val="1D841EDA"/>
    <w:rsid w:val="1D91555A"/>
    <w:rsid w:val="1D99E25F"/>
    <w:rsid w:val="1D9B6680"/>
    <w:rsid w:val="1DA1E628"/>
    <w:rsid w:val="1DBBF359"/>
    <w:rsid w:val="1DBDC9C6"/>
    <w:rsid w:val="1DBFD5BD"/>
    <w:rsid w:val="1DD01099"/>
    <w:rsid w:val="1DD2910C"/>
    <w:rsid w:val="1DD31726"/>
    <w:rsid w:val="1DD9AD2D"/>
    <w:rsid w:val="1DD9D44F"/>
    <w:rsid w:val="1DE93270"/>
    <w:rsid w:val="1DEBBA2F"/>
    <w:rsid w:val="1DF2393C"/>
    <w:rsid w:val="1DF2DF22"/>
    <w:rsid w:val="1DF67379"/>
    <w:rsid w:val="1E12E6CA"/>
    <w:rsid w:val="1E156458"/>
    <w:rsid w:val="1E19D4C2"/>
    <w:rsid w:val="1E2C5DDE"/>
    <w:rsid w:val="1E30BFE4"/>
    <w:rsid w:val="1E49C67E"/>
    <w:rsid w:val="1E570F29"/>
    <w:rsid w:val="1E5B26BF"/>
    <w:rsid w:val="1E623412"/>
    <w:rsid w:val="1E670F20"/>
    <w:rsid w:val="1E6A4804"/>
    <w:rsid w:val="1E6BF38D"/>
    <w:rsid w:val="1E70831D"/>
    <w:rsid w:val="1E7A9165"/>
    <w:rsid w:val="1E814F11"/>
    <w:rsid w:val="1E92DF3E"/>
    <w:rsid w:val="1E99A35F"/>
    <w:rsid w:val="1E99A837"/>
    <w:rsid w:val="1EA395B6"/>
    <w:rsid w:val="1EA5BF66"/>
    <w:rsid w:val="1EB71D32"/>
    <w:rsid w:val="1EBA1570"/>
    <w:rsid w:val="1ED291D6"/>
    <w:rsid w:val="1EDB6B9E"/>
    <w:rsid w:val="1EDC71C3"/>
    <w:rsid w:val="1EDECF13"/>
    <w:rsid w:val="1EDFF6EE"/>
    <w:rsid w:val="1EE3DDD6"/>
    <w:rsid w:val="1EE9B1E2"/>
    <w:rsid w:val="1EF3B4D2"/>
    <w:rsid w:val="1EF97AEA"/>
    <w:rsid w:val="1F0783ED"/>
    <w:rsid w:val="1F0CFA06"/>
    <w:rsid w:val="1F1E63BF"/>
    <w:rsid w:val="1F21E492"/>
    <w:rsid w:val="1F225124"/>
    <w:rsid w:val="1F42CF6B"/>
    <w:rsid w:val="1F44A61B"/>
    <w:rsid w:val="1F454934"/>
    <w:rsid w:val="1F470DC8"/>
    <w:rsid w:val="1F62C9D8"/>
    <w:rsid w:val="1F66A52B"/>
    <w:rsid w:val="1F6C0AF4"/>
    <w:rsid w:val="1F7DF72C"/>
    <w:rsid w:val="1F834EBC"/>
    <w:rsid w:val="1F94B1A8"/>
    <w:rsid w:val="1F9505A5"/>
    <w:rsid w:val="1F96BB87"/>
    <w:rsid w:val="1F9B44E3"/>
    <w:rsid w:val="1F9D3C49"/>
    <w:rsid w:val="1F9D7BF3"/>
    <w:rsid w:val="1F9E713E"/>
    <w:rsid w:val="1FA38BCA"/>
    <w:rsid w:val="1FA62FB5"/>
    <w:rsid w:val="1FADC281"/>
    <w:rsid w:val="1FBFF8BE"/>
    <w:rsid w:val="1FC27A78"/>
    <w:rsid w:val="1FC44C2B"/>
    <w:rsid w:val="1FC6DEA7"/>
    <w:rsid w:val="1FDCED64"/>
    <w:rsid w:val="1FEA506A"/>
    <w:rsid w:val="1FFC460F"/>
    <w:rsid w:val="1FFEE79A"/>
    <w:rsid w:val="20010224"/>
    <w:rsid w:val="200D9C63"/>
    <w:rsid w:val="200EEB3A"/>
    <w:rsid w:val="2012EA0B"/>
    <w:rsid w:val="2015FA51"/>
    <w:rsid w:val="201A228C"/>
    <w:rsid w:val="201FF1FA"/>
    <w:rsid w:val="2023B5F2"/>
    <w:rsid w:val="202A80C4"/>
    <w:rsid w:val="202EA213"/>
    <w:rsid w:val="203B5385"/>
    <w:rsid w:val="203EBE3F"/>
    <w:rsid w:val="20413CC0"/>
    <w:rsid w:val="20435748"/>
    <w:rsid w:val="2044693A"/>
    <w:rsid w:val="2052174C"/>
    <w:rsid w:val="20637E22"/>
    <w:rsid w:val="206C58B2"/>
    <w:rsid w:val="20794623"/>
    <w:rsid w:val="207B581E"/>
    <w:rsid w:val="20931A0B"/>
    <w:rsid w:val="20A324AE"/>
    <w:rsid w:val="20B24B84"/>
    <w:rsid w:val="20C7BBAE"/>
    <w:rsid w:val="20D01E3B"/>
    <w:rsid w:val="20D3B392"/>
    <w:rsid w:val="20D5886E"/>
    <w:rsid w:val="20E3F37B"/>
    <w:rsid w:val="20EC5D2D"/>
    <w:rsid w:val="20F68398"/>
    <w:rsid w:val="20FC1BC7"/>
    <w:rsid w:val="2100FB5A"/>
    <w:rsid w:val="210B09CC"/>
    <w:rsid w:val="210C9746"/>
    <w:rsid w:val="2112A25B"/>
    <w:rsid w:val="21149DF4"/>
    <w:rsid w:val="211AA5BE"/>
    <w:rsid w:val="211FA4A5"/>
    <w:rsid w:val="21246D33"/>
    <w:rsid w:val="2124AAF9"/>
    <w:rsid w:val="212BDD55"/>
    <w:rsid w:val="212D8BA0"/>
    <w:rsid w:val="212F89C0"/>
    <w:rsid w:val="21369588"/>
    <w:rsid w:val="2145E73D"/>
    <w:rsid w:val="2153A3EA"/>
    <w:rsid w:val="215A91A9"/>
    <w:rsid w:val="215DBBBE"/>
    <w:rsid w:val="2175671E"/>
    <w:rsid w:val="217B8A2B"/>
    <w:rsid w:val="218C0421"/>
    <w:rsid w:val="219B21CC"/>
    <w:rsid w:val="219D3387"/>
    <w:rsid w:val="21AA2955"/>
    <w:rsid w:val="21B82363"/>
    <w:rsid w:val="21BA7628"/>
    <w:rsid w:val="21BA9A88"/>
    <w:rsid w:val="21C7FC00"/>
    <w:rsid w:val="21D14E3E"/>
    <w:rsid w:val="21D6D5E9"/>
    <w:rsid w:val="21E05CF0"/>
    <w:rsid w:val="21EE307A"/>
    <w:rsid w:val="21EE5C41"/>
    <w:rsid w:val="21F54ADD"/>
    <w:rsid w:val="21F59373"/>
    <w:rsid w:val="22016696"/>
    <w:rsid w:val="22145200"/>
    <w:rsid w:val="221A8279"/>
    <w:rsid w:val="222ACA78"/>
    <w:rsid w:val="222CE1F6"/>
    <w:rsid w:val="222DE2E9"/>
    <w:rsid w:val="22492FA6"/>
    <w:rsid w:val="2249C93A"/>
    <w:rsid w:val="224BFD7F"/>
    <w:rsid w:val="224CCCBD"/>
    <w:rsid w:val="224F90D9"/>
    <w:rsid w:val="225A05FB"/>
    <w:rsid w:val="226A0B9A"/>
    <w:rsid w:val="226F50EB"/>
    <w:rsid w:val="2287195D"/>
    <w:rsid w:val="228767B2"/>
    <w:rsid w:val="2289DF98"/>
    <w:rsid w:val="22A2B2E9"/>
    <w:rsid w:val="22A4EA81"/>
    <w:rsid w:val="22A5D31A"/>
    <w:rsid w:val="22AF0E90"/>
    <w:rsid w:val="22B7788F"/>
    <w:rsid w:val="22BDF808"/>
    <w:rsid w:val="22C27570"/>
    <w:rsid w:val="22CDC12F"/>
    <w:rsid w:val="22D82B42"/>
    <w:rsid w:val="22EDDFAF"/>
    <w:rsid w:val="22F72EED"/>
    <w:rsid w:val="22FDA0DA"/>
    <w:rsid w:val="23002777"/>
    <w:rsid w:val="2300A483"/>
    <w:rsid w:val="2306A54D"/>
    <w:rsid w:val="230A7CFB"/>
    <w:rsid w:val="230D34A6"/>
    <w:rsid w:val="2311100C"/>
    <w:rsid w:val="231B1B49"/>
    <w:rsid w:val="231FD3C0"/>
    <w:rsid w:val="2325B1A0"/>
    <w:rsid w:val="232AE57A"/>
    <w:rsid w:val="233AEE99"/>
    <w:rsid w:val="234149C4"/>
    <w:rsid w:val="2345F072"/>
    <w:rsid w:val="2360ACAC"/>
    <w:rsid w:val="2387FA54"/>
    <w:rsid w:val="238EAC59"/>
    <w:rsid w:val="2399EA25"/>
    <w:rsid w:val="23A73D34"/>
    <w:rsid w:val="23CD3ADB"/>
    <w:rsid w:val="23D521AC"/>
    <w:rsid w:val="23DB8887"/>
    <w:rsid w:val="23E40054"/>
    <w:rsid w:val="23E4689E"/>
    <w:rsid w:val="23E9A2BE"/>
    <w:rsid w:val="23EE3DD7"/>
    <w:rsid w:val="23FAB220"/>
    <w:rsid w:val="23FBBE02"/>
    <w:rsid w:val="2420FF40"/>
    <w:rsid w:val="2426DD7E"/>
    <w:rsid w:val="2434E507"/>
    <w:rsid w:val="243C53AE"/>
    <w:rsid w:val="244A5C73"/>
    <w:rsid w:val="2455ADA9"/>
    <w:rsid w:val="2458F014"/>
    <w:rsid w:val="245A15F6"/>
    <w:rsid w:val="245CD618"/>
    <w:rsid w:val="245DE9C7"/>
    <w:rsid w:val="24627D78"/>
    <w:rsid w:val="2466B7C9"/>
    <w:rsid w:val="246F1811"/>
    <w:rsid w:val="2470DE8E"/>
    <w:rsid w:val="247108ED"/>
    <w:rsid w:val="24846106"/>
    <w:rsid w:val="248AF10B"/>
    <w:rsid w:val="2492472F"/>
    <w:rsid w:val="2492D49D"/>
    <w:rsid w:val="24945DDE"/>
    <w:rsid w:val="2495089A"/>
    <w:rsid w:val="249B8095"/>
    <w:rsid w:val="24A098FF"/>
    <w:rsid w:val="24B31DED"/>
    <w:rsid w:val="24B49A10"/>
    <w:rsid w:val="24BBFC12"/>
    <w:rsid w:val="24BEF4BC"/>
    <w:rsid w:val="24C255F7"/>
    <w:rsid w:val="24CD91D9"/>
    <w:rsid w:val="24CEB6BA"/>
    <w:rsid w:val="24CF51B0"/>
    <w:rsid w:val="24DC25F5"/>
    <w:rsid w:val="24E25212"/>
    <w:rsid w:val="24EF7431"/>
    <w:rsid w:val="24EFEB70"/>
    <w:rsid w:val="24F01D36"/>
    <w:rsid w:val="24F92DDA"/>
    <w:rsid w:val="24FA6564"/>
    <w:rsid w:val="24FE5795"/>
    <w:rsid w:val="250CE166"/>
    <w:rsid w:val="2510E9A9"/>
    <w:rsid w:val="2517B331"/>
    <w:rsid w:val="252149C0"/>
    <w:rsid w:val="25216F1B"/>
    <w:rsid w:val="25237497"/>
    <w:rsid w:val="252D72F5"/>
    <w:rsid w:val="252DA762"/>
    <w:rsid w:val="252DB938"/>
    <w:rsid w:val="253E0DF4"/>
    <w:rsid w:val="2541DF88"/>
    <w:rsid w:val="25465EFB"/>
    <w:rsid w:val="254791E0"/>
    <w:rsid w:val="254D7105"/>
    <w:rsid w:val="2556D1D1"/>
    <w:rsid w:val="255CB02D"/>
    <w:rsid w:val="25613F36"/>
    <w:rsid w:val="2566BC91"/>
    <w:rsid w:val="25800A06"/>
    <w:rsid w:val="258B2554"/>
    <w:rsid w:val="258B88A4"/>
    <w:rsid w:val="258CEA25"/>
    <w:rsid w:val="2591EF3F"/>
    <w:rsid w:val="25A1BEB1"/>
    <w:rsid w:val="25B197F3"/>
    <w:rsid w:val="25B7F976"/>
    <w:rsid w:val="25C13500"/>
    <w:rsid w:val="25C18ED9"/>
    <w:rsid w:val="25C6B40F"/>
    <w:rsid w:val="25C90D16"/>
    <w:rsid w:val="25D7BF37"/>
    <w:rsid w:val="25E7F581"/>
    <w:rsid w:val="25F48968"/>
    <w:rsid w:val="2601C161"/>
    <w:rsid w:val="2608B22A"/>
    <w:rsid w:val="260D2559"/>
    <w:rsid w:val="260F9D59"/>
    <w:rsid w:val="2615C2DA"/>
    <w:rsid w:val="261F0B06"/>
    <w:rsid w:val="26254668"/>
    <w:rsid w:val="262946AF"/>
    <w:rsid w:val="263C0BE4"/>
    <w:rsid w:val="26497286"/>
    <w:rsid w:val="264BA733"/>
    <w:rsid w:val="264DC6DA"/>
    <w:rsid w:val="26525C6A"/>
    <w:rsid w:val="26549444"/>
    <w:rsid w:val="265732FC"/>
    <w:rsid w:val="26604583"/>
    <w:rsid w:val="2665DAA7"/>
    <w:rsid w:val="266639DA"/>
    <w:rsid w:val="267536B7"/>
    <w:rsid w:val="267B5466"/>
    <w:rsid w:val="267FE516"/>
    <w:rsid w:val="26885795"/>
    <w:rsid w:val="269A6F66"/>
    <w:rsid w:val="26AD9057"/>
    <w:rsid w:val="26B3EBCC"/>
    <w:rsid w:val="26BD266F"/>
    <w:rsid w:val="26BDDE1D"/>
    <w:rsid w:val="26BF886B"/>
    <w:rsid w:val="26D1B063"/>
    <w:rsid w:val="26E1CE25"/>
    <w:rsid w:val="26E695FD"/>
    <w:rsid w:val="26ECC59B"/>
    <w:rsid w:val="26F3831C"/>
    <w:rsid w:val="26F51C98"/>
    <w:rsid w:val="26F646B9"/>
    <w:rsid w:val="26FAA114"/>
    <w:rsid w:val="27022658"/>
    <w:rsid w:val="2704710F"/>
    <w:rsid w:val="2704F0F8"/>
    <w:rsid w:val="27287EA2"/>
    <w:rsid w:val="2729DC92"/>
    <w:rsid w:val="272E2083"/>
    <w:rsid w:val="274023D2"/>
    <w:rsid w:val="27497FF0"/>
    <w:rsid w:val="2756F764"/>
    <w:rsid w:val="275DF7C9"/>
    <w:rsid w:val="2760DB22"/>
    <w:rsid w:val="27651954"/>
    <w:rsid w:val="276B07D3"/>
    <w:rsid w:val="276F5D1D"/>
    <w:rsid w:val="276FB867"/>
    <w:rsid w:val="277202DA"/>
    <w:rsid w:val="27792073"/>
    <w:rsid w:val="277B837C"/>
    <w:rsid w:val="277E8DD8"/>
    <w:rsid w:val="27828E67"/>
    <w:rsid w:val="2782A987"/>
    <w:rsid w:val="27843822"/>
    <w:rsid w:val="2784D387"/>
    <w:rsid w:val="278840C3"/>
    <w:rsid w:val="278CE950"/>
    <w:rsid w:val="278D799B"/>
    <w:rsid w:val="2791AB90"/>
    <w:rsid w:val="2792A675"/>
    <w:rsid w:val="2795471D"/>
    <w:rsid w:val="27962CF4"/>
    <w:rsid w:val="27A0D5DA"/>
    <w:rsid w:val="27B7638D"/>
    <w:rsid w:val="27BDD56E"/>
    <w:rsid w:val="27CA278E"/>
    <w:rsid w:val="27CAE842"/>
    <w:rsid w:val="27CD63D5"/>
    <w:rsid w:val="27D3EAAC"/>
    <w:rsid w:val="27DC1A96"/>
    <w:rsid w:val="27EA7D8D"/>
    <w:rsid w:val="27EEA0D6"/>
    <w:rsid w:val="27F14919"/>
    <w:rsid w:val="27F37A23"/>
    <w:rsid w:val="28090995"/>
    <w:rsid w:val="280EC7DF"/>
    <w:rsid w:val="282642B6"/>
    <w:rsid w:val="283EDE1A"/>
    <w:rsid w:val="2841F991"/>
    <w:rsid w:val="2844C23D"/>
    <w:rsid w:val="284C5D3B"/>
    <w:rsid w:val="284CF4D4"/>
    <w:rsid w:val="28535D88"/>
    <w:rsid w:val="285627E3"/>
    <w:rsid w:val="2858D9EB"/>
    <w:rsid w:val="285A992B"/>
    <w:rsid w:val="285FBD77"/>
    <w:rsid w:val="286504A3"/>
    <w:rsid w:val="2872CD70"/>
    <w:rsid w:val="2876F791"/>
    <w:rsid w:val="287A41DF"/>
    <w:rsid w:val="28811242"/>
    <w:rsid w:val="28A16EEE"/>
    <w:rsid w:val="28A46C56"/>
    <w:rsid w:val="28A91A3C"/>
    <w:rsid w:val="28B20EDB"/>
    <w:rsid w:val="28B669E5"/>
    <w:rsid w:val="28B9C931"/>
    <w:rsid w:val="28BA9884"/>
    <w:rsid w:val="28BCA224"/>
    <w:rsid w:val="28C3D9E2"/>
    <w:rsid w:val="28C4E7F1"/>
    <w:rsid w:val="28CA0608"/>
    <w:rsid w:val="28CC5A23"/>
    <w:rsid w:val="28DBF83A"/>
    <w:rsid w:val="28DC9969"/>
    <w:rsid w:val="28E66AE0"/>
    <w:rsid w:val="28F2AB2C"/>
    <w:rsid w:val="28F3C541"/>
    <w:rsid w:val="28FCB0C5"/>
    <w:rsid w:val="28FCFB6E"/>
    <w:rsid w:val="2900B4B0"/>
    <w:rsid w:val="290A1D6F"/>
    <w:rsid w:val="29168F0B"/>
    <w:rsid w:val="291A514B"/>
    <w:rsid w:val="292D8010"/>
    <w:rsid w:val="292E8EAD"/>
    <w:rsid w:val="29348720"/>
    <w:rsid w:val="293F0257"/>
    <w:rsid w:val="294CC151"/>
    <w:rsid w:val="294FB654"/>
    <w:rsid w:val="2952F345"/>
    <w:rsid w:val="295DC476"/>
    <w:rsid w:val="2962159F"/>
    <w:rsid w:val="296E5554"/>
    <w:rsid w:val="297CC0E7"/>
    <w:rsid w:val="2983D9B7"/>
    <w:rsid w:val="298C7A9B"/>
    <w:rsid w:val="2992E74E"/>
    <w:rsid w:val="2999CE4D"/>
    <w:rsid w:val="299EA6FD"/>
    <w:rsid w:val="29A4B646"/>
    <w:rsid w:val="29B3DDC9"/>
    <w:rsid w:val="29B86FC3"/>
    <w:rsid w:val="29B8A491"/>
    <w:rsid w:val="29B959F6"/>
    <w:rsid w:val="29BA8832"/>
    <w:rsid w:val="29BB5F4C"/>
    <w:rsid w:val="29C4C165"/>
    <w:rsid w:val="29C51BB8"/>
    <w:rsid w:val="29C57673"/>
    <w:rsid w:val="29CB5B45"/>
    <w:rsid w:val="29D1E74F"/>
    <w:rsid w:val="29E120F8"/>
    <w:rsid w:val="29E144E7"/>
    <w:rsid w:val="29EC0BBB"/>
    <w:rsid w:val="29F08471"/>
    <w:rsid w:val="29F86EE5"/>
    <w:rsid w:val="2A0FC746"/>
    <w:rsid w:val="2A123D89"/>
    <w:rsid w:val="2A127846"/>
    <w:rsid w:val="2A15F406"/>
    <w:rsid w:val="2A193F24"/>
    <w:rsid w:val="2A1AE28C"/>
    <w:rsid w:val="2A1FAC48"/>
    <w:rsid w:val="2A2266E5"/>
    <w:rsid w:val="2A2DC4F3"/>
    <w:rsid w:val="2A46061F"/>
    <w:rsid w:val="2A47D6AF"/>
    <w:rsid w:val="2A4D18D3"/>
    <w:rsid w:val="2A5992E2"/>
    <w:rsid w:val="2A6005DA"/>
    <w:rsid w:val="2A681AA2"/>
    <w:rsid w:val="2A6BE88B"/>
    <w:rsid w:val="2A797297"/>
    <w:rsid w:val="2A7D216E"/>
    <w:rsid w:val="2A8B846B"/>
    <w:rsid w:val="2A945122"/>
    <w:rsid w:val="2A9AE830"/>
    <w:rsid w:val="2A9AFF3B"/>
    <w:rsid w:val="2AA698E2"/>
    <w:rsid w:val="2AA8DF1C"/>
    <w:rsid w:val="2AACDD6F"/>
    <w:rsid w:val="2AB51F6C"/>
    <w:rsid w:val="2ABB5326"/>
    <w:rsid w:val="2ABD7B50"/>
    <w:rsid w:val="2ABFD18B"/>
    <w:rsid w:val="2AC1DE6C"/>
    <w:rsid w:val="2AC6F268"/>
    <w:rsid w:val="2ACA61C7"/>
    <w:rsid w:val="2AE1E3E4"/>
    <w:rsid w:val="2AED1CD0"/>
    <w:rsid w:val="2B063EDB"/>
    <w:rsid w:val="2B12692F"/>
    <w:rsid w:val="2B188417"/>
    <w:rsid w:val="2B1BDB1E"/>
    <w:rsid w:val="2B1D3C7B"/>
    <w:rsid w:val="2B2F1D70"/>
    <w:rsid w:val="2B2F9061"/>
    <w:rsid w:val="2B2FB1A7"/>
    <w:rsid w:val="2B3CFD57"/>
    <w:rsid w:val="2B431876"/>
    <w:rsid w:val="2B441CCA"/>
    <w:rsid w:val="2B4F6427"/>
    <w:rsid w:val="2B537F46"/>
    <w:rsid w:val="2B53D9B2"/>
    <w:rsid w:val="2B5EFB70"/>
    <w:rsid w:val="2B6803A9"/>
    <w:rsid w:val="2B72C6DF"/>
    <w:rsid w:val="2B743E14"/>
    <w:rsid w:val="2B77E7D8"/>
    <w:rsid w:val="2B79732D"/>
    <w:rsid w:val="2B8261C3"/>
    <w:rsid w:val="2B940CB8"/>
    <w:rsid w:val="2B98C183"/>
    <w:rsid w:val="2B994059"/>
    <w:rsid w:val="2B9B2B22"/>
    <w:rsid w:val="2BA2B8F2"/>
    <w:rsid w:val="2BA92D8D"/>
    <w:rsid w:val="2BAA5939"/>
    <w:rsid w:val="2BADD51A"/>
    <w:rsid w:val="2BB5AC30"/>
    <w:rsid w:val="2BB5ACD5"/>
    <w:rsid w:val="2BBF37FF"/>
    <w:rsid w:val="2BC10BF8"/>
    <w:rsid w:val="2BC15BD3"/>
    <w:rsid w:val="2BCAEFAE"/>
    <w:rsid w:val="2BDC286D"/>
    <w:rsid w:val="2BEC7406"/>
    <w:rsid w:val="2BFD71CB"/>
    <w:rsid w:val="2BFDD860"/>
    <w:rsid w:val="2C001DE1"/>
    <w:rsid w:val="2C05545E"/>
    <w:rsid w:val="2C0A9A31"/>
    <w:rsid w:val="2C1E9F78"/>
    <w:rsid w:val="2C2905EA"/>
    <w:rsid w:val="2C2B20C8"/>
    <w:rsid w:val="2C2BAB86"/>
    <w:rsid w:val="2C46DE8A"/>
    <w:rsid w:val="2C5438BA"/>
    <w:rsid w:val="2C5E540C"/>
    <w:rsid w:val="2C63FCB9"/>
    <w:rsid w:val="2C710DBF"/>
    <w:rsid w:val="2C73BF83"/>
    <w:rsid w:val="2C7830CF"/>
    <w:rsid w:val="2C8A4B31"/>
    <w:rsid w:val="2C8C9C85"/>
    <w:rsid w:val="2C95D0D4"/>
    <w:rsid w:val="2C9AE9AD"/>
    <w:rsid w:val="2CBDEED5"/>
    <w:rsid w:val="2CC55344"/>
    <w:rsid w:val="2CCC7D20"/>
    <w:rsid w:val="2CD9444E"/>
    <w:rsid w:val="2CDFB339"/>
    <w:rsid w:val="2CE1F09B"/>
    <w:rsid w:val="2CEAA63D"/>
    <w:rsid w:val="2CF7E14A"/>
    <w:rsid w:val="2D01157B"/>
    <w:rsid w:val="2D059ADE"/>
    <w:rsid w:val="2D0D61B9"/>
    <w:rsid w:val="2D1E14CC"/>
    <w:rsid w:val="2D3767F3"/>
    <w:rsid w:val="2D3932F7"/>
    <w:rsid w:val="2D4AA899"/>
    <w:rsid w:val="2D4BA3BF"/>
    <w:rsid w:val="2D4C2E21"/>
    <w:rsid w:val="2D5412B4"/>
    <w:rsid w:val="2D554834"/>
    <w:rsid w:val="2D5561B2"/>
    <w:rsid w:val="2D69B47C"/>
    <w:rsid w:val="2D6E641A"/>
    <w:rsid w:val="2D7323B4"/>
    <w:rsid w:val="2D7359C3"/>
    <w:rsid w:val="2D74B2E7"/>
    <w:rsid w:val="2D7743ED"/>
    <w:rsid w:val="2D889448"/>
    <w:rsid w:val="2D8EE4AF"/>
    <w:rsid w:val="2D949E56"/>
    <w:rsid w:val="2D977595"/>
    <w:rsid w:val="2DAB1E13"/>
    <w:rsid w:val="2DB0AF58"/>
    <w:rsid w:val="2DB12E47"/>
    <w:rsid w:val="2DBDC634"/>
    <w:rsid w:val="2DC049AA"/>
    <w:rsid w:val="2DD86E62"/>
    <w:rsid w:val="2DE574DD"/>
    <w:rsid w:val="2DF243F7"/>
    <w:rsid w:val="2DF8A976"/>
    <w:rsid w:val="2DFA6398"/>
    <w:rsid w:val="2DFEBC3A"/>
    <w:rsid w:val="2E0CA568"/>
    <w:rsid w:val="2E0DC722"/>
    <w:rsid w:val="2E15E40A"/>
    <w:rsid w:val="2E1B3447"/>
    <w:rsid w:val="2E1D929D"/>
    <w:rsid w:val="2E22E468"/>
    <w:rsid w:val="2E26333B"/>
    <w:rsid w:val="2E302CBA"/>
    <w:rsid w:val="2E321538"/>
    <w:rsid w:val="2E3F859C"/>
    <w:rsid w:val="2E425DB2"/>
    <w:rsid w:val="2E4881D7"/>
    <w:rsid w:val="2E514279"/>
    <w:rsid w:val="2E5718F6"/>
    <w:rsid w:val="2E578788"/>
    <w:rsid w:val="2E5A4652"/>
    <w:rsid w:val="2E5B3E16"/>
    <w:rsid w:val="2E5F130A"/>
    <w:rsid w:val="2E688C60"/>
    <w:rsid w:val="2E6F78FC"/>
    <w:rsid w:val="2E7652D5"/>
    <w:rsid w:val="2E787BAD"/>
    <w:rsid w:val="2E78F86C"/>
    <w:rsid w:val="2E8D13E9"/>
    <w:rsid w:val="2E8F4716"/>
    <w:rsid w:val="2E946203"/>
    <w:rsid w:val="2E966929"/>
    <w:rsid w:val="2E9694BE"/>
    <w:rsid w:val="2E976D96"/>
    <w:rsid w:val="2E97E4E8"/>
    <w:rsid w:val="2E980912"/>
    <w:rsid w:val="2E9C4CAA"/>
    <w:rsid w:val="2EA54EDA"/>
    <w:rsid w:val="2EB09E57"/>
    <w:rsid w:val="2EBAD5CB"/>
    <w:rsid w:val="2EC13A31"/>
    <w:rsid w:val="2ECCC5F1"/>
    <w:rsid w:val="2ED099E8"/>
    <w:rsid w:val="2ED0E9BC"/>
    <w:rsid w:val="2ED21CCB"/>
    <w:rsid w:val="2ED8EA47"/>
    <w:rsid w:val="2EEF074A"/>
    <w:rsid w:val="2EF1E2A8"/>
    <w:rsid w:val="2EFA1EA2"/>
    <w:rsid w:val="2F077E98"/>
    <w:rsid w:val="2F16B9BC"/>
    <w:rsid w:val="2F2A0D5F"/>
    <w:rsid w:val="2F2AAE86"/>
    <w:rsid w:val="2F32F6F8"/>
    <w:rsid w:val="2F34D2AD"/>
    <w:rsid w:val="2F35A902"/>
    <w:rsid w:val="2F36808F"/>
    <w:rsid w:val="2F3F08BD"/>
    <w:rsid w:val="2F41BC63"/>
    <w:rsid w:val="2F44E251"/>
    <w:rsid w:val="2F46E711"/>
    <w:rsid w:val="2F4D889B"/>
    <w:rsid w:val="2F691FB6"/>
    <w:rsid w:val="2F6BE255"/>
    <w:rsid w:val="2F76952C"/>
    <w:rsid w:val="2F82AB10"/>
    <w:rsid w:val="2F926F84"/>
    <w:rsid w:val="2F93E508"/>
    <w:rsid w:val="2F97065D"/>
    <w:rsid w:val="2F992C86"/>
    <w:rsid w:val="2FB9AF24"/>
    <w:rsid w:val="2FBC8D95"/>
    <w:rsid w:val="2FBEE8C8"/>
    <w:rsid w:val="2FC41398"/>
    <w:rsid w:val="2FD288EE"/>
    <w:rsid w:val="2FD874BF"/>
    <w:rsid w:val="2FE84CE1"/>
    <w:rsid w:val="2FEE52AB"/>
    <w:rsid w:val="3006347D"/>
    <w:rsid w:val="301188C0"/>
    <w:rsid w:val="3012E639"/>
    <w:rsid w:val="302CA519"/>
    <w:rsid w:val="3032D933"/>
    <w:rsid w:val="30365C8A"/>
    <w:rsid w:val="3046E214"/>
    <w:rsid w:val="3049AB75"/>
    <w:rsid w:val="304B17E0"/>
    <w:rsid w:val="304C29DD"/>
    <w:rsid w:val="304D0F99"/>
    <w:rsid w:val="305022BE"/>
    <w:rsid w:val="30598784"/>
    <w:rsid w:val="3063D6B1"/>
    <w:rsid w:val="306FF655"/>
    <w:rsid w:val="307259FE"/>
    <w:rsid w:val="3086AB92"/>
    <w:rsid w:val="3088AEAE"/>
    <w:rsid w:val="308F6847"/>
    <w:rsid w:val="308FA6F9"/>
    <w:rsid w:val="30941D49"/>
    <w:rsid w:val="30958551"/>
    <w:rsid w:val="309B1F69"/>
    <w:rsid w:val="30A02025"/>
    <w:rsid w:val="30A362B9"/>
    <w:rsid w:val="30A4249C"/>
    <w:rsid w:val="30AAB485"/>
    <w:rsid w:val="30B56D67"/>
    <w:rsid w:val="30B8DEF8"/>
    <w:rsid w:val="30BF989F"/>
    <w:rsid w:val="30C66880"/>
    <w:rsid w:val="30D46800"/>
    <w:rsid w:val="30EE6990"/>
    <w:rsid w:val="30FAA483"/>
    <w:rsid w:val="31058AE9"/>
    <w:rsid w:val="310F3DF9"/>
    <w:rsid w:val="311B28AD"/>
    <w:rsid w:val="3132F3D1"/>
    <w:rsid w:val="31422B44"/>
    <w:rsid w:val="314A2CBD"/>
    <w:rsid w:val="314CD0E7"/>
    <w:rsid w:val="31515AD4"/>
    <w:rsid w:val="3154A694"/>
    <w:rsid w:val="31611C8D"/>
    <w:rsid w:val="31637550"/>
    <w:rsid w:val="3169AF9C"/>
    <w:rsid w:val="316FFA9D"/>
    <w:rsid w:val="3172B217"/>
    <w:rsid w:val="317825B1"/>
    <w:rsid w:val="317BF9EB"/>
    <w:rsid w:val="318698A8"/>
    <w:rsid w:val="3190A857"/>
    <w:rsid w:val="3196B9C1"/>
    <w:rsid w:val="31A11E85"/>
    <w:rsid w:val="31B2A3EF"/>
    <w:rsid w:val="31B4D8E6"/>
    <w:rsid w:val="31B4E8F4"/>
    <w:rsid w:val="31B56E36"/>
    <w:rsid w:val="31BA1CFB"/>
    <w:rsid w:val="31BF5F20"/>
    <w:rsid w:val="31CE4005"/>
    <w:rsid w:val="31D6EA18"/>
    <w:rsid w:val="31DDD93A"/>
    <w:rsid w:val="31EF5192"/>
    <w:rsid w:val="31F0CECD"/>
    <w:rsid w:val="31F68794"/>
    <w:rsid w:val="31F7A6E6"/>
    <w:rsid w:val="3204E8F5"/>
    <w:rsid w:val="3204ECC0"/>
    <w:rsid w:val="320502FA"/>
    <w:rsid w:val="32051AAA"/>
    <w:rsid w:val="320879C2"/>
    <w:rsid w:val="320AEC30"/>
    <w:rsid w:val="320E2FA9"/>
    <w:rsid w:val="3214EAF6"/>
    <w:rsid w:val="321FF44D"/>
    <w:rsid w:val="32319AA7"/>
    <w:rsid w:val="32457FCF"/>
    <w:rsid w:val="3246571B"/>
    <w:rsid w:val="324BA9AB"/>
    <w:rsid w:val="325B7FF6"/>
    <w:rsid w:val="32641DBB"/>
    <w:rsid w:val="32681911"/>
    <w:rsid w:val="3268B98A"/>
    <w:rsid w:val="326C6CDD"/>
    <w:rsid w:val="326E45AC"/>
    <w:rsid w:val="327076BC"/>
    <w:rsid w:val="328DF651"/>
    <w:rsid w:val="3297C0EC"/>
    <w:rsid w:val="32985A7E"/>
    <w:rsid w:val="32B0A846"/>
    <w:rsid w:val="32CA83A7"/>
    <w:rsid w:val="32D22104"/>
    <w:rsid w:val="32D6E2D5"/>
    <w:rsid w:val="32DA6095"/>
    <w:rsid w:val="32E518D6"/>
    <w:rsid w:val="32E665B1"/>
    <w:rsid w:val="32E6808A"/>
    <w:rsid w:val="32EFC68B"/>
    <w:rsid w:val="32F79891"/>
    <w:rsid w:val="32F976D2"/>
    <w:rsid w:val="3304F124"/>
    <w:rsid w:val="3308C08F"/>
    <w:rsid w:val="330B8A61"/>
    <w:rsid w:val="331BC5C5"/>
    <w:rsid w:val="3323B17E"/>
    <w:rsid w:val="332514BC"/>
    <w:rsid w:val="332C10C8"/>
    <w:rsid w:val="3333E218"/>
    <w:rsid w:val="3338F1DF"/>
    <w:rsid w:val="33407183"/>
    <w:rsid w:val="334364B6"/>
    <w:rsid w:val="33516D6F"/>
    <w:rsid w:val="3358E330"/>
    <w:rsid w:val="335B9399"/>
    <w:rsid w:val="335C1152"/>
    <w:rsid w:val="335CB730"/>
    <w:rsid w:val="33619C02"/>
    <w:rsid w:val="336A6B87"/>
    <w:rsid w:val="336ACB05"/>
    <w:rsid w:val="336C0E10"/>
    <w:rsid w:val="336EE6D7"/>
    <w:rsid w:val="337F2869"/>
    <w:rsid w:val="3381BD3F"/>
    <w:rsid w:val="338211EF"/>
    <w:rsid w:val="338701F6"/>
    <w:rsid w:val="338864D2"/>
    <w:rsid w:val="3389C2B7"/>
    <w:rsid w:val="33A2A69E"/>
    <w:rsid w:val="33AE7A97"/>
    <w:rsid w:val="33B57F5B"/>
    <w:rsid w:val="33C44C12"/>
    <w:rsid w:val="33C4AF13"/>
    <w:rsid w:val="33C99E12"/>
    <w:rsid w:val="33CB2F84"/>
    <w:rsid w:val="33CF80C5"/>
    <w:rsid w:val="33D66C8B"/>
    <w:rsid w:val="33DB01A0"/>
    <w:rsid w:val="33FCB4E1"/>
    <w:rsid w:val="34050F30"/>
    <w:rsid w:val="340936EB"/>
    <w:rsid w:val="34098F2E"/>
    <w:rsid w:val="3412C497"/>
    <w:rsid w:val="341C8517"/>
    <w:rsid w:val="34232ACF"/>
    <w:rsid w:val="342F0182"/>
    <w:rsid w:val="3438B683"/>
    <w:rsid w:val="344A1F6E"/>
    <w:rsid w:val="344C0175"/>
    <w:rsid w:val="344D1945"/>
    <w:rsid w:val="3461A1DE"/>
    <w:rsid w:val="3467CAA5"/>
    <w:rsid w:val="346966FF"/>
    <w:rsid w:val="346F1656"/>
    <w:rsid w:val="34752832"/>
    <w:rsid w:val="347529D1"/>
    <w:rsid w:val="34894C85"/>
    <w:rsid w:val="348EE754"/>
    <w:rsid w:val="34969C0A"/>
    <w:rsid w:val="349826A0"/>
    <w:rsid w:val="349E68B7"/>
    <w:rsid w:val="349F26B6"/>
    <w:rsid w:val="34B03C72"/>
    <w:rsid w:val="34BC17B6"/>
    <w:rsid w:val="34BECEF6"/>
    <w:rsid w:val="34C1544C"/>
    <w:rsid w:val="34CB201D"/>
    <w:rsid w:val="34DE8AC2"/>
    <w:rsid w:val="34F109C6"/>
    <w:rsid w:val="34F26DF9"/>
    <w:rsid w:val="34F8371B"/>
    <w:rsid w:val="3500FCBD"/>
    <w:rsid w:val="35041455"/>
    <w:rsid w:val="35093CC5"/>
    <w:rsid w:val="351D9558"/>
    <w:rsid w:val="351ECC67"/>
    <w:rsid w:val="35212EB9"/>
    <w:rsid w:val="35263099"/>
    <w:rsid w:val="352D6BA9"/>
    <w:rsid w:val="3536B1CA"/>
    <w:rsid w:val="3538DCDD"/>
    <w:rsid w:val="3540BD5B"/>
    <w:rsid w:val="35418281"/>
    <w:rsid w:val="355055D9"/>
    <w:rsid w:val="355B9B20"/>
    <w:rsid w:val="355D1EBB"/>
    <w:rsid w:val="356144D7"/>
    <w:rsid w:val="3562B35A"/>
    <w:rsid w:val="356A5B57"/>
    <w:rsid w:val="356E705E"/>
    <w:rsid w:val="35857237"/>
    <w:rsid w:val="358988D9"/>
    <w:rsid w:val="3591F6D2"/>
    <w:rsid w:val="35940B00"/>
    <w:rsid w:val="359AFE4F"/>
    <w:rsid w:val="359FE34A"/>
    <w:rsid w:val="35A50F10"/>
    <w:rsid w:val="35AEC593"/>
    <w:rsid w:val="35B6F8DF"/>
    <w:rsid w:val="35BCD39B"/>
    <w:rsid w:val="35D18632"/>
    <w:rsid w:val="35D3BBBD"/>
    <w:rsid w:val="35DE4798"/>
    <w:rsid w:val="35E2169C"/>
    <w:rsid w:val="35E45CE6"/>
    <w:rsid w:val="35F4CF98"/>
    <w:rsid w:val="35F5A6C0"/>
    <w:rsid w:val="35F8FF92"/>
    <w:rsid w:val="35FF6C08"/>
    <w:rsid w:val="360224D6"/>
    <w:rsid w:val="3613FF7E"/>
    <w:rsid w:val="361BEB1C"/>
    <w:rsid w:val="3622BCF7"/>
    <w:rsid w:val="3628D096"/>
    <w:rsid w:val="362B2441"/>
    <w:rsid w:val="362B55CA"/>
    <w:rsid w:val="362BFAC9"/>
    <w:rsid w:val="36372986"/>
    <w:rsid w:val="363A3E41"/>
    <w:rsid w:val="364D71F8"/>
    <w:rsid w:val="366D4A80"/>
    <w:rsid w:val="366D6A03"/>
    <w:rsid w:val="366F0EF5"/>
    <w:rsid w:val="3673C1C9"/>
    <w:rsid w:val="367B3450"/>
    <w:rsid w:val="367DF9BD"/>
    <w:rsid w:val="367EF0C7"/>
    <w:rsid w:val="36840C09"/>
    <w:rsid w:val="3687E975"/>
    <w:rsid w:val="3697BEC6"/>
    <w:rsid w:val="369AAB3F"/>
    <w:rsid w:val="36A07C1C"/>
    <w:rsid w:val="36A46937"/>
    <w:rsid w:val="36AF5B9C"/>
    <w:rsid w:val="36C5CEE0"/>
    <w:rsid w:val="36C6A0FB"/>
    <w:rsid w:val="36CE1B1C"/>
    <w:rsid w:val="36D7FC63"/>
    <w:rsid w:val="36DABEBF"/>
    <w:rsid w:val="36E38075"/>
    <w:rsid w:val="36E590F9"/>
    <w:rsid w:val="36EFFFEB"/>
    <w:rsid w:val="36F23FD6"/>
    <w:rsid w:val="36F47054"/>
    <w:rsid w:val="3720391F"/>
    <w:rsid w:val="37233B8B"/>
    <w:rsid w:val="37243FEC"/>
    <w:rsid w:val="3726B107"/>
    <w:rsid w:val="372B684C"/>
    <w:rsid w:val="3740967C"/>
    <w:rsid w:val="37471B70"/>
    <w:rsid w:val="374CB557"/>
    <w:rsid w:val="375CF702"/>
    <w:rsid w:val="375E06FB"/>
    <w:rsid w:val="3762B2B9"/>
    <w:rsid w:val="3772D9D3"/>
    <w:rsid w:val="3776D5F7"/>
    <w:rsid w:val="377D4EA6"/>
    <w:rsid w:val="377DF7B4"/>
    <w:rsid w:val="37817822"/>
    <w:rsid w:val="3782C58D"/>
    <w:rsid w:val="378E73C8"/>
    <w:rsid w:val="37933526"/>
    <w:rsid w:val="37964ABD"/>
    <w:rsid w:val="37A4EAC9"/>
    <w:rsid w:val="37A5F9BF"/>
    <w:rsid w:val="37A6C9DD"/>
    <w:rsid w:val="37AF9C61"/>
    <w:rsid w:val="37B2C4B1"/>
    <w:rsid w:val="37B46191"/>
    <w:rsid w:val="37B9254D"/>
    <w:rsid w:val="37BF4A4F"/>
    <w:rsid w:val="37D138CC"/>
    <w:rsid w:val="37DE25D2"/>
    <w:rsid w:val="37E31FC6"/>
    <w:rsid w:val="37EBCF04"/>
    <w:rsid w:val="37EFDE59"/>
    <w:rsid w:val="38080308"/>
    <w:rsid w:val="38091C1B"/>
    <w:rsid w:val="3815F51E"/>
    <w:rsid w:val="381D1A1D"/>
    <w:rsid w:val="3827BF94"/>
    <w:rsid w:val="382A1CFE"/>
    <w:rsid w:val="383EF35D"/>
    <w:rsid w:val="3841EA1C"/>
    <w:rsid w:val="3844FA20"/>
    <w:rsid w:val="3863CFB4"/>
    <w:rsid w:val="38640877"/>
    <w:rsid w:val="3865E3A2"/>
    <w:rsid w:val="386BCE55"/>
    <w:rsid w:val="386E5098"/>
    <w:rsid w:val="386F2D07"/>
    <w:rsid w:val="3871943F"/>
    <w:rsid w:val="387559D5"/>
    <w:rsid w:val="38810994"/>
    <w:rsid w:val="3882E4D3"/>
    <w:rsid w:val="388C3C0E"/>
    <w:rsid w:val="388E0011"/>
    <w:rsid w:val="38906A7F"/>
    <w:rsid w:val="38940C67"/>
    <w:rsid w:val="38A12D73"/>
    <w:rsid w:val="38AED5E7"/>
    <w:rsid w:val="38BD5BF6"/>
    <w:rsid w:val="38BE5A02"/>
    <w:rsid w:val="38C04B56"/>
    <w:rsid w:val="38C0B7A7"/>
    <w:rsid w:val="38C1323E"/>
    <w:rsid w:val="38C2DAB2"/>
    <w:rsid w:val="38C7DD5E"/>
    <w:rsid w:val="38C9D309"/>
    <w:rsid w:val="38CAE3E8"/>
    <w:rsid w:val="38DCE6F6"/>
    <w:rsid w:val="38DD9A8E"/>
    <w:rsid w:val="38E1B234"/>
    <w:rsid w:val="38EE1FC3"/>
    <w:rsid w:val="3918CC47"/>
    <w:rsid w:val="392412C6"/>
    <w:rsid w:val="392A650C"/>
    <w:rsid w:val="392D5564"/>
    <w:rsid w:val="39312E09"/>
    <w:rsid w:val="394214F9"/>
    <w:rsid w:val="394493E1"/>
    <w:rsid w:val="39458C26"/>
    <w:rsid w:val="39484AF4"/>
    <w:rsid w:val="395D2F09"/>
    <w:rsid w:val="395E89EC"/>
    <w:rsid w:val="396480B8"/>
    <w:rsid w:val="3972A501"/>
    <w:rsid w:val="3975E4E5"/>
    <w:rsid w:val="397AF0AE"/>
    <w:rsid w:val="39881CF3"/>
    <w:rsid w:val="398F51FD"/>
    <w:rsid w:val="3991F645"/>
    <w:rsid w:val="3996B709"/>
    <w:rsid w:val="399ACC70"/>
    <w:rsid w:val="399C24C3"/>
    <w:rsid w:val="399D78C7"/>
    <w:rsid w:val="39A10813"/>
    <w:rsid w:val="39A39330"/>
    <w:rsid w:val="39A5CA40"/>
    <w:rsid w:val="39A7F630"/>
    <w:rsid w:val="39C75084"/>
    <w:rsid w:val="39C86D2D"/>
    <w:rsid w:val="39CF5BCB"/>
    <w:rsid w:val="39D14160"/>
    <w:rsid w:val="39D3FFE2"/>
    <w:rsid w:val="39D5BEEA"/>
    <w:rsid w:val="39D5EE0B"/>
    <w:rsid w:val="39D64052"/>
    <w:rsid w:val="39D88FC8"/>
    <w:rsid w:val="39D9F5F9"/>
    <w:rsid w:val="39DA0152"/>
    <w:rsid w:val="39DCA04D"/>
    <w:rsid w:val="39E38A12"/>
    <w:rsid w:val="39FC9C6E"/>
    <w:rsid w:val="39FFEB3C"/>
    <w:rsid w:val="3A0698F4"/>
    <w:rsid w:val="3A0C980C"/>
    <w:rsid w:val="3A114F0C"/>
    <w:rsid w:val="3A139343"/>
    <w:rsid w:val="3A24BF9A"/>
    <w:rsid w:val="3A2831A3"/>
    <w:rsid w:val="3A285648"/>
    <w:rsid w:val="3A3244B9"/>
    <w:rsid w:val="3A32F317"/>
    <w:rsid w:val="3A49F3DC"/>
    <w:rsid w:val="3A52E34C"/>
    <w:rsid w:val="3A544EC2"/>
    <w:rsid w:val="3A5B4388"/>
    <w:rsid w:val="3A677AF9"/>
    <w:rsid w:val="3A6A09F2"/>
    <w:rsid w:val="3A6D8D10"/>
    <w:rsid w:val="3A6EC9C9"/>
    <w:rsid w:val="3A75C72F"/>
    <w:rsid w:val="3A7730FB"/>
    <w:rsid w:val="3A7D4166"/>
    <w:rsid w:val="3A7DCDD4"/>
    <w:rsid w:val="3A8616BC"/>
    <w:rsid w:val="3A8894EE"/>
    <w:rsid w:val="3A8F902F"/>
    <w:rsid w:val="3A933E83"/>
    <w:rsid w:val="3A9932B8"/>
    <w:rsid w:val="3AA1380D"/>
    <w:rsid w:val="3AA716D0"/>
    <w:rsid w:val="3ABD0365"/>
    <w:rsid w:val="3AC2AB59"/>
    <w:rsid w:val="3AC7AF6E"/>
    <w:rsid w:val="3ADDF6DC"/>
    <w:rsid w:val="3AE56204"/>
    <w:rsid w:val="3AED39CD"/>
    <w:rsid w:val="3AF331DB"/>
    <w:rsid w:val="3AFA87FF"/>
    <w:rsid w:val="3B02506B"/>
    <w:rsid w:val="3B0F4D07"/>
    <w:rsid w:val="3B120892"/>
    <w:rsid w:val="3B32420B"/>
    <w:rsid w:val="3B34B395"/>
    <w:rsid w:val="3B38AD9B"/>
    <w:rsid w:val="3B5D81FC"/>
    <w:rsid w:val="3B67CC41"/>
    <w:rsid w:val="3B7569D2"/>
    <w:rsid w:val="3B84C830"/>
    <w:rsid w:val="3B86D08F"/>
    <w:rsid w:val="3B957703"/>
    <w:rsid w:val="3B9B1324"/>
    <w:rsid w:val="3BA52508"/>
    <w:rsid w:val="3BAAD795"/>
    <w:rsid w:val="3BB802EC"/>
    <w:rsid w:val="3BC28FA4"/>
    <w:rsid w:val="3BCF4237"/>
    <w:rsid w:val="3BD80497"/>
    <w:rsid w:val="3BE4054F"/>
    <w:rsid w:val="3BF1B56F"/>
    <w:rsid w:val="3BFF17EA"/>
    <w:rsid w:val="3C18A78D"/>
    <w:rsid w:val="3C362094"/>
    <w:rsid w:val="3C3962B2"/>
    <w:rsid w:val="3C3AFF09"/>
    <w:rsid w:val="3C4AE2E3"/>
    <w:rsid w:val="3C4D5CA9"/>
    <w:rsid w:val="3C582DCC"/>
    <w:rsid w:val="3C6ACCA8"/>
    <w:rsid w:val="3C6ED527"/>
    <w:rsid w:val="3C73FC79"/>
    <w:rsid w:val="3C797216"/>
    <w:rsid w:val="3C875B78"/>
    <w:rsid w:val="3C8855FD"/>
    <w:rsid w:val="3C8916EB"/>
    <w:rsid w:val="3C93A3C7"/>
    <w:rsid w:val="3C97AED1"/>
    <w:rsid w:val="3C9B3F8C"/>
    <w:rsid w:val="3C9FD0A6"/>
    <w:rsid w:val="3CAE40F1"/>
    <w:rsid w:val="3CB165C8"/>
    <w:rsid w:val="3CDBC29F"/>
    <w:rsid w:val="3CDDE035"/>
    <w:rsid w:val="3CE5E8F4"/>
    <w:rsid w:val="3CEA9939"/>
    <w:rsid w:val="3CECE910"/>
    <w:rsid w:val="3D010625"/>
    <w:rsid w:val="3D02C9CB"/>
    <w:rsid w:val="3D16ACB9"/>
    <w:rsid w:val="3D180F3A"/>
    <w:rsid w:val="3D18109A"/>
    <w:rsid w:val="3D25B458"/>
    <w:rsid w:val="3D2FD23A"/>
    <w:rsid w:val="3D36CE51"/>
    <w:rsid w:val="3D3874D3"/>
    <w:rsid w:val="3D4AE89A"/>
    <w:rsid w:val="3D4DFFA8"/>
    <w:rsid w:val="3D50A3EE"/>
    <w:rsid w:val="3D52B184"/>
    <w:rsid w:val="3D567ED2"/>
    <w:rsid w:val="3D5E2831"/>
    <w:rsid w:val="3D618D35"/>
    <w:rsid w:val="3D6E35CD"/>
    <w:rsid w:val="3D7160F8"/>
    <w:rsid w:val="3D851F0A"/>
    <w:rsid w:val="3D873C0C"/>
    <w:rsid w:val="3D896D60"/>
    <w:rsid w:val="3DA6D7B5"/>
    <w:rsid w:val="3DAADA55"/>
    <w:rsid w:val="3DB156F0"/>
    <w:rsid w:val="3DB5D35D"/>
    <w:rsid w:val="3DC1F235"/>
    <w:rsid w:val="3DC4ECAB"/>
    <w:rsid w:val="3DE56AEB"/>
    <w:rsid w:val="3DEC4C6B"/>
    <w:rsid w:val="3DF8A761"/>
    <w:rsid w:val="3DF8C946"/>
    <w:rsid w:val="3DFCF764"/>
    <w:rsid w:val="3E0190E9"/>
    <w:rsid w:val="3E02994F"/>
    <w:rsid w:val="3E0CBA34"/>
    <w:rsid w:val="3E1D95ED"/>
    <w:rsid w:val="3E230C2E"/>
    <w:rsid w:val="3E2F558D"/>
    <w:rsid w:val="3E38D5C6"/>
    <w:rsid w:val="3E397697"/>
    <w:rsid w:val="3E3A0AFE"/>
    <w:rsid w:val="3E3FE22C"/>
    <w:rsid w:val="3E436A95"/>
    <w:rsid w:val="3E5AC408"/>
    <w:rsid w:val="3E5C5F0A"/>
    <w:rsid w:val="3E607F4A"/>
    <w:rsid w:val="3E60DCA7"/>
    <w:rsid w:val="3E6765C9"/>
    <w:rsid w:val="3E6B52CF"/>
    <w:rsid w:val="3E6BABAE"/>
    <w:rsid w:val="3E6C91B6"/>
    <w:rsid w:val="3E74F6C4"/>
    <w:rsid w:val="3E785352"/>
    <w:rsid w:val="3E8FB7D9"/>
    <w:rsid w:val="3E967773"/>
    <w:rsid w:val="3E96B5BA"/>
    <w:rsid w:val="3E9F364E"/>
    <w:rsid w:val="3EA6EA36"/>
    <w:rsid w:val="3EAB6337"/>
    <w:rsid w:val="3EAE4F55"/>
    <w:rsid w:val="3EB0A193"/>
    <w:rsid w:val="3EB2F65E"/>
    <w:rsid w:val="3EB8A128"/>
    <w:rsid w:val="3EBF81CC"/>
    <w:rsid w:val="3EC0C89E"/>
    <w:rsid w:val="3EC85B2B"/>
    <w:rsid w:val="3ED86A70"/>
    <w:rsid w:val="3EDE82A1"/>
    <w:rsid w:val="3EE186B6"/>
    <w:rsid w:val="3EE7F34A"/>
    <w:rsid w:val="3EF8A90C"/>
    <w:rsid w:val="3F0CF04F"/>
    <w:rsid w:val="3F109537"/>
    <w:rsid w:val="3F115A50"/>
    <w:rsid w:val="3F14E79C"/>
    <w:rsid w:val="3F1B95ED"/>
    <w:rsid w:val="3F1FE856"/>
    <w:rsid w:val="3F3C3FAC"/>
    <w:rsid w:val="3F3CD397"/>
    <w:rsid w:val="3F3F874C"/>
    <w:rsid w:val="3F4419DC"/>
    <w:rsid w:val="3F4465FC"/>
    <w:rsid w:val="3F4FEAF3"/>
    <w:rsid w:val="3F5AC489"/>
    <w:rsid w:val="3F5B3E8B"/>
    <w:rsid w:val="3F5E4354"/>
    <w:rsid w:val="3F63A728"/>
    <w:rsid w:val="3F64D7E8"/>
    <w:rsid w:val="3F672EA5"/>
    <w:rsid w:val="3F823A34"/>
    <w:rsid w:val="3F8872A0"/>
    <w:rsid w:val="3F893C7D"/>
    <w:rsid w:val="3FA75636"/>
    <w:rsid w:val="3FAA9095"/>
    <w:rsid w:val="3FAFDC4E"/>
    <w:rsid w:val="3FB21A2A"/>
    <w:rsid w:val="3FB9F712"/>
    <w:rsid w:val="3FC52546"/>
    <w:rsid w:val="3FD29494"/>
    <w:rsid w:val="3FD83E0B"/>
    <w:rsid w:val="3FDB24B0"/>
    <w:rsid w:val="3FDB48FB"/>
    <w:rsid w:val="3FE37AD9"/>
    <w:rsid w:val="3FE7A987"/>
    <w:rsid w:val="3FE7F24C"/>
    <w:rsid w:val="3FEE39E1"/>
    <w:rsid w:val="3FFA756F"/>
    <w:rsid w:val="3FFAEC4A"/>
    <w:rsid w:val="40057655"/>
    <w:rsid w:val="4006E0A0"/>
    <w:rsid w:val="400FFB00"/>
    <w:rsid w:val="40106108"/>
    <w:rsid w:val="4012A986"/>
    <w:rsid w:val="4015C0BA"/>
    <w:rsid w:val="401827AB"/>
    <w:rsid w:val="4020D3EE"/>
    <w:rsid w:val="4024DF29"/>
    <w:rsid w:val="402B16BF"/>
    <w:rsid w:val="402BF08F"/>
    <w:rsid w:val="402F8622"/>
    <w:rsid w:val="40359D3A"/>
    <w:rsid w:val="4046B88B"/>
    <w:rsid w:val="40471915"/>
    <w:rsid w:val="40479B5E"/>
    <w:rsid w:val="404B4595"/>
    <w:rsid w:val="405766E5"/>
    <w:rsid w:val="406066A7"/>
    <w:rsid w:val="40663F74"/>
    <w:rsid w:val="407AA98A"/>
    <w:rsid w:val="407DF5A0"/>
    <w:rsid w:val="408BA34D"/>
    <w:rsid w:val="408C9C68"/>
    <w:rsid w:val="408F55D7"/>
    <w:rsid w:val="40990A31"/>
    <w:rsid w:val="40A4626B"/>
    <w:rsid w:val="40B93F44"/>
    <w:rsid w:val="40BA5D3A"/>
    <w:rsid w:val="40C76E8D"/>
    <w:rsid w:val="40D023C4"/>
    <w:rsid w:val="40DF8B47"/>
    <w:rsid w:val="40E835EA"/>
    <w:rsid w:val="40E9A25E"/>
    <w:rsid w:val="40FABE11"/>
    <w:rsid w:val="410242B6"/>
    <w:rsid w:val="41057D5A"/>
    <w:rsid w:val="410590B0"/>
    <w:rsid w:val="4112D4D5"/>
    <w:rsid w:val="41141FDB"/>
    <w:rsid w:val="41249645"/>
    <w:rsid w:val="41365FA8"/>
    <w:rsid w:val="413B3E26"/>
    <w:rsid w:val="413D95F0"/>
    <w:rsid w:val="4144EFAB"/>
    <w:rsid w:val="414E8D5F"/>
    <w:rsid w:val="4153D931"/>
    <w:rsid w:val="4159FFCB"/>
    <w:rsid w:val="415A0772"/>
    <w:rsid w:val="41672EEA"/>
    <w:rsid w:val="4169F240"/>
    <w:rsid w:val="416D285D"/>
    <w:rsid w:val="417AC509"/>
    <w:rsid w:val="417C14B7"/>
    <w:rsid w:val="418F3F95"/>
    <w:rsid w:val="41AD4C60"/>
    <w:rsid w:val="41B47736"/>
    <w:rsid w:val="41B86FCF"/>
    <w:rsid w:val="41B88845"/>
    <w:rsid w:val="41CC9472"/>
    <w:rsid w:val="41CD5E19"/>
    <w:rsid w:val="41D23788"/>
    <w:rsid w:val="41DB604D"/>
    <w:rsid w:val="41DED5C2"/>
    <w:rsid w:val="41E0429F"/>
    <w:rsid w:val="41E733A0"/>
    <w:rsid w:val="41EA0592"/>
    <w:rsid w:val="41EDDBD2"/>
    <w:rsid w:val="41EF15FB"/>
    <w:rsid w:val="41F00CC4"/>
    <w:rsid w:val="41FDCDED"/>
    <w:rsid w:val="41FFCE1F"/>
    <w:rsid w:val="41FFFCEC"/>
    <w:rsid w:val="4200E113"/>
    <w:rsid w:val="42012882"/>
    <w:rsid w:val="4202E40E"/>
    <w:rsid w:val="420D00E8"/>
    <w:rsid w:val="4210A57C"/>
    <w:rsid w:val="4212D040"/>
    <w:rsid w:val="421532E4"/>
    <w:rsid w:val="421A7CD5"/>
    <w:rsid w:val="42275ED5"/>
    <w:rsid w:val="422A0BFC"/>
    <w:rsid w:val="422BEC38"/>
    <w:rsid w:val="422EEB96"/>
    <w:rsid w:val="4239577D"/>
    <w:rsid w:val="423C7196"/>
    <w:rsid w:val="423DC143"/>
    <w:rsid w:val="4245BE29"/>
    <w:rsid w:val="424A95FC"/>
    <w:rsid w:val="424F3DC3"/>
    <w:rsid w:val="425A4E82"/>
    <w:rsid w:val="425BD747"/>
    <w:rsid w:val="4272F681"/>
    <w:rsid w:val="4274A454"/>
    <w:rsid w:val="42755DC5"/>
    <w:rsid w:val="4275F564"/>
    <w:rsid w:val="42812770"/>
    <w:rsid w:val="429DD9A2"/>
    <w:rsid w:val="42A9D6FA"/>
    <w:rsid w:val="42AEE558"/>
    <w:rsid w:val="42B43249"/>
    <w:rsid w:val="42C58DC7"/>
    <w:rsid w:val="42C87C9C"/>
    <w:rsid w:val="42D8A241"/>
    <w:rsid w:val="42DB5C71"/>
    <w:rsid w:val="42E87521"/>
    <w:rsid w:val="42E9A269"/>
    <w:rsid w:val="4305CB09"/>
    <w:rsid w:val="431D1144"/>
    <w:rsid w:val="4323B6BA"/>
    <w:rsid w:val="4331C224"/>
    <w:rsid w:val="43432151"/>
    <w:rsid w:val="43438728"/>
    <w:rsid w:val="43438CEC"/>
    <w:rsid w:val="436EB433"/>
    <w:rsid w:val="4377C8A7"/>
    <w:rsid w:val="4377E852"/>
    <w:rsid w:val="43933601"/>
    <w:rsid w:val="43966D5D"/>
    <w:rsid w:val="439D5FDB"/>
    <w:rsid w:val="439DE34F"/>
    <w:rsid w:val="439E70F2"/>
    <w:rsid w:val="43A1F5F9"/>
    <w:rsid w:val="43A3832B"/>
    <w:rsid w:val="43ACE0CA"/>
    <w:rsid w:val="43B8608D"/>
    <w:rsid w:val="43BF1DEA"/>
    <w:rsid w:val="43C02675"/>
    <w:rsid w:val="43C2B163"/>
    <w:rsid w:val="43C5C910"/>
    <w:rsid w:val="43CDBAA2"/>
    <w:rsid w:val="43EB9346"/>
    <w:rsid w:val="43F342DB"/>
    <w:rsid w:val="43F47034"/>
    <w:rsid w:val="44030EB9"/>
    <w:rsid w:val="441C63D8"/>
    <w:rsid w:val="441D7B9D"/>
    <w:rsid w:val="44248C86"/>
    <w:rsid w:val="442B5B2D"/>
    <w:rsid w:val="443167B9"/>
    <w:rsid w:val="4434DFFF"/>
    <w:rsid w:val="4438A841"/>
    <w:rsid w:val="4440F24B"/>
    <w:rsid w:val="44414903"/>
    <w:rsid w:val="4452FD46"/>
    <w:rsid w:val="4456C5BD"/>
    <w:rsid w:val="4459C76A"/>
    <w:rsid w:val="445BD35C"/>
    <w:rsid w:val="446455EA"/>
    <w:rsid w:val="446B2C71"/>
    <w:rsid w:val="446EA153"/>
    <w:rsid w:val="44741F69"/>
    <w:rsid w:val="447A6ABC"/>
    <w:rsid w:val="448A1A9E"/>
    <w:rsid w:val="44925E7D"/>
    <w:rsid w:val="4494B034"/>
    <w:rsid w:val="44980D23"/>
    <w:rsid w:val="44AC0AC9"/>
    <w:rsid w:val="44AF9C16"/>
    <w:rsid w:val="44B1CA10"/>
    <w:rsid w:val="44BCFC70"/>
    <w:rsid w:val="44C797A5"/>
    <w:rsid w:val="44CB0722"/>
    <w:rsid w:val="44D0F42B"/>
    <w:rsid w:val="44D541F6"/>
    <w:rsid w:val="44DA03A3"/>
    <w:rsid w:val="44DAF174"/>
    <w:rsid w:val="44DE31D2"/>
    <w:rsid w:val="44EE2CD5"/>
    <w:rsid w:val="44F0FCAB"/>
    <w:rsid w:val="44F25782"/>
    <w:rsid w:val="44FCE8BE"/>
    <w:rsid w:val="4509BA85"/>
    <w:rsid w:val="450D5456"/>
    <w:rsid w:val="45146662"/>
    <w:rsid w:val="45178276"/>
    <w:rsid w:val="4519C5A1"/>
    <w:rsid w:val="4525E29C"/>
    <w:rsid w:val="45282690"/>
    <w:rsid w:val="452C6D93"/>
    <w:rsid w:val="453453C8"/>
    <w:rsid w:val="454C8AAC"/>
    <w:rsid w:val="455464CD"/>
    <w:rsid w:val="455CCA52"/>
    <w:rsid w:val="455E3295"/>
    <w:rsid w:val="45655805"/>
    <w:rsid w:val="456A128E"/>
    <w:rsid w:val="456E8446"/>
    <w:rsid w:val="4579B6F4"/>
    <w:rsid w:val="457AEC2C"/>
    <w:rsid w:val="45838F5D"/>
    <w:rsid w:val="458FE419"/>
    <w:rsid w:val="45962131"/>
    <w:rsid w:val="45B91FF7"/>
    <w:rsid w:val="45BAA997"/>
    <w:rsid w:val="45BFDF1B"/>
    <w:rsid w:val="45BFEF3F"/>
    <w:rsid w:val="45C04F4B"/>
    <w:rsid w:val="45C19705"/>
    <w:rsid w:val="45C317BA"/>
    <w:rsid w:val="45C3629A"/>
    <w:rsid w:val="45CB394A"/>
    <w:rsid w:val="45CBFB8C"/>
    <w:rsid w:val="45CD22CA"/>
    <w:rsid w:val="45D02FFD"/>
    <w:rsid w:val="45D220D9"/>
    <w:rsid w:val="45D5A554"/>
    <w:rsid w:val="45E46B7F"/>
    <w:rsid w:val="45E7DB4B"/>
    <w:rsid w:val="45EC1ED0"/>
    <w:rsid w:val="45F8E42D"/>
    <w:rsid w:val="46009DB6"/>
    <w:rsid w:val="46181082"/>
    <w:rsid w:val="4620EA7E"/>
    <w:rsid w:val="4624406E"/>
    <w:rsid w:val="46251576"/>
    <w:rsid w:val="4626E7A3"/>
    <w:rsid w:val="4631C34E"/>
    <w:rsid w:val="4636A812"/>
    <w:rsid w:val="4636CADD"/>
    <w:rsid w:val="4644796E"/>
    <w:rsid w:val="46491DC1"/>
    <w:rsid w:val="4654AB2E"/>
    <w:rsid w:val="4655591F"/>
    <w:rsid w:val="4659870E"/>
    <w:rsid w:val="465B52A4"/>
    <w:rsid w:val="465C4FAE"/>
    <w:rsid w:val="46699EBF"/>
    <w:rsid w:val="466A4FEB"/>
    <w:rsid w:val="466A73C9"/>
    <w:rsid w:val="4679DBC2"/>
    <w:rsid w:val="467B789C"/>
    <w:rsid w:val="46808789"/>
    <w:rsid w:val="4681C2A2"/>
    <w:rsid w:val="468B5ED6"/>
    <w:rsid w:val="46981268"/>
    <w:rsid w:val="469AF0DF"/>
    <w:rsid w:val="469D00EA"/>
    <w:rsid w:val="46A35B70"/>
    <w:rsid w:val="46A8EB3B"/>
    <w:rsid w:val="46AB919C"/>
    <w:rsid w:val="46B198C1"/>
    <w:rsid w:val="46B8A4A9"/>
    <w:rsid w:val="46BCD781"/>
    <w:rsid w:val="46C500C9"/>
    <w:rsid w:val="46D5A8B7"/>
    <w:rsid w:val="46D78468"/>
    <w:rsid w:val="46D8B65A"/>
    <w:rsid w:val="46DFF3DB"/>
    <w:rsid w:val="46E62394"/>
    <w:rsid w:val="46ED88BA"/>
    <w:rsid w:val="470F97E7"/>
    <w:rsid w:val="471E1389"/>
    <w:rsid w:val="47253EFC"/>
    <w:rsid w:val="472B91DF"/>
    <w:rsid w:val="472E3502"/>
    <w:rsid w:val="473AA1EB"/>
    <w:rsid w:val="47549DB9"/>
    <w:rsid w:val="475687F3"/>
    <w:rsid w:val="4756C55D"/>
    <w:rsid w:val="475EFEC2"/>
    <w:rsid w:val="47625A72"/>
    <w:rsid w:val="4764D1C6"/>
    <w:rsid w:val="4764E926"/>
    <w:rsid w:val="4767E79C"/>
    <w:rsid w:val="47786E8A"/>
    <w:rsid w:val="4780C285"/>
    <w:rsid w:val="4782CA94"/>
    <w:rsid w:val="478653CA"/>
    <w:rsid w:val="478716DF"/>
    <w:rsid w:val="478898BF"/>
    <w:rsid w:val="478DED00"/>
    <w:rsid w:val="4790B69E"/>
    <w:rsid w:val="47A5BC22"/>
    <w:rsid w:val="47AAB275"/>
    <w:rsid w:val="47B2020C"/>
    <w:rsid w:val="47B35100"/>
    <w:rsid w:val="47CBE9A8"/>
    <w:rsid w:val="47D1E5F1"/>
    <w:rsid w:val="47D5301A"/>
    <w:rsid w:val="47D8C72C"/>
    <w:rsid w:val="47DAA400"/>
    <w:rsid w:val="47E27ACB"/>
    <w:rsid w:val="47EC309E"/>
    <w:rsid w:val="47F4E7E6"/>
    <w:rsid w:val="47F550D7"/>
    <w:rsid w:val="47FEFE45"/>
    <w:rsid w:val="480F1921"/>
    <w:rsid w:val="481533AB"/>
    <w:rsid w:val="4825C475"/>
    <w:rsid w:val="4827D352"/>
    <w:rsid w:val="4830DE42"/>
    <w:rsid w:val="483EA738"/>
    <w:rsid w:val="484B4AE7"/>
    <w:rsid w:val="484C1531"/>
    <w:rsid w:val="4850F753"/>
    <w:rsid w:val="48537C0A"/>
    <w:rsid w:val="486F4F35"/>
    <w:rsid w:val="487090B8"/>
    <w:rsid w:val="487E647C"/>
    <w:rsid w:val="4899CA84"/>
    <w:rsid w:val="48A07443"/>
    <w:rsid w:val="48AABBF1"/>
    <w:rsid w:val="48AD3FE4"/>
    <w:rsid w:val="48AE057F"/>
    <w:rsid w:val="48B36041"/>
    <w:rsid w:val="48B461B8"/>
    <w:rsid w:val="48B4766B"/>
    <w:rsid w:val="48B5E5DA"/>
    <w:rsid w:val="48B67652"/>
    <w:rsid w:val="48C48196"/>
    <w:rsid w:val="48C53541"/>
    <w:rsid w:val="48CC12B1"/>
    <w:rsid w:val="48CC33F3"/>
    <w:rsid w:val="48D21467"/>
    <w:rsid w:val="48D3CE3B"/>
    <w:rsid w:val="48D83B66"/>
    <w:rsid w:val="48E66961"/>
    <w:rsid w:val="48E7D3A9"/>
    <w:rsid w:val="48EC67A9"/>
    <w:rsid w:val="48FA15CE"/>
    <w:rsid w:val="48FE4DE8"/>
    <w:rsid w:val="49055481"/>
    <w:rsid w:val="490F6762"/>
    <w:rsid w:val="49173B1F"/>
    <w:rsid w:val="491CEBDE"/>
    <w:rsid w:val="491F54AE"/>
    <w:rsid w:val="491F6E59"/>
    <w:rsid w:val="49231F96"/>
    <w:rsid w:val="492617C1"/>
    <w:rsid w:val="4926A3E3"/>
    <w:rsid w:val="49291C29"/>
    <w:rsid w:val="49397DC9"/>
    <w:rsid w:val="493D1452"/>
    <w:rsid w:val="4940376A"/>
    <w:rsid w:val="4940E100"/>
    <w:rsid w:val="49472848"/>
    <w:rsid w:val="4949A99A"/>
    <w:rsid w:val="494C3297"/>
    <w:rsid w:val="494FF288"/>
    <w:rsid w:val="4951C4EE"/>
    <w:rsid w:val="495BFB80"/>
    <w:rsid w:val="4963451E"/>
    <w:rsid w:val="496AA310"/>
    <w:rsid w:val="496B6740"/>
    <w:rsid w:val="497165B4"/>
    <w:rsid w:val="4978BDBD"/>
    <w:rsid w:val="497F822A"/>
    <w:rsid w:val="49849EF3"/>
    <w:rsid w:val="4984A054"/>
    <w:rsid w:val="4990F80D"/>
    <w:rsid w:val="4991A629"/>
    <w:rsid w:val="4993809C"/>
    <w:rsid w:val="4994182C"/>
    <w:rsid w:val="499491C2"/>
    <w:rsid w:val="49998756"/>
    <w:rsid w:val="49A56624"/>
    <w:rsid w:val="49A9C0D4"/>
    <w:rsid w:val="49AC3F8C"/>
    <w:rsid w:val="49BEE0CA"/>
    <w:rsid w:val="49C5EF80"/>
    <w:rsid w:val="49CA7BE8"/>
    <w:rsid w:val="49D4ABB7"/>
    <w:rsid w:val="49D628BB"/>
    <w:rsid w:val="49D6EAAC"/>
    <w:rsid w:val="49DF7F99"/>
    <w:rsid w:val="49F17250"/>
    <w:rsid w:val="4A028604"/>
    <w:rsid w:val="4A034ACF"/>
    <w:rsid w:val="4A05EB34"/>
    <w:rsid w:val="4A147533"/>
    <w:rsid w:val="4A1AC38B"/>
    <w:rsid w:val="4A2DBF85"/>
    <w:rsid w:val="4A3B0C24"/>
    <w:rsid w:val="4A3F7C4A"/>
    <w:rsid w:val="4A501F43"/>
    <w:rsid w:val="4A53479D"/>
    <w:rsid w:val="4A584CCC"/>
    <w:rsid w:val="4A5B3FF9"/>
    <w:rsid w:val="4A5DD5EF"/>
    <w:rsid w:val="4A631ABB"/>
    <w:rsid w:val="4A6B2B94"/>
    <w:rsid w:val="4A7716F9"/>
    <w:rsid w:val="4A781FAF"/>
    <w:rsid w:val="4A78ED38"/>
    <w:rsid w:val="4A802AC7"/>
    <w:rsid w:val="4A83BCF2"/>
    <w:rsid w:val="4A8EEBAE"/>
    <w:rsid w:val="4A9857A2"/>
    <w:rsid w:val="4A9ED65F"/>
    <w:rsid w:val="4AB0E7AF"/>
    <w:rsid w:val="4AB858AC"/>
    <w:rsid w:val="4AC358D8"/>
    <w:rsid w:val="4AC4B084"/>
    <w:rsid w:val="4AC6FFFE"/>
    <w:rsid w:val="4ADBA406"/>
    <w:rsid w:val="4AE7C2E5"/>
    <w:rsid w:val="4AF91702"/>
    <w:rsid w:val="4AFF2BCF"/>
    <w:rsid w:val="4B029F06"/>
    <w:rsid w:val="4B0F21FC"/>
    <w:rsid w:val="4B113A79"/>
    <w:rsid w:val="4B1E493F"/>
    <w:rsid w:val="4B25AA98"/>
    <w:rsid w:val="4B2D4F00"/>
    <w:rsid w:val="4B2E778E"/>
    <w:rsid w:val="4B3235C5"/>
    <w:rsid w:val="4B3EC61B"/>
    <w:rsid w:val="4B4493D4"/>
    <w:rsid w:val="4B54BD18"/>
    <w:rsid w:val="4B56C5AB"/>
    <w:rsid w:val="4B69DF90"/>
    <w:rsid w:val="4B6AF061"/>
    <w:rsid w:val="4B6D5FF2"/>
    <w:rsid w:val="4B700475"/>
    <w:rsid w:val="4B713463"/>
    <w:rsid w:val="4B76E117"/>
    <w:rsid w:val="4B7AEEA6"/>
    <w:rsid w:val="4B822A46"/>
    <w:rsid w:val="4B82B39F"/>
    <w:rsid w:val="4B84C4BD"/>
    <w:rsid w:val="4B878C20"/>
    <w:rsid w:val="4B892140"/>
    <w:rsid w:val="4B897F92"/>
    <w:rsid w:val="4B8DB486"/>
    <w:rsid w:val="4BAB8869"/>
    <w:rsid w:val="4BAEA999"/>
    <w:rsid w:val="4BAF2F4E"/>
    <w:rsid w:val="4BB297FC"/>
    <w:rsid w:val="4BB7B59A"/>
    <w:rsid w:val="4BBD0BAA"/>
    <w:rsid w:val="4BC8FE85"/>
    <w:rsid w:val="4BCB45C0"/>
    <w:rsid w:val="4BCC6690"/>
    <w:rsid w:val="4BD1291E"/>
    <w:rsid w:val="4BD272EA"/>
    <w:rsid w:val="4BD3FA51"/>
    <w:rsid w:val="4BDC1234"/>
    <w:rsid w:val="4BF39C95"/>
    <w:rsid w:val="4BF7A779"/>
    <w:rsid w:val="4BFABB9B"/>
    <w:rsid w:val="4C1A84BD"/>
    <w:rsid w:val="4C1B7335"/>
    <w:rsid w:val="4C1DFE8B"/>
    <w:rsid w:val="4C258192"/>
    <w:rsid w:val="4C2E0CE8"/>
    <w:rsid w:val="4C2EB722"/>
    <w:rsid w:val="4C44F655"/>
    <w:rsid w:val="4C467A42"/>
    <w:rsid w:val="4C48705B"/>
    <w:rsid w:val="4C4FCF9A"/>
    <w:rsid w:val="4C556739"/>
    <w:rsid w:val="4C580E11"/>
    <w:rsid w:val="4C622761"/>
    <w:rsid w:val="4C63B3F8"/>
    <w:rsid w:val="4C6B3AB0"/>
    <w:rsid w:val="4C6C45DF"/>
    <w:rsid w:val="4C6FF500"/>
    <w:rsid w:val="4C7162A0"/>
    <w:rsid w:val="4C7267A3"/>
    <w:rsid w:val="4C75CCE8"/>
    <w:rsid w:val="4C931FDA"/>
    <w:rsid w:val="4CA17236"/>
    <w:rsid w:val="4CA1AABD"/>
    <w:rsid w:val="4CA6C19B"/>
    <w:rsid w:val="4CA9E4BB"/>
    <w:rsid w:val="4CB6EEDA"/>
    <w:rsid w:val="4CC10BA4"/>
    <w:rsid w:val="4CC1701D"/>
    <w:rsid w:val="4CD070C2"/>
    <w:rsid w:val="4CDAB954"/>
    <w:rsid w:val="4CDC0BCE"/>
    <w:rsid w:val="4CE3C2B8"/>
    <w:rsid w:val="4CE8C927"/>
    <w:rsid w:val="4CEA73EA"/>
    <w:rsid w:val="4CEEF12B"/>
    <w:rsid w:val="4CF9EF5D"/>
    <w:rsid w:val="4CFD6AFE"/>
    <w:rsid w:val="4D23F499"/>
    <w:rsid w:val="4D257452"/>
    <w:rsid w:val="4D27355F"/>
    <w:rsid w:val="4D2CB7D6"/>
    <w:rsid w:val="4D2EB398"/>
    <w:rsid w:val="4D4294EC"/>
    <w:rsid w:val="4D656F8D"/>
    <w:rsid w:val="4D688A43"/>
    <w:rsid w:val="4D6A302F"/>
    <w:rsid w:val="4D6C48C1"/>
    <w:rsid w:val="4D7296A7"/>
    <w:rsid w:val="4D7974CB"/>
    <w:rsid w:val="4D82C433"/>
    <w:rsid w:val="4D8BEF28"/>
    <w:rsid w:val="4D92022B"/>
    <w:rsid w:val="4D956AB9"/>
    <w:rsid w:val="4D9754B3"/>
    <w:rsid w:val="4D98B188"/>
    <w:rsid w:val="4D996E6A"/>
    <w:rsid w:val="4DA97842"/>
    <w:rsid w:val="4DAD1F30"/>
    <w:rsid w:val="4DAFBE59"/>
    <w:rsid w:val="4DC4A1C7"/>
    <w:rsid w:val="4DCBFB4D"/>
    <w:rsid w:val="4DD8823D"/>
    <w:rsid w:val="4DDC98F1"/>
    <w:rsid w:val="4DEDD9E5"/>
    <w:rsid w:val="4DEF1FC7"/>
    <w:rsid w:val="4DF6F085"/>
    <w:rsid w:val="4DFCD4AD"/>
    <w:rsid w:val="4E0757CD"/>
    <w:rsid w:val="4E08F232"/>
    <w:rsid w:val="4E176C61"/>
    <w:rsid w:val="4E1DF745"/>
    <w:rsid w:val="4E2683AF"/>
    <w:rsid w:val="4E454CAE"/>
    <w:rsid w:val="4E498479"/>
    <w:rsid w:val="4E4AE6E2"/>
    <w:rsid w:val="4E51B74E"/>
    <w:rsid w:val="4E590E59"/>
    <w:rsid w:val="4E5C024F"/>
    <w:rsid w:val="4E625590"/>
    <w:rsid w:val="4E62ED00"/>
    <w:rsid w:val="4E64570D"/>
    <w:rsid w:val="4E64A39C"/>
    <w:rsid w:val="4E6F5ACA"/>
    <w:rsid w:val="4E71A6D9"/>
    <w:rsid w:val="4E73590A"/>
    <w:rsid w:val="4E73C2C6"/>
    <w:rsid w:val="4E7C3BF0"/>
    <w:rsid w:val="4E7E9FA5"/>
    <w:rsid w:val="4E8279F6"/>
    <w:rsid w:val="4E84074D"/>
    <w:rsid w:val="4E841CC0"/>
    <w:rsid w:val="4E868ADD"/>
    <w:rsid w:val="4E87FD7B"/>
    <w:rsid w:val="4E895F23"/>
    <w:rsid w:val="4E8A6FE2"/>
    <w:rsid w:val="4EA35B87"/>
    <w:rsid w:val="4EA66E84"/>
    <w:rsid w:val="4EC271C6"/>
    <w:rsid w:val="4EC5C3F4"/>
    <w:rsid w:val="4EC7DC2C"/>
    <w:rsid w:val="4EE6A7C5"/>
    <w:rsid w:val="4EF9C1E2"/>
    <w:rsid w:val="4EFE384B"/>
    <w:rsid w:val="4F00FCB6"/>
    <w:rsid w:val="4F06333B"/>
    <w:rsid w:val="4F109A32"/>
    <w:rsid w:val="4F1991A3"/>
    <w:rsid w:val="4F1EAD00"/>
    <w:rsid w:val="4F220DCF"/>
    <w:rsid w:val="4F23A696"/>
    <w:rsid w:val="4F24F407"/>
    <w:rsid w:val="4F363C4C"/>
    <w:rsid w:val="4F390D3F"/>
    <w:rsid w:val="4F3970EC"/>
    <w:rsid w:val="4F3E2559"/>
    <w:rsid w:val="4F4D5ED1"/>
    <w:rsid w:val="4F4E5FF3"/>
    <w:rsid w:val="4F52633A"/>
    <w:rsid w:val="4F533FFE"/>
    <w:rsid w:val="4F57D83F"/>
    <w:rsid w:val="4F6CE30B"/>
    <w:rsid w:val="4F740F23"/>
    <w:rsid w:val="4F74616A"/>
    <w:rsid w:val="4F7896DA"/>
    <w:rsid w:val="4F83678E"/>
    <w:rsid w:val="4F842C62"/>
    <w:rsid w:val="4F99B52D"/>
    <w:rsid w:val="4F9B93BA"/>
    <w:rsid w:val="4F9F9E66"/>
    <w:rsid w:val="4FA01D31"/>
    <w:rsid w:val="4FA1BDBE"/>
    <w:rsid w:val="4FA49C31"/>
    <w:rsid w:val="4FA4A848"/>
    <w:rsid w:val="4FADE747"/>
    <w:rsid w:val="4FB7457C"/>
    <w:rsid w:val="4FBC49F9"/>
    <w:rsid w:val="4FC13D5B"/>
    <w:rsid w:val="4FD57AD9"/>
    <w:rsid w:val="4FD73AC7"/>
    <w:rsid w:val="4FD78B33"/>
    <w:rsid w:val="4FDAA629"/>
    <w:rsid w:val="4FE6BFC9"/>
    <w:rsid w:val="4FEC5A48"/>
    <w:rsid w:val="4FF16DE6"/>
    <w:rsid w:val="500322B8"/>
    <w:rsid w:val="500CC31C"/>
    <w:rsid w:val="5017B440"/>
    <w:rsid w:val="501D59E8"/>
    <w:rsid w:val="502F0D5F"/>
    <w:rsid w:val="50332FAB"/>
    <w:rsid w:val="50335321"/>
    <w:rsid w:val="5047216E"/>
    <w:rsid w:val="5055DB7A"/>
    <w:rsid w:val="505B162A"/>
    <w:rsid w:val="505E4067"/>
    <w:rsid w:val="5062978D"/>
    <w:rsid w:val="50930662"/>
    <w:rsid w:val="50A73F4F"/>
    <w:rsid w:val="50A9AC8E"/>
    <w:rsid w:val="50AC63A8"/>
    <w:rsid w:val="50B01133"/>
    <w:rsid w:val="50B0DE6D"/>
    <w:rsid w:val="50B4AF0D"/>
    <w:rsid w:val="50BC50CD"/>
    <w:rsid w:val="50C02005"/>
    <w:rsid w:val="50C5AB68"/>
    <w:rsid w:val="50C623C4"/>
    <w:rsid w:val="50D16BF0"/>
    <w:rsid w:val="50D474A3"/>
    <w:rsid w:val="50DE3AA4"/>
    <w:rsid w:val="50E1E016"/>
    <w:rsid w:val="50EF1E6A"/>
    <w:rsid w:val="50F57BDE"/>
    <w:rsid w:val="50F63B06"/>
    <w:rsid w:val="5113DF5C"/>
    <w:rsid w:val="5120433D"/>
    <w:rsid w:val="513BF880"/>
    <w:rsid w:val="513D1712"/>
    <w:rsid w:val="5141281B"/>
    <w:rsid w:val="51420E61"/>
    <w:rsid w:val="5145AB20"/>
    <w:rsid w:val="5150B9B1"/>
    <w:rsid w:val="515A3C66"/>
    <w:rsid w:val="51625A53"/>
    <w:rsid w:val="51653160"/>
    <w:rsid w:val="516890C5"/>
    <w:rsid w:val="51800E64"/>
    <w:rsid w:val="51831E97"/>
    <w:rsid w:val="51834337"/>
    <w:rsid w:val="5184A440"/>
    <w:rsid w:val="5187786F"/>
    <w:rsid w:val="51878C24"/>
    <w:rsid w:val="518E718C"/>
    <w:rsid w:val="51925B45"/>
    <w:rsid w:val="51952B18"/>
    <w:rsid w:val="5195A531"/>
    <w:rsid w:val="5199578A"/>
    <w:rsid w:val="51A3AADD"/>
    <w:rsid w:val="51B0BC5E"/>
    <w:rsid w:val="51B0D65F"/>
    <w:rsid w:val="51B1F90B"/>
    <w:rsid w:val="51B3D12B"/>
    <w:rsid w:val="51B5C06E"/>
    <w:rsid w:val="51B89CC9"/>
    <w:rsid w:val="51BE9E3B"/>
    <w:rsid w:val="51C04E3F"/>
    <w:rsid w:val="51C60C60"/>
    <w:rsid w:val="51C99D47"/>
    <w:rsid w:val="51CE6571"/>
    <w:rsid w:val="51D91DC3"/>
    <w:rsid w:val="51E1C56C"/>
    <w:rsid w:val="51E643D3"/>
    <w:rsid w:val="51E69984"/>
    <w:rsid w:val="51F3934E"/>
    <w:rsid w:val="520185D7"/>
    <w:rsid w:val="520DB91C"/>
    <w:rsid w:val="521A48B8"/>
    <w:rsid w:val="52230030"/>
    <w:rsid w:val="5223C17C"/>
    <w:rsid w:val="5225940F"/>
    <w:rsid w:val="522D1CA2"/>
    <w:rsid w:val="522E7FB9"/>
    <w:rsid w:val="523471C4"/>
    <w:rsid w:val="523A0772"/>
    <w:rsid w:val="523DA36B"/>
    <w:rsid w:val="524B75C7"/>
    <w:rsid w:val="525106AC"/>
    <w:rsid w:val="52531395"/>
    <w:rsid w:val="525752A3"/>
    <w:rsid w:val="526553B6"/>
    <w:rsid w:val="526EBE8A"/>
    <w:rsid w:val="52762CDF"/>
    <w:rsid w:val="527B63CA"/>
    <w:rsid w:val="527F4F80"/>
    <w:rsid w:val="52896153"/>
    <w:rsid w:val="52916392"/>
    <w:rsid w:val="529CBAF2"/>
    <w:rsid w:val="52A2A86F"/>
    <w:rsid w:val="52A677D4"/>
    <w:rsid w:val="52ADC2DA"/>
    <w:rsid w:val="52ADF627"/>
    <w:rsid w:val="52B08B8B"/>
    <w:rsid w:val="52BB1FD6"/>
    <w:rsid w:val="52C16A30"/>
    <w:rsid w:val="52CB289C"/>
    <w:rsid w:val="52CC212E"/>
    <w:rsid w:val="52D580A2"/>
    <w:rsid w:val="52E7BCFD"/>
    <w:rsid w:val="52EEF974"/>
    <w:rsid w:val="52F928F2"/>
    <w:rsid w:val="52FED90E"/>
    <w:rsid w:val="53027FAE"/>
    <w:rsid w:val="530B57A3"/>
    <w:rsid w:val="53153202"/>
    <w:rsid w:val="53226DC2"/>
    <w:rsid w:val="5329EFC5"/>
    <w:rsid w:val="53476428"/>
    <w:rsid w:val="534C6857"/>
    <w:rsid w:val="53571229"/>
    <w:rsid w:val="53588E90"/>
    <w:rsid w:val="536F285F"/>
    <w:rsid w:val="5370C6D2"/>
    <w:rsid w:val="537329FF"/>
    <w:rsid w:val="537C257B"/>
    <w:rsid w:val="53866014"/>
    <w:rsid w:val="539EB049"/>
    <w:rsid w:val="53A56F98"/>
    <w:rsid w:val="53A572A6"/>
    <w:rsid w:val="53C76521"/>
    <w:rsid w:val="53C8347E"/>
    <w:rsid w:val="53C83577"/>
    <w:rsid w:val="53D344AA"/>
    <w:rsid w:val="53DF5492"/>
    <w:rsid w:val="53E5806A"/>
    <w:rsid w:val="53E959D4"/>
    <w:rsid w:val="53EB034A"/>
    <w:rsid w:val="53F707F2"/>
    <w:rsid w:val="540A1E82"/>
    <w:rsid w:val="5419B616"/>
    <w:rsid w:val="542C98D3"/>
    <w:rsid w:val="542E3308"/>
    <w:rsid w:val="5431FB74"/>
    <w:rsid w:val="5432E443"/>
    <w:rsid w:val="543D8D23"/>
    <w:rsid w:val="5449A63B"/>
    <w:rsid w:val="544EE2E0"/>
    <w:rsid w:val="5457B304"/>
    <w:rsid w:val="54643A8C"/>
    <w:rsid w:val="546CCBC5"/>
    <w:rsid w:val="546EC609"/>
    <w:rsid w:val="5475D32B"/>
    <w:rsid w:val="548113AE"/>
    <w:rsid w:val="54871F75"/>
    <w:rsid w:val="548A3E51"/>
    <w:rsid w:val="548E1C15"/>
    <w:rsid w:val="54908CFF"/>
    <w:rsid w:val="54911C49"/>
    <w:rsid w:val="54A2AB52"/>
    <w:rsid w:val="54A3F865"/>
    <w:rsid w:val="54A9B904"/>
    <w:rsid w:val="54AA4DF0"/>
    <w:rsid w:val="54B8186C"/>
    <w:rsid w:val="54BC9EBC"/>
    <w:rsid w:val="54BDB823"/>
    <w:rsid w:val="54BF754D"/>
    <w:rsid w:val="54CA4BC3"/>
    <w:rsid w:val="54D59B97"/>
    <w:rsid w:val="54D60CB2"/>
    <w:rsid w:val="54D87CDC"/>
    <w:rsid w:val="54DC9341"/>
    <w:rsid w:val="54E3E6AE"/>
    <w:rsid w:val="54EDC82A"/>
    <w:rsid w:val="54F1A6E8"/>
    <w:rsid w:val="54F221BD"/>
    <w:rsid w:val="54F8A6BD"/>
    <w:rsid w:val="5500F760"/>
    <w:rsid w:val="5504CE32"/>
    <w:rsid w:val="550BBA14"/>
    <w:rsid w:val="550D0452"/>
    <w:rsid w:val="5516C4E6"/>
    <w:rsid w:val="5518D84F"/>
    <w:rsid w:val="551A17BC"/>
    <w:rsid w:val="551F69EC"/>
    <w:rsid w:val="5524224A"/>
    <w:rsid w:val="55272550"/>
    <w:rsid w:val="55413AEC"/>
    <w:rsid w:val="554264F0"/>
    <w:rsid w:val="5543CC87"/>
    <w:rsid w:val="554ECC2C"/>
    <w:rsid w:val="555C2415"/>
    <w:rsid w:val="555F0348"/>
    <w:rsid w:val="55628BDD"/>
    <w:rsid w:val="5564980E"/>
    <w:rsid w:val="556ACCD5"/>
    <w:rsid w:val="556B540D"/>
    <w:rsid w:val="5577C58E"/>
    <w:rsid w:val="5577EFA8"/>
    <w:rsid w:val="557A58F4"/>
    <w:rsid w:val="5589AAFD"/>
    <w:rsid w:val="5589F098"/>
    <w:rsid w:val="558EB973"/>
    <w:rsid w:val="559F3DDE"/>
    <w:rsid w:val="55A0D3E8"/>
    <w:rsid w:val="55AA295E"/>
    <w:rsid w:val="55AD383A"/>
    <w:rsid w:val="55B93593"/>
    <w:rsid w:val="55C09DAF"/>
    <w:rsid w:val="55C09F28"/>
    <w:rsid w:val="55C4E472"/>
    <w:rsid w:val="55C673CC"/>
    <w:rsid w:val="55CFC159"/>
    <w:rsid w:val="55EACD7E"/>
    <w:rsid w:val="55EC32C9"/>
    <w:rsid w:val="55F3D13E"/>
    <w:rsid w:val="55FF7177"/>
    <w:rsid w:val="56041923"/>
    <w:rsid w:val="561815AF"/>
    <w:rsid w:val="56383A69"/>
    <w:rsid w:val="563BA56A"/>
    <w:rsid w:val="563E323E"/>
    <w:rsid w:val="564B167C"/>
    <w:rsid w:val="565BDE2B"/>
    <w:rsid w:val="565C273E"/>
    <w:rsid w:val="565DA97E"/>
    <w:rsid w:val="5674FFFE"/>
    <w:rsid w:val="5675A17F"/>
    <w:rsid w:val="567CF66E"/>
    <w:rsid w:val="567D1F8A"/>
    <w:rsid w:val="567F7A76"/>
    <w:rsid w:val="56855F96"/>
    <w:rsid w:val="56902977"/>
    <w:rsid w:val="5693468C"/>
    <w:rsid w:val="56A950B1"/>
    <w:rsid w:val="56BE2296"/>
    <w:rsid w:val="56C5F835"/>
    <w:rsid w:val="56C692AE"/>
    <w:rsid w:val="56D07F3A"/>
    <w:rsid w:val="56D3418D"/>
    <w:rsid w:val="56D46053"/>
    <w:rsid w:val="56D6E89A"/>
    <w:rsid w:val="56DD0E99"/>
    <w:rsid w:val="56DDDA10"/>
    <w:rsid w:val="56E14565"/>
    <w:rsid w:val="56EAF09D"/>
    <w:rsid w:val="56ED80C9"/>
    <w:rsid w:val="56F0F3B6"/>
    <w:rsid w:val="56FEA0EC"/>
    <w:rsid w:val="570168C2"/>
    <w:rsid w:val="5703CB6C"/>
    <w:rsid w:val="570C6A4E"/>
    <w:rsid w:val="5710A6F2"/>
    <w:rsid w:val="57117351"/>
    <w:rsid w:val="571CFDA6"/>
    <w:rsid w:val="572103D3"/>
    <w:rsid w:val="5734949E"/>
    <w:rsid w:val="5759835E"/>
    <w:rsid w:val="5761F9C2"/>
    <w:rsid w:val="5765058E"/>
    <w:rsid w:val="5765A43A"/>
    <w:rsid w:val="576AF41D"/>
    <w:rsid w:val="576FBDE2"/>
    <w:rsid w:val="5774593D"/>
    <w:rsid w:val="577EB7A4"/>
    <w:rsid w:val="57847C7F"/>
    <w:rsid w:val="578ED1F3"/>
    <w:rsid w:val="5792BE97"/>
    <w:rsid w:val="57A4184B"/>
    <w:rsid w:val="57AAF1F1"/>
    <w:rsid w:val="57AC11B3"/>
    <w:rsid w:val="57AC1CD5"/>
    <w:rsid w:val="57BD3AFC"/>
    <w:rsid w:val="57C0E4C1"/>
    <w:rsid w:val="57D075ED"/>
    <w:rsid w:val="57D2C9A4"/>
    <w:rsid w:val="57D922AC"/>
    <w:rsid w:val="57DB5484"/>
    <w:rsid w:val="57E3880C"/>
    <w:rsid w:val="57E9D20C"/>
    <w:rsid w:val="57F2F26D"/>
    <w:rsid w:val="57F8A8C3"/>
    <w:rsid w:val="57FD5C25"/>
    <w:rsid w:val="5802C2D0"/>
    <w:rsid w:val="58113BE7"/>
    <w:rsid w:val="5819B979"/>
    <w:rsid w:val="581F9F88"/>
    <w:rsid w:val="58209F24"/>
    <w:rsid w:val="58222100"/>
    <w:rsid w:val="5827021B"/>
    <w:rsid w:val="582865E7"/>
    <w:rsid w:val="58289393"/>
    <w:rsid w:val="582D5834"/>
    <w:rsid w:val="582EDD45"/>
    <w:rsid w:val="583771D4"/>
    <w:rsid w:val="585E3153"/>
    <w:rsid w:val="5863E7DF"/>
    <w:rsid w:val="58695D6A"/>
    <w:rsid w:val="586B7B9D"/>
    <w:rsid w:val="586FC3BF"/>
    <w:rsid w:val="5873A4EA"/>
    <w:rsid w:val="587D8832"/>
    <w:rsid w:val="587DB95C"/>
    <w:rsid w:val="58803257"/>
    <w:rsid w:val="588392B5"/>
    <w:rsid w:val="58858DF4"/>
    <w:rsid w:val="589617EE"/>
    <w:rsid w:val="58988678"/>
    <w:rsid w:val="5898A059"/>
    <w:rsid w:val="58A6A5A7"/>
    <w:rsid w:val="58B05C6B"/>
    <w:rsid w:val="58B1CA10"/>
    <w:rsid w:val="58C0861B"/>
    <w:rsid w:val="58CC8BCB"/>
    <w:rsid w:val="58E01476"/>
    <w:rsid w:val="58E5DFD6"/>
    <w:rsid w:val="58F4E500"/>
    <w:rsid w:val="58FDF4BA"/>
    <w:rsid w:val="590BF81B"/>
    <w:rsid w:val="590C27C3"/>
    <w:rsid w:val="5915C575"/>
    <w:rsid w:val="5921C5C8"/>
    <w:rsid w:val="59233D73"/>
    <w:rsid w:val="592415F0"/>
    <w:rsid w:val="592483F8"/>
    <w:rsid w:val="5925785D"/>
    <w:rsid w:val="59267CA6"/>
    <w:rsid w:val="59334D59"/>
    <w:rsid w:val="5933598E"/>
    <w:rsid w:val="5935B23F"/>
    <w:rsid w:val="59362AED"/>
    <w:rsid w:val="593F2C37"/>
    <w:rsid w:val="5940ED9D"/>
    <w:rsid w:val="59465F59"/>
    <w:rsid w:val="595155A0"/>
    <w:rsid w:val="5956B60D"/>
    <w:rsid w:val="59612DFC"/>
    <w:rsid w:val="5969552E"/>
    <w:rsid w:val="597CC135"/>
    <w:rsid w:val="597FD9F6"/>
    <w:rsid w:val="5988A427"/>
    <w:rsid w:val="5988DBD4"/>
    <w:rsid w:val="5989528C"/>
    <w:rsid w:val="598980F5"/>
    <w:rsid w:val="59971D5F"/>
    <w:rsid w:val="599C9F7E"/>
    <w:rsid w:val="599CDB96"/>
    <w:rsid w:val="59A04FCF"/>
    <w:rsid w:val="59B11953"/>
    <w:rsid w:val="59B89E2B"/>
    <w:rsid w:val="59BB7170"/>
    <w:rsid w:val="59BE9801"/>
    <w:rsid w:val="59E2F86A"/>
    <w:rsid w:val="59F84CFF"/>
    <w:rsid w:val="59F9838C"/>
    <w:rsid w:val="59FF65BC"/>
    <w:rsid w:val="5A148621"/>
    <w:rsid w:val="5A1D6B00"/>
    <w:rsid w:val="5A2708F8"/>
    <w:rsid w:val="5A28BD78"/>
    <w:rsid w:val="5A52F1C4"/>
    <w:rsid w:val="5A54AA01"/>
    <w:rsid w:val="5A54BB93"/>
    <w:rsid w:val="5A5ECFC1"/>
    <w:rsid w:val="5A6C8699"/>
    <w:rsid w:val="5A736976"/>
    <w:rsid w:val="5A7D5851"/>
    <w:rsid w:val="5A7DCDD7"/>
    <w:rsid w:val="5A884431"/>
    <w:rsid w:val="5A88B7A2"/>
    <w:rsid w:val="5A9641F0"/>
    <w:rsid w:val="5AA0B9D9"/>
    <w:rsid w:val="5AA98C07"/>
    <w:rsid w:val="5AAB2006"/>
    <w:rsid w:val="5AAEAD95"/>
    <w:rsid w:val="5AB198C1"/>
    <w:rsid w:val="5ABB3E15"/>
    <w:rsid w:val="5ABD724C"/>
    <w:rsid w:val="5ABDB6FA"/>
    <w:rsid w:val="5AC91035"/>
    <w:rsid w:val="5AC99E3B"/>
    <w:rsid w:val="5AD4F6B2"/>
    <w:rsid w:val="5AE101FC"/>
    <w:rsid w:val="5AE14D38"/>
    <w:rsid w:val="5AF08F78"/>
    <w:rsid w:val="5AF2710D"/>
    <w:rsid w:val="5AFE6FF1"/>
    <w:rsid w:val="5AFF2DE6"/>
    <w:rsid w:val="5AFFEFB9"/>
    <w:rsid w:val="5B00DC11"/>
    <w:rsid w:val="5B0AE25B"/>
    <w:rsid w:val="5B1DE479"/>
    <w:rsid w:val="5B1E7D01"/>
    <w:rsid w:val="5B1F2EBF"/>
    <w:rsid w:val="5B27B242"/>
    <w:rsid w:val="5B282457"/>
    <w:rsid w:val="5B339381"/>
    <w:rsid w:val="5B38F20C"/>
    <w:rsid w:val="5B458F47"/>
    <w:rsid w:val="5B4767EF"/>
    <w:rsid w:val="5B4C582A"/>
    <w:rsid w:val="5B4FE978"/>
    <w:rsid w:val="5B535571"/>
    <w:rsid w:val="5B578DBF"/>
    <w:rsid w:val="5B5953DE"/>
    <w:rsid w:val="5B5C4942"/>
    <w:rsid w:val="5B649EFC"/>
    <w:rsid w:val="5B6C8CB4"/>
    <w:rsid w:val="5B816BCF"/>
    <w:rsid w:val="5B87EBFB"/>
    <w:rsid w:val="5B8B7A42"/>
    <w:rsid w:val="5BB53B19"/>
    <w:rsid w:val="5BB9C5A1"/>
    <w:rsid w:val="5BBB01C1"/>
    <w:rsid w:val="5BC6C333"/>
    <w:rsid w:val="5BC88167"/>
    <w:rsid w:val="5BC9429E"/>
    <w:rsid w:val="5BCE8B69"/>
    <w:rsid w:val="5BD51FB9"/>
    <w:rsid w:val="5BD609D5"/>
    <w:rsid w:val="5BDC8C56"/>
    <w:rsid w:val="5BE1237C"/>
    <w:rsid w:val="5BE355AA"/>
    <w:rsid w:val="5BE937F1"/>
    <w:rsid w:val="5BEA4B02"/>
    <w:rsid w:val="5BEDDBD7"/>
    <w:rsid w:val="5BF0845D"/>
    <w:rsid w:val="5BF85E14"/>
    <w:rsid w:val="5BFD1432"/>
    <w:rsid w:val="5BFF5D9C"/>
    <w:rsid w:val="5C03DD49"/>
    <w:rsid w:val="5C05A8DA"/>
    <w:rsid w:val="5C06B717"/>
    <w:rsid w:val="5C0CAA4F"/>
    <w:rsid w:val="5C140EAF"/>
    <w:rsid w:val="5C154CF3"/>
    <w:rsid w:val="5C1BBE90"/>
    <w:rsid w:val="5C23F93D"/>
    <w:rsid w:val="5C246456"/>
    <w:rsid w:val="5C279250"/>
    <w:rsid w:val="5C32578C"/>
    <w:rsid w:val="5C33E97B"/>
    <w:rsid w:val="5C3757D7"/>
    <w:rsid w:val="5C3AB545"/>
    <w:rsid w:val="5C4082EC"/>
    <w:rsid w:val="5C4920DB"/>
    <w:rsid w:val="5C4DECD1"/>
    <w:rsid w:val="5C4F9981"/>
    <w:rsid w:val="5C51D5CD"/>
    <w:rsid w:val="5C611B47"/>
    <w:rsid w:val="5C6557D6"/>
    <w:rsid w:val="5C65BAFB"/>
    <w:rsid w:val="5C65C947"/>
    <w:rsid w:val="5C68C49B"/>
    <w:rsid w:val="5C696A3A"/>
    <w:rsid w:val="5C6BA382"/>
    <w:rsid w:val="5C745C58"/>
    <w:rsid w:val="5C74D0B1"/>
    <w:rsid w:val="5C75E699"/>
    <w:rsid w:val="5C7673EA"/>
    <w:rsid w:val="5C7FD92E"/>
    <w:rsid w:val="5C92E7F7"/>
    <w:rsid w:val="5C9AC0F5"/>
    <w:rsid w:val="5C9D0DF0"/>
    <w:rsid w:val="5CA47FB9"/>
    <w:rsid w:val="5CAB485F"/>
    <w:rsid w:val="5CAC0B56"/>
    <w:rsid w:val="5CB1FCB4"/>
    <w:rsid w:val="5CBDB747"/>
    <w:rsid w:val="5CD27008"/>
    <w:rsid w:val="5CD9E4D4"/>
    <w:rsid w:val="5CDC106B"/>
    <w:rsid w:val="5CDF857B"/>
    <w:rsid w:val="5CE049C6"/>
    <w:rsid w:val="5CE06465"/>
    <w:rsid w:val="5CE56F17"/>
    <w:rsid w:val="5D03FA4F"/>
    <w:rsid w:val="5D1D4843"/>
    <w:rsid w:val="5D28D1D5"/>
    <w:rsid w:val="5D32064C"/>
    <w:rsid w:val="5D40E652"/>
    <w:rsid w:val="5D432D3A"/>
    <w:rsid w:val="5D4631D0"/>
    <w:rsid w:val="5D4A0D97"/>
    <w:rsid w:val="5D4A729B"/>
    <w:rsid w:val="5D512749"/>
    <w:rsid w:val="5D5EB46A"/>
    <w:rsid w:val="5D5EF0D7"/>
    <w:rsid w:val="5D6AAD1D"/>
    <w:rsid w:val="5D71CCC2"/>
    <w:rsid w:val="5D76E1E6"/>
    <w:rsid w:val="5D7B976F"/>
    <w:rsid w:val="5D7D8BA2"/>
    <w:rsid w:val="5D8238B4"/>
    <w:rsid w:val="5D919976"/>
    <w:rsid w:val="5D924AAA"/>
    <w:rsid w:val="5D95CADA"/>
    <w:rsid w:val="5D9A3C8F"/>
    <w:rsid w:val="5DA21A82"/>
    <w:rsid w:val="5DA48E23"/>
    <w:rsid w:val="5DA5306F"/>
    <w:rsid w:val="5DA6D644"/>
    <w:rsid w:val="5DACE7C9"/>
    <w:rsid w:val="5DB629C5"/>
    <w:rsid w:val="5DB7A044"/>
    <w:rsid w:val="5DB9C46B"/>
    <w:rsid w:val="5DBBEB5A"/>
    <w:rsid w:val="5DBEB91D"/>
    <w:rsid w:val="5DE00104"/>
    <w:rsid w:val="5DE15105"/>
    <w:rsid w:val="5DE9EC61"/>
    <w:rsid w:val="5DF51F51"/>
    <w:rsid w:val="5E01B88C"/>
    <w:rsid w:val="5E036808"/>
    <w:rsid w:val="5E061DEB"/>
    <w:rsid w:val="5E06E28B"/>
    <w:rsid w:val="5E1A4FA2"/>
    <w:rsid w:val="5E1B9FF4"/>
    <w:rsid w:val="5E201886"/>
    <w:rsid w:val="5E241C6C"/>
    <w:rsid w:val="5E2A1539"/>
    <w:rsid w:val="5E36F13E"/>
    <w:rsid w:val="5E37AC92"/>
    <w:rsid w:val="5E392868"/>
    <w:rsid w:val="5E3AACD9"/>
    <w:rsid w:val="5E5B64CD"/>
    <w:rsid w:val="5E625FD9"/>
    <w:rsid w:val="5E66E27D"/>
    <w:rsid w:val="5E6A7E0D"/>
    <w:rsid w:val="5E6AF596"/>
    <w:rsid w:val="5E7602AA"/>
    <w:rsid w:val="5E77A31E"/>
    <w:rsid w:val="5E7AA326"/>
    <w:rsid w:val="5E82D3E8"/>
    <w:rsid w:val="5E831BE2"/>
    <w:rsid w:val="5E8F2256"/>
    <w:rsid w:val="5E9555BC"/>
    <w:rsid w:val="5E96D785"/>
    <w:rsid w:val="5EB0935C"/>
    <w:rsid w:val="5EBAE369"/>
    <w:rsid w:val="5EC36CB6"/>
    <w:rsid w:val="5ED339EB"/>
    <w:rsid w:val="5EDC808D"/>
    <w:rsid w:val="5EDE6075"/>
    <w:rsid w:val="5EF8ED8D"/>
    <w:rsid w:val="5EFC453E"/>
    <w:rsid w:val="5F013A53"/>
    <w:rsid w:val="5F10E60F"/>
    <w:rsid w:val="5F13987B"/>
    <w:rsid w:val="5F15F0FD"/>
    <w:rsid w:val="5F2052C9"/>
    <w:rsid w:val="5F238EA2"/>
    <w:rsid w:val="5F247FD2"/>
    <w:rsid w:val="5F294510"/>
    <w:rsid w:val="5F362A18"/>
    <w:rsid w:val="5F3F42E6"/>
    <w:rsid w:val="5F4277D4"/>
    <w:rsid w:val="5F466B2C"/>
    <w:rsid w:val="5F4AA3A5"/>
    <w:rsid w:val="5F4B68F2"/>
    <w:rsid w:val="5F58EACA"/>
    <w:rsid w:val="5F5A4FCB"/>
    <w:rsid w:val="5F64F602"/>
    <w:rsid w:val="5F65488E"/>
    <w:rsid w:val="5F6BB577"/>
    <w:rsid w:val="5F6F5C36"/>
    <w:rsid w:val="5F7484DD"/>
    <w:rsid w:val="5F7552DE"/>
    <w:rsid w:val="5F755548"/>
    <w:rsid w:val="5F769AA6"/>
    <w:rsid w:val="5F7BDA8C"/>
    <w:rsid w:val="5F810015"/>
    <w:rsid w:val="5F85C276"/>
    <w:rsid w:val="5F86E818"/>
    <w:rsid w:val="5F8A427E"/>
    <w:rsid w:val="5F8D8B7C"/>
    <w:rsid w:val="5F8FE020"/>
    <w:rsid w:val="5F963561"/>
    <w:rsid w:val="5F9876AF"/>
    <w:rsid w:val="5FA4B008"/>
    <w:rsid w:val="5FBFF1B1"/>
    <w:rsid w:val="5FC108C7"/>
    <w:rsid w:val="5FC17240"/>
    <w:rsid w:val="5FE4DF08"/>
    <w:rsid w:val="5FE8CD8C"/>
    <w:rsid w:val="5FF161F5"/>
    <w:rsid w:val="5FF80405"/>
    <w:rsid w:val="5FFBEA67"/>
    <w:rsid w:val="6006B24C"/>
    <w:rsid w:val="60071E76"/>
    <w:rsid w:val="60086C2E"/>
    <w:rsid w:val="600E8591"/>
    <w:rsid w:val="6012AAF0"/>
    <w:rsid w:val="602409EE"/>
    <w:rsid w:val="60245D8D"/>
    <w:rsid w:val="60341C32"/>
    <w:rsid w:val="6046A23C"/>
    <w:rsid w:val="6051BEF7"/>
    <w:rsid w:val="60559BBB"/>
    <w:rsid w:val="6055B892"/>
    <w:rsid w:val="60689679"/>
    <w:rsid w:val="6068B151"/>
    <w:rsid w:val="60698D53"/>
    <w:rsid w:val="606C688E"/>
    <w:rsid w:val="607482AD"/>
    <w:rsid w:val="608C8AC9"/>
    <w:rsid w:val="60905D2E"/>
    <w:rsid w:val="60918315"/>
    <w:rsid w:val="60937CE2"/>
    <w:rsid w:val="60957DA1"/>
    <w:rsid w:val="609BE4BD"/>
    <w:rsid w:val="609E624D"/>
    <w:rsid w:val="60AD2EC2"/>
    <w:rsid w:val="60B9C45A"/>
    <w:rsid w:val="60C95313"/>
    <w:rsid w:val="60CE5FCC"/>
    <w:rsid w:val="60D27F0A"/>
    <w:rsid w:val="60D3442F"/>
    <w:rsid w:val="60D4DA15"/>
    <w:rsid w:val="60DCD2E6"/>
    <w:rsid w:val="60DFE9FA"/>
    <w:rsid w:val="60E2FE1C"/>
    <w:rsid w:val="60E38A9C"/>
    <w:rsid w:val="60F427B5"/>
    <w:rsid w:val="61077FFF"/>
    <w:rsid w:val="610B6AF3"/>
    <w:rsid w:val="611B092B"/>
    <w:rsid w:val="61203258"/>
    <w:rsid w:val="613377B5"/>
    <w:rsid w:val="6138EB0D"/>
    <w:rsid w:val="613A4B1E"/>
    <w:rsid w:val="61449509"/>
    <w:rsid w:val="6147315C"/>
    <w:rsid w:val="614E1D16"/>
    <w:rsid w:val="615F18B0"/>
    <w:rsid w:val="6164A2F8"/>
    <w:rsid w:val="6166975A"/>
    <w:rsid w:val="61678BDF"/>
    <w:rsid w:val="6176B459"/>
    <w:rsid w:val="6179B3D3"/>
    <w:rsid w:val="617E97C0"/>
    <w:rsid w:val="6183D1E8"/>
    <w:rsid w:val="6184EFBE"/>
    <w:rsid w:val="618659CF"/>
    <w:rsid w:val="618FB6F6"/>
    <w:rsid w:val="61965BC3"/>
    <w:rsid w:val="61A457DC"/>
    <w:rsid w:val="61AB97D1"/>
    <w:rsid w:val="61B54B6C"/>
    <w:rsid w:val="61B5FAD3"/>
    <w:rsid w:val="61B7E456"/>
    <w:rsid w:val="61C34E90"/>
    <w:rsid w:val="61C4BB06"/>
    <w:rsid w:val="61CD9157"/>
    <w:rsid w:val="61D45E20"/>
    <w:rsid w:val="61DE3B6B"/>
    <w:rsid w:val="61DEA361"/>
    <w:rsid w:val="61F02D61"/>
    <w:rsid w:val="61F9308C"/>
    <w:rsid w:val="61F99D58"/>
    <w:rsid w:val="61FB1786"/>
    <w:rsid w:val="620EB753"/>
    <w:rsid w:val="620EDA72"/>
    <w:rsid w:val="621C8E46"/>
    <w:rsid w:val="622179C0"/>
    <w:rsid w:val="6222AB2F"/>
    <w:rsid w:val="6226D92F"/>
    <w:rsid w:val="622A2C5B"/>
    <w:rsid w:val="62332BD5"/>
    <w:rsid w:val="6233383C"/>
    <w:rsid w:val="6234D90C"/>
    <w:rsid w:val="623F1A21"/>
    <w:rsid w:val="624332A3"/>
    <w:rsid w:val="624E641B"/>
    <w:rsid w:val="624FBB8A"/>
    <w:rsid w:val="6250AFA1"/>
    <w:rsid w:val="6251D6F8"/>
    <w:rsid w:val="625A87B8"/>
    <w:rsid w:val="6261925A"/>
    <w:rsid w:val="6266D908"/>
    <w:rsid w:val="6267E9E1"/>
    <w:rsid w:val="62683AF7"/>
    <w:rsid w:val="626E63AC"/>
    <w:rsid w:val="626FF5F0"/>
    <w:rsid w:val="62775A6C"/>
    <w:rsid w:val="627CD841"/>
    <w:rsid w:val="628F4FCC"/>
    <w:rsid w:val="62937F15"/>
    <w:rsid w:val="6299D041"/>
    <w:rsid w:val="62A45F08"/>
    <w:rsid w:val="62A8B703"/>
    <w:rsid w:val="62ACF0EB"/>
    <w:rsid w:val="62BBDC4F"/>
    <w:rsid w:val="62C8CEE0"/>
    <w:rsid w:val="62D9CD05"/>
    <w:rsid w:val="62DDA4D7"/>
    <w:rsid w:val="62E0FAEB"/>
    <w:rsid w:val="62F88A97"/>
    <w:rsid w:val="62F8C474"/>
    <w:rsid w:val="62FD2DCE"/>
    <w:rsid w:val="63033AEB"/>
    <w:rsid w:val="63062809"/>
    <w:rsid w:val="63106182"/>
    <w:rsid w:val="63186078"/>
    <w:rsid w:val="631EAF6A"/>
    <w:rsid w:val="6322BF2F"/>
    <w:rsid w:val="633904C9"/>
    <w:rsid w:val="635409D9"/>
    <w:rsid w:val="6369843D"/>
    <w:rsid w:val="63757F8C"/>
    <w:rsid w:val="637B1779"/>
    <w:rsid w:val="6387CD10"/>
    <w:rsid w:val="638EE663"/>
    <w:rsid w:val="6391BA71"/>
    <w:rsid w:val="639C1E8E"/>
    <w:rsid w:val="63ABCF05"/>
    <w:rsid w:val="63AC6331"/>
    <w:rsid w:val="63B6C37F"/>
    <w:rsid w:val="63C1A703"/>
    <w:rsid w:val="63D2D02D"/>
    <w:rsid w:val="63D6B043"/>
    <w:rsid w:val="63D7B4B3"/>
    <w:rsid w:val="63E1513F"/>
    <w:rsid w:val="63F3D51F"/>
    <w:rsid w:val="63F3E266"/>
    <w:rsid w:val="63F946EC"/>
    <w:rsid w:val="63FDCD1B"/>
    <w:rsid w:val="640390AC"/>
    <w:rsid w:val="6409168A"/>
    <w:rsid w:val="64099506"/>
    <w:rsid w:val="640A2C75"/>
    <w:rsid w:val="6411991D"/>
    <w:rsid w:val="641301C5"/>
    <w:rsid w:val="641C0980"/>
    <w:rsid w:val="641FD643"/>
    <w:rsid w:val="642F53BB"/>
    <w:rsid w:val="644005D8"/>
    <w:rsid w:val="64415235"/>
    <w:rsid w:val="64419EBB"/>
    <w:rsid w:val="6447B9EE"/>
    <w:rsid w:val="644A5D3A"/>
    <w:rsid w:val="64515FFC"/>
    <w:rsid w:val="64561837"/>
    <w:rsid w:val="6457063C"/>
    <w:rsid w:val="64589616"/>
    <w:rsid w:val="64653BF8"/>
    <w:rsid w:val="646E4308"/>
    <w:rsid w:val="64714B18"/>
    <w:rsid w:val="647C77CB"/>
    <w:rsid w:val="647DD962"/>
    <w:rsid w:val="64803CFE"/>
    <w:rsid w:val="64867D0F"/>
    <w:rsid w:val="64875FEE"/>
    <w:rsid w:val="6496DA61"/>
    <w:rsid w:val="6497AFE7"/>
    <w:rsid w:val="64A37818"/>
    <w:rsid w:val="64A9E921"/>
    <w:rsid w:val="64AC7A92"/>
    <w:rsid w:val="64B204C6"/>
    <w:rsid w:val="64BA5EA3"/>
    <w:rsid w:val="64BA5FB3"/>
    <w:rsid w:val="64C0C1DF"/>
    <w:rsid w:val="64CB7FED"/>
    <w:rsid w:val="64CBB6AB"/>
    <w:rsid w:val="64CDAB3E"/>
    <w:rsid w:val="64D087C9"/>
    <w:rsid w:val="64D2A71E"/>
    <w:rsid w:val="64E41D2C"/>
    <w:rsid w:val="64F24622"/>
    <w:rsid w:val="64F31CFF"/>
    <w:rsid w:val="6501F08E"/>
    <w:rsid w:val="650ACFB1"/>
    <w:rsid w:val="6517D5F0"/>
    <w:rsid w:val="6518478C"/>
    <w:rsid w:val="652114A8"/>
    <w:rsid w:val="652C1B37"/>
    <w:rsid w:val="652F46E2"/>
    <w:rsid w:val="65306FD0"/>
    <w:rsid w:val="65311E99"/>
    <w:rsid w:val="6539D5DE"/>
    <w:rsid w:val="653B572D"/>
    <w:rsid w:val="65439C5C"/>
    <w:rsid w:val="65452128"/>
    <w:rsid w:val="654BC4CB"/>
    <w:rsid w:val="6558E28C"/>
    <w:rsid w:val="655B0AC9"/>
    <w:rsid w:val="655B6AA9"/>
    <w:rsid w:val="6562D7D8"/>
    <w:rsid w:val="6567AD30"/>
    <w:rsid w:val="6571BDF8"/>
    <w:rsid w:val="65915137"/>
    <w:rsid w:val="659518B0"/>
    <w:rsid w:val="659C5F98"/>
    <w:rsid w:val="659DC086"/>
    <w:rsid w:val="65A21400"/>
    <w:rsid w:val="65B487DA"/>
    <w:rsid w:val="65B75BD3"/>
    <w:rsid w:val="65BA82E6"/>
    <w:rsid w:val="65D74CC1"/>
    <w:rsid w:val="65E5F46D"/>
    <w:rsid w:val="65E84AD9"/>
    <w:rsid w:val="65ED0371"/>
    <w:rsid w:val="65F947F8"/>
    <w:rsid w:val="66026FCB"/>
    <w:rsid w:val="6602D2AE"/>
    <w:rsid w:val="6603C8C7"/>
    <w:rsid w:val="66044896"/>
    <w:rsid w:val="66067612"/>
    <w:rsid w:val="660DB85B"/>
    <w:rsid w:val="661C421E"/>
    <w:rsid w:val="6623EF5E"/>
    <w:rsid w:val="66277CFC"/>
    <w:rsid w:val="6632EF3B"/>
    <w:rsid w:val="663A5A4D"/>
    <w:rsid w:val="6641A572"/>
    <w:rsid w:val="6656101C"/>
    <w:rsid w:val="6658581A"/>
    <w:rsid w:val="6658803F"/>
    <w:rsid w:val="665A7CCC"/>
    <w:rsid w:val="6667CA35"/>
    <w:rsid w:val="6668B07C"/>
    <w:rsid w:val="66699D89"/>
    <w:rsid w:val="667816A4"/>
    <w:rsid w:val="667F0570"/>
    <w:rsid w:val="66820A24"/>
    <w:rsid w:val="66897643"/>
    <w:rsid w:val="668FD6FC"/>
    <w:rsid w:val="6692EEDA"/>
    <w:rsid w:val="669AB321"/>
    <w:rsid w:val="66A7AB92"/>
    <w:rsid w:val="66ACFFB5"/>
    <w:rsid w:val="66B2C376"/>
    <w:rsid w:val="66B6D3DE"/>
    <w:rsid w:val="66BE0A1E"/>
    <w:rsid w:val="66CD1BC6"/>
    <w:rsid w:val="66D86F8E"/>
    <w:rsid w:val="66D9D162"/>
    <w:rsid w:val="66E70F4F"/>
    <w:rsid w:val="66E98C87"/>
    <w:rsid w:val="66EC3419"/>
    <w:rsid w:val="66FA7735"/>
    <w:rsid w:val="6704555D"/>
    <w:rsid w:val="6713F312"/>
    <w:rsid w:val="6724355A"/>
    <w:rsid w:val="672E740A"/>
    <w:rsid w:val="6733CEB8"/>
    <w:rsid w:val="673B8462"/>
    <w:rsid w:val="673FE5EE"/>
    <w:rsid w:val="674097E5"/>
    <w:rsid w:val="674F0BD3"/>
    <w:rsid w:val="675024E3"/>
    <w:rsid w:val="67528C82"/>
    <w:rsid w:val="675AB548"/>
    <w:rsid w:val="6761E197"/>
    <w:rsid w:val="6775C6B7"/>
    <w:rsid w:val="677D0E05"/>
    <w:rsid w:val="678D940C"/>
    <w:rsid w:val="6793245F"/>
    <w:rsid w:val="6793A230"/>
    <w:rsid w:val="6798AB1A"/>
    <w:rsid w:val="679D9B41"/>
    <w:rsid w:val="67A4D700"/>
    <w:rsid w:val="67ABADBC"/>
    <w:rsid w:val="67B7B387"/>
    <w:rsid w:val="67B85EC7"/>
    <w:rsid w:val="67C79F08"/>
    <w:rsid w:val="67CF185D"/>
    <w:rsid w:val="67D139EB"/>
    <w:rsid w:val="67D27662"/>
    <w:rsid w:val="67D4C266"/>
    <w:rsid w:val="67D9213C"/>
    <w:rsid w:val="67D9F2EE"/>
    <w:rsid w:val="67DA77B5"/>
    <w:rsid w:val="67DB9CCC"/>
    <w:rsid w:val="67DDC356"/>
    <w:rsid w:val="67EE74AE"/>
    <w:rsid w:val="67EF2229"/>
    <w:rsid w:val="67F1C981"/>
    <w:rsid w:val="67F8ABD7"/>
    <w:rsid w:val="67FF1917"/>
    <w:rsid w:val="67FF4C02"/>
    <w:rsid w:val="68033F1F"/>
    <w:rsid w:val="681305D5"/>
    <w:rsid w:val="68200D4C"/>
    <w:rsid w:val="6832264D"/>
    <w:rsid w:val="6835C731"/>
    <w:rsid w:val="683D8716"/>
    <w:rsid w:val="684A49D4"/>
    <w:rsid w:val="685A1C1A"/>
    <w:rsid w:val="686045C5"/>
    <w:rsid w:val="68635299"/>
    <w:rsid w:val="686CE95E"/>
    <w:rsid w:val="687332C9"/>
    <w:rsid w:val="687FFB6F"/>
    <w:rsid w:val="6886F0DC"/>
    <w:rsid w:val="68881CB4"/>
    <w:rsid w:val="688C98D9"/>
    <w:rsid w:val="688D0C72"/>
    <w:rsid w:val="6895D9D6"/>
    <w:rsid w:val="6898012A"/>
    <w:rsid w:val="689D98BF"/>
    <w:rsid w:val="68A4F795"/>
    <w:rsid w:val="68A772DB"/>
    <w:rsid w:val="68AC3D35"/>
    <w:rsid w:val="68B1F0DB"/>
    <w:rsid w:val="68B9603B"/>
    <w:rsid w:val="68E03BB1"/>
    <w:rsid w:val="68E7C7A1"/>
    <w:rsid w:val="68E8CC28"/>
    <w:rsid w:val="68F3E8CC"/>
    <w:rsid w:val="6904DF13"/>
    <w:rsid w:val="6917B556"/>
    <w:rsid w:val="6918AADC"/>
    <w:rsid w:val="691AE256"/>
    <w:rsid w:val="691C7CFB"/>
    <w:rsid w:val="6921AC17"/>
    <w:rsid w:val="69260626"/>
    <w:rsid w:val="693A35DB"/>
    <w:rsid w:val="6947AABB"/>
    <w:rsid w:val="6958CA09"/>
    <w:rsid w:val="69604B6A"/>
    <w:rsid w:val="6962FEB9"/>
    <w:rsid w:val="696337E0"/>
    <w:rsid w:val="696389F8"/>
    <w:rsid w:val="6974FACF"/>
    <w:rsid w:val="698314B5"/>
    <w:rsid w:val="699558CD"/>
    <w:rsid w:val="69962B0E"/>
    <w:rsid w:val="699651D8"/>
    <w:rsid w:val="699DDC5B"/>
    <w:rsid w:val="69A69C47"/>
    <w:rsid w:val="69A99BFA"/>
    <w:rsid w:val="69ADC44F"/>
    <w:rsid w:val="69AE95DB"/>
    <w:rsid w:val="69B966BD"/>
    <w:rsid w:val="69C64FA1"/>
    <w:rsid w:val="69C75627"/>
    <w:rsid w:val="69C9A9AF"/>
    <w:rsid w:val="69D03B1F"/>
    <w:rsid w:val="69E17510"/>
    <w:rsid w:val="69E1AB5D"/>
    <w:rsid w:val="69EF8480"/>
    <w:rsid w:val="69F26DCF"/>
    <w:rsid w:val="6A04E29D"/>
    <w:rsid w:val="6A0655D3"/>
    <w:rsid w:val="6A195FA2"/>
    <w:rsid w:val="6A1D02C5"/>
    <w:rsid w:val="6A1D63C5"/>
    <w:rsid w:val="6A2A81D7"/>
    <w:rsid w:val="6A34C9CB"/>
    <w:rsid w:val="6A35B183"/>
    <w:rsid w:val="6A382E96"/>
    <w:rsid w:val="6A495737"/>
    <w:rsid w:val="6A53B8AE"/>
    <w:rsid w:val="6A5839B3"/>
    <w:rsid w:val="6A5A6BFD"/>
    <w:rsid w:val="6A5BEEFD"/>
    <w:rsid w:val="6A5E052A"/>
    <w:rsid w:val="6A5FFDDA"/>
    <w:rsid w:val="6A60B83B"/>
    <w:rsid w:val="6A626416"/>
    <w:rsid w:val="6A65CC84"/>
    <w:rsid w:val="6A70CDF6"/>
    <w:rsid w:val="6A73AD86"/>
    <w:rsid w:val="6A7D1E0A"/>
    <w:rsid w:val="6A7DDDF5"/>
    <w:rsid w:val="6A84E19B"/>
    <w:rsid w:val="6A99A4BC"/>
    <w:rsid w:val="6AAF0A22"/>
    <w:rsid w:val="6AB25A2C"/>
    <w:rsid w:val="6AB2BDE8"/>
    <w:rsid w:val="6AB47262"/>
    <w:rsid w:val="6AB9AF65"/>
    <w:rsid w:val="6ABB443F"/>
    <w:rsid w:val="6AC2D0DA"/>
    <w:rsid w:val="6AC57BE2"/>
    <w:rsid w:val="6ACB6879"/>
    <w:rsid w:val="6AE40487"/>
    <w:rsid w:val="6AE4B511"/>
    <w:rsid w:val="6AEA891F"/>
    <w:rsid w:val="6AEBA810"/>
    <w:rsid w:val="6AEF9BDE"/>
    <w:rsid w:val="6AFEA1FF"/>
    <w:rsid w:val="6B07D19E"/>
    <w:rsid w:val="6B1F638E"/>
    <w:rsid w:val="6B255E7D"/>
    <w:rsid w:val="6B270AEC"/>
    <w:rsid w:val="6B2D5ABD"/>
    <w:rsid w:val="6B32D16B"/>
    <w:rsid w:val="6B37B334"/>
    <w:rsid w:val="6B40E7E7"/>
    <w:rsid w:val="6B40EC3E"/>
    <w:rsid w:val="6B45E8D6"/>
    <w:rsid w:val="6B47F0C8"/>
    <w:rsid w:val="6B4C2FC8"/>
    <w:rsid w:val="6B4C309C"/>
    <w:rsid w:val="6B4F2598"/>
    <w:rsid w:val="6B4F4BBA"/>
    <w:rsid w:val="6B5BBFE0"/>
    <w:rsid w:val="6B6389F6"/>
    <w:rsid w:val="6B6739DD"/>
    <w:rsid w:val="6B715ADD"/>
    <w:rsid w:val="6B7A6584"/>
    <w:rsid w:val="6B82F84C"/>
    <w:rsid w:val="6B9D6646"/>
    <w:rsid w:val="6BB19A5D"/>
    <w:rsid w:val="6BBE83F3"/>
    <w:rsid w:val="6BC7B2C8"/>
    <w:rsid w:val="6BDC4B11"/>
    <w:rsid w:val="6BF2C186"/>
    <w:rsid w:val="6BFA9649"/>
    <w:rsid w:val="6BFEF176"/>
    <w:rsid w:val="6C07B544"/>
    <w:rsid w:val="6C089307"/>
    <w:rsid w:val="6C09F91B"/>
    <w:rsid w:val="6C0E329E"/>
    <w:rsid w:val="6C1C4366"/>
    <w:rsid w:val="6C44EAF3"/>
    <w:rsid w:val="6C487FD6"/>
    <w:rsid w:val="6C49A474"/>
    <w:rsid w:val="6C4E0B4E"/>
    <w:rsid w:val="6C5964CF"/>
    <w:rsid w:val="6C61F94F"/>
    <w:rsid w:val="6C6C1876"/>
    <w:rsid w:val="6C7BF475"/>
    <w:rsid w:val="6C824087"/>
    <w:rsid w:val="6C854DCD"/>
    <w:rsid w:val="6C995200"/>
    <w:rsid w:val="6CA1531B"/>
    <w:rsid w:val="6CA31221"/>
    <w:rsid w:val="6CB1D6AC"/>
    <w:rsid w:val="6CB3B6AD"/>
    <w:rsid w:val="6CCCF1E1"/>
    <w:rsid w:val="6CD6CA82"/>
    <w:rsid w:val="6CEE77F8"/>
    <w:rsid w:val="6CF01504"/>
    <w:rsid w:val="6CF63B52"/>
    <w:rsid w:val="6CFECEA4"/>
    <w:rsid w:val="6D0709DE"/>
    <w:rsid w:val="6D092B47"/>
    <w:rsid w:val="6D09B17E"/>
    <w:rsid w:val="6D0F650C"/>
    <w:rsid w:val="6D1A90E0"/>
    <w:rsid w:val="6D2646E1"/>
    <w:rsid w:val="6D2B3C25"/>
    <w:rsid w:val="6D2FE252"/>
    <w:rsid w:val="6D3BC4B7"/>
    <w:rsid w:val="6D4E4FBC"/>
    <w:rsid w:val="6D530A09"/>
    <w:rsid w:val="6D5644A8"/>
    <w:rsid w:val="6D5CB8E9"/>
    <w:rsid w:val="6D6611B8"/>
    <w:rsid w:val="6D84BFAD"/>
    <w:rsid w:val="6D8B4A25"/>
    <w:rsid w:val="6D94AF13"/>
    <w:rsid w:val="6D96BD6F"/>
    <w:rsid w:val="6D97D257"/>
    <w:rsid w:val="6D9984D9"/>
    <w:rsid w:val="6D9A4946"/>
    <w:rsid w:val="6DA11AC5"/>
    <w:rsid w:val="6DA95458"/>
    <w:rsid w:val="6DBC0986"/>
    <w:rsid w:val="6DCA16D4"/>
    <w:rsid w:val="6DD6A31F"/>
    <w:rsid w:val="6DE9EF10"/>
    <w:rsid w:val="6DEFA165"/>
    <w:rsid w:val="6DF2F33E"/>
    <w:rsid w:val="6DFD6AD1"/>
    <w:rsid w:val="6DFFF542"/>
    <w:rsid w:val="6E016372"/>
    <w:rsid w:val="6E01D43F"/>
    <w:rsid w:val="6E03FECA"/>
    <w:rsid w:val="6E0673FB"/>
    <w:rsid w:val="6E0A255E"/>
    <w:rsid w:val="6E112B0E"/>
    <w:rsid w:val="6E2AFB52"/>
    <w:rsid w:val="6E30C793"/>
    <w:rsid w:val="6E334A99"/>
    <w:rsid w:val="6E3602FF"/>
    <w:rsid w:val="6E3F9EFE"/>
    <w:rsid w:val="6E46F648"/>
    <w:rsid w:val="6E4D0DCC"/>
    <w:rsid w:val="6E50425E"/>
    <w:rsid w:val="6E513FCA"/>
    <w:rsid w:val="6E53222C"/>
    <w:rsid w:val="6E53BD2A"/>
    <w:rsid w:val="6E548CD6"/>
    <w:rsid w:val="6E63480B"/>
    <w:rsid w:val="6E678F07"/>
    <w:rsid w:val="6E6C4BAA"/>
    <w:rsid w:val="6E70D5C6"/>
    <w:rsid w:val="6E7D8D0E"/>
    <w:rsid w:val="6E8FF822"/>
    <w:rsid w:val="6E9D2B1B"/>
    <w:rsid w:val="6EA06E03"/>
    <w:rsid w:val="6EA23C71"/>
    <w:rsid w:val="6EA8031C"/>
    <w:rsid w:val="6EABBB87"/>
    <w:rsid w:val="6EB85C53"/>
    <w:rsid w:val="6EB8ED39"/>
    <w:rsid w:val="6ECB8FFB"/>
    <w:rsid w:val="6ED7FD02"/>
    <w:rsid w:val="6EE062F3"/>
    <w:rsid w:val="6EF5942F"/>
    <w:rsid w:val="6EF7FE8E"/>
    <w:rsid w:val="6EFB10C2"/>
    <w:rsid w:val="6F03FE95"/>
    <w:rsid w:val="6F0CF4FB"/>
    <w:rsid w:val="6F0F65C9"/>
    <w:rsid w:val="6F290AF3"/>
    <w:rsid w:val="6F293F01"/>
    <w:rsid w:val="6F32D7AF"/>
    <w:rsid w:val="6F3DC54A"/>
    <w:rsid w:val="6F4F1120"/>
    <w:rsid w:val="6F7DFF0F"/>
    <w:rsid w:val="6F7E9CA1"/>
    <w:rsid w:val="6F831696"/>
    <w:rsid w:val="6F9C6A55"/>
    <w:rsid w:val="6FA283E7"/>
    <w:rsid w:val="6FA53885"/>
    <w:rsid w:val="6FAAC1EF"/>
    <w:rsid w:val="6FACC95B"/>
    <w:rsid w:val="6FB874D0"/>
    <w:rsid w:val="6FCBDC7C"/>
    <w:rsid w:val="6FD424BB"/>
    <w:rsid w:val="6FDF11FB"/>
    <w:rsid w:val="6FE144A8"/>
    <w:rsid w:val="6FE95E28"/>
    <w:rsid w:val="6FEC076C"/>
    <w:rsid w:val="6FEE4533"/>
    <w:rsid w:val="7001CEDD"/>
    <w:rsid w:val="700B4584"/>
    <w:rsid w:val="7010CDAE"/>
    <w:rsid w:val="70247452"/>
    <w:rsid w:val="7025C85D"/>
    <w:rsid w:val="7029EFA6"/>
    <w:rsid w:val="7033C852"/>
    <w:rsid w:val="703BB03A"/>
    <w:rsid w:val="703C04DA"/>
    <w:rsid w:val="703C4919"/>
    <w:rsid w:val="7044191B"/>
    <w:rsid w:val="70460377"/>
    <w:rsid w:val="70616998"/>
    <w:rsid w:val="7065136A"/>
    <w:rsid w:val="706E5ECA"/>
    <w:rsid w:val="707149BB"/>
    <w:rsid w:val="707543C1"/>
    <w:rsid w:val="70966490"/>
    <w:rsid w:val="7098440E"/>
    <w:rsid w:val="7098F667"/>
    <w:rsid w:val="709E59FD"/>
    <w:rsid w:val="709F4D6B"/>
    <w:rsid w:val="70A19441"/>
    <w:rsid w:val="70AD4382"/>
    <w:rsid w:val="70B1C42E"/>
    <w:rsid w:val="70BEB774"/>
    <w:rsid w:val="70DFFC8F"/>
    <w:rsid w:val="70E5BBEF"/>
    <w:rsid w:val="70E65BF1"/>
    <w:rsid w:val="70E6C9B5"/>
    <w:rsid w:val="70EF2CCB"/>
    <w:rsid w:val="70F1F5E8"/>
    <w:rsid w:val="70F36673"/>
    <w:rsid w:val="70F386C2"/>
    <w:rsid w:val="70FB7C6A"/>
    <w:rsid w:val="70FDCE90"/>
    <w:rsid w:val="7104A8C5"/>
    <w:rsid w:val="71061386"/>
    <w:rsid w:val="710B5A51"/>
    <w:rsid w:val="710D0B64"/>
    <w:rsid w:val="71253F13"/>
    <w:rsid w:val="7133F595"/>
    <w:rsid w:val="7135CB2A"/>
    <w:rsid w:val="715ED405"/>
    <w:rsid w:val="715FF918"/>
    <w:rsid w:val="716105E7"/>
    <w:rsid w:val="7172030C"/>
    <w:rsid w:val="71742C58"/>
    <w:rsid w:val="717BF918"/>
    <w:rsid w:val="71866470"/>
    <w:rsid w:val="718BD2E2"/>
    <w:rsid w:val="718FA258"/>
    <w:rsid w:val="7192FB79"/>
    <w:rsid w:val="71946FF0"/>
    <w:rsid w:val="71AFED6C"/>
    <w:rsid w:val="71B51686"/>
    <w:rsid w:val="71B7F150"/>
    <w:rsid w:val="71BA4119"/>
    <w:rsid w:val="71D6C75D"/>
    <w:rsid w:val="71D74AEA"/>
    <w:rsid w:val="71EA88F0"/>
    <w:rsid w:val="71F4FBF3"/>
    <w:rsid w:val="720F8A6D"/>
    <w:rsid w:val="7211192A"/>
    <w:rsid w:val="7213654E"/>
    <w:rsid w:val="7215D83B"/>
    <w:rsid w:val="7218A4BE"/>
    <w:rsid w:val="72272A97"/>
    <w:rsid w:val="72273AC8"/>
    <w:rsid w:val="722FD55E"/>
    <w:rsid w:val="7239EF9D"/>
    <w:rsid w:val="7244AACA"/>
    <w:rsid w:val="724CE539"/>
    <w:rsid w:val="7258E347"/>
    <w:rsid w:val="725925E5"/>
    <w:rsid w:val="725C33E5"/>
    <w:rsid w:val="7261179F"/>
    <w:rsid w:val="726B6714"/>
    <w:rsid w:val="726EF2D5"/>
    <w:rsid w:val="7272AAC9"/>
    <w:rsid w:val="72821509"/>
    <w:rsid w:val="72860E0E"/>
    <w:rsid w:val="7291BAEC"/>
    <w:rsid w:val="729230A3"/>
    <w:rsid w:val="7298F577"/>
    <w:rsid w:val="72A3BC6B"/>
    <w:rsid w:val="72ABE200"/>
    <w:rsid w:val="72ADBCCA"/>
    <w:rsid w:val="72BB4F44"/>
    <w:rsid w:val="72BBB5AD"/>
    <w:rsid w:val="72C4E903"/>
    <w:rsid w:val="72C578F3"/>
    <w:rsid w:val="72D11E80"/>
    <w:rsid w:val="72D64A92"/>
    <w:rsid w:val="72DBF85B"/>
    <w:rsid w:val="72E4790B"/>
    <w:rsid w:val="72E5D6A8"/>
    <w:rsid w:val="72F221C1"/>
    <w:rsid w:val="72FE038C"/>
    <w:rsid w:val="7307BFD7"/>
    <w:rsid w:val="730FC0CA"/>
    <w:rsid w:val="731A196A"/>
    <w:rsid w:val="732255B2"/>
    <w:rsid w:val="7323811A"/>
    <w:rsid w:val="732C1A3B"/>
    <w:rsid w:val="73322274"/>
    <w:rsid w:val="733A37F9"/>
    <w:rsid w:val="734061E1"/>
    <w:rsid w:val="73447CDF"/>
    <w:rsid w:val="734B5BF6"/>
    <w:rsid w:val="734FB7A7"/>
    <w:rsid w:val="7354C06C"/>
    <w:rsid w:val="73665B9C"/>
    <w:rsid w:val="7368AF4C"/>
    <w:rsid w:val="736E5F5D"/>
    <w:rsid w:val="73700DAA"/>
    <w:rsid w:val="7371A2D6"/>
    <w:rsid w:val="737455C9"/>
    <w:rsid w:val="73769EEF"/>
    <w:rsid w:val="737A8568"/>
    <w:rsid w:val="737AF3A0"/>
    <w:rsid w:val="737C4A80"/>
    <w:rsid w:val="73821135"/>
    <w:rsid w:val="73859AB6"/>
    <w:rsid w:val="738A8D90"/>
    <w:rsid w:val="738E6986"/>
    <w:rsid w:val="73932ABA"/>
    <w:rsid w:val="73A197C5"/>
    <w:rsid w:val="73B51F2A"/>
    <w:rsid w:val="73B7507C"/>
    <w:rsid w:val="73B77550"/>
    <w:rsid w:val="73BA1910"/>
    <w:rsid w:val="73C00F19"/>
    <w:rsid w:val="73C76093"/>
    <w:rsid w:val="73C9A3F7"/>
    <w:rsid w:val="73C9BDC2"/>
    <w:rsid w:val="73D34472"/>
    <w:rsid w:val="73D4A3D5"/>
    <w:rsid w:val="73D61FE3"/>
    <w:rsid w:val="73D68175"/>
    <w:rsid w:val="73D8F582"/>
    <w:rsid w:val="73D955A1"/>
    <w:rsid w:val="73E5122D"/>
    <w:rsid w:val="7409CB46"/>
    <w:rsid w:val="740ACAAF"/>
    <w:rsid w:val="741C13F2"/>
    <w:rsid w:val="7424B3DF"/>
    <w:rsid w:val="74258D39"/>
    <w:rsid w:val="7428A550"/>
    <w:rsid w:val="7431A4D4"/>
    <w:rsid w:val="7436BD68"/>
    <w:rsid w:val="7441302F"/>
    <w:rsid w:val="7444AE5F"/>
    <w:rsid w:val="7449AF2B"/>
    <w:rsid w:val="744D29FE"/>
    <w:rsid w:val="745863D0"/>
    <w:rsid w:val="745A7559"/>
    <w:rsid w:val="74601B3A"/>
    <w:rsid w:val="746B0EE0"/>
    <w:rsid w:val="747A3BCD"/>
    <w:rsid w:val="74817017"/>
    <w:rsid w:val="74908D97"/>
    <w:rsid w:val="74977408"/>
    <w:rsid w:val="74A52B1C"/>
    <w:rsid w:val="74B1F522"/>
    <w:rsid w:val="74BBDC8E"/>
    <w:rsid w:val="74C5CD7A"/>
    <w:rsid w:val="74C83186"/>
    <w:rsid w:val="74D39979"/>
    <w:rsid w:val="74E0C6A0"/>
    <w:rsid w:val="74E5B8A2"/>
    <w:rsid w:val="74E755E8"/>
    <w:rsid w:val="74E8E7A1"/>
    <w:rsid w:val="74E9DF91"/>
    <w:rsid w:val="74EB705B"/>
    <w:rsid w:val="74EC3501"/>
    <w:rsid w:val="74F26DCE"/>
    <w:rsid w:val="74FA00D4"/>
    <w:rsid w:val="750972B5"/>
    <w:rsid w:val="751C1419"/>
    <w:rsid w:val="752B9789"/>
    <w:rsid w:val="752C822F"/>
    <w:rsid w:val="7534C115"/>
    <w:rsid w:val="754745CF"/>
    <w:rsid w:val="7550B832"/>
    <w:rsid w:val="75576711"/>
    <w:rsid w:val="7559FA10"/>
    <w:rsid w:val="75682616"/>
    <w:rsid w:val="756CFF8B"/>
    <w:rsid w:val="756D10F8"/>
    <w:rsid w:val="7578723C"/>
    <w:rsid w:val="758486DA"/>
    <w:rsid w:val="758979E0"/>
    <w:rsid w:val="75965C73"/>
    <w:rsid w:val="759710C2"/>
    <w:rsid w:val="75987ED1"/>
    <w:rsid w:val="759E1361"/>
    <w:rsid w:val="75A1941C"/>
    <w:rsid w:val="75A6EEA4"/>
    <w:rsid w:val="75B1A367"/>
    <w:rsid w:val="75C9A450"/>
    <w:rsid w:val="75CB1AED"/>
    <w:rsid w:val="75CCCEA8"/>
    <w:rsid w:val="75D95B6D"/>
    <w:rsid w:val="75E1FEB2"/>
    <w:rsid w:val="75E57A1A"/>
    <w:rsid w:val="75E5C9FE"/>
    <w:rsid w:val="75E89DFF"/>
    <w:rsid w:val="75F4B190"/>
    <w:rsid w:val="75FDDFD3"/>
    <w:rsid w:val="7605EAE7"/>
    <w:rsid w:val="7608A972"/>
    <w:rsid w:val="760FD220"/>
    <w:rsid w:val="7617CE87"/>
    <w:rsid w:val="7620EC38"/>
    <w:rsid w:val="762B14CF"/>
    <w:rsid w:val="762F2FF7"/>
    <w:rsid w:val="762F90B9"/>
    <w:rsid w:val="762FBD05"/>
    <w:rsid w:val="7633F786"/>
    <w:rsid w:val="76401A03"/>
    <w:rsid w:val="764A0302"/>
    <w:rsid w:val="7651D8B4"/>
    <w:rsid w:val="7665E7ED"/>
    <w:rsid w:val="7677DECF"/>
    <w:rsid w:val="767BE2F4"/>
    <w:rsid w:val="768CECC3"/>
    <w:rsid w:val="76ABD655"/>
    <w:rsid w:val="76AF95D7"/>
    <w:rsid w:val="76C29C52"/>
    <w:rsid w:val="76C3E073"/>
    <w:rsid w:val="76DA130C"/>
    <w:rsid w:val="76E409F0"/>
    <w:rsid w:val="76E76D21"/>
    <w:rsid w:val="76E7F08B"/>
    <w:rsid w:val="76EE63FB"/>
    <w:rsid w:val="76F1E19B"/>
    <w:rsid w:val="76FBC2D6"/>
    <w:rsid w:val="770D4095"/>
    <w:rsid w:val="770E7873"/>
    <w:rsid w:val="771000AA"/>
    <w:rsid w:val="7713A267"/>
    <w:rsid w:val="7718E0D1"/>
    <w:rsid w:val="77223317"/>
    <w:rsid w:val="7724FA59"/>
    <w:rsid w:val="77293D3A"/>
    <w:rsid w:val="772C78C0"/>
    <w:rsid w:val="773D40B9"/>
    <w:rsid w:val="773E1E8F"/>
    <w:rsid w:val="77405F7E"/>
    <w:rsid w:val="774267B1"/>
    <w:rsid w:val="77442AFB"/>
    <w:rsid w:val="774D8752"/>
    <w:rsid w:val="7756DEC8"/>
    <w:rsid w:val="77620295"/>
    <w:rsid w:val="77685121"/>
    <w:rsid w:val="776875AA"/>
    <w:rsid w:val="77738822"/>
    <w:rsid w:val="7773D017"/>
    <w:rsid w:val="777A4E42"/>
    <w:rsid w:val="777D404D"/>
    <w:rsid w:val="778D1A1F"/>
    <w:rsid w:val="778F4F2B"/>
    <w:rsid w:val="779611C2"/>
    <w:rsid w:val="7798CD71"/>
    <w:rsid w:val="77A1A118"/>
    <w:rsid w:val="77AADF73"/>
    <w:rsid w:val="77BB5759"/>
    <w:rsid w:val="77C3CFA1"/>
    <w:rsid w:val="77C6E4B0"/>
    <w:rsid w:val="77D4782E"/>
    <w:rsid w:val="77DD1881"/>
    <w:rsid w:val="77DF595A"/>
    <w:rsid w:val="77E426E1"/>
    <w:rsid w:val="77E993A7"/>
    <w:rsid w:val="77F06BE7"/>
    <w:rsid w:val="77F219BA"/>
    <w:rsid w:val="77F57590"/>
    <w:rsid w:val="77F72F6B"/>
    <w:rsid w:val="77FDA398"/>
    <w:rsid w:val="77FE96C7"/>
    <w:rsid w:val="77FEBC2F"/>
    <w:rsid w:val="781A3B7A"/>
    <w:rsid w:val="781CA4B3"/>
    <w:rsid w:val="781FD14F"/>
    <w:rsid w:val="78226ADF"/>
    <w:rsid w:val="7828921A"/>
    <w:rsid w:val="782D3792"/>
    <w:rsid w:val="782DD8EB"/>
    <w:rsid w:val="7833887D"/>
    <w:rsid w:val="783B7881"/>
    <w:rsid w:val="783F20F3"/>
    <w:rsid w:val="784053D7"/>
    <w:rsid w:val="78417838"/>
    <w:rsid w:val="7841CF91"/>
    <w:rsid w:val="78445F56"/>
    <w:rsid w:val="78520155"/>
    <w:rsid w:val="7860B9F8"/>
    <w:rsid w:val="7868542F"/>
    <w:rsid w:val="786AEFAA"/>
    <w:rsid w:val="786EB5DC"/>
    <w:rsid w:val="78711C90"/>
    <w:rsid w:val="787A27C8"/>
    <w:rsid w:val="7888F81C"/>
    <w:rsid w:val="788E4F2F"/>
    <w:rsid w:val="78981156"/>
    <w:rsid w:val="789C0374"/>
    <w:rsid w:val="78A1751E"/>
    <w:rsid w:val="78AE1BE4"/>
    <w:rsid w:val="78B8CCB6"/>
    <w:rsid w:val="78D67930"/>
    <w:rsid w:val="78DB78A8"/>
    <w:rsid w:val="78E5BEB0"/>
    <w:rsid w:val="78EE3319"/>
    <w:rsid w:val="79036CED"/>
    <w:rsid w:val="790A6AB6"/>
    <w:rsid w:val="791EA2CF"/>
    <w:rsid w:val="7920E599"/>
    <w:rsid w:val="7929007E"/>
    <w:rsid w:val="792DDA53"/>
    <w:rsid w:val="793932C8"/>
    <w:rsid w:val="79394D71"/>
    <w:rsid w:val="793C3ECB"/>
    <w:rsid w:val="793E793E"/>
    <w:rsid w:val="79428D81"/>
    <w:rsid w:val="79526FEB"/>
    <w:rsid w:val="79573F32"/>
    <w:rsid w:val="795EC594"/>
    <w:rsid w:val="795F717A"/>
    <w:rsid w:val="79655DD9"/>
    <w:rsid w:val="796604A1"/>
    <w:rsid w:val="7979031A"/>
    <w:rsid w:val="798372D4"/>
    <w:rsid w:val="79953DDE"/>
    <w:rsid w:val="79B2FD49"/>
    <w:rsid w:val="79C44F27"/>
    <w:rsid w:val="79C98C79"/>
    <w:rsid w:val="79CBC6A9"/>
    <w:rsid w:val="79D243E0"/>
    <w:rsid w:val="79D287C1"/>
    <w:rsid w:val="79D790C7"/>
    <w:rsid w:val="79D9E86D"/>
    <w:rsid w:val="79DA6A84"/>
    <w:rsid w:val="79DC48D7"/>
    <w:rsid w:val="79DFC27B"/>
    <w:rsid w:val="79E2EAB3"/>
    <w:rsid w:val="79E4E8E3"/>
    <w:rsid w:val="79EF5F02"/>
    <w:rsid w:val="79F3F508"/>
    <w:rsid w:val="7A08B862"/>
    <w:rsid w:val="7A197E2F"/>
    <w:rsid w:val="7A322DDA"/>
    <w:rsid w:val="7A339514"/>
    <w:rsid w:val="7A4287EC"/>
    <w:rsid w:val="7A485946"/>
    <w:rsid w:val="7A499EAA"/>
    <w:rsid w:val="7A512B95"/>
    <w:rsid w:val="7A60A24F"/>
    <w:rsid w:val="7A758346"/>
    <w:rsid w:val="7A761BB5"/>
    <w:rsid w:val="7A7864F7"/>
    <w:rsid w:val="7A7B3497"/>
    <w:rsid w:val="7A7CD869"/>
    <w:rsid w:val="7A7D73AD"/>
    <w:rsid w:val="7A87B1B4"/>
    <w:rsid w:val="7A8F415B"/>
    <w:rsid w:val="7A905A21"/>
    <w:rsid w:val="7A942B54"/>
    <w:rsid w:val="7A99A0D5"/>
    <w:rsid w:val="7AA426BE"/>
    <w:rsid w:val="7ABF30BB"/>
    <w:rsid w:val="7AC3ED08"/>
    <w:rsid w:val="7ACFB93A"/>
    <w:rsid w:val="7ADB2ABC"/>
    <w:rsid w:val="7AE029B2"/>
    <w:rsid w:val="7AE48EBA"/>
    <w:rsid w:val="7AE9FD92"/>
    <w:rsid w:val="7AF8898A"/>
    <w:rsid w:val="7AFC9C38"/>
    <w:rsid w:val="7B012796"/>
    <w:rsid w:val="7B12FEBE"/>
    <w:rsid w:val="7B135D70"/>
    <w:rsid w:val="7B19C5D6"/>
    <w:rsid w:val="7B1A6EF2"/>
    <w:rsid w:val="7B1B8EBB"/>
    <w:rsid w:val="7B2B27FF"/>
    <w:rsid w:val="7B445B73"/>
    <w:rsid w:val="7B5084EE"/>
    <w:rsid w:val="7B5DC0A9"/>
    <w:rsid w:val="7B6E23D7"/>
    <w:rsid w:val="7B76D3AE"/>
    <w:rsid w:val="7B854AEF"/>
    <w:rsid w:val="7B879654"/>
    <w:rsid w:val="7B89390B"/>
    <w:rsid w:val="7B8FF000"/>
    <w:rsid w:val="7B9B6B5E"/>
    <w:rsid w:val="7B9E0978"/>
    <w:rsid w:val="7BA205DA"/>
    <w:rsid w:val="7BA4F296"/>
    <w:rsid w:val="7BB22A0F"/>
    <w:rsid w:val="7BB52CD1"/>
    <w:rsid w:val="7BB5FCEF"/>
    <w:rsid w:val="7BB8FF3D"/>
    <w:rsid w:val="7BBDE984"/>
    <w:rsid w:val="7BBF1DDD"/>
    <w:rsid w:val="7BF4B6C9"/>
    <w:rsid w:val="7BF668D6"/>
    <w:rsid w:val="7C09523A"/>
    <w:rsid w:val="7C181C25"/>
    <w:rsid w:val="7C1AA3F4"/>
    <w:rsid w:val="7C35506E"/>
    <w:rsid w:val="7C44A9E3"/>
    <w:rsid w:val="7C48C792"/>
    <w:rsid w:val="7C54CA48"/>
    <w:rsid w:val="7C634C78"/>
    <w:rsid w:val="7C660D97"/>
    <w:rsid w:val="7C668D4B"/>
    <w:rsid w:val="7C6C02AB"/>
    <w:rsid w:val="7C6CA27E"/>
    <w:rsid w:val="7C6CC629"/>
    <w:rsid w:val="7C6E1A8B"/>
    <w:rsid w:val="7C706A25"/>
    <w:rsid w:val="7C7DDBB9"/>
    <w:rsid w:val="7CA1BD7F"/>
    <w:rsid w:val="7CAB8DB5"/>
    <w:rsid w:val="7CAE951F"/>
    <w:rsid w:val="7CB005FD"/>
    <w:rsid w:val="7CBE59B9"/>
    <w:rsid w:val="7CC4778B"/>
    <w:rsid w:val="7CC8E199"/>
    <w:rsid w:val="7CD21F5A"/>
    <w:rsid w:val="7CD7AA7B"/>
    <w:rsid w:val="7CDC8687"/>
    <w:rsid w:val="7CDEF5D3"/>
    <w:rsid w:val="7CE80682"/>
    <w:rsid w:val="7D007D42"/>
    <w:rsid w:val="7D028D51"/>
    <w:rsid w:val="7D02B3C9"/>
    <w:rsid w:val="7D05067E"/>
    <w:rsid w:val="7D1289FB"/>
    <w:rsid w:val="7D276027"/>
    <w:rsid w:val="7D3C51A1"/>
    <w:rsid w:val="7D412A27"/>
    <w:rsid w:val="7D42C60A"/>
    <w:rsid w:val="7D4B0268"/>
    <w:rsid w:val="7D54547D"/>
    <w:rsid w:val="7D6835AE"/>
    <w:rsid w:val="7D8A8D95"/>
    <w:rsid w:val="7D967654"/>
    <w:rsid w:val="7D984DB4"/>
    <w:rsid w:val="7DA60DAA"/>
    <w:rsid w:val="7DB0DC51"/>
    <w:rsid w:val="7DBD31FC"/>
    <w:rsid w:val="7DBEDABC"/>
    <w:rsid w:val="7DD6D5E4"/>
    <w:rsid w:val="7DD9931C"/>
    <w:rsid w:val="7DEB5651"/>
    <w:rsid w:val="7DF49E43"/>
    <w:rsid w:val="7DF75A35"/>
    <w:rsid w:val="7DFBE8DE"/>
    <w:rsid w:val="7DFC3882"/>
    <w:rsid w:val="7E058AEC"/>
    <w:rsid w:val="7E182A05"/>
    <w:rsid w:val="7E2A1C73"/>
    <w:rsid w:val="7E2FC002"/>
    <w:rsid w:val="7E5A3C9A"/>
    <w:rsid w:val="7E5B76B8"/>
    <w:rsid w:val="7E6458B8"/>
    <w:rsid w:val="7E743AEF"/>
    <w:rsid w:val="7E747C69"/>
    <w:rsid w:val="7E906760"/>
    <w:rsid w:val="7E91C4EF"/>
    <w:rsid w:val="7E98AF1C"/>
    <w:rsid w:val="7E9B8CE8"/>
    <w:rsid w:val="7EA32A38"/>
    <w:rsid w:val="7EA3DA01"/>
    <w:rsid w:val="7EB46003"/>
    <w:rsid w:val="7EC10860"/>
    <w:rsid w:val="7EC7AB77"/>
    <w:rsid w:val="7EC7BFE1"/>
    <w:rsid w:val="7ECB371D"/>
    <w:rsid w:val="7ECD82DC"/>
    <w:rsid w:val="7EDA1E21"/>
    <w:rsid w:val="7EDDBC7C"/>
    <w:rsid w:val="7EDE7EF1"/>
    <w:rsid w:val="7EE48700"/>
    <w:rsid w:val="7EF446F9"/>
    <w:rsid w:val="7EF60F11"/>
    <w:rsid w:val="7EF6ABA6"/>
    <w:rsid w:val="7EFD2E2D"/>
    <w:rsid w:val="7F032F3D"/>
    <w:rsid w:val="7F0916E6"/>
    <w:rsid w:val="7F0A2AB0"/>
    <w:rsid w:val="7F107352"/>
    <w:rsid w:val="7F222539"/>
    <w:rsid w:val="7F229AA2"/>
    <w:rsid w:val="7F28379D"/>
    <w:rsid w:val="7F30A4B0"/>
    <w:rsid w:val="7F35E328"/>
    <w:rsid w:val="7F3857DE"/>
    <w:rsid w:val="7F3F3C97"/>
    <w:rsid w:val="7F3F87EB"/>
    <w:rsid w:val="7F3F914A"/>
    <w:rsid w:val="7F421FE3"/>
    <w:rsid w:val="7F49B3B0"/>
    <w:rsid w:val="7F4A172B"/>
    <w:rsid w:val="7F4B734B"/>
    <w:rsid w:val="7F4E80A3"/>
    <w:rsid w:val="7F4ECB66"/>
    <w:rsid w:val="7F4F40BB"/>
    <w:rsid w:val="7F664E2D"/>
    <w:rsid w:val="7F6C5901"/>
    <w:rsid w:val="7F73B1FD"/>
    <w:rsid w:val="7F7B82D3"/>
    <w:rsid w:val="7F80C5E3"/>
    <w:rsid w:val="7F94BCDF"/>
    <w:rsid w:val="7F962803"/>
    <w:rsid w:val="7F9A4E35"/>
    <w:rsid w:val="7FBA896B"/>
    <w:rsid w:val="7FC1D6E0"/>
    <w:rsid w:val="7FCCF78C"/>
    <w:rsid w:val="7FDCB30C"/>
    <w:rsid w:val="7FE23316"/>
    <w:rsid w:val="7FE908C1"/>
    <w:rsid w:val="7FEAE7C0"/>
    <w:rsid w:val="7FECD309"/>
    <w:rsid w:val="7FEF1601"/>
    <w:rsid w:val="7FF52D12"/>
    <w:rsid w:val="7FFC42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8D10D83-9F4F-412F-8669-4F246254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1"/>
      </w:numPr>
      <w:tabs>
        <w:tab w:val="num" w:pos="709"/>
      </w:tabs>
      <w:ind w:hanging="709"/>
    </w:pPr>
    <w:rPr>
      <w:rFonts w:eastAsia="Times New Roman"/>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l-PL"/>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paragraph" w:styleId="ListBullet2">
    <w:name w:val="List Bullet 2"/>
    <w:basedOn w:val="Normal"/>
    <w:uiPriority w:val="99"/>
    <w:semiHidden/>
    <w:unhideWhenUsed/>
    <w:pPr>
      <w:numPr>
        <w:numId w:val="2"/>
      </w:numPr>
      <w:tabs>
        <w:tab w:val="num" w:pos="360"/>
        <w:tab w:val="num" w:pos="1635"/>
      </w:tabs>
      <w:ind w:left="1635"/>
      <w:contextualSpacing/>
    </w:pPr>
  </w:style>
  <w:style w:type="paragraph" w:styleId="ListBullet3">
    <w:name w:val="List Bullet 3"/>
    <w:basedOn w:val="Normal"/>
    <w:uiPriority w:val="99"/>
    <w:semiHidden/>
    <w:unhideWhenUsed/>
    <w:pPr>
      <w:numPr>
        <w:numId w:val="3"/>
      </w:numPr>
      <w:tabs>
        <w:tab w:val="num" w:pos="643"/>
      </w:tabs>
      <w:contextualSpacing/>
    </w:pPr>
  </w:style>
  <w:style w:type="paragraph" w:styleId="ListBullet4">
    <w:name w:val="List Bullet 4"/>
    <w:basedOn w:val="Normal"/>
    <w:uiPriority w:val="99"/>
    <w:semiHidden/>
    <w:unhideWhenUsed/>
    <w:pPr>
      <w:numPr>
        <w:numId w:val="4"/>
      </w:numPr>
      <w:tabs>
        <w:tab w:val="num" w:pos="926"/>
      </w:tabs>
      <w:contextualSpacing/>
    </w:pPr>
  </w:style>
  <w:style w:type="character" w:customStyle="1" w:styleId="eop">
    <w:name w:val="eop"/>
    <w:basedOn w:val="DefaultParagraphFont"/>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normaltextrun">
    <w:name w:val="normaltextrun"/>
    <w:basedOn w:val="DefaultParagraphFont"/>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character" w:customStyle="1" w:styleId="ui-provider">
    <w:name w:val="ui-provider"/>
    <w:basedOn w:val="DefaultParagraphFont"/>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jc w:val="left"/>
    </w:pPr>
    <w:rPr>
      <w:rFonts w:eastAsia="Times New Roman"/>
      <w:szCs w:val="24"/>
      <w:lang w:eastAsia="en-IE"/>
    </w:rPr>
  </w:style>
  <w:style w:type="character" w:customStyle="1" w:styleId="superscript">
    <w:name w:val="superscript"/>
    <w:basedOn w:val="DefaultParagraphFont"/>
  </w:style>
  <w:style w:type="paragraph" w:customStyle="1" w:styleId="Normal0">
    <w:name w:val="Normal0"/>
    <w:basedOn w:val="Normal"/>
    <w:uiPriority w:val="1"/>
    <w:rsid w:val="2492D49D"/>
    <w:rPr>
      <w:rFonts w:ascii="Calibri" w:eastAsia="Calibri" w:hAnsi="Calibri" w:cs="Calibri"/>
      <w:sz w:val="22"/>
    </w:rPr>
  </w:style>
  <w:style w:type="character" w:customStyle="1" w:styleId="Mention">
    <w:name w:val="Mention"/>
    <w:basedOn w:val="DefaultParagraphFont"/>
    <w:uiPriority w:val="99"/>
    <w:unhideWhenUsed/>
    <w:rsid w:val="00140E31"/>
    <w:rPr>
      <w:color w:val="2B579A"/>
      <w:shd w:val="clear" w:color="auto" w:fill="E1DFDD"/>
    </w:rPr>
  </w:style>
  <w:style w:type="character" w:customStyle="1" w:styleId="UnresolvedMention">
    <w:name w:val="Unresolved Mention"/>
    <w:basedOn w:val="DefaultParagraphFont"/>
    <w:uiPriority w:val="99"/>
    <w:semiHidden/>
    <w:unhideWhenUsed/>
    <w:rsid w:val="00182EFB"/>
    <w:rPr>
      <w:color w:val="605E5C"/>
      <w:shd w:val="clear" w:color="auto" w:fill="E1DFDD"/>
    </w:rPr>
  </w:style>
  <w:style w:type="character" w:customStyle="1" w:styleId="HeaderChar">
    <w:name w:val="Header Char"/>
    <w:basedOn w:val="DefaultParagraphFont"/>
    <w:link w:val="Header"/>
    <w:uiPriority w:val="99"/>
    <w:rsid w:val="001F0AC6"/>
    <w:rPr>
      <w:rFonts w:ascii="Times New Roman" w:hAnsi="Times New Roman" w:cs="Times New Roman"/>
      <w:sz w:val="24"/>
      <w:lang w:val="pl-PL"/>
    </w:rPr>
  </w:style>
  <w:style w:type="character" w:customStyle="1" w:styleId="FooterChar">
    <w:name w:val="Footer Char"/>
    <w:basedOn w:val="DefaultParagraphFont"/>
    <w:link w:val="Footer"/>
    <w:uiPriority w:val="99"/>
    <w:rsid w:val="001F0AC6"/>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F0AC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F0AC6"/>
    <w:pPr>
      <w:spacing w:before="0"/>
      <w:jc w:val="right"/>
    </w:pPr>
    <w:rPr>
      <w:sz w:val="28"/>
    </w:rPr>
  </w:style>
  <w:style w:type="paragraph" w:customStyle="1" w:styleId="FooterSensitivity">
    <w:name w:val="Footer Sensitivity"/>
    <w:basedOn w:val="Normal"/>
    <w:rsid w:val="001F0AC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1F0AC6"/>
    <w:pPr>
      <w:tabs>
        <w:tab w:val="center" w:pos="4535"/>
        <w:tab w:val="right" w:pos="9071"/>
      </w:tabs>
      <w:spacing w:before="0"/>
    </w:pPr>
  </w:style>
  <w:style w:type="paragraph" w:customStyle="1" w:styleId="HeaderLandscape">
    <w:name w:val="HeaderLandscape"/>
    <w:basedOn w:val="Normal"/>
    <w:rsid w:val="001F0AC6"/>
    <w:pPr>
      <w:tabs>
        <w:tab w:val="center" w:pos="7285"/>
        <w:tab w:val="right" w:pos="14003"/>
      </w:tabs>
      <w:spacing w:before="0"/>
    </w:pPr>
  </w:style>
  <w:style w:type="paragraph" w:styleId="Footer">
    <w:name w:val="footer"/>
    <w:basedOn w:val="Normal"/>
    <w:link w:val="FooterChar"/>
    <w:uiPriority w:val="99"/>
    <w:unhideWhenUsed/>
    <w:rsid w:val="001F0AC6"/>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1F0AC6"/>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4062">
      <w:bodyDiv w:val="1"/>
      <w:marLeft w:val="0"/>
      <w:marRight w:val="0"/>
      <w:marTop w:val="0"/>
      <w:marBottom w:val="0"/>
      <w:divBdr>
        <w:top w:val="none" w:sz="0" w:space="0" w:color="auto"/>
        <w:left w:val="none" w:sz="0" w:space="0" w:color="auto"/>
        <w:bottom w:val="none" w:sz="0" w:space="0" w:color="auto"/>
        <w:right w:val="none" w:sz="0" w:space="0" w:color="auto"/>
      </w:divBdr>
    </w:div>
    <w:div w:id="226844387">
      <w:bodyDiv w:val="1"/>
      <w:marLeft w:val="0"/>
      <w:marRight w:val="0"/>
      <w:marTop w:val="0"/>
      <w:marBottom w:val="0"/>
      <w:divBdr>
        <w:top w:val="none" w:sz="0" w:space="0" w:color="auto"/>
        <w:left w:val="none" w:sz="0" w:space="0" w:color="auto"/>
        <w:bottom w:val="none" w:sz="0" w:space="0" w:color="auto"/>
        <w:right w:val="none" w:sz="0" w:space="0" w:color="auto"/>
      </w:divBdr>
    </w:div>
    <w:div w:id="278220571">
      <w:bodyDiv w:val="1"/>
      <w:marLeft w:val="0"/>
      <w:marRight w:val="0"/>
      <w:marTop w:val="0"/>
      <w:marBottom w:val="0"/>
      <w:divBdr>
        <w:top w:val="none" w:sz="0" w:space="0" w:color="auto"/>
        <w:left w:val="none" w:sz="0" w:space="0" w:color="auto"/>
        <w:bottom w:val="none" w:sz="0" w:space="0" w:color="auto"/>
        <w:right w:val="none" w:sz="0" w:space="0" w:color="auto"/>
      </w:divBdr>
    </w:div>
    <w:div w:id="475801527">
      <w:bodyDiv w:val="1"/>
      <w:marLeft w:val="0"/>
      <w:marRight w:val="0"/>
      <w:marTop w:val="0"/>
      <w:marBottom w:val="0"/>
      <w:divBdr>
        <w:top w:val="none" w:sz="0" w:space="0" w:color="auto"/>
        <w:left w:val="none" w:sz="0" w:space="0" w:color="auto"/>
        <w:bottom w:val="none" w:sz="0" w:space="0" w:color="auto"/>
        <w:right w:val="none" w:sz="0" w:space="0" w:color="auto"/>
      </w:divBdr>
    </w:div>
    <w:div w:id="606738645">
      <w:bodyDiv w:val="1"/>
      <w:marLeft w:val="0"/>
      <w:marRight w:val="0"/>
      <w:marTop w:val="0"/>
      <w:marBottom w:val="0"/>
      <w:divBdr>
        <w:top w:val="none" w:sz="0" w:space="0" w:color="auto"/>
        <w:left w:val="none" w:sz="0" w:space="0" w:color="auto"/>
        <w:bottom w:val="none" w:sz="0" w:space="0" w:color="auto"/>
        <w:right w:val="none" w:sz="0" w:space="0" w:color="auto"/>
      </w:divBdr>
      <w:divsChild>
        <w:div w:id="798302481">
          <w:marLeft w:val="360"/>
          <w:marRight w:val="0"/>
          <w:marTop w:val="0"/>
          <w:marBottom w:val="160"/>
          <w:divBdr>
            <w:top w:val="none" w:sz="0" w:space="0" w:color="auto"/>
            <w:left w:val="none" w:sz="0" w:space="0" w:color="auto"/>
            <w:bottom w:val="none" w:sz="0" w:space="0" w:color="auto"/>
            <w:right w:val="none" w:sz="0" w:space="0" w:color="auto"/>
          </w:divBdr>
        </w:div>
      </w:divsChild>
    </w:div>
    <w:div w:id="608701650">
      <w:bodyDiv w:val="1"/>
      <w:marLeft w:val="0"/>
      <w:marRight w:val="0"/>
      <w:marTop w:val="0"/>
      <w:marBottom w:val="0"/>
      <w:divBdr>
        <w:top w:val="none" w:sz="0" w:space="0" w:color="auto"/>
        <w:left w:val="none" w:sz="0" w:space="0" w:color="auto"/>
        <w:bottom w:val="none" w:sz="0" w:space="0" w:color="auto"/>
        <w:right w:val="none" w:sz="0" w:space="0" w:color="auto"/>
      </w:divBdr>
    </w:div>
    <w:div w:id="1106460491">
      <w:bodyDiv w:val="1"/>
      <w:marLeft w:val="0"/>
      <w:marRight w:val="0"/>
      <w:marTop w:val="0"/>
      <w:marBottom w:val="0"/>
      <w:divBdr>
        <w:top w:val="none" w:sz="0" w:space="0" w:color="auto"/>
        <w:left w:val="none" w:sz="0" w:space="0" w:color="auto"/>
        <w:bottom w:val="none" w:sz="0" w:space="0" w:color="auto"/>
        <w:right w:val="none" w:sz="0" w:space="0" w:color="auto"/>
      </w:divBdr>
    </w:div>
    <w:div w:id="1109352748">
      <w:bodyDiv w:val="1"/>
      <w:marLeft w:val="0"/>
      <w:marRight w:val="0"/>
      <w:marTop w:val="0"/>
      <w:marBottom w:val="0"/>
      <w:divBdr>
        <w:top w:val="none" w:sz="0" w:space="0" w:color="auto"/>
        <w:left w:val="none" w:sz="0" w:space="0" w:color="auto"/>
        <w:bottom w:val="none" w:sz="0" w:space="0" w:color="auto"/>
        <w:right w:val="none" w:sz="0" w:space="0" w:color="auto"/>
      </w:divBdr>
    </w:div>
    <w:div w:id="1150707288">
      <w:bodyDiv w:val="1"/>
      <w:marLeft w:val="0"/>
      <w:marRight w:val="0"/>
      <w:marTop w:val="0"/>
      <w:marBottom w:val="0"/>
      <w:divBdr>
        <w:top w:val="none" w:sz="0" w:space="0" w:color="auto"/>
        <w:left w:val="none" w:sz="0" w:space="0" w:color="auto"/>
        <w:bottom w:val="none" w:sz="0" w:space="0" w:color="auto"/>
        <w:right w:val="none" w:sz="0" w:space="0" w:color="auto"/>
      </w:divBdr>
      <w:divsChild>
        <w:div w:id="120389817">
          <w:marLeft w:val="0"/>
          <w:marRight w:val="0"/>
          <w:marTop w:val="0"/>
          <w:marBottom w:val="0"/>
          <w:divBdr>
            <w:top w:val="none" w:sz="0" w:space="0" w:color="auto"/>
            <w:left w:val="none" w:sz="0" w:space="0" w:color="auto"/>
            <w:bottom w:val="none" w:sz="0" w:space="0" w:color="auto"/>
            <w:right w:val="none" w:sz="0" w:space="0" w:color="auto"/>
          </w:divBdr>
        </w:div>
        <w:div w:id="2141655175">
          <w:marLeft w:val="0"/>
          <w:marRight w:val="0"/>
          <w:marTop w:val="0"/>
          <w:marBottom w:val="0"/>
          <w:divBdr>
            <w:top w:val="none" w:sz="0" w:space="0" w:color="auto"/>
            <w:left w:val="none" w:sz="0" w:space="0" w:color="auto"/>
            <w:bottom w:val="none" w:sz="0" w:space="0" w:color="auto"/>
            <w:right w:val="none" w:sz="0" w:space="0" w:color="auto"/>
          </w:divBdr>
        </w:div>
      </w:divsChild>
    </w:div>
    <w:div w:id="1276863352">
      <w:bodyDiv w:val="1"/>
      <w:marLeft w:val="0"/>
      <w:marRight w:val="0"/>
      <w:marTop w:val="0"/>
      <w:marBottom w:val="0"/>
      <w:divBdr>
        <w:top w:val="none" w:sz="0" w:space="0" w:color="auto"/>
        <w:left w:val="none" w:sz="0" w:space="0" w:color="auto"/>
        <w:bottom w:val="none" w:sz="0" w:space="0" w:color="auto"/>
        <w:right w:val="none" w:sz="0" w:space="0" w:color="auto"/>
      </w:divBdr>
    </w:div>
    <w:div w:id="1293251827">
      <w:bodyDiv w:val="1"/>
      <w:marLeft w:val="0"/>
      <w:marRight w:val="0"/>
      <w:marTop w:val="0"/>
      <w:marBottom w:val="0"/>
      <w:divBdr>
        <w:top w:val="none" w:sz="0" w:space="0" w:color="auto"/>
        <w:left w:val="none" w:sz="0" w:space="0" w:color="auto"/>
        <w:bottom w:val="none" w:sz="0" w:space="0" w:color="auto"/>
        <w:right w:val="none" w:sz="0" w:space="0" w:color="auto"/>
      </w:divBdr>
    </w:div>
    <w:div w:id="1391267654">
      <w:bodyDiv w:val="1"/>
      <w:marLeft w:val="0"/>
      <w:marRight w:val="0"/>
      <w:marTop w:val="0"/>
      <w:marBottom w:val="0"/>
      <w:divBdr>
        <w:top w:val="none" w:sz="0" w:space="0" w:color="auto"/>
        <w:left w:val="none" w:sz="0" w:space="0" w:color="auto"/>
        <w:bottom w:val="none" w:sz="0" w:space="0" w:color="auto"/>
        <w:right w:val="none" w:sz="0" w:space="0" w:color="auto"/>
      </w:divBdr>
    </w:div>
    <w:div w:id="1475176785">
      <w:bodyDiv w:val="1"/>
      <w:marLeft w:val="0"/>
      <w:marRight w:val="0"/>
      <w:marTop w:val="0"/>
      <w:marBottom w:val="0"/>
      <w:divBdr>
        <w:top w:val="none" w:sz="0" w:space="0" w:color="auto"/>
        <w:left w:val="none" w:sz="0" w:space="0" w:color="auto"/>
        <w:bottom w:val="none" w:sz="0" w:space="0" w:color="auto"/>
        <w:right w:val="none" w:sz="0" w:space="0" w:color="auto"/>
      </w:divBdr>
    </w:div>
    <w:div w:id="1543636083">
      <w:bodyDiv w:val="1"/>
      <w:marLeft w:val="0"/>
      <w:marRight w:val="0"/>
      <w:marTop w:val="0"/>
      <w:marBottom w:val="0"/>
      <w:divBdr>
        <w:top w:val="none" w:sz="0" w:space="0" w:color="auto"/>
        <w:left w:val="none" w:sz="0" w:space="0" w:color="auto"/>
        <w:bottom w:val="none" w:sz="0" w:space="0" w:color="auto"/>
        <w:right w:val="none" w:sz="0" w:space="0" w:color="auto"/>
      </w:divBdr>
      <w:divsChild>
        <w:div w:id="1033000835">
          <w:marLeft w:val="360"/>
          <w:marRight w:val="0"/>
          <w:marTop w:val="0"/>
          <w:marBottom w:val="160"/>
          <w:divBdr>
            <w:top w:val="none" w:sz="0" w:space="0" w:color="auto"/>
            <w:left w:val="none" w:sz="0" w:space="0" w:color="auto"/>
            <w:bottom w:val="none" w:sz="0" w:space="0" w:color="auto"/>
            <w:right w:val="none" w:sz="0" w:space="0" w:color="auto"/>
          </w:divBdr>
        </w:div>
      </w:divsChild>
    </w:div>
    <w:div w:id="1581792308">
      <w:bodyDiv w:val="1"/>
      <w:marLeft w:val="0"/>
      <w:marRight w:val="0"/>
      <w:marTop w:val="0"/>
      <w:marBottom w:val="0"/>
      <w:divBdr>
        <w:top w:val="none" w:sz="0" w:space="0" w:color="auto"/>
        <w:left w:val="none" w:sz="0" w:space="0" w:color="auto"/>
        <w:bottom w:val="none" w:sz="0" w:space="0" w:color="auto"/>
        <w:right w:val="none" w:sz="0" w:space="0" w:color="auto"/>
      </w:divBdr>
    </w:div>
    <w:div w:id="1872498391">
      <w:bodyDiv w:val="1"/>
      <w:marLeft w:val="0"/>
      <w:marRight w:val="0"/>
      <w:marTop w:val="0"/>
      <w:marBottom w:val="0"/>
      <w:divBdr>
        <w:top w:val="none" w:sz="0" w:space="0" w:color="auto"/>
        <w:left w:val="none" w:sz="0" w:space="0" w:color="auto"/>
        <w:bottom w:val="none" w:sz="0" w:space="0" w:color="auto"/>
        <w:right w:val="none" w:sz="0" w:space="0" w:color="auto"/>
      </w:divBdr>
    </w:div>
    <w:div w:id="202554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B9184F5E-7E2D-4AB1-A445-3E8DCD14BFBC}">
    <t:Anchor>
      <t:Comment id="415446438"/>
    </t:Anchor>
    <t:History>
      <t:Event id="{144F3DE9-12AC-49CE-8850-3519FFBDA9E9}" time="2025-05-08T16:11:14.225Z">
        <t:Attribution userId="S::Felix.LEYMAN@ec.europa.eu::bee7fffc-0647-431c-a08c-04f0a4dac903" userProvider="AD" userName="LEYMAN Felix (SG REFORM)"/>
        <t:Anchor>
          <t:Comment id="415446438"/>
        </t:Anchor>
        <t:Create/>
      </t:Event>
      <t:Event id="{5BE17854-429A-4CC1-A799-743C37D7ED43}" time="2025-05-08T16:11:14.225Z">
        <t:Attribution userId="S::Felix.LEYMAN@ec.europa.eu::bee7fffc-0647-431c-a08c-04f0a4dac903" userProvider="AD" userName="LEYMAN Felix (SG REFORM)"/>
        <t:Anchor>
          <t:Comment id="415446438"/>
        </t:Anchor>
        <t:Assign userId="S::Filip.CHYBALSKI@ec.europa.eu::0c37b5d9-e3a0-407f-ae03-cae2366c7d1b" userProvider="AD" userName="CHYBALSKI Filip (SG REFORM)"/>
      </t:Event>
      <t:Event id="{4C86BAD1-6BA7-4224-AF8F-40A4C1954BF1}" time="2025-05-08T16:11:14.225Z">
        <t:Attribution userId="S::Felix.LEYMAN@ec.europa.eu::bee7fffc-0647-431c-a08c-04f0a4dac903" userProvider="AD" userName="LEYMAN Felix (SG REFORM)"/>
        <t:Anchor>
          <t:Comment id="415446438"/>
        </t:Anchor>
        <t:SetTitle title="@CHYBALSKI Filip (SG REFORM) could you please have a look at / compliment these recitals on audit and control? "/>
      </t:Event>
    </t:History>
  </t:Task>
  <t:Task id="{511B2260-564B-43A5-8C0C-03047D4EC1A4}">
    <t:Anchor>
      <t:Comment id="768345462"/>
    </t:Anchor>
    <t:History>
      <t:Event id="{38BA315E-BC1D-48FF-8C7C-62CD80DA4654}" time="2023-03-27T09:18:00.794Z">
        <t:Attribution userId="S::francesco.perticari@ec.europa.eu::9ea59f4c-194c-4786-8066-5b3be293c07f" userProvider="AD" userName="PERTICARI Francesco (ECFIN)"/>
        <t:Anchor>
          <t:Comment id="768345462"/>
        </t:Anchor>
        <t:Create/>
      </t:Event>
      <t:Event id="{5EA04A65-E919-4CE6-975F-6C9840C73AA5}" time="2023-03-27T09:18:00.794Z">
        <t:Attribution userId="S::francesco.perticari@ec.europa.eu::9ea59f4c-194c-4786-8066-5b3be293c07f" userProvider="AD" userName="PERTICARI Francesco (ECFIN)"/>
        <t:Anchor>
          <t:Comment id="768345462"/>
        </t:Anchor>
        <t:Assign userId="S::Aurelia-Madalina.PLENICEANU@ec.europa.eu::a0fe7b1c-00a9-4040-b8af-b1eac3d78215" userProvider="AD" userName="PLENICEANU Aurelia-Madalina (ECFIN)"/>
      </t:Event>
      <t:Event id="{4F6F27ED-2EAF-4A8D-8C89-8CF950FF9DB4}" time="2023-03-27T09:18:00.794Z">
        <t:Attribution userId="S::francesco.perticari@ec.europa.eu::9ea59f4c-194c-4786-8066-5b3be293c07f" userProvider="AD" userName="PERTICARI Francesco (ECFIN)"/>
        <t:Anchor>
          <t:Comment id="768345462"/>
        </t:Anchor>
        <t:SetTitle title="@PLENICEANU Aurelia-Madalina (ECFIN) TBD"/>
      </t:Event>
      <t:Event id="{1C0B8B13-D2F5-49C4-A446-5AF85003FD0A}" time="2023-03-27T09:33:45.541Z">
        <t:Attribution userId="S::aurelia-madalina.pleniceanu@ec.europa.eu::a0fe7b1c-00a9-4040-b8af-b1eac3d78215" userProvider="AD" userName="PLENICEANU Aurelia-Madalina (ECFIN)"/>
        <t:Progress percentComplete="100"/>
      </t:Event>
    </t:History>
  </t:Task>
  <t:Task id="{A481E945-A52A-4B94-8D92-275DA360AF8B}">
    <t:Anchor>
      <t:Comment id="2133395610"/>
    </t:Anchor>
    <t:History>
      <t:Event id="{FF94924C-1DC0-482E-B6E8-AB975FCA48F3}" time="2023-03-27T09:18:00.794Z">
        <t:Attribution userId="S::francesco.perticari@ec.europa.eu::9ea59f4c-194c-4786-8066-5b3be293c07f" userProvider="AD" userName="PERTICARI Francesco (ECFIN)"/>
        <t:Anchor>
          <t:Comment id="2133395610"/>
        </t:Anchor>
        <t:Create/>
      </t:Event>
      <t:Event id="{4A1B0725-1774-4FE0-8176-865E865D86FB}" time="2023-03-27T09:18:00.794Z">
        <t:Attribution userId="S::francesco.perticari@ec.europa.eu::9ea59f4c-194c-4786-8066-5b3be293c07f" userProvider="AD" userName="PERTICARI Francesco (ECFIN)"/>
        <t:Anchor>
          <t:Comment id="2133395610"/>
        </t:Anchor>
        <t:Assign userId="S::Aurelia-Madalina.PLENICEANU@ec.europa.eu::a0fe7b1c-00a9-4040-b8af-b1eac3d78215" userProvider="AD" userName="PLENICEANU Aurelia-Madalina (ECFIN)"/>
      </t:Event>
      <t:Event id="{D4042AA4-2AF1-45EF-AADC-9112004E7D48}" time="2023-03-27T09:18:00.794Z">
        <t:Attribution userId="S::francesco.perticari@ec.europa.eu::9ea59f4c-194c-4786-8066-5b3be293c07f" userProvider="AD" userName="PERTICARI Francesco (ECFIN)"/>
        <t:Anchor>
          <t:Comment id="2133395610"/>
        </t:Anchor>
        <t:SetTitle title="@PLENICEANU Aurelia-Madalina (ECFIN) TBD"/>
      </t:Event>
      <t:Event id="{5BA26A37-965F-455C-9E23-9F434299E54E}" time="2023-03-27T09:43:30.267Z">
        <t:Attribution userId="S::aurelia-madalina.pleniceanu@ec.europa.eu::a0fe7b1c-00a9-4040-b8af-b1eac3d78215" userProvider="AD" userName="PLENICEANU Aurelia-Madalina (ECFIN)"/>
        <t:Progress percentComplete="100"/>
      </t:Event>
    </t:History>
  </t:Task>
  <t:Task id="{F2E26404-18F7-4CEB-A920-D0958651DBB5}">
    <t:Anchor>
      <t:Comment id="1810327585"/>
    </t:Anchor>
    <t:History>
      <t:Event id="{54052D89-3E8E-4DAF-B092-90B2EE81F7BB}" time="2023-03-27T09:18:00.794Z">
        <t:Attribution userId="S::francesco.perticari@ec.europa.eu::9ea59f4c-194c-4786-8066-5b3be293c07f" userProvider="AD" userName="PERTICARI Francesco (ECFIN)"/>
        <t:Anchor>
          <t:Comment id="1810327585"/>
        </t:Anchor>
        <t:Create/>
      </t:Event>
      <t:Event id="{3D73CAE8-DF4F-4303-A6CC-BA3A6A553DBE}" time="2023-03-27T09:18:00.794Z">
        <t:Attribution userId="S::francesco.perticari@ec.europa.eu::9ea59f4c-194c-4786-8066-5b3be293c07f" userProvider="AD" userName="PERTICARI Francesco (ECFIN)"/>
        <t:Anchor>
          <t:Comment id="1810327585"/>
        </t:Anchor>
        <t:Assign userId="S::Aurelia-Madalina.PLENICEANU@ec.europa.eu::a0fe7b1c-00a9-4040-b8af-b1eac3d78215" userProvider="AD" userName="PLENICEANU Aurelia-Madalina (ECFIN)"/>
      </t:Event>
      <t:Event id="{966A6B76-547D-4321-9F90-B655A8463F32}" time="2023-03-27T09:18:00.794Z">
        <t:Attribution userId="S::francesco.perticari@ec.europa.eu::9ea59f4c-194c-4786-8066-5b3be293c07f" userProvider="AD" userName="PERTICARI Francesco (ECFIN)"/>
        <t:Anchor>
          <t:Comment id="1810327585"/>
        </t:Anchor>
        <t:SetTitle title="@PLENICEANU Aurelia-Madalina (ECFIN) TB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57260E13F24EE47816D0F26A43638A4" ma:contentTypeVersion="19" ma:contentTypeDescription="Crear nuevo documento." ma:contentTypeScope="" ma:versionID="3b205d2f50cd14dd51a4fbbfd5106ed5">
  <xsd:schema xmlns:xsd="http://www.w3.org/2001/XMLSchema" xmlns:xs="http://www.w3.org/2001/XMLSchema" xmlns:p="http://schemas.microsoft.com/office/2006/metadata/properties" xmlns:ns2="7e867e16-cd10-4d7c-af76-521234807006" xmlns:ns3="198f965e-bbb6-4d10-8e04-a2531e92518f" targetNamespace="http://schemas.microsoft.com/office/2006/metadata/properties" ma:root="true" ma:fieldsID="f4eb3b437a760eaca09b8735c9f180b4" ns2:_="" ns3:_="">
    <xsd:import namespace="7e867e16-cd10-4d7c-af76-521234807006"/>
    <xsd:import namespace="198f965e-bbb6-4d10-8e04-a2531e9251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ReviewedGCI"/>
                <xsd:element ref="ns2:Y_x002f_NreviewedGCI"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67e16-cd10-4d7c-af76-521234807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edGCI" ma:index="24" ma:displayName="Reviewed GCI" ma:default="0" ma:description="this is to make it easier to track which PAFs GCI has already reviewed" ma:format="Dropdown" ma:internalName="ReviewedGCI">
      <xsd:simpleType>
        <xsd:restriction base="dms:Boolean"/>
      </xsd:simpleType>
    </xsd:element>
    <xsd:element name="Y_x002f_NreviewedGCI" ma:index="25" nillable="true" ma:displayName="Y/N reviewed GCI" ma:default="1" ma:format="Dropdown" ma:internalName="Y_x002f_NreviewedGCI">
      <xsd:simpleType>
        <xsd:restriction base="dms:Boolea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8f965e-bbb6-4d10-8e04-a2531e92518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5618139-48c2-453b-97cf-bce567d5ce84}" ma:internalName="TaxCatchAll" ma:showField="CatchAllData" ma:web="198f965e-bbb6-4d10-8e04-a2531e9251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867e16-cd10-4d7c-af76-52123480700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98f965e-bbb6-4d10-8e04-a2531e92518f" xsi:nil="true"/>
    <Y_x002f_NreviewedGCI xmlns="7e867e16-cd10-4d7c-af76-521234807006">true</Y_x002f_NreviewedGCI>
    <ReviewedGCI xmlns="7e867e16-cd10-4d7c-af76-521234807006">false</ReviewedGCI>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D6E6D-C28E-474B-9658-BB1AB5140FF7}">
  <ds:schemaRefs>
    <ds:schemaRef ds:uri="http://schemas.microsoft.com/sharepoint/v3/contenttype/forms"/>
  </ds:schemaRefs>
</ds:datastoreItem>
</file>

<file path=customXml/itemProps2.xml><?xml version="1.0" encoding="utf-8"?>
<ds:datastoreItem xmlns:ds="http://schemas.openxmlformats.org/officeDocument/2006/customXml" ds:itemID="{F327B2A0-7020-4582-B240-43BA27CBDE5C}">
  <ds:schemaRefs>
    <ds:schemaRef ds:uri="http://schemas.microsoft.com/office/2006/metadata/contentType"/>
    <ds:schemaRef ds:uri="http://schemas.microsoft.com/office/2006/metadata/properties/metaAttributes"/>
    <ds:schemaRef ds:uri="http://www.w3.org/2000/xmlns/"/>
    <ds:schemaRef ds:uri="http://www.w3.org/2001/XMLSchema"/>
    <ds:schemaRef ds:uri="7e867e16-cd10-4d7c-af76-521234807006"/>
    <ds:schemaRef ds:uri="198f965e-bbb6-4d10-8e04-a2531e92518f"/>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2379E-E59E-4A12-9FAA-58C4AD59449E}">
  <ds:schemaRefs>
    <ds:schemaRef ds:uri="http://schemas.microsoft.com/office/2006/metadata/properties"/>
    <ds:schemaRef ds:uri="http://www.w3.org/2000/xmlns/"/>
    <ds:schemaRef ds:uri="7e867e16-cd10-4d7c-af76-521234807006"/>
    <ds:schemaRef ds:uri="http://schemas.microsoft.com/office/infopath/2007/PartnerControls"/>
    <ds:schemaRef ds:uri="198f965e-bbb6-4d10-8e04-a2531e92518f"/>
    <ds:schemaRef ds:uri="http://www.w3.org/2001/XMLSchema-instance"/>
  </ds:schemaRefs>
</ds:datastoreItem>
</file>

<file path=customXml/itemProps4.xml><?xml version="1.0" encoding="utf-8"?>
<ds:datastoreItem xmlns:ds="http://schemas.openxmlformats.org/officeDocument/2006/customXml" ds:itemID="{6F9F3B3B-D185-43DE-81D1-93ADB38F0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22</TotalTime>
  <Pages>9</Pages>
  <Words>3440</Words>
  <Characters>19614</Characters>
  <Application>Microsoft Office Word</Application>
  <DocSecurity>0</DocSecurity>
  <Lines>163</Lines>
  <Paragraphs>46</Paragraphs>
  <ScaleCrop>false</ScaleCrop>
  <Manager/>
  <Company/>
  <LinksUpToDate>false</LinksUpToDate>
  <CharactersWithSpaces>23008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84</cp:revision>
  <dcterms:created xsi:type="dcterms:W3CDTF">2025-05-22T22:22:00Z</dcterms:created>
  <dcterms:modified xsi:type="dcterms:W3CDTF">2025-06-06T10:09:00Z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Created using">
    <vt:lpwstr>LW 8.0.1, Build 20220429</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SJ-020</vt:lpwstr>
  </property>
  <property fmtid="{D5CDD505-2E9C-101B-9397-08002B2CF9AE}" pid="9" name="MSIP_Label_6bd9ddd1-4d20-43f6-abfa-fc3c07406f94_Enabled">
    <vt:lpwstr>true</vt:lpwstr>
  </property>
  <property fmtid="{D5CDD505-2E9C-101B-9397-08002B2CF9AE}" pid="10" name="MSIP_Label_6bd9ddd1-4d20-43f6-abfa-fc3c07406f94_SetDate">
    <vt:lpwstr>2023-03-02T12:49:16Z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8f582852-c262-4eca-97ef-cdd4caf4869a</vt:lpwstr>
  </property>
  <property fmtid="{D5CDD505-2E9C-101B-9397-08002B2CF9AE}" pid="15" name="MSIP_Label_6bd9ddd1-4d20-43f6-abfa-fc3c07406f94_ContentBits">
    <vt:lpwstr>0</vt:lpwstr>
  </property>
  <property fmtid="{D5CDD505-2E9C-101B-9397-08002B2CF9AE}" pid="16" name="Last edited using">
    <vt:lpwstr>LW 9.1, Build 20240808</vt:lpwstr>
  </property>
  <property fmtid="{D5CDD505-2E9C-101B-9397-08002B2CF9AE}" pid="17" name="MediaServiceImageTags">
    <vt:lpwstr/>
  </property>
  <property fmtid="{D5CDD505-2E9C-101B-9397-08002B2CF9AE}" pid="18" name="ContentTypeId">
    <vt:lpwstr>0x010100957260E13F24EE47816D0F26A43638A4</vt:lpwstr>
  </property>
  <property fmtid="{D5CDD505-2E9C-101B-9397-08002B2CF9AE}" pid="19" name="DQCStatus">
    <vt:lpwstr>Green (DQC version 03)</vt:lpwstr>
  </property>
</Properties>
</file>