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C4DCC" w14:textId="381C01DB" w:rsidR="00095249" w:rsidRPr="00D96319" w:rsidRDefault="00993BD3" w:rsidP="00993BD3">
      <w:pPr>
        <w:pStyle w:val="Pagedecouverture"/>
        <w:rPr>
          <w:noProof/>
        </w:rPr>
      </w:pPr>
      <w:r>
        <w:rPr>
          <w:noProof/>
        </w:rPr>
        <w:pict w14:anchorId="6C563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27B74D8-94F4-4692-B5D0-CD940F401D4E" style="width:455.25pt;height:341.25pt">
            <v:imagedata r:id="rId11" o:title=""/>
          </v:shape>
        </w:pict>
      </w:r>
    </w:p>
    <w:p w14:paraId="7E113584" w14:textId="77777777" w:rsidR="00095249" w:rsidRPr="00D96319" w:rsidRDefault="00095249" w:rsidP="00095249">
      <w:pPr>
        <w:rPr>
          <w:noProof/>
        </w:rPr>
        <w:sectPr w:rsidR="00095249" w:rsidRPr="00D96319" w:rsidSect="00993BD3">
          <w:footerReference w:type="even" r:id="rId12"/>
          <w:footerReference w:type="default" r:id="rId13"/>
          <w:pgSz w:w="11907" w:h="16839"/>
          <w:pgMar w:top="1134" w:right="1417" w:bottom="1134" w:left="1417" w:header="709" w:footer="709" w:gutter="0"/>
          <w:pgNumType w:start="0"/>
          <w:cols w:space="720"/>
          <w:docGrid w:linePitch="360"/>
        </w:sectPr>
      </w:pPr>
    </w:p>
    <w:p w14:paraId="753F01CF" w14:textId="2D430846" w:rsidR="00466EAE" w:rsidRPr="00D96319" w:rsidRDefault="00D96319" w:rsidP="00D96319">
      <w:pPr>
        <w:pStyle w:val="Statut"/>
        <w:rPr>
          <w:noProof/>
        </w:rPr>
      </w:pPr>
      <w:bookmarkStart w:id="0" w:name="_GoBack"/>
      <w:bookmarkEnd w:id="0"/>
      <w:r w:rsidRPr="00D96319">
        <w:rPr>
          <w:noProof/>
        </w:rPr>
        <w:lastRenderedPageBreak/>
        <w:t>Ajánlás</w:t>
      </w:r>
    </w:p>
    <w:p w14:paraId="0D3561F5" w14:textId="689D64E2" w:rsidR="00466EAE" w:rsidRPr="00D96319" w:rsidRDefault="00D96319" w:rsidP="00D96319">
      <w:pPr>
        <w:pStyle w:val="Typedudocument"/>
        <w:rPr>
          <w:noProof/>
        </w:rPr>
      </w:pPr>
      <w:r w:rsidRPr="00D96319">
        <w:rPr>
          <w:noProof/>
        </w:rPr>
        <w:t>A TANÁCS AJÁNLÁSA</w:t>
      </w:r>
    </w:p>
    <w:p w14:paraId="53FB9BF1" w14:textId="5E6FDA90" w:rsidR="00466EAE" w:rsidRPr="00D96319" w:rsidRDefault="00D96319" w:rsidP="00D96319">
      <w:pPr>
        <w:pStyle w:val="Titreobjet"/>
        <w:rPr>
          <w:noProof/>
        </w:rPr>
      </w:pPr>
      <w:r w:rsidRPr="00D96319">
        <w:rPr>
          <w:noProof/>
        </w:rPr>
        <w:t>Litvánia gazdaság-, szociális, foglalkoztatás-, strukturális és költségvetési politikájáról</w:t>
      </w:r>
    </w:p>
    <w:p w14:paraId="769A3F45" w14:textId="77777777" w:rsidR="00466EAE" w:rsidRPr="00D96319" w:rsidRDefault="00466EAE" w:rsidP="00D33426">
      <w:pPr>
        <w:pStyle w:val="Institutionquiagit"/>
        <w:rPr>
          <w:noProof/>
        </w:rPr>
      </w:pPr>
      <w:r w:rsidRPr="00D96319">
        <w:rPr>
          <w:noProof/>
        </w:rPr>
        <w:t>AZ EURÓPAI UNIÓ TANÁCSA,</w:t>
      </w:r>
    </w:p>
    <w:p w14:paraId="167A284A" w14:textId="77777777" w:rsidR="00466EAE" w:rsidRPr="00D96319" w:rsidRDefault="00466EAE" w:rsidP="00FF7FDC">
      <w:pPr>
        <w:rPr>
          <w:noProof/>
        </w:rPr>
      </w:pPr>
      <w:r w:rsidRPr="00D96319">
        <w:rPr>
          <w:noProof/>
        </w:rPr>
        <w:t>tekintettel az Európai Unió működéséről szóló szerződésre és különösen annak 121. cikke (2) bekezdésére és 148. cikke (4) bekezdésére,</w:t>
      </w:r>
    </w:p>
    <w:p w14:paraId="676859D9" w14:textId="77777777" w:rsidR="00466EAE" w:rsidRPr="00D96319" w:rsidRDefault="00466EAE" w:rsidP="00FF7FDC">
      <w:pPr>
        <w:rPr>
          <w:noProof/>
        </w:rPr>
      </w:pPr>
      <w:r w:rsidRPr="00D96319">
        <w:rPr>
          <w:noProof/>
        </w:rPr>
        <w:t>tekintettel a gazdaságpolitikák hatékony összehangolásáról és a többoldalú költségvetési felügyeletről, valamint az 1466/97/EK tanácsi rendelet hatályon kívül helyezéséről szóló, 2024. április 29-i (EU) 2024/1263 európai parlamenti és tanácsi rendeletre</w:t>
      </w:r>
      <w:r w:rsidRPr="00D96319">
        <w:rPr>
          <w:rStyle w:val="FootnoteReference"/>
          <w:noProof/>
        </w:rPr>
        <w:footnoteReference w:id="2"/>
      </w:r>
      <w:r w:rsidRPr="00D96319">
        <w:rPr>
          <w:noProof/>
        </w:rPr>
        <w:t xml:space="preserve"> és különösen annak 3. cikke (3) bekezdésére,</w:t>
      </w:r>
    </w:p>
    <w:p w14:paraId="294BD82A" w14:textId="77777777" w:rsidR="00466EAE" w:rsidRPr="00D96319" w:rsidRDefault="00466EAE" w:rsidP="00466EAE">
      <w:pPr>
        <w:rPr>
          <w:noProof/>
        </w:rPr>
      </w:pPr>
      <w:r w:rsidRPr="00D96319">
        <w:rPr>
          <w:noProof/>
        </w:rPr>
        <w:t>tekintettel az Európai Bizottság ajánlására,</w:t>
      </w:r>
    </w:p>
    <w:p w14:paraId="5DB0802C" w14:textId="77777777" w:rsidR="00466EAE" w:rsidRPr="00D96319" w:rsidRDefault="00466EAE" w:rsidP="00466EAE">
      <w:pPr>
        <w:rPr>
          <w:noProof/>
        </w:rPr>
      </w:pPr>
      <w:r w:rsidRPr="00D96319">
        <w:rPr>
          <w:noProof/>
        </w:rPr>
        <w:t>tekintettel az Európai Parlament állásfoglalásaira,</w:t>
      </w:r>
    </w:p>
    <w:p w14:paraId="57320BAC" w14:textId="77777777" w:rsidR="00466EAE" w:rsidRPr="00D96319" w:rsidRDefault="00466EAE" w:rsidP="00466EAE">
      <w:pPr>
        <w:outlineLvl w:val="0"/>
        <w:rPr>
          <w:noProof/>
        </w:rPr>
      </w:pPr>
      <w:r w:rsidRPr="00D96319">
        <w:rPr>
          <w:noProof/>
        </w:rPr>
        <w:t>tekintettel az Európai Tanács következtetéseire,</w:t>
      </w:r>
    </w:p>
    <w:p w14:paraId="35F6B0B5" w14:textId="77777777" w:rsidR="00466EAE" w:rsidRPr="00D96319" w:rsidRDefault="00466EAE" w:rsidP="00466EAE">
      <w:pPr>
        <w:rPr>
          <w:noProof/>
        </w:rPr>
      </w:pPr>
      <w:r w:rsidRPr="00D96319">
        <w:rPr>
          <w:noProof/>
        </w:rPr>
        <w:t>tekintettel a Foglalkoztatási Bizottság véleményére,</w:t>
      </w:r>
    </w:p>
    <w:p w14:paraId="53E5E6D2" w14:textId="77777777" w:rsidR="00466EAE" w:rsidRPr="00D96319" w:rsidRDefault="00466EAE" w:rsidP="00466EAE">
      <w:pPr>
        <w:rPr>
          <w:noProof/>
        </w:rPr>
      </w:pPr>
      <w:r w:rsidRPr="00D96319">
        <w:rPr>
          <w:noProof/>
        </w:rPr>
        <w:t>tekintettel a Gazdasági és Pénzügyi Bizottság véleményére,</w:t>
      </w:r>
    </w:p>
    <w:p w14:paraId="35D4E2AD" w14:textId="77777777" w:rsidR="00466EAE" w:rsidRPr="00D96319" w:rsidRDefault="00466EAE" w:rsidP="00466EAE">
      <w:pPr>
        <w:rPr>
          <w:noProof/>
        </w:rPr>
      </w:pPr>
      <w:r w:rsidRPr="00D96319">
        <w:rPr>
          <w:noProof/>
        </w:rPr>
        <w:t>tekintettel a szociális védelemmel foglalkozó bizottság véleményére,</w:t>
      </w:r>
    </w:p>
    <w:p w14:paraId="4308DF43" w14:textId="77777777" w:rsidR="00466EAE" w:rsidRPr="00D96319" w:rsidRDefault="00466EAE" w:rsidP="00466EAE">
      <w:pPr>
        <w:rPr>
          <w:noProof/>
        </w:rPr>
      </w:pPr>
      <w:r w:rsidRPr="00D96319">
        <w:rPr>
          <w:noProof/>
        </w:rPr>
        <w:t>tekintettel a Gazdaságpolitikai Bizottság véleményére,</w:t>
      </w:r>
    </w:p>
    <w:p w14:paraId="4669F411" w14:textId="77777777" w:rsidR="00466EAE" w:rsidRPr="00D96319" w:rsidRDefault="00466EAE" w:rsidP="00466EAE">
      <w:pPr>
        <w:rPr>
          <w:noProof/>
        </w:rPr>
      </w:pPr>
      <w:r w:rsidRPr="00D96319">
        <w:rPr>
          <w:noProof/>
        </w:rPr>
        <w:t>mivel:</w:t>
      </w:r>
    </w:p>
    <w:p w14:paraId="69C50B23" w14:textId="77777777" w:rsidR="00F530C4" w:rsidRPr="00D96319" w:rsidRDefault="00F530C4" w:rsidP="00F530C4">
      <w:pPr>
        <w:ind w:firstLine="709"/>
        <w:rPr>
          <w:b/>
          <w:bCs/>
          <w:noProof/>
        </w:rPr>
      </w:pPr>
      <w:r w:rsidRPr="00D96319">
        <w:rPr>
          <w:b/>
          <w:noProof/>
        </w:rPr>
        <w:t>Általános szempontok</w:t>
      </w:r>
    </w:p>
    <w:p w14:paraId="47492B2F" w14:textId="4FFFBD67" w:rsidR="00B3577E" w:rsidRPr="00D96319" w:rsidRDefault="004614FB" w:rsidP="004614FB">
      <w:pPr>
        <w:pStyle w:val="ManualConsidrant"/>
        <w:rPr>
          <w:noProof/>
        </w:rPr>
      </w:pPr>
      <w:r w:rsidRPr="004614FB">
        <w:rPr>
          <w:noProof/>
        </w:rPr>
        <w:t>(1)</w:t>
      </w:r>
      <w:r w:rsidRPr="004614FB">
        <w:rPr>
          <w:noProof/>
        </w:rPr>
        <w:tab/>
      </w:r>
      <w:r w:rsidR="00FD08EE" w:rsidRPr="00D96319">
        <w:rPr>
          <w:noProof/>
        </w:rPr>
        <w:t>A 2024. április 30-án hatályba lépett (EU) 2024/1263 rendelet rögzíti, hogy a gazdasági kormányzási keret célkitűzése a rendezett és fenntartható államháztartás, a fenntartható és inkluzív növekedés, a reziliencia reformok és beruházások révén történő előmozdítása, valamint a túlzott költségvetési hiányok kialakulásának megelőzése. A rendelet értelmében a Tanács és a Bizottság az Európai Unió működéséről szóló szerződésben meghatározott célkitűzésekkel és követelményekkel összhangban többoldalú felügyeletet végez az európai szemeszter keretében. Az európai szemeszter mindenekelőtt az országspecifikus ajánlások megfogalmazását és végrehajtásának felügyeletét foglalja magában. A rendelet továbbá előmozdítja a költségvetési politikával kapcsolatos nemzeti felelősségvállalást, fokozott hangsúlyt helyez a középtávra, emellett hatékonyabb és következetesebb végrehajtást irányoz elő. Minden tagállamnak be kell nyújtania a Tanács és a Bizottság számára egy nemzeti középtávú költségvetési-strukturális tervet, amely a nemzeti jogalkotási ciklus hosszától függően egy négy- vagy ötéves időszak költségvetési, reform- és beruházási kötelezettségvállalásait tartalmazza. A tervben foglalt nettó kiadási</w:t>
      </w:r>
      <w:r w:rsidR="00FD08EE" w:rsidRPr="00D96319">
        <w:rPr>
          <w:rStyle w:val="FootnoteReference"/>
          <w:rFonts w:eastAsia="Times New Roman"/>
          <w:noProof/>
        </w:rPr>
        <w:footnoteReference w:id="3"/>
      </w:r>
      <w:r w:rsidR="00FD08EE" w:rsidRPr="00D96319">
        <w:rPr>
          <w:noProof/>
        </w:rPr>
        <w:t xml:space="preserve"> pályának meg kell felelnie a rendelet követelményeinek, többek között arra vonatkozóan, hogy az államadósságot a kiigazítási időszak végére megalapozottan csökkenő pályára kell állítani, vagy ilyen pályán kell tartani, vagy annak a bruttó hazai termék (GDP) 60 %-a alatti prudens szinten kell maradnia, továbbá az államháztartási hiányt középtávon a Szerződés által a GDP 3 %-ában meghatározott referenciaérték alá kell csökkenteni, illetve az alatt kell tartani. Amennyiben egy tagállam elkötelezi magát a rendeletben meghatározott kritériumoknak megfelelő releváns reformok és beruházások mellett, a kiigazítási időszak legfeljebb három évvel meghosszabbítható. </w:t>
      </w:r>
    </w:p>
    <w:p w14:paraId="5D0A925F" w14:textId="366807CB" w:rsidR="00466EAE" w:rsidRPr="00D96319" w:rsidRDefault="004614FB" w:rsidP="004614FB">
      <w:pPr>
        <w:pStyle w:val="ManualConsidrant"/>
        <w:rPr>
          <w:noProof/>
        </w:rPr>
      </w:pPr>
      <w:r w:rsidRPr="004614FB">
        <w:rPr>
          <w:noProof/>
        </w:rPr>
        <w:t>(2)</w:t>
      </w:r>
      <w:r w:rsidRPr="004614FB">
        <w:rPr>
          <w:noProof/>
        </w:rPr>
        <w:tab/>
      </w:r>
      <w:r w:rsidR="00466EAE" w:rsidRPr="00D96319">
        <w:rPr>
          <w:noProof/>
        </w:rPr>
        <w:t>Az (EU) 2021/241 európai parlamenti és tanácsi rendelet</w:t>
      </w:r>
      <w:r w:rsidR="00F5502A" w:rsidRPr="00D96319">
        <w:rPr>
          <w:rStyle w:val="FootnoteReference"/>
          <w:noProof/>
        </w:rPr>
        <w:footnoteReference w:id="4"/>
      </w:r>
      <w:r w:rsidR="00466EAE" w:rsidRPr="00D96319">
        <w:rPr>
          <w:noProof/>
        </w:rPr>
        <w:t>, amely létrehozta a Helyreállítási és Rezilienciaépítési Eszközt (a továbbiakban: RRF), 2021. február 19-én hatályba lépett. Az RRF reformok és beruházások végrehajtásához nyújt pénzügyi támogatást a tagállamoknak, az Unió által finanszírozott fiskális impulzust biztosítva. A gazdaságpolitikai koordináció európai szemeszterének prioritásaival összhangban az RRF elősegíti a gazdasági és társadalmi helyreállítást, egyúttal fenntartható reformokat és beruházásokat mozdít elő, mindenekelőtt a zöld és a digitális átállás ösztönzése, valamint a tagállamok gazdaságának reziliensebbé tétele terén. Közép- és hosszú távon szintén segít megerősíteni az államháztartás helyzetét, valamint fellendíteni a növekedést és a munkahelyteremtést, javítani az Unión belüli területi kohéziót, és támogatni a szociális jogok európai pillérének további végrehajtását.</w:t>
      </w:r>
    </w:p>
    <w:p w14:paraId="799E40B7" w14:textId="334D454A" w:rsidR="00466EAE" w:rsidRPr="00D96319" w:rsidRDefault="004614FB" w:rsidP="004614FB">
      <w:pPr>
        <w:pStyle w:val="ManualConsidrant"/>
        <w:rPr>
          <w:noProof/>
        </w:rPr>
      </w:pPr>
      <w:r w:rsidRPr="004614FB">
        <w:rPr>
          <w:noProof/>
        </w:rPr>
        <w:t>(3)</w:t>
      </w:r>
      <w:r w:rsidRPr="004614FB">
        <w:rPr>
          <w:noProof/>
        </w:rPr>
        <w:tab/>
      </w:r>
      <w:r w:rsidR="07ED4D2A" w:rsidRPr="00D96319">
        <w:rPr>
          <w:noProof/>
        </w:rPr>
        <w:t>A 2023. február 27-én elfogadott (EU) 2023/435 európai parlamenti és tanácsi rendelet</w:t>
      </w:r>
      <w:r w:rsidR="00466EAE" w:rsidRPr="00D96319">
        <w:rPr>
          <w:rStyle w:val="FootnoteReference"/>
          <w:noProof/>
        </w:rPr>
        <w:footnoteReference w:id="5"/>
      </w:r>
      <w:r w:rsidR="07ED4D2A" w:rsidRPr="00D96319">
        <w:rPr>
          <w:noProof/>
        </w:rPr>
        <w:t xml:space="preserve"> (a továbbiakban: REPowerEU-rendelet) célja fokozatosan megszüntetni az Unió függőségét az orosz fosszilistüzelőanyag-behozataltól. Ez segít megteremteni az energiabiztonságot és diverzifikálni az Unió energiaellátását, ugyanakkor hozzájárul a megújuló energiaforrások elterjedéséhez, valamint az energiatárolási kapacitások és az energiahatékonyság növeléséhez. </w:t>
      </w:r>
    </w:p>
    <w:p w14:paraId="4725B680" w14:textId="249CED6D" w:rsidR="00466EAE" w:rsidRPr="00D96319" w:rsidRDefault="004614FB" w:rsidP="004614FB">
      <w:pPr>
        <w:pStyle w:val="ManualConsidrant"/>
        <w:rPr>
          <w:noProof/>
        </w:rPr>
      </w:pPr>
      <w:r w:rsidRPr="004614FB">
        <w:rPr>
          <w:noProof/>
        </w:rPr>
        <w:t>(4)</w:t>
      </w:r>
      <w:r w:rsidRPr="004614FB">
        <w:rPr>
          <w:noProof/>
        </w:rPr>
        <w:tab/>
      </w:r>
      <w:r w:rsidR="6AF709A0" w:rsidRPr="00D96319">
        <w:rPr>
          <w:noProof/>
        </w:rPr>
        <w:t>Litvánia 2021. május 14-én az (EU) 2021/241 rendelet 18. cikkének (1) bekezdésével összhangban benyújtotta nemzeti helyreállítási és rezilienciaépítési tervét a Bizottságnak. Az említett rendelet 19. cikkének megfelelően a Bizottság – az V. mellékletben foglalt értékelési iránymutatásokkal összhangban – értékelte a helyreállítási és rezilienciaépítési terv relevanciáját, eredményességét, hatékonyságát és következetességét. 2021. július 28-án a Tanács elfogadta a Litvánia helyreállítási és rezilienciaépítési terve értékelésének jóváhagyásáról szóló végrehajtási határozatát</w:t>
      </w:r>
      <w:r w:rsidR="00466EAE" w:rsidRPr="00D96319">
        <w:rPr>
          <w:rStyle w:val="FootnoteReference"/>
          <w:noProof/>
        </w:rPr>
        <w:footnoteReference w:id="6"/>
      </w:r>
      <w:r w:rsidR="6AF709A0" w:rsidRPr="00D96319">
        <w:rPr>
          <w:noProof/>
        </w:rPr>
        <w:t>, amelyet a 18. cikk (2) bekezdése alapján 2023. november 9-én módosítottak a vissza nem térítendő pénzügyi támogatásra vonatkozó maximális pénzügyi hozzájárulás aktualizálása, valamint a REPowerEU-fejezet</w:t>
      </w:r>
      <w:r w:rsidR="00466EAE" w:rsidRPr="00D96319">
        <w:rPr>
          <w:rStyle w:val="FootnoteReference"/>
          <w:noProof/>
        </w:rPr>
        <w:footnoteReference w:id="7"/>
      </w:r>
      <w:r w:rsidR="6AF709A0" w:rsidRPr="00D96319">
        <w:rPr>
          <w:noProof/>
        </w:rPr>
        <w:t xml:space="preserve"> beillesztése céljából. A részletek folyósításának feltétele, hogy a Bizottság – a 24. cikk (5) bekezdésével összhangban – határozatot fogadjon el, amely megállapítja, hogy Litvánia kielégítően teljesítette a tanácsi végrehajtási határozatban meghatározott releváns mérföldköveket és célokat. A teljesítés akkor tekinthető kielégítőnek, ha az egyes reformok vagy beruházások korábbi mérföldköveinek és céljainak elérése terén nem történt visszalépés.</w:t>
      </w:r>
    </w:p>
    <w:p w14:paraId="0CD71675" w14:textId="71715A2A" w:rsidR="00466EAE" w:rsidRPr="00D96319" w:rsidRDefault="004614FB" w:rsidP="004614FB">
      <w:pPr>
        <w:pStyle w:val="ManualConsidrant"/>
        <w:rPr>
          <w:rFonts w:eastAsia="Times New Roman"/>
          <w:noProof/>
        </w:rPr>
      </w:pPr>
      <w:r w:rsidRPr="004614FB">
        <w:rPr>
          <w:noProof/>
        </w:rPr>
        <w:t>(5)</w:t>
      </w:r>
      <w:r w:rsidRPr="004614FB">
        <w:rPr>
          <w:noProof/>
        </w:rPr>
        <w:tab/>
      </w:r>
      <w:r w:rsidR="000B690C" w:rsidRPr="00D96319">
        <w:rPr>
          <w:noProof/>
        </w:rPr>
        <w:t>A Tanács [dátum] a Bizottság ajánlása alapján ajánlást</w:t>
      </w:r>
      <w:r w:rsidR="00314F16" w:rsidRPr="00D96319">
        <w:rPr>
          <w:rStyle w:val="FootnoteReference"/>
          <w:rFonts w:eastAsia="Times New Roman"/>
          <w:noProof/>
        </w:rPr>
        <w:footnoteReference w:id="8"/>
      </w:r>
      <w:r w:rsidR="000B690C" w:rsidRPr="00D96319">
        <w:rPr>
          <w:noProof/>
        </w:rPr>
        <w:t xml:space="preserve"> fogadott el, amelyben jóváhagyta Litvánia nemzeti középtávú költségvetési-strukturális tervét. Az (EU) 2024/1263 rendelet 11. cikkével és 36. cikke (1) bekezdésének a) pontjával összhangban benyújtott terv a 2025–2029-as időszakra vonatkozik, és négy évre elosztott költségvetési kiigazítást mutat be. </w:t>
      </w:r>
    </w:p>
    <w:p w14:paraId="328544B2" w14:textId="0A978260" w:rsidR="00466EAE" w:rsidRPr="00D96319" w:rsidRDefault="004614FB" w:rsidP="004614FB">
      <w:pPr>
        <w:pStyle w:val="ManualConsidrant"/>
        <w:rPr>
          <w:noProof/>
        </w:rPr>
      </w:pPr>
      <w:r w:rsidRPr="004614FB">
        <w:rPr>
          <w:noProof/>
        </w:rPr>
        <w:t>(6)</w:t>
      </w:r>
      <w:r w:rsidRPr="004614FB">
        <w:rPr>
          <w:noProof/>
        </w:rPr>
        <w:tab/>
      </w:r>
      <w:r w:rsidR="07ED4D2A" w:rsidRPr="00D96319">
        <w:rPr>
          <w:noProof/>
        </w:rPr>
        <w:t>2024. november 26-án a Bizottság elfogadta a Litvánia 2025. évi költségvetésiterv-javaslatára vonatkozó véleményt. A Bizottság ugyanezen a napon – az 1176/2011/EU rendelet alapján – elfogadta a riasztási mechanizmus keretében készült 2025. évi jelentést, amelyben Litvániát nem sorolta azon tagállamok közé, amelyek vonatkozásában részletes felülvizsgálatra van szükség. A Bizottság az euroövezet gazdaságpolitikájáról szóló tanácsi ajánlásra vonatkozó ajánlást is elfogadott és a 2025. évi együttes foglalkoztatási jelentésre vonatkozó javaslatot, amely elemzi a foglalkoztatási iránymutatások és a szociális jogok európai pillérében foglalt elvek végrehajtását. A Tanács 2025. május 13-án elfogadta az euroövezet gazdaságpolitikájáról szóló ajánlást</w:t>
      </w:r>
      <w:r w:rsidR="008A674E" w:rsidRPr="00D96319">
        <w:rPr>
          <w:rStyle w:val="FootnoteReference"/>
          <w:noProof/>
        </w:rPr>
        <w:footnoteReference w:id="9"/>
      </w:r>
      <w:r w:rsidR="07ED4D2A" w:rsidRPr="00D96319">
        <w:rPr>
          <w:noProof/>
        </w:rPr>
        <w:t xml:space="preserve"> és 2025. március 10-én az együttes foglalkoztatási jelentést. </w:t>
      </w:r>
    </w:p>
    <w:p w14:paraId="3DA9315D" w14:textId="220A9233" w:rsidR="00466EAE" w:rsidRPr="00D96319" w:rsidRDefault="004614FB" w:rsidP="004614FB">
      <w:pPr>
        <w:pStyle w:val="ManualConsidrant"/>
        <w:rPr>
          <w:noProof/>
        </w:rPr>
      </w:pPr>
      <w:r w:rsidRPr="004614FB">
        <w:rPr>
          <w:noProof/>
        </w:rPr>
        <w:t>(7)</w:t>
      </w:r>
      <w:r w:rsidRPr="004614FB">
        <w:rPr>
          <w:noProof/>
        </w:rPr>
        <w:tab/>
      </w:r>
      <w:r w:rsidR="55FECBA8" w:rsidRPr="00D96319">
        <w:rPr>
          <w:noProof/>
        </w:rPr>
        <w:t>A Bizottság 2025. január 29-én közzétette a versenyképességi iránytűt, azaz az EU globális versenyképességének fellendítését célzó, a következő öt évre szóló stratégiai keretet. A versenyképességi iránytű meghatározza a fenntartható gazdasági növekedés három transzformatív tényezőjét: i. innováció; ii. dekarbonizáció és versenyképesség; és iii. biztonság. Az innovációs szakadék megszüntetése érdekében az EU az ipari innováció ösztönzésére, az induló innovatív vállalkozások növekedésének támogatására – például az induló és növekvő innovatív vállalkozásokra vonatkozó uniós stratégiához hasonló kezdeményezések révén –, valamint a mesterséges intelligenciához és a kvantumszámításhoz hasonló fejlett technológiák alkalmazásának előmozdítására törekszik. A zöldebb gazdaság érdekében a Bizottság felvázolta a megfizethető energiára vonatkozó átfogó cselekvési tervet és a tisztaipar-megállapodást, amelyek biztosítják, hogy a tiszta energiára való átállás költséghatékony és a versenyképességet elősegítő maradjon, különösen az energiaigényes ágazatokban, és ösztönözze a növekedést. A túlzott függőségek csökkentése és a biztonság növelése érdekében az Unió eltökélt szándéka, hogy megerősítse a globális kereskedelmi partnerségeket, diverzifikálja az ellátási láncokat, és biztosítsa a kritikus fontosságú nyersanyagokhoz és a tiszta energiaforrásokhoz való hozzáférést. E prioritások megvalósítását olyan horizontális támogató eszközök segítik, mint például a szabályozás egyszerűsítése, az egységes piac elmélyítése, a versenyképesség finanszírozása, a megtakarítási és beruházási unió, a készségek és a minőségi munkahelyek előmozdítása, valamint az uniós szakpolitikák jobb összehangolása. A versenyképességi iránytű igazodik az európai szemeszterhez, biztosítva, hogy a tagállamok gazdaságpolitikája összhangban álljon a Bizottság stratégiai céljaival, így egységes megközelítésbe helyezve a gazdasági kormányzást, amely Unió-szerte előmozdítja a fenntartható növekedést, az innovációt és a rezilienciát.</w:t>
      </w:r>
    </w:p>
    <w:p w14:paraId="1ED78851" w14:textId="43598FEC" w:rsidR="00610106" w:rsidRPr="00D96319" w:rsidRDefault="004614FB" w:rsidP="004614FB">
      <w:pPr>
        <w:pStyle w:val="ManualConsidrant"/>
        <w:rPr>
          <w:rFonts w:eastAsia="Times New Roman"/>
          <w:noProof/>
        </w:rPr>
      </w:pPr>
      <w:r w:rsidRPr="004614FB">
        <w:rPr>
          <w:noProof/>
        </w:rPr>
        <w:t>(8)</w:t>
      </w:r>
      <w:r w:rsidRPr="004614FB">
        <w:rPr>
          <w:noProof/>
        </w:rPr>
        <w:tab/>
      </w:r>
      <w:r w:rsidR="55FECBA8" w:rsidRPr="00D96319">
        <w:rPr>
          <w:noProof/>
        </w:rPr>
        <w:t xml:space="preserve">2025-ben a gazdaságpolitikai koordináció európai szemesztere továbbra is az RRF végrehajtásával párhuzamosan valósul meg. A helyreállítási és rezilienciaépítési tervek teljes körű végrehajtása továbbra is elengedhetetlen az európai szemeszter szerinti szakpolitikai prioritások teljesítéséhez, mivel a tervek segítenek hatékonyan kezelni az elmúlt években kiadott releváns országspecifikus ajánlásokban azonosított kihívások összességét vagy jelentős részét. Ezek az országspecifikus ajánlások ugyanúgy relevánsak maradnak az (EU) 2021/241 rendelet 21. cikkével összhangban módosított helyreállítási és rezilienciaépítési tervek értékelésének tekintetében is.  </w:t>
      </w:r>
      <w:bookmarkStart w:id="1" w:name="_Hlk191293652"/>
    </w:p>
    <w:p w14:paraId="4D95427F" w14:textId="0A499158" w:rsidR="00610106" w:rsidRPr="00D96319" w:rsidRDefault="004614FB" w:rsidP="004614FB">
      <w:pPr>
        <w:pStyle w:val="ManualConsidrant"/>
        <w:rPr>
          <w:noProof/>
        </w:rPr>
      </w:pPr>
      <w:r w:rsidRPr="004614FB">
        <w:rPr>
          <w:noProof/>
        </w:rPr>
        <w:t>(9)</w:t>
      </w:r>
      <w:r w:rsidRPr="004614FB">
        <w:rPr>
          <w:noProof/>
        </w:rPr>
        <w:tab/>
      </w:r>
      <w:r w:rsidR="1136EA62" w:rsidRPr="00D96319">
        <w:rPr>
          <w:noProof/>
        </w:rPr>
        <w:t>A 2019–2024-es országspecifikus ajánlásokban azonosított releváns kihívásokat is figyelembe véve a 2025. évi országspecifikus ajánlások azokkal a legfontosabb gazdaságpolitikai kihívásokkal foglalkoznak, amelyeket a helyreállítási és rezilienciaépítési tervekben foglalt intézkedések nem kezelnek kielégítően.</w:t>
      </w:r>
    </w:p>
    <w:bookmarkEnd w:id="1"/>
    <w:p w14:paraId="7224EF61" w14:textId="29BB1CB8" w:rsidR="008A674E" w:rsidRPr="00D96319" w:rsidRDefault="004614FB" w:rsidP="004614FB">
      <w:pPr>
        <w:pStyle w:val="ManualConsidrant"/>
        <w:rPr>
          <w:noProof/>
        </w:rPr>
      </w:pPr>
      <w:r w:rsidRPr="004614FB">
        <w:rPr>
          <w:noProof/>
        </w:rPr>
        <w:t>(10)</w:t>
      </w:r>
      <w:r w:rsidRPr="004614FB">
        <w:rPr>
          <w:noProof/>
        </w:rPr>
        <w:tab/>
      </w:r>
      <w:r w:rsidR="1DB0B2BE" w:rsidRPr="00D96319">
        <w:rPr>
          <w:noProof/>
        </w:rPr>
        <w:t xml:space="preserve">2025. június 4-én a Bizottság közzétette a Litvániára vonatkozó 2025. évi országjelentést. Ebben értékelte a releváns országspecifikus ajánlások végrehajtása terén Litvánia által elért eredményeket, és számba vette a helyreállítási és rezilienciaépítési terv Litvánia általi végrehajtását. Ezen elemzés alapján a Bizottság az országjelentésben azonosította a Litvánia előtt álló legsürgetőbb kihívásokat. Emellett a jelentésben a Bizottság értékelte a Litvánia által a szociális jogok európai pillérének végrehajtása, valamint a foglalkoztatásra, a készségekre és a szegénység csökkentésére vonatkozó kiemelt uniós célok elérése, továbbá az Egyesült Nemzetek Szervezete fenntartható fejlődési céljainak megvalósítása terén elért eredményeket is. </w:t>
      </w:r>
    </w:p>
    <w:p w14:paraId="0E005600" w14:textId="77777777" w:rsidR="00AA38AC" w:rsidRPr="00D96319" w:rsidRDefault="00AA38AC" w:rsidP="006A4F79">
      <w:pPr>
        <w:ind w:firstLine="709"/>
        <w:rPr>
          <w:b/>
          <w:bCs/>
          <w:noProof/>
        </w:rPr>
      </w:pPr>
      <w:r w:rsidRPr="00D96319">
        <w:rPr>
          <w:b/>
          <w:noProof/>
        </w:rPr>
        <w:t>Az elért eredményekről szóló éves jelentés értékelése</w:t>
      </w:r>
    </w:p>
    <w:p w14:paraId="3DEFF7EC" w14:textId="3A10989A" w:rsidR="00942C54" w:rsidRPr="00D96319" w:rsidRDefault="004614FB" w:rsidP="004614FB">
      <w:pPr>
        <w:pStyle w:val="ManualConsidrant"/>
        <w:rPr>
          <w:noProof/>
        </w:rPr>
      </w:pPr>
      <w:r w:rsidRPr="004614FB">
        <w:rPr>
          <w:noProof/>
        </w:rPr>
        <w:t>(11)</w:t>
      </w:r>
      <w:r w:rsidRPr="004614FB">
        <w:rPr>
          <w:noProof/>
        </w:rPr>
        <w:tab/>
      </w:r>
      <w:r w:rsidR="00942C54" w:rsidRPr="00D96319">
        <w:rPr>
          <w:noProof/>
        </w:rPr>
        <w:t>A Tanács 2025. [dátum]-án/-én Litvánia esetében a nettó kiadások kapcsán a következő maximális növekedési rátákat javasolta: 2025-ben 6,1 %, 2026-ban 5,2 %, 2027-ben 4,8 %, 2028-ban 4,5 %, 2029-ben pedig 4,3 %, ami a 2024-as év alapján kiszámított 2025. évi 6,1 %-os, 2026. évi 11,6 %-os, 2027. évi 17,0 %-os, a 2028. évi 22,3 %-os és 2029. évi 27,5 %-os maximális kumulatív növekedési rátának felel meg. Litvánia 2025. április 30-án a költségvetési eredménnyel kapcsolatos releváns adatokról és előrejelzésekről, valamint az európai szemeszter országspecifikus ajánlásaiban azonosított fő kihívásokra válaszul végrehajtott reformok és beruházások terén elért eredményekről szóló éves jelentését</w:t>
      </w:r>
      <w:r w:rsidR="00942C54" w:rsidRPr="00D96319">
        <w:rPr>
          <w:rStyle w:val="FootnoteReference"/>
          <w:noProof/>
        </w:rPr>
        <w:footnoteReference w:id="10"/>
      </w:r>
      <w:r w:rsidR="00942C54" w:rsidRPr="00D96319">
        <w:rPr>
          <w:noProof/>
        </w:rPr>
        <w:t xml:space="preserve"> is benyújtotta. Litvániának az elért eredményekről szóló éves jelentésébe a helyreállítási és rezilienciaépítési terv megvalósítása terén tett előrehaladásról – az (EU) 2021/241 rendelet 27. cikkével összhangban – készített féléves jelentések is beépülnek.</w:t>
      </w:r>
    </w:p>
    <w:p w14:paraId="3A06DBDF" w14:textId="26AF9C6C" w:rsidR="00942C54" w:rsidRPr="00D96319" w:rsidRDefault="004614FB" w:rsidP="004614FB">
      <w:pPr>
        <w:pStyle w:val="ManualConsidrant"/>
        <w:rPr>
          <w:rFonts w:eastAsia="Times New Roman"/>
          <w:noProof/>
        </w:rPr>
      </w:pPr>
      <w:r w:rsidRPr="004614FB">
        <w:rPr>
          <w:noProof/>
        </w:rPr>
        <w:t>(12)</w:t>
      </w:r>
      <w:r w:rsidRPr="004614FB">
        <w:rPr>
          <w:noProof/>
        </w:rPr>
        <w:tab/>
      </w:r>
      <w:r w:rsidR="00942C54" w:rsidRPr="00D96319">
        <w:rPr>
          <w:noProof/>
        </w:rPr>
        <w:t>Oroszország Ukrajna elleni agressziós háborúja és annak következményei egzisztenciális kihívást jelentenek az Európai Unió számára. A Bizottság azt ajánlotta, hogy koordinált módon aktiválják a Stabilitási és Növekedési Paktum nemzeti mentesítési rendelkezését a védelmi kiadások gyors és jelentős növelésére irányuló uniós erőfeszítések támogatása érdekében. Az Európai Tanács a 2025. március 6-i ülésén üdvözölte ezt a javaslatot. Litvánia 2025. május 2-i kérése nyomán a Tanács a Bizottság ajánlása alapján [dátum -án/-én] ajánlást</w:t>
      </w:r>
      <w:r w:rsidR="00942C54" w:rsidRPr="00D96319">
        <w:rPr>
          <w:rStyle w:val="FootnoteReference"/>
          <w:noProof/>
          <w:lang w:eastAsia="ja-JP"/>
        </w:rPr>
        <w:footnoteReference w:id="11"/>
      </w:r>
      <w:r w:rsidR="00942C54" w:rsidRPr="00D96319">
        <w:rPr>
          <w:noProof/>
        </w:rPr>
        <w:t xml:space="preserve"> fogadott el, amelyben engedélyezte Litvánia számára, hogy eltérjen a nettó kiadások ajánlott maximális növekedési rátájától, és túllépje azt.</w:t>
      </w:r>
    </w:p>
    <w:p w14:paraId="342DCA43" w14:textId="3F4DCC9E" w:rsidR="00942C54" w:rsidRPr="00D96319" w:rsidRDefault="004614FB" w:rsidP="004614FB">
      <w:pPr>
        <w:pStyle w:val="ManualConsidrant"/>
        <w:rPr>
          <w:noProof/>
        </w:rPr>
      </w:pPr>
      <w:r w:rsidRPr="004614FB">
        <w:rPr>
          <w:noProof/>
        </w:rPr>
        <w:t>(13)</w:t>
      </w:r>
      <w:r w:rsidRPr="004614FB">
        <w:rPr>
          <w:noProof/>
        </w:rPr>
        <w:tab/>
      </w:r>
      <w:r w:rsidR="00942C54" w:rsidRPr="00D96319">
        <w:rPr>
          <w:noProof/>
        </w:rPr>
        <w:t>Az Eurostat által hitelesített adatok</w:t>
      </w:r>
      <w:r w:rsidR="00942C54" w:rsidRPr="00D96319">
        <w:rPr>
          <w:rStyle w:val="FootnoteReference"/>
          <w:noProof/>
        </w:rPr>
        <w:footnoteReference w:id="12"/>
      </w:r>
      <w:r w:rsidR="00942C54" w:rsidRPr="00D96319">
        <w:rPr>
          <w:noProof/>
        </w:rPr>
        <w:t xml:space="preserve"> alapján Litvánia GDP-arányos költségvetési hiánya a 2023. évi 0,7 %-ról 2024-ben 1,3 %-ra nőtt, míg a GDP-arányos államadósság a 2023. év végi 37,3 %-ról 2024 végére 38,2 %-ra emelkedett. A Bizottság számításai szerint ezek a fejlemények 2024 vonatkozásában a nettó kiadások 10,7 %-os növekedésének felelnek meg. Az elért eredményekről szóló éves jelentésben Litvánia a nettó kiadások 2024. évi növekedését 10,5 %-ra becsüli. </w:t>
      </w:r>
      <w:r w:rsidR="00942C54" w:rsidRPr="00D96319">
        <w:rPr>
          <w:noProof/>
          <w:color w:val="000000" w:themeColor="text1"/>
        </w:rPr>
        <w:t>A Bizottság becslései alapján a nemzeti és az uniós finanszírozású kiadásokat egyaránt magában foglaló költségvetési irányvonal</w:t>
      </w:r>
      <w:r w:rsidR="00942C54" w:rsidRPr="00D96319">
        <w:rPr>
          <w:rStyle w:val="FootnoteReference"/>
          <w:rFonts w:eastAsia="Times New Roman"/>
          <w:noProof/>
          <w:color w:val="000000" w:themeColor="text1"/>
          <w:lang w:eastAsia="en-GB"/>
        </w:rPr>
        <w:footnoteReference w:id="13"/>
      </w:r>
      <w:r w:rsidR="00942C54" w:rsidRPr="00D96319">
        <w:rPr>
          <w:noProof/>
          <w:color w:val="000000" w:themeColor="text1"/>
        </w:rPr>
        <w:t xml:space="preserve"> 2024-ben expanzív volt, a GDP 1,6 %-ának megfelelő mértékben.</w:t>
      </w:r>
    </w:p>
    <w:p w14:paraId="5BB5346B" w14:textId="22981441" w:rsidR="00942C54" w:rsidRPr="00D96319" w:rsidRDefault="004614FB" w:rsidP="004614FB">
      <w:pPr>
        <w:pStyle w:val="ManualConsidrant"/>
        <w:rPr>
          <w:rFonts w:eastAsia="Times New Roman"/>
          <w:noProof/>
          <w:szCs w:val="24"/>
        </w:rPr>
      </w:pPr>
      <w:r w:rsidRPr="004614FB">
        <w:rPr>
          <w:noProof/>
        </w:rPr>
        <w:t>(14)</w:t>
      </w:r>
      <w:r w:rsidRPr="004614FB">
        <w:rPr>
          <w:noProof/>
        </w:rPr>
        <w:tab/>
      </w:r>
      <w:r w:rsidR="00942C54" w:rsidRPr="00D96319">
        <w:rPr>
          <w:noProof/>
        </w:rPr>
        <w:t>Az elért eredményekről szóló éves jelentés szerint a Litvánia költségvetési előrejelzéseit alátámasztó makrogazdasági forgatókönyv 2025-ben 2,8 %-os, 2026-ban pedig 1,5 %-os reál-GDP-növekedéssel számol, miközben 2025-re 3,3 %-os, 2026-ra pedig 2,4 %-os HICP-inflációt vetít előre.</w:t>
      </w:r>
      <w:r w:rsidR="00942C54" w:rsidRPr="00D96319">
        <w:rPr>
          <w:noProof/>
          <w:color w:val="000000" w:themeColor="text1"/>
        </w:rPr>
        <w:t xml:space="preserve"> A Bizottság 2025. tavaszi előrejelzése szerint a reál-GDP 2025-ben 2,8 %-kal, 2026-ban pedig 3,1 %-kal nő, a HICP-infláció pedig 2025-ben 2,6 %, 2026-ban pedig 1,2 % lesz. </w:t>
      </w:r>
    </w:p>
    <w:p w14:paraId="51A8E308" w14:textId="6541A65C" w:rsidR="00942C54" w:rsidRPr="00D96319" w:rsidRDefault="004614FB" w:rsidP="004614FB">
      <w:pPr>
        <w:pStyle w:val="ManualConsidrant"/>
        <w:rPr>
          <w:noProof/>
          <w:szCs w:val="24"/>
        </w:rPr>
      </w:pPr>
      <w:r w:rsidRPr="004614FB">
        <w:rPr>
          <w:noProof/>
        </w:rPr>
        <w:t>(15)</w:t>
      </w:r>
      <w:r w:rsidRPr="004614FB">
        <w:rPr>
          <w:noProof/>
        </w:rPr>
        <w:tab/>
      </w:r>
      <w:r w:rsidR="00942C54" w:rsidRPr="00D96319">
        <w:rPr>
          <w:noProof/>
        </w:rPr>
        <w:t>Az elért eredményekről szóló éves jelentés szerint az államháztartási hiány 2025-ben várhatóan a GDP 2,8 %-ára, míg a GDP-arányos államadósság 2025 végére 42,4 %-ra nő. Ezek a fejlemények azt jelentik, hogy a nettó kiadások 2025-ben 9,9 %-kal nőnek. A Bizottság 2025. tavaszi előrejelzése 2025-re a GDP 2,3 %-ának megfelelő költségvetési hiánnyal számol. A hiány 2025. évi növekedése főként a szociális ellátásra, a közberuházásokra, a folyó termelőfelhasználásra, a munkavállalói jövedelemre és a kamatkiadásokra fordított kormányzati kiadások növekedését tükrözi. A Bizottság számításai szerint ezek a fejlemények 2025 vonatkozásában a nettó kiadások 9,0 %-os növekedésének felelnek meg. A nettó kiadások növekedésére vonatkozó, az elért eredményekről szóló éves jelentésben szereplőnél alacsonyabb előrejelzések, valamint a Bizottság és Litvánia által előre jelzett államháztartási egyenleg közötti különbség a Bizottság 2025. évi tavaszi előrejelzésében a folyó termelőfelhasználás és a beruházások tekintetében előre jelzett alacsonyabb államháztartási kiadásoknak tudhatók be. A Bizottság becslései alapján a nemzeti és az uniós finanszírozású kiadásokat egyaránt magában foglaló költségvetési irányvonal 2025-ben expanzív lesz, a GDP 1,7 %-ának megfelelő mértékben. A Bizottság 2025. évi tavaszi előrejelzése szerint a GDP-arányos államadósság-ráta 2025 végére várhatóan 41,2 %-ra nő. A GDP-arányos államadósság 2025. évi növekedése főként a költségvetési hiányt, valamint az SFA-tételeket tükrözi.</w:t>
      </w:r>
    </w:p>
    <w:p w14:paraId="571A94E7" w14:textId="1759A5FD" w:rsidR="00942C54" w:rsidRPr="00D96319" w:rsidRDefault="004614FB" w:rsidP="004614FB">
      <w:pPr>
        <w:pStyle w:val="ManualConsidrant"/>
        <w:rPr>
          <w:rFonts w:eastAsia="Times New Roman"/>
          <w:noProof/>
          <w:szCs w:val="24"/>
        </w:rPr>
      </w:pPr>
      <w:r w:rsidRPr="004614FB">
        <w:rPr>
          <w:noProof/>
        </w:rPr>
        <w:t>(16)</w:t>
      </w:r>
      <w:r w:rsidRPr="004614FB">
        <w:rPr>
          <w:noProof/>
        </w:rPr>
        <w:tab/>
      </w:r>
      <w:r w:rsidR="00942C54" w:rsidRPr="00D96319">
        <w:rPr>
          <w:noProof/>
        </w:rPr>
        <w:t>A Bizottság 2025. tavaszi előrejelzése szerint a Helyreállítási és Rezilienciaépítési Eszközből származó vissza nem térítendő támogatásokból finanszírozott államháztartási kiadások nagysága 2025-ben a GDP 1,2 %-a lesz, szemben a 2024. évi 0,5 %-kal. A Helyreállítási és Rezilienciaépítési Eszköz vissza nem térítendő támogatásaival finanszírozott kiadások magas színvonalú beruházásokat és termelékenységnövelő reformokat tesznek lehetővé anélkül, hogy közvetlen hatást gyakorolnának Litvánia államháztartási egyenlegére vagy államadósságára.</w:t>
      </w:r>
    </w:p>
    <w:p w14:paraId="31CF4A72" w14:textId="775F1FF3" w:rsidR="00942C54" w:rsidRPr="00D96319" w:rsidRDefault="004614FB" w:rsidP="004614FB">
      <w:pPr>
        <w:pStyle w:val="ManualConsidrant"/>
        <w:rPr>
          <w:noProof/>
        </w:rPr>
      </w:pPr>
      <w:r w:rsidRPr="004614FB">
        <w:rPr>
          <w:noProof/>
        </w:rPr>
        <w:t>(17)</w:t>
      </w:r>
      <w:r w:rsidRPr="004614FB">
        <w:rPr>
          <w:noProof/>
        </w:rPr>
        <w:tab/>
      </w:r>
      <w:r w:rsidR="00942C54" w:rsidRPr="00D96319">
        <w:rPr>
          <w:noProof/>
        </w:rPr>
        <w:t>Litvánia védelmi célú államháztartási kiadásai 2021-ben a GDP 1,8 %-át, 2022-ben a GDP 2,1 %-át, 2023-ban pedig a GDP 2,5 %-át tették ki</w:t>
      </w:r>
      <w:r w:rsidR="00942C54" w:rsidRPr="00D96319">
        <w:rPr>
          <w:rStyle w:val="FootnoteReference"/>
          <w:noProof/>
          <w:lang w:eastAsia="ja-JP"/>
        </w:rPr>
        <w:footnoteReference w:id="14"/>
      </w:r>
      <w:r w:rsidR="00942C54" w:rsidRPr="00D96319">
        <w:rPr>
          <w:noProof/>
        </w:rPr>
        <w:t>. A Bizottság 2025. évi tavaszi előrejelzése szerint a védelmi kiadások 2024-ben a GDP 2,8 %-át, 2025-ben pedig 3,2 %-át teszik ki. Ez 2021-hez képest GDP-arányosan 1,4 százalékpontos növekedésnek felel meg. A nemzeti mentesítési rendelkezés aktivált időszaka (2025–2028) lehetővé teszi Litvánia számára, hogy felülvizsgálja a kormányzati kiadások prioritási sorrendjét vagy növelje az államháztartási bevételeket annak érdekében, hogy a védelmi kiadások tartós megemelése középtávon ne veszélyeztesse a költségvetési fenntarthatóságot.</w:t>
      </w:r>
    </w:p>
    <w:p w14:paraId="7867B9CC" w14:textId="647E11E5" w:rsidR="00942C54" w:rsidRPr="00D96319" w:rsidRDefault="004614FB" w:rsidP="004614FB">
      <w:pPr>
        <w:pStyle w:val="ManualConsidrant"/>
        <w:rPr>
          <w:noProof/>
        </w:rPr>
      </w:pPr>
      <w:r w:rsidRPr="004614FB">
        <w:rPr>
          <w:noProof/>
        </w:rPr>
        <w:t>(18)</w:t>
      </w:r>
      <w:r w:rsidRPr="004614FB">
        <w:rPr>
          <w:noProof/>
        </w:rPr>
        <w:tab/>
      </w:r>
      <w:r w:rsidR="00942C54" w:rsidRPr="00D96319">
        <w:rPr>
          <w:noProof/>
        </w:rPr>
        <w:t>A Bizottság 2025. évi tavaszi előrejelzése szerint Litvánia nettó kiadásai 2025-ben várhatóan 9,0 %-kal nőnek. A Bizottság 2025. tavaszi előrejelzése alapján Litvánia nettó kiadásainak növekedése 2025-ben várhatóan meghaladja az ajánlott maximális növekedési rátát, ami 2025-ben GDP-arányosan 1,0 %-os eltérésnek</w:t>
      </w:r>
      <w:r w:rsidR="00942C54" w:rsidRPr="00D96319" w:rsidDel="004D7BC9">
        <w:rPr>
          <w:rStyle w:val="FootnoteReference"/>
          <w:noProof/>
          <w:lang w:eastAsia="ja-JP"/>
        </w:rPr>
        <w:footnoteReference w:id="15"/>
      </w:r>
      <w:r w:rsidR="00942C54" w:rsidRPr="00D96319">
        <w:rPr>
          <w:noProof/>
        </w:rPr>
        <w:t xml:space="preserve"> felel meg. Mindazonáltal az előre jelzett eltérés a védelmi kiadásokra vonatkozó jelenlegi előrejelzések alapján a nemzeti mentesítési rendelkezés által biztosított rugalmasságon belül van. </w:t>
      </w:r>
    </w:p>
    <w:p w14:paraId="3E4FC4C4" w14:textId="50B5AB6B" w:rsidR="00942C54" w:rsidRPr="00D96319" w:rsidRDefault="004614FB" w:rsidP="004614FB">
      <w:pPr>
        <w:pStyle w:val="ManualConsidrant"/>
        <w:rPr>
          <w:noProof/>
        </w:rPr>
      </w:pPr>
      <w:r w:rsidRPr="004614FB">
        <w:rPr>
          <w:noProof/>
        </w:rPr>
        <w:t>(19)</w:t>
      </w:r>
      <w:r w:rsidRPr="004614FB">
        <w:rPr>
          <w:noProof/>
        </w:rPr>
        <w:tab/>
      </w:r>
      <w:r w:rsidR="00942C54" w:rsidRPr="00D96319">
        <w:rPr>
          <w:noProof/>
        </w:rPr>
        <w:t>Az elért eredményekről szóló éves jelentés nem tartalmaz a 2025 utáni időszakra vonatkozó költségvetési előrejelzéseket. Az előrejelzés zárónapján ismert gazdaságpolitikai intézkedések alapján a Bizottság 2025. tavaszi előrejelzése 2026-ban a GDP 2,3 %-ának megfelelő költségvetési hiányt valószínűsít. Ezek a fejlemények azt jelentik, hogy a nettó kiadások 2026-ban 5,8 %-kal nőnek. A Bizottság becslései alapján a nemzeti és az uniós finanszírozású kiadásokat egyaránt magában foglaló költségvetési irányvonal 2026-ban várhatóan semleges lesz. A GDP-arányos államadósság a Bizottság szerint 2026 végére várhatóan 43,9 %-ra nő. A GDP-arányos államadósság 2026. évi növekedése főként a negatív államháztartási egyenleget, valamint az SFA-tételeket tükrözi.</w:t>
      </w:r>
    </w:p>
    <w:p w14:paraId="153C5E36" w14:textId="77777777" w:rsidR="00AA38AC" w:rsidRPr="00D96319" w:rsidRDefault="00AA38AC" w:rsidP="006A4F79">
      <w:pPr>
        <w:ind w:firstLine="709"/>
        <w:rPr>
          <w:b/>
          <w:bCs/>
          <w:noProof/>
        </w:rPr>
      </w:pPr>
      <w:r w:rsidRPr="00D96319">
        <w:rPr>
          <w:b/>
          <w:noProof/>
        </w:rPr>
        <w:t>A legjelentősebb szakpolitikai kihívások</w:t>
      </w:r>
    </w:p>
    <w:p w14:paraId="47F6EA46" w14:textId="6AD03607" w:rsidR="009D0CA2" w:rsidRPr="00D96319" w:rsidRDefault="004614FB" w:rsidP="004614FB">
      <w:pPr>
        <w:pStyle w:val="ManualConsidrant"/>
        <w:rPr>
          <w:noProof/>
        </w:rPr>
      </w:pPr>
      <w:r w:rsidRPr="004614FB">
        <w:rPr>
          <w:noProof/>
        </w:rPr>
        <w:t>(20)</w:t>
      </w:r>
      <w:r w:rsidRPr="004614FB">
        <w:rPr>
          <w:noProof/>
        </w:rPr>
        <w:tab/>
      </w:r>
      <w:r w:rsidR="00345DF2" w:rsidRPr="00D96319">
        <w:rPr>
          <w:noProof/>
        </w:rPr>
        <w:t>Litvániában a közszolgáltatásokra és a szociális védelemre fordított kormányzati kiadások továbbra is a legalacsonyabbak közé tartozik az Unióban, ami korlátozza az egészségügyi ellátáshoz, a szociális védelemhez és a magas színvonalú közigazgatási szolgáltatásokhoz való időben történő és egyenlő hozzáférést. 2023-ban a szociális védelemre fordított kiadások a GDP 14,0 %-át tették ki, ami csaknem hat százalékponttal marad el a 2023. évi 19,8 %-os uniós átlagtól. Emellett a szociális védelmi kiadások – különösen a betegség- és fogyatékosságügyi politikák – hatékonysága korlátozottnak tűnik. 2023-ban Litvánia GDP-jének 3,7 %-át fordította betegséggel és fogyatékossággal kapcsolatos kifizetésekre és intézkedésekre, ami a negyedik legmagasabb arány az Unióban. Ugyanakkor a fogyatékosság hasonló előfordulási gyakorisága ellenére (2023-ban Litvánia teljes népességének 27,4 %-a, szemben az uniós népesség 26,8 %-ával) 2023-ban az Unión belül Litvániában volt a harmadik legmagasabb a szegénységi arány a fogyatékossággal élő személyek körében. Egy másik kritikusan alulfinanszírozott szakpolitikai terület az egészségügy, amely az Unióban a hatodik legalacsonyabb államháztartási finanszírozásban részesül: a 2023-ban a 7,4 %-os uniós átlaghoz képest a GDP 5,3 %-át tette ki. Az egészségügyi ellátás elégtelen pénzügyi forrásai a betegek és különösen az alacsony jövedelmű csoportok kielégítetlen szükségleteinek magas szintjét és az igénybe vevő általi közvetlen fizetésektől való nagy fokú függést eredményezik, valamint azt, hogy az egészségügyi szakemberek számára nem tudnak versenyképes fizetéseket és feltételeket kínálni. Az általános közszolgáltatások (például az általános állami és önkormányzati közigazgatási szolgáltatások) szintén alulfinanszírozottak: 2023-ban a harmadik legalacsonyabb szintű finanszírozásban részesültek az Unióban (a 6,0 %-os uniós átlaggal szemben a GDP 3,4 %-át tette ki).</w:t>
      </w:r>
    </w:p>
    <w:p w14:paraId="66866328" w14:textId="1BF3960D" w:rsidR="008A674E" w:rsidRPr="00D96319" w:rsidRDefault="004614FB" w:rsidP="004614FB">
      <w:pPr>
        <w:pStyle w:val="ManualConsidrant"/>
        <w:rPr>
          <w:noProof/>
        </w:rPr>
      </w:pPr>
      <w:r w:rsidRPr="004614FB">
        <w:rPr>
          <w:noProof/>
        </w:rPr>
        <w:t>(21)</w:t>
      </w:r>
      <w:r w:rsidRPr="004614FB">
        <w:rPr>
          <w:noProof/>
        </w:rPr>
        <w:tab/>
      </w:r>
      <w:r w:rsidR="67E2FC52" w:rsidRPr="00D96319">
        <w:rPr>
          <w:noProof/>
        </w:rPr>
        <w:t>Az (EU) 2021/241 rendelet 19. cikke (3) bekezdésének b) pontjával és V. mellékletének 2.2. kritériumával összhangban a helyreállítási és rezilienciaépítési terv 2026-ig végrehajtandó, egymást kölcsönösen erősítő reformok és beruházások széles körét tartalmazza. Ezek várhatóan segítenek kezelni a releváns országspecifikus ajánlásokban azonosított kihívások mindegyikét vagy jelentős részét. A REPowerEU-fejezetet is tartalmazó helyreállítási és rezilienciaépítési terv e szoros időkereten belüli eredményes végrehajtása kulcsfontosságú ahhoz, hogy a zöld és a digitális átállás nyomán – a társadalmi méltányosság megőrzése mellett – javuljon Litvánia hosszú távú versenyképessége. A helyreállítási és rezilienciaépítési tervben foglalt kötelezettségvállalások 2026 augusztusáig történő teljesítéséhez kulcsfontosságú, hogy Litvánia a vonatkozó kihívások – többek között a nemzeti, regionális és helyi hatóságok közötti korlátozott együttműködés – kezelése révén felgyorsítsa a reformok és a beruházások végrehajtását. A helyreállítási és rezilienciaépítési terv sikeres végrehajtásához alapvető fontosságú a helyi és regionális hatóságok, a szociális partnerek, a civil társadalom szereplői és más releváns érdekelt felek szisztematikus bevonása a széles körű felelősségvállalás biztosítása érdekében.</w:t>
      </w:r>
    </w:p>
    <w:p w14:paraId="4C96ECAB" w14:textId="50BA73A6" w:rsidR="00315BE6" w:rsidRPr="00D96319" w:rsidRDefault="004614FB" w:rsidP="004614FB">
      <w:pPr>
        <w:pStyle w:val="ManualConsidrant"/>
        <w:rPr>
          <w:noProof/>
        </w:rPr>
      </w:pPr>
      <w:bookmarkStart w:id="2" w:name="_Hlk198548770"/>
      <w:r w:rsidRPr="004614FB">
        <w:rPr>
          <w:noProof/>
        </w:rPr>
        <w:t>(22)</w:t>
      </w:r>
      <w:r w:rsidRPr="004614FB">
        <w:rPr>
          <w:noProof/>
        </w:rPr>
        <w:tab/>
      </w:r>
      <w:r w:rsidR="00F8080F" w:rsidRPr="00D96319">
        <w:rPr>
          <w:noProof/>
        </w:rPr>
        <w:t>Litvániában felgyorsult a kohéziós politikai programok, azaz az Európai Regionális Fejlesztési Alapból (ERFA), az Igazságos Átmenet Alapból (IÁA), az Európai Szociális Alap Pluszból (ESZA+) és a Kohéziós Alapból (KA) nyújtott támogatásokból finanszírozott programok végrehajtása. Továbbra is törekedni kell a programok gyors végrehajtására, ugyanakkor ügyelni kell a gyakorlati hatásuk maximalizálására is. Litvánia a kohéziós politikai programjai keretében már jelenleg is tesz lépéseket a versenyképesség javítása és a növekedés fellendítése érdekében. Ugyanakkor Litvánia továbbra is kihívásokkal néz szembe, többek között a versenyképesség fokozásával, a gazdasági és társadalmi rezilienciával, a regionális egyenlőtlenségek elleni küzdelemmel, a szegénység és a társadalmi kirekesztődés kezelésével, az egészségügyi ellátás javításával, a hátrányos helyzetű csoportok munkaerőpiaci integrációjával, valamint a készségkínálattal kapcsolatban, különös tekintettel az Unió keleti határán való elhelyezkedésére. Az (EU) 2021/1060 rendelet 18. cikkével összhangban Litvániának a kohéziós politikai alapok félidős felülvizsgálatának részeként felül kell vizsgálnia az egyes programokat, figyelembe véve többek között a 2024. évi országspecifikus ajánlásokban azonosított kihívásokat. A Bizottság 2025. április 1-jén elfogadott javaslata</w:t>
      </w:r>
      <w:r w:rsidR="00F8080F" w:rsidRPr="00D96319">
        <w:rPr>
          <w:rStyle w:val="FootnoteReference"/>
          <w:noProof/>
        </w:rPr>
        <w:footnoteReference w:id="16"/>
      </w:r>
      <w:r w:rsidR="00F8080F" w:rsidRPr="00D96319">
        <w:rPr>
          <w:noProof/>
        </w:rPr>
        <w:t xml:space="preserve"> értelmében 2025. március 31. utánra tolódott az a határidő, amelyen belül az egyes programok tekintetében esedékes félidős felülvizsgálat eredményeinek értékelését be kell nyújtani. A javaslat emellett rugalmassági mechanizmusokat biztosít a programok végrehajtásának felgyorsításához, valamint ösztönzőket ad a tagállamoknak ahhoz, hogy kohéziós politikai forrásokat különítsenek el öt, uniós szinten kiemelt stratégiai területre, nevezetesen a stratégiai technológiai versenyképességre, a védelemre, a lakhatásra, a vízgazdálkodás rezilienciájára és az energetikai átállásra.</w:t>
      </w:r>
    </w:p>
    <w:p w14:paraId="55022E9E" w14:textId="546C104E" w:rsidR="00423F71" w:rsidRPr="00D96319" w:rsidRDefault="004614FB" w:rsidP="004614FB">
      <w:pPr>
        <w:pStyle w:val="ManualConsidrant"/>
        <w:rPr>
          <w:noProof/>
        </w:rPr>
      </w:pPr>
      <w:r w:rsidRPr="004614FB">
        <w:rPr>
          <w:noProof/>
        </w:rPr>
        <w:t>(23)</w:t>
      </w:r>
      <w:r w:rsidRPr="004614FB">
        <w:rPr>
          <w:noProof/>
        </w:rPr>
        <w:tab/>
      </w:r>
      <w:r w:rsidR="002E4676" w:rsidRPr="00D96319">
        <w:rPr>
          <w:noProof/>
        </w:rPr>
        <w:t>A Stratégiai Technológiák Európai Platformja (STEP) lehetőséget kínál az egyik legfontosabb uniós stratégiai prioritásba történő beruházásra, és ezáltal az EU versenyképességének fokozására. A STEP végrehajtása 11 meglévő uniós alap keretében valósul meg. A tagállamok az InvestEU programhoz is hozzájárulhatnak a kiemelt területeken megvalósuló beruházások támogatása céljából. Litvánia élhetne az ezen kezdeményezések nyújtotta lehetőségekkel a kritikus technológiák – többek között a tiszta és erőforrás-hatékony technológiák – fejlesztésének vagy gyártásának támogatására.</w:t>
      </w:r>
    </w:p>
    <w:bookmarkEnd w:id="2"/>
    <w:p w14:paraId="4FC33CB6" w14:textId="3A4A6E09" w:rsidR="00E211A0" w:rsidRPr="00D96319" w:rsidRDefault="004614FB" w:rsidP="004614FB">
      <w:pPr>
        <w:pStyle w:val="ManualConsidrant"/>
        <w:rPr>
          <w:noProof/>
        </w:rPr>
      </w:pPr>
      <w:r w:rsidRPr="004614FB">
        <w:rPr>
          <w:noProof/>
        </w:rPr>
        <w:t>(24)</w:t>
      </w:r>
      <w:r w:rsidRPr="004614FB">
        <w:rPr>
          <w:noProof/>
        </w:rPr>
        <w:tab/>
      </w:r>
      <w:r w:rsidR="1DB0B2BE" w:rsidRPr="00D96319">
        <w:rPr>
          <w:noProof/>
        </w:rPr>
        <w:t>A helyreállítási és rezilienciaépítési terv és más uniós alapok által kezelt gazdasági és társadalmi kihívásokon túl Litvánia számos további kihívással néz szembe a kis- és középvállalkozások (kkv-k) finanszírozási eszközökhöz való hozzáférésének javításával, a regionális fejlődés ösztönzésével, az energiahatékonyság és a megújuló energia elterjedésének fokozásával, a szociális védelem és az egészségügyi rendszerek megerősítésével, valamint az oktatás és a munkaerőpiac szempontjából releváns készségek terén fennálló egyenlőtlenségek kezelésével kapcsolatban.</w:t>
      </w:r>
    </w:p>
    <w:p w14:paraId="0FFCFFBE" w14:textId="06710E9E" w:rsidR="005C3036" w:rsidRPr="00D96319" w:rsidRDefault="004614FB" w:rsidP="004614FB">
      <w:pPr>
        <w:pStyle w:val="ManualConsidrant"/>
        <w:rPr>
          <w:rFonts w:eastAsia="Times New Roman"/>
          <w:noProof/>
          <w:color w:val="000000" w:themeColor="text1"/>
        </w:rPr>
      </w:pPr>
      <w:r w:rsidRPr="004614FB">
        <w:rPr>
          <w:noProof/>
        </w:rPr>
        <w:t>(25)</w:t>
      </w:r>
      <w:r w:rsidRPr="004614FB">
        <w:rPr>
          <w:noProof/>
        </w:rPr>
        <w:tab/>
      </w:r>
      <w:r w:rsidR="72C82AC6" w:rsidRPr="00D96319">
        <w:rPr>
          <w:noProof/>
        </w:rPr>
        <w:t>Litvánia gazdasági növekedését szigorú hitelnyújtási feltételek és a külső finanszírozás korlátozott felhasználása korlátozzák, és e negatív hatásokhoz a régión belüli megnövekedett geopolitikai kockázatok is hozzájárulnak. A litván bankszektor erősen koncentrált, a hitelkamatok magasak, a biztosítéki követelmények pedig szigorúak.</w:t>
      </w:r>
      <w:r w:rsidR="72C82AC6" w:rsidRPr="00D96319">
        <w:rPr>
          <w:noProof/>
          <w:color w:val="000000" w:themeColor="text1"/>
        </w:rPr>
        <w:t xml:space="preserve"> 2024-ben a finanszírozásban korlátozott vállalkozások aránya továbbra is 13,7 % volt, ami a banki hitelek GDP-hez viszonyított alacsony – a 74,5 %-os uniós átlaggal szemben 33,5 %-os – arányát tükrözi. Ráadásul a litván tőkepiacok még mindig fejletlenek: azokat korlátozott mélység, aktivitás és likviditás jellemzi. 2024 végére a részvénypiac tőkeellátottsága a GDP 5,9 %-át tette ki, ami jelentősen elmarad a 69,3 %-os uniós átlagtól, mivel a már amúgy is korlátozott külső finanszírozásukat illetően a vállalkozások továbbra is banki közvetítésre támaszkodnak ahelyett, hogy részvény- és kötvénykibocsátás révén vonzanának finanszírozást. A hagyományos bankügyletekre való támaszkodás korlátozza a befektetési lehetőségeket és csökkenti a befektetők érdeklődését. A kockázatitőke-piac terén tett néhány ígéret ellenére – miszerint az induló innovatív vállalkozások 2023-ban 292 millió EUR-t gyűjtenek – a magántőke-befektetések továbbra is elmaradnak az uniós normáktól.</w:t>
      </w:r>
    </w:p>
    <w:p w14:paraId="77EBC588" w14:textId="2001F718" w:rsidR="00016A59" w:rsidRPr="00D96319" w:rsidRDefault="004614FB" w:rsidP="004614FB">
      <w:pPr>
        <w:pStyle w:val="ManualConsidrant"/>
        <w:rPr>
          <w:noProof/>
        </w:rPr>
      </w:pPr>
      <w:r w:rsidRPr="004614FB">
        <w:rPr>
          <w:noProof/>
        </w:rPr>
        <w:t>(26)</w:t>
      </w:r>
      <w:r w:rsidRPr="004614FB">
        <w:rPr>
          <w:noProof/>
        </w:rPr>
        <w:tab/>
      </w:r>
      <w:r w:rsidR="5167AC6F" w:rsidRPr="00D96319">
        <w:rPr>
          <w:noProof/>
        </w:rPr>
        <w:t>A második pillérbe tartozó nyugdíjrendszer kapcsán tervezett változtatások kockázatot jelentenek a litván tőkepiacok további fejlődése szempontjából. A litván Szociális Biztonsági és Munkaügyi Minisztérium javaslatot terjesztett elő az érintettek második pilléres nyugdíjrendszerbe való automatikus beléptetésének eltörlésére, ennélfogva pedig az önkéntes részvételi modell felé való elmozdulásra, valamint a laza feltételek melletti, kiterjedt kilépési lehetőségek lehetővé tételére vonatkozóan. A második pillérbe tartozó litván alapok jelenleg mintegy 9,1 milliárd EUR (a GDP 11,6 %-ának megfelelő) összegű megtakarítást halmoztak fel, amelyből mintegy 1 milliárd EUR-t a nemzeti piacon fektetnek be. A más szakpolitikai intézkedésekkel ötvözött önkéntes részvételi modell valószínűleg csökkenti a megtakarítások szintjét Litvániában, ami alááshatja a tőkepiacok fejlődését és megnehezítheti a finanszírozási eszközökhöz való hozzáférést.</w:t>
      </w:r>
    </w:p>
    <w:p w14:paraId="2B05E460" w14:textId="6029006B" w:rsidR="003409F8" w:rsidRPr="00D96319" w:rsidRDefault="004614FB" w:rsidP="004614FB">
      <w:pPr>
        <w:pStyle w:val="ManualConsidrant"/>
        <w:rPr>
          <w:noProof/>
        </w:rPr>
      </w:pPr>
      <w:r w:rsidRPr="004614FB">
        <w:rPr>
          <w:noProof/>
        </w:rPr>
        <w:t>(27)</w:t>
      </w:r>
      <w:r w:rsidRPr="004614FB">
        <w:rPr>
          <w:noProof/>
        </w:rPr>
        <w:tab/>
      </w:r>
      <w:r w:rsidR="030F504D" w:rsidRPr="00D96319">
        <w:rPr>
          <w:noProof/>
        </w:rPr>
        <w:t>Litvániában alacsony az innovatív tevékenységek szintje, és a különböző K+I-mutatók tekintetében Litvánia elmarad az uniós átlagtól. Litvániában a K+F-intenzitás (a GDP mintegy 1 %-a) jóval elmarad az uniós átlagtól (2,25 %), amit főként a vállalkozások alacsony kutatás-fejlesztési beruházásainak tudható be, amelyek 2023-ban a GDP 0,44 %-ára estek vissza, ami háromszor alacsonyabb az uniós átlagnál. A szabadalmi bejelentések száma hasonlóképpen még mindig háromszor alacsonyabb az uniós átlagnál. Litvániában a K+F-ösztönzők – többek között az adólevonások és a kedvezményes adómértékek – korlátozott hatást gyakoroltak, és a kkv-k körében alacsony volt az igénybevétel. Kiváltképp a kis- és az újonnan alapított vállalkozások gyakran nem elég nyereségesek ahhoz, hogy részesülhessenek az ösztönzők előnyeiből, vagy úgy döntenek, hogy kerülik az azok igénylésével, illetve az azokra való jogosultság megszerzésével járó igazgatási terheket. Felül kell vizsgálni és egyszerűsíteni kell az ösztönzőket annak érdekében, hogy azok vonzóbbá és hozzáférhetőbbé váljanak a kkv-k számára, és támogatni kell a kutatás-fejlesztési magánberuházásokat.</w:t>
      </w:r>
    </w:p>
    <w:p w14:paraId="1C16F4FE" w14:textId="2ABE434F" w:rsidR="00E95575" w:rsidRPr="00D96319" w:rsidRDefault="004614FB" w:rsidP="004614FB">
      <w:pPr>
        <w:pStyle w:val="ManualConsidrant"/>
        <w:rPr>
          <w:noProof/>
        </w:rPr>
      </w:pPr>
      <w:r w:rsidRPr="004614FB">
        <w:rPr>
          <w:noProof/>
        </w:rPr>
        <w:t>(28)</w:t>
      </w:r>
      <w:r w:rsidRPr="004614FB">
        <w:rPr>
          <w:noProof/>
        </w:rPr>
        <w:tab/>
      </w:r>
      <w:r w:rsidR="1CB6804F" w:rsidRPr="00D96319">
        <w:rPr>
          <w:noProof/>
        </w:rPr>
        <w:t xml:space="preserve">Litvániában a köz- és magánszféra közötti partnerség keretében létrejövő tudományos publikációk aránya az elmúlt évtizedben továbbra is a legalacsonyabbak közé tartozott az Unióban, ami a tudományos és az üzleti világ közötti gyenge kapcsolatokra utal. Fontos tényezőt jelent Litvánia széttagolt tudományos bázisa, mivel a kutatási tevékenységeket elszórtan, különböző egyetemeken és sok kis főiskolán végzik, amelyek gyakran nem rendelkeznek az üzleti projektekben való részvételhez szükséges kapacitással. Jóllehet folyamatban van a főiskolák átszervezése, az egyetemek számára nem vezettek be olyan pénzügyi ösztönzőket, amelyek arra irányulnak, hogy a kutatási tevékenységekben való együttműködés fokozása érdekében egyesítsék erőforrásaikat. Az egyetemi hálózat optimalizálása és a tudományos kiválósághoz szükséges lépték elérése érdekében biztosítani kell ilyen ösztönzőket, ami cserébe megkönnyítené a tudományos és az üzleti világ közötti együttműködést. </w:t>
      </w:r>
    </w:p>
    <w:p w14:paraId="37C17E01" w14:textId="3399B4EA" w:rsidR="00871B00" w:rsidRPr="00D96319" w:rsidRDefault="004614FB" w:rsidP="004614FB">
      <w:pPr>
        <w:pStyle w:val="ManualConsidrant"/>
        <w:rPr>
          <w:noProof/>
        </w:rPr>
      </w:pPr>
      <w:r w:rsidRPr="004614FB">
        <w:rPr>
          <w:noProof/>
        </w:rPr>
        <w:t>(29)</w:t>
      </w:r>
      <w:r w:rsidRPr="004614FB">
        <w:rPr>
          <w:noProof/>
        </w:rPr>
        <w:tab/>
      </w:r>
      <w:r w:rsidR="004D3612" w:rsidRPr="00D96319">
        <w:rPr>
          <w:noProof/>
        </w:rPr>
        <w:t xml:space="preserve">Az elmúlt néhány évben jelentősen csökkent a posztszekunder képzésekbe történő beiratkozás, különösen a mérnöki tudományokhoz és a gyártáshoz hasonló területeken, ami tovább súlyosbította a készséghiányt. A litván kormány lépéseket tett ennek kezelése érdekében, de a strukturális munkaerőhiány nem hagyott alább: a hosszú távú beruházások akadályaként a vállalkozások 76 %-a hivatkozik a megfelelően képzett személyzet hiányára. </w:t>
      </w:r>
    </w:p>
    <w:p w14:paraId="150BBC04" w14:textId="7B16C53D" w:rsidR="008B06F5" w:rsidRPr="00D96319" w:rsidRDefault="004614FB" w:rsidP="004614FB">
      <w:pPr>
        <w:pStyle w:val="ManualConsidrant"/>
        <w:rPr>
          <w:noProof/>
        </w:rPr>
      </w:pPr>
      <w:r w:rsidRPr="004614FB">
        <w:rPr>
          <w:noProof/>
        </w:rPr>
        <w:t>(30)</w:t>
      </w:r>
      <w:r w:rsidRPr="004614FB">
        <w:rPr>
          <w:noProof/>
        </w:rPr>
        <w:tab/>
      </w:r>
      <w:r w:rsidR="008B06F5" w:rsidRPr="00D96319">
        <w:rPr>
          <w:noProof/>
        </w:rPr>
        <w:t xml:space="preserve">Litvániában továbbra is regionális egyenlőtlenségek állnak fenn, amelyeket tovább súlyosbítanak az eltérő munkatermelékenységi tendenciák. 2014 és 2024 között a termelékenység mintegy 20 %-kal nőtt Vilniusban és más nagyobb városi térségekben, de a távolabbi megyékben csupán 7 %-kal nőtt, tovább növelve az egy főre jutó GDP, az innováció és a magas szintű képzettséget igénylő munkavállalás terén fennálló különbségeket. Vilniusban a csúcstechnológiai ágazat a teljes foglalkoztatás 10 %-át, máshol viszont csak 2,7 %-át teszi ki. A városi régiók vonzzák a magasan képzett munkaerőt és a magas hozzáadott értéket képviselő beruházásokat, ugyanakkor az ország többi részét továbbra is főként a rosszul teljesítő ágazatokban működő mikrovállalkozások népesítik be, korlátozva a termelékenység továbbgyűrűző hatásait és a helyi adóbevételeket, ami ily módon megnehezíti a távoli települések számára a színvonalas egészségügyi ellátás, oktatás és egyéb közszolgáltatások hatékony nyújtását. Litvániában a regionális összeköttetések javításra szorulnak, beruházásokat kell vonzani és meg kell erősíteni a települések közötti együttműködést. A célzott ipari övezetek, a versenyképességi ösztönzők és a szakképzési programok bizonyítottan vonzzák a külföldi befektetéseket és minőségi munkahelyeket teremtenek. A települések közötti együttműködés jogi és intézményi keretének felülvizsgálata és a regionális stratégiák tisztázása – az önkormányzatok, a központi kormányzat, az oktatási szolgáltatók és a vállalkozások közötti szorosabb együttműködés mellett – elősegítené a regionális gazdasági bázis korszerűsítését, a stratégiai befektetők vonzását és a régiókban nyújtott közszolgáltatások javítását. </w:t>
      </w:r>
    </w:p>
    <w:p w14:paraId="7E389C26" w14:textId="6A1D24B9" w:rsidR="004B4D46" w:rsidRPr="00D96319" w:rsidRDefault="004614FB" w:rsidP="004614FB">
      <w:pPr>
        <w:pStyle w:val="ManualConsidrant"/>
        <w:rPr>
          <w:rFonts w:eastAsia="Times New Roman"/>
          <w:noProof/>
        </w:rPr>
      </w:pPr>
      <w:r w:rsidRPr="004614FB">
        <w:rPr>
          <w:noProof/>
        </w:rPr>
        <w:t>(31)</w:t>
      </w:r>
      <w:r w:rsidRPr="004614FB">
        <w:rPr>
          <w:noProof/>
        </w:rPr>
        <w:tab/>
      </w:r>
      <w:r w:rsidR="34730FCE" w:rsidRPr="00D96319">
        <w:rPr>
          <w:noProof/>
        </w:rPr>
        <w:t>Litvánia a megújulóenergia-termelés jelentős növekedése ellenére továbbra is energiabehozataltól függ. 2023-ban a fosszilis tüzelőanyagok behozatalától való függősége 68 %-ot tett ki, ami az elmúlt években bekövetkezett javulás ellenére meghaladja az 58,3 %-os uniós átlagot. A végső fogyasztásra rendelkezésre álló villamos energia tekintetében a nettó behozatal 2023-ban 62,4 %-ot tett ki, ami a második legmagasabb arány az Unióban. Ugyanakkor 2024-ben az ország 1 724 MW új termelőkapacitással bővült (+59,6 %), ami főként a napenergiának (+93 %) és a szélenergiának (+42 %) tudható be. Ennek következtében a villamosenergia-hálózatnak gyorsan alkalmazkodnia kell az új csatlakozásokhoz. Bár Litvánia előrehaladást ért el az engedélyezési eljárások egyszerűsítése terén, a hálózati kapacitás bővítéséhez és a hozzáférés megkönnyítéséhez szükséges új hálózati infrastruktúra kiépítése még mindig jóval hosszabb időt vesz igénybe, mint az új termelési vagy keresleti kapacitás fejlesztése.</w:t>
      </w:r>
    </w:p>
    <w:p w14:paraId="5CCB4E92" w14:textId="37559AB7" w:rsidR="001D72DB" w:rsidRPr="00D96319" w:rsidRDefault="004614FB" w:rsidP="004614FB">
      <w:pPr>
        <w:pStyle w:val="ManualConsidrant"/>
        <w:rPr>
          <w:rFonts w:eastAsia="Times New Roman"/>
          <w:noProof/>
        </w:rPr>
      </w:pPr>
      <w:r w:rsidRPr="004614FB">
        <w:rPr>
          <w:noProof/>
        </w:rPr>
        <w:t>(32)</w:t>
      </w:r>
      <w:r w:rsidRPr="004614FB">
        <w:rPr>
          <w:noProof/>
        </w:rPr>
        <w:tab/>
      </w:r>
      <w:r w:rsidR="508B6263" w:rsidRPr="00D96319">
        <w:rPr>
          <w:noProof/>
        </w:rPr>
        <w:t>Litvánia épületállományának háromnegyede 1992 előtt épült, aminek következtében alacsony az energiahatékonyság és magas az energiafogyasztás, elsősorban a fűtési és hűtési szükségletek miatt, amelyek a teljes energiafogyasztás 80 %-át teszik ki. Az elmúlt években tett jelentős erőfeszítések – többek között az energiahatékonysági felújítások és a háztartások energiaköltségeinek csökkentését célzó költségvetési támogatás – ellenére Litvániában az energiaszegénység még mindig a legmagasabbak között van az Unióban: 2024-ben a háztartások 18 %-a nem tudta megfelelően fűteni otthonát, ami közel kétszerese a 9,2 %-os uniós átlagnak. Ezért Litvániában az otthonok energiahatékonysága még javításra szorul, ami csökkentheti a primerenergia-fogyasztást és az energiaszegénységet.</w:t>
      </w:r>
      <w:r w:rsidR="508B6263" w:rsidRPr="00D96319">
        <w:rPr>
          <w:noProof/>
          <w:color w:val="000000" w:themeColor="text1"/>
        </w:rPr>
        <w:t xml:space="preserve"> Litvánia a közelmúltban erőfeszítéseket tett a fosszilis tüzelőanyagok jövedékiadó-csökkentésének mérséklésére, a gázolaj, a szén, a koksz és a lignit jövedéki adójának növelésére, a jövedéki adó fűtési célú tőzegre való kivetésére, valamint egy szén-dioxid-komponensnek az energiatermékek jövedékiadó-mértékébe való beépítésére. Litvánia mindazonáltal még mindig jelentős támogatásokat nyújt a fosszilis tüzelőanyagokhoz kapcsolódóan, amelyek 2030 előtti fokozatos megszüntetése nincs tervbe véve. Különösen a fosszilis tüzelőanyagokhoz nyújtott azon támogatások kivezetését kellene prioritásnak tekinteni, amelyek nem kezelik célzottan az energiaszegénységet, nem kezelnek valódi energiabiztonsági aggályokat, hátráltatják a villamosítást, és nem kulcsfontosságúak az ipari versenyképesség szempontjából. Litvániában a fosszilis tüzelőanyagokhoz nyújtott támogatások – többek között a vállalkozások és háztartások által fűtésre használt földgázra kivetett kedvezményes jövedéki adó, valamint a lakóépületek fűtésére vonatkozó kedvezményes hozzáadottértékadó-kulcs – gazdaságilag nem hatékonyak, állandósítják a fosszilis tüzelőanyagoktól való függést, és nem ösztönzik a lakossági ágazat villamosítását.</w:t>
      </w:r>
    </w:p>
    <w:p w14:paraId="7E921F1C" w14:textId="1285F005" w:rsidR="001D72DB" w:rsidRPr="00D96319" w:rsidRDefault="004614FB" w:rsidP="004614FB">
      <w:pPr>
        <w:pStyle w:val="ManualConsidrant"/>
        <w:rPr>
          <w:rFonts w:eastAsia="Times New Roman"/>
          <w:noProof/>
        </w:rPr>
      </w:pPr>
      <w:r w:rsidRPr="004614FB">
        <w:rPr>
          <w:noProof/>
        </w:rPr>
        <w:t>(33)</w:t>
      </w:r>
      <w:r w:rsidRPr="004614FB">
        <w:rPr>
          <w:noProof/>
        </w:rPr>
        <w:tab/>
      </w:r>
      <w:r w:rsidR="508B6263" w:rsidRPr="00D96319">
        <w:rPr>
          <w:noProof/>
        </w:rPr>
        <w:t>Litvánia folyamatos kihívásokkal néz szembe a körforgásos gazdaságra való átállás során. 2023-ban a körforgásos anyagfelhasználási arány mindössze 3,9 % volt, ami háromszor alacsonyabb a 11,8 %-os uniós átlagnál, és az öt legalacsonyabb arány közé tartozik az Unióban. Habár Litvánia nagymértékben függ a nyersanyag-behozataltól, forrásai viszonylag diverzifikáltak. Mindazonáltal az ország anyaglábnyoma – amely 22,7 tonna/fő – jelentősen meghaladja az egy főre jutó 14 tonnás uniós átlagot, és ipari termelése az elmúlt évtizedben elért jelentős haladás ellenére az uniós átlagnál nagyjából egyharmaddal több üvegházhatású gázt bocsát ki (a 270 g/EUR szén-dioxid-egyenértékkel szemben 360 g/EUR). Ennélfogva indokolt erőforrás-hatékonyabb körforgásos modellre átállni.</w:t>
      </w:r>
    </w:p>
    <w:p w14:paraId="46C080D7" w14:textId="1C876DA4" w:rsidR="001D72DB" w:rsidRPr="00D96319" w:rsidRDefault="004614FB" w:rsidP="004614FB">
      <w:pPr>
        <w:pStyle w:val="ManualConsidrant"/>
        <w:rPr>
          <w:rFonts w:eastAsia="Times New Roman"/>
          <w:noProof/>
        </w:rPr>
      </w:pPr>
      <w:r w:rsidRPr="004614FB">
        <w:rPr>
          <w:noProof/>
        </w:rPr>
        <w:t>(34)</w:t>
      </w:r>
      <w:r w:rsidRPr="004614FB">
        <w:rPr>
          <w:noProof/>
        </w:rPr>
        <w:tab/>
      </w:r>
      <w:r w:rsidR="508B6263" w:rsidRPr="00D96319">
        <w:rPr>
          <w:noProof/>
        </w:rPr>
        <w:t>Litvánia régi és szennyező gépjárműállománya továbbra is jelentősen hozzájárul az ország magas üvegházhatásúgáz-kibocsátásához, és akadályozza a légszennyezés-csökkentési célok elérését. 2023-ban a személygépkocsik 77,1 %-a 10 évesnél idősebb volt, így ez a járműállomány az egyik legrégebbi az Unióban. Ugyanakkor 2023-ban az újonnan nyilvántartásba vett járművek csupán 8,2 %-a működött akkumulátorral – szemben a 14,5 %-os uniós átlaggal –, ami a kibocsátásmentes közlekedésre való lassú átállást jelent. Litvánia azon országok egyike, ahol az Unióban a legalacsonyabbak a fosszilis tüzelőanyagokra kivetett közlekedési adók, és azon kevés országok közé tartozik, ahol a gépjárművekre nem róttak ki éves környezetszennyezési adót. Az ilyen adó hiánya – a lassan fejlődő nyilvános töltőinfrastruktúrával párosulva – gyengíti a fenntarthatóbb, alacsony kibocsátású közlekedésre való átállás ösztönzőit. Mindeközben a tömegközlekedés koordinálása továbbra is elégtelen, a tömegközlekedés sem a szolgáltatók, sem az utasok számára nem vonzó, ráadásul az Unión belül itt a legalacsonyabb a kihasználtsága; 2022-ben az utasforgalom 92,9 %-át személygépkocsival bonyolították le. Többnyire az önkormányzatokra hagyják saját közlekedési rendszerük fejlesztését, ami egyenlőtlen fejlődéshez, valamint a települések közötti és az intermodális összeköttetés, az utazástervezés és az utasoknak nyújtott egyéb alapvető szolgáltatások hiányához vezet.</w:t>
      </w:r>
    </w:p>
    <w:p w14:paraId="621B81C2" w14:textId="00F39AD4" w:rsidR="008B06F5" w:rsidRPr="00D96319" w:rsidRDefault="004614FB" w:rsidP="004614FB">
      <w:pPr>
        <w:pStyle w:val="ManualConsidrant"/>
        <w:rPr>
          <w:rFonts w:eastAsia="Calibri"/>
          <w:noProof/>
        </w:rPr>
      </w:pPr>
      <w:r w:rsidRPr="004614FB">
        <w:rPr>
          <w:noProof/>
        </w:rPr>
        <w:t>(35)</w:t>
      </w:r>
      <w:r w:rsidRPr="004614FB">
        <w:rPr>
          <w:noProof/>
        </w:rPr>
        <w:tab/>
      </w:r>
      <w:r w:rsidR="008B06F5" w:rsidRPr="00D96319">
        <w:rPr>
          <w:noProof/>
        </w:rPr>
        <w:t>Litvánia egészségügyi rendszerét a kezelhető és megelőzhető halálozás magas aránya, valamint az uniós átlag alatti, születéskori várható élettartam jellemzi. Az ország egészségügyi eredményeire a munkaképes korú népesség uniós átlagnál magasabb halálozási aránya is rányomja a bélyegét, és a lakosság jelentős része nehézségekbe ütközik a színvonalas egészségügyi szolgáltatásokhoz való hozzáférés terén. Ez a megelőző egészségügyi ellátással és az egészségügyi alapellátással kapcsolatos szolgáltatások korlátozott kínálatával függ össze. Más uniós országokhoz képest Litvániában alacsonyabb az egészségügyi közkiadások aránya, ami aránytalan pénzügyi terhet ró az egyénekre, mivel az egészségügyi költségek jelentős részét közvetlenül az igénybe vevők fizetik, ami az egészségügyi eredményeken belül tovább mélyíti a társadalmi-gazdasági egyenlőtlenségeket. Az ország egészségügyi rendszerét emellett az egészségügyi dolgozók hiánya is sújtja, különösen a vidéki területeken, ahol az orvoshiány és az ápolói munkaerő elöregedése kihat az egészségügyi szolgáltatások nyújtására. Litvánia számára előnyös lenne, ha: i. intézkedéseket vezetne be annak érdekében, hogy a rendelkezésre állásuk növelése céljából több egészségügyi dolgozót vonzzanak, valamint ii. beruházásokat hajtana végre az egészségügyi alapellátáshoz és a megelőző egészségügyi ellátáshoz való hozzáférés megerősítése céljából.</w:t>
      </w:r>
    </w:p>
    <w:p w14:paraId="544DDE85" w14:textId="49A95A22" w:rsidR="005077D6" w:rsidRPr="00D96319" w:rsidRDefault="004614FB" w:rsidP="004614FB">
      <w:pPr>
        <w:pStyle w:val="ManualConsidrant"/>
        <w:rPr>
          <w:rFonts w:eastAsia="Times New Roman"/>
          <w:noProof/>
        </w:rPr>
      </w:pPr>
      <w:r w:rsidRPr="004614FB">
        <w:rPr>
          <w:noProof/>
        </w:rPr>
        <w:t>(36)</w:t>
      </w:r>
      <w:r w:rsidRPr="004614FB">
        <w:rPr>
          <w:noProof/>
        </w:rPr>
        <w:tab/>
      </w:r>
      <w:r w:rsidR="0F6E0A35" w:rsidRPr="00D96319">
        <w:rPr>
          <w:noProof/>
        </w:rPr>
        <w:t xml:space="preserve">Litvániában az általános oktatási rendszer tartós kihívásokkal néz szembe, ideértve a diákok teljesítménye tekintetében a városi és vidéki térségek között fennálló egyenlőtlenségeket is. A munkaerő elöregedése tovább súlyosbítja tanárhiányt, ami aláássa az oktatás színvonalát és hatékonyságát. 2022-ben az általános iskolai tanárok közel 40 %-a 55 éves vagy annál idősebb volt, ami a legmagasabb arány az Unióban. A tanári szakma vonzereje a nem megfelelő bérstruktúrák és a korábbi tapasztalatok elismerésének hiánya miatt továbbra is alacsony. A bérstruktúra felülvizsgálata, valamint a városi és a vidéki térségek közötti oktatási szakadék csökkentése segíthetne több tanárt vonzani és megtartani. Ugyanakkor a szakképzés és a felsőoktatás alacsony munkaerőpiaci relevanciája, valamint a készségek előrejelzése terén megfigyelhető széttagoltság hozzájárul ahhoz, hogy a munkaerőpiacon strukturális munkaerőhiány alakuljon ki. Az Európai Beruházási Bank 2024. évi beruházási felmérése szerint a vállalkozások 76 %-a tett említést arról, hogy a szakképzett munkaerő hiánya hosszú távon akadályozza a beruházásokat. </w:t>
      </w:r>
    </w:p>
    <w:p w14:paraId="4A5E7580" w14:textId="16D377D8" w:rsidR="00B97C34" w:rsidRPr="00D96319" w:rsidRDefault="004614FB" w:rsidP="004614FB">
      <w:pPr>
        <w:pStyle w:val="ManualConsidrant"/>
        <w:rPr>
          <w:rFonts w:eastAsia="Calibri"/>
          <w:noProof/>
        </w:rPr>
      </w:pPr>
      <w:r w:rsidRPr="004614FB">
        <w:rPr>
          <w:noProof/>
        </w:rPr>
        <w:t>(37)</w:t>
      </w:r>
      <w:r w:rsidRPr="004614FB">
        <w:rPr>
          <w:noProof/>
        </w:rPr>
        <w:tab/>
      </w:r>
      <w:r w:rsidR="00C00D98" w:rsidRPr="00D96319">
        <w:rPr>
          <w:noProof/>
        </w:rPr>
        <w:t>A bizonyos mértékű állandó munkanélküliség és az egyes ágazatokban – például az egészségügyben, a közigazgatásban, a közlekedésben és a pénzügyekben – tapasztalható munkaerőhiány együttes fennállása egyúttal arra is utal, hogy a jelenlegi átképzési és továbbképzési keret alulteljesít. A strukturális munkaerőhiány és a munkaerőhiány kezeléséhez elengedhetetlen a felnőttkori tanulás megerősítése – többek között a munkanélküliek, az alacsony képzettségű személyek és más veszélyeztetett csoportok esetében –, ugyanakkor a zöld készségek fejlesztése támogatja Litvánia zöld átállását. Emellett 2023-ban a munkanélküli szolgálatnál nyilvántartásba vett személyek kevesebb mint 5 %-a vett részt munkához jutást támogató állami intézkedésekben (aktív munkaerőpiaci intézkedések). Ez az arány Litvániában évek óta alacsony, ami a beszámolók szerint a munkanélküliek körében a részvétel iránt mutatkozó csekély érdeklődésnek tudható be. A kínált támogatásnak az egyéni igényekhez és az egyéb részvételi ösztönzőkhöz való jobb hozzáigazítása növelheti az aktív munkaerőpiaci intézkedések hatálya alá tartozó munkanélküliek arányát.</w:t>
      </w:r>
    </w:p>
    <w:p w14:paraId="24CE7988" w14:textId="6F2C700C" w:rsidR="00B97C34" w:rsidRPr="00D96319" w:rsidRDefault="004614FB" w:rsidP="004614FB">
      <w:pPr>
        <w:pStyle w:val="ManualConsidrant"/>
        <w:rPr>
          <w:rFonts w:eastAsia="Calibri"/>
          <w:noProof/>
        </w:rPr>
      </w:pPr>
      <w:r w:rsidRPr="004614FB">
        <w:rPr>
          <w:noProof/>
        </w:rPr>
        <w:t>(38)</w:t>
      </w:r>
      <w:r w:rsidRPr="004614FB">
        <w:rPr>
          <w:noProof/>
        </w:rPr>
        <w:tab/>
      </w:r>
      <w:r w:rsidR="19C09163" w:rsidRPr="00D96319">
        <w:rPr>
          <w:noProof/>
        </w:rPr>
        <w:t>Litvániában még mindig magas a jövedelmi egyenlőtlenség és a szegénység. A litván bruttó jövedelem az Unión belül azok közé tartozik, amelyek legegyenlőtlenebbül oszlanak el, és a jelenlegi adókedvezmény-rendszer hatékonysága a jövedelmi egyenlőtlenségek és a szegénység csökkentése terén elmarad az uniós átlagtól. Ennek következtében az adózás és a juttatások utáni jövedelmi egyenlőtlenség 2024-ben még mindig a legmagasabbak közé tartozott az Unióban, és Litvánia lakosságának több mint egyötöde a szegénységi küszöb alatt él. A veszélyeztetett csoportok, például a munkanélküliek, a fogyatékossággal élő személyek és az idősek (65 év felettiek) különösen érintettek. A nyugdíjak megfelelőségének javulása ellenére az idősek továbbra is a szegénység jelentős kockázatával néznek szembe, ami különösen a nőket érinti. 2024-ben az időskori szegénység terén jelentős volt a nemek közötti szakadék, és a szegénység vagy a társadalmi kirekesztődés kockázatának kitettek aránya a nők esetében jóval magasabb volt, mint a férfiaknál. A fogyatékossággal élő személyek esetében az egyik legmagasabb a szegénységi küszöb alatt élők aránya (38,2 %; uniós átlag: 20,7 %), ami alacsony foglalkoztatási rátájukat tükrözi, és az Unión belül Litvániában az egyik legmagasabb a fogyatékossággal élő személyek foglalkoztatási különbsége. A rokkantsági ellátások megfelelőségének alacsony szintje tovább súlyosbítja a helyzetet. A szociális lakások építése továbbra is elégtelen: az emberek átlagosan 5–6 évig várnak szociális lakásra. E kihívások kezelése hozzájárulna a társadalmi felzárkózás támogatásához is, összhangban a bizottsági szolgálatok által a társadalmi konvergenciával kapcsolatos keretnek megfelelően elvégzett második szakaszos elemzéssel</w:t>
      </w:r>
      <w:r w:rsidR="464C5538" w:rsidRPr="00D96319">
        <w:rPr>
          <w:rStyle w:val="FootnoteReference"/>
          <w:rFonts w:eastAsia="Calibri"/>
          <w:noProof/>
        </w:rPr>
        <w:footnoteReference w:id="17"/>
      </w:r>
      <w:r w:rsidR="19C09163" w:rsidRPr="00D96319">
        <w:rPr>
          <w:noProof/>
        </w:rPr>
        <w:t>.</w:t>
      </w:r>
    </w:p>
    <w:p w14:paraId="20191B91" w14:textId="1FE6AAA0" w:rsidR="008A674E" w:rsidRPr="00D96319" w:rsidRDefault="004614FB" w:rsidP="004614FB">
      <w:pPr>
        <w:pStyle w:val="ManualConsidrant"/>
        <w:rPr>
          <w:noProof/>
        </w:rPr>
      </w:pPr>
      <w:r w:rsidRPr="004614FB">
        <w:rPr>
          <w:noProof/>
        </w:rPr>
        <w:t>(39)</w:t>
      </w:r>
      <w:r w:rsidRPr="004614FB">
        <w:rPr>
          <w:noProof/>
        </w:rPr>
        <w:tab/>
      </w:r>
      <w:r w:rsidR="1DB0B2BE" w:rsidRPr="00D96319">
        <w:rPr>
          <w:noProof/>
        </w:rPr>
        <w:t>Az euroövezeti tagállamok gazdaságai közötti szoros összefonódásokra és a gazdasági és monetáris unió működéséhez való együttes hozzájárulásukra tekintettel a Tanács 2025-ben azt ajánlotta, hogy az euroövezeti tagállamok tegyenek intézkedéseket – többek között helyreállítási és rezilienciaépítési terveik keretében – az euroövezet gazdaságpolitikájáról szóló 2025. évi ajánlás végrehajtása érdekében. Litvánia esetében a 2., 3., 4. és 6. ajánlás hozzájárul a versenyképességre vonatkozó első euroövezeti ajánlás végrehajtásához, míg a 3., 4., 5. és 6. ajánlás a rezilienciáról szóló második euroövezeti ajánlás végrehajtásához, az 1. és 5. ajánlás pedig a 2025. évi ajánlásban meghatározott, makrogazdasági és pénzügyi stabilitásról szóló harmadik euroövezeti ajánlás végrehajtásához járul hozzá,</w:t>
      </w:r>
    </w:p>
    <w:p w14:paraId="7E435640" w14:textId="77777777" w:rsidR="00DF29AC" w:rsidRPr="00D96319" w:rsidRDefault="008A674E" w:rsidP="00C427B8">
      <w:pPr>
        <w:pStyle w:val="Formuledadoption"/>
        <w:rPr>
          <w:noProof/>
        </w:rPr>
      </w:pPr>
      <w:r w:rsidRPr="00D96319">
        <w:rPr>
          <w:noProof/>
        </w:rPr>
        <w:t xml:space="preserve">AJÁNLJA, hogy Litvánia 2025-ben és 2026-ban hozzon intézkedéseket a következők szerint: </w:t>
      </w:r>
    </w:p>
    <w:p w14:paraId="7850C783" w14:textId="5150B2C2" w:rsidR="00DE3164" w:rsidRPr="00D96319" w:rsidRDefault="004614FB" w:rsidP="004614FB">
      <w:pPr>
        <w:pStyle w:val="ManualNumPar1"/>
        <w:rPr>
          <w:rFonts w:eastAsia="Times New Roman"/>
          <w:noProof/>
          <w:color w:val="000000" w:themeColor="text1"/>
        </w:rPr>
      </w:pPr>
      <w:r w:rsidRPr="004614FB">
        <w:rPr>
          <w:noProof/>
        </w:rPr>
        <w:t>1.</w:t>
      </w:r>
      <w:r w:rsidRPr="004614FB">
        <w:rPr>
          <w:noProof/>
        </w:rPr>
        <w:tab/>
      </w:r>
      <w:r w:rsidR="001A65E4" w:rsidRPr="00D96319">
        <w:rPr>
          <w:noProof/>
        </w:rPr>
        <w:t xml:space="preserve">Az Európai Tanács 2025. március 6-i következtetéseivel összhangban növelje a védelmi kiadásokat és erősítse az általános védelmi készültséget. Igazodjon a Tanács által a nettó kiadásokra vonatkozóan [dátum]-án/-én ajánlott maximális növekedési rátákhoz, egyúttal éljen a nemzeti mentesítési rendelkezés alapján a védelmi kiadások növelése érdekében biztosított engedménnyel. </w:t>
      </w:r>
      <w:r w:rsidR="001A65E4" w:rsidRPr="00D96319">
        <w:rPr>
          <w:noProof/>
          <w:color w:val="000000" w:themeColor="text1"/>
        </w:rPr>
        <w:t>Biztosítson megfelelő finanszírozást az egészségügyi ellátás, a szociális védelem és az általános közszolgáltatások számára. Javítsa az adóügyi megfelelést, és növekedéskímélő módon szélesítse az adóbázist.</w:t>
      </w:r>
    </w:p>
    <w:p w14:paraId="4E02ECF1" w14:textId="0AFE1AA4" w:rsidR="004C1E86" w:rsidRPr="00D96319" w:rsidRDefault="004614FB" w:rsidP="004614FB">
      <w:pPr>
        <w:pStyle w:val="ManualNumPar1"/>
        <w:rPr>
          <w:noProof/>
        </w:rPr>
      </w:pPr>
      <w:bookmarkStart w:id="3" w:name="_Hlk198548838"/>
      <w:r w:rsidRPr="004614FB">
        <w:rPr>
          <w:noProof/>
        </w:rPr>
        <w:t>2.</w:t>
      </w:r>
      <w:r w:rsidRPr="004614FB">
        <w:rPr>
          <w:noProof/>
        </w:rPr>
        <w:tab/>
      </w:r>
      <w:r w:rsidR="07AFE375" w:rsidRPr="00D96319">
        <w:rPr>
          <w:noProof/>
        </w:rPr>
        <w:t>Tekintettel az (EU) 2021/241 rendelet szerinti reformok és beruházások időszerű végrehajtására alkalmazandó határidőkre, gyorsítsa fel a REPowerEU-fejezetet is magában foglaló helyreállítási és rezilienciaépítési terv végrehajtását. Gyorsítsa fel a kohéziós politikai programok (ERFA, IÁA, ESZA+, KA) végrehajtását, adott esetben építve a félidős felülvizsgálat által kínált lehetőségekre. A versenyképesség javítása érdekében optimálisan vegye igénybe az uniós eszközöket, többek között az InvestEU és a Stratégiai Technológiák Európai Platformja által biztosított lehetőségeket.</w:t>
      </w:r>
    </w:p>
    <w:bookmarkEnd w:id="3"/>
    <w:p w14:paraId="6148B93C" w14:textId="6D37A692" w:rsidR="0032729D" w:rsidRPr="00D96319" w:rsidRDefault="004614FB" w:rsidP="004614FB">
      <w:pPr>
        <w:pStyle w:val="ManualNumPar1"/>
        <w:rPr>
          <w:rFonts w:eastAsia="Times New Roman"/>
          <w:noProof/>
          <w:color w:val="000000" w:themeColor="text1"/>
        </w:rPr>
      </w:pPr>
      <w:r w:rsidRPr="004614FB">
        <w:rPr>
          <w:noProof/>
        </w:rPr>
        <w:t>3.</w:t>
      </w:r>
      <w:r w:rsidRPr="004614FB">
        <w:rPr>
          <w:noProof/>
        </w:rPr>
        <w:tab/>
      </w:r>
      <w:r w:rsidR="00D02F65" w:rsidRPr="00D96319">
        <w:rPr>
          <w:noProof/>
        </w:rPr>
        <w:t xml:space="preserve">Javítsa a kis- és középvállalkozások finanszírozási eszközökhöz való hozzáférését, többek között a pénzügyi szolgáltatások terén folyó verseny és a pénzügyi piacokon való részvétel ösztönzése, valamint a második pilléres nyugdíjrendszerbe való automatikus beléptetés révén. Segítse elő a kutatás-fejlesztési beruházásokat és támogassa az innovációs kapacitást, többek között a kutatás-fejlesztéssel kapcsolatos meglévő adóösztönzők felülvizsgálata és észszerűsítése, az egyetemi hálózatnak az üzleti és tudományos világ közötti kapcsolatok előmozdítása érdekében történő optimalizálása, valamint a természettudományok, a technológia, a műszaki tudományok és a matematika (STEM) területén a posztszekunder képzésekbe történő beiratkozás ösztönzése révén. Kezelje a regionális egyenlőtlenségeket: a régiók beruházási vonzerejének növelése érdekében a </w:t>
      </w:r>
      <w:bookmarkStart w:id="4" w:name="_Hlk193957624"/>
      <w:r w:rsidR="00D02F65" w:rsidRPr="00D96319">
        <w:rPr>
          <w:noProof/>
        </w:rPr>
        <w:t>jogi és intézményi keret javításával</w:t>
      </w:r>
      <w:bookmarkEnd w:id="4"/>
      <w:r w:rsidR="00D02F65" w:rsidRPr="00D96319">
        <w:rPr>
          <w:noProof/>
        </w:rPr>
        <w:t xml:space="preserve"> mozdítsa elő a települések közötti együttműködést és a helyi klaszterek fejlesztését, valamint javítsa a közszolgáltatásokat, többek között hangolja össze a tömegközlekedési útvonalakat és módozatokat. </w:t>
      </w:r>
    </w:p>
    <w:p w14:paraId="3DF70AEA" w14:textId="2DBE00F6" w:rsidR="004356F9" w:rsidRPr="00D96319" w:rsidRDefault="004614FB" w:rsidP="004614FB">
      <w:pPr>
        <w:pStyle w:val="ManualNumPar1"/>
        <w:rPr>
          <w:noProof/>
        </w:rPr>
      </w:pPr>
      <w:r w:rsidRPr="004614FB">
        <w:rPr>
          <w:noProof/>
        </w:rPr>
        <w:t>4.</w:t>
      </w:r>
      <w:r w:rsidRPr="004614FB">
        <w:rPr>
          <w:noProof/>
        </w:rPr>
        <w:tab/>
      </w:r>
      <w:r w:rsidR="004356F9" w:rsidRPr="00D96319">
        <w:rPr>
          <w:noProof/>
        </w:rPr>
        <w:t xml:space="preserve">Csökkentse tovább a fosszilis tüzelőanyagoktól és az energiabehozataltól való függést, valamint a megújuló energia gyors elterjedésének biztosítása érdekében biztosítsa a villamosenergia-hálózat megfelelő kapacitását és hozzáférhetőségét. Az energiaszegénység csökkentése érdekében növelje az épületek energiahatékonyságát, és hozzon további intézkedéseket a nem célzott fosszilistüzelőanyag-támogatások fokozatos megszüntetése céljából, különös tekintettel a fűtési támogatásokra. Az erőforrás-hatékonyságra, valamint az ipari termelés átalakítására és dekarbonizációjára összpontosítva növelje az erőforrás-termelékenységet annak érdekében, hogy előrehaladást érjen el a körforgásos gazdaság megvalósítása terén. Fokozza a tömegközlekedés és a fenntartható közlekedés térnyerését. </w:t>
      </w:r>
    </w:p>
    <w:p w14:paraId="496A7DDC" w14:textId="3C0BDA2F" w:rsidR="008B4790" w:rsidRPr="00D96319" w:rsidRDefault="004614FB" w:rsidP="004614FB">
      <w:pPr>
        <w:pStyle w:val="ManualNumPar1"/>
        <w:rPr>
          <w:noProof/>
          <w:color w:val="000000" w:themeColor="text1"/>
        </w:rPr>
      </w:pPr>
      <w:r w:rsidRPr="004614FB">
        <w:rPr>
          <w:noProof/>
        </w:rPr>
        <w:t>5.</w:t>
      </w:r>
      <w:r w:rsidRPr="004614FB">
        <w:rPr>
          <w:noProof/>
        </w:rPr>
        <w:tab/>
      </w:r>
      <w:r w:rsidR="00781243" w:rsidRPr="00D96319">
        <w:rPr>
          <w:noProof/>
        </w:rPr>
        <w:t xml:space="preserve">Az egészségügyi alapellátáshoz és megelőző egészségügyi ellátáshoz való hozzáférés megerősítése, valamint az egészségügyi dolgozók rendelkezésre állásának növelése révén javítsa az egészségügyi rendszer rezilienciáját és az egészségügyi eredményeket. A nyugdíjrendszer fenntarthatóságának megőrzése mellett, a szociális védelmi rendszer lefedettségének, megfelelőségének és hatékonyságának növelése, az adórendszer jobb kialakítása, a szociális lakásokhoz való hozzáférés és azok minőségének javítása, valamint az öregségi nyugdíjak megfelelőségének növelése révén kezelje a jövedelmi egyenlőtlenséget, a szegénységet és a társadalmi kirekesztődést. </w:t>
      </w:r>
    </w:p>
    <w:p w14:paraId="156B4C5F" w14:textId="468A2074" w:rsidR="00DE3164" w:rsidRPr="00D96319" w:rsidRDefault="004614FB" w:rsidP="004614FB">
      <w:pPr>
        <w:pStyle w:val="ManualNumPar1"/>
        <w:rPr>
          <w:noProof/>
          <w:color w:val="000000" w:themeColor="text1"/>
        </w:rPr>
      </w:pPr>
      <w:r w:rsidRPr="004614FB">
        <w:rPr>
          <w:noProof/>
        </w:rPr>
        <w:t>6.</w:t>
      </w:r>
      <w:r w:rsidRPr="004614FB">
        <w:rPr>
          <w:noProof/>
        </w:rPr>
        <w:tab/>
      </w:r>
      <w:r w:rsidR="004265DE" w:rsidRPr="00D96319">
        <w:rPr>
          <w:noProof/>
        </w:rPr>
        <w:t>Javítsa az általános oktatási rendszer színvonalát, méltányosságát és hatékonyságát, különösen a városi és a vidéki térségek közötti teljesítménykülönbség kezelése révén, ugyanakkor a tartós munkaerőhiány és a munkaerő elöregedésének kezelése érdekében növelje a tanári szakma vonzerejét. A felsőoktatás munkaerőpiaci relevanciájának növelése, a zöld készségek elsajátításának előmozdítása, többek között a munkanélküliek, az alacsony képzettségű személyek és más veszélyeztetett csoportok tekintetében a felnőttkori tanulás javítása, valamint az aktív munkaerőpiaci intézkedések lefedettségének jobb részvételi ösztönzők segítségével történő növelése révén kezelje a strukturális munkaerőhiányt.</w:t>
      </w:r>
      <w:r w:rsidR="004265DE" w:rsidRPr="00D96319">
        <w:rPr>
          <w:noProof/>
          <w:color w:val="000000" w:themeColor="text1"/>
        </w:rPr>
        <w:t xml:space="preserve"> </w:t>
      </w:r>
    </w:p>
    <w:p w14:paraId="4F40C424" w14:textId="451CF07C" w:rsidR="007E36F9" w:rsidRPr="00D96319" w:rsidRDefault="00D96319" w:rsidP="0018710D">
      <w:pPr>
        <w:pStyle w:val="Fait"/>
        <w:rPr>
          <w:noProof/>
        </w:rPr>
      </w:pPr>
      <w:r>
        <w:rPr>
          <w:noProof/>
        </w:rPr>
        <w:t>Kelt Brüsszelben, -án/-én.</w:t>
      </w:r>
    </w:p>
    <w:p w14:paraId="3287DB49" w14:textId="77777777" w:rsidR="00466EAE" w:rsidRPr="00D96319" w:rsidRDefault="00466EAE" w:rsidP="0018710D">
      <w:pPr>
        <w:pStyle w:val="Institutionquisigne"/>
        <w:rPr>
          <w:noProof/>
        </w:rPr>
      </w:pPr>
      <w:r w:rsidRPr="00D96319">
        <w:rPr>
          <w:noProof/>
        </w:rPr>
        <w:tab/>
        <w:t>a Tanács részéről</w:t>
      </w:r>
    </w:p>
    <w:p w14:paraId="20F45910" w14:textId="77777777" w:rsidR="00466EAE" w:rsidRPr="00D96319" w:rsidRDefault="00466EAE" w:rsidP="00466EAE">
      <w:pPr>
        <w:pStyle w:val="Personnequisigne"/>
        <w:rPr>
          <w:noProof/>
        </w:rPr>
      </w:pPr>
      <w:r w:rsidRPr="00D96319">
        <w:rPr>
          <w:noProof/>
        </w:rPr>
        <w:tab/>
        <w:t>az elnök</w:t>
      </w:r>
    </w:p>
    <w:sectPr w:rsidR="00466EAE" w:rsidRPr="00D96319" w:rsidSect="00993BD3">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2EEB5" w14:textId="77777777" w:rsidR="004651F3" w:rsidRDefault="004651F3" w:rsidP="00466EAE">
      <w:pPr>
        <w:spacing w:before="0" w:after="0"/>
      </w:pPr>
      <w:r>
        <w:separator/>
      </w:r>
    </w:p>
  </w:endnote>
  <w:endnote w:type="continuationSeparator" w:id="0">
    <w:p w14:paraId="71DA6A64" w14:textId="77777777" w:rsidR="004651F3" w:rsidRDefault="004651F3" w:rsidP="00466EAE">
      <w:pPr>
        <w:spacing w:before="0" w:after="0"/>
      </w:pPr>
      <w:r>
        <w:continuationSeparator/>
      </w:r>
    </w:p>
  </w:endnote>
  <w:endnote w:type="continuationNotice" w:id="1">
    <w:p w14:paraId="57674E16" w14:textId="77777777" w:rsidR="004651F3" w:rsidRDefault="004651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D17B2" w14:textId="745CF09C" w:rsidR="00993BD3" w:rsidRPr="00993BD3" w:rsidRDefault="00993BD3" w:rsidP="00993BD3">
    <w:pPr>
      <w:pStyle w:val="Footer"/>
      <w:rPr>
        <w:rFonts w:ascii="Arial" w:hAnsi="Arial" w:cs="Arial"/>
        <w:b/>
        <w:sz w:val="48"/>
      </w:rPr>
    </w:pPr>
    <w:r w:rsidRPr="00993BD3">
      <w:rPr>
        <w:rFonts w:ascii="Arial" w:hAnsi="Arial" w:cs="Arial"/>
        <w:b/>
        <w:sz w:val="48"/>
      </w:rPr>
      <w:t>HU</w:t>
    </w:r>
    <w:r w:rsidRPr="00993BD3">
      <w:rPr>
        <w:rFonts w:ascii="Arial" w:hAnsi="Arial" w:cs="Arial"/>
        <w:b/>
        <w:sz w:val="48"/>
      </w:rPr>
      <w:tab/>
    </w:r>
    <w:r w:rsidRPr="00993BD3">
      <w:rPr>
        <w:rFonts w:ascii="Arial" w:hAnsi="Arial" w:cs="Arial"/>
        <w:b/>
        <w:sz w:val="48"/>
      </w:rPr>
      <w:tab/>
    </w:r>
    <w:r w:rsidRPr="00993BD3">
      <w:tab/>
    </w:r>
    <w:r w:rsidRPr="00993BD3">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5CB3" w14:textId="6DAF4E09" w:rsidR="00993BD3" w:rsidRPr="00993BD3" w:rsidRDefault="00993BD3" w:rsidP="00993BD3">
    <w:pPr>
      <w:pStyle w:val="Footer"/>
      <w:rPr>
        <w:rFonts w:ascii="Arial" w:hAnsi="Arial" w:cs="Arial"/>
        <w:b/>
        <w:sz w:val="48"/>
      </w:rPr>
    </w:pPr>
    <w:r w:rsidRPr="00993BD3">
      <w:rPr>
        <w:rFonts w:ascii="Arial" w:hAnsi="Arial" w:cs="Arial"/>
        <w:b/>
        <w:sz w:val="48"/>
      </w:rPr>
      <w:t>HU</w:t>
    </w:r>
    <w:r w:rsidRPr="00993BD3">
      <w:rPr>
        <w:rFonts w:ascii="Arial" w:hAnsi="Arial" w:cs="Arial"/>
        <w:b/>
        <w:sz w:val="48"/>
      </w:rPr>
      <w:tab/>
    </w:r>
    <w:r w:rsidRPr="00993BD3">
      <w:rPr>
        <w:rFonts w:ascii="Arial" w:hAnsi="Arial" w:cs="Arial"/>
        <w:b/>
        <w:sz w:val="48"/>
      </w:rPr>
      <w:tab/>
    </w:r>
    <w:r w:rsidRPr="00993BD3">
      <w:tab/>
    </w:r>
    <w:r w:rsidRPr="00993BD3">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7401C" w14:textId="77777777" w:rsidR="00993BD3" w:rsidRDefault="00993B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3A89D" w14:textId="48CCCBBA" w:rsidR="00993BD3" w:rsidRPr="00993BD3" w:rsidRDefault="00993BD3" w:rsidP="00993BD3">
    <w:pPr>
      <w:pStyle w:val="Footer"/>
      <w:rPr>
        <w:rFonts w:ascii="Arial" w:hAnsi="Arial" w:cs="Arial"/>
        <w:b/>
        <w:sz w:val="48"/>
      </w:rPr>
    </w:pPr>
    <w:r w:rsidRPr="00993BD3">
      <w:rPr>
        <w:rFonts w:ascii="Arial" w:hAnsi="Arial" w:cs="Arial"/>
        <w:b/>
        <w:sz w:val="48"/>
      </w:rPr>
      <w:t>HU</w:t>
    </w:r>
    <w:r w:rsidRPr="00993BD3">
      <w:rPr>
        <w:rFonts w:ascii="Arial" w:hAnsi="Arial" w:cs="Arial"/>
        <w:b/>
        <w:sz w:val="48"/>
      </w:rPr>
      <w:tab/>
    </w:r>
    <w:r>
      <w:fldChar w:fldCharType="begin"/>
    </w:r>
    <w:r>
      <w:instrText xml:space="preserve"> PAGE  \* MERGEFORMAT </w:instrText>
    </w:r>
    <w:r>
      <w:fldChar w:fldCharType="separate"/>
    </w:r>
    <w:r w:rsidR="0018710D">
      <w:rPr>
        <w:noProof/>
      </w:rPr>
      <w:t>14</w:t>
    </w:r>
    <w:r>
      <w:fldChar w:fldCharType="end"/>
    </w:r>
    <w:r>
      <w:tab/>
    </w:r>
    <w:r w:rsidRPr="00993BD3">
      <w:tab/>
    </w:r>
    <w:r w:rsidRPr="00993BD3">
      <w:rPr>
        <w:rFonts w:ascii="Arial" w:hAnsi="Arial" w:cs="Arial"/>
        <w:b/>
        <w:sz w:val="48"/>
      </w:rPr>
      <w:t>HU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08283" w14:textId="77777777" w:rsidR="00993BD3" w:rsidRDefault="00993BD3" w:rsidP="00993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3B9BD" w14:textId="77777777" w:rsidR="004651F3" w:rsidRDefault="004651F3" w:rsidP="00466EAE">
      <w:pPr>
        <w:spacing w:before="0" w:after="0"/>
      </w:pPr>
      <w:r>
        <w:separator/>
      </w:r>
    </w:p>
  </w:footnote>
  <w:footnote w:type="continuationSeparator" w:id="0">
    <w:p w14:paraId="1B32B34A" w14:textId="77777777" w:rsidR="004651F3" w:rsidRDefault="004651F3" w:rsidP="00466EAE">
      <w:pPr>
        <w:spacing w:before="0" w:after="0"/>
      </w:pPr>
      <w:r>
        <w:continuationSeparator/>
      </w:r>
    </w:p>
  </w:footnote>
  <w:footnote w:type="continuationNotice" w:id="1">
    <w:p w14:paraId="52C1704C" w14:textId="77777777" w:rsidR="004651F3" w:rsidRDefault="004651F3">
      <w:pPr>
        <w:spacing w:before="0" w:after="0"/>
      </w:pPr>
    </w:p>
  </w:footnote>
  <w:footnote w:id="2">
    <w:p w14:paraId="6CA14209" w14:textId="77777777" w:rsidR="00466EAE" w:rsidRPr="00605302" w:rsidRDefault="00466EAE">
      <w:pPr>
        <w:pStyle w:val="FootnoteText"/>
      </w:pPr>
      <w:r>
        <w:rPr>
          <w:rStyle w:val="FootnoteReference"/>
        </w:rPr>
        <w:footnoteRef/>
      </w:r>
      <w:r>
        <w:tab/>
        <w:t>HL L, 2024/1263, 2024.4.30., ELI: http://data.europa.eu/eli/reg/2024/1263/oj.</w:t>
      </w:r>
    </w:p>
  </w:footnote>
  <w:footnote w:id="3">
    <w:p w14:paraId="016F458A" w14:textId="70B27F7D" w:rsidR="00FD08EE" w:rsidRPr="00A14638" w:rsidRDefault="00FD08EE" w:rsidP="00FD08EE">
      <w:pPr>
        <w:pStyle w:val="FootnoteText"/>
      </w:pPr>
      <w:r>
        <w:rPr>
          <w:rStyle w:val="FootnoteReference"/>
        </w:rPr>
        <w:footnoteRef/>
      </w:r>
      <w:r>
        <w:tab/>
        <w:t>Az (EU) 2024/1263 rendelet 2. cikkének 2. pontjában meghatározott „nettó kiadás”: i. a kamatkiadások, ii. a diszkrecionális bevételi intézkedések, iii. az uniós alapokból származó bevételek által teljes mértékben fedezett, uniós programokkal kapcsolatos kiadások, iv. az Unió által finanszírozott programok társfinanszírozásával kapcsolatos nemzeti kiadások, v. a munkanélküli ellátásokra fordított kiadások ciklikus elemei, valamint vi. az egyszeri és egyéb átmeneti intézkedések nélkül számított kormányzati kiadás.</w:t>
      </w:r>
    </w:p>
  </w:footnote>
  <w:footnote w:id="4">
    <w:p w14:paraId="24CB72C3" w14:textId="77777777" w:rsidR="00F5502A" w:rsidRPr="00F5502A" w:rsidRDefault="00F5502A">
      <w:pPr>
        <w:pStyle w:val="FootnoteText"/>
      </w:pPr>
      <w:r>
        <w:rPr>
          <w:rStyle w:val="FootnoteReference"/>
        </w:rPr>
        <w:footnoteRef/>
      </w:r>
      <w:r>
        <w:tab/>
        <w:t>Az Európai Parlament és a Tanács (EU) 2021/241 rendelete (2021. február 12.) a Helyreállítási és Rezilienciaépítési Eszköz létrehozásáról (HL L 57., 2021.2.18., 17. o., ELI: http://data.europa.eu/eli/reg/2021/241/oj).</w:t>
      </w:r>
    </w:p>
  </w:footnote>
  <w:footnote w:id="5">
    <w:p w14:paraId="2BFE5C16" w14:textId="77777777" w:rsidR="00466EAE" w:rsidRPr="00466EAE" w:rsidRDefault="00466EAE" w:rsidP="00466EAE">
      <w:pPr>
        <w:pStyle w:val="FootnoteText"/>
      </w:pPr>
      <w:r>
        <w:rPr>
          <w:rStyle w:val="FootnoteReference"/>
        </w:rPr>
        <w:footnoteRef/>
      </w:r>
      <w:r>
        <w:tab/>
        <w:t>Az Európai Parlament és a Tanács (EU) 2023/435 rendelete (2023. február 27.) az (EU) 2021/241 rendeletnek a helyreállítási és rezilienciaépítési tervekbe beillesztendő REPowerEU-fejezet tekintetében történő módosításáról, valamint az 1303/2013/EU rendelet, az (EU) 2021/1060 rendelet és az (EU) 2021/1755 rendelet, valamint a 2003/87/EK irányelv módosításáról (HL L 63., 2023.2.28., 1. o., ELI: http://data.europa.eu/eli/reg/2023/435/oj).</w:t>
      </w:r>
    </w:p>
  </w:footnote>
  <w:footnote w:id="6">
    <w:p w14:paraId="581F94A4" w14:textId="77777777" w:rsidR="00466EAE" w:rsidRPr="00466EAE" w:rsidRDefault="00466EAE" w:rsidP="006032B3">
      <w:pPr>
        <w:pStyle w:val="FootnoteText"/>
      </w:pPr>
      <w:r>
        <w:rPr>
          <w:rStyle w:val="FootnoteReference"/>
        </w:rPr>
        <w:footnoteRef/>
      </w:r>
      <w:r>
        <w:tab/>
        <w:t>A Tanács végrehajtási határozata (2021. július 28.) Litvánia helyreállítási és rezilienciaépítési terve értékelésének jóváhagyásáról (10477/2021).</w:t>
      </w:r>
    </w:p>
  </w:footnote>
  <w:footnote w:id="7">
    <w:p w14:paraId="4E963533" w14:textId="77777777" w:rsidR="00466EAE" w:rsidRPr="00466EAE" w:rsidRDefault="00466EAE" w:rsidP="00FC3F8C">
      <w:pPr>
        <w:pStyle w:val="FootnoteText"/>
      </w:pPr>
      <w:r>
        <w:rPr>
          <w:rStyle w:val="FootnoteReference"/>
        </w:rPr>
        <w:footnoteRef/>
      </w:r>
      <w:r>
        <w:tab/>
        <w:t>A Tanács végrehajtási határozata (2023. november 23.) a Litvánia helyreállítási és rezilienciaépítési terve értékelésének jóváhagyásáról szóló, 2021. július 28-i végrehajtási határozat módosításáról (14637/2023).</w:t>
      </w:r>
    </w:p>
  </w:footnote>
  <w:footnote w:id="8">
    <w:p w14:paraId="7383D0F9" w14:textId="34D3E9AF" w:rsidR="00314F16" w:rsidRPr="00FA3157" w:rsidRDefault="00314F16">
      <w:pPr>
        <w:pStyle w:val="FootnoteText"/>
      </w:pPr>
      <w:r>
        <w:rPr>
          <w:rStyle w:val="FootnoteReference"/>
        </w:rPr>
        <w:footnoteRef/>
      </w:r>
      <w:r>
        <w:tab/>
        <w:t>A Tanács ajánlása (2025. [július 8.]) Litvánia nemzeti középtávú költségvetési-strukturális tervének jóváhagyásáról ([Kitöltendő: HL C/2025/616/xxx, 2025.[hh.nn]).</w:t>
      </w:r>
    </w:p>
  </w:footnote>
  <w:footnote w:id="9">
    <w:p w14:paraId="22F4CC6E" w14:textId="77777777" w:rsidR="008A674E" w:rsidRPr="008A674E" w:rsidRDefault="008A674E" w:rsidP="008A674E">
      <w:pPr>
        <w:pStyle w:val="FootnoteText"/>
        <w:ind w:left="709" w:hanging="709"/>
      </w:pPr>
      <w:r>
        <w:rPr>
          <w:rStyle w:val="FootnoteReference"/>
        </w:rPr>
        <w:footnoteRef/>
      </w:r>
      <w:r>
        <w:tab/>
        <w:t>A Tanács ajánlása (2025. május 13.) az euroövezet gazdaságpolitikájáról (HL C, C/2025/2782, 2025.5.22., ELI: </w:t>
      </w:r>
      <w:hyperlink r:id="rId1">
        <w:r>
          <w:rPr>
            <w:rFonts w:ascii="Calibri" w:hAnsi="Calibri"/>
            <w:color w:val="0563C1"/>
            <w:sz w:val="22"/>
            <w:u w:val="single"/>
          </w:rPr>
          <w:t>http://data.europa.eu/eli/C/2025/2782/oj</w:t>
        </w:r>
      </w:hyperlink>
      <w:r>
        <w:t>).</w:t>
      </w:r>
    </w:p>
  </w:footnote>
  <w:footnote w:id="10">
    <w:p w14:paraId="24536810" w14:textId="6454AD49" w:rsidR="00942C54" w:rsidRPr="00D91D8C" w:rsidRDefault="00942C54" w:rsidP="00942C54">
      <w:pPr>
        <w:pStyle w:val="FootnoteText"/>
      </w:pPr>
      <w:r>
        <w:rPr>
          <w:rStyle w:val="FootnoteReference"/>
        </w:rPr>
        <w:footnoteRef/>
      </w:r>
      <w:r>
        <w:tab/>
        <w:t xml:space="preserve">Az elért eredményekről szóló 2025. évi jelentések a következő internetcímen érhetők el: </w:t>
      </w:r>
      <w:hyperlink r:id="rId2" w:history="1">
        <w:r>
          <w:rPr>
            <w:rStyle w:val="Hyperlink"/>
          </w:rPr>
          <w:t>https://economy-finance.ec.europa.eu/economic-and-fiscal-governance/stability-and-growth-pact/preventive-arm/annual-progress-reports_en</w:t>
        </w:r>
      </w:hyperlink>
      <w:r>
        <w:t xml:space="preserve"> </w:t>
      </w:r>
    </w:p>
  </w:footnote>
  <w:footnote w:id="11">
    <w:p w14:paraId="2ECBE7F5" w14:textId="18FCEFD4" w:rsidR="00942C54" w:rsidRPr="00D91D8C" w:rsidRDefault="00942C54" w:rsidP="00942C54">
      <w:pPr>
        <w:pStyle w:val="FootnoteText"/>
      </w:pPr>
      <w:r>
        <w:rPr>
          <w:rStyle w:val="FootnoteReference"/>
        </w:rPr>
        <w:footnoteRef/>
      </w:r>
      <w:r>
        <w:tab/>
        <w:t>A Tanács ajánlása Litvánia számára a nettó kiadási pályától való eltérésnek és a pálya túllépésének engedélyezéséről (a nemzeti mentesítési rendelkezés aktiválása), [Beillesztendő: HL C/2025/609, 2025.x.x.].</w:t>
      </w:r>
    </w:p>
  </w:footnote>
  <w:footnote w:id="12">
    <w:p w14:paraId="5F8E7A0B" w14:textId="45FD49F5" w:rsidR="00942C54" w:rsidRPr="00AD6186" w:rsidRDefault="00942C54" w:rsidP="00942C54">
      <w:pPr>
        <w:pStyle w:val="FootnoteText"/>
      </w:pPr>
      <w:r>
        <w:rPr>
          <w:rStyle w:val="FootnoteReference"/>
        </w:rPr>
        <w:footnoteRef/>
      </w:r>
      <w:r>
        <w:tab/>
        <w:t>Eurostat – Euromutatók, 2025.4.22.</w:t>
      </w:r>
    </w:p>
  </w:footnote>
  <w:footnote w:id="13">
    <w:p w14:paraId="77ECE23E" w14:textId="5F56E6D3" w:rsidR="00942C54" w:rsidRPr="00791985" w:rsidRDefault="00942C54" w:rsidP="00942C54">
      <w:pPr>
        <w:pStyle w:val="FootnoteText"/>
      </w:pPr>
      <w:r>
        <w:rPr>
          <w:rStyle w:val="FootnoteReference"/>
        </w:rPr>
        <w:footnoteRef/>
      </w:r>
      <w:r>
        <w:tab/>
        <w:t>A költségvetési irányvonal az államháztartás mögöttes költségvetési pozíciójában bekövetkezett éves változás mérőszáma, amely a nemzeti és az uniós finanszírozású költségvetési intézkedések összesített hatásából eredő gazdasági impulzust tükrözi. A költségvetési irányvonal i. a középtávú potenciális növekedés és ii. a diszkrecionális bevételi intézkedéseket nem tartalmazó elsődleges kiadások változása közötti különbözetként mérhető, de az elsődleges kiadások tartalmazzák a Helyreállítási és Rezilienciaépítési Eszközből és más uniós alapokból nyújtott vissza nem térítendő támogatások (grants) által finanszírozott kiadásokat.</w:t>
      </w:r>
    </w:p>
  </w:footnote>
  <w:footnote w:id="14">
    <w:p w14:paraId="55B05417" w14:textId="6DE6FF8E" w:rsidR="00942C54" w:rsidRPr="00CB6E8D" w:rsidRDefault="00942C54" w:rsidP="00942C54">
      <w:pPr>
        <w:pStyle w:val="FootnoteText"/>
      </w:pPr>
      <w:r>
        <w:rPr>
          <w:rStyle w:val="FootnoteReference"/>
        </w:rPr>
        <w:footnoteRef/>
      </w:r>
      <w:r>
        <w:tab/>
        <w:t xml:space="preserve">Eurostat, Kormányzati kiadások a kormányzati funkciók osztályozása (COFOG) szerint. </w:t>
      </w:r>
    </w:p>
  </w:footnote>
  <w:footnote w:id="15">
    <w:p w14:paraId="6896E206" w14:textId="2BFA7139" w:rsidR="00942C54" w:rsidRPr="00C87A1C" w:rsidRDefault="004C73A7" w:rsidP="00942C54">
      <w:pPr>
        <w:pStyle w:val="FootnoteText"/>
        <w:spacing w:after="120"/>
      </w:pPr>
      <w:r>
        <w:rPr>
          <w:rStyle w:val="FootnoteReference"/>
        </w:rPr>
        <w:footnoteRef/>
      </w:r>
      <w:r>
        <w:tab/>
      </w:r>
    </w:p>
  </w:footnote>
  <w:footnote w:id="16">
    <w:p w14:paraId="7F6A010E" w14:textId="15A6A39F" w:rsidR="00F8080F" w:rsidRPr="00E22C3E" w:rsidRDefault="00F8080F" w:rsidP="00F8080F">
      <w:pPr>
        <w:pStyle w:val="FootnoteText"/>
      </w:pPr>
      <w:r>
        <w:rPr>
          <w:rStyle w:val="FootnoteReference"/>
        </w:rPr>
        <w:footnoteRef/>
      </w:r>
      <w:r>
        <w:tab/>
        <w:t>Javaslat – Az Európai Parlament és Tanács rendelete az (EU) 2021/1058 és az (EU) 2021/1056 rendeletnek a félidős felülvizsgálat keretében egyes stratégiai kihívások kezelésére irányuló egyedi intézkedések tekintetében történő módosításáról, COM(2025) 123 final.</w:t>
      </w:r>
    </w:p>
  </w:footnote>
  <w:footnote w:id="17">
    <w:p w14:paraId="20B7601D" w14:textId="6C5149DD" w:rsidR="46FFE328" w:rsidRPr="003304BC" w:rsidRDefault="46FFE328" w:rsidP="00B02A36">
      <w:pPr>
        <w:pStyle w:val="FootnoteText"/>
        <w:ind w:left="851" w:hanging="851"/>
      </w:pPr>
      <w:r>
        <w:rPr>
          <w:rStyle w:val="FootnoteReference"/>
        </w:rPr>
        <w:footnoteRef/>
      </w:r>
      <w:r>
        <w:tab/>
      </w:r>
      <w:hyperlink r:id="rId3" w:history="1">
        <w:r>
          <w:rPr>
            <w:rStyle w:val="Hyperlink"/>
            <w:color w:val="467886"/>
          </w:rPr>
          <w:t>SWD(2025) 95 – Second-stage country analysis on social convergence in line with the Social Convergence Framework (SCF) (A társadalmi konvergenciával kapcsolatos keretnek megfelelően a társadalmi konvergenciára vonatkozóan elvégzett második szakaszos elemzés)</w:t>
        </w:r>
      </w:hyperlink>
      <w:r>
        <w: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784EF" w14:textId="77777777" w:rsidR="00993BD3" w:rsidRDefault="00993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5CEE6" w14:textId="77777777" w:rsidR="00993BD3" w:rsidRDefault="00993BD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81E0F4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392167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922964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D3C95F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6-12 11:20:0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EPKit_DocumentHasBeenSaved" w:val="true"/>
    <w:docVar w:name="LW_CORRIGENDUM" w:val="&lt;UNUSED&gt;"/>
    <w:docVar w:name="LW_COVERPAGE_EXISTS" w:val="True"/>
    <w:docVar w:name="LW_COVERPAGE_GUID" w:val="C27B74D8-94F4-4692-B5D0-CD940F401D4E"/>
    <w:docVar w:name="LW_COVERPAGE_TYPE" w:val="1"/>
    <w:docVar w:name="LW_CreatedUtc" w:val="2025-04-09T14:06:11.3484826Z"/>
    <w:docVar w:name="LW_CROSSREFERENCE" w:val="{SWD(2025) 215 final}"/>
    <w:docVar w:name="LW_DocType" w:val="COM"/>
    <w:docVar w:name="LW_EMISSION" w:val="2025.6.4."/>
    <w:docVar w:name="LW_EMISSION_ISODATE" w:val="2025-06-04"/>
    <w:docVar w:name="LW_EMISSION_LOCATION" w:val="BRX"/>
    <w:docVar w:name="LW_EMISSION_PREFIX" w:val="Brüsszel,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lt;UNUSED&gt;"/>
    <w:docVar w:name="LW_REF.II.NEW.CP_NUMBER" w:val="&lt;UNUSED&gt;"/>
    <w:docVar w:name="LW_REF.II.NEW.CP_YEAR" w:val="2025"/>
    <w:docVar w:name="LW_REF.INST.NEW" w:val="COM"/>
    <w:docVar w:name="LW_REF.INST.NEW_ADOPTED" w:val="final"/>
    <w:docVar w:name="LW_REF.INST.NEW_TEXT" w:val="(2025) 2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Ajánlás"/>
    <w:docVar w:name="LW_SUPERTITRE" w:val="&lt;UNUSED&gt;"/>
    <w:docVar w:name="LW_TITRE.OBJ.CP" w:val="Litvánia gazdaság-, szociális, foglalkoztatás-, strukturális és költségvetési politikájáról"/>
    <w:docVar w:name="LW_TYPE.DOC.CP" w:val="A TANÁCS AJÁNLÁSA"/>
    <w:docVar w:name="LwApiVersions" w:val="LW4CoDe 1.24.5.0; LW 9.0, Build 20240221"/>
  </w:docVars>
  <w:rsids>
    <w:rsidRoot w:val="00466EAE"/>
    <w:rsid w:val="0000028B"/>
    <w:rsid w:val="00000306"/>
    <w:rsid w:val="00000356"/>
    <w:rsid w:val="00000357"/>
    <w:rsid w:val="0000045D"/>
    <w:rsid w:val="00000534"/>
    <w:rsid w:val="000005BD"/>
    <w:rsid w:val="00000944"/>
    <w:rsid w:val="00000996"/>
    <w:rsid w:val="000009A2"/>
    <w:rsid w:val="00000B70"/>
    <w:rsid w:val="00000C25"/>
    <w:rsid w:val="00000F5B"/>
    <w:rsid w:val="00001026"/>
    <w:rsid w:val="0000105F"/>
    <w:rsid w:val="00001281"/>
    <w:rsid w:val="000013A9"/>
    <w:rsid w:val="0000150F"/>
    <w:rsid w:val="00001517"/>
    <w:rsid w:val="000017E0"/>
    <w:rsid w:val="0000182C"/>
    <w:rsid w:val="00001B4D"/>
    <w:rsid w:val="00001B4F"/>
    <w:rsid w:val="00001C2D"/>
    <w:rsid w:val="000025F3"/>
    <w:rsid w:val="000025F6"/>
    <w:rsid w:val="00002644"/>
    <w:rsid w:val="00002672"/>
    <w:rsid w:val="0000273B"/>
    <w:rsid w:val="000027C4"/>
    <w:rsid w:val="00002800"/>
    <w:rsid w:val="00002824"/>
    <w:rsid w:val="00002F45"/>
    <w:rsid w:val="00003047"/>
    <w:rsid w:val="00003379"/>
    <w:rsid w:val="0000337A"/>
    <w:rsid w:val="00003444"/>
    <w:rsid w:val="000034C6"/>
    <w:rsid w:val="00003593"/>
    <w:rsid w:val="000035C5"/>
    <w:rsid w:val="0000362D"/>
    <w:rsid w:val="00003867"/>
    <w:rsid w:val="000038D9"/>
    <w:rsid w:val="0000392E"/>
    <w:rsid w:val="00003A7C"/>
    <w:rsid w:val="00003BD8"/>
    <w:rsid w:val="00003BD9"/>
    <w:rsid w:val="00003C6E"/>
    <w:rsid w:val="00003DF0"/>
    <w:rsid w:val="00003FE6"/>
    <w:rsid w:val="0000401B"/>
    <w:rsid w:val="0000414C"/>
    <w:rsid w:val="000041E4"/>
    <w:rsid w:val="00004575"/>
    <w:rsid w:val="0000490D"/>
    <w:rsid w:val="00004E63"/>
    <w:rsid w:val="00004F2C"/>
    <w:rsid w:val="00004F3D"/>
    <w:rsid w:val="0000549F"/>
    <w:rsid w:val="0000565D"/>
    <w:rsid w:val="000057BB"/>
    <w:rsid w:val="00005B6A"/>
    <w:rsid w:val="00005B7B"/>
    <w:rsid w:val="00005C85"/>
    <w:rsid w:val="00005DFE"/>
    <w:rsid w:val="000065EA"/>
    <w:rsid w:val="00006A8D"/>
    <w:rsid w:val="00006DC1"/>
    <w:rsid w:val="00006EDB"/>
    <w:rsid w:val="000070FE"/>
    <w:rsid w:val="000071E2"/>
    <w:rsid w:val="00007219"/>
    <w:rsid w:val="00007626"/>
    <w:rsid w:val="000077B8"/>
    <w:rsid w:val="00007AD6"/>
    <w:rsid w:val="00007C73"/>
    <w:rsid w:val="00007DAE"/>
    <w:rsid w:val="00007EF8"/>
    <w:rsid w:val="000100E6"/>
    <w:rsid w:val="000102C4"/>
    <w:rsid w:val="0001032E"/>
    <w:rsid w:val="00010369"/>
    <w:rsid w:val="00010604"/>
    <w:rsid w:val="000109AE"/>
    <w:rsid w:val="00010CBC"/>
    <w:rsid w:val="00010D86"/>
    <w:rsid w:val="00010E4F"/>
    <w:rsid w:val="00010EEC"/>
    <w:rsid w:val="00010F46"/>
    <w:rsid w:val="000111AB"/>
    <w:rsid w:val="000113CD"/>
    <w:rsid w:val="000114D5"/>
    <w:rsid w:val="000114D9"/>
    <w:rsid w:val="0001160D"/>
    <w:rsid w:val="000117B7"/>
    <w:rsid w:val="000117EB"/>
    <w:rsid w:val="00011B0D"/>
    <w:rsid w:val="00011C07"/>
    <w:rsid w:val="00011CAE"/>
    <w:rsid w:val="00011D0D"/>
    <w:rsid w:val="0001219D"/>
    <w:rsid w:val="000121C7"/>
    <w:rsid w:val="0001231B"/>
    <w:rsid w:val="00012403"/>
    <w:rsid w:val="0001250D"/>
    <w:rsid w:val="000126C7"/>
    <w:rsid w:val="00012722"/>
    <w:rsid w:val="00012A22"/>
    <w:rsid w:val="00012CEC"/>
    <w:rsid w:val="00012D66"/>
    <w:rsid w:val="00012E1A"/>
    <w:rsid w:val="00012F7D"/>
    <w:rsid w:val="00013086"/>
    <w:rsid w:val="000132A0"/>
    <w:rsid w:val="00013810"/>
    <w:rsid w:val="00013BD9"/>
    <w:rsid w:val="00013D9C"/>
    <w:rsid w:val="00014079"/>
    <w:rsid w:val="0001416C"/>
    <w:rsid w:val="00014421"/>
    <w:rsid w:val="00014918"/>
    <w:rsid w:val="00014943"/>
    <w:rsid w:val="00014BE5"/>
    <w:rsid w:val="00014D2E"/>
    <w:rsid w:val="00014E21"/>
    <w:rsid w:val="000150BA"/>
    <w:rsid w:val="00015138"/>
    <w:rsid w:val="00015183"/>
    <w:rsid w:val="000155A4"/>
    <w:rsid w:val="000155CA"/>
    <w:rsid w:val="00015626"/>
    <w:rsid w:val="00015853"/>
    <w:rsid w:val="00015A20"/>
    <w:rsid w:val="00015DA9"/>
    <w:rsid w:val="00015E01"/>
    <w:rsid w:val="00015E6C"/>
    <w:rsid w:val="00015E7D"/>
    <w:rsid w:val="000160C2"/>
    <w:rsid w:val="0001630B"/>
    <w:rsid w:val="0001636D"/>
    <w:rsid w:val="00016411"/>
    <w:rsid w:val="000164C6"/>
    <w:rsid w:val="0001668A"/>
    <w:rsid w:val="00016773"/>
    <w:rsid w:val="00016A59"/>
    <w:rsid w:val="00016D5B"/>
    <w:rsid w:val="00016DA0"/>
    <w:rsid w:val="00016E0C"/>
    <w:rsid w:val="00016EC2"/>
    <w:rsid w:val="00016ED1"/>
    <w:rsid w:val="00016F1A"/>
    <w:rsid w:val="00016FA8"/>
    <w:rsid w:val="0001706E"/>
    <w:rsid w:val="0001728D"/>
    <w:rsid w:val="00017347"/>
    <w:rsid w:val="0001734D"/>
    <w:rsid w:val="0001752B"/>
    <w:rsid w:val="00017935"/>
    <w:rsid w:val="00017A5A"/>
    <w:rsid w:val="00017B38"/>
    <w:rsid w:val="00017D58"/>
    <w:rsid w:val="0002009C"/>
    <w:rsid w:val="0002016C"/>
    <w:rsid w:val="00020573"/>
    <w:rsid w:val="00020849"/>
    <w:rsid w:val="00020879"/>
    <w:rsid w:val="00020994"/>
    <w:rsid w:val="00020CDC"/>
    <w:rsid w:val="00020D38"/>
    <w:rsid w:val="00020E3B"/>
    <w:rsid w:val="00021230"/>
    <w:rsid w:val="000212C5"/>
    <w:rsid w:val="000213E1"/>
    <w:rsid w:val="0002143B"/>
    <w:rsid w:val="0002166E"/>
    <w:rsid w:val="0002199C"/>
    <w:rsid w:val="00021A22"/>
    <w:rsid w:val="00021B5A"/>
    <w:rsid w:val="00021D52"/>
    <w:rsid w:val="00021DE1"/>
    <w:rsid w:val="00021E3A"/>
    <w:rsid w:val="00021E72"/>
    <w:rsid w:val="00021EAA"/>
    <w:rsid w:val="00021FF6"/>
    <w:rsid w:val="00022373"/>
    <w:rsid w:val="0002264E"/>
    <w:rsid w:val="0002267F"/>
    <w:rsid w:val="00022680"/>
    <w:rsid w:val="000226B3"/>
    <w:rsid w:val="00022ADB"/>
    <w:rsid w:val="00022BC4"/>
    <w:rsid w:val="00022C12"/>
    <w:rsid w:val="00022D9B"/>
    <w:rsid w:val="00022E72"/>
    <w:rsid w:val="0002313A"/>
    <w:rsid w:val="00023301"/>
    <w:rsid w:val="000233FC"/>
    <w:rsid w:val="00023665"/>
    <w:rsid w:val="000237D1"/>
    <w:rsid w:val="0002387B"/>
    <w:rsid w:val="00023A69"/>
    <w:rsid w:val="00023C82"/>
    <w:rsid w:val="00023D6A"/>
    <w:rsid w:val="00023F78"/>
    <w:rsid w:val="00023F7A"/>
    <w:rsid w:val="0002402A"/>
    <w:rsid w:val="00024114"/>
    <w:rsid w:val="0002418B"/>
    <w:rsid w:val="0002449B"/>
    <w:rsid w:val="00024561"/>
    <w:rsid w:val="000245A7"/>
    <w:rsid w:val="0002462C"/>
    <w:rsid w:val="00024829"/>
    <w:rsid w:val="00024833"/>
    <w:rsid w:val="00024903"/>
    <w:rsid w:val="00024A9C"/>
    <w:rsid w:val="00024AFF"/>
    <w:rsid w:val="00024B0F"/>
    <w:rsid w:val="00024CB3"/>
    <w:rsid w:val="00024D23"/>
    <w:rsid w:val="00024DF5"/>
    <w:rsid w:val="00024EEE"/>
    <w:rsid w:val="00024F17"/>
    <w:rsid w:val="00024FC5"/>
    <w:rsid w:val="000252D7"/>
    <w:rsid w:val="00025390"/>
    <w:rsid w:val="00025416"/>
    <w:rsid w:val="00025441"/>
    <w:rsid w:val="00025549"/>
    <w:rsid w:val="000257F6"/>
    <w:rsid w:val="00025940"/>
    <w:rsid w:val="00025B1D"/>
    <w:rsid w:val="00025EB3"/>
    <w:rsid w:val="000264E7"/>
    <w:rsid w:val="00026678"/>
    <w:rsid w:val="00026727"/>
    <w:rsid w:val="0002695B"/>
    <w:rsid w:val="000269CA"/>
    <w:rsid w:val="00026AA1"/>
    <w:rsid w:val="00026B9A"/>
    <w:rsid w:val="00026BB1"/>
    <w:rsid w:val="00026E07"/>
    <w:rsid w:val="00026E36"/>
    <w:rsid w:val="00026E46"/>
    <w:rsid w:val="00026E60"/>
    <w:rsid w:val="000270B5"/>
    <w:rsid w:val="00027292"/>
    <w:rsid w:val="0002731D"/>
    <w:rsid w:val="0002746B"/>
    <w:rsid w:val="000274DF"/>
    <w:rsid w:val="000275B9"/>
    <w:rsid w:val="000277B3"/>
    <w:rsid w:val="0002783A"/>
    <w:rsid w:val="00027858"/>
    <w:rsid w:val="00027C3D"/>
    <w:rsid w:val="00027F08"/>
    <w:rsid w:val="000300EB"/>
    <w:rsid w:val="00030122"/>
    <w:rsid w:val="00030266"/>
    <w:rsid w:val="000302AB"/>
    <w:rsid w:val="000305A8"/>
    <w:rsid w:val="00030798"/>
    <w:rsid w:val="000309C9"/>
    <w:rsid w:val="000309CD"/>
    <w:rsid w:val="00030A85"/>
    <w:rsid w:val="00030A90"/>
    <w:rsid w:val="00030E06"/>
    <w:rsid w:val="00031035"/>
    <w:rsid w:val="00031078"/>
    <w:rsid w:val="00031647"/>
    <w:rsid w:val="000318EA"/>
    <w:rsid w:val="00031938"/>
    <w:rsid w:val="000319A5"/>
    <w:rsid w:val="00031AAE"/>
    <w:rsid w:val="00031B52"/>
    <w:rsid w:val="00031B78"/>
    <w:rsid w:val="00031B84"/>
    <w:rsid w:val="00031D33"/>
    <w:rsid w:val="00031F9D"/>
    <w:rsid w:val="00031FA0"/>
    <w:rsid w:val="00032277"/>
    <w:rsid w:val="000322C5"/>
    <w:rsid w:val="00032341"/>
    <w:rsid w:val="000326CD"/>
    <w:rsid w:val="000326DA"/>
    <w:rsid w:val="000326FC"/>
    <w:rsid w:val="00032733"/>
    <w:rsid w:val="0003288E"/>
    <w:rsid w:val="000328C8"/>
    <w:rsid w:val="0003290E"/>
    <w:rsid w:val="00032929"/>
    <w:rsid w:val="0003292D"/>
    <w:rsid w:val="00032E2F"/>
    <w:rsid w:val="000335C1"/>
    <w:rsid w:val="00033604"/>
    <w:rsid w:val="000336A3"/>
    <w:rsid w:val="00033746"/>
    <w:rsid w:val="000337AC"/>
    <w:rsid w:val="00033A03"/>
    <w:rsid w:val="00033A8B"/>
    <w:rsid w:val="00033B01"/>
    <w:rsid w:val="00033C62"/>
    <w:rsid w:val="00033DF8"/>
    <w:rsid w:val="00033E72"/>
    <w:rsid w:val="00033E76"/>
    <w:rsid w:val="0003414B"/>
    <w:rsid w:val="0003429D"/>
    <w:rsid w:val="00034472"/>
    <w:rsid w:val="000344D1"/>
    <w:rsid w:val="0003465A"/>
    <w:rsid w:val="0003484D"/>
    <w:rsid w:val="00034898"/>
    <w:rsid w:val="000349FD"/>
    <w:rsid w:val="00034A16"/>
    <w:rsid w:val="00034B07"/>
    <w:rsid w:val="00034B24"/>
    <w:rsid w:val="00034BE2"/>
    <w:rsid w:val="00034CEA"/>
    <w:rsid w:val="00034E71"/>
    <w:rsid w:val="00035102"/>
    <w:rsid w:val="00035291"/>
    <w:rsid w:val="0003535F"/>
    <w:rsid w:val="00035449"/>
    <w:rsid w:val="0003554F"/>
    <w:rsid w:val="0003565B"/>
    <w:rsid w:val="000356D3"/>
    <w:rsid w:val="000357AA"/>
    <w:rsid w:val="00035882"/>
    <w:rsid w:val="00035B7C"/>
    <w:rsid w:val="00035D1A"/>
    <w:rsid w:val="00035DB5"/>
    <w:rsid w:val="00035DF4"/>
    <w:rsid w:val="00036049"/>
    <w:rsid w:val="00036116"/>
    <w:rsid w:val="0003619A"/>
    <w:rsid w:val="000361DD"/>
    <w:rsid w:val="0003645F"/>
    <w:rsid w:val="00036701"/>
    <w:rsid w:val="00036A39"/>
    <w:rsid w:val="00036BA8"/>
    <w:rsid w:val="00036BB3"/>
    <w:rsid w:val="00036D00"/>
    <w:rsid w:val="00036D34"/>
    <w:rsid w:val="00036D35"/>
    <w:rsid w:val="00036EEF"/>
    <w:rsid w:val="00036FE7"/>
    <w:rsid w:val="00037005"/>
    <w:rsid w:val="000370A1"/>
    <w:rsid w:val="000370D1"/>
    <w:rsid w:val="000371D4"/>
    <w:rsid w:val="00037243"/>
    <w:rsid w:val="000374BC"/>
    <w:rsid w:val="00037559"/>
    <w:rsid w:val="000377A7"/>
    <w:rsid w:val="00037807"/>
    <w:rsid w:val="00037F2D"/>
    <w:rsid w:val="00037F46"/>
    <w:rsid w:val="000400D3"/>
    <w:rsid w:val="0004043D"/>
    <w:rsid w:val="0004052C"/>
    <w:rsid w:val="0004063B"/>
    <w:rsid w:val="00040661"/>
    <w:rsid w:val="0004089E"/>
    <w:rsid w:val="000408EE"/>
    <w:rsid w:val="00040984"/>
    <w:rsid w:val="00040A98"/>
    <w:rsid w:val="00040C03"/>
    <w:rsid w:val="00040C2E"/>
    <w:rsid w:val="00041028"/>
    <w:rsid w:val="000410AA"/>
    <w:rsid w:val="00041432"/>
    <w:rsid w:val="00041487"/>
    <w:rsid w:val="000414A6"/>
    <w:rsid w:val="000415E2"/>
    <w:rsid w:val="0004166F"/>
    <w:rsid w:val="00041931"/>
    <w:rsid w:val="0004196D"/>
    <w:rsid w:val="00041986"/>
    <w:rsid w:val="00041DA5"/>
    <w:rsid w:val="00041F8C"/>
    <w:rsid w:val="0004225A"/>
    <w:rsid w:val="0004238D"/>
    <w:rsid w:val="00042665"/>
    <w:rsid w:val="000426C0"/>
    <w:rsid w:val="0004283F"/>
    <w:rsid w:val="00042B84"/>
    <w:rsid w:val="00042BA2"/>
    <w:rsid w:val="00042E7A"/>
    <w:rsid w:val="00043003"/>
    <w:rsid w:val="000430BC"/>
    <w:rsid w:val="00043202"/>
    <w:rsid w:val="000432A3"/>
    <w:rsid w:val="0004330E"/>
    <w:rsid w:val="00043378"/>
    <w:rsid w:val="0004338E"/>
    <w:rsid w:val="000433E1"/>
    <w:rsid w:val="000434AA"/>
    <w:rsid w:val="0004378E"/>
    <w:rsid w:val="000437CD"/>
    <w:rsid w:val="00043A05"/>
    <w:rsid w:val="00043BA2"/>
    <w:rsid w:val="00043C31"/>
    <w:rsid w:val="00043C6F"/>
    <w:rsid w:val="00043DBF"/>
    <w:rsid w:val="0004402C"/>
    <w:rsid w:val="00044142"/>
    <w:rsid w:val="0004415F"/>
    <w:rsid w:val="00044281"/>
    <w:rsid w:val="00044374"/>
    <w:rsid w:val="00044391"/>
    <w:rsid w:val="000445AF"/>
    <w:rsid w:val="00044D05"/>
    <w:rsid w:val="00044D43"/>
    <w:rsid w:val="00044DE2"/>
    <w:rsid w:val="00044E9B"/>
    <w:rsid w:val="00045232"/>
    <w:rsid w:val="00045807"/>
    <w:rsid w:val="00045846"/>
    <w:rsid w:val="00045869"/>
    <w:rsid w:val="0004591F"/>
    <w:rsid w:val="00045DEB"/>
    <w:rsid w:val="00045FC4"/>
    <w:rsid w:val="000460F3"/>
    <w:rsid w:val="000461BB"/>
    <w:rsid w:val="0004658D"/>
    <w:rsid w:val="00046950"/>
    <w:rsid w:val="00046B2B"/>
    <w:rsid w:val="00046D62"/>
    <w:rsid w:val="00047289"/>
    <w:rsid w:val="000472AE"/>
    <w:rsid w:val="0004731A"/>
    <w:rsid w:val="00047329"/>
    <w:rsid w:val="0004743D"/>
    <w:rsid w:val="00047BED"/>
    <w:rsid w:val="00047E99"/>
    <w:rsid w:val="00050417"/>
    <w:rsid w:val="00050A94"/>
    <w:rsid w:val="00050D80"/>
    <w:rsid w:val="000510CB"/>
    <w:rsid w:val="000513DC"/>
    <w:rsid w:val="00051452"/>
    <w:rsid w:val="000515A5"/>
    <w:rsid w:val="00051646"/>
    <w:rsid w:val="000516C2"/>
    <w:rsid w:val="000518C1"/>
    <w:rsid w:val="00051A36"/>
    <w:rsid w:val="00051B97"/>
    <w:rsid w:val="00051D36"/>
    <w:rsid w:val="00051FE9"/>
    <w:rsid w:val="00052144"/>
    <w:rsid w:val="0005224D"/>
    <w:rsid w:val="0005228A"/>
    <w:rsid w:val="00052447"/>
    <w:rsid w:val="00052729"/>
    <w:rsid w:val="00052A02"/>
    <w:rsid w:val="00052B6C"/>
    <w:rsid w:val="00052D17"/>
    <w:rsid w:val="000530C1"/>
    <w:rsid w:val="0005317F"/>
    <w:rsid w:val="00053504"/>
    <w:rsid w:val="00053515"/>
    <w:rsid w:val="000536CE"/>
    <w:rsid w:val="00053719"/>
    <w:rsid w:val="00053845"/>
    <w:rsid w:val="000538EA"/>
    <w:rsid w:val="00053976"/>
    <w:rsid w:val="00053A50"/>
    <w:rsid w:val="00053A9A"/>
    <w:rsid w:val="00053CF1"/>
    <w:rsid w:val="00053D99"/>
    <w:rsid w:val="00053EEF"/>
    <w:rsid w:val="00054681"/>
    <w:rsid w:val="000546E3"/>
    <w:rsid w:val="00054DC0"/>
    <w:rsid w:val="000550B2"/>
    <w:rsid w:val="00055118"/>
    <w:rsid w:val="000551D5"/>
    <w:rsid w:val="000551F6"/>
    <w:rsid w:val="0005527B"/>
    <w:rsid w:val="00055716"/>
    <w:rsid w:val="0005577C"/>
    <w:rsid w:val="00055862"/>
    <w:rsid w:val="00055A55"/>
    <w:rsid w:val="00055B65"/>
    <w:rsid w:val="0005603F"/>
    <w:rsid w:val="00056222"/>
    <w:rsid w:val="00056260"/>
    <w:rsid w:val="000566CC"/>
    <w:rsid w:val="00056776"/>
    <w:rsid w:val="0005682B"/>
    <w:rsid w:val="0005685E"/>
    <w:rsid w:val="000568AA"/>
    <w:rsid w:val="00056DA0"/>
    <w:rsid w:val="00056E31"/>
    <w:rsid w:val="00056E86"/>
    <w:rsid w:val="00057378"/>
    <w:rsid w:val="000574F1"/>
    <w:rsid w:val="00057538"/>
    <w:rsid w:val="000579CB"/>
    <w:rsid w:val="000579ED"/>
    <w:rsid w:val="00057AC4"/>
    <w:rsid w:val="000604A8"/>
    <w:rsid w:val="000604D6"/>
    <w:rsid w:val="00060757"/>
    <w:rsid w:val="0006080B"/>
    <w:rsid w:val="00060BF0"/>
    <w:rsid w:val="00060D1E"/>
    <w:rsid w:val="00060E22"/>
    <w:rsid w:val="00060EA0"/>
    <w:rsid w:val="00060EB4"/>
    <w:rsid w:val="00061457"/>
    <w:rsid w:val="00061AF8"/>
    <w:rsid w:val="00061B7D"/>
    <w:rsid w:val="00061BF6"/>
    <w:rsid w:val="00061CB1"/>
    <w:rsid w:val="00061CBF"/>
    <w:rsid w:val="00061D05"/>
    <w:rsid w:val="000620DD"/>
    <w:rsid w:val="0006212D"/>
    <w:rsid w:val="000621D7"/>
    <w:rsid w:val="000621D9"/>
    <w:rsid w:val="0006249E"/>
    <w:rsid w:val="000624D4"/>
    <w:rsid w:val="00062647"/>
    <w:rsid w:val="00062F73"/>
    <w:rsid w:val="00063100"/>
    <w:rsid w:val="00063299"/>
    <w:rsid w:val="000632E9"/>
    <w:rsid w:val="0006332D"/>
    <w:rsid w:val="00063336"/>
    <w:rsid w:val="000633D0"/>
    <w:rsid w:val="000637AA"/>
    <w:rsid w:val="000639B5"/>
    <w:rsid w:val="000639EB"/>
    <w:rsid w:val="00063A73"/>
    <w:rsid w:val="00063BED"/>
    <w:rsid w:val="000640AC"/>
    <w:rsid w:val="000641EE"/>
    <w:rsid w:val="000642EE"/>
    <w:rsid w:val="00064379"/>
    <w:rsid w:val="00064475"/>
    <w:rsid w:val="000644C0"/>
    <w:rsid w:val="000645DF"/>
    <w:rsid w:val="00064612"/>
    <w:rsid w:val="00064680"/>
    <w:rsid w:val="000647F5"/>
    <w:rsid w:val="00064827"/>
    <w:rsid w:val="00064A25"/>
    <w:rsid w:val="00064A99"/>
    <w:rsid w:val="00064BE4"/>
    <w:rsid w:val="00064E5E"/>
    <w:rsid w:val="00064EC1"/>
    <w:rsid w:val="00064F22"/>
    <w:rsid w:val="00064F39"/>
    <w:rsid w:val="00065130"/>
    <w:rsid w:val="000652B1"/>
    <w:rsid w:val="000653B1"/>
    <w:rsid w:val="0006558D"/>
    <w:rsid w:val="000656AC"/>
    <w:rsid w:val="000657C9"/>
    <w:rsid w:val="00065820"/>
    <w:rsid w:val="00065BC7"/>
    <w:rsid w:val="00065D19"/>
    <w:rsid w:val="00065E9A"/>
    <w:rsid w:val="00065F69"/>
    <w:rsid w:val="000660F3"/>
    <w:rsid w:val="00066233"/>
    <w:rsid w:val="0006625D"/>
    <w:rsid w:val="00066331"/>
    <w:rsid w:val="0006634B"/>
    <w:rsid w:val="000663D2"/>
    <w:rsid w:val="00066629"/>
    <w:rsid w:val="00066754"/>
    <w:rsid w:val="00066930"/>
    <w:rsid w:val="0006696A"/>
    <w:rsid w:val="00066A8C"/>
    <w:rsid w:val="00066F9A"/>
    <w:rsid w:val="000671EC"/>
    <w:rsid w:val="00067254"/>
    <w:rsid w:val="0006729F"/>
    <w:rsid w:val="00067579"/>
    <w:rsid w:val="00067612"/>
    <w:rsid w:val="00067702"/>
    <w:rsid w:val="00067775"/>
    <w:rsid w:val="00067938"/>
    <w:rsid w:val="0006799C"/>
    <w:rsid w:val="00067A9E"/>
    <w:rsid w:val="00067CAA"/>
    <w:rsid w:val="00067F1C"/>
    <w:rsid w:val="00067F5D"/>
    <w:rsid w:val="00067FB6"/>
    <w:rsid w:val="000704FD"/>
    <w:rsid w:val="00070621"/>
    <w:rsid w:val="00070729"/>
    <w:rsid w:val="00070B0D"/>
    <w:rsid w:val="00070E47"/>
    <w:rsid w:val="00070F8D"/>
    <w:rsid w:val="00071053"/>
    <w:rsid w:val="00071063"/>
    <w:rsid w:val="000710E7"/>
    <w:rsid w:val="000717E8"/>
    <w:rsid w:val="00071907"/>
    <w:rsid w:val="00071B83"/>
    <w:rsid w:val="00071B97"/>
    <w:rsid w:val="00071CA4"/>
    <w:rsid w:val="00071D39"/>
    <w:rsid w:val="00071E80"/>
    <w:rsid w:val="000721D5"/>
    <w:rsid w:val="00072418"/>
    <w:rsid w:val="000725D1"/>
    <w:rsid w:val="000726D8"/>
    <w:rsid w:val="00072866"/>
    <w:rsid w:val="00072876"/>
    <w:rsid w:val="00072A4F"/>
    <w:rsid w:val="00072BFE"/>
    <w:rsid w:val="00072E83"/>
    <w:rsid w:val="00073294"/>
    <w:rsid w:val="0007347E"/>
    <w:rsid w:val="000734CF"/>
    <w:rsid w:val="00073541"/>
    <w:rsid w:val="000736FC"/>
    <w:rsid w:val="00073719"/>
    <w:rsid w:val="000738D7"/>
    <w:rsid w:val="0007395E"/>
    <w:rsid w:val="00073E87"/>
    <w:rsid w:val="00074040"/>
    <w:rsid w:val="000741FB"/>
    <w:rsid w:val="00074315"/>
    <w:rsid w:val="00074472"/>
    <w:rsid w:val="00074703"/>
    <w:rsid w:val="000747EB"/>
    <w:rsid w:val="0007489A"/>
    <w:rsid w:val="000749EA"/>
    <w:rsid w:val="00074B59"/>
    <w:rsid w:val="00074E97"/>
    <w:rsid w:val="00074FC8"/>
    <w:rsid w:val="000751AC"/>
    <w:rsid w:val="00075416"/>
    <w:rsid w:val="00075442"/>
    <w:rsid w:val="00075638"/>
    <w:rsid w:val="000756BB"/>
    <w:rsid w:val="000756FC"/>
    <w:rsid w:val="00075790"/>
    <w:rsid w:val="000758C6"/>
    <w:rsid w:val="0007598B"/>
    <w:rsid w:val="000759A4"/>
    <w:rsid w:val="00075D66"/>
    <w:rsid w:val="00075DE1"/>
    <w:rsid w:val="00075ECA"/>
    <w:rsid w:val="00075F19"/>
    <w:rsid w:val="00075F52"/>
    <w:rsid w:val="000761D3"/>
    <w:rsid w:val="0007628B"/>
    <w:rsid w:val="00076693"/>
    <w:rsid w:val="000769FD"/>
    <w:rsid w:val="00076A1D"/>
    <w:rsid w:val="00076AD8"/>
    <w:rsid w:val="00076B04"/>
    <w:rsid w:val="00076C8B"/>
    <w:rsid w:val="00076CE0"/>
    <w:rsid w:val="00077104"/>
    <w:rsid w:val="0007722F"/>
    <w:rsid w:val="0007731D"/>
    <w:rsid w:val="0007757D"/>
    <w:rsid w:val="00077A4A"/>
    <w:rsid w:val="00077D19"/>
    <w:rsid w:val="00077DD6"/>
    <w:rsid w:val="00077E27"/>
    <w:rsid w:val="00080029"/>
    <w:rsid w:val="00080160"/>
    <w:rsid w:val="000801F5"/>
    <w:rsid w:val="0008021A"/>
    <w:rsid w:val="00080623"/>
    <w:rsid w:val="00080654"/>
    <w:rsid w:val="00080945"/>
    <w:rsid w:val="00080A3E"/>
    <w:rsid w:val="00080C63"/>
    <w:rsid w:val="00080C70"/>
    <w:rsid w:val="00080C71"/>
    <w:rsid w:val="00080D2B"/>
    <w:rsid w:val="00080DBB"/>
    <w:rsid w:val="00080E7E"/>
    <w:rsid w:val="00080EFB"/>
    <w:rsid w:val="00081478"/>
    <w:rsid w:val="00081567"/>
    <w:rsid w:val="000815C7"/>
    <w:rsid w:val="00081770"/>
    <w:rsid w:val="00081952"/>
    <w:rsid w:val="00081968"/>
    <w:rsid w:val="00081BC7"/>
    <w:rsid w:val="00081BFD"/>
    <w:rsid w:val="00081C24"/>
    <w:rsid w:val="00081DF7"/>
    <w:rsid w:val="00081E13"/>
    <w:rsid w:val="00081E34"/>
    <w:rsid w:val="00081F44"/>
    <w:rsid w:val="00081F70"/>
    <w:rsid w:val="00082111"/>
    <w:rsid w:val="00082120"/>
    <w:rsid w:val="0008215A"/>
    <w:rsid w:val="000829BF"/>
    <w:rsid w:val="00082B86"/>
    <w:rsid w:val="00082C3D"/>
    <w:rsid w:val="00082C54"/>
    <w:rsid w:val="00082D1C"/>
    <w:rsid w:val="00082D88"/>
    <w:rsid w:val="00082DC3"/>
    <w:rsid w:val="00082E5D"/>
    <w:rsid w:val="00082E7A"/>
    <w:rsid w:val="00082F11"/>
    <w:rsid w:val="0008309A"/>
    <w:rsid w:val="000830D0"/>
    <w:rsid w:val="00083155"/>
    <w:rsid w:val="000833AB"/>
    <w:rsid w:val="00083543"/>
    <w:rsid w:val="00083562"/>
    <w:rsid w:val="00083685"/>
    <w:rsid w:val="000836F2"/>
    <w:rsid w:val="000836FA"/>
    <w:rsid w:val="00083830"/>
    <w:rsid w:val="000838BC"/>
    <w:rsid w:val="00083C2A"/>
    <w:rsid w:val="00083CF1"/>
    <w:rsid w:val="00083F98"/>
    <w:rsid w:val="0008402D"/>
    <w:rsid w:val="000841BA"/>
    <w:rsid w:val="00084268"/>
    <w:rsid w:val="0008432D"/>
    <w:rsid w:val="00084450"/>
    <w:rsid w:val="00084545"/>
    <w:rsid w:val="00084609"/>
    <w:rsid w:val="00084720"/>
    <w:rsid w:val="000847CA"/>
    <w:rsid w:val="00084A40"/>
    <w:rsid w:val="00084F93"/>
    <w:rsid w:val="000853AB"/>
    <w:rsid w:val="000856A9"/>
    <w:rsid w:val="00085801"/>
    <w:rsid w:val="00085804"/>
    <w:rsid w:val="000858FC"/>
    <w:rsid w:val="00085A34"/>
    <w:rsid w:val="000860A4"/>
    <w:rsid w:val="0008688E"/>
    <w:rsid w:val="000868A6"/>
    <w:rsid w:val="000869C1"/>
    <w:rsid w:val="00086A1B"/>
    <w:rsid w:val="00086A3A"/>
    <w:rsid w:val="00086C42"/>
    <w:rsid w:val="00086D02"/>
    <w:rsid w:val="00086D82"/>
    <w:rsid w:val="00086DCB"/>
    <w:rsid w:val="00086FBC"/>
    <w:rsid w:val="000870A1"/>
    <w:rsid w:val="000871EA"/>
    <w:rsid w:val="0008757F"/>
    <w:rsid w:val="000875D4"/>
    <w:rsid w:val="00087699"/>
    <w:rsid w:val="00087753"/>
    <w:rsid w:val="000877D2"/>
    <w:rsid w:val="00087A0C"/>
    <w:rsid w:val="00087CD1"/>
    <w:rsid w:val="00090222"/>
    <w:rsid w:val="00090314"/>
    <w:rsid w:val="0009060E"/>
    <w:rsid w:val="00090658"/>
    <w:rsid w:val="00090A66"/>
    <w:rsid w:val="00090A70"/>
    <w:rsid w:val="00090B63"/>
    <w:rsid w:val="00090D19"/>
    <w:rsid w:val="00090DA0"/>
    <w:rsid w:val="000911CA"/>
    <w:rsid w:val="00091286"/>
    <w:rsid w:val="0009140C"/>
    <w:rsid w:val="00091629"/>
    <w:rsid w:val="0009189E"/>
    <w:rsid w:val="00091944"/>
    <w:rsid w:val="00091F3B"/>
    <w:rsid w:val="000920C9"/>
    <w:rsid w:val="00092235"/>
    <w:rsid w:val="0009238D"/>
    <w:rsid w:val="0009256C"/>
    <w:rsid w:val="0009262B"/>
    <w:rsid w:val="000927A9"/>
    <w:rsid w:val="00092888"/>
    <w:rsid w:val="0009288E"/>
    <w:rsid w:val="00092BD9"/>
    <w:rsid w:val="00092D3C"/>
    <w:rsid w:val="00092FD7"/>
    <w:rsid w:val="00093042"/>
    <w:rsid w:val="000930D4"/>
    <w:rsid w:val="000934FF"/>
    <w:rsid w:val="000935AD"/>
    <w:rsid w:val="00093647"/>
    <w:rsid w:val="00093702"/>
    <w:rsid w:val="00093959"/>
    <w:rsid w:val="000939A6"/>
    <w:rsid w:val="000939F1"/>
    <w:rsid w:val="00093C5D"/>
    <w:rsid w:val="0009406C"/>
    <w:rsid w:val="0009460D"/>
    <w:rsid w:val="00094759"/>
    <w:rsid w:val="000947D8"/>
    <w:rsid w:val="00094AE1"/>
    <w:rsid w:val="00094B81"/>
    <w:rsid w:val="00094C60"/>
    <w:rsid w:val="00094CA1"/>
    <w:rsid w:val="00094DBC"/>
    <w:rsid w:val="00094E28"/>
    <w:rsid w:val="00094F4F"/>
    <w:rsid w:val="00095249"/>
    <w:rsid w:val="00095503"/>
    <w:rsid w:val="00095556"/>
    <w:rsid w:val="00095660"/>
    <w:rsid w:val="00095674"/>
    <w:rsid w:val="0009572E"/>
    <w:rsid w:val="0009599B"/>
    <w:rsid w:val="00095AFD"/>
    <w:rsid w:val="00095B46"/>
    <w:rsid w:val="00095C84"/>
    <w:rsid w:val="000961D4"/>
    <w:rsid w:val="000963B6"/>
    <w:rsid w:val="000963CD"/>
    <w:rsid w:val="000965F1"/>
    <w:rsid w:val="00096757"/>
    <w:rsid w:val="000967AF"/>
    <w:rsid w:val="0009688E"/>
    <w:rsid w:val="000968F3"/>
    <w:rsid w:val="0009693C"/>
    <w:rsid w:val="00096A4E"/>
    <w:rsid w:val="00096B2E"/>
    <w:rsid w:val="00096B92"/>
    <w:rsid w:val="00096B9B"/>
    <w:rsid w:val="00096BF1"/>
    <w:rsid w:val="00096CDA"/>
    <w:rsid w:val="00096D5F"/>
    <w:rsid w:val="00096EF6"/>
    <w:rsid w:val="00097060"/>
    <w:rsid w:val="000971EF"/>
    <w:rsid w:val="000974BF"/>
    <w:rsid w:val="00097862"/>
    <w:rsid w:val="0009796E"/>
    <w:rsid w:val="000979A1"/>
    <w:rsid w:val="00097BD1"/>
    <w:rsid w:val="00097C3D"/>
    <w:rsid w:val="00097D06"/>
    <w:rsid w:val="00097D86"/>
    <w:rsid w:val="00097F58"/>
    <w:rsid w:val="000A045D"/>
    <w:rsid w:val="000A053E"/>
    <w:rsid w:val="000A0694"/>
    <w:rsid w:val="000A07DE"/>
    <w:rsid w:val="000A0A17"/>
    <w:rsid w:val="000A0B29"/>
    <w:rsid w:val="000A0D0F"/>
    <w:rsid w:val="000A0E60"/>
    <w:rsid w:val="000A13C6"/>
    <w:rsid w:val="000A1555"/>
    <w:rsid w:val="000A161F"/>
    <w:rsid w:val="000A1A62"/>
    <w:rsid w:val="000A1B01"/>
    <w:rsid w:val="000A1BBC"/>
    <w:rsid w:val="000A1C28"/>
    <w:rsid w:val="000A1DEF"/>
    <w:rsid w:val="000A1F65"/>
    <w:rsid w:val="000A2004"/>
    <w:rsid w:val="000A20D0"/>
    <w:rsid w:val="000A229E"/>
    <w:rsid w:val="000A246F"/>
    <w:rsid w:val="000A2576"/>
    <w:rsid w:val="000A37BB"/>
    <w:rsid w:val="000A380F"/>
    <w:rsid w:val="000A39B7"/>
    <w:rsid w:val="000A3A9C"/>
    <w:rsid w:val="000A3B66"/>
    <w:rsid w:val="000A3F02"/>
    <w:rsid w:val="000A3F1D"/>
    <w:rsid w:val="000A400C"/>
    <w:rsid w:val="000A4065"/>
    <w:rsid w:val="000A4180"/>
    <w:rsid w:val="000A49C2"/>
    <w:rsid w:val="000A4A74"/>
    <w:rsid w:val="000A4AD6"/>
    <w:rsid w:val="000A4CC7"/>
    <w:rsid w:val="000A4CF7"/>
    <w:rsid w:val="000A4F66"/>
    <w:rsid w:val="000A52AF"/>
    <w:rsid w:val="000A5313"/>
    <w:rsid w:val="000A540F"/>
    <w:rsid w:val="000A54E1"/>
    <w:rsid w:val="000A55EE"/>
    <w:rsid w:val="000A578A"/>
    <w:rsid w:val="000A5791"/>
    <w:rsid w:val="000A5870"/>
    <w:rsid w:val="000A59E5"/>
    <w:rsid w:val="000A5F1C"/>
    <w:rsid w:val="000A60F4"/>
    <w:rsid w:val="000A6204"/>
    <w:rsid w:val="000A6262"/>
    <w:rsid w:val="000A63AD"/>
    <w:rsid w:val="000A6428"/>
    <w:rsid w:val="000A677C"/>
    <w:rsid w:val="000A6A55"/>
    <w:rsid w:val="000A6F10"/>
    <w:rsid w:val="000A6FF7"/>
    <w:rsid w:val="000A7327"/>
    <w:rsid w:val="000A78C3"/>
    <w:rsid w:val="000A7B4F"/>
    <w:rsid w:val="000B002A"/>
    <w:rsid w:val="000B0096"/>
    <w:rsid w:val="000B04B7"/>
    <w:rsid w:val="000B0A22"/>
    <w:rsid w:val="000B0BB5"/>
    <w:rsid w:val="000B0CDD"/>
    <w:rsid w:val="000B1038"/>
    <w:rsid w:val="000B1465"/>
    <w:rsid w:val="000B1781"/>
    <w:rsid w:val="000B1917"/>
    <w:rsid w:val="000B19A6"/>
    <w:rsid w:val="000B19E5"/>
    <w:rsid w:val="000B1E16"/>
    <w:rsid w:val="000B1EC6"/>
    <w:rsid w:val="000B1F35"/>
    <w:rsid w:val="000B2059"/>
    <w:rsid w:val="000B23E4"/>
    <w:rsid w:val="000B2518"/>
    <w:rsid w:val="000B253F"/>
    <w:rsid w:val="000B26FA"/>
    <w:rsid w:val="000B2798"/>
    <w:rsid w:val="000B2905"/>
    <w:rsid w:val="000B298A"/>
    <w:rsid w:val="000B29A3"/>
    <w:rsid w:val="000B2B6D"/>
    <w:rsid w:val="000B2C37"/>
    <w:rsid w:val="000B2CDC"/>
    <w:rsid w:val="000B2E84"/>
    <w:rsid w:val="000B2E9D"/>
    <w:rsid w:val="000B2EBC"/>
    <w:rsid w:val="000B30D3"/>
    <w:rsid w:val="000B34CE"/>
    <w:rsid w:val="000B362B"/>
    <w:rsid w:val="000B3702"/>
    <w:rsid w:val="000B3732"/>
    <w:rsid w:val="000B376D"/>
    <w:rsid w:val="000B37D3"/>
    <w:rsid w:val="000B380F"/>
    <w:rsid w:val="000B392E"/>
    <w:rsid w:val="000B3A41"/>
    <w:rsid w:val="000B3C49"/>
    <w:rsid w:val="000B3EC1"/>
    <w:rsid w:val="000B3F8A"/>
    <w:rsid w:val="000B4050"/>
    <w:rsid w:val="000B42A7"/>
    <w:rsid w:val="000B4512"/>
    <w:rsid w:val="000B45E7"/>
    <w:rsid w:val="000B4623"/>
    <w:rsid w:val="000B462F"/>
    <w:rsid w:val="000B46BC"/>
    <w:rsid w:val="000B4838"/>
    <w:rsid w:val="000B483A"/>
    <w:rsid w:val="000B49F8"/>
    <w:rsid w:val="000B4A86"/>
    <w:rsid w:val="000B4ACB"/>
    <w:rsid w:val="000B4CA8"/>
    <w:rsid w:val="000B4D99"/>
    <w:rsid w:val="000B4DA6"/>
    <w:rsid w:val="000B4E3E"/>
    <w:rsid w:val="000B4FF5"/>
    <w:rsid w:val="000B507E"/>
    <w:rsid w:val="000B525C"/>
    <w:rsid w:val="000B532B"/>
    <w:rsid w:val="000B55CA"/>
    <w:rsid w:val="000B578E"/>
    <w:rsid w:val="000B591F"/>
    <w:rsid w:val="000B5A3D"/>
    <w:rsid w:val="000B5B60"/>
    <w:rsid w:val="000B5BA0"/>
    <w:rsid w:val="000B5C91"/>
    <w:rsid w:val="000B5CB3"/>
    <w:rsid w:val="000B5D47"/>
    <w:rsid w:val="000B5E16"/>
    <w:rsid w:val="000B63D4"/>
    <w:rsid w:val="000B63F5"/>
    <w:rsid w:val="000B6416"/>
    <w:rsid w:val="000B64AC"/>
    <w:rsid w:val="000B6805"/>
    <w:rsid w:val="000B690C"/>
    <w:rsid w:val="000B6951"/>
    <w:rsid w:val="000B6C93"/>
    <w:rsid w:val="000B6D15"/>
    <w:rsid w:val="000B706B"/>
    <w:rsid w:val="000B707E"/>
    <w:rsid w:val="000B70E1"/>
    <w:rsid w:val="000B714E"/>
    <w:rsid w:val="000B7152"/>
    <w:rsid w:val="000B76D6"/>
    <w:rsid w:val="000B774F"/>
    <w:rsid w:val="000B79A5"/>
    <w:rsid w:val="000B79F1"/>
    <w:rsid w:val="000B7A44"/>
    <w:rsid w:val="000B7ACD"/>
    <w:rsid w:val="000B7EE3"/>
    <w:rsid w:val="000B7EF0"/>
    <w:rsid w:val="000C03DB"/>
    <w:rsid w:val="000C097D"/>
    <w:rsid w:val="000C0A05"/>
    <w:rsid w:val="000C0B4E"/>
    <w:rsid w:val="000C0B85"/>
    <w:rsid w:val="000C0B8C"/>
    <w:rsid w:val="000C0BD5"/>
    <w:rsid w:val="000C0E32"/>
    <w:rsid w:val="000C0F20"/>
    <w:rsid w:val="000C1032"/>
    <w:rsid w:val="000C1521"/>
    <w:rsid w:val="000C181A"/>
    <w:rsid w:val="000C1C07"/>
    <w:rsid w:val="000C1CD3"/>
    <w:rsid w:val="000C2018"/>
    <w:rsid w:val="000C2181"/>
    <w:rsid w:val="000C2258"/>
    <w:rsid w:val="000C242E"/>
    <w:rsid w:val="000C245B"/>
    <w:rsid w:val="000C254B"/>
    <w:rsid w:val="000C2B89"/>
    <w:rsid w:val="000C2D20"/>
    <w:rsid w:val="000C2D5D"/>
    <w:rsid w:val="000C2F7F"/>
    <w:rsid w:val="000C32C9"/>
    <w:rsid w:val="000C3314"/>
    <w:rsid w:val="000C335C"/>
    <w:rsid w:val="000C35EE"/>
    <w:rsid w:val="000C386E"/>
    <w:rsid w:val="000C3D6B"/>
    <w:rsid w:val="000C3EC1"/>
    <w:rsid w:val="000C3F05"/>
    <w:rsid w:val="000C427F"/>
    <w:rsid w:val="000C4479"/>
    <w:rsid w:val="000C449C"/>
    <w:rsid w:val="000C45DD"/>
    <w:rsid w:val="000C4AC5"/>
    <w:rsid w:val="000C4DDD"/>
    <w:rsid w:val="000C512F"/>
    <w:rsid w:val="000C5247"/>
    <w:rsid w:val="000C536C"/>
    <w:rsid w:val="000C5378"/>
    <w:rsid w:val="000C5997"/>
    <w:rsid w:val="000C5BB2"/>
    <w:rsid w:val="000C5C1A"/>
    <w:rsid w:val="000C5E5D"/>
    <w:rsid w:val="000C5F88"/>
    <w:rsid w:val="000C600C"/>
    <w:rsid w:val="000C6134"/>
    <w:rsid w:val="000C624B"/>
    <w:rsid w:val="000C6307"/>
    <w:rsid w:val="000C631C"/>
    <w:rsid w:val="000C6668"/>
    <w:rsid w:val="000C68E6"/>
    <w:rsid w:val="000C68F3"/>
    <w:rsid w:val="000C6A24"/>
    <w:rsid w:val="000C727A"/>
    <w:rsid w:val="000C72F8"/>
    <w:rsid w:val="000C73E3"/>
    <w:rsid w:val="000C73F0"/>
    <w:rsid w:val="000C772C"/>
    <w:rsid w:val="000C7819"/>
    <w:rsid w:val="000C7857"/>
    <w:rsid w:val="000C7870"/>
    <w:rsid w:val="000C79C4"/>
    <w:rsid w:val="000C7BA4"/>
    <w:rsid w:val="000D010A"/>
    <w:rsid w:val="000D03B0"/>
    <w:rsid w:val="000D04D7"/>
    <w:rsid w:val="000D08C2"/>
    <w:rsid w:val="000D0996"/>
    <w:rsid w:val="000D0BA9"/>
    <w:rsid w:val="000D0D76"/>
    <w:rsid w:val="000D0F50"/>
    <w:rsid w:val="000D1073"/>
    <w:rsid w:val="000D11EC"/>
    <w:rsid w:val="000D15FF"/>
    <w:rsid w:val="000D16D9"/>
    <w:rsid w:val="000D18D3"/>
    <w:rsid w:val="000D19CC"/>
    <w:rsid w:val="000D19EB"/>
    <w:rsid w:val="000D1BA4"/>
    <w:rsid w:val="000D1C3B"/>
    <w:rsid w:val="000D1C41"/>
    <w:rsid w:val="000D1CEF"/>
    <w:rsid w:val="000D1F6B"/>
    <w:rsid w:val="000D209A"/>
    <w:rsid w:val="000D23A8"/>
    <w:rsid w:val="000D2816"/>
    <w:rsid w:val="000D28D8"/>
    <w:rsid w:val="000D29EB"/>
    <w:rsid w:val="000D2A2D"/>
    <w:rsid w:val="000D2A66"/>
    <w:rsid w:val="000D2FB2"/>
    <w:rsid w:val="000D317B"/>
    <w:rsid w:val="000D31C3"/>
    <w:rsid w:val="000D3266"/>
    <w:rsid w:val="000D355D"/>
    <w:rsid w:val="000D39D1"/>
    <w:rsid w:val="000D39E6"/>
    <w:rsid w:val="000D3ACD"/>
    <w:rsid w:val="000D3D49"/>
    <w:rsid w:val="000D3DDB"/>
    <w:rsid w:val="000D4180"/>
    <w:rsid w:val="000D4471"/>
    <w:rsid w:val="000D4705"/>
    <w:rsid w:val="000D4923"/>
    <w:rsid w:val="000D4F29"/>
    <w:rsid w:val="000D5365"/>
    <w:rsid w:val="000D54F9"/>
    <w:rsid w:val="000D57E3"/>
    <w:rsid w:val="000D5E9A"/>
    <w:rsid w:val="000D5FC5"/>
    <w:rsid w:val="000D6179"/>
    <w:rsid w:val="000D63B2"/>
    <w:rsid w:val="000D6412"/>
    <w:rsid w:val="000D6665"/>
    <w:rsid w:val="000D66BB"/>
    <w:rsid w:val="000D6998"/>
    <w:rsid w:val="000D6F12"/>
    <w:rsid w:val="000D6F77"/>
    <w:rsid w:val="000D7097"/>
    <w:rsid w:val="000D7187"/>
    <w:rsid w:val="000D7340"/>
    <w:rsid w:val="000D75EC"/>
    <w:rsid w:val="000D77F5"/>
    <w:rsid w:val="000D793C"/>
    <w:rsid w:val="000D7987"/>
    <w:rsid w:val="000D798C"/>
    <w:rsid w:val="000D7B1D"/>
    <w:rsid w:val="000D7CD7"/>
    <w:rsid w:val="000D7E14"/>
    <w:rsid w:val="000D7E19"/>
    <w:rsid w:val="000E0229"/>
    <w:rsid w:val="000E0399"/>
    <w:rsid w:val="000E0821"/>
    <w:rsid w:val="000E083B"/>
    <w:rsid w:val="000E0AA7"/>
    <w:rsid w:val="000E10CC"/>
    <w:rsid w:val="000E13EC"/>
    <w:rsid w:val="000E1515"/>
    <w:rsid w:val="000E1729"/>
    <w:rsid w:val="000E1BDC"/>
    <w:rsid w:val="000E1DA3"/>
    <w:rsid w:val="000E1EA4"/>
    <w:rsid w:val="000E1FB1"/>
    <w:rsid w:val="000E24E4"/>
    <w:rsid w:val="000E26F8"/>
    <w:rsid w:val="000E27B1"/>
    <w:rsid w:val="000E285C"/>
    <w:rsid w:val="000E2D43"/>
    <w:rsid w:val="000E2F63"/>
    <w:rsid w:val="000E300C"/>
    <w:rsid w:val="000E3097"/>
    <w:rsid w:val="000E3242"/>
    <w:rsid w:val="000E33AF"/>
    <w:rsid w:val="000E33D9"/>
    <w:rsid w:val="000E36E4"/>
    <w:rsid w:val="000E3701"/>
    <w:rsid w:val="000E38D6"/>
    <w:rsid w:val="000E3949"/>
    <w:rsid w:val="000E3B26"/>
    <w:rsid w:val="000E3F63"/>
    <w:rsid w:val="000E4003"/>
    <w:rsid w:val="000E4083"/>
    <w:rsid w:val="000E41D7"/>
    <w:rsid w:val="000E4294"/>
    <w:rsid w:val="000E4339"/>
    <w:rsid w:val="000E45B2"/>
    <w:rsid w:val="000E46B9"/>
    <w:rsid w:val="000E46E7"/>
    <w:rsid w:val="000E4ACA"/>
    <w:rsid w:val="000E5184"/>
    <w:rsid w:val="000E58D7"/>
    <w:rsid w:val="000E5A3D"/>
    <w:rsid w:val="000E5AA3"/>
    <w:rsid w:val="000E5B2D"/>
    <w:rsid w:val="000E5DE9"/>
    <w:rsid w:val="000E5F19"/>
    <w:rsid w:val="000E5F87"/>
    <w:rsid w:val="000E612E"/>
    <w:rsid w:val="000E6373"/>
    <w:rsid w:val="000E64A0"/>
    <w:rsid w:val="000E659E"/>
    <w:rsid w:val="000E665F"/>
    <w:rsid w:val="000E67FD"/>
    <w:rsid w:val="000E6812"/>
    <w:rsid w:val="000E72CE"/>
    <w:rsid w:val="000E740A"/>
    <w:rsid w:val="000E76E6"/>
    <w:rsid w:val="000E7808"/>
    <w:rsid w:val="000E78B5"/>
    <w:rsid w:val="000E79A0"/>
    <w:rsid w:val="000E7A87"/>
    <w:rsid w:val="000E7C87"/>
    <w:rsid w:val="000E7FED"/>
    <w:rsid w:val="000F0044"/>
    <w:rsid w:val="000F04EB"/>
    <w:rsid w:val="000F0976"/>
    <w:rsid w:val="000F0A65"/>
    <w:rsid w:val="000F0C0B"/>
    <w:rsid w:val="000F0D01"/>
    <w:rsid w:val="000F0D7F"/>
    <w:rsid w:val="000F0DB8"/>
    <w:rsid w:val="000F0DDC"/>
    <w:rsid w:val="000F0E7A"/>
    <w:rsid w:val="000F1029"/>
    <w:rsid w:val="000F114B"/>
    <w:rsid w:val="000F13D6"/>
    <w:rsid w:val="000F1534"/>
    <w:rsid w:val="000F18AF"/>
    <w:rsid w:val="000F192C"/>
    <w:rsid w:val="000F1A3B"/>
    <w:rsid w:val="000F1AE4"/>
    <w:rsid w:val="000F1D35"/>
    <w:rsid w:val="000F1D75"/>
    <w:rsid w:val="000F1D93"/>
    <w:rsid w:val="000F2070"/>
    <w:rsid w:val="000F2163"/>
    <w:rsid w:val="000F2614"/>
    <w:rsid w:val="000F2814"/>
    <w:rsid w:val="000F281E"/>
    <w:rsid w:val="000F2B43"/>
    <w:rsid w:val="000F2B4A"/>
    <w:rsid w:val="000F2BC2"/>
    <w:rsid w:val="000F2F5B"/>
    <w:rsid w:val="000F3347"/>
    <w:rsid w:val="000F3580"/>
    <w:rsid w:val="000F3717"/>
    <w:rsid w:val="000F3A5C"/>
    <w:rsid w:val="000F3B3F"/>
    <w:rsid w:val="000F4051"/>
    <w:rsid w:val="000F4418"/>
    <w:rsid w:val="000F4421"/>
    <w:rsid w:val="000F4504"/>
    <w:rsid w:val="000F457A"/>
    <w:rsid w:val="000F45AB"/>
    <w:rsid w:val="000F4B4D"/>
    <w:rsid w:val="000F4C9D"/>
    <w:rsid w:val="000F5133"/>
    <w:rsid w:val="000F5239"/>
    <w:rsid w:val="000F53E4"/>
    <w:rsid w:val="000F54BD"/>
    <w:rsid w:val="000F54FE"/>
    <w:rsid w:val="000F58F8"/>
    <w:rsid w:val="000F59DA"/>
    <w:rsid w:val="000F5A2B"/>
    <w:rsid w:val="000F5A96"/>
    <w:rsid w:val="000F5E07"/>
    <w:rsid w:val="000F5F03"/>
    <w:rsid w:val="000F6014"/>
    <w:rsid w:val="000F6126"/>
    <w:rsid w:val="000F63D7"/>
    <w:rsid w:val="000F6466"/>
    <w:rsid w:val="000F663C"/>
    <w:rsid w:val="000F66CE"/>
    <w:rsid w:val="000F67E7"/>
    <w:rsid w:val="000F687C"/>
    <w:rsid w:val="000F6AD8"/>
    <w:rsid w:val="000F6B85"/>
    <w:rsid w:val="000F6CBC"/>
    <w:rsid w:val="000F6D99"/>
    <w:rsid w:val="000F728E"/>
    <w:rsid w:val="000F74F9"/>
    <w:rsid w:val="000F75E4"/>
    <w:rsid w:val="000F76D6"/>
    <w:rsid w:val="000F7795"/>
    <w:rsid w:val="000F782C"/>
    <w:rsid w:val="000F7B5B"/>
    <w:rsid w:val="000F7B97"/>
    <w:rsid w:val="000F7D9E"/>
    <w:rsid w:val="001000F5"/>
    <w:rsid w:val="00100182"/>
    <w:rsid w:val="001003AC"/>
    <w:rsid w:val="001003DB"/>
    <w:rsid w:val="00100D7F"/>
    <w:rsid w:val="00100DA7"/>
    <w:rsid w:val="00100E84"/>
    <w:rsid w:val="00100EB4"/>
    <w:rsid w:val="00101010"/>
    <w:rsid w:val="001010A4"/>
    <w:rsid w:val="00101458"/>
    <w:rsid w:val="00101580"/>
    <w:rsid w:val="001015A4"/>
    <w:rsid w:val="00101678"/>
    <w:rsid w:val="0010182D"/>
    <w:rsid w:val="0010185E"/>
    <w:rsid w:val="001019FD"/>
    <w:rsid w:val="00101CDD"/>
    <w:rsid w:val="00101D10"/>
    <w:rsid w:val="00102381"/>
    <w:rsid w:val="00102517"/>
    <w:rsid w:val="0010283A"/>
    <w:rsid w:val="001028D4"/>
    <w:rsid w:val="0010291B"/>
    <w:rsid w:val="0010292F"/>
    <w:rsid w:val="00102950"/>
    <w:rsid w:val="00102AD0"/>
    <w:rsid w:val="00102BB9"/>
    <w:rsid w:val="00102C68"/>
    <w:rsid w:val="00102C73"/>
    <w:rsid w:val="00102CD4"/>
    <w:rsid w:val="00102D51"/>
    <w:rsid w:val="00102E94"/>
    <w:rsid w:val="00102F19"/>
    <w:rsid w:val="0010338B"/>
    <w:rsid w:val="00103465"/>
    <w:rsid w:val="00103560"/>
    <w:rsid w:val="00103703"/>
    <w:rsid w:val="0010370D"/>
    <w:rsid w:val="001037CD"/>
    <w:rsid w:val="00103A11"/>
    <w:rsid w:val="00103DCC"/>
    <w:rsid w:val="00104087"/>
    <w:rsid w:val="00104289"/>
    <w:rsid w:val="0010444D"/>
    <w:rsid w:val="00104598"/>
    <w:rsid w:val="0010459B"/>
    <w:rsid w:val="00104A66"/>
    <w:rsid w:val="00104D15"/>
    <w:rsid w:val="00104DA0"/>
    <w:rsid w:val="00104E81"/>
    <w:rsid w:val="00104FCC"/>
    <w:rsid w:val="00105050"/>
    <w:rsid w:val="00105287"/>
    <w:rsid w:val="0010535B"/>
    <w:rsid w:val="00105650"/>
    <w:rsid w:val="001059A1"/>
    <w:rsid w:val="00105CEE"/>
    <w:rsid w:val="00105D36"/>
    <w:rsid w:val="00105F73"/>
    <w:rsid w:val="0010600F"/>
    <w:rsid w:val="0010608F"/>
    <w:rsid w:val="00106097"/>
    <w:rsid w:val="001062A5"/>
    <w:rsid w:val="001063A8"/>
    <w:rsid w:val="001063C4"/>
    <w:rsid w:val="00106405"/>
    <w:rsid w:val="00106420"/>
    <w:rsid w:val="001065F5"/>
    <w:rsid w:val="0010668F"/>
    <w:rsid w:val="001066EF"/>
    <w:rsid w:val="001067C7"/>
    <w:rsid w:val="00106CCB"/>
    <w:rsid w:val="00106D39"/>
    <w:rsid w:val="00106F17"/>
    <w:rsid w:val="00106F4A"/>
    <w:rsid w:val="00107077"/>
    <w:rsid w:val="001071C7"/>
    <w:rsid w:val="001073BF"/>
    <w:rsid w:val="0010740F"/>
    <w:rsid w:val="001076C4"/>
    <w:rsid w:val="00107941"/>
    <w:rsid w:val="00107C83"/>
    <w:rsid w:val="00107CA7"/>
    <w:rsid w:val="00107F4F"/>
    <w:rsid w:val="0011002B"/>
    <w:rsid w:val="001100B7"/>
    <w:rsid w:val="00110153"/>
    <w:rsid w:val="00110307"/>
    <w:rsid w:val="001104B2"/>
    <w:rsid w:val="00110C6A"/>
    <w:rsid w:val="00110D73"/>
    <w:rsid w:val="00110ED6"/>
    <w:rsid w:val="0011104F"/>
    <w:rsid w:val="001114BA"/>
    <w:rsid w:val="001114D7"/>
    <w:rsid w:val="00111556"/>
    <w:rsid w:val="001117B1"/>
    <w:rsid w:val="00111902"/>
    <w:rsid w:val="00111AA7"/>
    <w:rsid w:val="00111C44"/>
    <w:rsid w:val="001122A2"/>
    <w:rsid w:val="0011232E"/>
    <w:rsid w:val="001123BD"/>
    <w:rsid w:val="00112569"/>
    <w:rsid w:val="001125E0"/>
    <w:rsid w:val="001128AC"/>
    <w:rsid w:val="001129CE"/>
    <w:rsid w:val="00112A92"/>
    <w:rsid w:val="00112B94"/>
    <w:rsid w:val="00112C8F"/>
    <w:rsid w:val="00112DFF"/>
    <w:rsid w:val="00112F70"/>
    <w:rsid w:val="0011311D"/>
    <w:rsid w:val="001132CD"/>
    <w:rsid w:val="00113375"/>
    <w:rsid w:val="00113397"/>
    <w:rsid w:val="0011367A"/>
    <w:rsid w:val="00113832"/>
    <w:rsid w:val="00113BAE"/>
    <w:rsid w:val="00113BBC"/>
    <w:rsid w:val="00113CEA"/>
    <w:rsid w:val="00113FC7"/>
    <w:rsid w:val="00113FE2"/>
    <w:rsid w:val="00114132"/>
    <w:rsid w:val="0011414D"/>
    <w:rsid w:val="001141CD"/>
    <w:rsid w:val="001142FA"/>
    <w:rsid w:val="00114385"/>
    <w:rsid w:val="001143B7"/>
    <w:rsid w:val="001143F1"/>
    <w:rsid w:val="00114409"/>
    <w:rsid w:val="001144C5"/>
    <w:rsid w:val="00114567"/>
    <w:rsid w:val="001145AF"/>
    <w:rsid w:val="001149DD"/>
    <w:rsid w:val="001149EB"/>
    <w:rsid w:val="001149F1"/>
    <w:rsid w:val="00114B1C"/>
    <w:rsid w:val="00114C9E"/>
    <w:rsid w:val="00114D41"/>
    <w:rsid w:val="00114E11"/>
    <w:rsid w:val="00114E2C"/>
    <w:rsid w:val="00114FD8"/>
    <w:rsid w:val="0011553D"/>
    <w:rsid w:val="001155AF"/>
    <w:rsid w:val="00115683"/>
    <w:rsid w:val="001156A6"/>
    <w:rsid w:val="00115774"/>
    <w:rsid w:val="0011579F"/>
    <w:rsid w:val="001159B7"/>
    <w:rsid w:val="00115B0A"/>
    <w:rsid w:val="00115E22"/>
    <w:rsid w:val="001160CF"/>
    <w:rsid w:val="001160F3"/>
    <w:rsid w:val="0011614E"/>
    <w:rsid w:val="00116252"/>
    <w:rsid w:val="001163A4"/>
    <w:rsid w:val="0011661B"/>
    <w:rsid w:val="0011691A"/>
    <w:rsid w:val="00116950"/>
    <w:rsid w:val="00116962"/>
    <w:rsid w:val="001169DE"/>
    <w:rsid w:val="00116AFF"/>
    <w:rsid w:val="00116BB9"/>
    <w:rsid w:val="00116D15"/>
    <w:rsid w:val="00116F7A"/>
    <w:rsid w:val="00116FBA"/>
    <w:rsid w:val="0011711C"/>
    <w:rsid w:val="001171AB"/>
    <w:rsid w:val="0011744D"/>
    <w:rsid w:val="00117709"/>
    <w:rsid w:val="00117765"/>
    <w:rsid w:val="001177B7"/>
    <w:rsid w:val="0011784E"/>
    <w:rsid w:val="00117D53"/>
    <w:rsid w:val="00117D6D"/>
    <w:rsid w:val="00117E0C"/>
    <w:rsid w:val="0012009C"/>
    <w:rsid w:val="0012022A"/>
    <w:rsid w:val="001205B6"/>
    <w:rsid w:val="00120991"/>
    <w:rsid w:val="001209C8"/>
    <w:rsid w:val="00120BD6"/>
    <w:rsid w:val="00120C85"/>
    <w:rsid w:val="00120D01"/>
    <w:rsid w:val="00120E86"/>
    <w:rsid w:val="0012105F"/>
    <w:rsid w:val="00121181"/>
    <w:rsid w:val="001212B6"/>
    <w:rsid w:val="0012143C"/>
    <w:rsid w:val="001215F9"/>
    <w:rsid w:val="0012163B"/>
    <w:rsid w:val="00121837"/>
    <w:rsid w:val="00121BC1"/>
    <w:rsid w:val="00121D15"/>
    <w:rsid w:val="00121EF9"/>
    <w:rsid w:val="00122336"/>
    <w:rsid w:val="0012246C"/>
    <w:rsid w:val="00122498"/>
    <w:rsid w:val="00122680"/>
    <w:rsid w:val="001228BB"/>
    <w:rsid w:val="00122900"/>
    <w:rsid w:val="0012292B"/>
    <w:rsid w:val="00122A3F"/>
    <w:rsid w:val="00122F17"/>
    <w:rsid w:val="00122F3A"/>
    <w:rsid w:val="0012306F"/>
    <w:rsid w:val="0012357F"/>
    <w:rsid w:val="001235EA"/>
    <w:rsid w:val="00123694"/>
    <w:rsid w:val="00123860"/>
    <w:rsid w:val="001238EF"/>
    <w:rsid w:val="00123B4E"/>
    <w:rsid w:val="00123B55"/>
    <w:rsid w:val="00123B84"/>
    <w:rsid w:val="00123BC2"/>
    <w:rsid w:val="00123CCA"/>
    <w:rsid w:val="00123D4F"/>
    <w:rsid w:val="00123D8A"/>
    <w:rsid w:val="00123DAB"/>
    <w:rsid w:val="00123F4B"/>
    <w:rsid w:val="00123FB7"/>
    <w:rsid w:val="00124028"/>
    <w:rsid w:val="00124285"/>
    <w:rsid w:val="001245DC"/>
    <w:rsid w:val="001247C8"/>
    <w:rsid w:val="00124801"/>
    <w:rsid w:val="00124B49"/>
    <w:rsid w:val="00124B76"/>
    <w:rsid w:val="00124BB9"/>
    <w:rsid w:val="00124EB5"/>
    <w:rsid w:val="0012524C"/>
    <w:rsid w:val="001252D0"/>
    <w:rsid w:val="00125480"/>
    <w:rsid w:val="001259BC"/>
    <w:rsid w:val="00125B4D"/>
    <w:rsid w:val="00125DED"/>
    <w:rsid w:val="00126154"/>
    <w:rsid w:val="00126310"/>
    <w:rsid w:val="0012635B"/>
    <w:rsid w:val="00126526"/>
    <w:rsid w:val="0012679A"/>
    <w:rsid w:val="0012698C"/>
    <w:rsid w:val="001269B0"/>
    <w:rsid w:val="001269C8"/>
    <w:rsid w:val="001269ED"/>
    <w:rsid w:val="00126BF1"/>
    <w:rsid w:val="00126C0D"/>
    <w:rsid w:val="00126E29"/>
    <w:rsid w:val="00126E7B"/>
    <w:rsid w:val="00127080"/>
    <w:rsid w:val="00127296"/>
    <w:rsid w:val="0012765F"/>
    <w:rsid w:val="0012780B"/>
    <w:rsid w:val="001279F7"/>
    <w:rsid w:val="00127A41"/>
    <w:rsid w:val="00127AA7"/>
    <w:rsid w:val="00127BEE"/>
    <w:rsid w:val="00127E4C"/>
    <w:rsid w:val="00127EEB"/>
    <w:rsid w:val="001300E2"/>
    <w:rsid w:val="0013020D"/>
    <w:rsid w:val="00130219"/>
    <w:rsid w:val="001303F8"/>
    <w:rsid w:val="00130515"/>
    <w:rsid w:val="00131018"/>
    <w:rsid w:val="001311C9"/>
    <w:rsid w:val="00131451"/>
    <w:rsid w:val="001314C6"/>
    <w:rsid w:val="001314D2"/>
    <w:rsid w:val="001316D0"/>
    <w:rsid w:val="001316E7"/>
    <w:rsid w:val="00131947"/>
    <w:rsid w:val="0013196E"/>
    <w:rsid w:val="00131A00"/>
    <w:rsid w:val="00131B63"/>
    <w:rsid w:val="00131CDD"/>
    <w:rsid w:val="00132083"/>
    <w:rsid w:val="00132398"/>
    <w:rsid w:val="00132400"/>
    <w:rsid w:val="00132465"/>
    <w:rsid w:val="001328EB"/>
    <w:rsid w:val="001328EE"/>
    <w:rsid w:val="0013301C"/>
    <w:rsid w:val="001330D1"/>
    <w:rsid w:val="00133256"/>
    <w:rsid w:val="00133297"/>
    <w:rsid w:val="00133586"/>
    <w:rsid w:val="0013362A"/>
    <w:rsid w:val="00133633"/>
    <w:rsid w:val="00133716"/>
    <w:rsid w:val="001337AC"/>
    <w:rsid w:val="001338F0"/>
    <w:rsid w:val="001344B6"/>
    <w:rsid w:val="001344E5"/>
    <w:rsid w:val="0013466A"/>
    <w:rsid w:val="001347DD"/>
    <w:rsid w:val="00134B89"/>
    <w:rsid w:val="00134D40"/>
    <w:rsid w:val="00134E43"/>
    <w:rsid w:val="00134F8C"/>
    <w:rsid w:val="0013501F"/>
    <w:rsid w:val="00135305"/>
    <w:rsid w:val="001355B4"/>
    <w:rsid w:val="00135A06"/>
    <w:rsid w:val="00135E25"/>
    <w:rsid w:val="00135F2B"/>
    <w:rsid w:val="00136382"/>
    <w:rsid w:val="001364ED"/>
    <w:rsid w:val="001365CF"/>
    <w:rsid w:val="00136713"/>
    <w:rsid w:val="0013683C"/>
    <w:rsid w:val="00136ACA"/>
    <w:rsid w:val="00137179"/>
    <w:rsid w:val="001371F8"/>
    <w:rsid w:val="00137333"/>
    <w:rsid w:val="0013734B"/>
    <w:rsid w:val="0013740F"/>
    <w:rsid w:val="0013771C"/>
    <w:rsid w:val="00137729"/>
    <w:rsid w:val="00137D80"/>
    <w:rsid w:val="00137F53"/>
    <w:rsid w:val="00140014"/>
    <w:rsid w:val="00140259"/>
    <w:rsid w:val="001404B6"/>
    <w:rsid w:val="001406E4"/>
    <w:rsid w:val="00140A0D"/>
    <w:rsid w:val="00140A68"/>
    <w:rsid w:val="00140AC8"/>
    <w:rsid w:val="00140D5C"/>
    <w:rsid w:val="00140E2D"/>
    <w:rsid w:val="00140E6F"/>
    <w:rsid w:val="00140F09"/>
    <w:rsid w:val="0014132E"/>
    <w:rsid w:val="00141477"/>
    <w:rsid w:val="001416C8"/>
    <w:rsid w:val="001416FF"/>
    <w:rsid w:val="00141B77"/>
    <w:rsid w:val="00141D99"/>
    <w:rsid w:val="00141FBC"/>
    <w:rsid w:val="0014218C"/>
    <w:rsid w:val="00142347"/>
    <w:rsid w:val="001424CD"/>
    <w:rsid w:val="001424FB"/>
    <w:rsid w:val="001426B6"/>
    <w:rsid w:val="00142925"/>
    <w:rsid w:val="00142A32"/>
    <w:rsid w:val="00142A34"/>
    <w:rsid w:val="00142B2B"/>
    <w:rsid w:val="00142BB1"/>
    <w:rsid w:val="00142BE7"/>
    <w:rsid w:val="00142CFE"/>
    <w:rsid w:val="00142EB3"/>
    <w:rsid w:val="00142EE8"/>
    <w:rsid w:val="00143087"/>
    <w:rsid w:val="0014310B"/>
    <w:rsid w:val="00143160"/>
    <w:rsid w:val="0014334A"/>
    <w:rsid w:val="0014342E"/>
    <w:rsid w:val="00143745"/>
    <w:rsid w:val="001437D9"/>
    <w:rsid w:val="00143A20"/>
    <w:rsid w:val="00143BCA"/>
    <w:rsid w:val="00143CD5"/>
    <w:rsid w:val="00143D3C"/>
    <w:rsid w:val="00143FEE"/>
    <w:rsid w:val="001441F6"/>
    <w:rsid w:val="0014432D"/>
    <w:rsid w:val="001446D6"/>
    <w:rsid w:val="0014473D"/>
    <w:rsid w:val="001447CC"/>
    <w:rsid w:val="0014485A"/>
    <w:rsid w:val="0014486F"/>
    <w:rsid w:val="001449AD"/>
    <w:rsid w:val="00144BFA"/>
    <w:rsid w:val="00144C50"/>
    <w:rsid w:val="00144D56"/>
    <w:rsid w:val="001453B7"/>
    <w:rsid w:val="001454B9"/>
    <w:rsid w:val="00145519"/>
    <w:rsid w:val="001457C3"/>
    <w:rsid w:val="0014604F"/>
    <w:rsid w:val="00146093"/>
    <w:rsid w:val="0014622D"/>
    <w:rsid w:val="00146514"/>
    <w:rsid w:val="00146580"/>
    <w:rsid w:val="001465BE"/>
    <w:rsid w:val="0014664D"/>
    <w:rsid w:val="001466C3"/>
    <w:rsid w:val="00146A0C"/>
    <w:rsid w:val="00146B3E"/>
    <w:rsid w:val="00146C56"/>
    <w:rsid w:val="00146F26"/>
    <w:rsid w:val="00146F37"/>
    <w:rsid w:val="00146FE2"/>
    <w:rsid w:val="00147656"/>
    <w:rsid w:val="0014797C"/>
    <w:rsid w:val="00147C38"/>
    <w:rsid w:val="00147E1A"/>
    <w:rsid w:val="001501E5"/>
    <w:rsid w:val="00150249"/>
    <w:rsid w:val="001502A2"/>
    <w:rsid w:val="0015046D"/>
    <w:rsid w:val="0015048D"/>
    <w:rsid w:val="00150690"/>
    <w:rsid w:val="00150DFC"/>
    <w:rsid w:val="00150F17"/>
    <w:rsid w:val="00150FE9"/>
    <w:rsid w:val="00151054"/>
    <w:rsid w:val="00151069"/>
    <w:rsid w:val="0015112F"/>
    <w:rsid w:val="001512D7"/>
    <w:rsid w:val="001516BB"/>
    <w:rsid w:val="001516BF"/>
    <w:rsid w:val="00151770"/>
    <w:rsid w:val="001519F7"/>
    <w:rsid w:val="00151D44"/>
    <w:rsid w:val="00151E41"/>
    <w:rsid w:val="00151F50"/>
    <w:rsid w:val="0015207C"/>
    <w:rsid w:val="00152171"/>
    <w:rsid w:val="001522D4"/>
    <w:rsid w:val="00152355"/>
    <w:rsid w:val="001523E8"/>
    <w:rsid w:val="0015241D"/>
    <w:rsid w:val="00152560"/>
    <w:rsid w:val="0015269F"/>
    <w:rsid w:val="001527CD"/>
    <w:rsid w:val="00152901"/>
    <w:rsid w:val="00152BD0"/>
    <w:rsid w:val="00152E45"/>
    <w:rsid w:val="001530BE"/>
    <w:rsid w:val="001532B7"/>
    <w:rsid w:val="0015335C"/>
    <w:rsid w:val="001533E5"/>
    <w:rsid w:val="0015343B"/>
    <w:rsid w:val="00153678"/>
    <w:rsid w:val="001538A4"/>
    <w:rsid w:val="00153934"/>
    <w:rsid w:val="001539CD"/>
    <w:rsid w:val="00153A93"/>
    <w:rsid w:val="00153AAB"/>
    <w:rsid w:val="00153CE0"/>
    <w:rsid w:val="00153D3A"/>
    <w:rsid w:val="00153E9C"/>
    <w:rsid w:val="00153F9A"/>
    <w:rsid w:val="00154156"/>
    <w:rsid w:val="0015426C"/>
    <w:rsid w:val="0015486C"/>
    <w:rsid w:val="001548E6"/>
    <w:rsid w:val="00154A81"/>
    <w:rsid w:val="00154B23"/>
    <w:rsid w:val="00154F5C"/>
    <w:rsid w:val="00155244"/>
    <w:rsid w:val="001557FF"/>
    <w:rsid w:val="00155907"/>
    <w:rsid w:val="00155A66"/>
    <w:rsid w:val="00155A6E"/>
    <w:rsid w:val="00155ED7"/>
    <w:rsid w:val="00155F40"/>
    <w:rsid w:val="00156063"/>
    <w:rsid w:val="001560C2"/>
    <w:rsid w:val="00156174"/>
    <w:rsid w:val="00156231"/>
    <w:rsid w:val="001563B3"/>
    <w:rsid w:val="0015650D"/>
    <w:rsid w:val="00156613"/>
    <w:rsid w:val="0015677B"/>
    <w:rsid w:val="00156976"/>
    <w:rsid w:val="001569BE"/>
    <w:rsid w:val="00156C99"/>
    <w:rsid w:val="00156D82"/>
    <w:rsid w:val="00156DC0"/>
    <w:rsid w:val="00156DF6"/>
    <w:rsid w:val="00156E4B"/>
    <w:rsid w:val="0015772C"/>
    <w:rsid w:val="00157993"/>
    <w:rsid w:val="00157A06"/>
    <w:rsid w:val="00157AEA"/>
    <w:rsid w:val="00157D02"/>
    <w:rsid w:val="001601D9"/>
    <w:rsid w:val="0016034F"/>
    <w:rsid w:val="0016070F"/>
    <w:rsid w:val="0016072F"/>
    <w:rsid w:val="001608F2"/>
    <w:rsid w:val="00160932"/>
    <w:rsid w:val="00160A2D"/>
    <w:rsid w:val="00160D8C"/>
    <w:rsid w:val="00160DB3"/>
    <w:rsid w:val="00160E2A"/>
    <w:rsid w:val="00160F4C"/>
    <w:rsid w:val="00161195"/>
    <w:rsid w:val="001613CC"/>
    <w:rsid w:val="001617A4"/>
    <w:rsid w:val="00161A2B"/>
    <w:rsid w:val="00161F13"/>
    <w:rsid w:val="00162034"/>
    <w:rsid w:val="00162117"/>
    <w:rsid w:val="001622E6"/>
    <w:rsid w:val="0016233C"/>
    <w:rsid w:val="0016236A"/>
    <w:rsid w:val="00162682"/>
    <w:rsid w:val="0016284A"/>
    <w:rsid w:val="001628CC"/>
    <w:rsid w:val="00162AC7"/>
    <w:rsid w:val="00162BCF"/>
    <w:rsid w:val="0016316B"/>
    <w:rsid w:val="00163711"/>
    <w:rsid w:val="00163986"/>
    <w:rsid w:val="00163A6B"/>
    <w:rsid w:val="00163E81"/>
    <w:rsid w:val="00163F6D"/>
    <w:rsid w:val="00163F7E"/>
    <w:rsid w:val="0016461C"/>
    <w:rsid w:val="00164827"/>
    <w:rsid w:val="00164AB2"/>
    <w:rsid w:val="00164F79"/>
    <w:rsid w:val="0016513C"/>
    <w:rsid w:val="00165199"/>
    <w:rsid w:val="00165340"/>
    <w:rsid w:val="001657D8"/>
    <w:rsid w:val="00165808"/>
    <w:rsid w:val="0016584A"/>
    <w:rsid w:val="00165D69"/>
    <w:rsid w:val="0016628F"/>
    <w:rsid w:val="00166A29"/>
    <w:rsid w:val="00166C7F"/>
    <w:rsid w:val="00166CFE"/>
    <w:rsid w:val="00166D19"/>
    <w:rsid w:val="00166E7A"/>
    <w:rsid w:val="00166FD2"/>
    <w:rsid w:val="00166FD5"/>
    <w:rsid w:val="00166FFF"/>
    <w:rsid w:val="001671A4"/>
    <w:rsid w:val="00167286"/>
    <w:rsid w:val="001672D2"/>
    <w:rsid w:val="001675F1"/>
    <w:rsid w:val="00167628"/>
    <w:rsid w:val="0016765B"/>
    <w:rsid w:val="0016785E"/>
    <w:rsid w:val="00167A73"/>
    <w:rsid w:val="00167AAC"/>
    <w:rsid w:val="0017011A"/>
    <w:rsid w:val="00170205"/>
    <w:rsid w:val="001703B7"/>
    <w:rsid w:val="001709E6"/>
    <w:rsid w:val="00170E45"/>
    <w:rsid w:val="0017137B"/>
    <w:rsid w:val="001713C0"/>
    <w:rsid w:val="0017166D"/>
    <w:rsid w:val="00171DC9"/>
    <w:rsid w:val="00171DD3"/>
    <w:rsid w:val="00171EDB"/>
    <w:rsid w:val="0017201E"/>
    <w:rsid w:val="00172249"/>
    <w:rsid w:val="0017227B"/>
    <w:rsid w:val="00172537"/>
    <w:rsid w:val="00172B4B"/>
    <w:rsid w:val="00172BDE"/>
    <w:rsid w:val="00172D47"/>
    <w:rsid w:val="00172ED4"/>
    <w:rsid w:val="001731E7"/>
    <w:rsid w:val="001732AA"/>
    <w:rsid w:val="001736A3"/>
    <w:rsid w:val="0017393A"/>
    <w:rsid w:val="00173970"/>
    <w:rsid w:val="00173AA7"/>
    <w:rsid w:val="00173B4A"/>
    <w:rsid w:val="00173CC0"/>
    <w:rsid w:val="00173E7A"/>
    <w:rsid w:val="00174096"/>
    <w:rsid w:val="0017417D"/>
    <w:rsid w:val="00174594"/>
    <w:rsid w:val="001745A7"/>
    <w:rsid w:val="001746FE"/>
    <w:rsid w:val="001748C8"/>
    <w:rsid w:val="00174A0B"/>
    <w:rsid w:val="00174A43"/>
    <w:rsid w:val="00174B46"/>
    <w:rsid w:val="00174B5E"/>
    <w:rsid w:val="00174CAC"/>
    <w:rsid w:val="00174D6D"/>
    <w:rsid w:val="00174DE9"/>
    <w:rsid w:val="0017537D"/>
    <w:rsid w:val="00175558"/>
    <w:rsid w:val="001758C6"/>
    <w:rsid w:val="00175C2F"/>
    <w:rsid w:val="00175D3B"/>
    <w:rsid w:val="00175D53"/>
    <w:rsid w:val="00175D7B"/>
    <w:rsid w:val="00176410"/>
    <w:rsid w:val="0017663E"/>
    <w:rsid w:val="00176847"/>
    <w:rsid w:val="0017694A"/>
    <w:rsid w:val="0017694C"/>
    <w:rsid w:val="00176B8F"/>
    <w:rsid w:val="00176BA7"/>
    <w:rsid w:val="00176BDC"/>
    <w:rsid w:val="00176E0C"/>
    <w:rsid w:val="00176E1B"/>
    <w:rsid w:val="00176E34"/>
    <w:rsid w:val="0017701D"/>
    <w:rsid w:val="001770A1"/>
    <w:rsid w:val="001770DE"/>
    <w:rsid w:val="0017718B"/>
    <w:rsid w:val="001773E6"/>
    <w:rsid w:val="00177B51"/>
    <w:rsid w:val="00177BB9"/>
    <w:rsid w:val="00177C0C"/>
    <w:rsid w:val="001801DB"/>
    <w:rsid w:val="00180400"/>
    <w:rsid w:val="00180612"/>
    <w:rsid w:val="00180636"/>
    <w:rsid w:val="00180784"/>
    <w:rsid w:val="00180C9C"/>
    <w:rsid w:val="00180D67"/>
    <w:rsid w:val="0018100C"/>
    <w:rsid w:val="001810F6"/>
    <w:rsid w:val="00181116"/>
    <w:rsid w:val="001816DB"/>
    <w:rsid w:val="00181A51"/>
    <w:rsid w:val="00181B4E"/>
    <w:rsid w:val="00181C56"/>
    <w:rsid w:val="00181CA2"/>
    <w:rsid w:val="0018214F"/>
    <w:rsid w:val="0018218D"/>
    <w:rsid w:val="001821C3"/>
    <w:rsid w:val="0018225A"/>
    <w:rsid w:val="001825AF"/>
    <w:rsid w:val="001825CC"/>
    <w:rsid w:val="001826DF"/>
    <w:rsid w:val="001827F1"/>
    <w:rsid w:val="00182916"/>
    <w:rsid w:val="0018293E"/>
    <w:rsid w:val="001829D7"/>
    <w:rsid w:val="00182D0F"/>
    <w:rsid w:val="00182EE6"/>
    <w:rsid w:val="00182EF0"/>
    <w:rsid w:val="00182FD9"/>
    <w:rsid w:val="00183181"/>
    <w:rsid w:val="001831B9"/>
    <w:rsid w:val="0018360D"/>
    <w:rsid w:val="001836C2"/>
    <w:rsid w:val="001837E6"/>
    <w:rsid w:val="001839CA"/>
    <w:rsid w:val="0018423D"/>
    <w:rsid w:val="00184304"/>
    <w:rsid w:val="0018461A"/>
    <w:rsid w:val="00184758"/>
    <w:rsid w:val="00184A4B"/>
    <w:rsid w:val="00184B5B"/>
    <w:rsid w:val="00184B93"/>
    <w:rsid w:val="00184C57"/>
    <w:rsid w:val="001850C6"/>
    <w:rsid w:val="0018510F"/>
    <w:rsid w:val="00185132"/>
    <w:rsid w:val="00185305"/>
    <w:rsid w:val="0018557E"/>
    <w:rsid w:val="0018565E"/>
    <w:rsid w:val="00185958"/>
    <w:rsid w:val="00185F79"/>
    <w:rsid w:val="00186147"/>
    <w:rsid w:val="001861FC"/>
    <w:rsid w:val="00186225"/>
    <w:rsid w:val="00186264"/>
    <w:rsid w:val="001862EC"/>
    <w:rsid w:val="00186370"/>
    <w:rsid w:val="001864FF"/>
    <w:rsid w:val="00186552"/>
    <w:rsid w:val="00186578"/>
    <w:rsid w:val="0018661E"/>
    <w:rsid w:val="0018692C"/>
    <w:rsid w:val="00186C80"/>
    <w:rsid w:val="00186EAA"/>
    <w:rsid w:val="00186F4E"/>
    <w:rsid w:val="00186F6C"/>
    <w:rsid w:val="00187026"/>
    <w:rsid w:val="0018710D"/>
    <w:rsid w:val="00187430"/>
    <w:rsid w:val="00187448"/>
    <w:rsid w:val="00187461"/>
    <w:rsid w:val="001874E0"/>
    <w:rsid w:val="00187664"/>
    <w:rsid w:val="001876D6"/>
    <w:rsid w:val="0018776E"/>
    <w:rsid w:val="001877CC"/>
    <w:rsid w:val="001877F0"/>
    <w:rsid w:val="00187BF0"/>
    <w:rsid w:val="00187C27"/>
    <w:rsid w:val="001901FA"/>
    <w:rsid w:val="00190A50"/>
    <w:rsid w:val="00190B99"/>
    <w:rsid w:val="00191135"/>
    <w:rsid w:val="001912BE"/>
    <w:rsid w:val="00191384"/>
    <w:rsid w:val="0019167A"/>
    <w:rsid w:val="00191767"/>
    <w:rsid w:val="00191A79"/>
    <w:rsid w:val="00191AB4"/>
    <w:rsid w:val="00191AC0"/>
    <w:rsid w:val="00191C15"/>
    <w:rsid w:val="00191F08"/>
    <w:rsid w:val="001922DA"/>
    <w:rsid w:val="001922EF"/>
    <w:rsid w:val="001927E7"/>
    <w:rsid w:val="00192908"/>
    <w:rsid w:val="001929A7"/>
    <w:rsid w:val="00192A68"/>
    <w:rsid w:val="00192FE9"/>
    <w:rsid w:val="0019336D"/>
    <w:rsid w:val="00193371"/>
    <w:rsid w:val="0019340C"/>
    <w:rsid w:val="00193467"/>
    <w:rsid w:val="0019350E"/>
    <w:rsid w:val="001936D5"/>
    <w:rsid w:val="001938F6"/>
    <w:rsid w:val="001938FF"/>
    <w:rsid w:val="00193989"/>
    <w:rsid w:val="00193D2E"/>
    <w:rsid w:val="00193D70"/>
    <w:rsid w:val="00193D9C"/>
    <w:rsid w:val="00194038"/>
    <w:rsid w:val="00194337"/>
    <w:rsid w:val="0019436B"/>
    <w:rsid w:val="0019466D"/>
    <w:rsid w:val="00194B8A"/>
    <w:rsid w:val="00194C01"/>
    <w:rsid w:val="00194C0C"/>
    <w:rsid w:val="00194D05"/>
    <w:rsid w:val="00195032"/>
    <w:rsid w:val="0019521C"/>
    <w:rsid w:val="00195511"/>
    <w:rsid w:val="0019554C"/>
    <w:rsid w:val="001957E7"/>
    <w:rsid w:val="001958B2"/>
    <w:rsid w:val="001958F1"/>
    <w:rsid w:val="00195A37"/>
    <w:rsid w:val="00195BD9"/>
    <w:rsid w:val="00195F4C"/>
    <w:rsid w:val="00196116"/>
    <w:rsid w:val="001961B9"/>
    <w:rsid w:val="001961CA"/>
    <w:rsid w:val="0019627F"/>
    <w:rsid w:val="001964F8"/>
    <w:rsid w:val="00196529"/>
    <w:rsid w:val="00196692"/>
    <w:rsid w:val="001966DA"/>
    <w:rsid w:val="00196956"/>
    <w:rsid w:val="001969C8"/>
    <w:rsid w:val="00196AE9"/>
    <w:rsid w:val="00196B84"/>
    <w:rsid w:val="001970E8"/>
    <w:rsid w:val="00197613"/>
    <w:rsid w:val="0019774B"/>
    <w:rsid w:val="001977AA"/>
    <w:rsid w:val="00197A28"/>
    <w:rsid w:val="00197AB7"/>
    <w:rsid w:val="00197C77"/>
    <w:rsid w:val="00197D42"/>
    <w:rsid w:val="001A04C1"/>
    <w:rsid w:val="001A06B7"/>
    <w:rsid w:val="001A09B6"/>
    <w:rsid w:val="001A0A0A"/>
    <w:rsid w:val="001A0A21"/>
    <w:rsid w:val="001A0F14"/>
    <w:rsid w:val="001A0F43"/>
    <w:rsid w:val="001A108C"/>
    <w:rsid w:val="001A1928"/>
    <w:rsid w:val="001A1945"/>
    <w:rsid w:val="001A1AD7"/>
    <w:rsid w:val="001A1E23"/>
    <w:rsid w:val="001A202F"/>
    <w:rsid w:val="001A2336"/>
    <w:rsid w:val="001A23B2"/>
    <w:rsid w:val="001A262C"/>
    <w:rsid w:val="001A2639"/>
    <w:rsid w:val="001A26BF"/>
    <w:rsid w:val="001A279A"/>
    <w:rsid w:val="001A282D"/>
    <w:rsid w:val="001A2D8C"/>
    <w:rsid w:val="001A2E37"/>
    <w:rsid w:val="001A2E8A"/>
    <w:rsid w:val="001A2EB0"/>
    <w:rsid w:val="001A2F32"/>
    <w:rsid w:val="001A3066"/>
    <w:rsid w:val="001A31B4"/>
    <w:rsid w:val="001A3210"/>
    <w:rsid w:val="001A350E"/>
    <w:rsid w:val="001A357B"/>
    <w:rsid w:val="001A3668"/>
    <w:rsid w:val="001A37E5"/>
    <w:rsid w:val="001A38F7"/>
    <w:rsid w:val="001A3BF9"/>
    <w:rsid w:val="001A3EAB"/>
    <w:rsid w:val="001A431D"/>
    <w:rsid w:val="001A4638"/>
    <w:rsid w:val="001A4822"/>
    <w:rsid w:val="001A4AAA"/>
    <w:rsid w:val="001A4F50"/>
    <w:rsid w:val="001A4F88"/>
    <w:rsid w:val="001A50A8"/>
    <w:rsid w:val="001A527E"/>
    <w:rsid w:val="001A528A"/>
    <w:rsid w:val="001A5290"/>
    <w:rsid w:val="001A53A3"/>
    <w:rsid w:val="001A55FE"/>
    <w:rsid w:val="001A5654"/>
    <w:rsid w:val="001A580E"/>
    <w:rsid w:val="001A584D"/>
    <w:rsid w:val="001A587A"/>
    <w:rsid w:val="001A5B8B"/>
    <w:rsid w:val="001A5BCD"/>
    <w:rsid w:val="001A5CD3"/>
    <w:rsid w:val="001A6118"/>
    <w:rsid w:val="001A6209"/>
    <w:rsid w:val="001A65E4"/>
    <w:rsid w:val="001A685E"/>
    <w:rsid w:val="001A68C0"/>
    <w:rsid w:val="001A69F2"/>
    <w:rsid w:val="001A6AC0"/>
    <w:rsid w:val="001A6BD4"/>
    <w:rsid w:val="001A6F89"/>
    <w:rsid w:val="001A725E"/>
    <w:rsid w:val="001A7513"/>
    <w:rsid w:val="001A79F5"/>
    <w:rsid w:val="001A7E74"/>
    <w:rsid w:val="001A7F85"/>
    <w:rsid w:val="001B007A"/>
    <w:rsid w:val="001B02FC"/>
    <w:rsid w:val="001B0332"/>
    <w:rsid w:val="001B0484"/>
    <w:rsid w:val="001B0913"/>
    <w:rsid w:val="001B0A47"/>
    <w:rsid w:val="001B0AC6"/>
    <w:rsid w:val="001B0D5A"/>
    <w:rsid w:val="001B0E26"/>
    <w:rsid w:val="001B0E2E"/>
    <w:rsid w:val="001B1369"/>
    <w:rsid w:val="001B13D4"/>
    <w:rsid w:val="001B16EB"/>
    <w:rsid w:val="001B1958"/>
    <w:rsid w:val="001B1B73"/>
    <w:rsid w:val="001B1CD1"/>
    <w:rsid w:val="001B20FE"/>
    <w:rsid w:val="001B222A"/>
    <w:rsid w:val="001B2530"/>
    <w:rsid w:val="001B2752"/>
    <w:rsid w:val="001B2B84"/>
    <w:rsid w:val="001B2D51"/>
    <w:rsid w:val="001B3075"/>
    <w:rsid w:val="001B30C9"/>
    <w:rsid w:val="001B3364"/>
    <w:rsid w:val="001B353C"/>
    <w:rsid w:val="001B3733"/>
    <w:rsid w:val="001B39BA"/>
    <w:rsid w:val="001B3AFB"/>
    <w:rsid w:val="001B3C0D"/>
    <w:rsid w:val="001B3E70"/>
    <w:rsid w:val="001B3F6F"/>
    <w:rsid w:val="001B4133"/>
    <w:rsid w:val="001B41F7"/>
    <w:rsid w:val="001B42C9"/>
    <w:rsid w:val="001B4774"/>
    <w:rsid w:val="001B480B"/>
    <w:rsid w:val="001B4829"/>
    <w:rsid w:val="001B4893"/>
    <w:rsid w:val="001B4C38"/>
    <w:rsid w:val="001B4D61"/>
    <w:rsid w:val="001B4D95"/>
    <w:rsid w:val="001B4D98"/>
    <w:rsid w:val="001B4DA9"/>
    <w:rsid w:val="001B4DC9"/>
    <w:rsid w:val="001B4E17"/>
    <w:rsid w:val="001B511E"/>
    <w:rsid w:val="001B5526"/>
    <w:rsid w:val="001B5560"/>
    <w:rsid w:val="001B55DD"/>
    <w:rsid w:val="001B5639"/>
    <w:rsid w:val="001B5695"/>
    <w:rsid w:val="001B5757"/>
    <w:rsid w:val="001B5798"/>
    <w:rsid w:val="001B57CA"/>
    <w:rsid w:val="001B5800"/>
    <w:rsid w:val="001B589C"/>
    <w:rsid w:val="001B59E5"/>
    <w:rsid w:val="001B5C01"/>
    <w:rsid w:val="001B5ED9"/>
    <w:rsid w:val="001B61F2"/>
    <w:rsid w:val="001B6687"/>
    <w:rsid w:val="001B6854"/>
    <w:rsid w:val="001B6A5E"/>
    <w:rsid w:val="001B6E09"/>
    <w:rsid w:val="001B6ECB"/>
    <w:rsid w:val="001B72DA"/>
    <w:rsid w:val="001B73B3"/>
    <w:rsid w:val="001B73D3"/>
    <w:rsid w:val="001B7465"/>
    <w:rsid w:val="001B7803"/>
    <w:rsid w:val="001B78C8"/>
    <w:rsid w:val="001B7BEE"/>
    <w:rsid w:val="001B7C4B"/>
    <w:rsid w:val="001B7CD8"/>
    <w:rsid w:val="001B7D4E"/>
    <w:rsid w:val="001B7DEA"/>
    <w:rsid w:val="001B7F1F"/>
    <w:rsid w:val="001C016F"/>
    <w:rsid w:val="001C017F"/>
    <w:rsid w:val="001C0193"/>
    <w:rsid w:val="001C06C6"/>
    <w:rsid w:val="001C06C8"/>
    <w:rsid w:val="001C0730"/>
    <w:rsid w:val="001C09A3"/>
    <w:rsid w:val="001C0A4A"/>
    <w:rsid w:val="001C0B37"/>
    <w:rsid w:val="001C12F0"/>
    <w:rsid w:val="001C1441"/>
    <w:rsid w:val="001C1849"/>
    <w:rsid w:val="001C184D"/>
    <w:rsid w:val="001C1883"/>
    <w:rsid w:val="001C1C74"/>
    <w:rsid w:val="001C1CAE"/>
    <w:rsid w:val="001C20A0"/>
    <w:rsid w:val="001C2252"/>
    <w:rsid w:val="001C22E0"/>
    <w:rsid w:val="001C231E"/>
    <w:rsid w:val="001C2395"/>
    <w:rsid w:val="001C24FF"/>
    <w:rsid w:val="001C2566"/>
    <w:rsid w:val="001C2585"/>
    <w:rsid w:val="001C25D2"/>
    <w:rsid w:val="001C25DA"/>
    <w:rsid w:val="001C2846"/>
    <w:rsid w:val="001C3145"/>
    <w:rsid w:val="001C31BD"/>
    <w:rsid w:val="001C3225"/>
    <w:rsid w:val="001C33C5"/>
    <w:rsid w:val="001C34B8"/>
    <w:rsid w:val="001C3780"/>
    <w:rsid w:val="001C37C7"/>
    <w:rsid w:val="001C397F"/>
    <w:rsid w:val="001C399E"/>
    <w:rsid w:val="001C3A49"/>
    <w:rsid w:val="001C3AA5"/>
    <w:rsid w:val="001C3C60"/>
    <w:rsid w:val="001C3D2B"/>
    <w:rsid w:val="001C3EA2"/>
    <w:rsid w:val="001C3EE2"/>
    <w:rsid w:val="001C3FDB"/>
    <w:rsid w:val="001C4028"/>
    <w:rsid w:val="001C41AD"/>
    <w:rsid w:val="001C4466"/>
    <w:rsid w:val="001C461C"/>
    <w:rsid w:val="001C4704"/>
    <w:rsid w:val="001C4842"/>
    <w:rsid w:val="001C48B0"/>
    <w:rsid w:val="001C49E5"/>
    <w:rsid w:val="001C4AA7"/>
    <w:rsid w:val="001C4AB9"/>
    <w:rsid w:val="001C4CAD"/>
    <w:rsid w:val="001C4CED"/>
    <w:rsid w:val="001C4D74"/>
    <w:rsid w:val="001C4E07"/>
    <w:rsid w:val="001C4E60"/>
    <w:rsid w:val="001C4EBE"/>
    <w:rsid w:val="001C53B3"/>
    <w:rsid w:val="001C561D"/>
    <w:rsid w:val="001C5801"/>
    <w:rsid w:val="001C5886"/>
    <w:rsid w:val="001C5DB7"/>
    <w:rsid w:val="001C5EF5"/>
    <w:rsid w:val="001C5FE0"/>
    <w:rsid w:val="001C627F"/>
    <w:rsid w:val="001C6324"/>
    <w:rsid w:val="001C652A"/>
    <w:rsid w:val="001C6670"/>
    <w:rsid w:val="001C6B12"/>
    <w:rsid w:val="001C6D31"/>
    <w:rsid w:val="001C779C"/>
    <w:rsid w:val="001C79DA"/>
    <w:rsid w:val="001C7A65"/>
    <w:rsid w:val="001C7AC3"/>
    <w:rsid w:val="001C7AF2"/>
    <w:rsid w:val="001C7B03"/>
    <w:rsid w:val="001C7BF1"/>
    <w:rsid w:val="001C7C03"/>
    <w:rsid w:val="001C7DDF"/>
    <w:rsid w:val="001C7ED4"/>
    <w:rsid w:val="001C7F75"/>
    <w:rsid w:val="001CE7C4"/>
    <w:rsid w:val="001D01DC"/>
    <w:rsid w:val="001D03AA"/>
    <w:rsid w:val="001D03B1"/>
    <w:rsid w:val="001D05DC"/>
    <w:rsid w:val="001D06DE"/>
    <w:rsid w:val="001D0791"/>
    <w:rsid w:val="001D08CA"/>
    <w:rsid w:val="001D0C9D"/>
    <w:rsid w:val="001D1015"/>
    <w:rsid w:val="001D1084"/>
    <w:rsid w:val="001D117F"/>
    <w:rsid w:val="001D11DC"/>
    <w:rsid w:val="001D11E3"/>
    <w:rsid w:val="001D1272"/>
    <w:rsid w:val="001D1628"/>
    <w:rsid w:val="001D17D7"/>
    <w:rsid w:val="001D17E8"/>
    <w:rsid w:val="001D18BF"/>
    <w:rsid w:val="001D1A07"/>
    <w:rsid w:val="001D1CB1"/>
    <w:rsid w:val="001D1F89"/>
    <w:rsid w:val="001D20CA"/>
    <w:rsid w:val="001D21F5"/>
    <w:rsid w:val="001D2265"/>
    <w:rsid w:val="001D2349"/>
    <w:rsid w:val="001D26C7"/>
    <w:rsid w:val="001D29B0"/>
    <w:rsid w:val="001D3294"/>
    <w:rsid w:val="001D39FC"/>
    <w:rsid w:val="001D3BA3"/>
    <w:rsid w:val="001D3FE8"/>
    <w:rsid w:val="001D407A"/>
    <w:rsid w:val="001D4162"/>
    <w:rsid w:val="001D41B9"/>
    <w:rsid w:val="001D4287"/>
    <w:rsid w:val="001D42F3"/>
    <w:rsid w:val="001D4382"/>
    <w:rsid w:val="001D4471"/>
    <w:rsid w:val="001D4DFA"/>
    <w:rsid w:val="001D552A"/>
    <w:rsid w:val="001D56D5"/>
    <w:rsid w:val="001D5762"/>
    <w:rsid w:val="001D5775"/>
    <w:rsid w:val="001D5A2E"/>
    <w:rsid w:val="001D5CE3"/>
    <w:rsid w:val="001D5F89"/>
    <w:rsid w:val="001D5FC7"/>
    <w:rsid w:val="001D6018"/>
    <w:rsid w:val="001D6057"/>
    <w:rsid w:val="001D63B1"/>
    <w:rsid w:val="001D64A8"/>
    <w:rsid w:val="001D64BB"/>
    <w:rsid w:val="001D655F"/>
    <w:rsid w:val="001D6697"/>
    <w:rsid w:val="001D68F5"/>
    <w:rsid w:val="001D6BEF"/>
    <w:rsid w:val="001D6D6A"/>
    <w:rsid w:val="001D6D85"/>
    <w:rsid w:val="001D6F30"/>
    <w:rsid w:val="001D6FA4"/>
    <w:rsid w:val="001D72DB"/>
    <w:rsid w:val="001D73C9"/>
    <w:rsid w:val="001D777A"/>
    <w:rsid w:val="001D7819"/>
    <w:rsid w:val="001D798F"/>
    <w:rsid w:val="001D7C39"/>
    <w:rsid w:val="001D7E00"/>
    <w:rsid w:val="001D7ED3"/>
    <w:rsid w:val="001D7FB3"/>
    <w:rsid w:val="001E0477"/>
    <w:rsid w:val="001E052A"/>
    <w:rsid w:val="001E05AD"/>
    <w:rsid w:val="001E0662"/>
    <w:rsid w:val="001E06FE"/>
    <w:rsid w:val="001E081E"/>
    <w:rsid w:val="001E082B"/>
    <w:rsid w:val="001E084F"/>
    <w:rsid w:val="001E0AF5"/>
    <w:rsid w:val="001E0C40"/>
    <w:rsid w:val="001E0C9D"/>
    <w:rsid w:val="001E0FF2"/>
    <w:rsid w:val="001E102C"/>
    <w:rsid w:val="001E12D9"/>
    <w:rsid w:val="001E14FD"/>
    <w:rsid w:val="001E162C"/>
    <w:rsid w:val="001E16DE"/>
    <w:rsid w:val="001E1808"/>
    <w:rsid w:val="001E185E"/>
    <w:rsid w:val="001E1ACC"/>
    <w:rsid w:val="001E1C18"/>
    <w:rsid w:val="001E1E5B"/>
    <w:rsid w:val="001E1EE6"/>
    <w:rsid w:val="001E20DB"/>
    <w:rsid w:val="001E24E0"/>
    <w:rsid w:val="001E260F"/>
    <w:rsid w:val="001E2720"/>
    <w:rsid w:val="001E27EE"/>
    <w:rsid w:val="001E2825"/>
    <w:rsid w:val="001E28D1"/>
    <w:rsid w:val="001E2AD6"/>
    <w:rsid w:val="001E2B66"/>
    <w:rsid w:val="001E2C1F"/>
    <w:rsid w:val="001E2DF5"/>
    <w:rsid w:val="001E3220"/>
    <w:rsid w:val="001E3618"/>
    <w:rsid w:val="001E3639"/>
    <w:rsid w:val="001E377C"/>
    <w:rsid w:val="001E395B"/>
    <w:rsid w:val="001E3D12"/>
    <w:rsid w:val="001E3D85"/>
    <w:rsid w:val="001E3EB0"/>
    <w:rsid w:val="001E403F"/>
    <w:rsid w:val="001E40E7"/>
    <w:rsid w:val="001E4310"/>
    <w:rsid w:val="001E4565"/>
    <w:rsid w:val="001E4848"/>
    <w:rsid w:val="001E4E41"/>
    <w:rsid w:val="001E4EB7"/>
    <w:rsid w:val="001E4EC9"/>
    <w:rsid w:val="001E4ED7"/>
    <w:rsid w:val="001E517B"/>
    <w:rsid w:val="001E519D"/>
    <w:rsid w:val="001E51E6"/>
    <w:rsid w:val="001E55B9"/>
    <w:rsid w:val="001E56BB"/>
    <w:rsid w:val="001E57C2"/>
    <w:rsid w:val="001E580A"/>
    <w:rsid w:val="001E588A"/>
    <w:rsid w:val="001E58AB"/>
    <w:rsid w:val="001E58E8"/>
    <w:rsid w:val="001E5985"/>
    <w:rsid w:val="001E5A31"/>
    <w:rsid w:val="001E5A3C"/>
    <w:rsid w:val="001E5BCC"/>
    <w:rsid w:val="001E5D0A"/>
    <w:rsid w:val="001E639D"/>
    <w:rsid w:val="001E6AAF"/>
    <w:rsid w:val="001E6C0D"/>
    <w:rsid w:val="001E6CA7"/>
    <w:rsid w:val="001E6F51"/>
    <w:rsid w:val="001E6FA3"/>
    <w:rsid w:val="001E717C"/>
    <w:rsid w:val="001E72BF"/>
    <w:rsid w:val="001E73BB"/>
    <w:rsid w:val="001E7461"/>
    <w:rsid w:val="001E7738"/>
    <w:rsid w:val="001E7933"/>
    <w:rsid w:val="001F0160"/>
    <w:rsid w:val="001F04C4"/>
    <w:rsid w:val="001F06F8"/>
    <w:rsid w:val="001F0AF9"/>
    <w:rsid w:val="001F0F29"/>
    <w:rsid w:val="001F1036"/>
    <w:rsid w:val="001F106B"/>
    <w:rsid w:val="001F1097"/>
    <w:rsid w:val="001F120D"/>
    <w:rsid w:val="001F1259"/>
    <w:rsid w:val="001F12D8"/>
    <w:rsid w:val="001F1420"/>
    <w:rsid w:val="001F1935"/>
    <w:rsid w:val="001F196D"/>
    <w:rsid w:val="001F1A0C"/>
    <w:rsid w:val="001F1B87"/>
    <w:rsid w:val="001F1CC2"/>
    <w:rsid w:val="001F1DBC"/>
    <w:rsid w:val="001F1F6B"/>
    <w:rsid w:val="001F2032"/>
    <w:rsid w:val="001F24F9"/>
    <w:rsid w:val="001F251D"/>
    <w:rsid w:val="001F256C"/>
    <w:rsid w:val="001F264A"/>
    <w:rsid w:val="001F278F"/>
    <w:rsid w:val="001F284C"/>
    <w:rsid w:val="001F29CA"/>
    <w:rsid w:val="001F2AE0"/>
    <w:rsid w:val="001F2BFA"/>
    <w:rsid w:val="001F2E61"/>
    <w:rsid w:val="001F2F00"/>
    <w:rsid w:val="001F2F81"/>
    <w:rsid w:val="001F3098"/>
    <w:rsid w:val="001F35DD"/>
    <w:rsid w:val="001F3947"/>
    <w:rsid w:val="001F3949"/>
    <w:rsid w:val="001F3AEB"/>
    <w:rsid w:val="001F3B49"/>
    <w:rsid w:val="001F3DD6"/>
    <w:rsid w:val="001F3E98"/>
    <w:rsid w:val="001F3EC0"/>
    <w:rsid w:val="001F3F58"/>
    <w:rsid w:val="001F4000"/>
    <w:rsid w:val="001F4132"/>
    <w:rsid w:val="001F461F"/>
    <w:rsid w:val="001F468B"/>
    <w:rsid w:val="001F4859"/>
    <w:rsid w:val="001F489A"/>
    <w:rsid w:val="001F4A00"/>
    <w:rsid w:val="001F4E75"/>
    <w:rsid w:val="001F5125"/>
    <w:rsid w:val="001F522B"/>
    <w:rsid w:val="001F5250"/>
    <w:rsid w:val="001F53DC"/>
    <w:rsid w:val="001F5CCE"/>
    <w:rsid w:val="001F5E89"/>
    <w:rsid w:val="001F5EE7"/>
    <w:rsid w:val="001F63CB"/>
    <w:rsid w:val="001F66D0"/>
    <w:rsid w:val="001F68BC"/>
    <w:rsid w:val="001F6DC9"/>
    <w:rsid w:val="001F6ED0"/>
    <w:rsid w:val="001F72C2"/>
    <w:rsid w:val="001F72F7"/>
    <w:rsid w:val="001F74D6"/>
    <w:rsid w:val="0020016D"/>
    <w:rsid w:val="0020019E"/>
    <w:rsid w:val="002001A6"/>
    <w:rsid w:val="0020028F"/>
    <w:rsid w:val="002003FE"/>
    <w:rsid w:val="00200A69"/>
    <w:rsid w:val="00200DA4"/>
    <w:rsid w:val="00200DE8"/>
    <w:rsid w:val="002011FB"/>
    <w:rsid w:val="00201442"/>
    <w:rsid w:val="00201510"/>
    <w:rsid w:val="002016D9"/>
    <w:rsid w:val="002017A2"/>
    <w:rsid w:val="0020184E"/>
    <w:rsid w:val="00201DA9"/>
    <w:rsid w:val="00201E46"/>
    <w:rsid w:val="00202160"/>
    <w:rsid w:val="00202295"/>
    <w:rsid w:val="0020232E"/>
    <w:rsid w:val="002023A3"/>
    <w:rsid w:val="00202872"/>
    <w:rsid w:val="00202B3B"/>
    <w:rsid w:val="00202BCB"/>
    <w:rsid w:val="00202C1E"/>
    <w:rsid w:val="00202D9A"/>
    <w:rsid w:val="00202E85"/>
    <w:rsid w:val="00203273"/>
    <w:rsid w:val="0020338E"/>
    <w:rsid w:val="0020343B"/>
    <w:rsid w:val="002038C9"/>
    <w:rsid w:val="00203AE2"/>
    <w:rsid w:val="00203B98"/>
    <w:rsid w:val="00203C8A"/>
    <w:rsid w:val="00203D51"/>
    <w:rsid w:val="002040B9"/>
    <w:rsid w:val="00204120"/>
    <w:rsid w:val="0020426A"/>
    <w:rsid w:val="00204327"/>
    <w:rsid w:val="00204518"/>
    <w:rsid w:val="00204664"/>
    <w:rsid w:val="00204775"/>
    <w:rsid w:val="00204799"/>
    <w:rsid w:val="002047F5"/>
    <w:rsid w:val="002048CF"/>
    <w:rsid w:val="0020499E"/>
    <w:rsid w:val="00204A71"/>
    <w:rsid w:val="00204BB0"/>
    <w:rsid w:val="00204CE2"/>
    <w:rsid w:val="00204F23"/>
    <w:rsid w:val="00205088"/>
    <w:rsid w:val="0020572E"/>
    <w:rsid w:val="00205BA7"/>
    <w:rsid w:val="00205EE8"/>
    <w:rsid w:val="00205F0D"/>
    <w:rsid w:val="002060AB"/>
    <w:rsid w:val="0020613E"/>
    <w:rsid w:val="00206321"/>
    <w:rsid w:val="00206327"/>
    <w:rsid w:val="002063A5"/>
    <w:rsid w:val="00206470"/>
    <w:rsid w:val="00206569"/>
    <w:rsid w:val="00206755"/>
    <w:rsid w:val="00206781"/>
    <w:rsid w:val="002067ED"/>
    <w:rsid w:val="00206A58"/>
    <w:rsid w:val="00206A6E"/>
    <w:rsid w:val="00206C38"/>
    <w:rsid w:val="00206D0B"/>
    <w:rsid w:val="00206D36"/>
    <w:rsid w:val="00206EDA"/>
    <w:rsid w:val="00207141"/>
    <w:rsid w:val="002072EF"/>
    <w:rsid w:val="0020735B"/>
    <w:rsid w:val="002078E6"/>
    <w:rsid w:val="00207A0E"/>
    <w:rsid w:val="00207D70"/>
    <w:rsid w:val="00207EE4"/>
    <w:rsid w:val="00207EF9"/>
    <w:rsid w:val="00207FC1"/>
    <w:rsid w:val="0021026A"/>
    <w:rsid w:val="0021026C"/>
    <w:rsid w:val="00210297"/>
    <w:rsid w:val="002102F2"/>
    <w:rsid w:val="0021030F"/>
    <w:rsid w:val="002104CC"/>
    <w:rsid w:val="00210757"/>
    <w:rsid w:val="002108DE"/>
    <w:rsid w:val="00210A08"/>
    <w:rsid w:val="00210A34"/>
    <w:rsid w:val="00210E49"/>
    <w:rsid w:val="00210E90"/>
    <w:rsid w:val="002110DB"/>
    <w:rsid w:val="002114DB"/>
    <w:rsid w:val="0021169B"/>
    <w:rsid w:val="00211B69"/>
    <w:rsid w:val="00211BC5"/>
    <w:rsid w:val="00211BD7"/>
    <w:rsid w:val="00211C1D"/>
    <w:rsid w:val="00211C69"/>
    <w:rsid w:val="00211F8F"/>
    <w:rsid w:val="002121B0"/>
    <w:rsid w:val="002124EE"/>
    <w:rsid w:val="0021270E"/>
    <w:rsid w:val="00212B42"/>
    <w:rsid w:val="00212CF5"/>
    <w:rsid w:val="00212F99"/>
    <w:rsid w:val="002131A3"/>
    <w:rsid w:val="002131BE"/>
    <w:rsid w:val="0021322D"/>
    <w:rsid w:val="00213261"/>
    <w:rsid w:val="002133B4"/>
    <w:rsid w:val="0021346A"/>
    <w:rsid w:val="0021346D"/>
    <w:rsid w:val="00213593"/>
    <w:rsid w:val="002135D6"/>
    <w:rsid w:val="00213915"/>
    <w:rsid w:val="0021397E"/>
    <w:rsid w:val="00213C09"/>
    <w:rsid w:val="00213C73"/>
    <w:rsid w:val="00213DCC"/>
    <w:rsid w:val="002140FA"/>
    <w:rsid w:val="002144DA"/>
    <w:rsid w:val="00214701"/>
    <w:rsid w:val="0021484F"/>
    <w:rsid w:val="00214B6E"/>
    <w:rsid w:val="00214C85"/>
    <w:rsid w:val="00214DBB"/>
    <w:rsid w:val="00214E4C"/>
    <w:rsid w:val="00215150"/>
    <w:rsid w:val="002151C3"/>
    <w:rsid w:val="00215D39"/>
    <w:rsid w:val="00215E8B"/>
    <w:rsid w:val="00216241"/>
    <w:rsid w:val="00216325"/>
    <w:rsid w:val="00216347"/>
    <w:rsid w:val="00216568"/>
    <w:rsid w:val="00216592"/>
    <w:rsid w:val="00216618"/>
    <w:rsid w:val="00216949"/>
    <w:rsid w:val="00216A1D"/>
    <w:rsid w:val="00216D78"/>
    <w:rsid w:val="00216DEF"/>
    <w:rsid w:val="00216DFC"/>
    <w:rsid w:val="00217021"/>
    <w:rsid w:val="0021717D"/>
    <w:rsid w:val="002174E6"/>
    <w:rsid w:val="00217579"/>
    <w:rsid w:val="00217A96"/>
    <w:rsid w:val="00217AEF"/>
    <w:rsid w:val="00217B62"/>
    <w:rsid w:val="0022012B"/>
    <w:rsid w:val="0022014C"/>
    <w:rsid w:val="0022035B"/>
    <w:rsid w:val="00220380"/>
    <w:rsid w:val="002204F1"/>
    <w:rsid w:val="00220664"/>
    <w:rsid w:val="00220750"/>
    <w:rsid w:val="002208FE"/>
    <w:rsid w:val="00220971"/>
    <w:rsid w:val="00220B18"/>
    <w:rsid w:val="00220BF2"/>
    <w:rsid w:val="00220FBB"/>
    <w:rsid w:val="00221135"/>
    <w:rsid w:val="00221193"/>
    <w:rsid w:val="0022126F"/>
    <w:rsid w:val="00221311"/>
    <w:rsid w:val="002216A1"/>
    <w:rsid w:val="002217B3"/>
    <w:rsid w:val="002219E2"/>
    <w:rsid w:val="00221D3F"/>
    <w:rsid w:val="00221D49"/>
    <w:rsid w:val="00221ED3"/>
    <w:rsid w:val="00222023"/>
    <w:rsid w:val="00222225"/>
    <w:rsid w:val="0022231D"/>
    <w:rsid w:val="0022249E"/>
    <w:rsid w:val="002225FD"/>
    <w:rsid w:val="00222631"/>
    <w:rsid w:val="002227EB"/>
    <w:rsid w:val="00222834"/>
    <w:rsid w:val="00222C0F"/>
    <w:rsid w:val="00222F68"/>
    <w:rsid w:val="00222FA5"/>
    <w:rsid w:val="00223160"/>
    <w:rsid w:val="0022325F"/>
    <w:rsid w:val="0022326C"/>
    <w:rsid w:val="002232AC"/>
    <w:rsid w:val="002232BF"/>
    <w:rsid w:val="002233FE"/>
    <w:rsid w:val="00223746"/>
    <w:rsid w:val="00223DDE"/>
    <w:rsid w:val="0022405D"/>
    <w:rsid w:val="00224127"/>
    <w:rsid w:val="0022413A"/>
    <w:rsid w:val="002243FF"/>
    <w:rsid w:val="002245D7"/>
    <w:rsid w:val="0022461C"/>
    <w:rsid w:val="00224904"/>
    <w:rsid w:val="00224B50"/>
    <w:rsid w:val="00224D7A"/>
    <w:rsid w:val="00224DD9"/>
    <w:rsid w:val="00224FF0"/>
    <w:rsid w:val="00225119"/>
    <w:rsid w:val="00225456"/>
    <w:rsid w:val="00225964"/>
    <w:rsid w:val="00225B4E"/>
    <w:rsid w:val="00225D07"/>
    <w:rsid w:val="00225D46"/>
    <w:rsid w:val="00225FF0"/>
    <w:rsid w:val="002260C9"/>
    <w:rsid w:val="00226195"/>
    <w:rsid w:val="0022628F"/>
    <w:rsid w:val="002264F5"/>
    <w:rsid w:val="00226683"/>
    <w:rsid w:val="00226908"/>
    <w:rsid w:val="0022693D"/>
    <w:rsid w:val="00226A1E"/>
    <w:rsid w:val="00226B7D"/>
    <w:rsid w:val="00226FD5"/>
    <w:rsid w:val="002270AE"/>
    <w:rsid w:val="0022723E"/>
    <w:rsid w:val="00227777"/>
    <w:rsid w:val="002277AD"/>
    <w:rsid w:val="002278BE"/>
    <w:rsid w:val="00227B82"/>
    <w:rsid w:val="00227D79"/>
    <w:rsid w:val="00227EBF"/>
    <w:rsid w:val="00227F01"/>
    <w:rsid w:val="00230038"/>
    <w:rsid w:val="0023026D"/>
    <w:rsid w:val="002303D7"/>
    <w:rsid w:val="0023059C"/>
    <w:rsid w:val="00230915"/>
    <w:rsid w:val="00230921"/>
    <w:rsid w:val="00230A10"/>
    <w:rsid w:val="00230A90"/>
    <w:rsid w:val="00230AF2"/>
    <w:rsid w:val="00230EC9"/>
    <w:rsid w:val="00230F6F"/>
    <w:rsid w:val="00231008"/>
    <w:rsid w:val="0023107A"/>
    <w:rsid w:val="00231446"/>
    <w:rsid w:val="00231462"/>
    <w:rsid w:val="00231475"/>
    <w:rsid w:val="00231508"/>
    <w:rsid w:val="002315D9"/>
    <w:rsid w:val="002319B1"/>
    <w:rsid w:val="00231C55"/>
    <w:rsid w:val="00231E8C"/>
    <w:rsid w:val="00232302"/>
    <w:rsid w:val="002323BF"/>
    <w:rsid w:val="00232673"/>
    <w:rsid w:val="002326EB"/>
    <w:rsid w:val="00232715"/>
    <w:rsid w:val="002328EA"/>
    <w:rsid w:val="00232AFC"/>
    <w:rsid w:val="00232B80"/>
    <w:rsid w:val="00233072"/>
    <w:rsid w:val="002334EB"/>
    <w:rsid w:val="002335F9"/>
    <w:rsid w:val="002336FC"/>
    <w:rsid w:val="0023373A"/>
    <w:rsid w:val="00233CE9"/>
    <w:rsid w:val="00233DC7"/>
    <w:rsid w:val="00233DDD"/>
    <w:rsid w:val="00233EC5"/>
    <w:rsid w:val="00233F4F"/>
    <w:rsid w:val="00233F83"/>
    <w:rsid w:val="00234009"/>
    <w:rsid w:val="0023408F"/>
    <w:rsid w:val="002340D9"/>
    <w:rsid w:val="0023416D"/>
    <w:rsid w:val="002341AD"/>
    <w:rsid w:val="0023477C"/>
    <w:rsid w:val="002349AA"/>
    <w:rsid w:val="00234D63"/>
    <w:rsid w:val="00234DC5"/>
    <w:rsid w:val="00234F1A"/>
    <w:rsid w:val="00234FBD"/>
    <w:rsid w:val="002358EF"/>
    <w:rsid w:val="00235956"/>
    <w:rsid w:val="00235D9B"/>
    <w:rsid w:val="00235EAC"/>
    <w:rsid w:val="00235F5F"/>
    <w:rsid w:val="00235F8F"/>
    <w:rsid w:val="00235F9F"/>
    <w:rsid w:val="00235FCC"/>
    <w:rsid w:val="00236043"/>
    <w:rsid w:val="002362BF"/>
    <w:rsid w:val="0023633E"/>
    <w:rsid w:val="002366E8"/>
    <w:rsid w:val="00236860"/>
    <w:rsid w:val="002369FB"/>
    <w:rsid w:val="00236BC2"/>
    <w:rsid w:val="00236C98"/>
    <w:rsid w:val="00236D32"/>
    <w:rsid w:val="00236F25"/>
    <w:rsid w:val="00237526"/>
    <w:rsid w:val="002379FC"/>
    <w:rsid w:val="00237C8C"/>
    <w:rsid w:val="00237E91"/>
    <w:rsid w:val="00237F79"/>
    <w:rsid w:val="00240072"/>
    <w:rsid w:val="002401C6"/>
    <w:rsid w:val="00240221"/>
    <w:rsid w:val="0024060C"/>
    <w:rsid w:val="00240674"/>
    <w:rsid w:val="002409C0"/>
    <w:rsid w:val="00240A2A"/>
    <w:rsid w:val="00240A63"/>
    <w:rsid w:val="00240F44"/>
    <w:rsid w:val="00240FE9"/>
    <w:rsid w:val="002413F7"/>
    <w:rsid w:val="0024163C"/>
    <w:rsid w:val="0024168F"/>
    <w:rsid w:val="002418C1"/>
    <w:rsid w:val="00241A75"/>
    <w:rsid w:val="00241B6D"/>
    <w:rsid w:val="00241D87"/>
    <w:rsid w:val="00241DD9"/>
    <w:rsid w:val="00241DE1"/>
    <w:rsid w:val="00241E24"/>
    <w:rsid w:val="00241F1A"/>
    <w:rsid w:val="00241FFC"/>
    <w:rsid w:val="00242077"/>
    <w:rsid w:val="002420F0"/>
    <w:rsid w:val="00242208"/>
    <w:rsid w:val="00242282"/>
    <w:rsid w:val="002424A0"/>
    <w:rsid w:val="002424B4"/>
    <w:rsid w:val="00242803"/>
    <w:rsid w:val="002429B3"/>
    <w:rsid w:val="00242B68"/>
    <w:rsid w:val="00242C67"/>
    <w:rsid w:val="00242D8F"/>
    <w:rsid w:val="00242E66"/>
    <w:rsid w:val="00243124"/>
    <w:rsid w:val="00243393"/>
    <w:rsid w:val="002433C4"/>
    <w:rsid w:val="00243401"/>
    <w:rsid w:val="00243433"/>
    <w:rsid w:val="002435A9"/>
    <w:rsid w:val="00243608"/>
    <w:rsid w:val="00243644"/>
    <w:rsid w:val="002436C3"/>
    <w:rsid w:val="00243A55"/>
    <w:rsid w:val="00243A56"/>
    <w:rsid w:val="00243ADB"/>
    <w:rsid w:val="00243B92"/>
    <w:rsid w:val="00243D39"/>
    <w:rsid w:val="002440C6"/>
    <w:rsid w:val="00244263"/>
    <w:rsid w:val="002442C8"/>
    <w:rsid w:val="00244548"/>
    <w:rsid w:val="00244794"/>
    <w:rsid w:val="00244B8A"/>
    <w:rsid w:val="00244E6F"/>
    <w:rsid w:val="00244F9C"/>
    <w:rsid w:val="002450DC"/>
    <w:rsid w:val="00245311"/>
    <w:rsid w:val="00245AC2"/>
    <w:rsid w:val="00245AFD"/>
    <w:rsid w:val="00245B1F"/>
    <w:rsid w:val="00245B3D"/>
    <w:rsid w:val="00245C4C"/>
    <w:rsid w:val="00245CEA"/>
    <w:rsid w:val="00245DFE"/>
    <w:rsid w:val="00246072"/>
    <w:rsid w:val="00246136"/>
    <w:rsid w:val="00246286"/>
    <w:rsid w:val="00246323"/>
    <w:rsid w:val="0024632A"/>
    <w:rsid w:val="00246457"/>
    <w:rsid w:val="002464B8"/>
    <w:rsid w:val="00247180"/>
    <w:rsid w:val="00247207"/>
    <w:rsid w:val="0024769A"/>
    <w:rsid w:val="00247779"/>
    <w:rsid w:val="002478F5"/>
    <w:rsid w:val="00247923"/>
    <w:rsid w:val="00247944"/>
    <w:rsid w:val="00247951"/>
    <w:rsid w:val="002479F0"/>
    <w:rsid w:val="002479F7"/>
    <w:rsid w:val="00247C5E"/>
    <w:rsid w:val="00247CC5"/>
    <w:rsid w:val="00247E06"/>
    <w:rsid w:val="0025004A"/>
    <w:rsid w:val="0025008D"/>
    <w:rsid w:val="00250524"/>
    <w:rsid w:val="0025094E"/>
    <w:rsid w:val="00250ABE"/>
    <w:rsid w:val="00250C94"/>
    <w:rsid w:val="00250FCB"/>
    <w:rsid w:val="00251202"/>
    <w:rsid w:val="00251266"/>
    <w:rsid w:val="002514D2"/>
    <w:rsid w:val="002516A1"/>
    <w:rsid w:val="00251B8A"/>
    <w:rsid w:val="00251E8A"/>
    <w:rsid w:val="00252049"/>
    <w:rsid w:val="002520AF"/>
    <w:rsid w:val="0025234B"/>
    <w:rsid w:val="00252661"/>
    <w:rsid w:val="002526C2"/>
    <w:rsid w:val="00252878"/>
    <w:rsid w:val="002528C8"/>
    <w:rsid w:val="00252AE5"/>
    <w:rsid w:val="00252E1B"/>
    <w:rsid w:val="00252E2F"/>
    <w:rsid w:val="00252EBE"/>
    <w:rsid w:val="002534BF"/>
    <w:rsid w:val="0025357A"/>
    <w:rsid w:val="00253599"/>
    <w:rsid w:val="0025366D"/>
    <w:rsid w:val="00253892"/>
    <w:rsid w:val="00253BE8"/>
    <w:rsid w:val="00253C33"/>
    <w:rsid w:val="00253D7D"/>
    <w:rsid w:val="00253DAA"/>
    <w:rsid w:val="00253E9B"/>
    <w:rsid w:val="00254768"/>
    <w:rsid w:val="002548CF"/>
    <w:rsid w:val="00255100"/>
    <w:rsid w:val="00255425"/>
    <w:rsid w:val="00255A75"/>
    <w:rsid w:val="00255AB5"/>
    <w:rsid w:val="00255B97"/>
    <w:rsid w:val="00255D79"/>
    <w:rsid w:val="00255E2A"/>
    <w:rsid w:val="00255F96"/>
    <w:rsid w:val="00256133"/>
    <w:rsid w:val="00256274"/>
    <w:rsid w:val="00256388"/>
    <w:rsid w:val="002563FF"/>
    <w:rsid w:val="00256403"/>
    <w:rsid w:val="002565E2"/>
    <w:rsid w:val="002566AF"/>
    <w:rsid w:val="0025674B"/>
    <w:rsid w:val="002567F7"/>
    <w:rsid w:val="0025684E"/>
    <w:rsid w:val="002569D3"/>
    <w:rsid w:val="00256CC7"/>
    <w:rsid w:val="00256CF6"/>
    <w:rsid w:val="00256F6B"/>
    <w:rsid w:val="00257131"/>
    <w:rsid w:val="0025738B"/>
    <w:rsid w:val="00257424"/>
    <w:rsid w:val="0025746E"/>
    <w:rsid w:val="002575F6"/>
    <w:rsid w:val="00257805"/>
    <w:rsid w:val="0025787D"/>
    <w:rsid w:val="00257AE6"/>
    <w:rsid w:val="00257BBD"/>
    <w:rsid w:val="00257DCF"/>
    <w:rsid w:val="00257F5E"/>
    <w:rsid w:val="0026000F"/>
    <w:rsid w:val="002600FF"/>
    <w:rsid w:val="0026021E"/>
    <w:rsid w:val="0026022E"/>
    <w:rsid w:val="0026027E"/>
    <w:rsid w:val="0026057A"/>
    <w:rsid w:val="0026064F"/>
    <w:rsid w:val="00260866"/>
    <w:rsid w:val="002608E9"/>
    <w:rsid w:val="00260D68"/>
    <w:rsid w:val="00260FE9"/>
    <w:rsid w:val="00261435"/>
    <w:rsid w:val="002618B2"/>
    <w:rsid w:val="00261984"/>
    <w:rsid w:val="00261A24"/>
    <w:rsid w:val="00261A3D"/>
    <w:rsid w:val="00261B9A"/>
    <w:rsid w:val="00261C19"/>
    <w:rsid w:val="00262064"/>
    <w:rsid w:val="00262074"/>
    <w:rsid w:val="002621BB"/>
    <w:rsid w:val="002628EB"/>
    <w:rsid w:val="00262BE7"/>
    <w:rsid w:val="00262BF7"/>
    <w:rsid w:val="00262D7E"/>
    <w:rsid w:val="00262DDC"/>
    <w:rsid w:val="00262EB8"/>
    <w:rsid w:val="00263302"/>
    <w:rsid w:val="00263397"/>
    <w:rsid w:val="00263600"/>
    <w:rsid w:val="00263805"/>
    <w:rsid w:val="002638ED"/>
    <w:rsid w:val="00263A1A"/>
    <w:rsid w:val="00263A93"/>
    <w:rsid w:val="00263C8F"/>
    <w:rsid w:val="00264338"/>
    <w:rsid w:val="00264612"/>
    <w:rsid w:val="00264C02"/>
    <w:rsid w:val="00264C8D"/>
    <w:rsid w:val="002650B5"/>
    <w:rsid w:val="002652F2"/>
    <w:rsid w:val="002653BB"/>
    <w:rsid w:val="00265736"/>
    <w:rsid w:val="002657B2"/>
    <w:rsid w:val="00265955"/>
    <w:rsid w:val="00265A80"/>
    <w:rsid w:val="00265C1E"/>
    <w:rsid w:val="00265F03"/>
    <w:rsid w:val="00265F4E"/>
    <w:rsid w:val="00266035"/>
    <w:rsid w:val="0026615F"/>
    <w:rsid w:val="00266436"/>
    <w:rsid w:val="0026664C"/>
    <w:rsid w:val="0026696C"/>
    <w:rsid w:val="00266B89"/>
    <w:rsid w:val="00266D6C"/>
    <w:rsid w:val="00266DE8"/>
    <w:rsid w:val="00266E45"/>
    <w:rsid w:val="00266F1E"/>
    <w:rsid w:val="00267154"/>
    <w:rsid w:val="002672AE"/>
    <w:rsid w:val="0026731F"/>
    <w:rsid w:val="002674B4"/>
    <w:rsid w:val="002674DC"/>
    <w:rsid w:val="00267516"/>
    <w:rsid w:val="002678F9"/>
    <w:rsid w:val="00267AD0"/>
    <w:rsid w:val="00267B01"/>
    <w:rsid w:val="00267C9B"/>
    <w:rsid w:val="00267D80"/>
    <w:rsid w:val="002701F2"/>
    <w:rsid w:val="0027063C"/>
    <w:rsid w:val="002706BF"/>
    <w:rsid w:val="0027084F"/>
    <w:rsid w:val="00270962"/>
    <w:rsid w:val="00270B1A"/>
    <w:rsid w:val="00270B7E"/>
    <w:rsid w:val="00270C91"/>
    <w:rsid w:val="00270D52"/>
    <w:rsid w:val="00271194"/>
    <w:rsid w:val="002714DC"/>
    <w:rsid w:val="002714EC"/>
    <w:rsid w:val="00271839"/>
    <w:rsid w:val="002718F0"/>
    <w:rsid w:val="00271B4C"/>
    <w:rsid w:val="00271C22"/>
    <w:rsid w:val="00271C90"/>
    <w:rsid w:val="00271CBA"/>
    <w:rsid w:val="00271EE0"/>
    <w:rsid w:val="0027213F"/>
    <w:rsid w:val="00272289"/>
    <w:rsid w:val="0027237D"/>
    <w:rsid w:val="00272766"/>
    <w:rsid w:val="00272876"/>
    <w:rsid w:val="002728FE"/>
    <w:rsid w:val="00272983"/>
    <w:rsid w:val="00272ADE"/>
    <w:rsid w:val="00272D99"/>
    <w:rsid w:val="00272E72"/>
    <w:rsid w:val="002732EC"/>
    <w:rsid w:val="0027381D"/>
    <w:rsid w:val="00273B57"/>
    <w:rsid w:val="00273D8B"/>
    <w:rsid w:val="00274184"/>
    <w:rsid w:val="00274459"/>
    <w:rsid w:val="00274509"/>
    <w:rsid w:val="002745BA"/>
    <w:rsid w:val="002745EF"/>
    <w:rsid w:val="0027480C"/>
    <w:rsid w:val="00274844"/>
    <w:rsid w:val="00274A7B"/>
    <w:rsid w:val="00274DC0"/>
    <w:rsid w:val="00275000"/>
    <w:rsid w:val="00275BCA"/>
    <w:rsid w:val="00275BF3"/>
    <w:rsid w:val="00275ECE"/>
    <w:rsid w:val="00276172"/>
    <w:rsid w:val="002762A9"/>
    <w:rsid w:val="00276341"/>
    <w:rsid w:val="002763E1"/>
    <w:rsid w:val="00276895"/>
    <w:rsid w:val="00276BF0"/>
    <w:rsid w:val="0027709E"/>
    <w:rsid w:val="00277119"/>
    <w:rsid w:val="00277144"/>
    <w:rsid w:val="002772CC"/>
    <w:rsid w:val="00277301"/>
    <w:rsid w:val="00277461"/>
    <w:rsid w:val="0027761A"/>
    <w:rsid w:val="00277687"/>
    <w:rsid w:val="00277726"/>
    <w:rsid w:val="00277CB6"/>
    <w:rsid w:val="00277D61"/>
    <w:rsid w:val="00277D6C"/>
    <w:rsid w:val="002800AE"/>
    <w:rsid w:val="00280156"/>
    <w:rsid w:val="0028027A"/>
    <w:rsid w:val="0028041A"/>
    <w:rsid w:val="002804A5"/>
    <w:rsid w:val="00280581"/>
    <w:rsid w:val="00280699"/>
    <w:rsid w:val="00280802"/>
    <w:rsid w:val="002809E3"/>
    <w:rsid w:val="00280B31"/>
    <w:rsid w:val="00280F3D"/>
    <w:rsid w:val="00280FB3"/>
    <w:rsid w:val="00281059"/>
    <w:rsid w:val="002811F7"/>
    <w:rsid w:val="00281287"/>
    <w:rsid w:val="0028156B"/>
    <w:rsid w:val="002815CD"/>
    <w:rsid w:val="002819C2"/>
    <w:rsid w:val="00281BE4"/>
    <w:rsid w:val="00281CB7"/>
    <w:rsid w:val="00281D7C"/>
    <w:rsid w:val="00281EFF"/>
    <w:rsid w:val="00282024"/>
    <w:rsid w:val="0028228E"/>
    <w:rsid w:val="002826D0"/>
    <w:rsid w:val="0028276F"/>
    <w:rsid w:val="00282940"/>
    <w:rsid w:val="00282A22"/>
    <w:rsid w:val="00282B83"/>
    <w:rsid w:val="00282C56"/>
    <w:rsid w:val="00282E65"/>
    <w:rsid w:val="00282EB6"/>
    <w:rsid w:val="00282F85"/>
    <w:rsid w:val="00283391"/>
    <w:rsid w:val="00283439"/>
    <w:rsid w:val="00283469"/>
    <w:rsid w:val="00283548"/>
    <w:rsid w:val="002835AB"/>
    <w:rsid w:val="002835DA"/>
    <w:rsid w:val="00283732"/>
    <w:rsid w:val="00283A11"/>
    <w:rsid w:val="00283BA5"/>
    <w:rsid w:val="00283DC7"/>
    <w:rsid w:val="00283E25"/>
    <w:rsid w:val="002840BC"/>
    <w:rsid w:val="002840F1"/>
    <w:rsid w:val="00284201"/>
    <w:rsid w:val="002842FF"/>
    <w:rsid w:val="002843DC"/>
    <w:rsid w:val="002844DA"/>
    <w:rsid w:val="002848AE"/>
    <w:rsid w:val="00284A3D"/>
    <w:rsid w:val="00284BFF"/>
    <w:rsid w:val="00284E62"/>
    <w:rsid w:val="00285070"/>
    <w:rsid w:val="0028535A"/>
    <w:rsid w:val="00285505"/>
    <w:rsid w:val="0028573F"/>
    <w:rsid w:val="002857AB"/>
    <w:rsid w:val="002857C9"/>
    <w:rsid w:val="0028594F"/>
    <w:rsid w:val="002859E7"/>
    <w:rsid w:val="00285B2E"/>
    <w:rsid w:val="00285BEE"/>
    <w:rsid w:val="00285D9D"/>
    <w:rsid w:val="00285E03"/>
    <w:rsid w:val="00285EDD"/>
    <w:rsid w:val="00286922"/>
    <w:rsid w:val="00286B6C"/>
    <w:rsid w:val="00286C3F"/>
    <w:rsid w:val="00286CAC"/>
    <w:rsid w:val="00286DC8"/>
    <w:rsid w:val="00286E65"/>
    <w:rsid w:val="00286E90"/>
    <w:rsid w:val="002871F6"/>
    <w:rsid w:val="002872AA"/>
    <w:rsid w:val="00287754"/>
    <w:rsid w:val="00287B97"/>
    <w:rsid w:val="00287D91"/>
    <w:rsid w:val="00287FF6"/>
    <w:rsid w:val="002901A3"/>
    <w:rsid w:val="002901E4"/>
    <w:rsid w:val="0029033E"/>
    <w:rsid w:val="00290499"/>
    <w:rsid w:val="002905A3"/>
    <w:rsid w:val="0029061C"/>
    <w:rsid w:val="0029063A"/>
    <w:rsid w:val="00290664"/>
    <w:rsid w:val="00290752"/>
    <w:rsid w:val="0029078B"/>
    <w:rsid w:val="00290A76"/>
    <w:rsid w:val="00290C39"/>
    <w:rsid w:val="00290C60"/>
    <w:rsid w:val="00290CD1"/>
    <w:rsid w:val="00290E8E"/>
    <w:rsid w:val="00290FF3"/>
    <w:rsid w:val="002913BD"/>
    <w:rsid w:val="002914C6"/>
    <w:rsid w:val="00291596"/>
    <w:rsid w:val="00291613"/>
    <w:rsid w:val="00291963"/>
    <w:rsid w:val="00291ACE"/>
    <w:rsid w:val="00291C60"/>
    <w:rsid w:val="00291D7D"/>
    <w:rsid w:val="0029203E"/>
    <w:rsid w:val="002921F7"/>
    <w:rsid w:val="00292240"/>
    <w:rsid w:val="002922A2"/>
    <w:rsid w:val="00292407"/>
    <w:rsid w:val="00292618"/>
    <w:rsid w:val="00292A28"/>
    <w:rsid w:val="00292B43"/>
    <w:rsid w:val="00292BF9"/>
    <w:rsid w:val="00292DAF"/>
    <w:rsid w:val="00292DF9"/>
    <w:rsid w:val="002930CB"/>
    <w:rsid w:val="002933B9"/>
    <w:rsid w:val="002934B4"/>
    <w:rsid w:val="002934BA"/>
    <w:rsid w:val="002934D1"/>
    <w:rsid w:val="00293590"/>
    <w:rsid w:val="00293855"/>
    <w:rsid w:val="00293976"/>
    <w:rsid w:val="00293B5D"/>
    <w:rsid w:val="00293C6A"/>
    <w:rsid w:val="00293D26"/>
    <w:rsid w:val="00293ED1"/>
    <w:rsid w:val="00293F2A"/>
    <w:rsid w:val="00294280"/>
    <w:rsid w:val="0029462E"/>
    <w:rsid w:val="00294EBA"/>
    <w:rsid w:val="0029506E"/>
    <w:rsid w:val="00295181"/>
    <w:rsid w:val="002951AB"/>
    <w:rsid w:val="0029533F"/>
    <w:rsid w:val="00295488"/>
    <w:rsid w:val="00295617"/>
    <w:rsid w:val="00295623"/>
    <w:rsid w:val="00295714"/>
    <w:rsid w:val="002959BA"/>
    <w:rsid w:val="00295B24"/>
    <w:rsid w:val="00295C07"/>
    <w:rsid w:val="002960F6"/>
    <w:rsid w:val="002961AF"/>
    <w:rsid w:val="00296CF5"/>
    <w:rsid w:val="00296D34"/>
    <w:rsid w:val="00296DF9"/>
    <w:rsid w:val="00296FA0"/>
    <w:rsid w:val="00297102"/>
    <w:rsid w:val="00297357"/>
    <w:rsid w:val="00297479"/>
    <w:rsid w:val="00297C18"/>
    <w:rsid w:val="00297CE6"/>
    <w:rsid w:val="00297DA2"/>
    <w:rsid w:val="00297F59"/>
    <w:rsid w:val="002A01EF"/>
    <w:rsid w:val="002A03B2"/>
    <w:rsid w:val="002A04BB"/>
    <w:rsid w:val="002A0563"/>
    <w:rsid w:val="002A0BFD"/>
    <w:rsid w:val="002A0CDB"/>
    <w:rsid w:val="002A0D72"/>
    <w:rsid w:val="002A122F"/>
    <w:rsid w:val="002A13F2"/>
    <w:rsid w:val="002A1674"/>
    <w:rsid w:val="002A1A58"/>
    <w:rsid w:val="002A1AAE"/>
    <w:rsid w:val="002A1EB4"/>
    <w:rsid w:val="002A1F5D"/>
    <w:rsid w:val="002A1F95"/>
    <w:rsid w:val="002A2078"/>
    <w:rsid w:val="002A20D4"/>
    <w:rsid w:val="002A23B7"/>
    <w:rsid w:val="002A275E"/>
    <w:rsid w:val="002A28BE"/>
    <w:rsid w:val="002A29BE"/>
    <w:rsid w:val="002A2B70"/>
    <w:rsid w:val="002A2C9B"/>
    <w:rsid w:val="002A2D9F"/>
    <w:rsid w:val="002A2E6C"/>
    <w:rsid w:val="002A2EB5"/>
    <w:rsid w:val="002A2F0D"/>
    <w:rsid w:val="002A3319"/>
    <w:rsid w:val="002A355C"/>
    <w:rsid w:val="002A38BF"/>
    <w:rsid w:val="002A39C5"/>
    <w:rsid w:val="002A3E0C"/>
    <w:rsid w:val="002A4061"/>
    <w:rsid w:val="002A443D"/>
    <w:rsid w:val="002A46AF"/>
    <w:rsid w:val="002A46B3"/>
    <w:rsid w:val="002A4A9C"/>
    <w:rsid w:val="002A4AB8"/>
    <w:rsid w:val="002A4C0D"/>
    <w:rsid w:val="002A4D05"/>
    <w:rsid w:val="002A5161"/>
    <w:rsid w:val="002A51E3"/>
    <w:rsid w:val="002A5213"/>
    <w:rsid w:val="002A541B"/>
    <w:rsid w:val="002A5631"/>
    <w:rsid w:val="002A56EE"/>
    <w:rsid w:val="002A5932"/>
    <w:rsid w:val="002A5BE5"/>
    <w:rsid w:val="002A5E9A"/>
    <w:rsid w:val="002A5FB3"/>
    <w:rsid w:val="002A61CC"/>
    <w:rsid w:val="002A624A"/>
    <w:rsid w:val="002A628F"/>
    <w:rsid w:val="002A6300"/>
    <w:rsid w:val="002A6483"/>
    <w:rsid w:val="002A6748"/>
    <w:rsid w:val="002A67E3"/>
    <w:rsid w:val="002A69B3"/>
    <w:rsid w:val="002A6A6C"/>
    <w:rsid w:val="002A6BAF"/>
    <w:rsid w:val="002A6BD5"/>
    <w:rsid w:val="002A6F11"/>
    <w:rsid w:val="002A7204"/>
    <w:rsid w:val="002A723A"/>
    <w:rsid w:val="002A7573"/>
    <w:rsid w:val="002A75D6"/>
    <w:rsid w:val="002A7915"/>
    <w:rsid w:val="002A7A3E"/>
    <w:rsid w:val="002A7BBA"/>
    <w:rsid w:val="002A7DAB"/>
    <w:rsid w:val="002A7E0F"/>
    <w:rsid w:val="002B034E"/>
    <w:rsid w:val="002B049E"/>
    <w:rsid w:val="002B0559"/>
    <w:rsid w:val="002B0597"/>
    <w:rsid w:val="002B05E5"/>
    <w:rsid w:val="002B0642"/>
    <w:rsid w:val="002B0905"/>
    <w:rsid w:val="002B090B"/>
    <w:rsid w:val="002B0950"/>
    <w:rsid w:val="002B0A00"/>
    <w:rsid w:val="002B0AAF"/>
    <w:rsid w:val="002B0E42"/>
    <w:rsid w:val="002B0E93"/>
    <w:rsid w:val="002B0F4B"/>
    <w:rsid w:val="002B0FC1"/>
    <w:rsid w:val="002B1030"/>
    <w:rsid w:val="002B108C"/>
    <w:rsid w:val="002B1291"/>
    <w:rsid w:val="002B14D5"/>
    <w:rsid w:val="002B1964"/>
    <w:rsid w:val="002B1F1B"/>
    <w:rsid w:val="002B22AC"/>
    <w:rsid w:val="002B232C"/>
    <w:rsid w:val="002B23C8"/>
    <w:rsid w:val="002B23EF"/>
    <w:rsid w:val="002B2620"/>
    <w:rsid w:val="002B2994"/>
    <w:rsid w:val="002B2B75"/>
    <w:rsid w:val="002B2C33"/>
    <w:rsid w:val="002B2D87"/>
    <w:rsid w:val="002B2D9F"/>
    <w:rsid w:val="002B2E37"/>
    <w:rsid w:val="002B2E62"/>
    <w:rsid w:val="002B2EC6"/>
    <w:rsid w:val="002B2ED2"/>
    <w:rsid w:val="002B30AF"/>
    <w:rsid w:val="002B3573"/>
    <w:rsid w:val="002B378D"/>
    <w:rsid w:val="002B378E"/>
    <w:rsid w:val="002B379F"/>
    <w:rsid w:val="002B3990"/>
    <w:rsid w:val="002B3AA7"/>
    <w:rsid w:val="002B3B2E"/>
    <w:rsid w:val="002B3B86"/>
    <w:rsid w:val="002B3BCD"/>
    <w:rsid w:val="002B3D3C"/>
    <w:rsid w:val="002B3FCC"/>
    <w:rsid w:val="002B40B9"/>
    <w:rsid w:val="002B4367"/>
    <w:rsid w:val="002B4375"/>
    <w:rsid w:val="002B45F5"/>
    <w:rsid w:val="002B476C"/>
    <w:rsid w:val="002B489E"/>
    <w:rsid w:val="002B48ED"/>
    <w:rsid w:val="002B4A6E"/>
    <w:rsid w:val="002B4B81"/>
    <w:rsid w:val="002B4C11"/>
    <w:rsid w:val="002B4FAE"/>
    <w:rsid w:val="002B506D"/>
    <w:rsid w:val="002B51CC"/>
    <w:rsid w:val="002B5541"/>
    <w:rsid w:val="002B5591"/>
    <w:rsid w:val="002B5A27"/>
    <w:rsid w:val="002B5B1E"/>
    <w:rsid w:val="002B5B2F"/>
    <w:rsid w:val="002B5C1A"/>
    <w:rsid w:val="002B5C25"/>
    <w:rsid w:val="002B5FE9"/>
    <w:rsid w:val="002B649C"/>
    <w:rsid w:val="002B6BA0"/>
    <w:rsid w:val="002B6BCA"/>
    <w:rsid w:val="002B6D33"/>
    <w:rsid w:val="002B6ECC"/>
    <w:rsid w:val="002B70AB"/>
    <w:rsid w:val="002B7600"/>
    <w:rsid w:val="002B77E6"/>
    <w:rsid w:val="002B787F"/>
    <w:rsid w:val="002C03DB"/>
    <w:rsid w:val="002C040F"/>
    <w:rsid w:val="002C0488"/>
    <w:rsid w:val="002C057C"/>
    <w:rsid w:val="002C07AE"/>
    <w:rsid w:val="002C0868"/>
    <w:rsid w:val="002C08D0"/>
    <w:rsid w:val="002C090E"/>
    <w:rsid w:val="002C09DF"/>
    <w:rsid w:val="002C0E7C"/>
    <w:rsid w:val="002C0F11"/>
    <w:rsid w:val="002C0F55"/>
    <w:rsid w:val="002C138C"/>
    <w:rsid w:val="002C154F"/>
    <w:rsid w:val="002C173F"/>
    <w:rsid w:val="002C1DED"/>
    <w:rsid w:val="002C1E16"/>
    <w:rsid w:val="002C2094"/>
    <w:rsid w:val="002C217D"/>
    <w:rsid w:val="002C2180"/>
    <w:rsid w:val="002C27CD"/>
    <w:rsid w:val="002C27E8"/>
    <w:rsid w:val="002C280C"/>
    <w:rsid w:val="002C2BDE"/>
    <w:rsid w:val="002C2C78"/>
    <w:rsid w:val="002C2F8B"/>
    <w:rsid w:val="002C3159"/>
    <w:rsid w:val="002C3355"/>
    <w:rsid w:val="002C3636"/>
    <w:rsid w:val="002C3744"/>
    <w:rsid w:val="002C378C"/>
    <w:rsid w:val="002C399E"/>
    <w:rsid w:val="002C3C5D"/>
    <w:rsid w:val="002C3C9F"/>
    <w:rsid w:val="002C3F0C"/>
    <w:rsid w:val="002C40A2"/>
    <w:rsid w:val="002C4197"/>
    <w:rsid w:val="002C419C"/>
    <w:rsid w:val="002C4622"/>
    <w:rsid w:val="002C47DC"/>
    <w:rsid w:val="002C485C"/>
    <w:rsid w:val="002C4878"/>
    <w:rsid w:val="002C4A94"/>
    <w:rsid w:val="002C4EAD"/>
    <w:rsid w:val="002C4F75"/>
    <w:rsid w:val="002C519F"/>
    <w:rsid w:val="002C5263"/>
    <w:rsid w:val="002C52C5"/>
    <w:rsid w:val="002C531F"/>
    <w:rsid w:val="002C5372"/>
    <w:rsid w:val="002C53F3"/>
    <w:rsid w:val="002C5489"/>
    <w:rsid w:val="002C54BD"/>
    <w:rsid w:val="002C5C12"/>
    <w:rsid w:val="002C5DE9"/>
    <w:rsid w:val="002C5E46"/>
    <w:rsid w:val="002C5E6F"/>
    <w:rsid w:val="002C5E9B"/>
    <w:rsid w:val="002C6043"/>
    <w:rsid w:val="002C6274"/>
    <w:rsid w:val="002C6318"/>
    <w:rsid w:val="002C64A3"/>
    <w:rsid w:val="002C65FB"/>
    <w:rsid w:val="002C665A"/>
    <w:rsid w:val="002C6941"/>
    <w:rsid w:val="002C6A5F"/>
    <w:rsid w:val="002C6BF4"/>
    <w:rsid w:val="002C6C01"/>
    <w:rsid w:val="002C6FB1"/>
    <w:rsid w:val="002C6FB7"/>
    <w:rsid w:val="002C7320"/>
    <w:rsid w:val="002C73E1"/>
    <w:rsid w:val="002C7421"/>
    <w:rsid w:val="002C744B"/>
    <w:rsid w:val="002C7874"/>
    <w:rsid w:val="002C7C05"/>
    <w:rsid w:val="002C7E2E"/>
    <w:rsid w:val="002C7F80"/>
    <w:rsid w:val="002D045E"/>
    <w:rsid w:val="002D0518"/>
    <w:rsid w:val="002D069D"/>
    <w:rsid w:val="002D0922"/>
    <w:rsid w:val="002D0A3A"/>
    <w:rsid w:val="002D0B4C"/>
    <w:rsid w:val="002D0D5F"/>
    <w:rsid w:val="002D0D92"/>
    <w:rsid w:val="002D1266"/>
    <w:rsid w:val="002D1485"/>
    <w:rsid w:val="002D14E7"/>
    <w:rsid w:val="002D14F4"/>
    <w:rsid w:val="002D157E"/>
    <w:rsid w:val="002D1858"/>
    <w:rsid w:val="002D1A4A"/>
    <w:rsid w:val="002D1A77"/>
    <w:rsid w:val="002D1C07"/>
    <w:rsid w:val="002D1E7C"/>
    <w:rsid w:val="002D1FFC"/>
    <w:rsid w:val="002D20E8"/>
    <w:rsid w:val="002D21FB"/>
    <w:rsid w:val="002D221F"/>
    <w:rsid w:val="002D267A"/>
    <w:rsid w:val="002D2C7B"/>
    <w:rsid w:val="002D2CBD"/>
    <w:rsid w:val="002D2DFD"/>
    <w:rsid w:val="002D3015"/>
    <w:rsid w:val="002D319C"/>
    <w:rsid w:val="002D32D7"/>
    <w:rsid w:val="002D3313"/>
    <w:rsid w:val="002D35D2"/>
    <w:rsid w:val="002D3721"/>
    <w:rsid w:val="002D37DB"/>
    <w:rsid w:val="002D3810"/>
    <w:rsid w:val="002D391A"/>
    <w:rsid w:val="002D3C45"/>
    <w:rsid w:val="002D3C56"/>
    <w:rsid w:val="002D3DD3"/>
    <w:rsid w:val="002D3EBE"/>
    <w:rsid w:val="002D457B"/>
    <w:rsid w:val="002D46A1"/>
    <w:rsid w:val="002D4823"/>
    <w:rsid w:val="002D4B89"/>
    <w:rsid w:val="002D4CE6"/>
    <w:rsid w:val="002D4E58"/>
    <w:rsid w:val="002D508E"/>
    <w:rsid w:val="002D50E9"/>
    <w:rsid w:val="002D5101"/>
    <w:rsid w:val="002D5207"/>
    <w:rsid w:val="002D5241"/>
    <w:rsid w:val="002D5253"/>
    <w:rsid w:val="002D53FD"/>
    <w:rsid w:val="002D58AE"/>
    <w:rsid w:val="002D5973"/>
    <w:rsid w:val="002D5FF1"/>
    <w:rsid w:val="002D6093"/>
    <w:rsid w:val="002D60F8"/>
    <w:rsid w:val="002D6118"/>
    <w:rsid w:val="002D627F"/>
    <w:rsid w:val="002D63F6"/>
    <w:rsid w:val="002D6568"/>
    <w:rsid w:val="002D6875"/>
    <w:rsid w:val="002D6CF1"/>
    <w:rsid w:val="002D6D5A"/>
    <w:rsid w:val="002D6DF1"/>
    <w:rsid w:val="002D6E50"/>
    <w:rsid w:val="002D6FB1"/>
    <w:rsid w:val="002D6FDD"/>
    <w:rsid w:val="002D73A9"/>
    <w:rsid w:val="002D741A"/>
    <w:rsid w:val="002D7451"/>
    <w:rsid w:val="002D7837"/>
    <w:rsid w:val="002D7AA2"/>
    <w:rsid w:val="002D7ACB"/>
    <w:rsid w:val="002D7CF0"/>
    <w:rsid w:val="002D7FAA"/>
    <w:rsid w:val="002E04FA"/>
    <w:rsid w:val="002E05E6"/>
    <w:rsid w:val="002E06C0"/>
    <w:rsid w:val="002E092C"/>
    <w:rsid w:val="002E0B27"/>
    <w:rsid w:val="002E0C32"/>
    <w:rsid w:val="002E0DCC"/>
    <w:rsid w:val="002E0EAC"/>
    <w:rsid w:val="002E0F8C"/>
    <w:rsid w:val="002E117C"/>
    <w:rsid w:val="002E1278"/>
    <w:rsid w:val="002E127B"/>
    <w:rsid w:val="002E12ED"/>
    <w:rsid w:val="002E1400"/>
    <w:rsid w:val="002E1467"/>
    <w:rsid w:val="002E1495"/>
    <w:rsid w:val="002E1498"/>
    <w:rsid w:val="002E14A5"/>
    <w:rsid w:val="002E14B8"/>
    <w:rsid w:val="002E1575"/>
    <w:rsid w:val="002E1854"/>
    <w:rsid w:val="002E1A09"/>
    <w:rsid w:val="002E1C8F"/>
    <w:rsid w:val="002E1CE1"/>
    <w:rsid w:val="002E1CE3"/>
    <w:rsid w:val="002E1D75"/>
    <w:rsid w:val="002E1EF3"/>
    <w:rsid w:val="002E1FED"/>
    <w:rsid w:val="002E2232"/>
    <w:rsid w:val="002E2359"/>
    <w:rsid w:val="002E2528"/>
    <w:rsid w:val="002E2816"/>
    <w:rsid w:val="002E2828"/>
    <w:rsid w:val="002E2874"/>
    <w:rsid w:val="002E2920"/>
    <w:rsid w:val="002E2B30"/>
    <w:rsid w:val="002E2B88"/>
    <w:rsid w:val="002E2C1E"/>
    <w:rsid w:val="002E2E89"/>
    <w:rsid w:val="002E2F27"/>
    <w:rsid w:val="002E3003"/>
    <w:rsid w:val="002E32A2"/>
    <w:rsid w:val="002E32F7"/>
    <w:rsid w:val="002E34E6"/>
    <w:rsid w:val="002E351B"/>
    <w:rsid w:val="002E3818"/>
    <w:rsid w:val="002E3907"/>
    <w:rsid w:val="002E396B"/>
    <w:rsid w:val="002E3A89"/>
    <w:rsid w:val="002E3B23"/>
    <w:rsid w:val="002E3EE4"/>
    <w:rsid w:val="002E403C"/>
    <w:rsid w:val="002E441A"/>
    <w:rsid w:val="002E4547"/>
    <w:rsid w:val="002E4676"/>
    <w:rsid w:val="002E4B1D"/>
    <w:rsid w:val="002E4B55"/>
    <w:rsid w:val="002E4DAE"/>
    <w:rsid w:val="002E4DC3"/>
    <w:rsid w:val="002E5055"/>
    <w:rsid w:val="002E50A9"/>
    <w:rsid w:val="002E5142"/>
    <w:rsid w:val="002E51E3"/>
    <w:rsid w:val="002E52ED"/>
    <w:rsid w:val="002E537A"/>
    <w:rsid w:val="002E57BD"/>
    <w:rsid w:val="002E5904"/>
    <w:rsid w:val="002E59AB"/>
    <w:rsid w:val="002E5AD1"/>
    <w:rsid w:val="002E5DA4"/>
    <w:rsid w:val="002E6080"/>
    <w:rsid w:val="002E6120"/>
    <w:rsid w:val="002E6269"/>
    <w:rsid w:val="002E62D0"/>
    <w:rsid w:val="002E633D"/>
    <w:rsid w:val="002E63FA"/>
    <w:rsid w:val="002E6493"/>
    <w:rsid w:val="002E6A33"/>
    <w:rsid w:val="002E6A47"/>
    <w:rsid w:val="002E6C80"/>
    <w:rsid w:val="002E6CBD"/>
    <w:rsid w:val="002E6D6C"/>
    <w:rsid w:val="002E6D8A"/>
    <w:rsid w:val="002E6E70"/>
    <w:rsid w:val="002E7217"/>
    <w:rsid w:val="002E729A"/>
    <w:rsid w:val="002E7371"/>
    <w:rsid w:val="002E7583"/>
    <w:rsid w:val="002E75D5"/>
    <w:rsid w:val="002E798F"/>
    <w:rsid w:val="002E79F9"/>
    <w:rsid w:val="002E7AF6"/>
    <w:rsid w:val="002E7AF9"/>
    <w:rsid w:val="002E7B91"/>
    <w:rsid w:val="002E7C3F"/>
    <w:rsid w:val="002E7D73"/>
    <w:rsid w:val="002E7E86"/>
    <w:rsid w:val="002E7E9F"/>
    <w:rsid w:val="002F0057"/>
    <w:rsid w:val="002F00D2"/>
    <w:rsid w:val="002F04E2"/>
    <w:rsid w:val="002F08DC"/>
    <w:rsid w:val="002F0A70"/>
    <w:rsid w:val="002F0AE5"/>
    <w:rsid w:val="002F0B98"/>
    <w:rsid w:val="002F0BDD"/>
    <w:rsid w:val="002F0D46"/>
    <w:rsid w:val="002F0E9C"/>
    <w:rsid w:val="002F0F07"/>
    <w:rsid w:val="002F1399"/>
    <w:rsid w:val="002F14CF"/>
    <w:rsid w:val="002F1E99"/>
    <w:rsid w:val="002F2234"/>
    <w:rsid w:val="002F2254"/>
    <w:rsid w:val="002F22DC"/>
    <w:rsid w:val="002F2364"/>
    <w:rsid w:val="002F23AB"/>
    <w:rsid w:val="002F26AC"/>
    <w:rsid w:val="002F27E1"/>
    <w:rsid w:val="002F282B"/>
    <w:rsid w:val="002F2871"/>
    <w:rsid w:val="002F28B0"/>
    <w:rsid w:val="002F2C3C"/>
    <w:rsid w:val="002F2E24"/>
    <w:rsid w:val="002F2F72"/>
    <w:rsid w:val="002F2FD5"/>
    <w:rsid w:val="002F300F"/>
    <w:rsid w:val="002F308E"/>
    <w:rsid w:val="002F3252"/>
    <w:rsid w:val="002F32F5"/>
    <w:rsid w:val="002F36D5"/>
    <w:rsid w:val="002F3858"/>
    <w:rsid w:val="002F38B6"/>
    <w:rsid w:val="002F3981"/>
    <w:rsid w:val="002F39D4"/>
    <w:rsid w:val="002F3B24"/>
    <w:rsid w:val="002F3D12"/>
    <w:rsid w:val="002F3EB6"/>
    <w:rsid w:val="002F3F8E"/>
    <w:rsid w:val="002F4077"/>
    <w:rsid w:val="002F40F7"/>
    <w:rsid w:val="002F4298"/>
    <w:rsid w:val="002F42D0"/>
    <w:rsid w:val="002F4438"/>
    <w:rsid w:val="002F4723"/>
    <w:rsid w:val="002F4786"/>
    <w:rsid w:val="002F4B2C"/>
    <w:rsid w:val="002F4B92"/>
    <w:rsid w:val="002F4CAD"/>
    <w:rsid w:val="002F4E20"/>
    <w:rsid w:val="002F513F"/>
    <w:rsid w:val="002F52C2"/>
    <w:rsid w:val="002F54B4"/>
    <w:rsid w:val="002F5630"/>
    <w:rsid w:val="002F58B5"/>
    <w:rsid w:val="002F599C"/>
    <w:rsid w:val="002F5A72"/>
    <w:rsid w:val="002F5BF1"/>
    <w:rsid w:val="002F5D09"/>
    <w:rsid w:val="002F5E1A"/>
    <w:rsid w:val="002F5EEF"/>
    <w:rsid w:val="002F6328"/>
    <w:rsid w:val="002F65B6"/>
    <w:rsid w:val="002F663A"/>
    <w:rsid w:val="002F677D"/>
    <w:rsid w:val="002F6AC9"/>
    <w:rsid w:val="002F6AD2"/>
    <w:rsid w:val="002F6CDD"/>
    <w:rsid w:val="002F701E"/>
    <w:rsid w:val="002F710D"/>
    <w:rsid w:val="002F713B"/>
    <w:rsid w:val="002F72ED"/>
    <w:rsid w:val="002F73EE"/>
    <w:rsid w:val="002F76D5"/>
    <w:rsid w:val="002F7965"/>
    <w:rsid w:val="002F7DD3"/>
    <w:rsid w:val="002F7E3F"/>
    <w:rsid w:val="002F7E7B"/>
    <w:rsid w:val="002F7F62"/>
    <w:rsid w:val="00300180"/>
    <w:rsid w:val="003003D6"/>
    <w:rsid w:val="003005DE"/>
    <w:rsid w:val="003008A8"/>
    <w:rsid w:val="003009C2"/>
    <w:rsid w:val="00300AF5"/>
    <w:rsid w:val="00300B51"/>
    <w:rsid w:val="00300E51"/>
    <w:rsid w:val="0030131F"/>
    <w:rsid w:val="00301761"/>
    <w:rsid w:val="00301947"/>
    <w:rsid w:val="00301D4C"/>
    <w:rsid w:val="00301F0A"/>
    <w:rsid w:val="00302027"/>
    <w:rsid w:val="00302275"/>
    <w:rsid w:val="003022A8"/>
    <w:rsid w:val="003023F1"/>
    <w:rsid w:val="00302A2E"/>
    <w:rsid w:val="00302E65"/>
    <w:rsid w:val="00302F49"/>
    <w:rsid w:val="00303053"/>
    <w:rsid w:val="0030327A"/>
    <w:rsid w:val="00303287"/>
    <w:rsid w:val="003033A3"/>
    <w:rsid w:val="0030384D"/>
    <w:rsid w:val="00303852"/>
    <w:rsid w:val="003039AB"/>
    <w:rsid w:val="00303A56"/>
    <w:rsid w:val="00303B31"/>
    <w:rsid w:val="00303C76"/>
    <w:rsid w:val="00303D5C"/>
    <w:rsid w:val="0030408B"/>
    <w:rsid w:val="00304119"/>
    <w:rsid w:val="0030426A"/>
    <w:rsid w:val="00304412"/>
    <w:rsid w:val="00304649"/>
    <w:rsid w:val="00304866"/>
    <w:rsid w:val="00304AD5"/>
    <w:rsid w:val="00304AEC"/>
    <w:rsid w:val="00304E3D"/>
    <w:rsid w:val="0030507D"/>
    <w:rsid w:val="003050C4"/>
    <w:rsid w:val="00305353"/>
    <w:rsid w:val="003054DA"/>
    <w:rsid w:val="003055BE"/>
    <w:rsid w:val="0030565C"/>
    <w:rsid w:val="003057F2"/>
    <w:rsid w:val="00305F1C"/>
    <w:rsid w:val="00305F9A"/>
    <w:rsid w:val="003060F2"/>
    <w:rsid w:val="003061B6"/>
    <w:rsid w:val="00306296"/>
    <w:rsid w:val="00306503"/>
    <w:rsid w:val="00306787"/>
    <w:rsid w:val="003067D8"/>
    <w:rsid w:val="00306AD3"/>
    <w:rsid w:val="00306B56"/>
    <w:rsid w:val="00306B6F"/>
    <w:rsid w:val="00306C09"/>
    <w:rsid w:val="00306E95"/>
    <w:rsid w:val="00307235"/>
    <w:rsid w:val="00307350"/>
    <w:rsid w:val="00307389"/>
    <w:rsid w:val="00307429"/>
    <w:rsid w:val="003074A4"/>
    <w:rsid w:val="003074AD"/>
    <w:rsid w:val="00307564"/>
    <w:rsid w:val="0030757A"/>
    <w:rsid w:val="00307886"/>
    <w:rsid w:val="00307A7B"/>
    <w:rsid w:val="00310315"/>
    <w:rsid w:val="003105BF"/>
    <w:rsid w:val="00310D60"/>
    <w:rsid w:val="00310D63"/>
    <w:rsid w:val="00310DB7"/>
    <w:rsid w:val="00310EB0"/>
    <w:rsid w:val="00310FCA"/>
    <w:rsid w:val="003110BD"/>
    <w:rsid w:val="0031130D"/>
    <w:rsid w:val="0031145E"/>
    <w:rsid w:val="003114B4"/>
    <w:rsid w:val="00311687"/>
    <w:rsid w:val="003116CB"/>
    <w:rsid w:val="00311896"/>
    <w:rsid w:val="00311FE6"/>
    <w:rsid w:val="0031215F"/>
    <w:rsid w:val="0031229A"/>
    <w:rsid w:val="00312304"/>
    <w:rsid w:val="0031235F"/>
    <w:rsid w:val="003124BD"/>
    <w:rsid w:val="003124C0"/>
    <w:rsid w:val="003126C0"/>
    <w:rsid w:val="003126D7"/>
    <w:rsid w:val="00312762"/>
    <w:rsid w:val="00312779"/>
    <w:rsid w:val="003127EC"/>
    <w:rsid w:val="00312A82"/>
    <w:rsid w:val="00312B20"/>
    <w:rsid w:val="00312D12"/>
    <w:rsid w:val="00313027"/>
    <w:rsid w:val="0031305D"/>
    <w:rsid w:val="003133F0"/>
    <w:rsid w:val="00313451"/>
    <w:rsid w:val="00313627"/>
    <w:rsid w:val="0031369A"/>
    <w:rsid w:val="003138FE"/>
    <w:rsid w:val="00313A1B"/>
    <w:rsid w:val="00313B06"/>
    <w:rsid w:val="00313C10"/>
    <w:rsid w:val="00313C43"/>
    <w:rsid w:val="0031440B"/>
    <w:rsid w:val="003145F4"/>
    <w:rsid w:val="003146DE"/>
    <w:rsid w:val="00314A1F"/>
    <w:rsid w:val="00314DFB"/>
    <w:rsid w:val="00314F16"/>
    <w:rsid w:val="00314F2B"/>
    <w:rsid w:val="003150A7"/>
    <w:rsid w:val="00315124"/>
    <w:rsid w:val="00315B7F"/>
    <w:rsid w:val="00315BE6"/>
    <w:rsid w:val="00315E83"/>
    <w:rsid w:val="00316168"/>
    <w:rsid w:val="003161DE"/>
    <w:rsid w:val="00316216"/>
    <w:rsid w:val="003165A1"/>
    <w:rsid w:val="00316983"/>
    <w:rsid w:val="00316A08"/>
    <w:rsid w:val="00316A0E"/>
    <w:rsid w:val="00316B42"/>
    <w:rsid w:val="00316D73"/>
    <w:rsid w:val="00316D85"/>
    <w:rsid w:val="00316EBB"/>
    <w:rsid w:val="0031715E"/>
    <w:rsid w:val="0031742A"/>
    <w:rsid w:val="003179E8"/>
    <w:rsid w:val="00317B14"/>
    <w:rsid w:val="00317DF2"/>
    <w:rsid w:val="00317F30"/>
    <w:rsid w:val="00317FF9"/>
    <w:rsid w:val="00320186"/>
    <w:rsid w:val="00320328"/>
    <w:rsid w:val="00320550"/>
    <w:rsid w:val="003206DC"/>
    <w:rsid w:val="00320844"/>
    <w:rsid w:val="00320A16"/>
    <w:rsid w:val="00320DBC"/>
    <w:rsid w:val="00320F2A"/>
    <w:rsid w:val="00321084"/>
    <w:rsid w:val="003212A6"/>
    <w:rsid w:val="003212C1"/>
    <w:rsid w:val="003212F8"/>
    <w:rsid w:val="00321A08"/>
    <w:rsid w:val="00321B9E"/>
    <w:rsid w:val="00321CF7"/>
    <w:rsid w:val="00321DEF"/>
    <w:rsid w:val="00321E0F"/>
    <w:rsid w:val="00321E80"/>
    <w:rsid w:val="00321EE0"/>
    <w:rsid w:val="00321F14"/>
    <w:rsid w:val="003221EF"/>
    <w:rsid w:val="003223A6"/>
    <w:rsid w:val="0032248B"/>
    <w:rsid w:val="00322544"/>
    <w:rsid w:val="00322572"/>
    <w:rsid w:val="003225F4"/>
    <w:rsid w:val="003228E9"/>
    <w:rsid w:val="00322B0B"/>
    <w:rsid w:val="00322BE1"/>
    <w:rsid w:val="00322DFC"/>
    <w:rsid w:val="00322E25"/>
    <w:rsid w:val="00322ED6"/>
    <w:rsid w:val="0032334E"/>
    <w:rsid w:val="0032362C"/>
    <w:rsid w:val="00323783"/>
    <w:rsid w:val="0032379D"/>
    <w:rsid w:val="0032381F"/>
    <w:rsid w:val="00323874"/>
    <w:rsid w:val="0032388E"/>
    <w:rsid w:val="0032388F"/>
    <w:rsid w:val="00323D36"/>
    <w:rsid w:val="00323F50"/>
    <w:rsid w:val="003240A6"/>
    <w:rsid w:val="00324212"/>
    <w:rsid w:val="0032433A"/>
    <w:rsid w:val="003245A9"/>
    <w:rsid w:val="003245DF"/>
    <w:rsid w:val="00324648"/>
    <w:rsid w:val="00324655"/>
    <w:rsid w:val="0032483D"/>
    <w:rsid w:val="003248E3"/>
    <w:rsid w:val="003249DF"/>
    <w:rsid w:val="00324A6E"/>
    <w:rsid w:val="00324DB7"/>
    <w:rsid w:val="00324F01"/>
    <w:rsid w:val="003253CD"/>
    <w:rsid w:val="00325424"/>
    <w:rsid w:val="00325679"/>
    <w:rsid w:val="003257C3"/>
    <w:rsid w:val="003257F3"/>
    <w:rsid w:val="003257F6"/>
    <w:rsid w:val="00325A37"/>
    <w:rsid w:val="00325B87"/>
    <w:rsid w:val="00325B9D"/>
    <w:rsid w:val="003262A8"/>
    <w:rsid w:val="003265AC"/>
    <w:rsid w:val="00326687"/>
    <w:rsid w:val="003266A7"/>
    <w:rsid w:val="00326748"/>
    <w:rsid w:val="0032680E"/>
    <w:rsid w:val="00326A0B"/>
    <w:rsid w:val="00326B24"/>
    <w:rsid w:val="00326C4B"/>
    <w:rsid w:val="00326D95"/>
    <w:rsid w:val="00326EDD"/>
    <w:rsid w:val="00326EF3"/>
    <w:rsid w:val="0032708E"/>
    <w:rsid w:val="003271FB"/>
    <w:rsid w:val="0032729D"/>
    <w:rsid w:val="003274DC"/>
    <w:rsid w:val="00327791"/>
    <w:rsid w:val="0032780B"/>
    <w:rsid w:val="00327835"/>
    <w:rsid w:val="00327A9F"/>
    <w:rsid w:val="0032E9FF"/>
    <w:rsid w:val="003303A8"/>
    <w:rsid w:val="003304BC"/>
    <w:rsid w:val="003304C8"/>
    <w:rsid w:val="00330548"/>
    <w:rsid w:val="00330764"/>
    <w:rsid w:val="0033085E"/>
    <w:rsid w:val="00330A79"/>
    <w:rsid w:val="00330A97"/>
    <w:rsid w:val="00330DF1"/>
    <w:rsid w:val="00331419"/>
    <w:rsid w:val="003314AA"/>
    <w:rsid w:val="003314EE"/>
    <w:rsid w:val="00331758"/>
    <w:rsid w:val="00331864"/>
    <w:rsid w:val="00331E8B"/>
    <w:rsid w:val="00332072"/>
    <w:rsid w:val="0033283E"/>
    <w:rsid w:val="0033295A"/>
    <w:rsid w:val="003329D7"/>
    <w:rsid w:val="003329FD"/>
    <w:rsid w:val="00332B72"/>
    <w:rsid w:val="00332BEE"/>
    <w:rsid w:val="00332C15"/>
    <w:rsid w:val="00332C76"/>
    <w:rsid w:val="00332E80"/>
    <w:rsid w:val="003330E8"/>
    <w:rsid w:val="0033344A"/>
    <w:rsid w:val="0033348C"/>
    <w:rsid w:val="003334EC"/>
    <w:rsid w:val="00333832"/>
    <w:rsid w:val="003339AF"/>
    <w:rsid w:val="003339B5"/>
    <w:rsid w:val="00333A4F"/>
    <w:rsid w:val="00333DCC"/>
    <w:rsid w:val="00333F49"/>
    <w:rsid w:val="00334026"/>
    <w:rsid w:val="0033403B"/>
    <w:rsid w:val="003340BD"/>
    <w:rsid w:val="0033438D"/>
    <w:rsid w:val="003343E8"/>
    <w:rsid w:val="003345A1"/>
    <w:rsid w:val="00334666"/>
    <w:rsid w:val="00334757"/>
    <w:rsid w:val="003348C0"/>
    <w:rsid w:val="003349E7"/>
    <w:rsid w:val="00334B6B"/>
    <w:rsid w:val="00334E52"/>
    <w:rsid w:val="00334ED4"/>
    <w:rsid w:val="00334FE3"/>
    <w:rsid w:val="00335210"/>
    <w:rsid w:val="00335275"/>
    <w:rsid w:val="003352FC"/>
    <w:rsid w:val="003354BE"/>
    <w:rsid w:val="003354F4"/>
    <w:rsid w:val="00335646"/>
    <w:rsid w:val="003356A7"/>
    <w:rsid w:val="00335732"/>
    <w:rsid w:val="003357BF"/>
    <w:rsid w:val="00335845"/>
    <w:rsid w:val="00335979"/>
    <w:rsid w:val="00335D9F"/>
    <w:rsid w:val="00335F5B"/>
    <w:rsid w:val="00336110"/>
    <w:rsid w:val="00336143"/>
    <w:rsid w:val="0033620F"/>
    <w:rsid w:val="003363B9"/>
    <w:rsid w:val="003363C2"/>
    <w:rsid w:val="00336605"/>
    <w:rsid w:val="00336616"/>
    <w:rsid w:val="003367D2"/>
    <w:rsid w:val="003367FE"/>
    <w:rsid w:val="00336C74"/>
    <w:rsid w:val="0033702F"/>
    <w:rsid w:val="00337075"/>
    <w:rsid w:val="00337096"/>
    <w:rsid w:val="003370DA"/>
    <w:rsid w:val="003370E5"/>
    <w:rsid w:val="003370FD"/>
    <w:rsid w:val="003373BC"/>
    <w:rsid w:val="00337475"/>
    <w:rsid w:val="0033756D"/>
    <w:rsid w:val="003375BE"/>
    <w:rsid w:val="0033798C"/>
    <w:rsid w:val="00337A0C"/>
    <w:rsid w:val="00337BDF"/>
    <w:rsid w:val="00337EFD"/>
    <w:rsid w:val="003400FC"/>
    <w:rsid w:val="00340145"/>
    <w:rsid w:val="0034017C"/>
    <w:rsid w:val="003405EC"/>
    <w:rsid w:val="00340674"/>
    <w:rsid w:val="00340876"/>
    <w:rsid w:val="003409F8"/>
    <w:rsid w:val="00340BC8"/>
    <w:rsid w:val="00340DA1"/>
    <w:rsid w:val="00340F19"/>
    <w:rsid w:val="00341106"/>
    <w:rsid w:val="00341249"/>
    <w:rsid w:val="0034140C"/>
    <w:rsid w:val="003414E3"/>
    <w:rsid w:val="0034168E"/>
    <w:rsid w:val="00341ABD"/>
    <w:rsid w:val="00341CF4"/>
    <w:rsid w:val="00341E89"/>
    <w:rsid w:val="00342117"/>
    <w:rsid w:val="0034221E"/>
    <w:rsid w:val="00342389"/>
    <w:rsid w:val="003424E3"/>
    <w:rsid w:val="003425B5"/>
    <w:rsid w:val="003426FF"/>
    <w:rsid w:val="00342ACE"/>
    <w:rsid w:val="00342E3E"/>
    <w:rsid w:val="00342F46"/>
    <w:rsid w:val="00343080"/>
    <w:rsid w:val="003430B8"/>
    <w:rsid w:val="0034319F"/>
    <w:rsid w:val="003431D6"/>
    <w:rsid w:val="00343247"/>
    <w:rsid w:val="0034329C"/>
    <w:rsid w:val="00343319"/>
    <w:rsid w:val="00343420"/>
    <w:rsid w:val="00343446"/>
    <w:rsid w:val="00343527"/>
    <w:rsid w:val="0034359C"/>
    <w:rsid w:val="00343627"/>
    <w:rsid w:val="00343A0B"/>
    <w:rsid w:val="00343BD0"/>
    <w:rsid w:val="00343D9B"/>
    <w:rsid w:val="003440CA"/>
    <w:rsid w:val="0034411F"/>
    <w:rsid w:val="0034416D"/>
    <w:rsid w:val="003446DF"/>
    <w:rsid w:val="00344A89"/>
    <w:rsid w:val="00344EBB"/>
    <w:rsid w:val="00345006"/>
    <w:rsid w:val="0034503A"/>
    <w:rsid w:val="0034506A"/>
    <w:rsid w:val="003450B4"/>
    <w:rsid w:val="0034510D"/>
    <w:rsid w:val="00345160"/>
    <w:rsid w:val="003452D5"/>
    <w:rsid w:val="0034545B"/>
    <w:rsid w:val="0034550D"/>
    <w:rsid w:val="003456AA"/>
    <w:rsid w:val="0034570C"/>
    <w:rsid w:val="0034570F"/>
    <w:rsid w:val="00345A02"/>
    <w:rsid w:val="00345A35"/>
    <w:rsid w:val="00345B46"/>
    <w:rsid w:val="00345D29"/>
    <w:rsid w:val="00345DF2"/>
    <w:rsid w:val="00345F56"/>
    <w:rsid w:val="0034615E"/>
    <w:rsid w:val="003461E2"/>
    <w:rsid w:val="0034623D"/>
    <w:rsid w:val="0034625E"/>
    <w:rsid w:val="003464FE"/>
    <w:rsid w:val="0034654E"/>
    <w:rsid w:val="003467FC"/>
    <w:rsid w:val="003468EB"/>
    <w:rsid w:val="00346C8C"/>
    <w:rsid w:val="00346DE9"/>
    <w:rsid w:val="00346F36"/>
    <w:rsid w:val="003473E7"/>
    <w:rsid w:val="003478C2"/>
    <w:rsid w:val="00347B04"/>
    <w:rsid w:val="00347B80"/>
    <w:rsid w:val="00347F11"/>
    <w:rsid w:val="00347F23"/>
    <w:rsid w:val="003500DE"/>
    <w:rsid w:val="00350315"/>
    <w:rsid w:val="00350695"/>
    <w:rsid w:val="00350902"/>
    <w:rsid w:val="00350CD4"/>
    <w:rsid w:val="00351458"/>
    <w:rsid w:val="00351CB3"/>
    <w:rsid w:val="00351DFB"/>
    <w:rsid w:val="00351FF1"/>
    <w:rsid w:val="00352033"/>
    <w:rsid w:val="00352150"/>
    <w:rsid w:val="00352316"/>
    <w:rsid w:val="003523CB"/>
    <w:rsid w:val="0035265F"/>
    <w:rsid w:val="003526A2"/>
    <w:rsid w:val="003528C5"/>
    <w:rsid w:val="00352946"/>
    <w:rsid w:val="003529EE"/>
    <w:rsid w:val="00352A04"/>
    <w:rsid w:val="00352F62"/>
    <w:rsid w:val="0035301A"/>
    <w:rsid w:val="003530E5"/>
    <w:rsid w:val="00353528"/>
    <w:rsid w:val="003536CA"/>
    <w:rsid w:val="00353CC7"/>
    <w:rsid w:val="003541C6"/>
    <w:rsid w:val="003544FA"/>
    <w:rsid w:val="00354517"/>
    <w:rsid w:val="0035506A"/>
    <w:rsid w:val="00355074"/>
    <w:rsid w:val="003554D5"/>
    <w:rsid w:val="0035579B"/>
    <w:rsid w:val="00355C4C"/>
    <w:rsid w:val="00355C58"/>
    <w:rsid w:val="00355C90"/>
    <w:rsid w:val="00355D66"/>
    <w:rsid w:val="00355EB7"/>
    <w:rsid w:val="00356242"/>
    <w:rsid w:val="003562CE"/>
    <w:rsid w:val="003565D0"/>
    <w:rsid w:val="003566FE"/>
    <w:rsid w:val="00356C24"/>
    <w:rsid w:val="00357261"/>
    <w:rsid w:val="00357303"/>
    <w:rsid w:val="0035734E"/>
    <w:rsid w:val="003576DC"/>
    <w:rsid w:val="00357A04"/>
    <w:rsid w:val="00357AFD"/>
    <w:rsid w:val="00357B0F"/>
    <w:rsid w:val="00357B25"/>
    <w:rsid w:val="00357C20"/>
    <w:rsid w:val="00357DF0"/>
    <w:rsid w:val="003600AF"/>
    <w:rsid w:val="003602B5"/>
    <w:rsid w:val="0036038D"/>
    <w:rsid w:val="003604D5"/>
    <w:rsid w:val="003605EC"/>
    <w:rsid w:val="0036074D"/>
    <w:rsid w:val="00360B0C"/>
    <w:rsid w:val="00361017"/>
    <w:rsid w:val="00361175"/>
    <w:rsid w:val="003611E0"/>
    <w:rsid w:val="003613E2"/>
    <w:rsid w:val="0036169B"/>
    <w:rsid w:val="00361727"/>
    <w:rsid w:val="003618D9"/>
    <w:rsid w:val="00361995"/>
    <w:rsid w:val="00361C8E"/>
    <w:rsid w:val="00361C9F"/>
    <w:rsid w:val="00362059"/>
    <w:rsid w:val="0036238D"/>
    <w:rsid w:val="0036263D"/>
    <w:rsid w:val="003627B5"/>
    <w:rsid w:val="003628B8"/>
    <w:rsid w:val="00362917"/>
    <w:rsid w:val="00362941"/>
    <w:rsid w:val="00362BD3"/>
    <w:rsid w:val="00362C4A"/>
    <w:rsid w:val="00362C80"/>
    <w:rsid w:val="00362D27"/>
    <w:rsid w:val="003633B0"/>
    <w:rsid w:val="003633BC"/>
    <w:rsid w:val="0036350F"/>
    <w:rsid w:val="003636C2"/>
    <w:rsid w:val="0036370E"/>
    <w:rsid w:val="003637DD"/>
    <w:rsid w:val="0036381D"/>
    <w:rsid w:val="003638B0"/>
    <w:rsid w:val="003639B0"/>
    <w:rsid w:val="00363AD5"/>
    <w:rsid w:val="00363F11"/>
    <w:rsid w:val="0036405F"/>
    <w:rsid w:val="00364090"/>
    <w:rsid w:val="00364121"/>
    <w:rsid w:val="0036446B"/>
    <w:rsid w:val="00364866"/>
    <w:rsid w:val="00364987"/>
    <w:rsid w:val="003649E5"/>
    <w:rsid w:val="00365090"/>
    <w:rsid w:val="003651E4"/>
    <w:rsid w:val="003656A4"/>
    <w:rsid w:val="00365738"/>
    <w:rsid w:val="003658F3"/>
    <w:rsid w:val="00365952"/>
    <w:rsid w:val="00365B26"/>
    <w:rsid w:val="00365BF6"/>
    <w:rsid w:val="003660CA"/>
    <w:rsid w:val="0036616F"/>
    <w:rsid w:val="0036654C"/>
    <w:rsid w:val="00366660"/>
    <w:rsid w:val="00366E2C"/>
    <w:rsid w:val="00366F11"/>
    <w:rsid w:val="00366F74"/>
    <w:rsid w:val="00367218"/>
    <w:rsid w:val="00367299"/>
    <w:rsid w:val="003674C6"/>
    <w:rsid w:val="0036757F"/>
    <w:rsid w:val="00367EB7"/>
    <w:rsid w:val="00367EEA"/>
    <w:rsid w:val="00367F4F"/>
    <w:rsid w:val="00367FBC"/>
    <w:rsid w:val="0037002D"/>
    <w:rsid w:val="00370145"/>
    <w:rsid w:val="003701BA"/>
    <w:rsid w:val="003704A8"/>
    <w:rsid w:val="00370618"/>
    <w:rsid w:val="003706E6"/>
    <w:rsid w:val="00370720"/>
    <w:rsid w:val="003707C5"/>
    <w:rsid w:val="00370A86"/>
    <w:rsid w:val="00370D02"/>
    <w:rsid w:val="00370D92"/>
    <w:rsid w:val="00370DD2"/>
    <w:rsid w:val="003712C6"/>
    <w:rsid w:val="0037150E"/>
    <w:rsid w:val="00371567"/>
    <w:rsid w:val="003718F3"/>
    <w:rsid w:val="00371949"/>
    <w:rsid w:val="00371986"/>
    <w:rsid w:val="00371B9E"/>
    <w:rsid w:val="00371EFB"/>
    <w:rsid w:val="00372073"/>
    <w:rsid w:val="003720C0"/>
    <w:rsid w:val="003721FD"/>
    <w:rsid w:val="003722E1"/>
    <w:rsid w:val="00372352"/>
    <w:rsid w:val="0037236A"/>
    <w:rsid w:val="003726E1"/>
    <w:rsid w:val="00372A59"/>
    <w:rsid w:val="00372C2C"/>
    <w:rsid w:val="00372D60"/>
    <w:rsid w:val="00373418"/>
    <w:rsid w:val="00373489"/>
    <w:rsid w:val="00373528"/>
    <w:rsid w:val="00373644"/>
    <w:rsid w:val="00373669"/>
    <w:rsid w:val="003738AA"/>
    <w:rsid w:val="00373B4E"/>
    <w:rsid w:val="00373D1E"/>
    <w:rsid w:val="00373DEF"/>
    <w:rsid w:val="00373F1B"/>
    <w:rsid w:val="00374007"/>
    <w:rsid w:val="003740EC"/>
    <w:rsid w:val="00374285"/>
    <w:rsid w:val="00374327"/>
    <w:rsid w:val="003746DA"/>
    <w:rsid w:val="00374BFD"/>
    <w:rsid w:val="003751E8"/>
    <w:rsid w:val="00375268"/>
    <w:rsid w:val="00375425"/>
    <w:rsid w:val="003755A3"/>
    <w:rsid w:val="00375915"/>
    <w:rsid w:val="00375C04"/>
    <w:rsid w:val="00375C97"/>
    <w:rsid w:val="00375CD6"/>
    <w:rsid w:val="00375D61"/>
    <w:rsid w:val="00375DC0"/>
    <w:rsid w:val="00375E6C"/>
    <w:rsid w:val="00375F22"/>
    <w:rsid w:val="00375F64"/>
    <w:rsid w:val="0037608C"/>
    <w:rsid w:val="003760B6"/>
    <w:rsid w:val="00376573"/>
    <w:rsid w:val="003766DB"/>
    <w:rsid w:val="0037671F"/>
    <w:rsid w:val="0037691C"/>
    <w:rsid w:val="003769EC"/>
    <w:rsid w:val="00376B92"/>
    <w:rsid w:val="00376D0D"/>
    <w:rsid w:val="00376D96"/>
    <w:rsid w:val="00376FCF"/>
    <w:rsid w:val="003770A0"/>
    <w:rsid w:val="00377139"/>
    <w:rsid w:val="00377260"/>
    <w:rsid w:val="00377324"/>
    <w:rsid w:val="00377608"/>
    <w:rsid w:val="003778C7"/>
    <w:rsid w:val="0037794A"/>
    <w:rsid w:val="00377D3D"/>
    <w:rsid w:val="00377FBF"/>
    <w:rsid w:val="00380189"/>
    <w:rsid w:val="003802F2"/>
    <w:rsid w:val="003803E3"/>
    <w:rsid w:val="00380573"/>
    <w:rsid w:val="0038057D"/>
    <w:rsid w:val="0038075F"/>
    <w:rsid w:val="00380873"/>
    <w:rsid w:val="0038087D"/>
    <w:rsid w:val="00380CAE"/>
    <w:rsid w:val="00380E51"/>
    <w:rsid w:val="00380E53"/>
    <w:rsid w:val="0038135F"/>
    <w:rsid w:val="00381553"/>
    <w:rsid w:val="0038171B"/>
    <w:rsid w:val="00381A37"/>
    <w:rsid w:val="00381ACB"/>
    <w:rsid w:val="00381BA5"/>
    <w:rsid w:val="00381D74"/>
    <w:rsid w:val="00381DE7"/>
    <w:rsid w:val="00381E24"/>
    <w:rsid w:val="00381E92"/>
    <w:rsid w:val="00382390"/>
    <w:rsid w:val="00382519"/>
    <w:rsid w:val="00382599"/>
    <w:rsid w:val="00382766"/>
    <w:rsid w:val="003827DF"/>
    <w:rsid w:val="003828D9"/>
    <w:rsid w:val="00382AA8"/>
    <w:rsid w:val="00382B90"/>
    <w:rsid w:val="00382D02"/>
    <w:rsid w:val="00382E74"/>
    <w:rsid w:val="00382FB6"/>
    <w:rsid w:val="003831A2"/>
    <w:rsid w:val="003833AC"/>
    <w:rsid w:val="0038386B"/>
    <w:rsid w:val="003838DF"/>
    <w:rsid w:val="00383BA4"/>
    <w:rsid w:val="00383C1F"/>
    <w:rsid w:val="00383D2B"/>
    <w:rsid w:val="00383FEC"/>
    <w:rsid w:val="0038402F"/>
    <w:rsid w:val="00384384"/>
    <w:rsid w:val="0038479F"/>
    <w:rsid w:val="00384852"/>
    <w:rsid w:val="00384922"/>
    <w:rsid w:val="0038499C"/>
    <w:rsid w:val="003849D4"/>
    <w:rsid w:val="00384EAA"/>
    <w:rsid w:val="00385076"/>
    <w:rsid w:val="003850E0"/>
    <w:rsid w:val="003851A4"/>
    <w:rsid w:val="00385223"/>
    <w:rsid w:val="00385553"/>
    <w:rsid w:val="0038588B"/>
    <w:rsid w:val="00385891"/>
    <w:rsid w:val="00385A76"/>
    <w:rsid w:val="00385AE8"/>
    <w:rsid w:val="00385C58"/>
    <w:rsid w:val="00385DE7"/>
    <w:rsid w:val="00385E64"/>
    <w:rsid w:val="00385E6F"/>
    <w:rsid w:val="00385EFE"/>
    <w:rsid w:val="00385F80"/>
    <w:rsid w:val="00385FC8"/>
    <w:rsid w:val="00386024"/>
    <w:rsid w:val="0038610C"/>
    <w:rsid w:val="00386141"/>
    <w:rsid w:val="00386232"/>
    <w:rsid w:val="00386297"/>
    <w:rsid w:val="0038672F"/>
    <w:rsid w:val="0038681B"/>
    <w:rsid w:val="0038681D"/>
    <w:rsid w:val="0038692A"/>
    <w:rsid w:val="003869D6"/>
    <w:rsid w:val="00386A2F"/>
    <w:rsid w:val="00386AB2"/>
    <w:rsid w:val="00386ADC"/>
    <w:rsid w:val="00386BA0"/>
    <w:rsid w:val="00387025"/>
    <w:rsid w:val="003870EB"/>
    <w:rsid w:val="003871D8"/>
    <w:rsid w:val="0038753D"/>
    <w:rsid w:val="00390158"/>
    <w:rsid w:val="003903C0"/>
    <w:rsid w:val="00390587"/>
    <w:rsid w:val="003905BD"/>
    <w:rsid w:val="0039079F"/>
    <w:rsid w:val="003909F3"/>
    <w:rsid w:val="00390A22"/>
    <w:rsid w:val="00390C82"/>
    <w:rsid w:val="00390E32"/>
    <w:rsid w:val="00390F68"/>
    <w:rsid w:val="0039121C"/>
    <w:rsid w:val="00391246"/>
    <w:rsid w:val="003917B1"/>
    <w:rsid w:val="00391B4C"/>
    <w:rsid w:val="00391DB6"/>
    <w:rsid w:val="00391E3E"/>
    <w:rsid w:val="00391FBF"/>
    <w:rsid w:val="003920F6"/>
    <w:rsid w:val="00392206"/>
    <w:rsid w:val="00392234"/>
    <w:rsid w:val="00392384"/>
    <w:rsid w:val="0039243A"/>
    <w:rsid w:val="00392A37"/>
    <w:rsid w:val="00392B56"/>
    <w:rsid w:val="00393042"/>
    <w:rsid w:val="003934A5"/>
    <w:rsid w:val="00393532"/>
    <w:rsid w:val="00393C12"/>
    <w:rsid w:val="00393C4C"/>
    <w:rsid w:val="00393CC0"/>
    <w:rsid w:val="00393F2C"/>
    <w:rsid w:val="00393F35"/>
    <w:rsid w:val="00394125"/>
    <w:rsid w:val="00394178"/>
    <w:rsid w:val="003941CF"/>
    <w:rsid w:val="003941DA"/>
    <w:rsid w:val="00394298"/>
    <w:rsid w:val="0039447F"/>
    <w:rsid w:val="00394493"/>
    <w:rsid w:val="00394B0A"/>
    <w:rsid w:val="00394B24"/>
    <w:rsid w:val="00394B78"/>
    <w:rsid w:val="00395092"/>
    <w:rsid w:val="0039510F"/>
    <w:rsid w:val="00395232"/>
    <w:rsid w:val="003952EC"/>
    <w:rsid w:val="0039530E"/>
    <w:rsid w:val="0039539C"/>
    <w:rsid w:val="003955BD"/>
    <w:rsid w:val="003955EA"/>
    <w:rsid w:val="003956A1"/>
    <w:rsid w:val="003957AC"/>
    <w:rsid w:val="00395851"/>
    <w:rsid w:val="003959DB"/>
    <w:rsid w:val="00395A2D"/>
    <w:rsid w:val="00395CD5"/>
    <w:rsid w:val="00395D88"/>
    <w:rsid w:val="003961F1"/>
    <w:rsid w:val="0039633D"/>
    <w:rsid w:val="003964AB"/>
    <w:rsid w:val="0039651C"/>
    <w:rsid w:val="003965A1"/>
    <w:rsid w:val="00396878"/>
    <w:rsid w:val="00396B92"/>
    <w:rsid w:val="00396C3B"/>
    <w:rsid w:val="00396D62"/>
    <w:rsid w:val="00397AF5"/>
    <w:rsid w:val="00397F70"/>
    <w:rsid w:val="00397FC5"/>
    <w:rsid w:val="003A000D"/>
    <w:rsid w:val="003A004A"/>
    <w:rsid w:val="003A00A9"/>
    <w:rsid w:val="003A011B"/>
    <w:rsid w:val="003A0322"/>
    <w:rsid w:val="003A05CF"/>
    <w:rsid w:val="003A0780"/>
    <w:rsid w:val="003A0786"/>
    <w:rsid w:val="003A0805"/>
    <w:rsid w:val="003A0995"/>
    <w:rsid w:val="003A0A46"/>
    <w:rsid w:val="003A0C82"/>
    <w:rsid w:val="003A0E63"/>
    <w:rsid w:val="003A0F59"/>
    <w:rsid w:val="003A10A3"/>
    <w:rsid w:val="003A12CC"/>
    <w:rsid w:val="003A1377"/>
    <w:rsid w:val="003A1396"/>
    <w:rsid w:val="003A1543"/>
    <w:rsid w:val="003A16B7"/>
    <w:rsid w:val="003A17A8"/>
    <w:rsid w:val="003A17CA"/>
    <w:rsid w:val="003A1A37"/>
    <w:rsid w:val="003A1AD2"/>
    <w:rsid w:val="003A1D65"/>
    <w:rsid w:val="003A1DE6"/>
    <w:rsid w:val="003A1FBE"/>
    <w:rsid w:val="003A2376"/>
    <w:rsid w:val="003A253C"/>
    <w:rsid w:val="003A259C"/>
    <w:rsid w:val="003A2769"/>
    <w:rsid w:val="003A2829"/>
    <w:rsid w:val="003A2B07"/>
    <w:rsid w:val="003A2C84"/>
    <w:rsid w:val="003A2EE4"/>
    <w:rsid w:val="003A2F26"/>
    <w:rsid w:val="003A306A"/>
    <w:rsid w:val="003A30ED"/>
    <w:rsid w:val="003A3256"/>
    <w:rsid w:val="003A33C1"/>
    <w:rsid w:val="003A36D6"/>
    <w:rsid w:val="003A37AB"/>
    <w:rsid w:val="003A396B"/>
    <w:rsid w:val="003A39FF"/>
    <w:rsid w:val="003A3E64"/>
    <w:rsid w:val="003A3EDC"/>
    <w:rsid w:val="003A3F54"/>
    <w:rsid w:val="003A4114"/>
    <w:rsid w:val="003A4206"/>
    <w:rsid w:val="003A420A"/>
    <w:rsid w:val="003A43E1"/>
    <w:rsid w:val="003A43FA"/>
    <w:rsid w:val="003A476A"/>
    <w:rsid w:val="003A47F9"/>
    <w:rsid w:val="003A48FF"/>
    <w:rsid w:val="003A4CE9"/>
    <w:rsid w:val="003A4E7A"/>
    <w:rsid w:val="003A5073"/>
    <w:rsid w:val="003A51D4"/>
    <w:rsid w:val="003A526C"/>
    <w:rsid w:val="003A5457"/>
    <w:rsid w:val="003A56A3"/>
    <w:rsid w:val="003A5750"/>
    <w:rsid w:val="003A5973"/>
    <w:rsid w:val="003A5B31"/>
    <w:rsid w:val="003A5B82"/>
    <w:rsid w:val="003A6236"/>
    <w:rsid w:val="003A6502"/>
    <w:rsid w:val="003A666D"/>
    <w:rsid w:val="003A6B12"/>
    <w:rsid w:val="003A6B5F"/>
    <w:rsid w:val="003A6C20"/>
    <w:rsid w:val="003A7170"/>
    <w:rsid w:val="003A7224"/>
    <w:rsid w:val="003A7324"/>
    <w:rsid w:val="003A774E"/>
    <w:rsid w:val="003A7C00"/>
    <w:rsid w:val="003A7C5F"/>
    <w:rsid w:val="003A7CFE"/>
    <w:rsid w:val="003A7D75"/>
    <w:rsid w:val="003A7D76"/>
    <w:rsid w:val="003B0018"/>
    <w:rsid w:val="003B018F"/>
    <w:rsid w:val="003B0221"/>
    <w:rsid w:val="003B03C4"/>
    <w:rsid w:val="003B09B2"/>
    <w:rsid w:val="003B0A7E"/>
    <w:rsid w:val="003B0D5A"/>
    <w:rsid w:val="003B0E6E"/>
    <w:rsid w:val="003B0FA5"/>
    <w:rsid w:val="003B101F"/>
    <w:rsid w:val="003B1517"/>
    <w:rsid w:val="003B1636"/>
    <w:rsid w:val="003B1954"/>
    <w:rsid w:val="003B1A3A"/>
    <w:rsid w:val="003B1A6B"/>
    <w:rsid w:val="003B1D7E"/>
    <w:rsid w:val="003B1DA7"/>
    <w:rsid w:val="003B206D"/>
    <w:rsid w:val="003B2160"/>
    <w:rsid w:val="003B2592"/>
    <w:rsid w:val="003B25A8"/>
    <w:rsid w:val="003B27A1"/>
    <w:rsid w:val="003B281A"/>
    <w:rsid w:val="003B28D8"/>
    <w:rsid w:val="003B2E7C"/>
    <w:rsid w:val="003B2FEB"/>
    <w:rsid w:val="003B3033"/>
    <w:rsid w:val="003B34BD"/>
    <w:rsid w:val="003B35BC"/>
    <w:rsid w:val="003B3687"/>
    <w:rsid w:val="003B377C"/>
    <w:rsid w:val="003B3911"/>
    <w:rsid w:val="003B39BF"/>
    <w:rsid w:val="003B3B40"/>
    <w:rsid w:val="003B3DC0"/>
    <w:rsid w:val="003B3EF0"/>
    <w:rsid w:val="003B3EFA"/>
    <w:rsid w:val="003B3FFE"/>
    <w:rsid w:val="003B401C"/>
    <w:rsid w:val="003B4324"/>
    <w:rsid w:val="003B45CF"/>
    <w:rsid w:val="003B46CB"/>
    <w:rsid w:val="003B4734"/>
    <w:rsid w:val="003B482B"/>
    <w:rsid w:val="003B491C"/>
    <w:rsid w:val="003B49E9"/>
    <w:rsid w:val="003B49F3"/>
    <w:rsid w:val="003B4B0A"/>
    <w:rsid w:val="003B4BC2"/>
    <w:rsid w:val="003B4CA9"/>
    <w:rsid w:val="003B4E0A"/>
    <w:rsid w:val="003B4EEC"/>
    <w:rsid w:val="003B4F1E"/>
    <w:rsid w:val="003B510D"/>
    <w:rsid w:val="003B52F3"/>
    <w:rsid w:val="003B530C"/>
    <w:rsid w:val="003B5343"/>
    <w:rsid w:val="003B53E3"/>
    <w:rsid w:val="003B55B8"/>
    <w:rsid w:val="003B560D"/>
    <w:rsid w:val="003B571E"/>
    <w:rsid w:val="003B593D"/>
    <w:rsid w:val="003B5B19"/>
    <w:rsid w:val="003B5E73"/>
    <w:rsid w:val="003B668E"/>
    <w:rsid w:val="003B66F9"/>
    <w:rsid w:val="003B6860"/>
    <w:rsid w:val="003B697C"/>
    <w:rsid w:val="003B69DD"/>
    <w:rsid w:val="003B6B08"/>
    <w:rsid w:val="003B6B72"/>
    <w:rsid w:val="003B6D94"/>
    <w:rsid w:val="003B6FE0"/>
    <w:rsid w:val="003B7263"/>
    <w:rsid w:val="003B7417"/>
    <w:rsid w:val="003B7483"/>
    <w:rsid w:val="003B74CB"/>
    <w:rsid w:val="003B752F"/>
    <w:rsid w:val="003B7535"/>
    <w:rsid w:val="003B78F7"/>
    <w:rsid w:val="003B7970"/>
    <w:rsid w:val="003B7971"/>
    <w:rsid w:val="003B7B8D"/>
    <w:rsid w:val="003B7CB3"/>
    <w:rsid w:val="003C06B3"/>
    <w:rsid w:val="003C09D8"/>
    <w:rsid w:val="003C0CFE"/>
    <w:rsid w:val="003C0E9C"/>
    <w:rsid w:val="003C1081"/>
    <w:rsid w:val="003C117D"/>
    <w:rsid w:val="003C120D"/>
    <w:rsid w:val="003C1215"/>
    <w:rsid w:val="003C129F"/>
    <w:rsid w:val="003C1686"/>
    <w:rsid w:val="003C1703"/>
    <w:rsid w:val="003C1BD9"/>
    <w:rsid w:val="003C1BDA"/>
    <w:rsid w:val="003C1D01"/>
    <w:rsid w:val="003C1E08"/>
    <w:rsid w:val="003C1E53"/>
    <w:rsid w:val="003C1F59"/>
    <w:rsid w:val="003C20FB"/>
    <w:rsid w:val="003C2110"/>
    <w:rsid w:val="003C213F"/>
    <w:rsid w:val="003C245B"/>
    <w:rsid w:val="003C2617"/>
    <w:rsid w:val="003C2658"/>
    <w:rsid w:val="003C2859"/>
    <w:rsid w:val="003C28D2"/>
    <w:rsid w:val="003C2A2F"/>
    <w:rsid w:val="003C2AC3"/>
    <w:rsid w:val="003C2CC7"/>
    <w:rsid w:val="003C2D91"/>
    <w:rsid w:val="003C2DE2"/>
    <w:rsid w:val="003C2F8E"/>
    <w:rsid w:val="003C3205"/>
    <w:rsid w:val="003C32BF"/>
    <w:rsid w:val="003C337E"/>
    <w:rsid w:val="003C3455"/>
    <w:rsid w:val="003C3932"/>
    <w:rsid w:val="003C3BF7"/>
    <w:rsid w:val="003C3C80"/>
    <w:rsid w:val="003C3DBF"/>
    <w:rsid w:val="003C4135"/>
    <w:rsid w:val="003C43BE"/>
    <w:rsid w:val="003C4481"/>
    <w:rsid w:val="003C44EF"/>
    <w:rsid w:val="003C467D"/>
    <w:rsid w:val="003C46AD"/>
    <w:rsid w:val="003C487C"/>
    <w:rsid w:val="003C4881"/>
    <w:rsid w:val="003C4B23"/>
    <w:rsid w:val="003C4B77"/>
    <w:rsid w:val="003C4CA7"/>
    <w:rsid w:val="003C4DD6"/>
    <w:rsid w:val="003C4EB4"/>
    <w:rsid w:val="003C50BD"/>
    <w:rsid w:val="003C52C3"/>
    <w:rsid w:val="003C54FC"/>
    <w:rsid w:val="003C55D6"/>
    <w:rsid w:val="003C5605"/>
    <w:rsid w:val="003C58CB"/>
    <w:rsid w:val="003C58E8"/>
    <w:rsid w:val="003C5949"/>
    <w:rsid w:val="003C5C68"/>
    <w:rsid w:val="003C5E9B"/>
    <w:rsid w:val="003C5FF3"/>
    <w:rsid w:val="003C60EC"/>
    <w:rsid w:val="003C6108"/>
    <w:rsid w:val="003C61BF"/>
    <w:rsid w:val="003C6384"/>
    <w:rsid w:val="003C6CDC"/>
    <w:rsid w:val="003C7161"/>
    <w:rsid w:val="003C7199"/>
    <w:rsid w:val="003C7209"/>
    <w:rsid w:val="003C74DF"/>
    <w:rsid w:val="003C7624"/>
    <w:rsid w:val="003C76D4"/>
    <w:rsid w:val="003C7911"/>
    <w:rsid w:val="003C7A58"/>
    <w:rsid w:val="003C7AA0"/>
    <w:rsid w:val="003C7AE9"/>
    <w:rsid w:val="003C7AFD"/>
    <w:rsid w:val="003C7CCF"/>
    <w:rsid w:val="003C7FF5"/>
    <w:rsid w:val="003D00E0"/>
    <w:rsid w:val="003D01FD"/>
    <w:rsid w:val="003D0233"/>
    <w:rsid w:val="003D024B"/>
    <w:rsid w:val="003D02C7"/>
    <w:rsid w:val="003D0420"/>
    <w:rsid w:val="003D06A2"/>
    <w:rsid w:val="003D078C"/>
    <w:rsid w:val="003D07D9"/>
    <w:rsid w:val="003D0831"/>
    <w:rsid w:val="003D0A3D"/>
    <w:rsid w:val="003D0A97"/>
    <w:rsid w:val="003D0B5F"/>
    <w:rsid w:val="003D0BC5"/>
    <w:rsid w:val="003D0CB7"/>
    <w:rsid w:val="003D0CDC"/>
    <w:rsid w:val="003D0DC6"/>
    <w:rsid w:val="003D0E15"/>
    <w:rsid w:val="003D0EFA"/>
    <w:rsid w:val="003D0F82"/>
    <w:rsid w:val="003D10A5"/>
    <w:rsid w:val="003D1261"/>
    <w:rsid w:val="003D15EC"/>
    <w:rsid w:val="003D1601"/>
    <w:rsid w:val="003D168A"/>
    <w:rsid w:val="003D16A1"/>
    <w:rsid w:val="003D16B8"/>
    <w:rsid w:val="003D179A"/>
    <w:rsid w:val="003D1801"/>
    <w:rsid w:val="003D1846"/>
    <w:rsid w:val="003D1A53"/>
    <w:rsid w:val="003D1F9D"/>
    <w:rsid w:val="003D2049"/>
    <w:rsid w:val="003D2058"/>
    <w:rsid w:val="003D209D"/>
    <w:rsid w:val="003D20F2"/>
    <w:rsid w:val="003D22BD"/>
    <w:rsid w:val="003D232B"/>
    <w:rsid w:val="003D2449"/>
    <w:rsid w:val="003D2588"/>
    <w:rsid w:val="003D262F"/>
    <w:rsid w:val="003D2684"/>
    <w:rsid w:val="003D26CD"/>
    <w:rsid w:val="003D2F20"/>
    <w:rsid w:val="003D2F50"/>
    <w:rsid w:val="003D2FA3"/>
    <w:rsid w:val="003D3184"/>
    <w:rsid w:val="003D31A5"/>
    <w:rsid w:val="003D3595"/>
    <w:rsid w:val="003D38C5"/>
    <w:rsid w:val="003D3A28"/>
    <w:rsid w:val="003D3A7B"/>
    <w:rsid w:val="003D3AEF"/>
    <w:rsid w:val="003D3B7D"/>
    <w:rsid w:val="003D3CD4"/>
    <w:rsid w:val="003D3D48"/>
    <w:rsid w:val="003D3D94"/>
    <w:rsid w:val="003D3D99"/>
    <w:rsid w:val="003D3DA1"/>
    <w:rsid w:val="003D3E3B"/>
    <w:rsid w:val="003D3FF5"/>
    <w:rsid w:val="003D4066"/>
    <w:rsid w:val="003D4099"/>
    <w:rsid w:val="003D4172"/>
    <w:rsid w:val="003D4491"/>
    <w:rsid w:val="003D47EB"/>
    <w:rsid w:val="003D48E0"/>
    <w:rsid w:val="003D4A72"/>
    <w:rsid w:val="003D4ACF"/>
    <w:rsid w:val="003D4B5E"/>
    <w:rsid w:val="003D5332"/>
    <w:rsid w:val="003D53AC"/>
    <w:rsid w:val="003D5401"/>
    <w:rsid w:val="003D5752"/>
    <w:rsid w:val="003D5817"/>
    <w:rsid w:val="003D5956"/>
    <w:rsid w:val="003D59B5"/>
    <w:rsid w:val="003D5AD2"/>
    <w:rsid w:val="003D5E5A"/>
    <w:rsid w:val="003D5F9D"/>
    <w:rsid w:val="003D62C7"/>
    <w:rsid w:val="003D6326"/>
    <w:rsid w:val="003D66FA"/>
    <w:rsid w:val="003D695C"/>
    <w:rsid w:val="003D6BD2"/>
    <w:rsid w:val="003D6D37"/>
    <w:rsid w:val="003D6D85"/>
    <w:rsid w:val="003D6D96"/>
    <w:rsid w:val="003D6EAB"/>
    <w:rsid w:val="003D7196"/>
    <w:rsid w:val="003D723C"/>
    <w:rsid w:val="003D7594"/>
    <w:rsid w:val="003D764B"/>
    <w:rsid w:val="003D7686"/>
    <w:rsid w:val="003D774B"/>
    <w:rsid w:val="003D7793"/>
    <w:rsid w:val="003D7AB5"/>
    <w:rsid w:val="003D7B3E"/>
    <w:rsid w:val="003D7C97"/>
    <w:rsid w:val="003D7CC0"/>
    <w:rsid w:val="003D7D0F"/>
    <w:rsid w:val="003D7F66"/>
    <w:rsid w:val="003E02D3"/>
    <w:rsid w:val="003E05F1"/>
    <w:rsid w:val="003E0744"/>
    <w:rsid w:val="003E078A"/>
    <w:rsid w:val="003E0790"/>
    <w:rsid w:val="003E08CF"/>
    <w:rsid w:val="003E0961"/>
    <w:rsid w:val="003E0985"/>
    <w:rsid w:val="003E09DA"/>
    <w:rsid w:val="003E0B70"/>
    <w:rsid w:val="003E0BC1"/>
    <w:rsid w:val="003E0CA6"/>
    <w:rsid w:val="003E0D8B"/>
    <w:rsid w:val="003E0DAC"/>
    <w:rsid w:val="003E117D"/>
    <w:rsid w:val="003E13BC"/>
    <w:rsid w:val="003E14A6"/>
    <w:rsid w:val="003E1600"/>
    <w:rsid w:val="003E186E"/>
    <w:rsid w:val="003E189F"/>
    <w:rsid w:val="003E1AA1"/>
    <w:rsid w:val="003E1EE0"/>
    <w:rsid w:val="003E2118"/>
    <w:rsid w:val="003E22A5"/>
    <w:rsid w:val="003E2AEC"/>
    <w:rsid w:val="003E2B45"/>
    <w:rsid w:val="003E2B8E"/>
    <w:rsid w:val="003E2BC6"/>
    <w:rsid w:val="003E2E25"/>
    <w:rsid w:val="003E2F4A"/>
    <w:rsid w:val="003E2FA5"/>
    <w:rsid w:val="003E321B"/>
    <w:rsid w:val="003E33AA"/>
    <w:rsid w:val="003E34F3"/>
    <w:rsid w:val="003E3516"/>
    <w:rsid w:val="003E365E"/>
    <w:rsid w:val="003E3964"/>
    <w:rsid w:val="003E3E0A"/>
    <w:rsid w:val="003E3E14"/>
    <w:rsid w:val="003E3E4E"/>
    <w:rsid w:val="003E406B"/>
    <w:rsid w:val="003E4087"/>
    <w:rsid w:val="003E438D"/>
    <w:rsid w:val="003E43C1"/>
    <w:rsid w:val="003E4677"/>
    <w:rsid w:val="003E485A"/>
    <w:rsid w:val="003E48A0"/>
    <w:rsid w:val="003E4A00"/>
    <w:rsid w:val="003E4A9E"/>
    <w:rsid w:val="003E4B76"/>
    <w:rsid w:val="003E51BE"/>
    <w:rsid w:val="003E5260"/>
    <w:rsid w:val="003E5451"/>
    <w:rsid w:val="003E558E"/>
    <w:rsid w:val="003E55BA"/>
    <w:rsid w:val="003E561D"/>
    <w:rsid w:val="003E5691"/>
    <w:rsid w:val="003E57F6"/>
    <w:rsid w:val="003E582A"/>
    <w:rsid w:val="003E5A57"/>
    <w:rsid w:val="003E5A87"/>
    <w:rsid w:val="003E5E4D"/>
    <w:rsid w:val="003E60AF"/>
    <w:rsid w:val="003E6176"/>
    <w:rsid w:val="003E66DB"/>
    <w:rsid w:val="003E6868"/>
    <w:rsid w:val="003E68E0"/>
    <w:rsid w:val="003E6B2A"/>
    <w:rsid w:val="003E6CA1"/>
    <w:rsid w:val="003E6D5C"/>
    <w:rsid w:val="003E715A"/>
    <w:rsid w:val="003E779A"/>
    <w:rsid w:val="003E78BF"/>
    <w:rsid w:val="003E7DB0"/>
    <w:rsid w:val="003E7FC4"/>
    <w:rsid w:val="003F0887"/>
    <w:rsid w:val="003F09AE"/>
    <w:rsid w:val="003F0A67"/>
    <w:rsid w:val="003F0CBE"/>
    <w:rsid w:val="003F0EBB"/>
    <w:rsid w:val="003F103F"/>
    <w:rsid w:val="003F1231"/>
    <w:rsid w:val="003F12CC"/>
    <w:rsid w:val="003F1639"/>
    <w:rsid w:val="003F17BF"/>
    <w:rsid w:val="003F192C"/>
    <w:rsid w:val="003F1989"/>
    <w:rsid w:val="003F19AD"/>
    <w:rsid w:val="003F1A03"/>
    <w:rsid w:val="003F1D17"/>
    <w:rsid w:val="003F1ECD"/>
    <w:rsid w:val="003F1F15"/>
    <w:rsid w:val="003F1F22"/>
    <w:rsid w:val="003F1F5C"/>
    <w:rsid w:val="003F2118"/>
    <w:rsid w:val="003F226A"/>
    <w:rsid w:val="003F23D7"/>
    <w:rsid w:val="003F240D"/>
    <w:rsid w:val="003F27F8"/>
    <w:rsid w:val="003F2812"/>
    <w:rsid w:val="003F2C4D"/>
    <w:rsid w:val="003F2D42"/>
    <w:rsid w:val="003F2D6A"/>
    <w:rsid w:val="003F2D7F"/>
    <w:rsid w:val="003F2D98"/>
    <w:rsid w:val="003F2E6A"/>
    <w:rsid w:val="003F2EC3"/>
    <w:rsid w:val="003F32F1"/>
    <w:rsid w:val="003F338D"/>
    <w:rsid w:val="003F37A7"/>
    <w:rsid w:val="003F387D"/>
    <w:rsid w:val="003F3A90"/>
    <w:rsid w:val="003F3BCF"/>
    <w:rsid w:val="003F3C83"/>
    <w:rsid w:val="003F3EDF"/>
    <w:rsid w:val="003F3EE6"/>
    <w:rsid w:val="003F3F24"/>
    <w:rsid w:val="003F3FBE"/>
    <w:rsid w:val="003F404F"/>
    <w:rsid w:val="003F4165"/>
    <w:rsid w:val="003F4465"/>
    <w:rsid w:val="003F4591"/>
    <w:rsid w:val="003F45D6"/>
    <w:rsid w:val="003F4E9F"/>
    <w:rsid w:val="003F4F9E"/>
    <w:rsid w:val="003F5419"/>
    <w:rsid w:val="003F5C92"/>
    <w:rsid w:val="003F5DD5"/>
    <w:rsid w:val="003F5EA6"/>
    <w:rsid w:val="003F5F89"/>
    <w:rsid w:val="003F61D0"/>
    <w:rsid w:val="003F635B"/>
    <w:rsid w:val="003F639E"/>
    <w:rsid w:val="003F657F"/>
    <w:rsid w:val="003F6679"/>
    <w:rsid w:val="003F679A"/>
    <w:rsid w:val="003F6B26"/>
    <w:rsid w:val="003F6F65"/>
    <w:rsid w:val="003F71BD"/>
    <w:rsid w:val="003F7239"/>
    <w:rsid w:val="003F7488"/>
    <w:rsid w:val="003F75D5"/>
    <w:rsid w:val="003F7975"/>
    <w:rsid w:val="003F7A57"/>
    <w:rsid w:val="003F7BD1"/>
    <w:rsid w:val="003F7F34"/>
    <w:rsid w:val="003F7FFB"/>
    <w:rsid w:val="00400220"/>
    <w:rsid w:val="004002F6"/>
    <w:rsid w:val="0040039A"/>
    <w:rsid w:val="004004C1"/>
    <w:rsid w:val="004005B9"/>
    <w:rsid w:val="00400B84"/>
    <w:rsid w:val="00400C61"/>
    <w:rsid w:val="00400CCB"/>
    <w:rsid w:val="00400E7A"/>
    <w:rsid w:val="00400EB7"/>
    <w:rsid w:val="00400FF1"/>
    <w:rsid w:val="0040114F"/>
    <w:rsid w:val="004013FA"/>
    <w:rsid w:val="00401570"/>
    <w:rsid w:val="0040176A"/>
    <w:rsid w:val="00401A41"/>
    <w:rsid w:val="00401E6A"/>
    <w:rsid w:val="00401F90"/>
    <w:rsid w:val="00401F93"/>
    <w:rsid w:val="0040207A"/>
    <w:rsid w:val="00402299"/>
    <w:rsid w:val="004023BD"/>
    <w:rsid w:val="004026AC"/>
    <w:rsid w:val="004026AD"/>
    <w:rsid w:val="00402708"/>
    <w:rsid w:val="0040277E"/>
    <w:rsid w:val="00402B0B"/>
    <w:rsid w:val="00402C29"/>
    <w:rsid w:val="00402E8F"/>
    <w:rsid w:val="00402FCA"/>
    <w:rsid w:val="0040302D"/>
    <w:rsid w:val="004032B1"/>
    <w:rsid w:val="004034A5"/>
    <w:rsid w:val="004035B7"/>
    <w:rsid w:val="00403ADF"/>
    <w:rsid w:val="00403DA0"/>
    <w:rsid w:val="00404186"/>
    <w:rsid w:val="004041AA"/>
    <w:rsid w:val="00404267"/>
    <w:rsid w:val="0040464C"/>
    <w:rsid w:val="004047D3"/>
    <w:rsid w:val="0040496C"/>
    <w:rsid w:val="00404A8D"/>
    <w:rsid w:val="00404D34"/>
    <w:rsid w:val="00404E6B"/>
    <w:rsid w:val="00404F2F"/>
    <w:rsid w:val="00404F77"/>
    <w:rsid w:val="00405214"/>
    <w:rsid w:val="00405289"/>
    <w:rsid w:val="0040533D"/>
    <w:rsid w:val="00405549"/>
    <w:rsid w:val="0040573A"/>
    <w:rsid w:val="00405DD0"/>
    <w:rsid w:val="004061EB"/>
    <w:rsid w:val="004061F6"/>
    <w:rsid w:val="00406238"/>
    <w:rsid w:val="00406325"/>
    <w:rsid w:val="004064D2"/>
    <w:rsid w:val="004064FB"/>
    <w:rsid w:val="00406711"/>
    <w:rsid w:val="00406B61"/>
    <w:rsid w:val="00406C23"/>
    <w:rsid w:val="00406C43"/>
    <w:rsid w:val="00407094"/>
    <w:rsid w:val="0040725E"/>
    <w:rsid w:val="00407328"/>
    <w:rsid w:val="00407492"/>
    <w:rsid w:val="0040752A"/>
    <w:rsid w:val="0040757A"/>
    <w:rsid w:val="004076DC"/>
    <w:rsid w:val="00407BF3"/>
    <w:rsid w:val="004108CE"/>
    <w:rsid w:val="00410906"/>
    <w:rsid w:val="00410CD0"/>
    <w:rsid w:val="004110F6"/>
    <w:rsid w:val="00411177"/>
    <w:rsid w:val="004111BE"/>
    <w:rsid w:val="004113A6"/>
    <w:rsid w:val="004113C4"/>
    <w:rsid w:val="0041167D"/>
    <w:rsid w:val="00411A73"/>
    <w:rsid w:val="00411AFC"/>
    <w:rsid w:val="00411E2D"/>
    <w:rsid w:val="0041271B"/>
    <w:rsid w:val="004129A3"/>
    <w:rsid w:val="004129B6"/>
    <w:rsid w:val="004129BC"/>
    <w:rsid w:val="00412A4E"/>
    <w:rsid w:val="00412A86"/>
    <w:rsid w:val="00412AD2"/>
    <w:rsid w:val="00412DEF"/>
    <w:rsid w:val="004130CD"/>
    <w:rsid w:val="004130E9"/>
    <w:rsid w:val="00413891"/>
    <w:rsid w:val="004138AD"/>
    <w:rsid w:val="00413A23"/>
    <w:rsid w:val="00413C2E"/>
    <w:rsid w:val="00413D70"/>
    <w:rsid w:val="00413EF0"/>
    <w:rsid w:val="00414258"/>
    <w:rsid w:val="00414CA9"/>
    <w:rsid w:val="00414D9B"/>
    <w:rsid w:val="00415242"/>
    <w:rsid w:val="00415279"/>
    <w:rsid w:val="004152FE"/>
    <w:rsid w:val="004155C4"/>
    <w:rsid w:val="0041570F"/>
    <w:rsid w:val="00415741"/>
    <w:rsid w:val="004157F6"/>
    <w:rsid w:val="00415AF9"/>
    <w:rsid w:val="00415CE1"/>
    <w:rsid w:val="00415DF8"/>
    <w:rsid w:val="00415E1B"/>
    <w:rsid w:val="00415E63"/>
    <w:rsid w:val="00415EDC"/>
    <w:rsid w:val="00415EF3"/>
    <w:rsid w:val="00416102"/>
    <w:rsid w:val="00416143"/>
    <w:rsid w:val="00416216"/>
    <w:rsid w:val="0041642A"/>
    <w:rsid w:val="0041662D"/>
    <w:rsid w:val="004167EC"/>
    <w:rsid w:val="00416953"/>
    <w:rsid w:val="00416B21"/>
    <w:rsid w:val="00416B94"/>
    <w:rsid w:val="00416C61"/>
    <w:rsid w:val="0041715B"/>
    <w:rsid w:val="00417184"/>
    <w:rsid w:val="0041745B"/>
    <w:rsid w:val="004175E3"/>
    <w:rsid w:val="004178D4"/>
    <w:rsid w:val="004178EF"/>
    <w:rsid w:val="00417969"/>
    <w:rsid w:val="00417986"/>
    <w:rsid w:val="00417A97"/>
    <w:rsid w:val="00417AC4"/>
    <w:rsid w:val="00417D0E"/>
    <w:rsid w:val="00417D2E"/>
    <w:rsid w:val="00420065"/>
    <w:rsid w:val="00420219"/>
    <w:rsid w:val="004205E1"/>
    <w:rsid w:val="00420661"/>
    <w:rsid w:val="0042088A"/>
    <w:rsid w:val="0042091D"/>
    <w:rsid w:val="00420A39"/>
    <w:rsid w:val="00420C7A"/>
    <w:rsid w:val="00420C84"/>
    <w:rsid w:val="00420D8E"/>
    <w:rsid w:val="00420DED"/>
    <w:rsid w:val="00420DFA"/>
    <w:rsid w:val="00420FB6"/>
    <w:rsid w:val="004211DD"/>
    <w:rsid w:val="0042131D"/>
    <w:rsid w:val="00421467"/>
    <w:rsid w:val="004216A5"/>
    <w:rsid w:val="004217C7"/>
    <w:rsid w:val="0042180C"/>
    <w:rsid w:val="004219FB"/>
    <w:rsid w:val="00421BE8"/>
    <w:rsid w:val="0042201D"/>
    <w:rsid w:val="0042205D"/>
    <w:rsid w:val="00422063"/>
    <w:rsid w:val="00422087"/>
    <w:rsid w:val="00422202"/>
    <w:rsid w:val="00422418"/>
    <w:rsid w:val="00422427"/>
    <w:rsid w:val="004225ED"/>
    <w:rsid w:val="004228BE"/>
    <w:rsid w:val="00422975"/>
    <w:rsid w:val="004229E9"/>
    <w:rsid w:val="00422ACD"/>
    <w:rsid w:val="00422C51"/>
    <w:rsid w:val="00422D03"/>
    <w:rsid w:val="00422D05"/>
    <w:rsid w:val="00422E48"/>
    <w:rsid w:val="0042318E"/>
    <w:rsid w:val="004236C3"/>
    <w:rsid w:val="004237AD"/>
    <w:rsid w:val="0042386D"/>
    <w:rsid w:val="00423A54"/>
    <w:rsid w:val="00423B2C"/>
    <w:rsid w:val="00423D1B"/>
    <w:rsid w:val="00423F71"/>
    <w:rsid w:val="00423FF0"/>
    <w:rsid w:val="004240D8"/>
    <w:rsid w:val="00424133"/>
    <w:rsid w:val="004241CE"/>
    <w:rsid w:val="00424227"/>
    <w:rsid w:val="004242B5"/>
    <w:rsid w:val="00424441"/>
    <w:rsid w:val="00424577"/>
    <w:rsid w:val="00424821"/>
    <w:rsid w:val="00424BB6"/>
    <w:rsid w:val="00424CFF"/>
    <w:rsid w:val="00424EA2"/>
    <w:rsid w:val="00424F02"/>
    <w:rsid w:val="004250DB"/>
    <w:rsid w:val="00425393"/>
    <w:rsid w:val="00425469"/>
    <w:rsid w:val="00425485"/>
    <w:rsid w:val="004255C9"/>
    <w:rsid w:val="0042576C"/>
    <w:rsid w:val="0042585F"/>
    <w:rsid w:val="004259EC"/>
    <w:rsid w:val="00425E37"/>
    <w:rsid w:val="00426191"/>
    <w:rsid w:val="004261BD"/>
    <w:rsid w:val="00426307"/>
    <w:rsid w:val="0042648E"/>
    <w:rsid w:val="004265DE"/>
    <w:rsid w:val="004266A9"/>
    <w:rsid w:val="00426DD7"/>
    <w:rsid w:val="00426EFA"/>
    <w:rsid w:val="00427591"/>
    <w:rsid w:val="00427796"/>
    <w:rsid w:val="004279EF"/>
    <w:rsid w:val="00427A23"/>
    <w:rsid w:val="00427CDD"/>
    <w:rsid w:val="00427D29"/>
    <w:rsid w:val="00427E06"/>
    <w:rsid w:val="00427E9D"/>
    <w:rsid w:val="00430205"/>
    <w:rsid w:val="004308F2"/>
    <w:rsid w:val="00430C1F"/>
    <w:rsid w:val="00430CF9"/>
    <w:rsid w:val="00430CFB"/>
    <w:rsid w:val="00430DCD"/>
    <w:rsid w:val="00430F41"/>
    <w:rsid w:val="00431203"/>
    <w:rsid w:val="00431299"/>
    <w:rsid w:val="0043137A"/>
    <w:rsid w:val="004314B4"/>
    <w:rsid w:val="0043160A"/>
    <w:rsid w:val="004318E4"/>
    <w:rsid w:val="00431A9E"/>
    <w:rsid w:val="00432173"/>
    <w:rsid w:val="00432190"/>
    <w:rsid w:val="00432731"/>
    <w:rsid w:val="0043290B"/>
    <w:rsid w:val="00432E7A"/>
    <w:rsid w:val="004339E2"/>
    <w:rsid w:val="00433F58"/>
    <w:rsid w:val="00433F79"/>
    <w:rsid w:val="00433F93"/>
    <w:rsid w:val="00433F9E"/>
    <w:rsid w:val="00434281"/>
    <w:rsid w:val="00434339"/>
    <w:rsid w:val="00434358"/>
    <w:rsid w:val="00434413"/>
    <w:rsid w:val="00434494"/>
    <w:rsid w:val="004344E2"/>
    <w:rsid w:val="0043487F"/>
    <w:rsid w:val="0043498C"/>
    <w:rsid w:val="00434A7D"/>
    <w:rsid w:val="00434B65"/>
    <w:rsid w:val="00434D1A"/>
    <w:rsid w:val="0043517D"/>
    <w:rsid w:val="004351ED"/>
    <w:rsid w:val="004352AA"/>
    <w:rsid w:val="004352D3"/>
    <w:rsid w:val="004356F9"/>
    <w:rsid w:val="004359F4"/>
    <w:rsid w:val="00435A18"/>
    <w:rsid w:val="00435A78"/>
    <w:rsid w:val="00435AC5"/>
    <w:rsid w:val="00435C1D"/>
    <w:rsid w:val="00435DC2"/>
    <w:rsid w:val="00435E74"/>
    <w:rsid w:val="004361E8"/>
    <w:rsid w:val="004364AF"/>
    <w:rsid w:val="00436E23"/>
    <w:rsid w:val="004370D2"/>
    <w:rsid w:val="00437109"/>
    <w:rsid w:val="00437222"/>
    <w:rsid w:val="004373D7"/>
    <w:rsid w:val="00437590"/>
    <w:rsid w:val="00437719"/>
    <w:rsid w:val="004377E1"/>
    <w:rsid w:val="0043781F"/>
    <w:rsid w:val="00437916"/>
    <w:rsid w:val="00437A4D"/>
    <w:rsid w:val="00437A69"/>
    <w:rsid w:val="00437B8B"/>
    <w:rsid w:val="00437F45"/>
    <w:rsid w:val="004401B6"/>
    <w:rsid w:val="00440402"/>
    <w:rsid w:val="004404EB"/>
    <w:rsid w:val="0044059A"/>
    <w:rsid w:val="00440E45"/>
    <w:rsid w:val="00440F58"/>
    <w:rsid w:val="00441019"/>
    <w:rsid w:val="0044110C"/>
    <w:rsid w:val="00441160"/>
    <w:rsid w:val="0044132F"/>
    <w:rsid w:val="004414F3"/>
    <w:rsid w:val="00441549"/>
    <w:rsid w:val="004416C3"/>
    <w:rsid w:val="00441843"/>
    <w:rsid w:val="004418FB"/>
    <w:rsid w:val="0044190A"/>
    <w:rsid w:val="0044194E"/>
    <w:rsid w:val="004419EA"/>
    <w:rsid w:val="00441A29"/>
    <w:rsid w:val="00441A30"/>
    <w:rsid w:val="00441D96"/>
    <w:rsid w:val="0044223A"/>
    <w:rsid w:val="004422CE"/>
    <w:rsid w:val="00442789"/>
    <w:rsid w:val="004428A1"/>
    <w:rsid w:val="00442B8A"/>
    <w:rsid w:val="00442BA0"/>
    <w:rsid w:val="00442D85"/>
    <w:rsid w:val="0044316D"/>
    <w:rsid w:val="00443233"/>
    <w:rsid w:val="004434A5"/>
    <w:rsid w:val="004436C8"/>
    <w:rsid w:val="004436FF"/>
    <w:rsid w:val="00443A50"/>
    <w:rsid w:val="00443C73"/>
    <w:rsid w:val="00443F06"/>
    <w:rsid w:val="00444050"/>
    <w:rsid w:val="004440C6"/>
    <w:rsid w:val="0044426A"/>
    <w:rsid w:val="00444389"/>
    <w:rsid w:val="00444533"/>
    <w:rsid w:val="0044471C"/>
    <w:rsid w:val="00444CD9"/>
    <w:rsid w:val="00444D3E"/>
    <w:rsid w:val="00444D44"/>
    <w:rsid w:val="00444D6D"/>
    <w:rsid w:val="0044541D"/>
    <w:rsid w:val="0044552A"/>
    <w:rsid w:val="00445626"/>
    <w:rsid w:val="00445975"/>
    <w:rsid w:val="004459A1"/>
    <w:rsid w:val="004459D1"/>
    <w:rsid w:val="00445C48"/>
    <w:rsid w:val="00445E71"/>
    <w:rsid w:val="00445EFB"/>
    <w:rsid w:val="00446125"/>
    <w:rsid w:val="00446761"/>
    <w:rsid w:val="004468E7"/>
    <w:rsid w:val="00446929"/>
    <w:rsid w:val="00446B40"/>
    <w:rsid w:val="00446D06"/>
    <w:rsid w:val="00446D2D"/>
    <w:rsid w:val="00447107"/>
    <w:rsid w:val="00447123"/>
    <w:rsid w:val="0044723D"/>
    <w:rsid w:val="004472DE"/>
    <w:rsid w:val="00447325"/>
    <w:rsid w:val="004473B5"/>
    <w:rsid w:val="0044777F"/>
    <w:rsid w:val="00447869"/>
    <w:rsid w:val="004478C5"/>
    <w:rsid w:val="004479D4"/>
    <w:rsid w:val="00447AC5"/>
    <w:rsid w:val="00447BD2"/>
    <w:rsid w:val="00447C6D"/>
    <w:rsid w:val="00447D61"/>
    <w:rsid w:val="00447E40"/>
    <w:rsid w:val="00447F90"/>
    <w:rsid w:val="00450317"/>
    <w:rsid w:val="004503B2"/>
    <w:rsid w:val="004506AF"/>
    <w:rsid w:val="004506EF"/>
    <w:rsid w:val="00450AEC"/>
    <w:rsid w:val="00450DD3"/>
    <w:rsid w:val="00450FB1"/>
    <w:rsid w:val="004512CB"/>
    <w:rsid w:val="004512EF"/>
    <w:rsid w:val="00451369"/>
    <w:rsid w:val="00451507"/>
    <w:rsid w:val="00451599"/>
    <w:rsid w:val="0045163C"/>
    <w:rsid w:val="00451708"/>
    <w:rsid w:val="00451779"/>
    <w:rsid w:val="004517BC"/>
    <w:rsid w:val="00451968"/>
    <w:rsid w:val="004519CA"/>
    <w:rsid w:val="00451CAA"/>
    <w:rsid w:val="00451D84"/>
    <w:rsid w:val="00451FC0"/>
    <w:rsid w:val="004521DE"/>
    <w:rsid w:val="004523B1"/>
    <w:rsid w:val="004524F2"/>
    <w:rsid w:val="004525A6"/>
    <w:rsid w:val="004525C8"/>
    <w:rsid w:val="00452688"/>
    <w:rsid w:val="004526A3"/>
    <w:rsid w:val="004527D3"/>
    <w:rsid w:val="0045281A"/>
    <w:rsid w:val="00452883"/>
    <w:rsid w:val="00452B4D"/>
    <w:rsid w:val="00452E62"/>
    <w:rsid w:val="0045348A"/>
    <w:rsid w:val="0045359D"/>
    <w:rsid w:val="00453B07"/>
    <w:rsid w:val="00454174"/>
    <w:rsid w:val="00454177"/>
    <w:rsid w:val="004541B0"/>
    <w:rsid w:val="004542A2"/>
    <w:rsid w:val="004543F1"/>
    <w:rsid w:val="00454924"/>
    <w:rsid w:val="004549A1"/>
    <w:rsid w:val="004549E2"/>
    <w:rsid w:val="00454A78"/>
    <w:rsid w:val="00454E80"/>
    <w:rsid w:val="00454EB2"/>
    <w:rsid w:val="00454F1C"/>
    <w:rsid w:val="004559EA"/>
    <w:rsid w:val="00455A84"/>
    <w:rsid w:val="00455C56"/>
    <w:rsid w:val="00455D46"/>
    <w:rsid w:val="00455D62"/>
    <w:rsid w:val="00455E82"/>
    <w:rsid w:val="00455EF8"/>
    <w:rsid w:val="00455F2B"/>
    <w:rsid w:val="004560D4"/>
    <w:rsid w:val="0045623E"/>
    <w:rsid w:val="00456348"/>
    <w:rsid w:val="004564AE"/>
    <w:rsid w:val="00456725"/>
    <w:rsid w:val="0045681B"/>
    <w:rsid w:val="00456923"/>
    <w:rsid w:val="004569F7"/>
    <w:rsid w:val="00456AD2"/>
    <w:rsid w:val="00456D98"/>
    <w:rsid w:val="00456E80"/>
    <w:rsid w:val="00457133"/>
    <w:rsid w:val="00457165"/>
    <w:rsid w:val="004574F0"/>
    <w:rsid w:val="004575A0"/>
    <w:rsid w:val="00457728"/>
    <w:rsid w:val="004577C7"/>
    <w:rsid w:val="00457840"/>
    <w:rsid w:val="00457AFE"/>
    <w:rsid w:val="00457E63"/>
    <w:rsid w:val="00460032"/>
    <w:rsid w:val="0046015E"/>
    <w:rsid w:val="00460499"/>
    <w:rsid w:val="004606CA"/>
    <w:rsid w:val="00461003"/>
    <w:rsid w:val="00461039"/>
    <w:rsid w:val="00461425"/>
    <w:rsid w:val="004614AA"/>
    <w:rsid w:val="004614FB"/>
    <w:rsid w:val="0046164D"/>
    <w:rsid w:val="00461963"/>
    <w:rsid w:val="0046208E"/>
    <w:rsid w:val="0046215D"/>
    <w:rsid w:val="00462170"/>
    <w:rsid w:val="0046217F"/>
    <w:rsid w:val="00462264"/>
    <w:rsid w:val="00462270"/>
    <w:rsid w:val="0046231F"/>
    <w:rsid w:val="00462360"/>
    <w:rsid w:val="0046238D"/>
    <w:rsid w:val="00462409"/>
    <w:rsid w:val="004627BB"/>
    <w:rsid w:val="00462CDA"/>
    <w:rsid w:val="00462D04"/>
    <w:rsid w:val="00462D45"/>
    <w:rsid w:val="00462D6B"/>
    <w:rsid w:val="00462D75"/>
    <w:rsid w:val="00462F2B"/>
    <w:rsid w:val="00463203"/>
    <w:rsid w:val="004633AF"/>
    <w:rsid w:val="0046370C"/>
    <w:rsid w:val="00463862"/>
    <w:rsid w:val="00463A1B"/>
    <w:rsid w:val="00463AC4"/>
    <w:rsid w:val="00463CE7"/>
    <w:rsid w:val="00463E2B"/>
    <w:rsid w:val="00463FA2"/>
    <w:rsid w:val="0046417C"/>
    <w:rsid w:val="004641D4"/>
    <w:rsid w:val="004645DB"/>
    <w:rsid w:val="00464602"/>
    <w:rsid w:val="00464603"/>
    <w:rsid w:val="00464985"/>
    <w:rsid w:val="00464DF5"/>
    <w:rsid w:val="00464E00"/>
    <w:rsid w:val="00464E8C"/>
    <w:rsid w:val="004651BD"/>
    <w:rsid w:val="004651D2"/>
    <w:rsid w:val="004651F3"/>
    <w:rsid w:val="0046522F"/>
    <w:rsid w:val="00465368"/>
    <w:rsid w:val="0046557B"/>
    <w:rsid w:val="004657F6"/>
    <w:rsid w:val="00465848"/>
    <w:rsid w:val="00465945"/>
    <w:rsid w:val="00465D8C"/>
    <w:rsid w:val="00465DA4"/>
    <w:rsid w:val="00466147"/>
    <w:rsid w:val="00466265"/>
    <w:rsid w:val="004664D6"/>
    <w:rsid w:val="004665A2"/>
    <w:rsid w:val="004665FD"/>
    <w:rsid w:val="00466635"/>
    <w:rsid w:val="004666EF"/>
    <w:rsid w:val="00466803"/>
    <w:rsid w:val="004668B5"/>
    <w:rsid w:val="00466B81"/>
    <w:rsid w:val="00466BC1"/>
    <w:rsid w:val="00466C3F"/>
    <w:rsid w:val="00466D8D"/>
    <w:rsid w:val="00466E33"/>
    <w:rsid w:val="00466EAE"/>
    <w:rsid w:val="00467262"/>
    <w:rsid w:val="00467362"/>
    <w:rsid w:val="0046767F"/>
    <w:rsid w:val="004676B2"/>
    <w:rsid w:val="004676E9"/>
    <w:rsid w:val="004676FC"/>
    <w:rsid w:val="004678BA"/>
    <w:rsid w:val="004679CD"/>
    <w:rsid w:val="00467AE5"/>
    <w:rsid w:val="00467AF4"/>
    <w:rsid w:val="00467B8C"/>
    <w:rsid w:val="004700A3"/>
    <w:rsid w:val="0047022D"/>
    <w:rsid w:val="00470279"/>
    <w:rsid w:val="00470494"/>
    <w:rsid w:val="004706CC"/>
    <w:rsid w:val="00470703"/>
    <w:rsid w:val="004707FF"/>
    <w:rsid w:val="004708D2"/>
    <w:rsid w:val="00470A25"/>
    <w:rsid w:val="00470A7A"/>
    <w:rsid w:val="00470E0B"/>
    <w:rsid w:val="0047113A"/>
    <w:rsid w:val="00471211"/>
    <w:rsid w:val="004717B2"/>
    <w:rsid w:val="00471CE2"/>
    <w:rsid w:val="00472217"/>
    <w:rsid w:val="00472232"/>
    <w:rsid w:val="004723BA"/>
    <w:rsid w:val="00472552"/>
    <w:rsid w:val="004725AF"/>
    <w:rsid w:val="004729F5"/>
    <w:rsid w:val="00472B3C"/>
    <w:rsid w:val="00472EE2"/>
    <w:rsid w:val="00473002"/>
    <w:rsid w:val="00473042"/>
    <w:rsid w:val="004735C6"/>
    <w:rsid w:val="004735ED"/>
    <w:rsid w:val="00473639"/>
    <w:rsid w:val="0047372F"/>
    <w:rsid w:val="00473A8E"/>
    <w:rsid w:val="00473C4C"/>
    <w:rsid w:val="00473C99"/>
    <w:rsid w:val="00473E2B"/>
    <w:rsid w:val="00473F9C"/>
    <w:rsid w:val="004740C4"/>
    <w:rsid w:val="004741B1"/>
    <w:rsid w:val="0047424F"/>
    <w:rsid w:val="00474499"/>
    <w:rsid w:val="004748B7"/>
    <w:rsid w:val="00474D40"/>
    <w:rsid w:val="00474D60"/>
    <w:rsid w:val="00474DC7"/>
    <w:rsid w:val="00475000"/>
    <w:rsid w:val="004756BC"/>
    <w:rsid w:val="0047577A"/>
    <w:rsid w:val="004757BE"/>
    <w:rsid w:val="0047598B"/>
    <w:rsid w:val="00475999"/>
    <w:rsid w:val="00475A05"/>
    <w:rsid w:val="00475ABB"/>
    <w:rsid w:val="00475AE0"/>
    <w:rsid w:val="00475BF7"/>
    <w:rsid w:val="00475E37"/>
    <w:rsid w:val="004762CE"/>
    <w:rsid w:val="004763C2"/>
    <w:rsid w:val="00476545"/>
    <w:rsid w:val="004767FB"/>
    <w:rsid w:val="00476CA9"/>
    <w:rsid w:val="0047730A"/>
    <w:rsid w:val="004773B3"/>
    <w:rsid w:val="00477826"/>
    <w:rsid w:val="0047786D"/>
    <w:rsid w:val="00477B20"/>
    <w:rsid w:val="00477BD0"/>
    <w:rsid w:val="00477CE1"/>
    <w:rsid w:val="0047FB75"/>
    <w:rsid w:val="00480061"/>
    <w:rsid w:val="00480109"/>
    <w:rsid w:val="004806E6"/>
    <w:rsid w:val="00480830"/>
    <w:rsid w:val="00480CE9"/>
    <w:rsid w:val="00480EB7"/>
    <w:rsid w:val="00480EBC"/>
    <w:rsid w:val="004810C0"/>
    <w:rsid w:val="004810C9"/>
    <w:rsid w:val="00481174"/>
    <w:rsid w:val="004811AB"/>
    <w:rsid w:val="00481669"/>
    <w:rsid w:val="00481841"/>
    <w:rsid w:val="00481850"/>
    <w:rsid w:val="00481878"/>
    <w:rsid w:val="00481A31"/>
    <w:rsid w:val="00481B17"/>
    <w:rsid w:val="00481B9F"/>
    <w:rsid w:val="00481CFA"/>
    <w:rsid w:val="00481D12"/>
    <w:rsid w:val="00481D78"/>
    <w:rsid w:val="00481EB3"/>
    <w:rsid w:val="00481F9C"/>
    <w:rsid w:val="00482279"/>
    <w:rsid w:val="004823DC"/>
    <w:rsid w:val="004827B9"/>
    <w:rsid w:val="00482AA5"/>
    <w:rsid w:val="00483027"/>
    <w:rsid w:val="0048303A"/>
    <w:rsid w:val="00483109"/>
    <w:rsid w:val="004833C2"/>
    <w:rsid w:val="004834D9"/>
    <w:rsid w:val="0048369D"/>
    <w:rsid w:val="004836BB"/>
    <w:rsid w:val="00483971"/>
    <w:rsid w:val="004839B2"/>
    <w:rsid w:val="00483D98"/>
    <w:rsid w:val="00483DA0"/>
    <w:rsid w:val="004840C3"/>
    <w:rsid w:val="00484235"/>
    <w:rsid w:val="004843B9"/>
    <w:rsid w:val="00484498"/>
    <w:rsid w:val="004844C8"/>
    <w:rsid w:val="00484757"/>
    <w:rsid w:val="00484860"/>
    <w:rsid w:val="00484A32"/>
    <w:rsid w:val="00484A50"/>
    <w:rsid w:val="00484AC6"/>
    <w:rsid w:val="00484ADD"/>
    <w:rsid w:val="00484B88"/>
    <w:rsid w:val="00484B9D"/>
    <w:rsid w:val="00484F85"/>
    <w:rsid w:val="00484F87"/>
    <w:rsid w:val="00484FCC"/>
    <w:rsid w:val="00485205"/>
    <w:rsid w:val="0048525B"/>
    <w:rsid w:val="004855BA"/>
    <w:rsid w:val="004859C3"/>
    <w:rsid w:val="00485A15"/>
    <w:rsid w:val="00485CC9"/>
    <w:rsid w:val="00485D1D"/>
    <w:rsid w:val="0048604B"/>
    <w:rsid w:val="00486102"/>
    <w:rsid w:val="0048612F"/>
    <w:rsid w:val="004864B6"/>
    <w:rsid w:val="004864D9"/>
    <w:rsid w:val="00486677"/>
    <w:rsid w:val="004868EA"/>
    <w:rsid w:val="00486B4D"/>
    <w:rsid w:val="00486D51"/>
    <w:rsid w:val="00486DA3"/>
    <w:rsid w:val="00486EFE"/>
    <w:rsid w:val="00486F63"/>
    <w:rsid w:val="004871A5"/>
    <w:rsid w:val="004872B9"/>
    <w:rsid w:val="004872CF"/>
    <w:rsid w:val="00487525"/>
    <w:rsid w:val="00487945"/>
    <w:rsid w:val="00487CA1"/>
    <w:rsid w:val="00488C01"/>
    <w:rsid w:val="00490121"/>
    <w:rsid w:val="004901D8"/>
    <w:rsid w:val="004902D5"/>
    <w:rsid w:val="00490394"/>
    <w:rsid w:val="0049067F"/>
    <w:rsid w:val="00490773"/>
    <w:rsid w:val="004907F2"/>
    <w:rsid w:val="00490BB8"/>
    <w:rsid w:val="00490D0D"/>
    <w:rsid w:val="00490DDC"/>
    <w:rsid w:val="00490DF0"/>
    <w:rsid w:val="0049102E"/>
    <w:rsid w:val="00491178"/>
    <w:rsid w:val="004911A0"/>
    <w:rsid w:val="004912C9"/>
    <w:rsid w:val="004912D6"/>
    <w:rsid w:val="0049138A"/>
    <w:rsid w:val="004915BE"/>
    <w:rsid w:val="004918DE"/>
    <w:rsid w:val="004919CD"/>
    <w:rsid w:val="00491C68"/>
    <w:rsid w:val="00491E55"/>
    <w:rsid w:val="004920E0"/>
    <w:rsid w:val="004922DD"/>
    <w:rsid w:val="00492303"/>
    <w:rsid w:val="0049264D"/>
    <w:rsid w:val="00492846"/>
    <w:rsid w:val="00492CBA"/>
    <w:rsid w:val="00492CBB"/>
    <w:rsid w:val="00493169"/>
    <w:rsid w:val="004936D2"/>
    <w:rsid w:val="00493D23"/>
    <w:rsid w:val="00494068"/>
    <w:rsid w:val="004945F6"/>
    <w:rsid w:val="004946E1"/>
    <w:rsid w:val="004947E4"/>
    <w:rsid w:val="004948C3"/>
    <w:rsid w:val="00494B13"/>
    <w:rsid w:val="00494C08"/>
    <w:rsid w:val="00494D89"/>
    <w:rsid w:val="00494F2C"/>
    <w:rsid w:val="00495311"/>
    <w:rsid w:val="004954C5"/>
    <w:rsid w:val="004954F2"/>
    <w:rsid w:val="0049566A"/>
    <w:rsid w:val="00495ACB"/>
    <w:rsid w:val="00495BE6"/>
    <w:rsid w:val="00495E75"/>
    <w:rsid w:val="00495F6E"/>
    <w:rsid w:val="004963D3"/>
    <w:rsid w:val="004965EA"/>
    <w:rsid w:val="00496761"/>
    <w:rsid w:val="00496846"/>
    <w:rsid w:val="004969AF"/>
    <w:rsid w:val="00496E06"/>
    <w:rsid w:val="00496E39"/>
    <w:rsid w:val="00496E7C"/>
    <w:rsid w:val="00496EBF"/>
    <w:rsid w:val="00497304"/>
    <w:rsid w:val="00497328"/>
    <w:rsid w:val="00497361"/>
    <w:rsid w:val="004974A8"/>
    <w:rsid w:val="0049757B"/>
    <w:rsid w:val="00497771"/>
    <w:rsid w:val="00497B2F"/>
    <w:rsid w:val="00497E0B"/>
    <w:rsid w:val="004A043F"/>
    <w:rsid w:val="004A070E"/>
    <w:rsid w:val="004A07CE"/>
    <w:rsid w:val="004A0962"/>
    <w:rsid w:val="004A0C31"/>
    <w:rsid w:val="004A0C5E"/>
    <w:rsid w:val="004A11BB"/>
    <w:rsid w:val="004A1402"/>
    <w:rsid w:val="004A14C9"/>
    <w:rsid w:val="004A175B"/>
    <w:rsid w:val="004A1987"/>
    <w:rsid w:val="004A1A0E"/>
    <w:rsid w:val="004A1F26"/>
    <w:rsid w:val="004A1F84"/>
    <w:rsid w:val="004A205B"/>
    <w:rsid w:val="004A21F1"/>
    <w:rsid w:val="004A242A"/>
    <w:rsid w:val="004A259B"/>
    <w:rsid w:val="004A27F5"/>
    <w:rsid w:val="004A2844"/>
    <w:rsid w:val="004A288A"/>
    <w:rsid w:val="004A2971"/>
    <w:rsid w:val="004A298E"/>
    <w:rsid w:val="004A2B99"/>
    <w:rsid w:val="004A2BAC"/>
    <w:rsid w:val="004A2BD1"/>
    <w:rsid w:val="004A2BF5"/>
    <w:rsid w:val="004A2C3D"/>
    <w:rsid w:val="004A2F6A"/>
    <w:rsid w:val="004A31AC"/>
    <w:rsid w:val="004A36AD"/>
    <w:rsid w:val="004A3B95"/>
    <w:rsid w:val="004A3C4D"/>
    <w:rsid w:val="004A3DF7"/>
    <w:rsid w:val="004A3E3D"/>
    <w:rsid w:val="004A402F"/>
    <w:rsid w:val="004A415E"/>
    <w:rsid w:val="004A443F"/>
    <w:rsid w:val="004A4467"/>
    <w:rsid w:val="004A4567"/>
    <w:rsid w:val="004A4590"/>
    <w:rsid w:val="004A4710"/>
    <w:rsid w:val="004A47F1"/>
    <w:rsid w:val="004A4BF0"/>
    <w:rsid w:val="004A4F02"/>
    <w:rsid w:val="004A4F8F"/>
    <w:rsid w:val="004A51EA"/>
    <w:rsid w:val="004A5498"/>
    <w:rsid w:val="004A552F"/>
    <w:rsid w:val="004A5881"/>
    <w:rsid w:val="004A58E1"/>
    <w:rsid w:val="004A5A7E"/>
    <w:rsid w:val="004A5A87"/>
    <w:rsid w:val="004A5BA8"/>
    <w:rsid w:val="004A5C76"/>
    <w:rsid w:val="004A5EFB"/>
    <w:rsid w:val="004A602B"/>
    <w:rsid w:val="004A6291"/>
    <w:rsid w:val="004A63F5"/>
    <w:rsid w:val="004A657C"/>
    <w:rsid w:val="004A665F"/>
    <w:rsid w:val="004A6713"/>
    <w:rsid w:val="004A67DC"/>
    <w:rsid w:val="004A6802"/>
    <w:rsid w:val="004A6848"/>
    <w:rsid w:val="004A6AED"/>
    <w:rsid w:val="004A6E09"/>
    <w:rsid w:val="004A71D4"/>
    <w:rsid w:val="004A7308"/>
    <w:rsid w:val="004A73A9"/>
    <w:rsid w:val="004A74DC"/>
    <w:rsid w:val="004A75D7"/>
    <w:rsid w:val="004A7680"/>
    <w:rsid w:val="004A775E"/>
    <w:rsid w:val="004A7A84"/>
    <w:rsid w:val="004A7BAF"/>
    <w:rsid w:val="004A7C07"/>
    <w:rsid w:val="004A7C6A"/>
    <w:rsid w:val="004B002B"/>
    <w:rsid w:val="004B04CC"/>
    <w:rsid w:val="004B06CE"/>
    <w:rsid w:val="004B0714"/>
    <w:rsid w:val="004B0789"/>
    <w:rsid w:val="004B07F9"/>
    <w:rsid w:val="004B0B38"/>
    <w:rsid w:val="004B0B39"/>
    <w:rsid w:val="004B0D16"/>
    <w:rsid w:val="004B0D3C"/>
    <w:rsid w:val="004B15AE"/>
    <w:rsid w:val="004B1861"/>
    <w:rsid w:val="004B19C8"/>
    <w:rsid w:val="004B1B23"/>
    <w:rsid w:val="004B1E0D"/>
    <w:rsid w:val="004B1F37"/>
    <w:rsid w:val="004B22FE"/>
    <w:rsid w:val="004B27D8"/>
    <w:rsid w:val="004B2847"/>
    <w:rsid w:val="004B2A15"/>
    <w:rsid w:val="004B2F6C"/>
    <w:rsid w:val="004B2FF7"/>
    <w:rsid w:val="004B30F6"/>
    <w:rsid w:val="004B327F"/>
    <w:rsid w:val="004B388B"/>
    <w:rsid w:val="004B39B3"/>
    <w:rsid w:val="004B3B3D"/>
    <w:rsid w:val="004B3F37"/>
    <w:rsid w:val="004B40E4"/>
    <w:rsid w:val="004B4274"/>
    <w:rsid w:val="004B4311"/>
    <w:rsid w:val="004B43B7"/>
    <w:rsid w:val="004B43E7"/>
    <w:rsid w:val="004B455A"/>
    <w:rsid w:val="004B459F"/>
    <w:rsid w:val="004B465F"/>
    <w:rsid w:val="004B475D"/>
    <w:rsid w:val="004B4808"/>
    <w:rsid w:val="004B4852"/>
    <w:rsid w:val="004B4957"/>
    <w:rsid w:val="004B4D46"/>
    <w:rsid w:val="004B4D83"/>
    <w:rsid w:val="004B4DC0"/>
    <w:rsid w:val="004B4E61"/>
    <w:rsid w:val="004B4E93"/>
    <w:rsid w:val="004B50F9"/>
    <w:rsid w:val="004B5313"/>
    <w:rsid w:val="004B56A7"/>
    <w:rsid w:val="004B56B6"/>
    <w:rsid w:val="004B5AD6"/>
    <w:rsid w:val="004B5C51"/>
    <w:rsid w:val="004B5EB2"/>
    <w:rsid w:val="004B61B4"/>
    <w:rsid w:val="004B6301"/>
    <w:rsid w:val="004B6345"/>
    <w:rsid w:val="004B6875"/>
    <w:rsid w:val="004B6BDA"/>
    <w:rsid w:val="004B6D60"/>
    <w:rsid w:val="004B6E86"/>
    <w:rsid w:val="004B710D"/>
    <w:rsid w:val="004B7476"/>
    <w:rsid w:val="004B7603"/>
    <w:rsid w:val="004B7782"/>
    <w:rsid w:val="004B794A"/>
    <w:rsid w:val="004B7BB5"/>
    <w:rsid w:val="004B7E4A"/>
    <w:rsid w:val="004C0184"/>
    <w:rsid w:val="004C0221"/>
    <w:rsid w:val="004C02AE"/>
    <w:rsid w:val="004C02E1"/>
    <w:rsid w:val="004C05C9"/>
    <w:rsid w:val="004C066F"/>
    <w:rsid w:val="004C08E0"/>
    <w:rsid w:val="004C0950"/>
    <w:rsid w:val="004C0BC3"/>
    <w:rsid w:val="004C0C16"/>
    <w:rsid w:val="004C0E8C"/>
    <w:rsid w:val="004C0EB9"/>
    <w:rsid w:val="004C0EEB"/>
    <w:rsid w:val="004C14DD"/>
    <w:rsid w:val="004C16F5"/>
    <w:rsid w:val="004C1736"/>
    <w:rsid w:val="004C177A"/>
    <w:rsid w:val="004C18A2"/>
    <w:rsid w:val="004C1A7A"/>
    <w:rsid w:val="004C1BED"/>
    <w:rsid w:val="004C1E86"/>
    <w:rsid w:val="004C1F95"/>
    <w:rsid w:val="004C2037"/>
    <w:rsid w:val="004C22D9"/>
    <w:rsid w:val="004C2405"/>
    <w:rsid w:val="004C260F"/>
    <w:rsid w:val="004C27C1"/>
    <w:rsid w:val="004C2BD9"/>
    <w:rsid w:val="004C2CB0"/>
    <w:rsid w:val="004C2F08"/>
    <w:rsid w:val="004C2F8A"/>
    <w:rsid w:val="004C32F4"/>
    <w:rsid w:val="004C3469"/>
    <w:rsid w:val="004C3471"/>
    <w:rsid w:val="004C34C2"/>
    <w:rsid w:val="004C35F5"/>
    <w:rsid w:val="004C37B1"/>
    <w:rsid w:val="004C3A68"/>
    <w:rsid w:val="004C3EAC"/>
    <w:rsid w:val="004C4844"/>
    <w:rsid w:val="004C50AC"/>
    <w:rsid w:val="004C5474"/>
    <w:rsid w:val="004C54B4"/>
    <w:rsid w:val="004C57EC"/>
    <w:rsid w:val="004C5834"/>
    <w:rsid w:val="004C5A9C"/>
    <w:rsid w:val="004C5AF4"/>
    <w:rsid w:val="004C5EB4"/>
    <w:rsid w:val="004C5FB1"/>
    <w:rsid w:val="004C68C1"/>
    <w:rsid w:val="004C6B6D"/>
    <w:rsid w:val="004C6D48"/>
    <w:rsid w:val="004C713D"/>
    <w:rsid w:val="004C7189"/>
    <w:rsid w:val="004C7314"/>
    <w:rsid w:val="004C73A7"/>
    <w:rsid w:val="004C73BB"/>
    <w:rsid w:val="004C759E"/>
    <w:rsid w:val="004C791B"/>
    <w:rsid w:val="004C791D"/>
    <w:rsid w:val="004C7D57"/>
    <w:rsid w:val="004C7E12"/>
    <w:rsid w:val="004C7FC6"/>
    <w:rsid w:val="004D02B7"/>
    <w:rsid w:val="004D02DD"/>
    <w:rsid w:val="004D03AD"/>
    <w:rsid w:val="004D04A7"/>
    <w:rsid w:val="004D04B6"/>
    <w:rsid w:val="004D0631"/>
    <w:rsid w:val="004D0748"/>
    <w:rsid w:val="004D0A5D"/>
    <w:rsid w:val="004D0AE3"/>
    <w:rsid w:val="004D0BF9"/>
    <w:rsid w:val="004D0D1B"/>
    <w:rsid w:val="004D0D24"/>
    <w:rsid w:val="004D0DE4"/>
    <w:rsid w:val="004D0F50"/>
    <w:rsid w:val="004D0F6E"/>
    <w:rsid w:val="004D1251"/>
    <w:rsid w:val="004D132B"/>
    <w:rsid w:val="004D134F"/>
    <w:rsid w:val="004D14CF"/>
    <w:rsid w:val="004D1734"/>
    <w:rsid w:val="004D17DD"/>
    <w:rsid w:val="004D1863"/>
    <w:rsid w:val="004D1A41"/>
    <w:rsid w:val="004D209D"/>
    <w:rsid w:val="004D2215"/>
    <w:rsid w:val="004D25A7"/>
    <w:rsid w:val="004D27D4"/>
    <w:rsid w:val="004D2C1E"/>
    <w:rsid w:val="004D2C94"/>
    <w:rsid w:val="004D2D34"/>
    <w:rsid w:val="004D2E98"/>
    <w:rsid w:val="004D2FE6"/>
    <w:rsid w:val="004D3248"/>
    <w:rsid w:val="004D3408"/>
    <w:rsid w:val="004D3612"/>
    <w:rsid w:val="004D3694"/>
    <w:rsid w:val="004D3A52"/>
    <w:rsid w:val="004D3B4E"/>
    <w:rsid w:val="004D3B72"/>
    <w:rsid w:val="004D3B89"/>
    <w:rsid w:val="004D3C78"/>
    <w:rsid w:val="004D403D"/>
    <w:rsid w:val="004D426A"/>
    <w:rsid w:val="004D42D1"/>
    <w:rsid w:val="004D43E9"/>
    <w:rsid w:val="004D4516"/>
    <w:rsid w:val="004D4543"/>
    <w:rsid w:val="004D47A3"/>
    <w:rsid w:val="004D4994"/>
    <w:rsid w:val="004D49AB"/>
    <w:rsid w:val="004D4CD8"/>
    <w:rsid w:val="004D4D23"/>
    <w:rsid w:val="004D4D45"/>
    <w:rsid w:val="004D4D90"/>
    <w:rsid w:val="004D502A"/>
    <w:rsid w:val="004D55C4"/>
    <w:rsid w:val="004D5654"/>
    <w:rsid w:val="004D5B4C"/>
    <w:rsid w:val="004D5C1E"/>
    <w:rsid w:val="004D5C6C"/>
    <w:rsid w:val="004D5DFC"/>
    <w:rsid w:val="004D6037"/>
    <w:rsid w:val="004D6070"/>
    <w:rsid w:val="004D60D0"/>
    <w:rsid w:val="004D6133"/>
    <w:rsid w:val="004D6142"/>
    <w:rsid w:val="004D6379"/>
    <w:rsid w:val="004D649C"/>
    <w:rsid w:val="004D65BE"/>
    <w:rsid w:val="004D676F"/>
    <w:rsid w:val="004D6901"/>
    <w:rsid w:val="004D6C72"/>
    <w:rsid w:val="004D6D33"/>
    <w:rsid w:val="004D6E33"/>
    <w:rsid w:val="004D6F53"/>
    <w:rsid w:val="004D6FE1"/>
    <w:rsid w:val="004D709A"/>
    <w:rsid w:val="004D70BC"/>
    <w:rsid w:val="004D750D"/>
    <w:rsid w:val="004D7E10"/>
    <w:rsid w:val="004E007D"/>
    <w:rsid w:val="004E00A3"/>
    <w:rsid w:val="004E0277"/>
    <w:rsid w:val="004E02F4"/>
    <w:rsid w:val="004E0357"/>
    <w:rsid w:val="004E03E8"/>
    <w:rsid w:val="004E044C"/>
    <w:rsid w:val="004E07D0"/>
    <w:rsid w:val="004E0844"/>
    <w:rsid w:val="004E0915"/>
    <w:rsid w:val="004E0A1F"/>
    <w:rsid w:val="004E0B76"/>
    <w:rsid w:val="004E0C04"/>
    <w:rsid w:val="004E0E2E"/>
    <w:rsid w:val="004E1029"/>
    <w:rsid w:val="004E1288"/>
    <w:rsid w:val="004E178E"/>
    <w:rsid w:val="004E1A71"/>
    <w:rsid w:val="004E1AD0"/>
    <w:rsid w:val="004E1BBF"/>
    <w:rsid w:val="004E218E"/>
    <w:rsid w:val="004E2298"/>
    <w:rsid w:val="004E23AA"/>
    <w:rsid w:val="004E2444"/>
    <w:rsid w:val="004E2448"/>
    <w:rsid w:val="004E2575"/>
    <w:rsid w:val="004E279F"/>
    <w:rsid w:val="004E2A39"/>
    <w:rsid w:val="004E2B49"/>
    <w:rsid w:val="004E2C3A"/>
    <w:rsid w:val="004E2F70"/>
    <w:rsid w:val="004E36C4"/>
    <w:rsid w:val="004E3783"/>
    <w:rsid w:val="004E37FA"/>
    <w:rsid w:val="004E3868"/>
    <w:rsid w:val="004E3B37"/>
    <w:rsid w:val="004E3C2F"/>
    <w:rsid w:val="004E3C84"/>
    <w:rsid w:val="004E3D60"/>
    <w:rsid w:val="004E412E"/>
    <w:rsid w:val="004E416C"/>
    <w:rsid w:val="004E439E"/>
    <w:rsid w:val="004E43AA"/>
    <w:rsid w:val="004E45DF"/>
    <w:rsid w:val="004E4718"/>
    <w:rsid w:val="004E4818"/>
    <w:rsid w:val="004E4B41"/>
    <w:rsid w:val="004E4C0D"/>
    <w:rsid w:val="004E4DA6"/>
    <w:rsid w:val="004E50A7"/>
    <w:rsid w:val="004E53D5"/>
    <w:rsid w:val="004E54B6"/>
    <w:rsid w:val="004E5504"/>
    <w:rsid w:val="004E5E19"/>
    <w:rsid w:val="004E5EBD"/>
    <w:rsid w:val="004E5ECC"/>
    <w:rsid w:val="004E605C"/>
    <w:rsid w:val="004E611F"/>
    <w:rsid w:val="004E6265"/>
    <w:rsid w:val="004E639E"/>
    <w:rsid w:val="004E6553"/>
    <w:rsid w:val="004E65FB"/>
    <w:rsid w:val="004E681E"/>
    <w:rsid w:val="004E6AC8"/>
    <w:rsid w:val="004E6F4D"/>
    <w:rsid w:val="004E70BB"/>
    <w:rsid w:val="004E7131"/>
    <w:rsid w:val="004E7438"/>
    <w:rsid w:val="004E7649"/>
    <w:rsid w:val="004E797A"/>
    <w:rsid w:val="004E7997"/>
    <w:rsid w:val="004E79CE"/>
    <w:rsid w:val="004E7A9A"/>
    <w:rsid w:val="004E7C23"/>
    <w:rsid w:val="004E7CA8"/>
    <w:rsid w:val="004E7E7C"/>
    <w:rsid w:val="004F0019"/>
    <w:rsid w:val="004F0036"/>
    <w:rsid w:val="004F01AB"/>
    <w:rsid w:val="004F01B3"/>
    <w:rsid w:val="004F0348"/>
    <w:rsid w:val="004F0439"/>
    <w:rsid w:val="004F055E"/>
    <w:rsid w:val="004F063F"/>
    <w:rsid w:val="004F0764"/>
    <w:rsid w:val="004F095A"/>
    <w:rsid w:val="004F0A38"/>
    <w:rsid w:val="004F0BA6"/>
    <w:rsid w:val="004F0BAD"/>
    <w:rsid w:val="004F0CA8"/>
    <w:rsid w:val="004F0CC8"/>
    <w:rsid w:val="004F0D18"/>
    <w:rsid w:val="004F0E62"/>
    <w:rsid w:val="004F0E67"/>
    <w:rsid w:val="004F1008"/>
    <w:rsid w:val="004F1194"/>
    <w:rsid w:val="004F18AF"/>
    <w:rsid w:val="004F1935"/>
    <w:rsid w:val="004F194E"/>
    <w:rsid w:val="004F19C6"/>
    <w:rsid w:val="004F1C54"/>
    <w:rsid w:val="004F1D47"/>
    <w:rsid w:val="004F1E2F"/>
    <w:rsid w:val="004F2009"/>
    <w:rsid w:val="004F2238"/>
    <w:rsid w:val="004F24F7"/>
    <w:rsid w:val="004F25C1"/>
    <w:rsid w:val="004F26EF"/>
    <w:rsid w:val="004F27F2"/>
    <w:rsid w:val="004F2810"/>
    <w:rsid w:val="004F28A4"/>
    <w:rsid w:val="004F28D3"/>
    <w:rsid w:val="004F327B"/>
    <w:rsid w:val="004F32B8"/>
    <w:rsid w:val="004F33D0"/>
    <w:rsid w:val="004F33E3"/>
    <w:rsid w:val="004F38B9"/>
    <w:rsid w:val="004F38F9"/>
    <w:rsid w:val="004F38FD"/>
    <w:rsid w:val="004F3996"/>
    <w:rsid w:val="004F3A38"/>
    <w:rsid w:val="004F3A94"/>
    <w:rsid w:val="004F3D3B"/>
    <w:rsid w:val="004F3E64"/>
    <w:rsid w:val="004F4291"/>
    <w:rsid w:val="004F4344"/>
    <w:rsid w:val="004F460D"/>
    <w:rsid w:val="004F4804"/>
    <w:rsid w:val="004F4944"/>
    <w:rsid w:val="004F4976"/>
    <w:rsid w:val="004F49E2"/>
    <w:rsid w:val="004F4AD9"/>
    <w:rsid w:val="004F4B5A"/>
    <w:rsid w:val="004F4DC3"/>
    <w:rsid w:val="004F4EA3"/>
    <w:rsid w:val="004F4EBB"/>
    <w:rsid w:val="004F4FF3"/>
    <w:rsid w:val="004F511D"/>
    <w:rsid w:val="004F5381"/>
    <w:rsid w:val="004F543B"/>
    <w:rsid w:val="004F5637"/>
    <w:rsid w:val="004F5AAD"/>
    <w:rsid w:val="004F5BC6"/>
    <w:rsid w:val="004F5C7D"/>
    <w:rsid w:val="004F5CC5"/>
    <w:rsid w:val="004F5CD8"/>
    <w:rsid w:val="004F5E74"/>
    <w:rsid w:val="004F6546"/>
    <w:rsid w:val="004F65FC"/>
    <w:rsid w:val="004F66B6"/>
    <w:rsid w:val="004F67F9"/>
    <w:rsid w:val="004F6C7F"/>
    <w:rsid w:val="004F6D32"/>
    <w:rsid w:val="004F707E"/>
    <w:rsid w:val="004F7225"/>
    <w:rsid w:val="004F7519"/>
    <w:rsid w:val="004F7623"/>
    <w:rsid w:val="004F7638"/>
    <w:rsid w:val="004F76C3"/>
    <w:rsid w:val="004F7A51"/>
    <w:rsid w:val="004F7C6E"/>
    <w:rsid w:val="004F7CBE"/>
    <w:rsid w:val="004F7D83"/>
    <w:rsid w:val="0050005D"/>
    <w:rsid w:val="00500A52"/>
    <w:rsid w:val="00500A7A"/>
    <w:rsid w:val="00500A7C"/>
    <w:rsid w:val="00500B5A"/>
    <w:rsid w:val="00500BB4"/>
    <w:rsid w:val="00500D98"/>
    <w:rsid w:val="00500E0E"/>
    <w:rsid w:val="00500F63"/>
    <w:rsid w:val="0050133A"/>
    <w:rsid w:val="00501745"/>
    <w:rsid w:val="0050187B"/>
    <w:rsid w:val="005018DC"/>
    <w:rsid w:val="00501AB6"/>
    <w:rsid w:val="00501F23"/>
    <w:rsid w:val="00501FDC"/>
    <w:rsid w:val="00502648"/>
    <w:rsid w:val="005026E4"/>
    <w:rsid w:val="00502734"/>
    <w:rsid w:val="005027A6"/>
    <w:rsid w:val="0050287F"/>
    <w:rsid w:val="005028BB"/>
    <w:rsid w:val="00502ADB"/>
    <w:rsid w:val="00502B19"/>
    <w:rsid w:val="00502FD8"/>
    <w:rsid w:val="0050323F"/>
    <w:rsid w:val="005034AA"/>
    <w:rsid w:val="00503596"/>
    <w:rsid w:val="00503AEF"/>
    <w:rsid w:val="00503CB4"/>
    <w:rsid w:val="00503D0F"/>
    <w:rsid w:val="00503F22"/>
    <w:rsid w:val="0050447A"/>
    <w:rsid w:val="0050447C"/>
    <w:rsid w:val="00504743"/>
    <w:rsid w:val="0050480C"/>
    <w:rsid w:val="00504C86"/>
    <w:rsid w:val="00504DAA"/>
    <w:rsid w:val="00504F62"/>
    <w:rsid w:val="00505263"/>
    <w:rsid w:val="005053CA"/>
    <w:rsid w:val="0050577D"/>
    <w:rsid w:val="0050586A"/>
    <w:rsid w:val="0050593A"/>
    <w:rsid w:val="00505B61"/>
    <w:rsid w:val="00505BCC"/>
    <w:rsid w:val="005060AA"/>
    <w:rsid w:val="0050630E"/>
    <w:rsid w:val="00506332"/>
    <w:rsid w:val="00506399"/>
    <w:rsid w:val="00506483"/>
    <w:rsid w:val="005065A6"/>
    <w:rsid w:val="00506B58"/>
    <w:rsid w:val="00506B7B"/>
    <w:rsid w:val="005070D9"/>
    <w:rsid w:val="00507201"/>
    <w:rsid w:val="0050725A"/>
    <w:rsid w:val="00507271"/>
    <w:rsid w:val="00507372"/>
    <w:rsid w:val="0050737F"/>
    <w:rsid w:val="0050765A"/>
    <w:rsid w:val="005077D6"/>
    <w:rsid w:val="00507B28"/>
    <w:rsid w:val="00507B9C"/>
    <w:rsid w:val="00507FCE"/>
    <w:rsid w:val="005102CC"/>
    <w:rsid w:val="0051034B"/>
    <w:rsid w:val="005108A4"/>
    <w:rsid w:val="005108DA"/>
    <w:rsid w:val="00510B2A"/>
    <w:rsid w:val="00511084"/>
    <w:rsid w:val="0051134C"/>
    <w:rsid w:val="0051139E"/>
    <w:rsid w:val="0051145B"/>
    <w:rsid w:val="005114E2"/>
    <w:rsid w:val="0051153F"/>
    <w:rsid w:val="005116E2"/>
    <w:rsid w:val="00511784"/>
    <w:rsid w:val="00511907"/>
    <w:rsid w:val="00511AC0"/>
    <w:rsid w:val="0051200C"/>
    <w:rsid w:val="00512060"/>
    <w:rsid w:val="0051213C"/>
    <w:rsid w:val="0051239C"/>
    <w:rsid w:val="00512401"/>
    <w:rsid w:val="00512675"/>
    <w:rsid w:val="005129EF"/>
    <w:rsid w:val="00512B04"/>
    <w:rsid w:val="00512FBA"/>
    <w:rsid w:val="00512FEB"/>
    <w:rsid w:val="005133A7"/>
    <w:rsid w:val="00513688"/>
    <w:rsid w:val="00513831"/>
    <w:rsid w:val="0051384D"/>
    <w:rsid w:val="00513900"/>
    <w:rsid w:val="00513AAE"/>
    <w:rsid w:val="00513ABF"/>
    <w:rsid w:val="00513B1D"/>
    <w:rsid w:val="00513B65"/>
    <w:rsid w:val="00513C25"/>
    <w:rsid w:val="00513CA8"/>
    <w:rsid w:val="00513DCA"/>
    <w:rsid w:val="00513DD6"/>
    <w:rsid w:val="00513F18"/>
    <w:rsid w:val="00513FC1"/>
    <w:rsid w:val="00514135"/>
    <w:rsid w:val="00514143"/>
    <w:rsid w:val="005142CE"/>
    <w:rsid w:val="00514462"/>
    <w:rsid w:val="00514610"/>
    <w:rsid w:val="005147D8"/>
    <w:rsid w:val="00514881"/>
    <w:rsid w:val="00514A21"/>
    <w:rsid w:val="00514B4D"/>
    <w:rsid w:val="0051502E"/>
    <w:rsid w:val="0051519B"/>
    <w:rsid w:val="00515477"/>
    <w:rsid w:val="005158A9"/>
    <w:rsid w:val="00515905"/>
    <w:rsid w:val="005159DF"/>
    <w:rsid w:val="00515C45"/>
    <w:rsid w:val="00515C6B"/>
    <w:rsid w:val="00515D37"/>
    <w:rsid w:val="00515D4E"/>
    <w:rsid w:val="00515E9B"/>
    <w:rsid w:val="00515F97"/>
    <w:rsid w:val="00516176"/>
    <w:rsid w:val="00516872"/>
    <w:rsid w:val="00516984"/>
    <w:rsid w:val="005169E8"/>
    <w:rsid w:val="00516AB3"/>
    <w:rsid w:val="00516D8F"/>
    <w:rsid w:val="0051709D"/>
    <w:rsid w:val="0051752A"/>
    <w:rsid w:val="00517A04"/>
    <w:rsid w:val="00517A45"/>
    <w:rsid w:val="00517B5E"/>
    <w:rsid w:val="00517B8C"/>
    <w:rsid w:val="00517C1A"/>
    <w:rsid w:val="00517ECB"/>
    <w:rsid w:val="00517F95"/>
    <w:rsid w:val="00517F9B"/>
    <w:rsid w:val="00517FAD"/>
    <w:rsid w:val="0052001F"/>
    <w:rsid w:val="00520164"/>
    <w:rsid w:val="0052046D"/>
    <w:rsid w:val="005204E8"/>
    <w:rsid w:val="0052082D"/>
    <w:rsid w:val="00520B42"/>
    <w:rsid w:val="00520CBE"/>
    <w:rsid w:val="005213D6"/>
    <w:rsid w:val="005219C5"/>
    <w:rsid w:val="00521A8E"/>
    <w:rsid w:val="00521B64"/>
    <w:rsid w:val="005220C9"/>
    <w:rsid w:val="00522154"/>
    <w:rsid w:val="0052232D"/>
    <w:rsid w:val="00522834"/>
    <w:rsid w:val="005229E6"/>
    <w:rsid w:val="00522AD5"/>
    <w:rsid w:val="00522B64"/>
    <w:rsid w:val="00522BED"/>
    <w:rsid w:val="00522C54"/>
    <w:rsid w:val="00522D8D"/>
    <w:rsid w:val="00522EC1"/>
    <w:rsid w:val="00522F0A"/>
    <w:rsid w:val="005234EB"/>
    <w:rsid w:val="0052360C"/>
    <w:rsid w:val="0052371B"/>
    <w:rsid w:val="00523953"/>
    <w:rsid w:val="00523C22"/>
    <w:rsid w:val="00523D53"/>
    <w:rsid w:val="00523EB5"/>
    <w:rsid w:val="00523F99"/>
    <w:rsid w:val="00524155"/>
    <w:rsid w:val="00524340"/>
    <w:rsid w:val="005244E8"/>
    <w:rsid w:val="00524767"/>
    <w:rsid w:val="005247BD"/>
    <w:rsid w:val="005248DD"/>
    <w:rsid w:val="005252E8"/>
    <w:rsid w:val="00525431"/>
    <w:rsid w:val="005254CF"/>
    <w:rsid w:val="005259A4"/>
    <w:rsid w:val="00525BA0"/>
    <w:rsid w:val="00525F37"/>
    <w:rsid w:val="005261BC"/>
    <w:rsid w:val="0052625B"/>
    <w:rsid w:val="005264D9"/>
    <w:rsid w:val="0052668E"/>
    <w:rsid w:val="005266DD"/>
    <w:rsid w:val="005266F6"/>
    <w:rsid w:val="005269B7"/>
    <w:rsid w:val="00526C15"/>
    <w:rsid w:val="00526CBE"/>
    <w:rsid w:val="00527110"/>
    <w:rsid w:val="0052736A"/>
    <w:rsid w:val="005274FD"/>
    <w:rsid w:val="005275D2"/>
    <w:rsid w:val="00527A45"/>
    <w:rsid w:val="00527A54"/>
    <w:rsid w:val="00527E2E"/>
    <w:rsid w:val="00527F9A"/>
    <w:rsid w:val="00530030"/>
    <w:rsid w:val="00530134"/>
    <w:rsid w:val="00530203"/>
    <w:rsid w:val="0053024D"/>
    <w:rsid w:val="0053032F"/>
    <w:rsid w:val="00530A16"/>
    <w:rsid w:val="00530AB4"/>
    <w:rsid w:val="00530EEE"/>
    <w:rsid w:val="00530F77"/>
    <w:rsid w:val="00530FBF"/>
    <w:rsid w:val="0053119C"/>
    <w:rsid w:val="0053120A"/>
    <w:rsid w:val="00531297"/>
    <w:rsid w:val="00531487"/>
    <w:rsid w:val="00531561"/>
    <w:rsid w:val="005318F4"/>
    <w:rsid w:val="005318FD"/>
    <w:rsid w:val="00531A17"/>
    <w:rsid w:val="00531B47"/>
    <w:rsid w:val="00531C43"/>
    <w:rsid w:val="00531CAC"/>
    <w:rsid w:val="00532624"/>
    <w:rsid w:val="00532666"/>
    <w:rsid w:val="0053266A"/>
    <w:rsid w:val="0053267D"/>
    <w:rsid w:val="0053294E"/>
    <w:rsid w:val="00532B38"/>
    <w:rsid w:val="00532CED"/>
    <w:rsid w:val="00532DDC"/>
    <w:rsid w:val="00533182"/>
    <w:rsid w:val="00533292"/>
    <w:rsid w:val="005333A4"/>
    <w:rsid w:val="0053341B"/>
    <w:rsid w:val="005336C9"/>
    <w:rsid w:val="00534307"/>
    <w:rsid w:val="005343E9"/>
    <w:rsid w:val="005343F3"/>
    <w:rsid w:val="005346B4"/>
    <w:rsid w:val="00534CEC"/>
    <w:rsid w:val="00534E9E"/>
    <w:rsid w:val="005351A3"/>
    <w:rsid w:val="005351C4"/>
    <w:rsid w:val="0053553A"/>
    <w:rsid w:val="00535567"/>
    <w:rsid w:val="00535864"/>
    <w:rsid w:val="00535ADC"/>
    <w:rsid w:val="00535D77"/>
    <w:rsid w:val="005363DD"/>
    <w:rsid w:val="005364FA"/>
    <w:rsid w:val="00536519"/>
    <w:rsid w:val="005365A1"/>
    <w:rsid w:val="0053686D"/>
    <w:rsid w:val="00536963"/>
    <w:rsid w:val="00536BBC"/>
    <w:rsid w:val="00536E43"/>
    <w:rsid w:val="00536E6B"/>
    <w:rsid w:val="0053716F"/>
    <w:rsid w:val="00537350"/>
    <w:rsid w:val="00537424"/>
    <w:rsid w:val="005374B8"/>
    <w:rsid w:val="005375C2"/>
    <w:rsid w:val="005377A9"/>
    <w:rsid w:val="0053791E"/>
    <w:rsid w:val="005379C8"/>
    <w:rsid w:val="00537A3A"/>
    <w:rsid w:val="00537B18"/>
    <w:rsid w:val="005390DD"/>
    <w:rsid w:val="00540051"/>
    <w:rsid w:val="005400CD"/>
    <w:rsid w:val="005401B1"/>
    <w:rsid w:val="005405EA"/>
    <w:rsid w:val="00540687"/>
    <w:rsid w:val="0054072D"/>
    <w:rsid w:val="005411B9"/>
    <w:rsid w:val="00541227"/>
    <w:rsid w:val="00541422"/>
    <w:rsid w:val="00541446"/>
    <w:rsid w:val="005415B0"/>
    <w:rsid w:val="005417FF"/>
    <w:rsid w:val="005418A8"/>
    <w:rsid w:val="00541D06"/>
    <w:rsid w:val="005421BE"/>
    <w:rsid w:val="0054222C"/>
    <w:rsid w:val="005423EC"/>
    <w:rsid w:val="005426D4"/>
    <w:rsid w:val="00542892"/>
    <w:rsid w:val="0054307D"/>
    <w:rsid w:val="005431B9"/>
    <w:rsid w:val="005433D1"/>
    <w:rsid w:val="005434A7"/>
    <w:rsid w:val="005435A7"/>
    <w:rsid w:val="0054372E"/>
    <w:rsid w:val="005437AE"/>
    <w:rsid w:val="00543850"/>
    <w:rsid w:val="00543F3A"/>
    <w:rsid w:val="0054407E"/>
    <w:rsid w:val="005440BA"/>
    <w:rsid w:val="00544902"/>
    <w:rsid w:val="00544BF1"/>
    <w:rsid w:val="00544C2A"/>
    <w:rsid w:val="00544CF0"/>
    <w:rsid w:val="00544DF8"/>
    <w:rsid w:val="00544F55"/>
    <w:rsid w:val="0054502C"/>
    <w:rsid w:val="00545200"/>
    <w:rsid w:val="00545376"/>
    <w:rsid w:val="005455E9"/>
    <w:rsid w:val="00545604"/>
    <w:rsid w:val="0054572E"/>
    <w:rsid w:val="00545755"/>
    <w:rsid w:val="00545E79"/>
    <w:rsid w:val="00545F3A"/>
    <w:rsid w:val="00545F89"/>
    <w:rsid w:val="0054634F"/>
    <w:rsid w:val="0054647C"/>
    <w:rsid w:val="0054671C"/>
    <w:rsid w:val="00546BDE"/>
    <w:rsid w:val="00546CDB"/>
    <w:rsid w:val="00546DE3"/>
    <w:rsid w:val="0054716E"/>
    <w:rsid w:val="00547416"/>
    <w:rsid w:val="005476EF"/>
    <w:rsid w:val="005477A6"/>
    <w:rsid w:val="005479B9"/>
    <w:rsid w:val="00547D9F"/>
    <w:rsid w:val="00547EF7"/>
    <w:rsid w:val="005501E1"/>
    <w:rsid w:val="0055022B"/>
    <w:rsid w:val="00550295"/>
    <w:rsid w:val="00550341"/>
    <w:rsid w:val="00550516"/>
    <w:rsid w:val="00550540"/>
    <w:rsid w:val="005507B5"/>
    <w:rsid w:val="00550892"/>
    <w:rsid w:val="00550BB2"/>
    <w:rsid w:val="00550C57"/>
    <w:rsid w:val="00550C6A"/>
    <w:rsid w:val="00550E21"/>
    <w:rsid w:val="00550E4A"/>
    <w:rsid w:val="00550F57"/>
    <w:rsid w:val="00551065"/>
    <w:rsid w:val="005512B4"/>
    <w:rsid w:val="005512F5"/>
    <w:rsid w:val="005514C8"/>
    <w:rsid w:val="0055170A"/>
    <w:rsid w:val="00551BEE"/>
    <w:rsid w:val="00551CCF"/>
    <w:rsid w:val="00551DD2"/>
    <w:rsid w:val="00551F81"/>
    <w:rsid w:val="005520C5"/>
    <w:rsid w:val="00552242"/>
    <w:rsid w:val="005528A9"/>
    <w:rsid w:val="005528AC"/>
    <w:rsid w:val="0055296C"/>
    <w:rsid w:val="00552B3E"/>
    <w:rsid w:val="00552C44"/>
    <w:rsid w:val="00552D4B"/>
    <w:rsid w:val="0055346F"/>
    <w:rsid w:val="0055398A"/>
    <w:rsid w:val="00554363"/>
    <w:rsid w:val="00554412"/>
    <w:rsid w:val="0055474F"/>
    <w:rsid w:val="005547B7"/>
    <w:rsid w:val="00554A67"/>
    <w:rsid w:val="00554A9F"/>
    <w:rsid w:val="00554AC5"/>
    <w:rsid w:val="00554BE9"/>
    <w:rsid w:val="00554CE3"/>
    <w:rsid w:val="00554D2F"/>
    <w:rsid w:val="00554D67"/>
    <w:rsid w:val="00554D92"/>
    <w:rsid w:val="00554EB3"/>
    <w:rsid w:val="00554F46"/>
    <w:rsid w:val="00554F70"/>
    <w:rsid w:val="00555163"/>
    <w:rsid w:val="0055528B"/>
    <w:rsid w:val="0055537B"/>
    <w:rsid w:val="0055554B"/>
    <w:rsid w:val="005555BD"/>
    <w:rsid w:val="005558C5"/>
    <w:rsid w:val="005558CC"/>
    <w:rsid w:val="00555AAA"/>
    <w:rsid w:val="00555B05"/>
    <w:rsid w:val="00555B12"/>
    <w:rsid w:val="00555C7E"/>
    <w:rsid w:val="00555FAA"/>
    <w:rsid w:val="00556086"/>
    <w:rsid w:val="005562DE"/>
    <w:rsid w:val="00556307"/>
    <w:rsid w:val="005564F5"/>
    <w:rsid w:val="005565ED"/>
    <w:rsid w:val="005565FE"/>
    <w:rsid w:val="00556644"/>
    <w:rsid w:val="00556650"/>
    <w:rsid w:val="00556EB8"/>
    <w:rsid w:val="00556FE9"/>
    <w:rsid w:val="0055734E"/>
    <w:rsid w:val="00557363"/>
    <w:rsid w:val="00557373"/>
    <w:rsid w:val="005573F8"/>
    <w:rsid w:val="00557496"/>
    <w:rsid w:val="0055749D"/>
    <w:rsid w:val="00557797"/>
    <w:rsid w:val="0055795E"/>
    <w:rsid w:val="00557B32"/>
    <w:rsid w:val="00557B45"/>
    <w:rsid w:val="00557B75"/>
    <w:rsid w:val="00557BDF"/>
    <w:rsid w:val="00557D94"/>
    <w:rsid w:val="00557F6A"/>
    <w:rsid w:val="00557F9F"/>
    <w:rsid w:val="005603B4"/>
    <w:rsid w:val="005604E9"/>
    <w:rsid w:val="005606FB"/>
    <w:rsid w:val="00560938"/>
    <w:rsid w:val="00560C2D"/>
    <w:rsid w:val="00560D59"/>
    <w:rsid w:val="00560DED"/>
    <w:rsid w:val="00560E4D"/>
    <w:rsid w:val="0056114C"/>
    <w:rsid w:val="00561262"/>
    <w:rsid w:val="00561380"/>
    <w:rsid w:val="00561593"/>
    <w:rsid w:val="005617C7"/>
    <w:rsid w:val="00561831"/>
    <w:rsid w:val="00561BC7"/>
    <w:rsid w:val="005623D8"/>
    <w:rsid w:val="00562569"/>
    <w:rsid w:val="0056267D"/>
    <w:rsid w:val="00562987"/>
    <w:rsid w:val="00562D35"/>
    <w:rsid w:val="00562D91"/>
    <w:rsid w:val="00562EA7"/>
    <w:rsid w:val="0056349C"/>
    <w:rsid w:val="00563515"/>
    <w:rsid w:val="0056367C"/>
    <w:rsid w:val="00563773"/>
    <w:rsid w:val="00563809"/>
    <w:rsid w:val="00563990"/>
    <w:rsid w:val="005639FB"/>
    <w:rsid w:val="00563B45"/>
    <w:rsid w:val="00563EEA"/>
    <w:rsid w:val="00563FC3"/>
    <w:rsid w:val="005643DE"/>
    <w:rsid w:val="00564515"/>
    <w:rsid w:val="005645B2"/>
    <w:rsid w:val="005645BA"/>
    <w:rsid w:val="005646E4"/>
    <w:rsid w:val="005647EE"/>
    <w:rsid w:val="00564BB7"/>
    <w:rsid w:val="00564C25"/>
    <w:rsid w:val="00564C6E"/>
    <w:rsid w:val="00564CF3"/>
    <w:rsid w:val="00565076"/>
    <w:rsid w:val="005650BD"/>
    <w:rsid w:val="0056519A"/>
    <w:rsid w:val="005655DE"/>
    <w:rsid w:val="0056574A"/>
    <w:rsid w:val="00565925"/>
    <w:rsid w:val="005659D8"/>
    <w:rsid w:val="00565CE9"/>
    <w:rsid w:val="00565DB5"/>
    <w:rsid w:val="00565E1F"/>
    <w:rsid w:val="00565FDD"/>
    <w:rsid w:val="0056601B"/>
    <w:rsid w:val="00566180"/>
    <w:rsid w:val="0056618D"/>
    <w:rsid w:val="005662BF"/>
    <w:rsid w:val="00566483"/>
    <w:rsid w:val="0056676A"/>
    <w:rsid w:val="00566845"/>
    <w:rsid w:val="0056699E"/>
    <w:rsid w:val="00566ACE"/>
    <w:rsid w:val="00566DCA"/>
    <w:rsid w:val="00566E05"/>
    <w:rsid w:val="00566EAD"/>
    <w:rsid w:val="00566F25"/>
    <w:rsid w:val="005671FD"/>
    <w:rsid w:val="00567273"/>
    <w:rsid w:val="005672E3"/>
    <w:rsid w:val="00567387"/>
    <w:rsid w:val="005673CC"/>
    <w:rsid w:val="00567458"/>
    <w:rsid w:val="0056747F"/>
    <w:rsid w:val="005674B3"/>
    <w:rsid w:val="005674D8"/>
    <w:rsid w:val="00567518"/>
    <w:rsid w:val="00567670"/>
    <w:rsid w:val="00567867"/>
    <w:rsid w:val="00567931"/>
    <w:rsid w:val="005679C8"/>
    <w:rsid w:val="00567B15"/>
    <w:rsid w:val="00567C10"/>
    <w:rsid w:val="00567C1A"/>
    <w:rsid w:val="00567CDA"/>
    <w:rsid w:val="00567F88"/>
    <w:rsid w:val="00567F9B"/>
    <w:rsid w:val="005701F7"/>
    <w:rsid w:val="00570230"/>
    <w:rsid w:val="005702EA"/>
    <w:rsid w:val="00570311"/>
    <w:rsid w:val="0057047C"/>
    <w:rsid w:val="00570AD7"/>
    <w:rsid w:val="00570BF8"/>
    <w:rsid w:val="00570C6F"/>
    <w:rsid w:val="00570D35"/>
    <w:rsid w:val="005712BB"/>
    <w:rsid w:val="005712DB"/>
    <w:rsid w:val="00571327"/>
    <w:rsid w:val="00571422"/>
    <w:rsid w:val="005714D8"/>
    <w:rsid w:val="005715A5"/>
    <w:rsid w:val="005715C9"/>
    <w:rsid w:val="00571771"/>
    <w:rsid w:val="005719CE"/>
    <w:rsid w:val="00571C03"/>
    <w:rsid w:val="00571D41"/>
    <w:rsid w:val="00571DB4"/>
    <w:rsid w:val="00572085"/>
    <w:rsid w:val="005720AF"/>
    <w:rsid w:val="00572170"/>
    <w:rsid w:val="0057252F"/>
    <w:rsid w:val="005725A6"/>
    <w:rsid w:val="00572656"/>
    <w:rsid w:val="005726F0"/>
    <w:rsid w:val="00572702"/>
    <w:rsid w:val="005727D7"/>
    <w:rsid w:val="005729E6"/>
    <w:rsid w:val="00572AD3"/>
    <w:rsid w:val="00572CD2"/>
    <w:rsid w:val="00572D7A"/>
    <w:rsid w:val="00572DA7"/>
    <w:rsid w:val="00572E19"/>
    <w:rsid w:val="005731C2"/>
    <w:rsid w:val="005734FC"/>
    <w:rsid w:val="00573710"/>
    <w:rsid w:val="005737DA"/>
    <w:rsid w:val="005737F4"/>
    <w:rsid w:val="00573828"/>
    <w:rsid w:val="00573935"/>
    <w:rsid w:val="00573C12"/>
    <w:rsid w:val="0057403E"/>
    <w:rsid w:val="00574070"/>
    <w:rsid w:val="005741DB"/>
    <w:rsid w:val="005742C3"/>
    <w:rsid w:val="00574468"/>
    <w:rsid w:val="005745A4"/>
    <w:rsid w:val="00574612"/>
    <w:rsid w:val="0057477B"/>
    <w:rsid w:val="00574906"/>
    <w:rsid w:val="00574998"/>
    <w:rsid w:val="00574BF3"/>
    <w:rsid w:val="00574C78"/>
    <w:rsid w:val="00574D86"/>
    <w:rsid w:val="00574F9E"/>
    <w:rsid w:val="0057500A"/>
    <w:rsid w:val="00575039"/>
    <w:rsid w:val="005752CD"/>
    <w:rsid w:val="0057534A"/>
    <w:rsid w:val="0057551B"/>
    <w:rsid w:val="005757B7"/>
    <w:rsid w:val="0057581F"/>
    <w:rsid w:val="00575B2B"/>
    <w:rsid w:val="00575DB1"/>
    <w:rsid w:val="00575E5B"/>
    <w:rsid w:val="005761B7"/>
    <w:rsid w:val="00576461"/>
    <w:rsid w:val="0057655F"/>
    <w:rsid w:val="005767DB"/>
    <w:rsid w:val="00576B84"/>
    <w:rsid w:val="00576CCF"/>
    <w:rsid w:val="00576F74"/>
    <w:rsid w:val="00577229"/>
    <w:rsid w:val="0057738D"/>
    <w:rsid w:val="005773FE"/>
    <w:rsid w:val="0057766C"/>
    <w:rsid w:val="005777E1"/>
    <w:rsid w:val="0057792D"/>
    <w:rsid w:val="00577937"/>
    <w:rsid w:val="00577A15"/>
    <w:rsid w:val="00577A72"/>
    <w:rsid w:val="00577C2D"/>
    <w:rsid w:val="00580099"/>
    <w:rsid w:val="00580381"/>
    <w:rsid w:val="005803BE"/>
    <w:rsid w:val="005804B7"/>
    <w:rsid w:val="005805C0"/>
    <w:rsid w:val="00580DFC"/>
    <w:rsid w:val="005811DE"/>
    <w:rsid w:val="00581254"/>
    <w:rsid w:val="00581289"/>
    <w:rsid w:val="005812A0"/>
    <w:rsid w:val="00581434"/>
    <w:rsid w:val="00581447"/>
    <w:rsid w:val="0058149F"/>
    <w:rsid w:val="0058175E"/>
    <w:rsid w:val="005817B2"/>
    <w:rsid w:val="005817F8"/>
    <w:rsid w:val="005819E6"/>
    <w:rsid w:val="00581B89"/>
    <w:rsid w:val="00581BC5"/>
    <w:rsid w:val="00581BCB"/>
    <w:rsid w:val="00581F3F"/>
    <w:rsid w:val="00581FBB"/>
    <w:rsid w:val="005820BC"/>
    <w:rsid w:val="0058223E"/>
    <w:rsid w:val="005822CF"/>
    <w:rsid w:val="005823B8"/>
    <w:rsid w:val="005824DD"/>
    <w:rsid w:val="005826DE"/>
    <w:rsid w:val="00582752"/>
    <w:rsid w:val="0058278A"/>
    <w:rsid w:val="00582858"/>
    <w:rsid w:val="005829FA"/>
    <w:rsid w:val="00582B0A"/>
    <w:rsid w:val="00582B0E"/>
    <w:rsid w:val="00582D5C"/>
    <w:rsid w:val="00582DB7"/>
    <w:rsid w:val="00582EDC"/>
    <w:rsid w:val="005830C0"/>
    <w:rsid w:val="00583281"/>
    <w:rsid w:val="00583575"/>
    <w:rsid w:val="00583644"/>
    <w:rsid w:val="00583742"/>
    <w:rsid w:val="00583AE7"/>
    <w:rsid w:val="00583D43"/>
    <w:rsid w:val="00583E9E"/>
    <w:rsid w:val="00583F56"/>
    <w:rsid w:val="00583F9E"/>
    <w:rsid w:val="00584168"/>
    <w:rsid w:val="0058432B"/>
    <w:rsid w:val="0058444C"/>
    <w:rsid w:val="0058444D"/>
    <w:rsid w:val="005849AC"/>
    <w:rsid w:val="00584BD6"/>
    <w:rsid w:val="00584DBC"/>
    <w:rsid w:val="00584DDE"/>
    <w:rsid w:val="0058506D"/>
    <w:rsid w:val="0058515A"/>
    <w:rsid w:val="00585540"/>
    <w:rsid w:val="005855CE"/>
    <w:rsid w:val="00585748"/>
    <w:rsid w:val="0058591B"/>
    <w:rsid w:val="00585ABC"/>
    <w:rsid w:val="00585B32"/>
    <w:rsid w:val="00585C0B"/>
    <w:rsid w:val="00585DFD"/>
    <w:rsid w:val="00585FA0"/>
    <w:rsid w:val="00586219"/>
    <w:rsid w:val="005862D0"/>
    <w:rsid w:val="00586535"/>
    <w:rsid w:val="005866A6"/>
    <w:rsid w:val="0058688E"/>
    <w:rsid w:val="00586AB8"/>
    <w:rsid w:val="00586D03"/>
    <w:rsid w:val="005870A7"/>
    <w:rsid w:val="005873D7"/>
    <w:rsid w:val="0058747D"/>
    <w:rsid w:val="0058762A"/>
    <w:rsid w:val="00587894"/>
    <w:rsid w:val="00587CE6"/>
    <w:rsid w:val="00587CEA"/>
    <w:rsid w:val="00587D45"/>
    <w:rsid w:val="00587DC2"/>
    <w:rsid w:val="005905FE"/>
    <w:rsid w:val="00590832"/>
    <w:rsid w:val="005909D7"/>
    <w:rsid w:val="00590A3B"/>
    <w:rsid w:val="00590B16"/>
    <w:rsid w:val="00590B2C"/>
    <w:rsid w:val="00590B5B"/>
    <w:rsid w:val="00590B5F"/>
    <w:rsid w:val="00590E2F"/>
    <w:rsid w:val="005910F6"/>
    <w:rsid w:val="00591333"/>
    <w:rsid w:val="00591D01"/>
    <w:rsid w:val="00591F48"/>
    <w:rsid w:val="00591FD1"/>
    <w:rsid w:val="00592621"/>
    <w:rsid w:val="0059266E"/>
    <w:rsid w:val="00592679"/>
    <w:rsid w:val="005929A9"/>
    <w:rsid w:val="00592BD1"/>
    <w:rsid w:val="00592C80"/>
    <w:rsid w:val="00592FCB"/>
    <w:rsid w:val="00592FFA"/>
    <w:rsid w:val="00593248"/>
    <w:rsid w:val="005935D0"/>
    <w:rsid w:val="005939B2"/>
    <w:rsid w:val="00593BBB"/>
    <w:rsid w:val="00593C05"/>
    <w:rsid w:val="00593F70"/>
    <w:rsid w:val="005940CB"/>
    <w:rsid w:val="00594253"/>
    <w:rsid w:val="005946DD"/>
    <w:rsid w:val="00594712"/>
    <w:rsid w:val="0059495C"/>
    <w:rsid w:val="00594DEA"/>
    <w:rsid w:val="00594F16"/>
    <w:rsid w:val="005951F9"/>
    <w:rsid w:val="0059577C"/>
    <w:rsid w:val="005958C3"/>
    <w:rsid w:val="005958C9"/>
    <w:rsid w:val="0059593A"/>
    <w:rsid w:val="00595C6D"/>
    <w:rsid w:val="0059635E"/>
    <w:rsid w:val="00596706"/>
    <w:rsid w:val="00596AB7"/>
    <w:rsid w:val="00596AE0"/>
    <w:rsid w:val="00596BED"/>
    <w:rsid w:val="00596DEC"/>
    <w:rsid w:val="00597065"/>
    <w:rsid w:val="005970F9"/>
    <w:rsid w:val="00597353"/>
    <w:rsid w:val="00597415"/>
    <w:rsid w:val="005975A2"/>
    <w:rsid w:val="005977E6"/>
    <w:rsid w:val="005977F5"/>
    <w:rsid w:val="00597819"/>
    <w:rsid w:val="005978DA"/>
    <w:rsid w:val="005979C8"/>
    <w:rsid w:val="00597D65"/>
    <w:rsid w:val="00597F48"/>
    <w:rsid w:val="005A0433"/>
    <w:rsid w:val="005A0524"/>
    <w:rsid w:val="005A0789"/>
    <w:rsid w:val="005A0899"/>
    <w:rsid w:val="005A0BDE"/>
    <w:rsid w:val="005A0F50"/>
    <w:rsid w:val="005A0FFE"/>
    <w:rsid w:val="005A10F6"/>
    <w:rsid w:val="005A11F2"/>
    <w:rsid w:val="005A1241"/>
    <w:rsid w:val="005A1319"/>
    <w:rsid w:val="005A15CF"/>
    <w:rsid w:val="005A1685"/>
    <w:rsid w:val="005A1794"/>
    <w:rsid w:val="005A19B8"/>
    <w:rsid w:val="005A19C1"/>
    <w:rsid w:val="005A21AB"/>
    <w:rsid w:val="005A22F8"/>
    <w:rsid w:val="005A270A"/>
    <w:rsid w:val="005A2821"/>
    <w:rsid w:val="005A2D91"/>
    <w:rsid w:val="005A2F50"/>
    <w:rsid w:val="005A2FE7"/>
    <w:rsid w:val="005A3040"/>
    <w:rsid w:val="005A3082"/>
    <w:rsid w:val="005A31F6"/>
    <w:rsid w:val="005A3321"/>
    <w:rsid w:val="005A33CE"/>
    <w:rsid w:val="005A3607"/>
    <w:rsid w:val="005A3805"/>
    <w:rsid w:val="005A3AB3"/>
    <w:rsid w:val="005A3FDC"/>
    <w:rsid w:val="005A435D"/>
    <w:rsid w:val="005A4789"/>
    <w:rsid w:val="005A4C99"/>
    <w:rsid w:val="005A4FDB"/>
    <w:rsid w:val="005A50F2"/>
    <w:rsid w:val="005A5265"/>
    <w:rsid w:val="005A529E"/>
    <w:rsid w:val="005A5503"/>
    <w:rsid w:val="005A56BE"/>
    <w:rsid w:val="005A570C"/>
    <w:rsid w:val="005A5763"/>
    <w:rsid w:val="005A58C5"/>
    <w:rsid w:val="005A58FE"/>
    <w:rsid w:val="005A5A15"/>
    <w:rsid w:val="005A5A24"/>
    <w:rsid w:val="005A5AC3"/>
    <w:rsid w:val="005A5BAC"/>
    <w:rsid w:val="005A5C80"/>
    <w:rsid w:val="005A5D2C"/>
    <w:rsid w:val="005A5EA6"/>
    <w:rsid w:val="005A655A"/>
    <w:rsid w:val="005A65FB"/>
    <w:rsid w:val="005A6899"/>
    <w:rsid w:val="005A6B4F"/>
    <w:rsid w:val="005A6B8F"/>
    <w:rsid w:val="005A6BF3"/>
    <w:rsid w:val="005A6D8C"/>
    <w:rsid w:val="005A7070"/>
    <w:rsid w:val="005A7556"/>
    <w:rsid w:val="005A779C"/>
    <w:rsid w:val="005B0008"/>
    <w:rsid w:val="005B05F9"/>
    <w:rsid w:val="005B07F4"/>
    <w:rsid w:val="005B0886"/>
    <w:rsid w:val="005B0916"/>
    <w:rsid w:val="005B0AEA"/>
    <w:rsid w:val="005B0B30"/>
    <w:rsid w:val="005B0F13"/>
    <w:rsid w:val="005B0F5D"/>
    <w:rsid w:val="005B102E"/>
    <w:rsid w:val="005B10EF"/>
    <w:rsid w:val="005B13F6"/>
    <w:rsid w:val="005B1433"/>
    <w:rsid w:val="005B1535"/>
    <w:rsid w:val="005B17F7"/>
    <w:rsid w:val="005B1836"/>
    <w:rsid w:val="005B187E"/>
    <w:rsid w:val="005B18E1"/>
    <w:rsid w:val="005B1B40"/>
    <w:rsid w:val="005B1C7F"/>
    <w:rsid w:val="005B1DBA"/>
    <w:rsid w:val="005B1E2F"/>
    <w:rsid w:val="005B1E6F"/>
    <w:rsid w:val="005B1EB6"/>
    <w:rsid w:val="005B2013"/>
    <w:rsid w:val="005B20E6"/>
    <w:rsid w:val="005B23EB"/>
    <w:rsid w:val="005B24D6"/>
    <w:rsid w:val="005B2698"/>
    <w:rsid w:val="005B27BB"/>
    <w:rsid w:val="005B27C9"/>
    <w:rsid w:val="005B2DFA"/>
    <w:rsid w:val="005B3197"/>
    <w:rsid w:val="005B3307"/>
    <w:rsid w:val="005B336A"/>
    <w:rsid w:val="005B33A4"/>
    <w:rsid w:val="005B366B"/>
    <w:rsid w:val="005B37F3"/>
    <w:rsid w:val="005B3989"/>
    <w:rsid w:val="005B3BCB"/>
    <w:rsid w:val="005B3F46"/>
    <w:rsid w:val="005B4043"/>
    <w:rsid w:val="005B40ED"/>
    <w:rsid w:val="005B432B"/>
    <w:rsid w:val="005B47FB"/>
    <w:rsid w:val="005B4827"/>
    <w:rsid w:val="005B49ED"/>
    <w:rsid w:val="005B4B11"/>
    <w:rsid w:val="005B4E42"/>
    <w:rsid w:val="005B5001"/>
    <w:rsid w:val="005B5238"/>
    <w:rsid w:val="005B5399"/>
    <w:rsid w:val="005B5407"/>
    <w:rsid w:val="005B5445"/>
    <w:rsid w:val="005B5806"/>
    <w:rsid w:val="005B595D"/>
    <w:rsid w:val="005B598F"/>
    <w:rsid w:val="005B5A85"/>
    <w:rsid w:val="005B5C49"/>
    <w:rsid w:val="005B5D62"/>
    <w:rsid w:val="005B5F68"/>
    <w:rsid w:val="005B60A6"/>
    <w:rsid w:val="005B615A"/>
    <w:rsid w:val="005B6194"/>
    <w:rsid w:val="005B6419"/>
    <w:rsid w:val="005B6452"/>
    <w:rsid w:val="005B663D"/>
    <w:rsid w:val="005B67B1"/>
    <w:rsid w:val="005B6D18"/>
    <w:rsid w:val="005B6D3E"/>
    <w:rsid w:val="005B6DD5"/>
    <w:rsid w:val="005B6F5D"/>
    <w:rsid w:val="005B7164"/>
    <w:rsid w:val="005B739D"/>
    <w:rsid w:val="005B74AC"/>
    <w:rsid w:val="005B75AB"/>
    <w:rsid w:val="005B7779"/>
    <w:rsid w:val="005B797D"/>
    <w:rsid w:val="005B7982"/>
    <w:rsid w:val="005B7A0F"/>
    <w:rsid w:val="005B7AE6"/>
    <w:rsid w:val="005B7C2B"/>
    <w:rsid w:val="005C00B3"/>
    <w:rsid w:val="005C0308"/>
    <w:rsid w:val="005C043E"/>
    <w:rsid w:val="005C0454"/>
    <w:rsid w:val="005C049B"/>
    <w:rsid w:val="005C07BB"/>
    <w:rsid w:val="005C086F"/>
    <w:rsid w:val="005C0911"/>
    <w:rsid w:val="005C0C0E"/>
    <w:rsid w:val="005C0C60"/>
    <w:rsid w:val="005C0E29"/>
    <w:rsid w:val="005C0EDA"/>
    <w:rsid w:val="005C1188"/>
    <w:rsid w:val="005C12CF"/>
    <w:rsid w:val="005C1523"/>
    <w:rsid w:val="005C16AD"/>
    <w:rsid w:val="005C1716"/>
    <w:rsid w:val="005C1BFB"/>
    <w:rsid w:val="005C1D62"/>
    <w:rsid w:val="005C1E78"/>
    <w:rsid w:val="005C1E88"/>
    <w:rsid w:val="005C1ED1"/>
    <w:rsid w:val="005C1EF0"/>
    <w:rsid w:val="005C2070"/>
    <w:rsid w:val="005C21A5"/>
    <w:rsid w:val="005C2330"/>
    <w:rsid w:val="005C2481"/>
    <w:rsid w:val="005C24C4"/>
    <w:rsid w:val="005C27C9"/>
    <w:rsid w:val="005C285E"/>
    <w:rsid w:val="005C2981"/>
    <w:rsid w:val="005C2B7D"/>
    <w:rsid w:val="005C2B80"/>
    <w:rsid w:val="005C2D9B"/>
    <w:rsid w:val="005C2FF6"/>
    <w:rsid w:val="005C3036"/>
    <w:rsid w:val="005C3102"/>
    <w:rsid w:val="005C3585"/>
    <w:rsid w:val="005C3709"/>
    <w:rsid w:val="005C395F"/>
    <w:rsid w:val="005C3B03"/>
    <w:rsid w:val="005C3B88"/>
    <w:rsid w:val="005C3BEA"/>
    <w:rsid w:val="005C40D5"/>
    <w:rsid w:val="005C4136"/>
    <w:rsid w:val="005C4223"/>
    <w:rsid w:val="005C4244"/>
    <w:rsid w:val="005C47CA"/>
    <w:rsid w:val="005C4B9B"/>
    <w:rsid w:val="005C4CA4"/>
    <w:rsid w:val="005C4EEB"/>
    <w:rsid w:val="005C4FD0"/>
    <w:rsid w:val="005C504F"/>
    <w:rsid w:val="005C5238"/>
    <w:rsid w:val="005C54CB"/>
    <w:rsid w:val="005C55AC"/>
    <w:rsid w:val="005C59FD"/>
    <w:rsid w:val="005C5E69"/>
    <w:rsid w:val="005C5F6E"/>
    <w:rsid w:val="005C6195"/>
    <w:rsid w:val="005C65D9"/>
    <w:rsid w:val="005C66E9"/>
    <w:rsid w:val="005C6720"/>
    <w:rsid w:val="005C69B3"/>
    <w:rsid w:val="005C6AAD"/>
    <w:rsid w:val="005C6C6C"/>
    <w:rsid w:val="005C6C81"/>
    <w:rsid w:val="005C6CAF"/>
    <w:rsid w:val="005C6E46"/>
    <w:rsid w:val="005C6EFD"/>
    <w:rsid w:val="005C70D1"/>
    <w:rsid w:val="005C7477"/>
    <w:rsid w:val="005C75B6"/>
    <w:rsid w:val="005C75E6"/>
    <w:rsid w:val="005C7733"/>
    <w:rsid w:val="005C7A9F"/>
    <w:rsid w:val="005C7BCE"/>
    <w:rsid w:val="005C7BE9"/>
    <w:rsid w:val="005C7C41"/>
    <w:rsid w:val="005C7EB8"/>
    <w:rsid w:val="005C7EF7"/>
    <w:rsid w:val="005D0464"/>
    <w:rsid w:val="005D0565"/>
    <w:rsid w:val="005D09DC"/>
    <w:rsid w:val="005D0AFC"/>
    <w:rsid w:val="005D0C7D"/>
    <w:rsid w:val="005D0EB3"/>
    <w:rsid w:val="005D1239"/>
    <w:rsid w:val="005D12A8"/>
    <w:rsid w:val="005D14A1"/>
    <w:rsid w:val="005D14BB"/>
    <w:rsid w:val="005D1526"/>
    <w:rsid w:val="005D1A34"/>
    <w:rsid w:val="005D1ADA"/>
    <w:rsid w:val="005D1C4F"/>
    <w:rsid w:val="005D1CD5"/>
    <w:rsid w:val="005D1D53"/>
    <w:rsid w:val="005D225B"/>
    <w:rsid w:val="005D229A"/>
    <w:rsid w:val="005D2307"/>
    <w:rsid w:val="005D2384"/>
    <w:rsid w:val="005D266A"/>
    <w:rsid w:val="005D28C5"/>
    <w:rsid w:val="005D28E3"/>
    <w:rsid w:val="005D29A1"/>
    <w:rsid w:val="005D2AF1"/>
    <w:rsid w:val="005D2BA6"/>
    <w:rsid w:val="005D2BF3"/>
    <w:rsid w:val="005D2C83"/>
    <w:rsid w:val="005D2E22"/>
    <w:rsid w:val="005D2FC0"/>
    <w:rsid w:val="005D3065"/>
    <w:rsid w:val="005D320D"/>
    <w:rsid w:val="005D33F3"/>
    <w:rsid w:val="005D36C2"/>
    <w:rsid w:val="005D36DD"/>
    <w:rsid w:val="005D37CD"/>
    <w:rsid w:val="005D3837"/>
    <w:rsid w:val="005D388B"/>
    <w:rsid w:val="005D3A2E"/>
    <w:rsid w:val="005D3B28"/>
    <w:rsid w:val="005D3B29"/>
    <w:rsid w:val="005D3BA2"/>
    <w:rsid w:val="005D3D1F"/>
    <w:rsid w:val="005D3F8F"/>
    <w:rsid w:val="005D4308"/>
    <w:rsid w:val="005D4682"/>
    <w:rsid w:val="005D46B6"/>
    <w:rsid w:val="005D492F"/>
    <w:rsid w:val="005D495B"/>
    <w:rsid w:val="005D4B16"/>
    <w:rsid w:val="005D4C87"/>
    <w:rsid w:val="005D4D98"/>
    <w:rsid w:val="005D4EB8"/>
    <w:rsid w:val="005D4F7A"/>
    <w:rsid w:val="005D523C"/>
    <w:rsid w:val="005D5482"/>
    <w:rsid w:val="005D54B3"/>
    <w:rsid w:val="005D5571"/>
    <w:rsid w:val="005D5608"/>
    <w:rsid w:val="005D57AC"/>
    <w:rsid w:val="005D57C0"/>
    <w:rsid w:val="005D5BB7"/>
    <w:rsid w:val="005D5C19"/>
    <w:rsid w:val="005D5C99"/>
    <w:rsid w:val="005D5E73"/>
    <w:rsid w:val="005D5FCD"/>
    <w:rsid w:val="005D6294"/>
    <w:rsid w:val="005D6714"/>
    <w:rsid w:val="005D6766"/>
    <w:rsid w:val="005D6AC7"/>
    <w:rsid w:val="005D6C1E"/>
    <w:rsid w:val="005D6CA6"/>
    <w:rsid w:val="005D6D1D"/>
    <w:rsid w:val="005D6F4A"/>
    <w:rsid w:val="005D6FAE"/>
    <w:rsid w:val="005D7076"/>
    <w:rsid w:val="005D77ED"/>
    <w:rsid w:val="005D797E"/>
    <w:rsid w:val="005D7A5B"/>
    <w:rsid w:val="005D7A5D"/>
    <w:rsid w:val="005D7CB0"/>
    <w:rsid w:val="005D7D61"/>
    <w:rsid w:val="005E024B"/>
    <w:rsid w:val="005E0558"/>
    <w:rsid w:val="005E0569"/>
    <w:rsid w:val="005E0603"/>
    <w:rsid w:val="005E073A"/>
    <w:rsid w:val="005E07A3"/>
    <w:rsid w:val="005E0ACC"/>
    <w:rsid w:val="005E0AF0"/>
    <w:rsid w:val="005E0CEF"/>
    <w:rsid w:val="005E0E4D"/>
    <w:rsid w:val="005E103C"/>
    <w:rsid w:val="005E1054"/>
    <w:rsid w:val="005E1127"/>
    <w:rsid w:val="005E124C"/>
    <w:rsid w:val="005E127A"/>
    <w:rsid w:val="005E147B"/>
    <w:rsid w:val="005E15E9"/>
    <w:rsid w:val="005E1643"/>
    <w:rsid w:val="005E1D1B"/>
    <w:rsid w:val="005E1E11"/>
    <w:rsid w:val="005E217D"/>
    <w:rsid w:val="005E2182"/>
    <w:rsid w:val="005E22BE"/>
    <w:rsid w:val="005E232D"/>
    <w:rsid w:val="005E2408"/>
    <w:rsid w:val="005E24A6"/>
    <w:rsid w:val="005E2655"/>
    <w:rsid w:val="005E26C1"/>
    <w:rsid w:val="005E26D2"/>
    <w:rsid w:val="005E27A1"/>
    <w:rsid w:val="005E286A"/>
    <w:rsid w:val="005E2911"/>
    <w:rsid w:val="005E2BD4"/>
    <w:rsid w:val="005E2D89"/>
    <w:rsid w:val="005E2F66"/>
    <w:rsid w:val="005E3066"/>
    <w:rsid w:val="005E3118"/>
    <w:rsid w:val="005E3173"/>
    <w:rsid w:val="005E32C5"/>
    <w:rsid w:val="005E33E1"/>
    <w:rsid w:val="005E355F"/>
    <w:rsid w:val="005E3592"/>
    <w:rsid w:val="005E3630"/>
    <w:rsid w:val="005E388A"/>
    <w:rsid w:val="005E392F"/>
    <w:rsid w:val="005E398C"/>
    <w:rsid w:val="005E39E9"/>
    <w:rsid w:val="005E3A00"/>
    <w:rsid w:val="005E4029"/>
    <w:rsid w:val="005E4243"/>
    <w:rsid w:val="005E4526"/>
    <w:rsid w:val="005E45B2"/>
    <w:rsid w:val="005E465A"/>
    <w:rsid w:val="005E47FA"/>
    <w:rsid w:val="005E48E0"/>
    <w:rsid w:val="005E4939"/>
    <w:rsid w:val="005E493B"/>
    <w:rsid w:val="005E497B"/>
    <w:rsid w:val="005E4B31"/>
    <w:rsid w:val="005E4D02"/>
    <w:rsid w:val="005E4E9D"/>
    <w:rsid w:val="005E54EA"/>
    <w:rsid w:val="005E553C"/>
    <w:rsid w:val="005E56F3"/>
    <w:rsid w:val="005E570E"/>
    <w:rsid w:val="005E5731"/>
    <w:rsid w:val="005E599A"/>
    <w:rsid w:val="005E59C4"/>
    <w:rsid w:val="005E5A87"/>
    <w:rsid w:val="005E5B59"/>
    <w:rsid w:val="005E5CB0"/>
    <w:rsid w:val="005E5DBD"/>
    <w:rsid w:val="005E5DDF"/>
    <w:rsid w:val="005E5E9E"/>
    <w:rsid w:val="005E5EFB"/>
    <w:rsid w:val="005E5FF8"/>
    <w:rsid w:val="005E6143"/>
    <w:rsid w:val="005E638D"/>
    <w:rsid w:val="005E645B"/>
    <w:rsid w:val="005E648B"/>
    <w:rsid w:val="005E6988"/>
    <w:rsid w:val="005E6C5D"/>
    <w:rsid w:val="005E6C6E"/>
    <w:rsid w:val="005E6CF7"/>
    <w:rsid w:val="005E6F27"/>
    <w:rsid w:val="005E71D8"/>
    <w:rsid w:val="005E7441"/>
    <w:rsid w:val="005E74C5"/>
    <w:rsid w:val="005E76E4"/>
    <w:rsid w:val="005E7789"/>
    <w:rsid w:val="005E7822"/>
    <w:rsid w:val="005E7853"/>
    <w:rsid w:val="005E791F"/>
    <w:rsid w:val="005E79BD"/>
    <w:rsid w:val="005E7A7B"/>
    <w:rsid w:val="005E7AB9"/>
    <w:rsid w:val="005E7B3E"/>
    <w:rsid w:val="005E7E11"/>
    <w:rsid w:val="005E7FA1"/>
    <w:rsid w:val="005E7FA4"/>
    <w:rsid w:val="005F006E"/>
    <w:rsid w:val="005F008C"/>
    <w:rsid w:val="005F01CA"/>
    <w:rsid w:val="005F037B"/>
    <w:rsid w:val="005F05D5"/>
    <w:rsid w:val="005F06AC"/>
    <w:rsid w:val="005F0ACF"/>
    <w:rsid w:val="005F0B6C"/>
    <w:rsid w:val="005F0FE5"/>
    <w:rsid w:val="005F12BA"/>
    <w:rsid w:val="005F1545"/>
    <w:rsid w:val="005F1A7F"/>
    <w:rsid w:val="005F1B53"/>
    <w:rsid w:val="005F1B8A"/>
    <w:rsid w:val="005F1C75"/>
    <w:rsid w:val="005F1CDE"/>
    <w:rsid w:val="005F1D74"/>
    <w:rsid w:val="005F2109"/>
    <w:rsid w:val="005F28DE"/>
    <w:rsid w:val="005F2A92"/>
    <w:rsid w:val="005F2D0A"/>
    <w:rsid w:val="005F2D1B"/>
    <w:rsid w:val="005F2E97"/>
    <w:rsid w:val="005F32F8"/>
    <w:rsid w:val="005F330F"/>
    <w:rsid w:val="005F35DC"/>
    <w:rsid w:val="005F372F"/>
    <w:rsid w:val="005F3766"/>
    <w:rsid w:val="005F37ED"/>
    <w:rsid w:val="005F3AAF"/>
    <w:rsid w:val="005F3BAD"/>
    <w:rsid w:val="005F40F4"/>
    <w:rsid w:val="005F4279"/>
    <w:rsid w:val="005F479B"/>
    <w:rsid w:val="005F479C"/>
    <w:rsid w:val="005F4920"/>
    <w:rsid w:val="005F496E"/>
    <w:rsid w:val="005F4A09"/>
    <w:rsid w:val="005F4C1F"/>
    <w:rsid w:val="005F4CC9"/>
    <w:rsid w:val="005F4E2C"/>
    <w:rsid w:val="005F4EA3"/>
    <w:rsid w:val="005F4F0D"/>
    <w:rsid w:val="005F5125"/>
    <w:rsid w:val="005F5553"/>
    <w:rsid w:val="005F5642"/>
    <w:rsid w:val="005F57F2"/>
    <w:rsid w:val="005F59DC"/>
    <w:rsid w:val="005F5ACB"/>
    <w:rsid w:val="005F5B4F"/>
    <w:rsid w:val="005F5C35"/>
    <w:rsid w:val="005F5D45"/>
    <w:rsid w:val="005F5E4F"/>
    <w:rsid w:val="005F5E54"/>
    <w:rsid w:val="005F5F29"/>
    <w:rsid w:val="005F605B"/>
    <w:rsid w:val="005F6285"/>
    <w:rsid w:val="005F6376"/>
    <w:rsid w:val="005F65B2"/>
    <w:rsid w:val="005F6709"/>
    <w:rsid w:val="005F698C"/>
    <w:rsid w:val="005F6B40"/>
    <w:rsid w:val="005F6B7D"/>
    <w:rsid w:val="005F6DE1"/>
    <w:rsid w:val="005F6F24"/>
    <w:rsid w:val="005F755E"/>
    <w:rsid w:val="005F7613"/>
    <w:rsid w:val="005F76BD"/>
    <w:rsid w:val="005F76F7"/>
    <w:rsid w:val="005F770D"/>
    <w:rsid w:val="005F776B"/>
    <w:rsid w:val="005F7B17"/>
    <w:rsid w:val="005F7B63"/>
    <w:rsid w:val="005F7CA2"/>
    <w:rsid w:val="005F7D77"/>
    <w:rsid w:val="005F7EFF"/>
    <w:rsid w:val="005F7FA4"/>
    <w:rsid w:val="0060026C"/>
    <w:rsid w:val="006002F9"/>
    <w:rsid w:val="006007D3"/>
    <w:rsid w:val="006007D9"/>
    <w:rsid w:val="006008DA"/>
    <w:rsid w:val="00600B8E"/>
    <w:rsid w:val="00600D4B"/>
    <w:rsid w:val="00600DB4"/>
    <w:rsid w:val="00600EC4"/>
    <w:rsid w:val="00600F43"/>
    <w:rsid w:val="00600FA4"/>
    <w:rsid w:val="00601025"/>
    <w:rsid w:val="006010BE"/>
    <w:rsid w:val="006010CF"/>
    <w:rsid w:val="00601268"/>
    <w:rsid w:val="0060138A"/>
    <w:rsid w:val="0060149C"/>
    <w:rsid w:val="0060153A"/>
    <w:rsid w:val="0060153B"/>
    <w:rsid w:val="00601593"/>
    <w:rsid w:val="00601835"/>
    <w:rsid w:val="006019BA"/>
    <w:rsid w:val="00601B39"/>
    <w:rsid w:val="00601B90"/>
    <w:rsid w:val="00601CBC"/>
    <w:rsid w:val="00601E07"/>
    <w:rsid w:val="00601E15"/>
    <w:rsid w:val="00601F5D"/>
    <w:rsid w:val="006023D4"/>
    <w:rsid w:val="00602682"/>
    <w:rsid w:val="006026FA"/>
    <w:rsid w:val="0060273C"/>
    <w:rsid w:val="0060286A"/>
    <w:rsid w:val="006028F6"/>
    <w:rsid w:val="00602A7F"/>
    <w:rsid w:val="00602A98"/>
    <w:rsid w:val="00602C18"/>
    <w:rsid w:val="00602C21"/>
    <w:rsid w:val="00602CA7"/>
    <w:rsid w:val="00602E36"/>
    <w:rsid w:val="00602F3D"/>
    <w:rsid w:val="00602F4B"/>
    <w:rsid w:val="00603018"/>
    <w:rsid w:val="006030DF"/>
    <w:rsid w:val="00603176"/>
    <w:rsid w:val="006032B3"/>
    <w:rsid w:val="006033D7"/>
    <w:rsid w:val="00603582"/>
    <w:rsid w:val="00603604"/>
    <w:rsid w:val="00603685"/>
    <w:rsid w:val="006036F9"/>
    <w:rsid w:val="0060377C"/>
    <w:rsid w:val="006037E5"/>
    <w:rsid w:val="00603865"/>
    <w:rsid w:val="006039FF"/>
    <w:rsid w:val="00604162"/>
    <w:rsid w:val="0060416C"/>
    <w:rsid w:val="00604261"/>
    <w:rsid w:val="0060436B"/>
    <w:rsid w:val="006043C5"/>
    <w:rsid w:val="006046FB"/>
    <w:rsid w:val="00604741"/>
    <w:rsid w:val="0060476D"/>
    <w:rsid w:val="00604931"/>
    <w:rsid w:val="00604976"/>
    <w:rsid w:val="00604E8D"/>
    <w:rsid w:val="00605171"/>
    <w:rsid w:val="00605302"/>
    <w:rsid w:val="00605316"/>
    <w:rsid w:val="00605590"/>
    <w:rsid w:val="0060593F"/>
    <w:rsid w:val="006059E0"/>
    <w:rsid w:val="00605AB4"/>
    <w:rsid w:val="00605B5F"/>
    <w:rsid w:val="00605CCB"/>
    <w:rsid w:val="00605D77"/>
    <w:rsid w:val="00605DC5"/>
    <w:rsid w:val="00605EC4"/>
    <w:rsid w:val="0060673B"/>
    <w:rsid w:val="00606C12"/>
    <w:rsid w:val="00606E5E"/>
    <w:rsid w:val="00606EA2"/>
    <w:rsid w:val="00606EEF"/>
    <w:rsid w:val="0060706D"/>
    <w:rsid w:val="0060715D"/>
    <w:rsid w:val="006072AD"/>
    <w:rsid w:val="0060735B"/>
    <w:rsid w:val="0060736E"/>
    <w:rsid w:val="006076E1"/>
    <w:rsid w:val="00607784"/>
    <w:rsid w:val="006077E9"/>
    <w:rsid w:val="00607913"/>
    <w:rsid w:val="00607C32"/>
    <w:rsid w:val="00607C73"/>
    <w:rsid w:val="00607E1A"/>
    <w:rsid w:val="00607E52"/>
    <w:rsid w:val="0061008F"/>
    <w:rsid w:val="00610106"/>
    <w:rsid w:val="0061030F"/>
    <w:rsid w:val="00610650"/>
    <w:rsid w:val="006108EF"/>
    <w:rsid w:val="00610956"/>
    <w:rsid w:val="00610D0B"/>
    <w:rsid w:val="00610DA5"/>
    <w:rsid w:val="00610DF5"/>
    <w:rsid w:val="00610F21"/>
    <w:rsid w:val="006112A4"/>
    <w:rsid w:val="0061163C"/>
    <w:rsid w:val="0061168C"/>
    <w:rsid w:val="00611BD2"/>
    <w:rsid w:val="00611FFC"/>
    <w:rsid w:val="00612019"/>
    <w:rsid w:val="00612033"/>
    <w:rsid w:val="00612172"/>
    <w:rsid w:val="006123D9"/>
    <w:rsid w:val="00612403"/>
    <w:rsid w:val="006125E0"/>
    <w:rsid w:val="00612808"/>
    <w:rsid w:val="00612810"/>
    <w:rsid w:val="00612AD2"/>
    <w:rsid w:val="00612CAE"/>
    <w:rsid w:val="00612F1D"/>
    <w:rsid w:val="00612FE2"/>
    <w:rsid w:val="00613146"/>
    <w:rsid w:val="00613171"/>
    <w:rsid w:val="0061349B"/>
    <w:rsid w:val="006134F9"/>
    <w:rsid w:val="00613519"/>
    <w:rsid w:val="0061356B"/>
    <w:rsid w:val="00613AC0"/>
    <w:rsid w:val="00613CFE"/>
    <w:rsid w:val="00613D28"/>
    <w:rsid w:val="00613DE3"/>
    <w:rsid w:val="00613DFE"/>
    <w:rsid w:val="00613F0B"/>
    <w:rsid w:val="006140DD"/>
    <w:rsid w:val="006142B9"/>
    <w:rsid w:val="00614334"/>
    <w:rsid w:val="006144E2"/>
    <w:rsid w:val="00614535"/>
    <w:rsid w:val="00614537"/>
    <w:rsid w:val="00614850"/>
    <w:rsid w:val="00614F55"/>
    <w:rsid w:val="00615229"/>
    <w:rsid w:val="006152AF"/>
    <w:rsid w:val="00615574"/>
    <w:rsid w:val="0061565E"/>
    <w:rsid w:val="00615838"/>
    <w:rsid w:val="00615918"/>
    <w:rsid w:val="006159DF"/>
    <w:rsid w:val="00615C57"/>
    <w:rsid w:val="00615FC3"/>
    <w:rsid w:val="00616294"/>
    <w:rsid w:val="00616394"/>
    <w:rsid w:val="006163C3"/>
    <w:rsid w:val="00616589"/>
    <w:rsid w:val="006166EA"/>
    <w:rsid w:val="0061692B"/>
    <w:rsid w:val="00616CD6"/>
    <w:rsid w:val="00616D7E"/>
    <w:rsid w:val="00617575"/>
    <w:rsid w:val="00617583"/>
    <w:rsid w:val="00617696"/>
    <w:rsid w:val="006176C1"/>
    <w:rsid w:val="00617DCD"/>
    <w:rsid w:val="00617E9A"/>
    <w:rsid w:val="006200F0"/>
    <w:rsid w:val="006205A5"/>
    <w:rsid w:val="00620678"/>
    <w:rsid w:val="00620821"/>
    <w:rsid w:val="00620951"/>
    <w:rsid w:val="00620980"/>
    <w:rsid w:val="006209AC"/>
    <w:rsid w:val="00620A08"/>
    <w:rsid w:val="00620D34"/>
    <w:rsid w:val="006210D6"/>
    <w:rsid w:val="00621343"/>
    <w:rsid w:val="006215E3"/>
    <w:rsid w:val="0062164B"/>
    <w:rsid w:val="006216B1"/>
    <w:rsid w:val="00621742"/>
    <w:rsid w:val="0062180D"/>
    <w:rsid w:val="00621822"/>
    <w:rsid w:val="00621830"/>
    <w:rsid w:val="006218FC"/>
    <w:rsid w:val="0062193B"/>
    <w:rsid w:val="00621AF8"/>
    <w:rsid w:val="00621B93"/>
    <w:rsid w:val="00621EFC"/>
    <w:rsid w:val="00621F9A"/>
    <w:rsid w:val="00622065"/>
    <w:rsid w:val="0062255A"/>
    <w:rsid w:val="00622BE6"/>
    <w:rsid w:val="00622C40"/>
    <w:rsid w:val="00622DDD"/>
    <w:rsid w:val="00622EF6"/>
    <w:rsid w:val="00623186"/>
    <w:rsid w:val="0062331F"/>
    <w:rsid w:val="00623429"/>
    <w:rsid w:val="006234E1"/>
    <w:rsid w:val="00624308"/>
    <w:rsid w:val="0062443A"/>
    <w:rsid w:val="00624598"/>
    <w:rsid w:val="0062463A"/>
    <w:rsid w:val="00624718"/>
    <w:rsid w:val="00624842"/>
    <w:rsid w:val="00624896"/>
    <w:rsid w:val="00624E03"/>
    <w:rsid w:val="00624E31"/>
    <w:rsid w:val="006254AE"/>
    <w:rsid w:val="00625CDA"/>
    <w:rsid w:val="00625D0D"/>
    <w:rsid w:val="00625E68"/>
    <w:rsid w:val="00625EAF"/>
    <w:rsid w:val="0062605E"/>
    <w:rsid w:val="006261C1"/>
    <w:rsid w:val="00626390"/>
    <w:rsid w:val="006264A5"/>
    <w:rsid w:val="0062658D"/>
    <w:rsid w:val="0062669B"/>
    <w:rsid w:val="006268DA"/>
    <w:rsid w:val="006268ED"/>
    <w:rsid w:val="006269B1"/>
    <w:rsid w:val="00626C18"/>
    <w:rsid w:val="00626F96"/>
    <w:rsid w:val="00626FDF"/>
    <w:rsid w:val="006272C8"/>
    <w:rsid w:val="006274B5"/>
    <w:rsid w:val="00627585"/>
    <w:rsid w:val="0062760E"/>
    <w:rsid w:val="006277D8"/>
    <w:rsid w:val="00627D64"/>
    <w:rsid w:val="00627DEF"/>
    <w:rsid w:val="00630314"/>
    <w:rsid w:val="006305D6"/>
    <w:rsid w:val="00630626"/>
    <w:rsid w:val="0063068F"/>
    <w:rsid w:val="00630C67"/>
    <w:rsid w:val="00630D35"/>
    <w:rsid w:val="00630FE7"/>
    <w:rsid w:val="0063105B"/>
    <w:rsid w:val="00631155"/>
    <w:rsid w:val="006313A5"/>
    <w:rsid w:val="00631581"/>
    <w:rsid w:val="006316C5"/>
    <w:rsid w:val="00631BF3"/>
    <w:rsid w:val="00631EB3"/>
    <w:rsid w:val="00631F4B"/>
    <w:rsid w:val="006320B7"/>
    <w:rsid w:val="006322AA"/>
    <w:rsid w:val="00632372"/>
    <w:rsid w:val="006324DF"/>
    <w:rsid w:val="00632546"/>
    <w:rsid w:val="0063272F"/>
    <w:rsid w:val="00632739"/>
    <w:rsid w:val="006327C8"/>
    <w:rsid w:val="00632887"/>
    <w:rsid w:val="00632A97"/>
    <w:rsid w:val="00632D7C"/>
    <w:rsid w:val="00632DCD"/>
    <w:rsid w:val="00633139"/>
    <w:rsid w:val="006332E4"/>
    <w:rsid w:val="00633513"/>
    <w:rsid w:val="0063352B"/>
    <w:rsid w:val="0063379B"/>
    <w:rsid w:val="006338F6"/>
    <w:rsid w:val="006339A0"/>
    <w:rsid w:val="00633BB2"/>
    <w:rsid w:val="00633E2A"/>
    <w:rsid w:val="00633F51"/>
    <w:rsid w:val="00633FB7"/>
    <w:rsid w:val="00634317"/>
    <w:rsid w:val="00634457"/>
    <w:rsid w:val="006345BB"/>
    <w:rsid w:val="006349B8"/>
    <w:rsid w:val="006349D8"/>
    <w:rsid w:val="00634C1D"/>
    <w:rsid w:val="00634C50"/>
    <w:rsid w:val="00634DAF"/>
    <w:rsid w:val="00635435"/>
    <w:rsid w:val="006354D6"/>
    <w:rsid w:val="006356B9"/>
    <w:rsid w:val="0063590D"/>
    <w:rsid w:val="00635959"/>
    <w:rsid w:val="00635AE0"/>
    <w:rsid w:val="00635B15"/>
    <w:rsid w:val="00635D5E"/>
    <w:rsid w:val="00635DD5"/>
    <w:rsid w:val="00635DE2"/>
    <w:rsid w:val="00635F36"/>
    <w:rsid w:val="00635FB9"/>
    <w:rsid w:val="00636061"/>
    <w:rsid w:val="00636066"/>
    <w:rsid w:val="0063626F"/>
    <w:rsid w:val="00636274"/>
    <w:rsid w:val="006363E3"/>
    <w:rsid w:val="006365A4"/>
    <w:rsid w:val="00636919"/>
    <w:rsid w:val="00636A24"/>
    <w:rsid w:val="00636B5A"/>
    <w:rsid w:val="006370E0"/>
    <w:rsid w:val="006372C7"/>
    <w:rsid w:val="0063753D"/>
    <w:rsid w:val="00637701"/>
    <w:rsid w:val="00637855"/>
    <w:rsid w:val="00637B2F"/>
    <w:rsid w:val="00637EA6"/>
    <w:rsid w:val="00637F98"/>
    <w:rsid w:val="00640047"/>
    <w:rsid w:val="00640068"/>
    <w:rsid w:val="006403F5"/>
    <w:rsid w:val="006404EE"/>
    <w:rsid w:val="00640582"/>
    <w:rsid w:val="0064092A"/>
    <w:rsid w:val="00641196"/>
    <w:rsid w:val="006413E8"/>
    <w:rsid w:val="006414B8"/>
    <w:rsid w:val="006414C1"/>
    <w:rsid w:val="0064158A"/>
    <w:rsid w:val="006415FE"/>
    <w:rsid w:val="006415FF"/>
    <w:rsid w:val="006416C8"/>
    <w:rsid w:val="00641787"/>
    <w:rsid w:val="006418C0"/>
    <w:rsid w:val="006418FC"/>
    <w:rsid w:val="0064192B"/>
    <w:rsid w:val="006419F8"/>
    <w:rsid w:val="00641A70"/>
    <w:rsid w:val="00641BB1"/>
    <w:rsid w:val="00641C33"/>
    <w:rsid w:val="00642113"/>
    <w:rsid w:val="006421EF"/>
    <w:rsid w:val="00642451"/>
    <w:rsid w:val="0064259E"/>
    <w:rsid w:val="006426A9"/>
    <w:rsid w:val="006426B7"/>
    <w:rsid w:val="006429EE"/>
    <w:rsid w:val="00642A76"/>
    <w:rsid w:val="00642BCF"/>
    <w:rsid w:val="00642F65"/>
    <w:rsid w:val="0064319A"/>
    <w:rsid w:val="006434B1"/>
    <w:rsid w:val="00643509"/>
    <w:rsid w:val="00643519"/>
    <w:rsid w:val="00643677"/>
    <w:rsid w:val="006436CA"/>
    <w:rsid w:val="0064382C"/>
    <w:rsid w:val="00643860"/>
    <w:rsid w:val="00643D58"/>
    <w:rsid w:val="00643F28"/>
    <w:rsid w:val="00644196"/>
    <w:rsid w:val="00644287"/>
    <w:rsid w:val="0064436D"/>
    <w:rsid w:val="0064466E"/>
    <w:rsid w:val="0064469E"/>
    <w:rsid w:val="006446EE"/>
    <w:rsid w:val="0064480A"/>
    <w:rsid w:val="00644CF2"/>
    <w:rsid w:val="00644F00"/>
    <w:rsid w:val="00644FA8"/>
    <w:rsid w:val="00645029"/>
    <w:rsid w:val="0064529A"/>
    <w:rsid w:val="006455D1"/>
    <w:rsid w:val="00645762"/>
    <w:rsid w:val="006457BD"/>
    <w:rsid w:val="00645ACA"/>
    <w:rsid w:val="00645DC3"/>
    <w:rsid w:val="00645F0E"/>
    <w:rsid w:val="00646018"/>
    <w:rsid w:val="00646054"/>
    <w:rsid w:val="006461DC"/>
    <w:rsid w:val="006462D3"/>
    <w:rsid w:val="006463BE"/>
    <w:rsid w:val="006466A9"/>
    <w:rsid w:val="006466D0"/>
    <w:rsid w:val="006467D4"/>
    <w:rsid w:val="00646916"/>
    <w:rsid w:val="00646A68"/>
    <w:rsid w:val="00646B70"/>
    <w:rsid w:val="00647091"/>
    <w:rsid w:val="0064735E"/>
    <w:rsid w:val="00647AF9"/>
    <w:rsid w:val="00647BCA"/>
    <w:rsid w:val="0065018E"/>
    <w:rsid w:val="006501F5"/>
    <w:rsid w:val="006502EC"/>
    <w:rsid w:val="00650431"/>
    <w:rsid w:val="00650451"/>
    <w:rsid w:val="0065053D"/>
    <w:rsid w:val="006505AC"/>
    <w:rsid w:val="0065078F"/>
    <w:rsid w:val="006508DC"/>
    <w:rsid w:val="00650A6D"/>
    <w:rsid w:val="00650C1E"/>
    <w:rsid w:val="00650C3B"/>
    <w:rsid w:val="00650CAF"/>
    <w:rsid w:val="00650DCF"/>
    <w:rsid w:val="00650E02"/>
    <w:rsid w:val="00650E20"/>
    <w:rsid w:val="00650F86"/>
    <w:rsid w:val="006518A9"/>
    <w:rsid w:val="006518EA"/>
    <w:rsid w:val="00651E27"/>
    <w:rsid w:val="00651EA0"/>
    <w:rsid w:val="006525C2"/>
    <w:rsid w:val="0065277D"/>
    <w:rsid w:val="0065286C"/>
    <w:rsid w:val="00652A2B"/>
    <w:rsid w:val="00652AC3"/>
    <w:rsid w:val="00652C54"/>
    <w:rsid w:val="00652DCF"/>
    <w:rsid w:val="00652E1C"/>
    <w:rsid w:val="00652E99"/>
    <w:rsid w:val="006532D8"/>
    <w:rsid w:val="00653448"/>
    <w:rsid w:val="00653663"/>
    <w:rsid w:val="006536EE"/>
    <w:rsid w:val="0065376B"/>
    <w:rsid w:val="00653973"/>
    <w:rsid w:val="00653A03"/>
    <w:rsid w:val="00653A28"/>
    <w:rsid w:val="00653A55"/>
    <w:rsid w:val="00653BF3"/>
    <w:rsid w:val="00653CBA"/>
    <w:rsid w:val="00653CDF"/>
    <w:rsid w:val="00653E08"/>
    <w:rsid w:val="00653EB0"/>
    <w:rsid w:val="006541E7"/>
    <w:rsid w:val="006544B1"/>
    <w:rsid w:val="0065467F"/>
    <w:rsid w:val="006548BA"/>
    <w:rsid w:val="006549A1"/>
    <w:rsid w:val="00654BB9"/>
    <w:rsid w:val="00654E44"/>
    <w:rsid w:val="00654F02"/>
    <w:rsid w:val="0065504D"/>
    <w:rsid w:val="00655145"/>
    <w:rsid w:val="006554CE"/>
    <w:rsid w:val="0065558C"/>
    <w:rsid w:val="00655619"/>
    <w:rsid w:val="0065573A"/>
    <w:rsid w:val="00655A09"/>
    <w:rsid w:val="00655F82"/>
    <w:rsid w:val="006561B9"/>
    <w:rsid w:val="006561BA"/>
    <w:rsid w:val="00656347"/>
    <w:rsid w:val="006563C6"/>
    <w:rsid w:val="006564D0"/>
    <w:rsid w:val="0065672F"/>
    <w:rsid w:val="006568FE"/>
    <w:rsid w:val="00656920"/>
    <w:rsid w:val="00656AD8"/>
    <w:rsid w:val="006570AF"/>
    <w:rsid w:val="0065743C"/>
    <w:rsid w:val="0065759B"/>
    <w:rsid w:val="006575EE"/>
    <w:rsid w:val="00657681"/>
    <w:rsid w:val="006577C1"/>
    <w:rsid w:val="00657B51"/>
    <w:rsid w:val="00657BFB"/>
    <w:rsid w:val="00657D88"/>
    <w:rsid w:val="00657FFA"/>
    <w:rsid w:val="00660040"/>
    <w:rsid w:val="006604AC"/>
    <w:rsid w:val="006604C1"/>
    <w:rsid w:val="00660525"/>
    <w:rsid w:val="00660982"/>
    <w:rsid w:val="0066098C"/>
    <w:rsid w:val="00660ED0"/>
    <w:rsid w:val="00660F3E"/>
    <w:rsid w:val="006610BA"/>
    <w:rsid w:val="00661620"/>
    <w:rsid w:val="00661666"/>
    <w:rsid w:val="00661709"/>
    <w:rsid w:val="00661ACD"/>
    <w:rsid w:val="00661B70"/>
    <w:rsid w:val="00661C4C"/>
    <w:rsid w:val="00661D92"/>
    <w:rsid w:val="00661E0C"/>
    <w:rsid w:val="00662029"/>
    <w:rsid w:val="00662192"/>
    <w:rsid w:val="00662361"/>
    <w:rsid w:val="00662555"/>
    <w:rsid w:val="006626DB"/>
    <w:rsid w:val="006629E8"/>
    <w:rsid w:val="00662B36"/>
    <w:rsid w:val="00662BC0"/>
    <w:rsid w:val="00662E4A"/>
    <w:rsid w:val="00662EDF"/>
    <w:rsid w:val="0066316A"/>
    <w:rsid w:val="006631CD"/>
    <w:rsid w:val="006631D4"/>
    <w:rsid w:val="006631D8"/>
    <w:rsid w:val="00663210"/>
    <w:rsid w:val="0066324D"/>
    <w:rsid w:val="00663D1D"/>
    <w:rsid w:val="00663D73"/>
    <w:rsid w:val="00663E06"/>
    <w:rsid w:val="00664138"/>
    <w:rsid w:val="0066438A"/>
    <w:rsid w:val="00664458"/>
    <w:rsid w:val="00664497"/>
    <w:rsid w:val="00664624"/>
    <w:rsid w:val="00664848"/>
    <w:rsid w:val="00664A5D"/>
    <w:rsid w:val="00664ABB"/>
    <w:rsid w:val="00664C10"/>
    <w:rsid w:val="00664C6C"/>
    <w:rsid w:val="00664D88"/>
    <w:rsid w:val="006650CC"/>
    <w:rsid w:val="006651DF"/>
    <w:rsid w:val="00665461"/>
    <w:rsid w:val="0066575F"/>
    <w:rsid w:val="00665857"/>
    <w:rsid w:val="00665A1D"/>
    <w:rsid w:val="00665B91"/>
    <w:rsid w:val="00665D4D"/>
    <w:rsid w:val="00665D6A"/>
    <w:rsid w:val="00666080"/>
    <w:rsid w:val="006660B3"/>
    <w:rsid w:val="0066634A"/>
    <w:rsid w:val="006663C0"/>
    <w:rsid w:val="0066666C"/>
    <w:rsid w:val="006667CE"/>
    <w:rsid w:val="00666A2A"/>
    <w:rsid w:val="00666CC2"/>
    <w:rsid w:val="00666D09"/>
    <w:rsid w:val="00666ED2"/>
    <w:rsid w:val="0066700C"/>
    <w:rsid w:val="0066708D"/>
    <w:rsid w:val="006672EC"/>
    <w:rsid w:val="00667622"/>
    <w:rsid w:val="006677EC"/>
    <w:rsid w:val="00667899"/>
    <w:rsid w:val="00667CFA"/>
    <w:rsid w:val="00667D7F"/>
    <w:rsid w:val="00667DAA"/>
    <w:rsid w:val="00667DDF"/>
    <w:rsid w:val="00670162"/>
    <w:rsid w:val="0067025A"/>
    <w:rsid w:val="006704CE"/>
    <w:rsid w:val="0067078E"/>
    <w:rsid w:val="0067098D"/>
    <w:rsid w:val="00670C6F"/>
    <w:rsid w:val="00670EFD"/>
    <w:rsid w:val="00670FE7"/>
    <w:rsid w:val="0067108F"/>
    <w:rsid w:val="006710B5"/>
    <w:rsid w:val="00671281"/>
    <w:rsid w:val="00671669"/>
    <w:rsid w:val="00671690"/>
    <w:rsid w:val="00671693"/>
    <w:rsid w:val="00671818"/>
    <w:rsid w:val="00671945"/>
    <w:rsid w:val="00671C57"/>
    <w:rsid w:val="00672277"/>
    <w:rsid w:val="006722C6"/>
    <w:rsid w:val="006722CF"/>
    <w:rsid w:val="006729D7"/>
    <w:rsid w:val="006733A3"/>
    <w:rsid w:val="00673423"/>
    <w:rsid w:val="006739AF"/>
    <w:rsid w:val="00673B5C"/>
    <w:rsid w:val="00674008"/>
    <w:rsid w:val="006741E8"/>
    <w:rsid w:val="0067420B"/>
    <w:rsid w:val="0067429B"/>
    <w:rsid w:val="00674327"/>
    <w:rsid w:val="00674526"/>
    <w:rsid w:val="006748F4"/>
    <w:rsid w:val="0067492B"/>
    <w:rsid w:val="00674A02"/>
    <w:rsid w:val="00674A5B"/>
    <w:rsid w:val="00674BAE"/>
    <w:rsid w:val="00674E37"/>
    <w:rsid w:val="00674E6A"/>
    <w:rsid w:val="00674F99"/>
    <w:rsid w:val="00674FEC"/>
    <w:rsid w:val="0067508E"/>
    <w:rsid w:val="006754CC"/>
    <w:rsid w:val="0067594D"/>
    <w:rsid w:val="00675971"/>
    <w:rsid w:val="00675BB9"/>
    <w:rsid w:val="00675F45"/>
    <w:rsid w:val="00675FF6"/>
    <w:rsid w:val="006763B6"/>
    <w:rsid w:val="006765E1"/>
    <w:rsid w:val="00676874"/>
    <w:rsid w:val="00676A7C"/>
    <w:rsid w:val="00676D91"/>
    <w:rsid w:val="00676FFF"/>
    <w:rsid w:val="006771EB"/>
    <w:rsid w:val="0067732E"/>
    <w:rsid w:val="00677A82"/>
    <w:rsid w:val="00677AC3"/>
    <w:rsid w:val="00677BB4"/>
    <w:rsid w:val="00677BD8"/>
    <w:rsid w:val="00680119"/>
    <w:rsid w:val="00680164"/>
    <w:rsid w:val="00680198"/>
    <w:rsid w:val="006802A7"/>
    <w:rsid w:val="006802B2"/>
    <w:rsid w:val="006806A8"/>
    <w:rsid w:val="006806C8"/>
    <w:rsid w:val="006806D1"/>
    <w:rsid w:val="00680746"/>
    <w:rsid w:val="00680AF9"/>
    <w:rsid w:val="00680C21"/>
    <w:rsid w:val="00680D64"/>
    <w:rsid w:val="00680ED6"/>
    <w:rsid w:val="00680F45"/>
    <w:rsid w:val="00680FB3"/>
    <w:rsid w:val="006810E7"/>
    <w:rsid w:val="006817D5"/>
    <w:rsid w:val="006818C1"/>
    <w:rsid w:val="006819DD"/>
    <w:rsid w:val="00681CF2"/>
    <w:rsid w:val="00681EDA"/>
    <w:rsid w:val="00681FB4"/>
    <w:rsid w:val="00682550"/>
    <w:rsid w:val="00682561"/>
    <w:rsid w:val="00682670"/>
    <w:rsid w:val="00682E5B"/>
    <w:rsid w:val="00682F5C"/>
    <w:rsid w:val="00683192"/>
    <w:rsid w:val="00683780"/>
    <w:rsid w:val="0068386E"/>
    <w:rsid w:val="006838DC"/>
    <w:rsid w:val="00683950"/>
    <w:rsid w:val="00683B9D"/>
    <w:rsid w:val="0068434C"/>
    <w:rsid w:val="0068443D"/>
    <w:rsid w:val="00684510"/>
    <w:rsid w:val="00684801"/>
    <w:rsid w:val="006848CA"/>
    <w:rsid w:val="00684A9C"/>
    <w:rsid w:val="00684C9F"/>
    <w:rsid w:val="00684CAD"/>
    <w:rsid w:val="00685011"/>
    <w:rsid w:val="0068513E"/>
    <w:rsid w:val="006851AC"/>
    <w:rsid w:val="00685281"/>
    <w:rsid w:val="006855BF"/>
    <w:rsid w:val="006858A3"/>
    <w:rsid w:val="006859F8"/>
    <w:rsid w:val="00685E70"/>
    <w:rsid w:val="00685F47"/>
    <w:rsid w:val="006860DC"/>
    <w:rsid w:val="00686170"/>
    <w:rsid w:val="00686179"/>
    <w:rsid w:val="006861B1"/>
    <w:rsid w:val="00686453"/>
    <w:rsid w:val="00686598"/>
    <w:rsid w:val="006866DB"/>
    <w:rsid w:val="006866E7"/>
    <w:rsid w:val="0068678A"/>
    <w:rsid w:val="006867B3"/>
    <w:rsid w:val="00686871"/>
    <w:rsid w:val="00686B08"/>
    <w:rsid w:val="00686B3B"/>
    <w:rsid w:val="00686BCD"/>
    <w:rsid w:val="00686DBC"/>
    <w:rsid w:val="00686DCA"/>
    <w:rsid w:val="006871FE"/>
    <w:rsid w:val="00687245"/>
    <w:rsid w:val="006872CF"/>
    <w:rsid w:val="006872F3"/>
    <w:rsid w:val="00687319"/>
    <w:rsid w:val="006878D8"/>
    <w:rsid w:val="00687C7B"/>
    <w:rsid w:val="00687CBF"/>
    <w:rsid w:val="00687E8D"/>
    <w:rsid w:val="00687F6A"/>
    <w:rsid w:val="00687FDA"/>
    <w:rsid w:val="00690AD0"/>
    <w:rsid w:val="00690BBC"/>
    <w:rsid w:val="00690BE1"/>
    <w:rsid w:val="00690D28"/>
    <w:rsid w:val="00691059"/>
    <w:rsid w:val="006912BA"/>
    <w:rsid w:val="0069153F"/>
    <w:rsid w:val="0069165C"/>
    <w:rsid w:val="00691961"/>
    <w:rsid w:val="00691A51"/>
    <w:rsid w:val="00691BE8"/>
    <w:rsid w:val="00691E2D"/>
    <w:rsid w:val="00691EAB"/>
    <w:rsid w:val="006920C8"/>
    <w:rsid w:val="006922BE"/>
    <w:rsid w:val="00692586"/>
    <w:rsid w:val="006925BD"/>
    <w:rsid w:val="00692640"/>
    <w:rsid w:val="00692759"/>
    <w:rsid w:val="00692A5B"/>
    <w:rsid w:val="00692B2C"/>
    <w:rsid w:val="00692BEE"/>
    <w:rsid w:val="00692E00"/>
    <w:rsid w:val="00692E67"/>
    <w:rsid w:val="00692F8C"/>
    <w:rsid w:val="006930D4"/>
    <w:rsid w:val="0069357A"/>
    <w:rsid w:val="00693595"/>
    <w:rsid w:val="006937BD"/>
    <w:rsid w:val="00693845"/>
    <w:rsid w:val="00693BA7"/>
    <w:rsid w:val="00693C03"/>
    <w:rsid w:val="00693F57"/>
    <w:rsid w:val="00693F93"/>
    <w:rsid w:val="00694240"/>
    <w:rsid w:val="00694334"/>
    <w:rsid w:val="006943F2"/>
    <w:rsid w:val="00694443"/>
    <w:rsid w:val="00694597"/>
    <w:rsid w:val="00694A01"/>
    <w:rsid w:val="00694A56"/>
    <w:rsid w:val="00694D8D"/>
    <w:rsid w:val="00694DC3"/>
    <w:rsid w:val="00694DFF"/>
    <w:rsid w:val="0069500A"/>
    <w:rsid w:val="006950AF"/>
    <w:rsid w:val="00695247"/>
    <w:rsid w:val="006956CC"/>
    <w:rsid w:val="00695725"/>
    <w:rsid w:val="006958BE"/>
    <w:rsid w:val="0069599F"/>
    <w:rsid w:val="00695A64"/>
    <w:rsid w:val="00695B13"/>
    <w:rsid w:val="00695CDF"/>
    <w:rsid w:val="00695F63"/>
    <w:rsid w:val="00695F75"/>
    <w:rsid w:val="006961C2"/>
    <w:rsid w:val="00696548"/>
    <w:rsid w:val="00696707"/>
    <w:rsid w:val="006967C6"/>
    <w:rsid w:val="00696B85"/>
    <w:rsid w:val="00696C91"/>
    <w:rsid w:val="00697072"/>
    <w:rsid w:val="00697263"/>
    <w:rsid w:val="00697349"/>
    <w:rsid w:val="0069736C"/>
    <w:rsid w:val="006973EF"/>
    <w:rsid w:val="006977D1"/>
    <w:rsid w:val="006978CD"/>
    <w:rsid w:val="00697A0E"/>
    <w:rsid w:val="00697AB7"/>
    <w:rsid w:val="00697CCF"/>
    <w:rsid w:val="00697E47"/>
    <w:rsid w:val="00697EC0"/>
    <w:rsid w:val="006A0109"/>
    <w:rsid w:val="006A03AB"/>
    <w:rsid w:val="006A04E6"/>
    <w:rsid w:val="006A07B0"/>
    <w:rsid w:val="006A0A44"/>
    <w:rsid w:val="006A0AEF"/>
    <w:rsid w:val="006A0B16"/>
    <w:rsid w:val="006A0D7F"/>
    <w:rsid w:val="006A0E2F"/>
    <w:rsid w:val="006A10F7"/>
    <w:rsid w:val="006A10FD"/>
    <w:rsid w:val="006A11AC"/>
    <w:rsid w:val="006A1976"/>
    <w:rsid w:val="006A199D"/>
    <w:rsid w:val="006A1BA1"/>
    <w:rsid w:val="006A1F6D"/>
    <w:rsid w:val="006A227E"/>
    <w:rsid w:val="006A23A1"/>
    <w:rsid w:val="006A250E"/>
    <w:rsid w:val="006A2A64"/>
    <w:rsid w:val="006A2BE7"/>
    <w:rsid w:val="006A30B0"/>
    <w:rsid w:val="006A3149"/>
    <w:rsid w:val="006A321D"/>
    <w:rsid w:val="006A3244"/>
    <w:rsid w:val="006A3444"/>
    <w:rsid w:val="006A36B0"/>
    <w:rsid w:val="006A3975"/>
    <w:rsid w:val="006A39B0"/>
    <w:rsid w:val="006A3C41"/>
    <w:rsid w:val="006A3F0E"/>
    <w:rsid w:val="006A3FBC"/>
    <w:rsid w:val="006A43AA"/>
    <w:rsid w:val="006A48B9"/>
    <w:rsid w:val="006A4B61"/>
    <w:rsid w:val="006A4F79"/>
    <w:rsid w:val="006A4FE5"/>
    <w:rsid w:val="006A5088"/>
    <w:rsid w:val="006A5130"/>
    <w:rsid w:val="006A518B"/>
    <w:rsid w:val="006A523F"/>
    <w:rsid w:val="006A53A7"/>
    <w:rsid w:val="006A53D7"/>
    <w:rsid w:val="006A5478"/>
    <w:rsid w:val="006A54E4"/>
    <w:rsid w:val="006A5661"/>
    <w:rsid w:val="006A58A2"/>
    <w:rsid w:val="006A5A55"/>
    <w:rsid w:val="006A5E1D"/>
    <w:rsid w:val="006A6094"/>
    <w:rsid w:val="006A6204"/>
    <w:rsid w:val="006A65FD"/>
    <w:rsid w:val="006A6B55"/>
    <w:rsid w:val="006A6B6F"/>
    <w:rsid w:val="006A6ED5"/>
    <w:rsid w:val="006A6F93"/>
    <w:rsid w:val="006A70FE"/>
    <w:rsid w:val="006A729E"/>
    <w:rsid w:val="006A731E"/>
    <w:rsid w:val="006A7702"/>
    <w:rsid w:val="006A778C"/>
    <w:rsid w:val="006A7847"/>
    <w:rsid w:val="006A79B4"/>
    <w:rsid w:val="006A7C1D"/>
    <w:rsid w:val="006A7E15"/>
    <w:rsid w:val="006A7E97"/>
    <w:rsid w:val="006A7F16"/>
    <w:rsid w:val="006A7FCE"/>
    <w:rsid w:val="006B0457"/>
    <w:rsid w:val="006B0641"/>
    <w:rsid w:val="006B0647"/>
    <w:rsid w:val="006B06A4"/>
    <w:rsid w:val="006B0756"/>
    <w:rsid w:val="006B090A"/>
    <w:rsid w:val="006B09C0"/>
    <w:rsid w:val="006B0A4D"/>
    <w:rsid w:val="006B0C1D"/>
    <w:rsid w:val="006B0C8D"/>
    <w:rsid w:val="006B0DFF"/>
    <w:rsid w:val="006B0F7E"/>
    <w:rsid w:val="006B1035"/>
    <w:rsid w:val="006B10EC"/>
    <w:rsid w:val="006B1114"/>
    <w:rsid w:val="006B1157"/>
    <w:rsid w:val="006B18AC"/>
    <w:rsid w:val="006B1A88"/>
    <w:rsid w:val="006B1C19"/>
    <w:rsid w:val="006B1FB8"/>
    <w:rsid w:val="006B2137"/>
    <w:rsid w:val="006B2203"/>
    <w:rsid w:val="006B23A0"/>
    <w:rsid w:val="006B23AD"/>
    <w:rsid w:val="006B23C7"/>
    <w:rsid w:val="006B2781"/>
    <w:rsid w:val="006B27FC"/>
    <w:rsid w:val="006B2805"/>
    <w:rsid w:val="006B281B"/>
    <w:rsid w:val="006B2C00"/>
    <w:rsid w:val="006B2FB6"/>
    <w:rsid w:val="006B30F4"/>
    <w:rsid w:val="006B334F"/>
    <w:rsid w:val="006B3A98"/>
    <w:rsid w:val="006B3B89"/>
    <w:rsid w:val="006B3BFA"/>
    <w:rsid w:val="006B4042"/>
    <w:rsid w:val="006B4129"/>
    <w:rsid w:val="006B495D"/>
    <w:rsid w:val="006B503C"/>
    <w:rsid w:val="006B564C"/>
    <w:rsid w:val="006B5750"/>
    <w:rsid w:val="006B5846"/>
    <w:rsid w:val="006B5CF2"/>
    <w:rsid w:val="006B5DAF"/>
    <w:rsid w:val="006B5F44"/>
    <w:rsid w:val="006B6037"/>
    <w:rsid w:val="006B6054"/>
    <w:rsid w:val="006B6088"/>
    <w:rsid w:val="006B60B0"/>
    <w:rsid w:val="006B69BB"/>
    <w:rsid w:val="006B6B7A"/>
    <w:rsid w:val="006B6BE1"/>
    <w:rsid w:val="006B6DEC"/>
    <w:rsid w:val="006B6FF4"/>
    <w:rsid w:val="006B740E"/>
    <w:rsid w:val="006B7467"/>
    <w:rsid w:val="006B781B"/>
    <w:rsid w:val="006B79FA"/>
    <w:rsid w:val="006B7A7A"/>
    <w:rsid w:val="006C008C"/>
    <w:rsid w:val="006C009F"/>
    <w:rsid w:val="006C0225"/>
    <w:rsid w:val="006C0479"/>
    <w:rsid w:val="006C0859"/>
    <w:rsid w:val="006C0889"/>
    <w:rsid w:val="006C08D4"/>
    <w:rsid w:val="006C08F1"/>
    <w:rsid w:val="006C09C7"/>
    <w:rsid w:val="006C0CFC"/>
    <w:rsid w:val="006C0E04"/>
    <w:rsid w:val="006C0E3F"/>
    <w:rsid w:val="006C0EDE"/>
    <w:rsid w:val="006C0F64"/>
    <w:rsid w:val="006C0FFC"/>
    <w:rsid w:val="006C1294"/>
    <w:rsid w:val="006C1302"/>
    <w:rsid w:val="006C1310"/>
    <w:rsid w:val="006C1703"/>
    <w:rsid w:val="006C17D9"/>
    <w:rsid w:val="006C18C5"/>
    <w:rsid w:val="006C1980"/>
    <w:rsid w:val="006C19F2"/>
    <w:rsid w:val="006C1B30"/>
    <w:rsid w:val="006C1BC5"/>
    <w:rsid w:val="006C1C18"/>
    <w:rsid w:val="006C1DBA"/>
    <w:rsid w:val="006C220D"/>
    <w:rsid w:val="006C229A"/>
    <w:rsid w:val="006C238B"/>
    <w:rsid w:val="006C24A3"/>
    <w:rsid w:val="006C24B0"/>
    <w:rsid w:val="006C24FB"/>
    <w:rsid w:val="006C275E"/>
    <w:rsid w:val="006C27B8"/>
    <w:rsid w:val="006C2A43"/>
    <w:rsid w:val="006C2AED"/>
    <w:rsid w:val="006C2C37"/>
    <w:rsid w:val="006C2C67"/>
    <w:rsid w:val="006C2F60"/>
    <w:rsid w:val="006C36B4"/>
    <w:rsid w:val="006C3900"/>
    <w:rsid w:val="006C3D73"/>
    <w:rsid w:val="006C3E8F"/>
    <w:rsid w:val="006C40DC"/>
    <w:rsid w:val="006C413A"/>
    <w:rsid w:val="006C41DC"/>
    <w:rsid w:val="006C44BD"/>
    <w:rsid w:val="006C4729"/>
    <w:rsid w:val="006C4816"/>
    <w:rsid w:val="006C4B3D"/>
    <w:rsid w:val="006C531E"/>
    <w:rsid w:val="006C5404"/>
    <w:rsid w:val="006C5709"/>
    <w:rsid w:val="006C5727"/>
    <w:rsid w:val="006C582E"/>
    <w:rsid w:val="006C5E88"/>
    <w:rsid w:val="006C6051"/>
    <w:rsid w:val="006C60ED"/>
    <w:rsid w:val="006C6138"/>
    <w:rsid w:val="006C62E2"/>
    <w:rsid w:val="006C6383"/>
    <w:rsid w:val="006C6618"/>
    <w:rsid w:val="006C6690"/>
    <w:rsid w:val="006C66E1"/>
    <w:rsid w:val="006C6743"/>
    <w:rsid w:val="006C683B"/>
    <w:rsid w:val="006C6841"/>
    <w:rsid w:val="006C6975"/>
    <w:rsid w:val="006C6C34"/>
    <w:rsid w:val="006C6DDA"/>
    <w:rsid w:val="006C6E37"/>
    <w:rsid w:val="006C6F56"/>
    <w:rsid w:val="006C72DF"/>
    <w:rsid w:val="006C7606"/>
    <w:rsid w:val="006C77AA"/>
    <w:rsid w:val="006C785A"/>
    <w:rsid w:val="006C7968"/>
    <w:rsid w:val="006C7B34"/>
    <w:rsid w:val="006C7D22"/>
    <w:rsid w:val="006C7DFF"/>
    <w:rsid w:val="006C7EFF"/>
    <w:rsid w:val="006D0187"/>
    <w:rsid w:val="006D01D9"/>
    <w:rsid w:val="006D02DF"/>
    <w:rsid w:val="006D039A"/>
    <w:rsid w:val="006D0772"/>
    <w:rsid w:val="006D089A"/>
    <w:rsid w:val="006D0A7A"/>
    <w:rsid w:val="006D0CC1"/>
    <w:rsid w:val="006D0ECF"/>
    <w:rsid w:val="006D1195"/>
    <w:rsid w:val="006D122B"/>
    <w:rsid w:val="006D1402"/>
    <w:rsid w:val="006D149C"/>
    <w:rsid w:val="006D156A"/>
    <w:rsid w:val="006D15A8"/>
    <w:rsid w:val="006D1B01"/>
    <w:rsid w:val="006D1D13"/>
    <w:rsid w:val="006D1D8D"/>
    <w:rsid w:val="006D1F03"/>
    <w:rsid w:val="006D220F"/>
    <w:rsid w:val="006D22AA"/>
    <w:rsid w:val="006D235A"/>
    <w:rsid w:val="006D2643"/>
    <w:rsid w:val="006D2798"/>
    <w:rsid w:val="006D283B"/>
    <w:rsid w:val="006D2902"/>
    <w:rsid w:val="006D2981"/>
    <w:rsid w:val="006D2B45"/>
    <w:rsid w:val="006D2BA2"/>
    <w:rsid w:val="006D2D42"/>
    <w:rsid w:val="006D36DB"/>
    <w:rsid w:val="006D36E5"/>
    <w:rsid w:val="006D3829"/>
    <w:rsid w:val="006D3A15"/>
    <w:rsid w:val="006D3B96"/>
    <w:rsid w:val="006D3CE7"/>
    <w:rsid w:val="006D3E33"/>
    <w:rsid w:val="006D3F76"/>
    <w:rsid w:val="006D4153"/>
    <w:rsid w:val="006D44EA"/>
    <w:rsid w:val="006D456E"/>
    <w:rsid w:val="006D4899"/>
    <w:rsid w:val="006D48FF"/>
    <w:rsid w:val="006D4AF2"/>
    <w:rsid w:val="006D5539"/>
    <w:rsid w:val="006D55B7"/>
    <w:rsid w:val="006D5948"/>
    <w:rsid w:val="006D5A08"/>
    <w:rsid w:val="006D5EB3"/>
    <w:rsid w:val="006D5EB4"/>
    <w:rsid w:val="006D5F81"/>
    <w:rsid w:val="006D6076"/>
    <w:rsid w:val="006D60D4"/>
    <w:rsid w:val="006D63DE"/>
    <w:rsid w:val="006D659D"/>
    <w:rsid w:val="006D6633"/>
    <w:rsid w:val="006D66D9"/>
    <w:rsid w:val="006D6F3F"/>
    <w:rsid w:val="006D6FDB"/>
    <w:rsid w:val="006D7089"/>
    <w:rsid w:val="006D7119"/>
    <w:rsid w:val="006D73F7"/>
    <w:rsid w:val="006D7657"/>
    <w:rsid w:val="006D76DD"/>
    <w:rsid w:val="006D7A5E"/>
    <w:rsid w:val="006D7B6E"/>
    <w:rsid w:val="006D7C91"/>
    <w:rsid w:val="006D7E9C"/>
    <w:rsid w:val="006D7F42"/>
    <w:rsid w:val="006D7F68"/>
    <w:rsid w:val="006E0277"/>
    <w:rsid w:val="006E0449"/>
    <w:rsid w:val="006E04D0"/>
    <w:rsid w:val="006E06A9"/>
    <w:rsid w:val="006E0BD4"/>
    <w:rsid w:val="006E122C"/>
    <w:rsid w:val="006E1414"/>
    <w:rsid w:val="006E145E"/>
    <w:rsid w:val="006E190A"/>
    <w:rsid w:val="006E1E07"/>
    <w:rsid w:val="006E1E3A"/>
    <w:rsid w:val="006E1EBF"/>
    <w:rsid w:val="006E1EFE"/>
    <w:rsid w:val="006E2014"/>
    <w:rsid w:val="006E2052"/>
    <w:rsid w:val="006E2133"/>
    <w:rsid w:val="006E2258"/>
    <w:rsid w:val="006E23E0"/>
    <w:rsid w:val="006E242C"/>
    <w:rsid w:val="006E2437"/>
    <w:rsid w:val="006E2BD6"/>
    <w:rsid w:val="006E2D4C"/>
    <w:rsid w:val="006E2EB2"/>
    <w:rsid w:val="006E2FE9"/>
    <w:rsid w:val="006E302E"/>
    <w:rsid w:val="006E30F2"/>
    <w:rsid w:val="006E31A7"/>
    <w:rsid w:val="006E33E0"/>
    <w:rsid w:val="006E3A9B"/>
    <w:rsid w:val="006E3BA0"/>
    <w:rsid w:val="006E3C77"/>
    <w:rsid w:val="006E3C8C"/>
    <w:rsid w:val="006E3FC1"/>
    <w:rsid w:val="006E4011"/>
    <w:rsid w:val="006E42F3"/>
    <w:rsid w:val="006E45C3"/>
    <w:rsid w:val="006E4902"/>
    <w:rsid w:val="006E4970"/>
    <w:rsid w:val="006E4A0A"/>
    <w:rsid w:val="006E50BB"/>
    <w:rsid w:val="006E5270"/>
    <w:rsid w:val="006E5277"/>
    <w:rsid w:val="006E5299"/>
    <w:rsid w:val="006E52CB"/>
    <w:rsid w:val="006E5429"/>
    <w:rsid w:val="006E5921"/>
    <w:rsid w:val="006E5D20"/>
    <w:rsid w:val="006E5F3F"/>
    <w:rsid w:val="006E6002"/>
    <w:rsid w:val="006E61A2"/>
    <w:rsid w:val="006E62A7"/>
    <w:rsid w:val="006E66EB"/>
    <w:rsid w:val="006E6B89"/>
    <w:rsid w:val="006E6BEA"/>
    <w:rsid w:val="006E6CFF"/>
    <w:rsid w:val="006E7458"/>
    <w:rsid w:val="006E7612"/>
    <w:rsid w:val="006E76DD"/>
    <w:rsid w:val="006E792F"/>
    <w:rsid w:val="006E79D7"/>
    <w:rsid w:val="006E7A22"/>
    <w:rsid w:val="006E7A7A"/>
    <w:rsid w:val="006E7AA5"/>
    <w:rsid w:val="006E7C5F"/>
    <w:rsid w:val="006E7D1C"/>
    <w:rsid w:val="006E7DBE"/>
    <w:rsid w:val="006F01A3"/>
    <w:rsid w:val="006F01D7"/>
    <w:rsid w:val="006F0281"/>
    <w:rsid w:val="006F05D6"/>
    <w:rsid w:val="006F0744"/>
    <w:rsid w:val="006F07AC"/>
    <w:rsid w:val="006F07C7"/>
    <w:rsid w:val="006F085E"/>
    <w:rsid w:val="006F0AD8"/>
    <w:rsid w:val="006F0AFF"/>
    <w:rsid w:val="006F0D27"/>
    <w:rsid w:val="006F0DD1"/>
    <w:rsid w:val="006F0E2C"/>
    <w:rsid w:val="006F10C9"/>
    <w:rsid w:val="006F11E3"/>
    <w:rsid w:val="006F120C"/>
    <w:rsid w:val="006F123C"/>
    <w:rsid w:val="006F19A4"/>
    <w:rsid w:val="006F1A83"/>
    <w:rsid w:val="006F1C0B"/>
    <w:rsid w:val="006F1C0D"/>
    <w:rsid w:val="006F1D26"/>
    <w:rsid w:val="006F1D97"/>
    <w:rsid w:val="006F1E85"/>
    <w:rsid w:val="006F2147"/>
    <w:rsid w:val="006F24B8"/>
    <w:rsid w:val="006F272D"/>
    <w:rsid w:val="006F27B9"/>
    <w:rsid w:val="006F28B9"/>
    <w:rsid w:val="006F2DAC"/>
    <w:rsid w:val="006F2DF5"/>
    <w:rsid w:val="006F2ECF"/>
    <w:rsid w:val="006F342A"/>
    <w:rsid w:val="006F3598"/>
    <w:rsid w:val="006F35A1"/>
    <w:rsid w:val="006F3794"/>
    <w:rsid w:val="006F3A1B"/>
    <w:rsid w:val="006F3D7B"/>
    <w:rsid w:val="006F3DFF"/>
    <w:rsid w:val="006F407C"/>
    <w:rsid w:val="006F4134"/>
    <w:rsid w:val="006F41BB"/>
    <w:rsid w:val="006F4200"/>
    <w:rsid w:val="006F44B9"/>
    <w:rsid w:val="006F45BE"/>
    <w:rsid w:val="006F46A9"/>
    <w:rsid w:val="006F492E"/>
    <w:rsid w:val="006F4B86"/>
    <w:rsid w:val="006F4ED0"/>
    <w:rsid w:val="006F51A5"/>
    <w:rsid w:val="006F51B3"/>
    <w:rsid w:val="006F51DD"/>
    <w:rsid w:val="006F55E2"/>
    <w:rsid w:val="006F56F6"/>
    <w:rsid w:val="006F576A"/>
    <w:rsid w:val="006F60C3"/>
    <w:rsid w:val="006F6583"/>
    <w:rsid w:val="006F66B8"/>
    <w:rsid w:val="006F6967"/>
    <w:rsid w:val="006F6B6A"/>
    <w:rsid w:val="006F6B80"/>
    <w:rsid w:val="006F6C48"/>
    <w:rsid w:val="006F6E28"/>
    <w:rsid w:val="006F70A9"/>
    <w:rsid w:val="006F7246"/>
    <w:rsid w:val="006F72EE"/>
    <w:rsid w:val="006F73F7"/>
    <w:rsid w:val="006F7424"/>
    <w:rsid w:val="006F74F8"/>
    <w:rsid w:val="006F768D"/>
    <w:rsid w:val="006F77A4"/>
    <w:rsid w:val="006F77CD"/>
    <w:rsid w:val="006F796C"/>
    <w:rsid w:val="006F7B3E"/>
    <w:rsid w:val="006F7CAB"/>
    <w:rsid w:val="006F7CFC"/>
    <w:rsid w:val="006F7DA3"/>
    <w:rsid w:val="006F7EA5"/>
    <w:rsid w:val="00700136"/>
    <w:rsid w:val="007003DA"/>
    <w:rsid w:val="00700822"/>
    <w:rsid w:val="007008E6"/>
    <w:rsid w:val="00700E64"/>
    <w:rsid w:val="0070106E"/>
    <w:rsid w:val="00701250"/>
    <w:rsid w:val="007012A4"/>
    <w:rsid w:val="00701532"/>
    <w:rsid w:val="0070168C"/>
    <w:rsid w:val="00701697"/>
    <w:rsid w:val="007023DB"/>
    <w:rsid w:val="0070249D"/>
    <w:rsid w:val="007026C1"/>
    <w:rsid w:val="00702A14"/>
    <w:rsid w:val="00702D14"/>
    <w:rsid w:val="00702FAB"/>
    <w:rsid w:val="007031C2"/>
    <w:rsid w:val="00703220"/>
    <w:rsid w:val="0070323F"/>
    <w:rsid w:val="007037AC"/>
    <w:rsid w:val="00703C3D"/>
    <w:rsid w:val="00703EF5"/>
    <w:rsid w:val="007040C3"/>
    <w:rsid w:val="0070428A"/>
    <w:rsid w:val="007043EB"/>
    <w:rsid w:val="0070455A"/>
    <w:rsid w:val="00704586"/>
    <w:rsid w:val="00704883"/>
    <w:rsid w:val="007049B5"/>
    <w:rsid w:val="007049EA"/>
    <w:rsid w:val="00704E32"/>
    <w:rsid w:val="00704ED6"/>
    <w:rsid w:val="007052CC"/>
    <w:rsid w:val="0070575E"/>
    <w:rsid w:val="0070583A"/>
    <w:rsid w:val="00705899"/>
    <w:rsid w:val="007059A5"/>
    <w:rsid w:val="00705BD1"/>
    <w:rsid w:val="00705DF8"/>
    <w:rsid w:val="00706001"/>
    <w:rsid w:val="0070601B"/>
    <w:rsid w:val="00706163"/>
    <w:rsid w:val="007061B8"/>
    <w:rsid w:val="007063F8"/>
    <w:rsid w:val="00706563"/>
    <w:rsid w:val="00706922"/>
    <w:rsid w:val="00706A4C"/>
    <w:rsid w:val="00706CEB"/>
    <w:rsid w:val="00706D0A"/>
    <w:rsid w:val="00706D15"/>
    <w:rsid w:val="00706F38"/>
    <w:rsid w:val="007070C1"/>
    <w:rsid w:val="0070726F"/>
    <w:rsid w:val="00707272"/>
    <w:rsid w:val="00707329"/>
    <w:rsid w:val="00707465"/>
    <w:rsid w:val="00707704"/>
    <w:rsid w:val="00707888"/>
    <w:rsid w:val="007078E6"/>
    <w:rsid w:val="0070798C"/>
    <w:rsid w:val="00707B6F"/>
    <w:rsid w:val="00707FC1"/>
    <w:rsid w:val="007102AB"/>
    <w:rsid w:val="007104B4"/>
    <w:rsid w:val="00710671"/>
    <w:rsid w:val="00710934"/>
    <w:rsid w:val="00710A01"/>
    <w:rsid w:val="00710B8E"/>
    <w:rsid w:val="00710D05"/>
    <w:rsid w:val="007114DF"/>
    <w:rsid w:val="007115B2"/>
    <w:rsid w:val="00711706"/>
    <w:rsid w:val="00711757"/>
    <w:rsid w:val="0071178F"/>
    <w:rsid w:val="007119C6"/>
    <w:rsid w:val="00711BF2"/>
    <w:rsid w:val="00712166"/>
    <w:rsid w:val="007122FC"/>
    <w:rsid w:val="0071236A"/>
    <w:rsid w:val="00712A5D"/>
    <w:rsid w:val="00712A88"/>
    <w:rsid w:val="00712B79"/>
    <w:rsid w:val="00712C0B"/>
    <w:rsid w:val="00712C3D"/>
    <w:rsid w:val="00712CD7"/>
    <w:rsid w:val="00712D55"/>
    <w:rsid w:val="00712D65"/>
    <w:rsid w:val="007130B2"/>
    <w:rsid w:val="00713188"/>
    <w:rsid w:val="00713D12"/>
    <w:rsid w:val="00713E6D"/>
    <w:rsid w:val="00713F08"/>
    <w:rsid w:val="00713FF0"/>
    <w:rsid w:val="0071445D"/>
    <w:rsid w:val="0071482C"/>
    <w:rsid w:val="00714C32"/>
    <w:rsid w:val="0071518C"/>
    <w:rsid w:val="007151EC"/>
    <w:rsid w:val="00715254"/>
    <w:rsid w:val="00715400"/>
    <w:rsid w:val="00715561"/>
    <w:rsid w:val="0071558E"/>
    <w:rsid w:val="00715708"/>
    <w:rsid w:val="00715862"/>
    <w:rsid w:val="00715982"/>
    <w:rsid w:val="00715A02"/>
    <w:rsid w:val="00715AE4"/>
    <w:rsid w:val="00715BEB"/>
    <w:rsid w:val="00715FE0"/>
    <w:rsid w:val="007161AF"/>
    <w:rsid w:val="0071620C"/>
    <w:rsid w:val="00716255"/>
    <w:rsid w:val="007162E4"/>
    <w:rsid w:val="0071636E"/>
    <w:rsid w:val="007164E4"/>
    <w:rsid w:val="0071666E"/>
    <w:rsid w:val="00716674"/>
    <w:rsid w:val="00716804"/>
    <w:rsid w:val="00716908"/>
    <w:rsid w:val="00716C35"/>
    <w:rsid w:val="007170D9"/>
    <w:rsid w:val="00717446"/>
    <w:rsid w:val="007176F7"/>
    <w:rsid w:val="00717874"/>
    <w:rsid w:val="00717DB4"/>
    <w:rsid w:val="00717F96"/>
    <w:rsid w:val="00720083"/>
    <w:rsid w:val="007201A4"/>
    <w:rsid w:val="00720663"/>
    <w:rsid w:val="00720744"/>
    <w:rsid w:val="007208E2"/>
    <w:rsid w:val="007209A1"/>
    <w:rsid w:val="00720AA7"/>
    <w:rsid w:val="00720BAE"/>
    <w:rsid w:val="00720D56"/>
    <w:rsid w:val="00720FAE"/>
    <w:rsid w:val="0072103B"/>
    <w:rsid w:val="007211B7"/>
    <w:rsid w:val="00721237"/>
    <w:rsid w:val="0072131C"/>
    <w:rsid w:val="00721352"/>
    <w:rsid w:val="00721375"/>
    <w:rsid w:val="007216A8"/>
    <w:rsid w:val="0072175B"/>
    <w:rsid w:val="00721879"/>
    <w:rsid w:val="0072187D"/>
    <w:rsid w:val="007219AB"/>
    <w:rsid w:val="007219F3"/>
    <w:rsid w:val="00721E0C"/>
    <w:rsid w:val="00721E46"/>
    <w:rsid w:val="00721FE7"/>
    <w:rsid w:val="0072219B"/>
    <w:rsid w:val="007223F1"/>
    <w:rsid w:val="007224AB"/>
    <w:rsid w:val="00722628"/>
    <w:rsid w:val="007226A7"/>
    <w:rsid w:val="00722909"/>
    <w:rsid w:val="00722AEB"/>
    <w:rsid w:val="00722BE4"/>
    <w:rsid w:val="00722C87"/>
    <w:rsid w:val="00722E8B"/>
    <w:rsid w:val="00723004"/>
    <w:rsid w:val="0072323C"/>
    <w:rsid w:val="00723446"/>
    <w:rsid w:val="00723459"/>
    <w:rsid w:val="007234E6"/>
    <w:rsid w:val="0072353D"/>
    <w:rsid w:val="0072357D"/>
    <w:rsid w:val="00723731"/>
    <w:rsid w:val="007238E2"/>
    <w:rsid w:val="00723A78"/>
    <w:rsid w:val="00723C80"/>
    <w:rsid w:val="00723EF1"/>
    <w:rsid w:val="007242D0"/>
    <w:rsid w:val="0072445E"/>
    <w:rsid w:val="007244A0"/>
    <w:rsid w:val="00724660"/>
    <w:rsid w:val="007246C4"/>
    <w:rsid w:val="0072476B"/>
    <w:rsid w:val="007247B4"/>
    <w:rsid w:val="00724A67"/>
    <w:rsid w:val="00724C17"/>
    <w:rsid w:val="0072525B"/>
    <w:rsid w:val="00725277"/>
    <w:rsid w:val="00725C16"/>
    <w:rsid w:val="00725D7F"/>
    <w:rsid w:val="00726018"/>
    <w:rsid w:val="00726058"/>
    <w:rsid w:val="0072620E"/>
    <w:rsid w:val="0072652E"/>
    <w:rsid w:val="007265D4"/>
    <w:rsid w:val="00726675"/>
    <w:rsid w:val="00726AFC"/>
    <w:rsid w:val="00726B2B"/>
    <w:rsid w:val="00727A4B"/>
    <w:rsid w:val="00727A70"/>
    <w:rsid w:val="00727B8C"/>
    <w:rsid w:val="00727CB1"/>
    <w:rsid w:val="00727F09"/>
    <w:rsid w:val="00730157"/>
    <w:rsid w:val="00730640"/>
    <w:rsid w:val="00730942"/>
    <w:rsid w:val="00730AD6"/>
    <w:rsid w:val="00730B5E"/>
    <w:rsid w:val="00730F0B"/>
    <w:rsid w:val="00730F78"/>
    <w:rsid w:val="00731128"/>
    <w:rsid w:val="0073112C"/>
    <w:rsid w:val="00731196"/>
    <w:rsid w:val="00731365"/>
    <w:rsid w:val="007313DE"/>
    <w:rsid w:val="0073148D"/>
    <w:rsid w:val="007314B2"/>
    <w:rsid w:val="00731698"/>
    <w:rsid w:val="00731921"/>
    <w:rsid w:val="00731E21"/>
    <w:rsid w:val="00731F70"/>
    <w:rsid w:val="00732038"/>
    <w:rsid w:val="00732587"/>
    <w:rsid w:val="00732697"/>
    <w:rsid w:val="00732A40"/>
    <w:rsid w:val="00732C3C"/>
    <w:rsid w:val="00732CAA"/>
    <w:rsid w:val="00733031"/>
    <w:rsid w:val="007338A9"/>
    <w:rsid w:val="00733C05"/>
    <w:rsid w:val="00733EE5"/>
    <w:rsid w:val="00733F92"/>
    <w:rsid w:val="007340F7"/>
    <w:rsid w:val="007344DC"/>
    <w:rsid w:val="007345CA"/>
    <w:rsid w:val="0073460A"/>
    <w:rsid w:val="0073466E"/>
    <w:rsid w:val="007347AE"/>
    <w:rsid w:val="007347C1"/>
    <w:rsid w:val="00734AE6"/>
    <w:rsid w:val="00734D5B"/>
    <w:rsid w:val="00734D97"/>
    <w:rsid w:val="00734DD7"/>
    <w:rsid w:val="00734F68"/>
    <w:rsid w:val="0073507C"/>
    <w:rsid w:val="00735387"/>
    <w:rsid w:val="007354FD"/>
    <w:rsid w:val="00735536"/>
    <w:rsid w:val="00735741"/>
    <w:rsid w:val="0073586E"/>
    <w:rsid w:val="007358DB"/>
    <w:rsid w:val="00735D78"/>
    <w:rsid w:val="007360A1"/>
    <w:rsid w:val="00736222"/>
    <w:rsid w:val="00736258"/>
    <w:rsid w:val="00736293"/>
    <w:rsid w:val="0073696A"/>
    <w:rsid w:val="0073698A"/>
    <w:rsid w:val="007369AB"/>
    <w:rsid w:val="00736D9C"/>
    <w:rsid w:val="00736EED"/>
    <w:rsid w:val="00736F44"/>
    <w:rsid w:val="00737048"/>
    <w:rsid w:val="00737173"/>
    <w:rsid w:val="00737720"/>
    <w:rsid w:val="007377C8"/>
    <w:rsid w:val="00737931"/>
    <w:rsid w:val="00737BC1"/>
    <w:rsid w:val="00737E0F"/>
    <w:rsid w:val="00737FEB"/>
    <w:rsid w:val="00740228"/>
    <w:rsid w:val="00740262"/>
    <w:rsid w:val="007405E8"/>
    <w:rsid w:val="00740A0B"/>
    <w:rsid w:val="00740DCB"/>
    <w:rsid w:val="00740F49"/>
    <w:rsid w:val="00741583"/>
    <w:rsid w:val="007415DC"/>
    <w:rsid w:val="00741712"/>
    <w:rsid w:val="0074184C"/>
    <w:rsid w:val="00741965"/>
    <w:rsid w:val="007419C2"/>
    <w:rsid w:val="00741B45"/>
    <w:rsid w:val="00741F59"/>
    <w:rsid w:val="0074211C"/>
    <w:rsid w:val="007424E4"/>
    <w:rsid w:val="007426EB"/>
    <w:rsid w:val="00742712"/>
    <w:rsid w:val="007427FB"/>
    <w:rsid w:val="00742B07"/>
    <w:rsid w:val="00742B8A"/>
    <w:rsid w:val="00742CC8"/>
    <w:rsid w:val="00742DD5"/>
    <w:rsid w:val="00742DE1"/>
    <w:rsid w:val="00742DF8"/>
    <w:rsid w:val="00743073"/>
    <w:rsid w:val="0074314B"/>
    <w:rsid w:val="00743188"/>
    <w:rsid w:val="00743463"/>
    <w:rsid w:val="007435CE"/>
    <w:rsid w:val="00743719"/>
    <w:rsid w:val="00743A89"/>
    <w:rsid w:val="00743CB2"/>
    <w:rsid w:val="00743F14"/>
    <w:rsid w:val="00743F21"/>
    <w:rsid w:val="007440F5"/>
    <w:rsid w:val="00744183"/>
    <w:rsid w:val="00744464"/>
    <w:rsid w:val="007444B2"/>
    <w:rsid w:val="007446F2"/>
    <w:rsid w:val="00744DBA"/>
    <w:rsid w:val="00745102"/>
    <w:rsid w:val="0074539B"/>
    <w:rsid w:val="00745597"/>
    <w:rsid w:val="007455E3"/>
    <w:rsid w:val="00745852"/>
    <w:rsid w:val="00745C0F"/>
    <w:rsid w:val="00745CD1"/>
    <w:rsid w:val="00745E44"/>
    <w:rsid w:val="00745E87"/>
    <w:rsid w:val="00745ED8"/>
    <w:rsid w:val="00745F09"/>
    <w:rsid w:val="007464CB"/>
    <w:rsid w:val="007464DF"/>
    <w:rsid w:val="00746977"/>
    <w:rsid w:val="007469A6"/>
    <w:rsid w:val="00746B7E"/>
    <w:rsid w:val="00746B89"/>
    <w:rsid w:val="00746C90"/>
    <w:rsid w:val="00746EE0"/>
    <w:rsid w:val="00746F0F"/>
    <w:rsid w:val="00746F9A"/>
    <w:rsid w:val="00747218"/>
    <w:rsid w:val="00747232"/>
    <w:rsid w:val="0074732C"/>
    <w:rsid w:val="007476D7"/>
    <w:rsid w:val="00747781"/>
    <w:rsid w:val="007477B3"/>
    <w:rsid w:val="00747B3E"/>
    <w:rsid w:val="00747C35"/>
    <w:rsid w:val="00750178"/>
    <w:rsid w:val="007502DE"/>
    <w:rsid w:val="00750492"/>
    <w:rsid w:val="00750625"/>
    <w:rsid w:val="0075094A"/>
    <w:rsid w:val="00750A73"/>
    <w:rsid w:val="00750D69"/>
    <w:rsid w:val="00750FB5"/>
    <w:rsid w:val="00750FE7"/>
    <w:rsid w:val="0075113A"/>
    <w:rsid w:val="0075117D"/>
    <w:rsid w:val="007512BA"/>
    <w:rsid w:val="00751710"/>
    <w:rsid w:val="007517F6"/>
    <w:rsid w:val="0075186C"/>
    <w:rsid w:val="007519F6"/>
    <w:rsid w:val="00751A68"/>
    <w:rsid w:val="00751A7C"/>
    <w:rsid w:val="00751D25"/>
    <w:rsid w:val="00751FF2"/>
    <w:rsid w:val="007521E8"/>
    <w:rsid w:val="007525A1"/>
    <w:rsid w:val="00752798"/>
    <w:rsid w:val="0075281C"/>
    <w:rsid w:val="007528C5"/>
    <w:rsid w:val="007528DC"/>
    <w:rsid w:val="00752989"/>
    <w:rsid w:val="00752B03"/>
    <w:rsid w:val="00752F59"/>
    <w:rsid w:val="00753033"/>
    <w:rsid w:val="007530FE"/>
    <w:rsid w:val="007531E7"/>
    <w:rsid w:val="00753240"/>
    <w:rsid w:val="0075326C"/>
    <w:rsid w:val="00753428"/>
    <w:rsid w:val="007535FF"/>
    <w:rsid w:val="00753649"/>
    <w:rsid w:val="0075385A"/>
    <w:rsid w:val="00753AC4"/>
    <w:rsid w:val="00753B60"/>
    <w:rsid w:val="00753F2E"/>
    <w:rsid w:val="00753F58"/>
    <w:rsid w:val="007541D3"/>
    <w:rsid w:val="007541E5"/>
    <w:rsid w:val="0075441D"/>
    <w:rsid w:val="007545A1"/>
    <w:rsid w:val="007545D0"/>
    <w:rsid w:val="00754BB7"/>
    <w:rsid w:val="00754C73"/>
    <w:rsid w:val="00754CA0"/>
    <w:rsid w:val="00754CAB"/>
    <w:rsid w:val="00755005"/>
    <w:rsid w:val="007551C3"/>
    <w:rsid w:val="0075543E"/>
    <w:rsid w:val="0075552A"/>
    <w:rsid w:val="00755865"/>
    <w:rsid w:val="007558B5"/>
    <w:rsid w:val="00755D46"/>
    <w:rsid w:val="00755D6B"/>
    <w:rsid w:val="00755F90"/>
    <w:rsid w:val="00756031"/>
    <w:rsid w:val="0075613F"/>
    <w:rsid w:val="00756410"/>
    <w:rsid w:val="00756829"/>
    <w:rsid w:val="007569A8"/>
    <w:rsid w:val="00756AE1"/>
    <w:rsid w:val="00756B78"/>
    <w:rsid w:val="00756C69"/>
    <w:rsid w:val="00756D5B"/>
    <w:rsid w:val="00757077"/>
    <w:rsid w:val="00757383"/>
    <w:rsid w:val="007573FC"/>
    <w:rsid w:val="007575EB"/>
    <w:rsid w:val="0075788C"/>
    <w:rsid w:val="007578A9"/>
    <w:rsid w:val="00757986"/>
    <w:rsid w:val="00757A53"/>
    <w:rsid w:val="00757E4A"/>
    <w:rsid w:val="00757E70"/>
    <w:rsid w:val="00757EB9"/>
    <w:rsid w:val="007600B4"/>
    <w:rsid w:val="0076022A"/>
    <w:rsid w:val="00760241"/>
    <w:rsid w:val="00760490"/>
    <w:rsid w:val="0076061A"/>
    <w:rsid w:val="00760695"/>
    <w:rsid w:val="0076080A"/>
    <w:rsid w:val="00760B58"/>
    <w:rsid w:val="00760E62"/>
    <w:rsid w:val="00761042"/>
    <w:rsid w:val="00761307"/>
    <w:rsid w:val="00761311"/>
    <w:rsid w:val="0076145B"/>
    <w:rsid w:val="00761774"/>
    <w:rsid w:val="007617EA"/>
    <w:rsid w:val="007618A9"/>
    <w:rsid w:val="00761BAD"/>
    <w:rsid w:val="007629DF"/>
    <w:rsid w:val="00762B08"/>
    <w:rsid w:val="00762D1B"/>
    <w:rsid w:val="00762DCA"/>
    <w:rsid w:val="00762DFF"/>
    <w:rsid w:val="00762E74"/>
    <w:rsid w:val="00763153"/>
    <w:rsid w:val="0076352F"/>
    <w:rsid w:val="007636B8"/>
    <w:rsid w:val="007638AA"/>
    <w:rsid w:val="00763AA3"/>
    <w:rsid w:val="00763E05"/>
    <w:rsid w:val="00763E92"/>
    <w:rsid w:val="00764178"/>
    <w:rsid w:val="00764267"/>
    <w:rsid w:val="007643F2"/>
    <w:rsid w:val="0076471B"/>
    <w:rsid w:val="007649B7"/>
    <w:rsid w:val="00764CB7"/>
    <w:rsid w:val="00764FB1"/>
    <w:rsid w:val="00765165"/>
    <w:rsid w:val="00765284"/>
    <w:rsid w:val="007652FC"/>
    <w:rsid w:val="00765A29"/>
    <w:rsid w:val="00765B5A"/>
    <w:rsid w:val="00765D1B"/>
    <w:rsid w:val="00766287"/>
    <w:rsid w:val="00766291"/>
    <w:rsid w:val="0076689D"/>
    <w:rsid w:val="00766AB5"/>
    <w:rsid w:val="00766FD7"/>
    <w:rsid w:val="00767027"/>
    <w:rsid w:val="00767251"/>
    <w:rsid w:val="00767BC7"/>
    <w:rsid w:val="00767C39"/>
    <w:rsid w:val="00767ED5"/>
    <w:rsid w:val="00767FAA"/>
    <w:rsid w:val="00767FB3"/>
    <w:rsid w:val="00767FC3"/>
    <w:rsid w:val="00767FCD"/>
    <w:rsid w:val="00770125"/>
    <w:rsid w:val="0077036C"/>
    <w:rsid w:val="007703C5"/>
    <w:rsid w:val="007703C9"/>
    <w:rsid w:val="00770560"/>
    <w:rsid w:val="0077056F"/>
    <w:rsid w:val="00770590"/>
    <w:rsid w:val="007705C8"/>
    <w:rsid w:val="00770756"/>
    <w:rsid w:val="007707DA"/>
    <w:rsid w:val="007709D1"/>
    <w:rsid w:val="007709D4"/>
    <w:rsid w:val="00770BC6"/>
    <w:rsid w:val="00770E31"/>
    <w:rsid w:val="007710CB"/>
    <w:rsid w:val="007714CE"/>
    <w:rsid w:val="00771510"/>
    <w:rsid w:val="007716A4"/>
    <w:rsid w:val="00771709"/>
    <w:rsid w:val="0077180C"/>
    <w:rsid w:val="00771A15"/>
    <w:rsid w:val="00771D6A"/>
    <w:rsid w:val="00771E66"/>
    <w:rsid w:val="0077228B"/>
    <w:rsid w:val="007722C0"/>
    <w:rsid w:val="00772823"/>
    <w:rsid w:val="00772AD4"/>
    <w:rsid w:val="00772B17"/>
    <w:rsid w:val="00772C05"/>
    <w:rsid w:val="00772CA1"/>
    <w:rsid w:val="00772DF8"/>
    <w:rsid w:val="00772F18"/>
    <w:rsid w:val="00772F27"/>
    <w:rsid w:val="00773203"/>
    <w:rsid w:val="00773331"/>
    <w:rsid w:val="00773362"/>
    <w:rsid w:val="00773797"/>
    <w:rsid w:val="00773814"/>
    <w:rsid w:val="00773830"/>
    <w:rsid w:val="00773875"/>
    <w:rsid w:val="007738F4"/>
    <w:rsid w:val="00773947"/>
    <w:rsid w:val="00773AA5"/>
    <w:rsid w:val="00773AA8"/>
    <w:rsid w:val="00773C2B"/>
    <w:rsid w:val="00773CCE"/>
    <w:rsid w:val="00773CF6"/>
    <w:rsid w:val="00773D3D"/>
    <w:rsid w:val="00773E96"/>
    <w:rsid w:val="00774140"/>
    <w:rsid w:val="00774776"/>
    <w:rsid w:val="0077479C"/>
    <w:rsid w:val="00774973"/>
    <w:rsid w:val="00774BAE"/>
    <w:rsid w:val="00774ED1"/>
    <w:rsid w:val="00774EEC"/>
    <w:rsid w:val="00775265"/>
    <w:rsid w:val="007754F5"/>
    <w:rsid w:val="0077573F"/>
    <w:rsid w:val="007759CD"/>
    <w:rsid w:val="00775A19"/>
    <w:rsid w:val="00775A6C"/>
    <w:rsid w:val="00775C42"/>
    <w:rsid w:val="00775CEC"/>
    <w:rsid w:val="00775F23"/>
    <w:rsid w:val="00776077"/>
    <w:rsid w:val="0077618E"/>
    <w:rsid w:val="00776292"/>
    <w:rsid w:val="0077638A"/>
    <w:rsid w:val="00776624"/>
    <w:rsid w:val="00776685"/>
    <w:rsid w:val="00776B4D"/>
    <w:rsid w:val="00776BFF"/>
    <w:rsid w:val="00776D7D"/>
    <w:rsid w:val="0077718A"/>
    <w:rsid w:val="007773A6"/>
    <w:rsid w:val="00777623"/>
    <w:rsid w:val="00777672"/>
    <w:rsid w:val="007777E7"/>
    <w:rsid w:val="00777B81"/>
    <w:rsid w:val="00777CD1"/>
    <w:rsid w:val="00777D17"/>
    <w:rsid w:val="007803BD"/>
    <w:rsid w:val="00780545"/>
    <w:rsid w:val="00780714"/>
    <w:rsid w:val="007807A8"/>
    <w:rsid w:val="007807C0"/>
    <w:rsid w:val="007808A1"/>
    <w:rsid w:val="0078098E"/>
    <w:rsid w:val="00780A7D"/>
    <w:rsid w:val="00780B63"/>
    <w:rsid w:val="00780D1B"/>
    <w:rsid w:val="007810FA"/>
    <w:rsid w:val="0078114A"/>
    <w:rsid w:val="0078119D"/>
    <w:rsid w:val="00781243"/>
    <w:rsid w:val="007812CC"/>
    <w:rsid w:val="0078147F"/>
    <w:rsid w:val="00781482"/>
    <w:rsid w:val="0078149C"/>
    <w:rsid w:val="00781859"/>
    <w:rsid w:val="00781917"/>
    <w:rsid w:val="00781999"/>
    <w:rsid w:val="007819A7"/>
    <w:rsid w:val="007821F3"/>
    <w:rsid w:val="0078248B"/>
    <w:rsid w:val="0078267F"/>
    <w:rsid w:val="0078272B"/>
    <w:rsid w:val="0078286D"/>
    <w:rsid w:val="00782A0A"/>
    <w:rsid w:val="00782B2F"/>
    <w:rsid w:val="007831B3"/>
    <w:rsid w:val="007833F2"/>
    <w:rsid w:val="007834C1"/>
    <w:rsid w:val="007834DB"/>
    <w:rsid w:val="00783779"/>
    <w:rsid w:val="007838EA"/>
    <w:rsid w:val="007839E8"/>
    <w:rsid w:val="0078406E"/>
    <w:rsid w:val="007840A0"/>
    <w:rsid w:val="007844BB"/>
    <w:rsid w:val="00784606"/>
    <w:rsid w:val="007847A8"/>
    <w:rsid w:val="007849E8"/>
    <w:rsid w:val="00784B47"/>
    <w:rsid w:val="00784E6A"/>
    <w:rsid w:val="00785228"/>
    <w:rsid w:val="00785339"/>
    <w:rsid w:val="007854D7"/>
    <w:rsid w:val="00785528"/>
    <w:rsid w:val="007855BB"/>
    <w:rsid w:val="00785680"/>
    <w:rsid w:val="0078571D"/>
    <w:rsid w:val="00785826"/>
    <w:rsid w:val="00785971"/>
    <w:rsid w:val="00785B1F"/>
    <w:rsid w:val="00785B8A"/>
    <w:rsid w:val="00785D26"/>
    <w:rsid w:val="00785E47"/>
    <w:rsid w:val="0078626C"/>
    <w:rsid w:val="0078648C"/>
    <w:rsid w:val="0078658D"/>
    <w:rsid w:val="00786832"/>
    <w:rsid w:val="007868FD"/>
    <w:rsid w:val="00786CC6"/>
    <w:rsid w:val="00786D88"/>
    <w:rsid w:val="00786E3A"/>
    <w:rsid w:val="00786FD4"/>
    <w:rsid w:val="00787018"/>
    <w:rsid w:val="0078713A"/>
    <w:rsid w:val="00787564"/>
    <w:rsid w:val="007876A1"/>
    <w:rsid w:val="007876D9"/>
    <w:rsid w:val="007878B3"/>
    <w:rsid w:val="007878CE"/>
    <w:rsid w:val="00787DAF"/>
    <w:rsid w:val="00787DD0"/>
    <w:rsid w:val="00790004"/>
    <w:rsid w:val="007903DF"/>
    <w:rsid w:val="007906AD"/>
    <w:rsid w:val="00790893"/>
    <w:rsid w:val="00790B79"/>
    <w:rsid w:val="00790E4D"/>
    <w:rsid w:val="007911EE"/>
    <w:rsid w:val="0079120E"/>
    <w:rsid w:val="0079145B"/>
    <w:rsid w:val="00791517"/>
    <w:rsid w:val="00791C12"/>
    <w:rsid w:val="00791D1F"/>
    <w:rsid w:val="00791D79"/>
    <w:rsid w:val="00791E24"/>
    <w:rsid w:val="00791E57"/>
    <w:rsid w:val="00792107"/>
    <w:rsid w:val="00792311"/>
    <w:rsid w:val="00792357"/>
    <w:rsid w:val="007924C6"/>
    <w:rsid w:val="00792675"/>
    <w:rsid w:val="007927EF"/>
    <w:rsid w:val="007929E3"/>
    <w:rsid w:val="00792A8B"/>
    <w:rsid w:val="00792A9B"/>
    <w:rsid w:val="00792AEE"/>
    <w:rsid w:val="00792B13"/>
    <w:rsid w:val="00792C08"/>
    <w:rsid w:val="00792E30"/>
    <w:rsid w:val="007931B5"/>
    <w:rsid w:val="007932A0"/>
    <w:rsid w:val="007932EF"/>
    <w:rsid w:val="007933B9"/>
    <w:rsid w:val="0079389B"/>
    <w:rsid w:val="007939B5"/>
    <w:rsid w:val="00793B53"/>
    <w:rsid w:val="00793D3D"/>
    <w:rsid w:val="00793E16"/>
    <w:rsid w:val="00793EC8"/>
    <w:rsid w:val="00794022"/>
    <w:rsid w:val="0079409E"/>
    <w:rsid w:val="00794113"/>
    <w:rsid w:val="007944EA"/>
    <w:rsid w:val="007944FA"/>
    <w:rsid w:val="00794672"/>
    <w:rsid w:val="007946F8"/>
    <w:rsid w:val="0079470B"/>
    <w:rsid w:val="00794727"/>
    <w:rsid w:val="00794AA5"/>
    <w:rsid w:val="00794BA4"/>
    <w:rsid w:val="00794C65"/>
    <w:rsid w:val="00794E6A"/>
    <w:rsid w:val="00794FA2"/>
    <w:rsid w:val="00795078"/>
    <w:rsid w:val="0079530E"/>
    <w:rsid w:val="0079531A"/>
    <w:rsid w:val="00795537"/>
    <w:rsid w:val="0079564D"/>
    <w:rsid w:val="0079575E"/>
    <w:rsid w:val="00795832"/>
    <w:rsid w:val="00795ACD"/>
    <w:rsid w:val="00795B97"/>
    <w:rsid w:val="00795B9F"/>
    <w:rsid w:val="00795EEE"/>
    <w:rsid w:val="00796132"/>
    <w:rsid w:val="007963FB"/>
    <w:rsid w:val="00796576"/>
    <w:rsid w:val="0079662B"/>
    <w:rsid w:val="0079667E"/>
    <w:rsid w:val="007968DC"/>
    <w:rsid w:val="00796D78"/>
    <w:rsid w:val="00796E92"/>
    <w:rsid w:val="00796ED4"/>
    <w:rsid w:val="00796F57"/>
    <w:rsid w:val="00797001"/>
    <w:rsid w:val="00797461"/>
    <w:rsid w:val="00797547"/>
    <w:rsid w:val="0079757E"/>
    <w:rsid w:val="00797659"/>
    <w:rsid w:val="007976FA"/>
    <w:rsid w:val="00797935"/>
    <w:rsid w:val="00797B1A"/>
    <w:rsid w:val="00797DFA"/>
    <w:rsid w:val="007A03AD"/>
    <w:rsid w:val="007A0602"/>
    <w:rsid w:val="007A0627"/>
    <w:rsid w:val="007A0634"/>
    <w:rsid w:val="007A06B8"/>
    <w:rsid w:val="007A06D7"/>
    <w:rsid w:val="007A0769"/>
    <w:rsid w:val="007A082E"/>
    <w:rsid w:val="007A0C36"/>
    <w:rsid w:val="007A0CEF"/>
    <w:rsid w:val="007A11E3"/>
    <w:rsid w:val="007A1345"/>
    <w:rsid w:val="007A1368"/>
    <w:rsid w:val="007A153D"/>
    <w:rsid w:val="007A171A"/>
    <w:rsid w:val="007A1865"/>
    <w:rsid w:val="007A1B15"/>
    <w:rsid w:val="007A1E23"/>
    <w:rsid w:val="007A200B"/>
    <w:rsid w:val="007A216A"/>
    <w:rsid w:val="007A226F"/>
    <w:rsid w:val="007A2456"/>
    <w:rsid w:val="007A252D"/>
    <w:rsid w:val="007A266A"/>
    <w:rsid w:val="007A2750"/>
    <w:rsid w:val="007A2DCC"/>
    <w:rsid w:val="007A2DDA"/>
    <w:rsid w:val="007A2F35"/>
    <w:rsid w:val="007A2FD7"/>
    <w:rsid w:val="007A31BF"/>
    <w:rsid w:val="007A3381"/>
    <w:rsid w:val="007A3406"/>
    <w:rsid w:val="007A3793"/>
    <w:rsid w:val="007A37D8"/>
    <w:rsid w:val="007A3838"/>
    <w:rsid w:val="007A3922"/>
    <w:rsid w:val="007A39A7"/>
    <w:rsid w:val="007A3A00"/>
    <w:rsid w:val="007A3C80"/>
    <w:rsid w:val="007A3CF5"/>
    <w:rsid w:val="007A4080"/>
    <w:rsid w:val="007A40B5"/>
    <w:rsid w:val="007A4621"/>
    <w:rsid w:val="007A46DF"/>
    <w:rsid w:val="007A482D"/>
    <w:rsid w:val="007A483A"/>
    <w:rsid w:val="007A4966"/>
    <w:rsid w:val="007A4E9D"/>
    <w:rsid w:val="007A53F7"/>
    <w:rsid w:val="007A56AE"/>
    <w:rsid w:val="007A5784"/>
    <w:rsid w:val="007A58D9"/>
    <w:rsid w:val="007A5A26"/>
    <w:rsid w:val="007A5C80"/>
    <w:rsid w:val="007A5E9C"/>
    <w:rsid w:val="007A5F02"/>
    <w:rsid w:val="007A5F5B"/>
    <w:rsid w:val="007A6029"/>
    <w:rsid w:val="007A603D"/>
    <w:rsid w:val="007A6615"/>
    <w:rsid w:val="007A6907"/>
    <w:rsid w:val="007A6A61"/>
    <w:rsid w:val="007A6ADF"/>
    <w:rsid w:val="007A6B69"/>
    <w:rsid w:val="007A6BA5"/>
    <w:rsid w:val="007A6BE1"/>
    <w:rsid w:val="007A6D35"/>
    <w:rsid w:val="007A6D51"/>
    <w:rsid w:val="007A73DC"/>
    <w:rsid w:val="007A7675"/>
    <w:rsid w:val="007A7833"/>
    <w:rsid w:val="007A78AD"/>
    <w:rsid w:val="007A78E6"/>
    <w:rsid w:val="007A7B62"/>
    <w:rsid w:val="007A7C13"/>
    <w:rsid w:val="007A7C2C"/>
    <w:rsid w:val="007A7D75"/>
    <w:rsid w:val="007A7DFA"/>
    <w:rsid w:val="007B01D8"/>
    <w:rsid w:val="007B03E8"/>
    <w:rsid w:val="007B042C"/>
    <w:rsid w:val="007B0517"/>
    <w:rsid w:val="007B0532"/>
    <w:rsid w:val="007B05B7"/>
    <w:rsid w:val="007B074B"/>
    <w:rsid w:val="007B08B1"/>
    <w:rsid w:val="007B0A3A"/>
    <w:rsid w:val="007B0C46"/>
    <w:rsid w:val="007B0D86"/>
    <w:rsid w:val="007B0E4F"/>
    <w:rsid w:val="007B0E7D"/>
    <w:rsid w:val="007B0FD9"/>
    <w:rsid w:val="007B0FE6"/>
    <w:rsid w:val="007B1242"/>
    <w:rsid w:val="007B1294"/>
    <w:rsid w:val="007B1412"/>
    <w:rsid w:val="007B15DF"/>
    <w:rsid w:val="007B1690"/>
    <w:rsid w:val="007B1740"/>
    <w:rsid w:val="007B1843"/>
    <w:rsid w:val="007B18EE"/>
    <w:rsid w:val="007B1A41"/>
    <w:rsid w:val="007B1A91"/>
    <w:rsid w:val="007B1B3A"/>
    <w:rsid w:val="007B1B94"/>
    <w:rsid w:val="007B2662"/>
    <w:rsid w:val="007B267C"/>
    <w:rsid w:val="007B2767"/>
    <w:rsid w:val="007B2972"/>
    <w:rsid w:val="007B2CFE"/>
    <w:rsid w:val="007B2E4F"/>
    <w:rsid w:val="007B3269"/>
    <w:rsid w:val="007B330A"/>
    <w:rsid w:val="007B330B"/>
    <w:rsid w:val="007B3589"/>
    <w:rsid w:val="007B375D"/>
    <w:rsid w:val="007B38D8"/>
    <w:rsid w:val="007B3A95"/>
    <w:rsid w:val="007B3B22"/>
    <w:rsid w:val="007B3B82"/>
    <w:rsid w:val="007B3DCA"/>
    <w:rsid w:val="007B3E92"/>
    <w:rsid w:val="007B3EAD"/>
    <w:rsid w:val="007B48AA"/>
    <w:rsid w:val="007B4DC3"/>
    <w:rsid w:val="007B5115"/>
    <w:rsid w:val="007B51FF"/>
    <w:rsid w:val="007B526A"/>
    <w:rsid w:val="007B533E"/>
    <w:rsid w:val="007B569F"/>
    <w:rsid w:val="007B5706"/>
    <w:rsid w:val="007B5885"/>
    <w:rsid w:val="007B5A82"/>
    <w:rsid w:val="007B5AD1"/>
    <w:rsid w:val="007B5B5B"/>
    <w:rsid w:val="007B5B8F"/>
    <w:rsid w:val="007B5DEE"/>
    <w:rsid w:val="007B5E6E"/>
    <w:rsid w:val="007B5F98"/>
    <w:rsid w:val="007B61A0"/>
    <w:rsid w:val="007B6342"/>
    <w:rsid w:val="007B63A0"/>
    <w:rsid w:val="007B63A6"/>
    <w:rsid w:val="007B640D"/>
    <w:rsid w:val="007B64DA"/>
    <w:rsid w:val="007B6616"/>
    <w:rsid w:val="007B67C9"/>
    <w:rsid w:val="007B6998"/>
    <w:rsid w:val="007B69D2"/>
    <w:rsid w:val="007B6C18"/>
    <w:rsid w:val="007B6EB7"/>
    <w:rsid w:val="007B6FB6"/>
    <w:rsid w:val="007B7035"/>
    <w:rsid w:val="007B7040"/>
    <w:rsid w:val="007B70E0"/>
    <w:rsid w:val="007B731D"/>
    <w:rsid w:val="007B75E2"/>
    <w:rsid w:val="007B7647"/>
    <w:rsid w:val="007B78AE"/>
    <w:rsid w:val="007B7931"/>
    <w:rsid w:val="007B7934"/>
    <w:rsid w:val="007B7B30"/>
    <w:rsid w:val="007B7B65"/>
    <w:rsid w:val="007B7CF1"/>
    <w:rsid w:val="007B7D45"/>
    <w:rsid w:val="007B7E66"/>
    <w:rsid w:val="007C01A7"/>
    <w:rsid w:val="007C055D"/>
    <w:rsid w:val="007C064A"/>
    <w:rsid w:val="007C0687"/>
    <w:rsid w:val="007C06A9"/>
    <w:rsid w:val="007C0765"/>
    <w:rsid w:val="007C0BDC"/>
    <w:rsid w:val="007C0DFA"/>
    <w:rsid w:val="007C0E00"/>
    <w:rsid w:val="007C0E0B"/>
    <w:rsid w:val="007C0E91"/>
    <w:rsid w:val="007C10B9"/>
    <w:rsid w:val="007C10FB"/>
    <w:rsid w:val="007C128D"/>
    <w:rsid w:val="007C1519"/>
    <w:rsid w:val="007C1540"/>
    <w:rsid w:val="007C1743"/>
    <w:rsid w:val="007C1789"/>
    <w:rsid w:val="007C18D8"/>
    <w:rsid w:val="007C1AC0"/>
    <w:rsid w:val="007C1CAB"/>
    <w:rsid w:val="007C1F17"/>
    <w:rsid w:val="007C264C"/>
    <w:rsid w:val="007C270F"/>
    <w:rsid w:val="007C2B40"/>
    <w:rsid w:val="007C2B51"/>
    <w:rsid w:val="007C3727"/>
    <w:rsid w:val="007C38AD"/>
    <w:rsid w:val="007C3961"/>
    <w:rsid w:val="007C3A91"/>
    <w:rsid w:val="007C3B30"/>
    <w:rsid w:val="007C3C3F"/>
    <w:rsid w:val="007C3D51"/>
    <w:rsid w:val="007C4186"/>
    <w:rsid w:val="007C43EB"/>
    <w:rsid w:val="007C44D9"/>
    <w:rsid w:val="007C459F"/>
    <w:rsid w:val="007C4633"/>
    <w:rsid w:val="007C476B"/>
    <w:rsid w:val="007C48D5"/>
    <w:rsid w:val="007C48DB"/>
    <w:rsid w:val="007C4C14"/>
    <w:rsid w:val="007C4C66"/>
    <w:rsid w:val="007C5035"/>
    <w:rsid w:val="007C5394"/>
    <w:rsid w:val="007C557F"/>
    <w:rsid w:val="007C55C4"/>
    <w:rsid w:val="007C56E9"/>
    <w:rsid w:val="007C588C"/>
    <w:rsid w:val="007C58BC"/>
    <w:rsid w:val="007C5977"/>
    <w:rsid w:val="007C599E"/>
    <w:rsid w:val="007C5A1C"/>
    <w:rsid w:val="007C5F1B"/>
    <w:rsid w:val="007C636A"/>
    <w:rsid w:val="007C6685"/>
    <w:rsid w:val="007C6718"/>
    <w:rsid w:val="007C67A5"/>
    <w:rsid w:val="007C683C"/>
    <w:rsid w:val="007C6BB4"/>
    <w:rsid w:val="007C6CF3"/>
    <w:rsid w:val="007C6EA1"/>
    <w:rsid w:val="007C6EC7"/>
    <w:rsid w:val="007C6F17"/>
    <w:rsid w:val="007C724C"/>
    <w:rsid w:val="007C7336"/>
    <w:rsid w:val="007C74CD"/>
    <w:rsid w:val="007C7596"/>
    <w:rsid w:val="007C75AB"/>
    <w:rsid w:val="007C75E2"/>
    <w:rsid w:val="007C795D"/>
    <w:rsid w:val="007C7A28"/>
    <w:rsid w:val="007C7B60"/>
    <w:rsid w:val="007C7B74"/>
    <w:rsid w:val="007C7D03"/>
    <w:rsid w:val="007C7E04"/>
    <w:rsid w:val="007D0110"/>
    <w:rsid w:val="007D019C"/>
    <w:rsid w:val="007D0897"/>
    <w:rsid w:val="007D08F3"/>
    <w:rsid w:val="007D0903"/>
    <w:rsid w:val="007D0978"/>
    <w:rsid w:val="007D0A7B"/>
    <w:rsid w:val="007D0B38"/>
    <w:rsid w:val="007D0C1E"/>
    <w:rsid w:val="007D0C25"/>
    <w:rsid w:val="007D0C2F"/>
    <w:rsid w:val="007D0F9A"/>
    <w:rsid w:val="007D10E0"/>
    <w:rsid w:val="007D1167"/>
    <w:rsid w:val="007D125C"/>
    <w:rsid w:val="007D17E3"/>
    <w:rsid w:val="007D1CBA"/>
    <w:rsid w:val="007D1D67"/>
    <w:rsid w:val="007D1F04"/>
    <w:rsid w:val="007D1FEC"/>
    <w:rsid w:val="007D2023"/>
    <w:rsid w:val="007D242F"/>
    <w:rsid w:val="007D245A"/>
    <w:rsid w:val="007D2479"/>
    <w:rsid w:val="007D2520"/>
    <w:rsid w:val="007D2567"/>
    <w:rsid w:val="007D266E"/>
    <w:rsid w:val="007D29B8"/>
    <w:rsid w:val="007D2A9F"/>
    <w:rsid w:val="007D2BED"/>
    <w:rsid w:val="007D2FBF"/>
    <w:rsid w:val="007D30BC"/>
    <w:rsid w:val="007D30ED"/>
    <w:rsid w:val="007D34DA"/>
    <w:rsid w:val="007D34DC"/>
    <w:rsid w:val="007D36E7"/>
    <w:rsid w:val="007D3721"/>
    <w:rsid w:val="007D3767"/>
    <w:rsid w:val="007D387C"/>
    <w:rsid w:val="007D3CA3"/>
    <w:rsid w:val="007D3CE8"/>
    <w:rsid w:val="007D3F7A"/>
    <w:rsid w:val="007D4079"/>
    <w:rsid w:val="007D42FE"/>
    <w:rsid w:val="007D4481"/>
    <w:rsid w:val="007D450C"/>
    <w:rsid w:val="007D487C"/>
    <w:rsid w:val="007D48F5"/>
    <w:rsid w:val="007D4ACB"/>
    <w:rsid w:val="007D4C5A"/>
    <w:rsid w:val="007D4CDB"/>
    <w:rsid w:val="007D547A"/>
    <w:rsid w:val="007D5672"/>
    <w:rsid w:val="007D5BE1"/>
    <w:rsid w:val="007D5C41"/>
    <w:rsid w:val="007D5D18"/>
    <w:rsid w:val="007D5DFC"/>
    <w:rsid w:val="007D5E53"/>
    <w:rsid w:val="007D620E"/>
    <w:rsid w:val="007D63EA"/>
    <w:rsid w:val="007D659B"/>
    <w:rsid w:val="007D6686"/>
    <w:rsid w:val="007D66CA"/>
    <w:rsid w:val="007D67C9"/>
    <w:rsid w:val="007D6819"/>
    <w:rsid w:val="007D6FAD"/>
    <w:rsid w:val="007D71A6"/>
    <w:rsid w:val="007D73E1"/>
    <w:rsid w:val="007D763A"/>
    <w:rsid w:val="007D7744"/>
    <w:rsid w:val="007D7A1A"/>
    <w:rsid w:val="007D7BF3"/>
    <w:rsid w:val="007D7C69"/>
    <w:rsid w:val="007D7FC2"/>
    <w:rsid w:val="007E02C9"/>
    <w:rsid w:val="007E0353"/>
    <w:rsid w:val="007E04DE"/>
    <w:rsid w:val="007E0573"/>
    <w:rsid w:val="007E0576"/>
    <w:rsid w:val="007E05B0"/>
    <w:rsid w:val="007E08DC"/>
    <w:rsid w:val="007E0A49"/>
    <w:rsid w:val="007E0C51"/>
    <w:rsid w:val="007E107C"/>
    <w:rsid w:val="007E10CB"/>
    <w:rsid w:val="007E11D1"/>
    <w:rsid w:val="007E127D"/>
    <w:rsid w:val="007E12F6"/>
    <w:rsid w:val="007E160D"/>
    <w:rsid w:val="007E1B5F"/>
    <w:rsid w:val="007E1BA0"/>
    <w:rsid w:val="007E20AE"/>
    <w:rsid w:val="007E218A"/>
    <w:rsid w:val="007E227F"/>
    <w:rsid w:val="007E232A"/>
    <w:rsid w:val="007E238F"/>
    <w:rsid w:val="007E2707"/>
    <w:rsid w:val="007E2790"/>
    <w:rsid w:val="007E27CD"/>
    <w:rsid w:val="007E2851"/>
    <w:rsid w:val="007E2A43"/>
    <w:rsid w:val="007E2B35"/>
    <w:rsid w:val="007E2C27"/>
    <w:rsid w:val="007E2E2A"/>
    <w:rsid w:val="007E2F45"/>
    <w:rsid w:val="007E2F57"/>
    <w:rsid w:val="007E3383"/>
    <w:rsid w:val="007E36F9"/>
    <w:rsid w:val="007E3911"/>
    <w:rsid w:val="007E3A3D"/>
    <w:rsid w:val="007E3AD9"/>
    <w:rsid w:val="007E3DE4"/>
    <w:rsid w:val="007E3E64"/>
    <w:rsid w:val="007E3F3E"/>
    <w:rsid w:val="007E3FB5"/>
    <w:rsid w:val="007E4209"/>
    <w:rsid w:val="007E4308"/>
    <w:rsid w:val="007E44C4"/>
    <w:rsid w:val="007E4624"/>
    <w:rsid w:val="007E4DFA"/>
    <w:rsid w:val="007E4E2F"/>
    <w:rsid w:val="007E50CD"/>
    <w:rsid w:val="007E527D"/>
    <w:rsid w:val="007E5435"/>
    <w:rsid w:val="007E5515"/>
    <w:rsid w:val="007E5713"/>
    <w:rsid w:val="007E58A1"/>
    <w:rsid w:val="007E5AF8"/>
    <w:rsid w:val="007E5CB9"/>
    <w:rsid w:val="007E5D4C"/>
    <w:rsid w:val="007E5D6F"/>
    <w:rsid w:val="007E601E"/>
    <w:rsid w:val="007E62BF"/>
    <w:rsid w:val="007E6331"/>
    <w:rsid w:val="007E6409"/>
    <w:rsid w:val="007E64E2"/>
    <w:rsid w:val="007E650F"/>
    <w:rsid w:val="007E6542"/>
    <w:rsid w:val="007E6591"/>
    <w:rsid w:val="007E662D"/>
    <w:rsid w:val="007E6A33"/>
    <w:rsid w:val="007E6EFF"/>
    <w:rsid w:val="007E70C3"/>
    <w:rsid w:val="007E7295"/>
    <w:rsid w:val="007E72D6"/>
    <w:rsid w:val="007E73A3"/>
    <w:rsid w:val="007E7447"/>
    <w:rsid w:val="007E75C1"/>
    <w:rsid w:val="007E7615"/>
    <w:rsid w:val="007E76F8"/>
    <w:rsid w:val="007E77C4"/>
    <w:rsid w:val="007E7C11"/>
    <w:rsid w:val="007E7D46"/>
    <w:rsid w:val="007E7E12"/>
    <w:rsid w:val="007E7EB7"/>
    <w:rsid w:val="007E7F6C"/>
    <w:rsid w:val="007E7FAD"/>
    <w:rsid w:val="007F0036"/>
    <w:rsid w:val="007F0156"/>
    <w:rsid w:val="007F04CC"/>
    <w:rsid w:val="007F0ACA"/>
    <w:rsid w:val="007F0B6B"/>
    <w:rsid w:val="007F0C06"/>
    <w:rsid w:val="007F0DAE"/>
    <w:rsid w:val="007F0E8E"/>
    <w:rsid w:val="007F0EBD"/>
    <w:rsid w:val="007F113D"/>
    <w:rsid w:val="007F1267"/>
    <w:rsid w:val="007F14E7"/>
    <w:rsid w:val="007F1545"/>
    <w:rsid w:val="007F166F"/>
    <w:rsid w:val="007F1757"/>
    <w:rsid w:val="007F18FB"/>
    <w:rsid w:val="007F1ACD"/>
    <w:rsid w:val="007F1C7A"/>
    <w:rsid w:val="007F2017"/>
    <w:rsid w:val="007F211F"/>
    <w:rsid w:val="007F2369"/>
    <w:rsid w:val="007F239A"/>
    <w:rsid w:val="007F23F5"/>
    <w:rsid w:val="007F25AD"/>
    <w:rsid w:val="007F2650"/>
    <w:rsid w:val="007F29D4"/>
    <w:rsid w:val="007F2A7F"/>
    <w:rsid w:val="007F2AAD"/>
    <w:rsid w:val="007F2B75"/>
    <w:rsid w:val="007F2E92"/>
    <w:rsid w:val="007F3091"/>
    <w:rsid w:val="007F31F7"/>
    <w:rsid w:val="007F3221"/>
    <w:rsid w:val="007F331A"/>
    <w:rsid w:val="007F342B"/>
    <w:rsid w:val="007F3498"/>
    <w:rsid w:val="007F3586"/>
    <w:rsid w:val="007F364E"/>
    <w:rsid w:val="007F365E"/>
    <w:rsid w:val="007F3783"/>
    <w:rsid w:val="007F378E"/>
    <w:rsid w:val="007F379D"/>
    <w:rsid w:val="007F3949"/>
    <w:rsid w:val="007F3B19"/>
    <w:rsid w:val="007F3E41"/>
    <w:rsid w:val="007F3EC8"/>
    <w:rsid w:val="007F3EE0"/>
    <w:rsid w:val="007F3FDD"/>
    <w:rsid w:val="007F42D7"/>
    <w:rsid w:val="007F4480"/>
    <w:rsid w:val="007F452A"/>
    <w:rsid w:val="007F4542"/>
    <w:rsid w:val="007F464C"/>
    <w:rsid w:val="007F4680"/>
    <w:rsid w:val="007F47FA"/>
    <w:rsid w:val="007F4985"/>
    <w:rsid w:val="007F4C5F"/>
    <w:rsid w:val="007F4E0D"/>
    <w:rsid w:val="007F5237"/>
    <w:rsid w:val="007F540D"/>
    <w:rsid w:val="007F5560"/>
    <w:rsid w:val="007F5690"/>
    <w:rsid w:val="007F57AD"/>
    <w:rsid w:val="007F5C61"/>
    <w:rsid w:val="007F5DF1"/>
    <w:rsid w:val="007F5EB1"/>
    <w:rsid w:val="007F60B3"/>
    <w:rsid w:val="007F6117"/>
    <w:rsid w:val="007F61AD"/>
    <w:rsid w:val="007F61E3"/>
    <w:rsid w:val="007F647E"/>
    <w:rsid w:val="007F65B7"/>
    <w:rsid w:val="007F6766"/>
    <w:rsid w:val="007F6B19"/>
    <w:rsid w:val="007F6D39"/>
    <w:rsid w:val="007F6EFC"/>
    <w:rsid w:val="007F70CB"/>
    <w:rsid w:val="007F70DB"/>
    <w:rsid w:val="007F70F0"/>
    <w:rsid w:val="007F755E"/>
    <w:rsid w:val="007F75B3"/>
    <w:rsid w:val="007F7640"/>
    <w:rsid w:val="007F76B3"/>
    <w:rsid w:val="007F76BC"/>
    <w:rsid w:val="007F77D6"/>
    <w:rsid w:val="007F7CF3"/>
    <w:rsid w:val="007F7F5F"/>
    <w:rsid w:val="00800199"/>
    <w:rsid w:val="00800455"/>
    <w:rsid w:val="00800724"/>
    <w:rsid w:val="0080089E"/>
    <w:rsid w:val="00800A2D"/>
    <w:rsid w:val="00800AE6"/>
    <w:rsid w:val="00800DD2"/>
    <w:rsid w:val="00800E41"/>
    <w:rsid w:val="008015C4"/>
    <w:rsid w:val="00801931"/>
    <w:rsid w:val="008019FF"/>
    <w:rsid w:val="00801A11"/>
    <w:rsid w:val="00801BD6"/>
    <w:rsid w:val="00801FDE"/>
    <w:rsid w:val="00802251"/>
    <w:rsid w:val="008023A8"/>
    <w:rsid w:val="00802660"/>
    <w:rsid w:val="00802932"/>
    <w:rsid w:val="008029D0"/>
    <w:rsid w:val="00802A53"/>
    <w:rsid w:val="00802BD0"/>
    <w:rsid w:val="00802D15"/>
    <w:rsid w:val="00802DF6"/>
    <w:rsid w:val="00802E08"/>
    <w:rsid w:val="0080301B"/>
    <w:rsid w:val="0080354A"/>
    <w:rsid w:val="00803597"/>
    <w:rsid w:val="00803644"/>
    <w:rsid w:val="008038DC"/>
    <w:rsid w:val="0080391F"/>
    <w:rsid w:val="00803A59"/>
    <w:rsid w:val="00803A82"/>
    <w:rsid w:val="00803AD9"/>
    <w:rsid w:val="00803B15"/>
    <w:rsid w:val="00803CEA"/>
    <w:rsid w:val="00804134"/>
    <w:rsid w:val="0080416F"/>
    <w:rsid w:val="0080443F"/>
    <w:rsid w:val="00804468"/>
    <w:rsid w:val="00804528"/>
    <w:rsid w:val="008046F7"/>
    <w:rsid w:val="008048D6"/>
    <w:rsid w:val="00804EEA"/>
    <w:rsid w:val="00804FA2"/>
    <w:rsid w:val="00805079"/>
    <w:rsid w:val="00805105"/>
    <w:rsid w:val="00805110"/>
    <w:rsid w:val="00805333"/>
    <w:rsid w:val="00805501"/>
    <w:rsid w:val="00805523"/>
    <w:rsid w:val="008055E5"/>
    <w:rsid w:val="00805624"/>
    <w:rsid w:val="0080570E"/>
    <w:rsid w:val="0080572E"/>
    <w:rsid w:val="00805855"/>
    <w:rsid w:val="00805BF5"/>
    <w:rsid w:val="00805C57"/>
    <w:rsid w:val="00805D68"/>
    <w:rsid w:val="00805E66"/>
    <w:rsid w:val="00805EAE"/>
    <w:rsid w:val="00805F1D"/>
    <w:rsid w:val="00805F78"/>
    <w:rsid w:val="00806040"/>
    <w:rsid w:val="00806683"/>
    <w:rsid w:val="00806693"/>
    <w:rsid w:val="008069F6"/>
    <w:rsid w:val="00806AA0"/>
    <w:rsid w:val="00806F91"/>
    <w:rsid w:val="00807023"/>
    <w:rsid w:val="00807209"/>
    <w:rsid w:val="0080733E"/>
    <w:rsid w:val="008075BD"/>
    <w:rsid w:val="00807614"/>
    <w:rsid w:val="008079B4"/>
    <w:rsid w:val="00807B51"/>
    <w:rsid w:val="00807B5B"/>
    <w:rsid w:val="00807C45"/>
    <w:rsid w:val="00807D70"/>
    <w:rsid w:val="00807DDE"/>
    <w:rsid w:val="00807E2C"/>
    <w:rsid w:val="0081006D"/>
    <w:rsid w:val="00810938"/>
    <w:rsid w:val="008109ED"/>
    <w:rsid w:val="00810A7E"/>
    <w:rsid w:val="00810B23"/>
    <w:rsid w:val="00810B79"/>
    <w:rsid w:val="00810E83"/>
    <w:rsid w:val="00810EA1"/>
    <w:rsid w:val="00810F2E"/>
    <w:rsid w:val="00811296"/>
    <w:rsid w:val="00811449"/>
    <w:rsid w:val="00811612"/>
    <w:rsid w:val="00811613"/>
    <w:rsid w:val="0081166A"/>
    <w:rsid w:val="008116F8"/>
    <w:rsid w:val="0081189C"/>
    <w:rsid w:val="00811C3A"/>
    <w:rsid w:val="008120BB"/>
    <w:rsid w:val="008120C9"/>
    <w:rsid w:val="0081214A"/>
    <w:rsid w:val="0081220C"/>
    <w:rsid w:val="00812236"/>
    <w:rsid w:val="00812244"/>
    <w:rsid w:val="00812290"/>
    <w:rsid w:val="0081237D"/>
    <w:rsid w:val="008123E8"/>
    <w:rsid w:val="00812748"/>
    <w:rsid w:val="008127D7"/>
    <w:rsid w:val="00812898"/>
    <w:rsid w:val="00812C5C"/>
    <w:rsid w:val="00812C79"/>
    <w:rsid w:val="00812D5C"/>
    <w:rsid w:val="00812F0A"/>
    <w:rsid w:val="008132F7"/>
    <w:rsid w:val="00813514"/>
    <w:rsid w:val="0081364A"/>
    <w:rsid w:val="0081368E"/>
    <w:rsid w:val="008137BC"/>
    <w:rsid w:val="00813801"/>
    <w:rsid w:val="00813887"/>
    <w:rsid w:val="0081393E"/>
    <w:rsid w:val="00813962"/>
    <w:rsid w:val="00813AC4"/>
    <w:rsid w:val="00813C9D"/>
    <w:rsid w:val="00813D33"/>
    <w:rsid w:val="00813FE1"/>
    <w:rsid w:val="008141DA"/>
    <w:rsid w:val="00814647"/>
    <w:rsid w:val="00814653"/>
    <w:rsid w:val="008146D2"/>
    <w:rsid w:val="008147C8"/>
    <w:rsid w:val="00814D4B"/>
    <w:rsid w:val="00814E92"/>
    <w:rsid w:val="00814FB5"/>
    <w:rsid w:val="00814FCF"/>
    <w:rsid w:val="0081535D"/>
    <w:rsid w:val="008155F0"/>
    <w:rsid w:val="00815C58"/>
    <w:rsid w:val="00815D05"/>
    <w:rsid w:val="00815F17"/>
    <w:rsid w:val="008166C0"/>
    <w:rsid w:val="00816782"/>
    <w:rsid w:val="00816786"/>
    <w:rsid w:val="008167AE"/>
    <w:rsid w:val="008168F7"/>
    <w:rsid w:val="00816A36"/>
    <w:rsid w:val="00816C61"/>
    <w:rsid w:val="00816E59"/>
    <w:rsid w:val="00816F2B"/>
    <w:rsid w:val="00817012"/>
    <w:rsid w:val="0081719B"/>
    <w:rsid w:val="008171D0"/>
    <w:rsid w:val="00817863"/>
    <w:rsid w:val="00817A95"/>
    <w:rsid w:val="00817EF1"/>
    <w:rsid w:val="00817F4A"/>
    <w:rsid w:val="0081B35C"/>
    <w:rsid w:val="00820014"/>
    <w:rsid w:val="00820112"/>
    <w:rsid w:val="0082029A"/>
    <w:rsid w:val="00820404"/>
    <w:rsid w:val="00820437"/>
    <w:rsid w:val="00820451"/>
    <w:rsid w:val="00820507"/>
    <w:rsid w:val="0082084F"/>
    <w:rsid w:val="008208EE"/>
    <w:rsid w:val="0082092C"/>
    <w:rsid w:val="008209E1"/>
    <w:rsid w:val="008209F9"/>
    <w:rsid w:val="00820C2F"/>
    <w:rsid w:val="00820FE0"/>
    <w:rsid w:val="0082102E"/>
    <w:rsid w:val="0082103F"/>
    <w:rsid w:val="0082118B"/>
    <w:rsid w:val="0082133D"/>
    <w:rsid w:val="008213E8"/>
    <w:rsid w:val="00821532"/>
    <w:rsid w:val="00821734"/>
    <w:rsid w:val="008217D8"/>
    <w:rsid w:val="0082188B"/>
    <w:rsid w:val="0082197B"/>
    <w:rsid w:val="008219E5"/>
    <w:rsid w:val="00821AAC"/>
    <w:rsid w:val="00821AD1"/>
    <w:rsid w:val="00821DE1"/>
    <w:rsid w:val="00821E9F"/>
    <w:rsid w:val="00821EDB"/>
    <w:rsid w:val="00821F81"/>
    <w:rsid w:val="0082230C"/>
    <w:rsid w:val="008224C0"/>
    <w:rsid w:val="00822546"/>
    <w:rsid w:val="0082263E"/>
    <w:rsid w:val="00822657"/>
    <w:rsid w:val="00822916"/>
    <w:rsid w:val="008229CD"/>
    <w:rsid w:val="00822C57"/>
    <w:rsid w:val="00822C5E"/>
    <w:rsid w:val="00822E0F"/>
    <w:rsid w:val="00822E6B"/>
    <w:rsid w:val="00823012"/>
    <w:rsid w:val="0082311C"/>
    <w:rsid w:val="008232BF"/>
    <w:rsid w:val="008235C4"/>
    <w:rsid w:val="008237A1"/>
    <w:rsid w:val="008237F8"/>
    <w:rsid w:val="0082387B"/>
    <w:rsid w:val="00823885"/>
    <w:rsid w:val="00823935"/>
    <w:rsid w:val="00823A63"/>
    <w:rsid w:val="00823B56"/>
    <w:rsid w:val="00823E4D"/>
    <w:rsid w:val="00823E67"/>
    <w:rsid w:val="00823EBC"/>
    <w:rsid w:val="0082422F"/>
    <w:rsid w:val="0082424F"/>
    <w:rsid w:val="0082449E"/>
    <w:rsid w:val="00824585"/>
    <w:rsid w:val="00824651"/>
    <w:rsid w:val="00824688"/>
    <w:rsid w:val="008249B4"/>
    <w:rsid w:val="00824A6E"/>
    <w:rsid w:val="008252B6"/>
    <w:rsid w:val="008252ED"/>
    <w:rsid w:val="008253F1"/>
    <w:rsid w:val="008254B7"/>
    <w:rsid w:val="0082558A"/>
    <w:rsid w:val="00825691"/>
    <w:rsid w:val="008257E7"/>
    <w:rsid w:val="00825963"/>
    <w:rsid w:val="008259FA"/>
    <w:rsid w:val="00825AD4"/>
    <w:rsid w:val="00825DEF"/>
    <w:rsid w:val="008260AA"/>
    <w:rsid w:val="0082616D"/>
    <w:rsid w:val="008262F5"/>
    <w:rsid w:val="0082653B"/>
    <w:rsid w:val="00826625"/>
    <w:rsid w:val="008266B5"/>
    <w:rsid w:val="008268D9"/>
    <w:rsid w:val="00826A38"/>
    <w:rsid w:val="00826A6D"/>
    <w:rsid w:val="00826ABF"/>
    <w:rsid w:val="00826F41"/>
    <w:rsid w:val="00826FA1"/>
    <w:rsid w:val="00826FC0"/>
    <w:rsid w:val="00827086"/>
    <w:rsid w:val="00827159"/>
    <w:rsid w:val="008271DC"/>
    <w:rsid w:val="008277A7"/>
    <w:rsid w:val="00827E07"/>
    <w:rsid w:val="00827FAF"/>
    <w:rsid w:val="0083027D"/>
    <w:rsid w:val="00830588"/>
    <w:rsid w:val="00830697"/>
    <w:rsid w:val="00830782"/>
    <w:rsid w:val="00830FBC"/>
    <w:rsid w:val="008312CE"/>
    <w:rsid w:val="008314FE"/>
    <w:rsid w:val="00831522"/>
    <w:rsid w:val="0083153E"/>
    <w:rsid w:val="00831558"/>
    <w:rsid w:val="00831952"/>
    <w:rsid w:val="008319BF"/>
    <w:rsid w:val="00831CD9"/>
    <w:rsid w:val="00832416"/>
    <w:rsid w:val="008327E7"/>
    <w:rsid w:val="008328C1"/>
    <w:rsid w:val="00832A5F"/>
    <w:rsid w:val="00832AF7"/>
    <w:rsid w:val="00832DA5"/>
    <w:rsid w:val="00833350"/>
    <w:rsid w:val="008337E3"/>
    <w:rsid w:val="0083388C"/>
    <w:rsid w:val="00833BD3"/>
    <w:rsid w:val="00833E66"/>
    <w:rsid w:val="00833F0B"/>
    <w:rsid w:val="00833F53"/>
    <w:rsid w:val="0083400F"/>
    <w:rsid w:val="0083417D"/>
    <w:rsid w:val="008343E4"/>
    <w:rsid w:val="008345AD"/>
    <w:rsid w:val="00834626"/>
    <w:rsid w:val="008347CB"/>
    <w:rsid w:val="00834803"/>
    <w:rsid w:val="008348CD"/>
    <w:rsid w:val="00834998"/>
    <w:rsid w:val="00834A33"/>
    <w:rsid w:val="00834A83"/>
    <w:rsid w:val="00834D22"/>
    <w:rsid w:val="00834D5B"/>
    <w:rsid w:val="00834DA2"/>
    <w:rsid w:val="00834E24"/>
    <w:rsid w:val="00835161"/>
    <w:rsid w:val="0083522E"/>
    <w:rsid w:val="00835299"/>
    <w:rsid w:val="00835662"/>
    <w:rsid w:val="00835858"/>
    <w:rsid w:val="00835A2B"/>
    <w:rsid w:val="00835ABF"/>
    <w:rsid w:val="00835B97"/>
    <w:rsid w:val="00835BF2"/>
    <w:rsid w:val="00835DB3"/>
    <w:rsid w:val="008360AA"/>
    <w:rsid w:val="008360D1"/>
    <w:rsid w:val="008361CF"/>
    <w:rsid w:val="008367CA"/>
    <w:rsid w:val="008368B3"/>
    <w:rsid w:val="00836B9A"/>
    <w:rsid w:val="00836BAA"/>
    <w:rsid w:val="00836C03"/>
    <w:rsid w:val="00836E02"/>
    <w:rsid w:val="00836FE5"/>
    <w:rsid w:val="00836FEF"/>
    <w:rsid w:val="00837001"/>
    <w:rsid w:val="00837122"/>
    <w:rsid w:val="00837202"/>
    <w:rsid w:val="00837308"/>
    <w:rsid w:val="00837EF1"/>
    <w:rsid w:val="00837FEE"/>
    <w:rsid w:val="00840057"/>
    <w:rsid w:val="00840117"/>
    <w:rsid w:val="0084031F"/>
    <w:rsid w:val="008404B0"/>
    <w:rsid w:val="00840AB7"/>
    <w:rsid w:val="00840D09"/>
    <w:rsid w:val="00840D34"/>
    <w:rsid w:val="00840F59"/>
    <w:rsid w:val="00841496"/>
    <w:rsid w:val="00841660"/>
    <w:rsid w:val="008416B2"/>
    <w:rsid w:val="00841942"/>
    <w:rsid w:val="0084196E"/>
    <w:rsid w:val="00841A69"/>
    <w:rsid w:val="00841B6A"/>
    <w:rsid w:val="00841B81"/>
    <w:rsid w:val="00841C34"/>
    <w:rsid w:val="00842007"/>
    <w:rsid w:val="00842199"/>
    <w:rsid w:val="008424CC"/>
    <w:rsid w:val="00842663"/>
    <w:rsid w:val="0084278E"/>
    <w:rsid w:val="008427A8"/>
    <w:rsid w:val="0084281F"/>
    <w:rsid w:val="0084286A"/>
    <w:rsid w:val="00842A2B"/>
    <w:rsid w:val="00842B17"/>
    <w:rsid w:val="00842C95"/>
    <w:rsid w:val="00842DF7"/>
    <w:rsid w:val="00842E1C"/>
    <w:rsid w:val="008432C5"/>
    <w:rsid w:val="00843802"/>
    <w:rsid w:val="0084387F"/>
    <w:rsid w:val="00843A14"/>
    <w:rsid w:val="00843AC3"/>
    <w:rsid w:val="00843BA4"/>
    <w:rsid w:val="00843D78"/>
    <w:rsid w:val="00843F14"/>
    <w:rsid w:val="00844103"/>
    <w:rsid w:val="0084436B"/>
    <w:rsid w:val="008443C1"/>
    <w:rsid w:val="00844474"/>
    <w:rsid w:val="00844584"/>
    <w:rsid w:val="008448AB"/>
    <w:rsid w:val="00844AB6"/>
    <w:rsid w:val="008451DC"/>
    <w:rsid w:val="008453B5"/>
    <w:rsid w:val="00845572"/>
    <w:rsid w:val="0084572C"/>
    <w:rsid w:val="008458B4"/>
    <w:rsid w:val="008458F5"/>
    <w:rsid w:val="008459B0"/>
    <w:rsid w:val="00845C93"/>
    <w:rsid w:val="00845D7E"/>
    <w:rsid w:val="00845F22"/>
    <w:rsid w:val="00845FA3"/>
    <w:rsid w:val="00846187"/>
    <w:rsid w:val="008464FD"/>
    <w:rsid w:val="008466C6"/>
    <w:rsid w:val="008468CB"/>
    <w:rsid w:val="008469E9"/>
    <w:rsid w:val="00846AA8"/>
    <w:rsid w:val="00846C23"/>
    <w:rsid w:val="00846D02"/>
    <w:rsid w:val="00846D6B"/>
    <w:rsid w:val="00846F5D"/>
    <w:rsid w:val="00847451"/>
    <w:rsid w:val="008476EF"/>
    <w:rsid w:val="008478E3"/>
    <w:rsid w:val="008479DB"/>
    <w:rsid w:val="00847AA2"/>
    <w:rsid w:val="00847BBC"/>
    <w:rsid w:val="00847CDD"/>
    <w:rsid w:val="00847D22"/>
    <w:rsid w:val="00847FF2"/>
    <w:rsid w:val="0085008E"/>
    <w:rsid w:val="008500DC"/>
    <w:rsid w:val="00850148"/>
    <w:rsid w:val="008503BB"/>
    <w:rsid w:val="008503EE"/>
    <w:rsid w:val="008506A3"/>
    <w:rsid w:val="00850891"/>
    <w:rsid w:val="008509E7"/>
    <w:rsid w:val="0085105A"/>
    <w:rsid w:val="00851076"/>
    <w:rsid w:val="00851148"/>
    <w:rsid w:val="00851416"/>
    <w:rsid w:val="008516A4"/>
    <w:rsid w:val="0085180D"/>
    <w:rsid w:val="008518B0"/>
    <w:rsid w:val="008519F0"/>
    <w:rsid w:val="00851A98"/>
    <w:rsid w:val="00851BF8"/>
    <w:rsid w:val="00851D84"/>
    <w:rsid w:val="00851ED7"/>
    <w:rsid w:val="00851F3F"/>
    <w:rsid w:val="0085201C"/>
    <w:rsid w:val="00852191"/>
    <w:rsid w:val="008524C0"/>
    <w:rsid w:val="008526DA"/>
    <w:rsid w:val="0085294C"/>
    <w:rsid w:val="00852AEF"/>
    <w:rsid w:val="0085310B"/>
    <w:rsid w:val="00853166"/>
    <w:rsid w:val="008533C9"/>
    <w:rsid w:val="0085359D"/>
    <w:rsid w:val="008537C0"/>
    <w:rsid w:val="00853865"/>
    <w:rsid w:val="00853881"/>
    <w:rsid w:val="008538CF"/>
    <w:rsid w:val="0085390E"/>
    <w:rsid w:val="0085393E"/>
    <w:rsid w:val="00853A15"/>
    <w:rsid w:val="00853E6B"/>
    <w:rsid w:val="008540B7"/>
    <w:rsid w:val="008540FF"/>
    <w:rsid w:val="008544A5"/>
    <w:rsid w:val="00854531"/>
    <w:rsid w:val="00854A49"/>
    <w:rsid w:val="00854A60"/>
    <w:rsid w:val="00854AD6"/>
    <w:rsid w:val="00854CDF"/>
    <w:rsid w:val="00854F2F"/>
    <w:rsid w:val="00854FAC"/>
    <w:rsid w:val="008550D7"/>
    <w:rsid w:val="00855326"/>
    <w:rsid w:val="0085571D"/>
    <w:rsid w:val="00855739"/>
    <w:rsid w:val="0085574C"/>
    <w:rsid w:val="00855D66"/>
    <w:rsid w:val="00855ECB"/>
    <w:rsid w:val="00855F5F"/>
    <w:rsid w:val="00856037"/>
    <w:rsid w:val="008565CE"/>
    <w:rsid w:val="0085664F"/>
    <w:rsid w:val="00856A44"/>
    <w:rsid w:val="00856B54"/>
    <w:rsid w:val="00857021"/>
    <w:rsid w:val="008570B4"/>
    <w:rsid w:val="008570CE"/>
    <w:rsid w:val="0085765F"/>
    <w:rsid w:val="00857863"/>
    <w:rsid w:val="008578A6"/>
    <w:rsid w:val="0085799E"/>
    <w:rsid w:val="00857A02"/>
    <w:rsid w:val="00857B1E"/>
    <w:rsid w:val="00857B86"/>
    <w:rsid w:val="00857F6E"/>
    <w:rsid w:val="00857FF2"/>
    <w:rsid w:val="00860359"/>
    <w:rsid w:val="0086058B"/>
    <w:rsid w:val="008605A0"/>
    <w:rsid w:val="008607D8"/>
    <w:rsid w:val="00860802"/>
    <w:rsid w:val="008609BE"/>
    <w:rsid w:val="00860BC8"/>
    <w:rsid w:val="00860D64"/>
    <w:rsid w:val="00860E4D"/>
    <w:rsid w:val="00860E53"/>
    <w:rsid w:val="0086102D"/>
    <w:rsid w:val="00861418"/>
    <w:rsid w:val="00861469"/>
    <w:rsid w:val="00861A39"/>
    <w:rsid w:val="00861B1B"/>
    <w:rsid w:val="00861C0B"/>
    <w:rsid w:val="00861DF0"/>
    <w:rsid w:val="0086225C"/>
    <w:rsid w:val="008622E2"/>
    <w:rsid w:val="00862446"/>
    <w:rsid w:val="0086266E"/>
    <w:rsid w:val="008627C9"/>
    <w:rsid w:val="008629FC"/>
    <w:rsid w:val="00862AB7"/>
    <w:rsid w:val="00862AEB"/>
    <w:rsid w:val="00862E48"/>
    <w:rsid w:val="00863052"/>
    <w:rsid w:val="008637EE"/>
    <w:rsid w:val="00863957"/>
    <w:rsid w:val="008642C8"/>
    <w:rsid w:val="008642FA"/>
    <w:rsid w:val="0086449C"/>
    <w:rsid w:val="008644E8"/>
    <w:rsid w:val="00864600"/>
    <w:rsid w:val="008647D9"/>
    <w:rsid w:val="00864963"/>
    <w:rsid w:val="00864A59"/>
    <w:rsid w:val="00864AB8"/>
    <w:rsid w:val="00864F17"/>
    <w:rsid w:val="00864F9F"/>
    <w:rsid w:val="0086549B"/>
    <w:rsid w:val="0086549C"/>
    <w:rsid w:val="0086570C"/>
    <w:rsid w:val="00865894"/>
    <w:rsid w:val="00865941"/>
    <w:rsid w:val="00865C1E"/>
    <w:rsid w:val="00865CBD"/>
    <w:rsid w:val="00866053"/>
    <w:rsid w:val="00866084"/>
    <w:rsid w:val="008662F6"/>
    <w:rsid w:val="008663F2"/>
    <w:rsid w:val="008663F3"/>
    <w:rsid w:val="0086680C"/>
    <w:rsid w:val="008668A8"/>
    <w:rsid w:val="008668BA"/>
    <w:rsid w:val="00866A2D"/>
    <w:rsid w:val="00866CED"/>
    <w:rsid w:val="00866F7B"/>
    <w:rsid w:val="00867572"/>
    <w:rsid w:val="00867657"/>
    <w:rsid w:val="00867A2A"/>
    <w:rsid w:val="00867C97"/>
    <w:rsid w:val="00867D23"/>
    <w:rsid w:val="00867E79"/>
    <w:rsid w:val="0087010D"/>
    <w:rsid w:val="008706CD"/>
    <w:rsid w:val="0087073A"/>
    <w:rsid w:val="00870A2A"/>
    <w:rsid w:val="00870BA1"/>
    <w:rsid w:val="00870BAC"/>
    <w:rsid w:val="00870D4F"/>
    <w:rsid w:val="008712DB"/>
    <w:rsid w:val="0087170A"/>
    <w:rsid w:val="00871818"/>
    <w:rsid w:val="0087181C"/>
    <w:rsid w:val="0087193B"/>
    <w:rsid w:val="00871B00"/>
    <w:rsid w:val="00871F53"/>
    <w:rsid w:val="00872042"/>
    <w:rsid w:val="008720C8"/>
    <w:rsid w:val="00872555"/>
    <w:rsid w:val="00872648"/>
    <w:rsid w:val="008726C7"/>
    <w:rsid w:val="00872844"/>
    <w:rsid w:val="00872A01"/>
    <w:rsid w:val="00872A15"/>
    <w:rsid w:val="00872A1B"/>
    <w:rsid w:val="00872BC7"/>
    <w:rsid w:val="00872CE5"/>
    <w:rsid w:val="00872D40"/>
    <w:rsid w:val="00872EDD"/>
    <w:rsid w:val="00872FFF"/>
    <w:rsid w:val="00873100"/>
    <w:rsid w:val="00873229"/>
    <w:rsid w:val="00873244"/>
    <w:rsid w:val="00873311"/>
    <w:rsid w:val="00873434"/>
    <w:rsid w:val="00873895"/>
    <w:rsid w:val="00873952"/>
    <w:rsid w:val="00873CFA"/>
    <w:rsid w:val="008740BD"/>
    <w:rsid w:val="0087414A"/>
    <w:rsid w:val="00874160"/>
    <w:rsid w:val="00874239"/>
    <w:rsid w:val="00874393"/>
    <w:rsid w:val="008745FB"/>
    <w:rsid w:val="00874869"/>
    <w:rsid w:val="00874B3E"/>
    <w:rsid w:val="00874B6D"/>
    <w:rsid w:val="00874C27"/>
    <w:rsid w:val="00874D22"/>
    <w:rsid w:val="00875214"/>
    <w:rsid w:val="008753F7"/>
    <w:rsid w:val="008755C5"/>
    <w:rsid w:val="00875906"/>
    <w:rsid w:val="00875C24"/>
    <w:rsid w:val="00875CC7"/>
    <w:rsid w:val="00875CD7"/>
    <w:rsid w:val="00875CFC"/>
    <w:rsid w:val="00875D34"/>
    <w:rsid w:val="00875D38"/>
    <w:rsid w:val="008760E9"/>
    <w:rsid w:val="00876455"/>
    <w:rsid w:val="00876B7F"/>
    <w:rsid w:val="00876E1D"/>
    <w:rsid w:val="00876EF2"/>
    <w:rsid w:val="00877028"/>
    <w:rsid w:val="008770C8"/>
    <w:rsid w:val="0087763F"/>
    <w:rsid w:val="00877881"/>
    <w:rsid w:val="00877946"/>
    <w:rsid w:val="00877B21"/>
    <w:rsid w:val="00877B98"/>
    <w:rsid w:val="00877E72"/>
    <w:rsid w:val="00877EAE"/>
    <w:rsid w:val="00877F18"/>
    <w:rsid w:val="00877FCC"/>
    <w:rsid w:val="00880014"/>
    <w:rsid w:val="008801C2"/>
    <w:rsid w:val="008804F7"/>
    <w:rsid w:val="008805A5"/>
    <w:rsid w:val="008805EA"/>
    <w:rsid w:val="00880646"/>
    <w:rsid w:val="008808DB"/>
    <w:rsid w:val="00880B88"/>
    <w:rsid w:val="00880CE0"/>
    <w:rsid w:val="00880D23"/>
    <w:rsid w:val="00881398"/>
    <w:rsid w:val="008817BD"/>
    <w:rsid w:val="00881965"/>
    <w:rsid w:val="00881C2C"/>
    <w:rsid w:val="00881DB6"/>
    <w:rsid w:val="00882030"/>
    <w:rsid w:val="00882218"/>
    <w:rsid w:val="0088223E"/>
    <w:rsid w:val="008822ED"/>
    <w:rsid w:val="0088231E"/>
    <w:rsid w:val="008827D7"/>
    <w:rsid w:val="00882A03"/>
    <w:rsid w:val="00882B62"/>
    <w:rsid w:val="00883010"/>
    <w:rsid w:val="008830FC"/>
    <w:rsid w:val="008831DE"/>
    <w:rsid w:val="0088320B"/>
    <w:rsid w:val="00883251"/>
    <w:rsid w:val="00883486"/>
    <w:rsid w:val="0088350A"/>
    <w:rsid w:val="008837FC"/>
    <w:rsid w:val="00883806"/>
    <w:rsid w:val="008839AF"/>
    <w:rsid w:val="00883A79"/>
    <w:rsid w:val="00883DAE"/>
    <w:rsid w:val="00884005"/>
    <w:rsid w:val="00884020"/>
    <w:rsid w:val="0088404B"/>
    <w:rsid w:val="00884154"/>
    <w:rsid w:val="008841A4"/>
    <w:rsid w:val="00884294"/>
    <w:rsid w:val="008844E4"/>
    <w:rsid w:val="008844EA"/>
    <w:rsid w:val="0088491A"/>
    <w:rsid w:val="00884B3D"/>
    <w:rsid w:val="00884C06"/>
    <w:rsid w:val="00884E79"/>
    <w:rsid w:val="0088502D"/>
    <w:rsid w:val="00885514"/>
    <w:rsid w:val="0088559C"/>
    <w:rsid w:val="00885650"/>
    <w:rsid w:val="00885742"/>
    <w:rsid w:val="00885CF5"/>
    <w:rsid w:val="008860D3"/>
    <w:rsid w:val="008869D4"/>
    <w:rsid w:val="00886AFD"/>
    <w:rsid w:val="00886E7C"/>
    <w:rsid w:val="00886F83"/>
    <w:rsid w:val="0088703B"/>
    <w:rsid w:val="008870EC"/>
    <w:rsid w:val="0088718A"/>
    <w:rsid w:val="008874C2"/>
    <w:rsid w:val="00887687"/>
    <w:rsid w:val="008876E2"/>
    <w:rsid w:val="008877B7"/>
    <w:rsid w:val="008877C9"/>
    <w:rsid w:val="0088794D"/>
    <w:rsid w:val="00887AA8"/>
    <w:rsid w:val="00887C1C"/>
    <w:rsid w:val="00887C59"/>
    <w:rsid w:val="008902BF"/>
    <w:rsid w:val="00890315"/>
    <w:rsid w:val="008904C6"/>
    <w:rsid w:val="00890609"/>
    <w:rsid w:val="008906F0"/>
    <w:rsid w:val="008909DA"/>
    <w:rsid w:val="00890A29"/>
    <w:rsid w:val="00890A6B"/>
    <w:rsid w:val="00890ACF"/>
    <w:rsid w:val="00890C60"/>
    <w:rsid w:val="00890CEF"/>
    <w:rsid w:val="00890D4A"/>
    <w:rsid w:val="00891196"/>
    <w:rsid w:val="00891305"/>
    <w:rsid w:val="0089145E"/>
    <w:rsid w:val="0089170D"/>
    <w:rsid w:val="008919A2"/>
    <w:rsid w:val="008922D5"/>
    <w:rsid w:val="00892340"/>
    <w:rsid w:val="008923F5"/>
    <w:rsid w:val="00892409"/>
    <w:rsid w:val="008924D9"/>
    <w:rsid w:val="0089251D"/>
    <w:rsid w:val="008925E5"/>
    <w:rsid w:val="0089264E"/>
    <w:rsid w:val="0089268D"/>
    <w:rsid w:val="00892C42"/>
    <w:rsid w:val="00892EC3"/>
    <w:rsid w:val="00892ECA"/>
    <w:rsid w:val="0089307E"/>
    <w:rsid w:val="008931CC"/>
    <w:rsid w:val="00893839"/>
    <w:rsid w:val="00893A36"/>
    <w:rsid w:val="00893A67"/>
    <w:rsid w:val="00893B1E"/>
    <w:rsid w:val="00893DA8"/>
    <w:rsid w:val="00893EF6"/>
    <w:rsid w:val="00893FE6"/>
    <w:rsid w:val="00894146"/>
    <w:rsid w:val="008941CB"/>
    <w:rsid w:val="00894597"/>
    <w:rsid w:val="008945C4"/>
    <w:rsid w:val="008945C8"/>
    <w:rsid w:val="008945CA"/>
    <w:rsid w:val="00894801"/>
    <w:rsid w:val="008949DF"/>
    <w:rsid w:val="00894BA2"/>
    <w:rsid w:val="00894C21"/>
    <w:rsid w:val="00894D52"/>
    <w:rsid w:val="00894E4B"/>
    <w:rsid w:val="008950CF"/>
    <w:rsid w:val="00895582"/>
    <w:rsid w:val="0089571C"/>
    <w:rsid w:val="00895AB2"/>
    <w:rsid w:val="00895C2D"/>
    <w:rsid w:val="00895E8A"/>
    <w:rsid w:val="008960FC"/>
    <w:rsid w:val="00896124"/>
    <w:rsid w:val="00896686"/>
    <w:rsid w:val="008967E9"/>
    <w:rsid w:val="008968CE"/>
    <w:rsid w:val="00896993"/>
    <w:rsid w:val="00896AF1"/>
    <w:rsid w:val="00896C4E"/>
    <w:rsid w:val="00896DC4"/>
    <w:rsid w:val="00896F73"/>
    <w:rsid w:val="00897108"/>
    <w:rsid w:val="008976DB"/>
    <w:rsid w:val="008979A6"/>
    <w:rsid w:val="008979EF"/>
    <w:rsid w:val="00897C4A"/>
    <w:rsid w:val="00897EBB"/>
    <w:rsid w:val="00897F88"/>
    <w:rsid w:val="008A001C"/>
    <w:rsid w:val="008A0182"/>
    <w:rsid w:val="008A031F"/>
    <w:rsid w:val="008A0384"/>
    <w:rsid w:val="008A0698"/>
    <w:rsid w:val="008A0701"/>
    <w:rsid w:val="008A07E5"/>
    <w:rsid w:val="008A092C"/>
    <w:rsid w:val="008A0BE5"/>
    <w:rsid w:val="008A0DE7"/>
    <w:rsid w:val="008A0F72"/>
    <w:rsid w:val="008A10AE"/>
    <w:rsid w:val="008A142D"/>
    <w:rsid w:val="008A159D"/>
    <w:rsid w:val="008A1622"/>
    <w:rsid w:val="008A1C19"/>
    <w:rsid w:val="008A1D6A"/>
    <w:rsid w:val="008A2041"/>
    <w:rsid w:val="008A20B7"/>
    <w:rsid w:val="008A21D0"/>
    <w:rsid w:val="008A21D8"/>
    <w:rsid w:val="008A2350"/>
    <w:rsid w:val="008A241C"/>
    <w:rsid w:val="008A24EE"/>
    <w:rsid w:val="008A275C"/>
    <w:rsid w:val="008A283D"/>
    <w:rsid w:val="008A28EE"/>
    <w:rsid w:val="008A2914"/>
    <w:rsid w:val="008A2919"/>
    <w:rsid w:val="008A2B00"/>
    <w:rsid w:val="008A2DA6"/>
    <w:rsid w:val="008A2F5B"/>
    <w:rsid w:val="008A311B"/>
    <w:rsid w:val="008A338A"/>
    <w:rsid w:val="008A358B"/>
    <w:rsid w:val="008A36B5"/>
    <w:rsid w:val="008A36BD"/>
    <w:rsid w:val="008A3819"/>
    <w:rsid w:val="008A3939"/>
    <w:rsid w:val="008A3A0A"/>
    <w:rsid w:val="008A3A7A"/>
    <w:rsid w:val="008A3AC4"/>
    <w:rsid w:val="008A3B45"/>
    <w:rsid w:val="008A3C83"/>
    <w:rsid w:val="008A3DF5"/>
    <w:rsid w:val="008A3E30"/>
    <w:rsid w:val="008A437C"/>
    <w:rsid w:val="008A44AF"/>
    <w:rsid w:val="008A4E1C"/>
    <w:rsid w:val="008A500B"/>
    <w:rsid w:val="008A50F5"/>
    <w:rsid w:val="008A54E5"/>
    <w:rsid w:val="008A55DD"/>
    <w:rsid w:val="008A56C4"/>
    <w:rsid w:val="008A591C"/>
    <w:rsid w:val="008A5AEB"/>
    <w:rsid w:val="008A5CF9"/>
    <w:rsid w:val="008A630E"/>
    <w:rsid w:val="008A6388"/>
    <w:rsid w:val="008A64E0"/>
    <w:rsid w:val="008A651B"/>
    <w:rsid w:val="008A65F0"/>
    <w:rsid w:val="008A661F"/>
    <w:rsid w:val="008A674E"/>
    <w:rsid w:val="008A712B"/>
    <w:rsid w:val="008A736F"/>
    <w:rsid w:val="008A73F9"/>
    <w:rsid w:val="008A763E"/>
    <w:rsid w:val="008A7692"/>
    <w:rsid w:val="008A784B"/>
    <w:rsid w:val="008A79C3"/>
    <w:rsid w:val="008A79FF"/>
    <w:rsid w:val="008A7CBE"/>
    <w:rsid w:val="008B00E8"/>
    <w:rsid w:val="008B0558"/>
    <w:rsid w:val="008B05C5"/>
    <w:rsid w:val="008B06F5"/>
    <w:rsid w:val="008B0A78"/>
    <w:rsid w:val="008B0C1F"/>
    <w:rsid w:val="008B0CD8"/>
    <w:rsid w:val="008B0D4F"/>
    <w:rsid w:val="008B0DF8"/>
    <w:rsid w:val="008B108F"/>
    <w:rsid w:val="008B1152"/>
    <w:rsid w:val="008B1223"/>
    <w:rsid w:val="008B1245"/>
    <w:rsid w:val="008B1789"/>
    <w:rsid w:val="008B17C3"/>
    <w:rsid w:val="008B18ED"/>
    <w:rsid w:val="008B1B15"/>
    <w:rsid w:val="008B1DA2"/>
    <w:rsid w:val="008B20E2"/>
    <w:rsid w:val="008B2138"/>
    <w:rsid w:val="008B2161"/>
    <w:rsid w:val="008B24BB"/>
    <w:rsid w:val="008B295E"/>
    <w:rsid w:val="008B2C6A"/>
    <w:rsid w:val="008B2F73"/>
    <w:rsid w:val="008B3130"/>
    <w:rsid w:val="008B3152"/>
    <w:rsid w:val="008B3500"/>
    <w:rsid w:val="008B3512"/>
    <w:rsid w:val="008B3651"/>
    <w:rsid w:val="008B3AE5"/>
    <w:rsid w:val="008B3AEE"/>
    <w:rsid w:val="008B3B4D"/>
    <w:rsid w:val="008B3E90"/>
    <w:rsid w:val="008B40F6"/>
    <w:rsid w:val="008B43F1"/>
    <w:rsid w:val="008B45EC"/>
    <w:rsid w:val="008B4790"/>
    <w:rsid w:val="008B48E1"/>
    <w:rsid w:val="008B49E9"/>
    <w:rsid w:val="008B4A44"/>
    <w:rsid w:val="008B4A5D"/>
    <w:rsid w:val="008B4D2C"/>
    <w:rsid w:val="008B4F07"/>
    <w:rsid w:val="008B52CA"/>
    <w:rsid w:val="008B5598"/>
    <w:rsid w:val="008B5AD0"/>
    <w:rsid w:val="008B5B1C"/>
    <w:rsid w:val="008B5BC0"/>
    <w:rsid w:val="008B5D29"/>
    <w:rsid w:val="008B5EA9"/>
    <w:rsid w:val="008B62C8"/>
    <w:rsid w:val="008B6348"/>
    <w:rsid w:val="008B6371"/>
    <w:rsid w:val="008B65B6"/>
    <w:rsid w:val="008B65B8"/>
    <w:rsid w:val="008B6CDE"/>
    <w:rsid w:val="008B6FB7"/>
    <w:rsid w:val="008B7082"/>
    <w:rsid w:val="008B73E9"/>
    <w:rsid w:val="008B7748"/>
    <w:rsid w:val="008B7880"/>
    <w:rsid w:val="008B7932"/>
    <w:rsid w:val="008B7AD6"/>
    <w:rsid w:val="008C006E"/>
    <w:rsid w:val="008C00AD"/>
    <w:rsid w:val="008C00FC"/>
    <w:rsid w:val="008C02B7"/>
    <w:rsid w:val="008C02F6"/>
    <w:rsid w:val="008C0425"/>
    <w:rsid w:val="008C0628"/>
    <w:rsid w:val="008C06D6"/>
    <w:rsid w:val="008C07DC"/>
    <w:rsid w:val="008C082E"/>
    <w:rsid w:val="008C08AB"/>
    <w:rsid w:val="008C09B9"/>
    <w:rsid w:val="008C0C7C"/>
    <w:rsid w:val="008C0CFD"/>
    <w:rsid w:val="008C0D27"/>
    <w:rsid w:val="008C0D40"/>
    <w:rsid w:val="008C0EB4"/>
    <w:rsid w:val="008C0FBF"/>
    <w:rsid w:val="008C103A"/>
    <w:rsid w:val="008C1083"/>
    <w:rsid w:val="008C11A8"/>
    <w:rsid w:val="008C1725"/>
    <w:rsid w:val="008C17FF"/>
    <w:rsid w:val="008C19A0"/>
    <w:rsid w:val="008C1CAF"/>
    <w:rsid w:val="008C1D3A"/>
    <w:rsid w:val="008C20AD"/>
    <w:rsid w:val="008C21BE"/>
    <w:rsid w:val="008C21E0"/>
    <w:rsid w:val="008C2665"/>
    <w:rsid w:val="008C2678"/>
    <w:rsid w:val="008C2704"/>
    <w:rsid w:val="008C2846"/>
    <w:rsid w:val="008C28D6"/>
    <w:rsid w:val="008C2931"/>
    <w:rsid w:val="008C2BCF"/>
    <w:rsid w:val="008C3319"/>
    <w:rsid w:val="008C334A"/>
    <w:rsid w:val="008C34A4"/>
    <w:rsid w:val="008C350E"/>
    <w:rsid w:val="008C368A"/>
    <w:rsid w:val="008C36C3"/>
    <w:rsid w:val="008C36FE"/>
    <w:rsid w:val="008C377B"/>
    <w:rsid w:val="008C38E5"/>
    <w:rsid w:val="008C3A29"/>
    <w:rsid w:val="008C3C83"/>
    <w:rsid w:val="008C3CA1"/>
    <w:rsid w:val="008C3DF6"/>
    <w:rsid w:val="008C3F0F"/>
    <w:rsid w:val="008C3FA9"/>
    <w:rsid w:val="008C4012"/>
    <w:rsid w:val="008C402F"/>
    <w:rsid w:val="008C403C"/>
    <w:rsid w:val="008C43F4"/>
    <w:rsid w:val="008C4898"/>
    <w:rsid w:val="008C4ADA"/>
    <w:rsid w:val="008C4C8B"/>
    <w:rsid w:val="008C4E11"/>
    <w:rsid w:val="008C4E83"/>
    <w:rsid w:val="008C5171"/>
    <w:rsid w:val="008C51DE"/>
    <w:rsid w:val="008C5406"/>
    <w:rsid w:val="008C5575"/>
    <w:rsid w:val="008C5835"/>
    <w:rsid w:val="008C58F9"/>
    <w:rsid w:val="008C5C54"/>
    <w:rsid w:val="008C603B"/>
    <w:rsid w:val="008C614E"/>
    <w:rsid w:val="008C6851"/>
    <w:rsid w:val="008C6907"/>
    <w:rsid w:val="008C69F0"/>
    <w:rsid w:val="008C6A8B"/>
    <w:rsid w:val="008C7090"/>
    <w:rsid w:val="008C70D5"/>
    <w:rsid w:val="008C7346"/>
    <w:rsid w:val="008C7351"/>
    <w:rsid w:val="008C76F0"/>
    <w:rsid w:val="008C7713"/>
    <w:rsid w:val="008C7A67"/>
    <w:rsid w:val="008C7A6E"/>
    <w:rsid w:val="008C7C83"/>
    <w:rsid w:val="008C7CBA"/>
    <w:rsid w:val="008D021B"/>
    <w:rsid w:val="008D0337"/>
    <w:rsid w:val="008D03C2"/>
    <w:rsid w:val="008D03FC"/>
    <w:rsid w:val="008D05DA"/>
    <w:rsid w:val="008D0750"/>
    <w:rsid w:val="008D0993"/>
    <w:rsid w:val="008D09F5"/>
    <w:rsid w:val="008D0C30"/>
    <w:rsid w:val="008D0E19"/>
    <w:rsid w:val="008D0FFD"/>
    <w:rsid w:val="008D1709"/>
    <w:rsid w:val="008D1978"/>
    <w:rsid w:val="008D1A9C"/>
    <w:rsid w:val="008D1BC2"/>
    <w:rsid w:val="008D2317"/>
    <w:rsid w:val="008D244D"/>
    <w:rsid w:val="008D2757"/>
    <w:rsid w:val="008D293B"/>
    <w:rsid w:val="008D2C6C"/>
    <w:rsid w:val="008D2D49"/>
    <w:rsid w:val="008D2EC3"/>
    <w:rsid w:val="008D2EDE"/>
    <w:rsid w:val="008D314F"/>
    <w:rsid w:val="008D3249"/>
    <w:rsid w:val="008D33C9"/>
    <w:rsid w:val="008D3674"/>
    <w:rsid w:val="008D373E"/>
    <w:rsid w:val="008D3D95"/>
    <w:rsid w:val="008D3E0C"/>
    <w:rsid w:val="008D40C6"/>
    <w:rsid w:val="008D40D9"/>
    <w:rsid w:val="008D42BE"/>
    <w:rsid w:val="008D43CD"/>
    <w:rsid w:val="008D4593"/>
    <w:rsid w:val="008D4801"/>
    <w:rsid w:val="008D49ED"/>
    <w:rsid w:val="008D4A8C"/>
    <w:rsid w:val="008D4B10"/>
    <w:rsid w:val="008D4E6D"/>
    <w:rsid w:val="008D502A"/>
    <w:rsid w:val="008D50DC"/>
    <w:rsid w:val="008D51D5"/>
    <w:rsid w:val="008D52C2"/>
    <w:rsid w:val="008D52EE"/>
    <w:rsid w:val="008D531E"/>
    <w:rsid w:val="008D53E7"/>
    <w:rsid w:val="008D5441"/>
    <w:rsid w:val="008D5483"/>
    <w:rsid w:val="008D5700"/>
    <w:rsid w:val="008D5717"/>
    <w:rsid w:val="008D5B31"/>
    <w:rsid w:val="008D5D41"/>
    <w:rsid w:val="008D60A4"/>
    <w:rsid w:val="008D64D2"/>
    <w:rsid w:val="008D68BF"/>
    <w:rsid w:val="008D6C31"/>
    <w:rsid w:val="008D6C8D"/>
    <w:rsid w:val="008D6C99"/>
    <w:rsid w:val="008D6D10"/>
    <w:rsid w:val="008D7213"/>
    <w:rsid w:val="008D7359"/>
    <w:rsid w:val="008D7C8D"/>
    <w:rsid w:val="008E01D6"/>
    <w:rsid w:val="008E027C"/>
    <w:rsid w:val="008E0326"/>
    <w:rsid w:val="008E0550"/>
    <w:rsid w:val="008E0577"/>
    <w:rsid w:val="008E05DC"/>
    <w:rsid w:val="008E085E"/>
    <w:rsid w:val="008E08C4"/>
    <w:rsid w:val="008E098F"/>
    <w:rsid w:val="008E0B63"/>
    <w:rsid w:val="008E0B6B"/>
    <w:rsid w:val="008E0CDA"/>
    <w:rsid w:val="008E0DA0"/>
    <w:rsid w:val="008E0EA6"/>
    <w:rsid w:val="008E0F02"/>
    <w:rsid w:val="008E1139"/>
    <w:rsid w:val="008E125D"/>
    <w:rsid w:val="008E12F0"/>
    <w:rsid w:val="008E133F"/>
    <w:rsid w:val="008E1540"/>
    <w:rsid w:val="008E181D"/>
    <w:rsid w:val="008E18AE"/>
    <w:rsid w:val="008E1B67"/>
    <w:rsid w:val="008E1CEA"/>
    <w:rsid w:val="008E1EFD"/>
    <w:rsid w:val="008E211F"/>
    <w:rsid w:val="008E2121"/>
    <w:rsid w:val="008E224C"/>
    <w:rsid w:val="008E2313"/>
    <w:rsid w:val="008E241D"/>
    <w:rsid w:val="008E24AA"/>
    <w:rsid w:val="008E24B1"/>
    <w:rsid w:val="008E258C"/>
    <w:rsid w:val="008E2698"/>
    <w:rsid w:val="008E26AB"/>
    <w:rsid w:val="008E27A5"/>
    <w:rsid w:val="008E280A"/>
    <w:rsid w:val="008E2ABA"/>
    <w:rsid w:val="008E30A7"/>
    <w:rsid w:val="008E30E1"/>
    <w:rsid w:val="008E30ED"/>
    <w:rsid w:val="008E312D"/>
    <w:rsid w:val="008E31B0"/>
    <w:rsid w:val="008E3732"/>
    <w:rsid w:val="008E3846"/>
    <w:rsid w:val="008E39B9"/>
    <w:rsid w:val="008E3A7C"/>
    <w:rsid w:val="008E3CA9"/>
    <w:rsid w:val="008E3CF2"/>
    <w:rsid w:val="008E3EA0"/>
    <w:rsid w:val="008E42EA"/>
    <w:rsid w:val="008E4719"/>
    <w:rsid w:val="008E4740"/>
    <w:rsid w:val="008E4B9D"/>
    <w:rsid w:val="008E4BC1"/>
    <w:rsid w:val="008E4D28"/>
    <w:rsid w:val="008E4D8E"/>
    <w:rsid w:val="008E53AB"/>
    <w:rsid w:val="008E53D9"/>
    <w:rsid w:val="008E552F"/>
    <w:rsid w:val="008E57EC"/>
    <w:rsid w:val="008E581E"/>
    <w:rsid w:val="008E59A4"/>
    <w:rsid w:val="008E5D92"/>
    <w:rsid w:val="008E5DE2"/>
    <w:rsid w:val="008E5E36"/>
    <w:rsid w:val="008E61F7"/>
    <w:rsid w:val="008E62F4"/>
    <w:rsid w:val="008E65A0"/>
    <w:rsid w:val="008E67DB"/>
    <w:rsid w:val="008E6983"/>
    <w:rsid w:val="008E6A52"/>
    <w:rsid w:val="008E6ACB"/>
    <w:rsid w:val="008E6D15"/>
    <w:rsid w:val="008E6EBD"/>
    <w:rsid w:val="008E7030"/>
    <w:rsid w:val="008E70E9"/>
    <w:rsid w:val="008E7204"/>
    <w:rsid w:val="008E7405"/>
    <w:rsid w:val="008E75DC"/>
    <w:rsid w:val="008E7866"/>
    <w:rsid w:val="008E7C80"/>
    <w:rsid w:val="008E7D4F"/>
    <w:rsid w:val="008E7EE2"/>
    <w:rsid w:val="008E7F55"/>
    <w:rsid w:val="008E7FE7"/>
    <w:rsid w:val="008F0332"/>
    <w:rsid w:val="008F0353"/>
    <w:rsid w:val="008F0436"/>
    <w:rsid w:val="008F07B3"/>
    <w:rsid w:val="008F0848"/>
    <w:rsid w:val="008F0919"/>
    <w:rsid w:val="008F09EE"/>
    <w:rsid w:val="008F0CDE"/>
    <w:rsid w:val="008F0E18"/>
    <w:rsid w:val="008F1075"/>
    <w:rsid w:val="008F1338"/>
    <w:rsid w:val="008F15D9"/>
    <w:rsid w:val="008F15EB"/>
    <w:rsid w:val="008F1634"/>
    <w:rsid w:val="008F1653"/>
    <w:rsid w:val="008F16C1"/>
    <w:rsid w:val="008F187C"/>
    <w:rsid w:val="008F18CB"/>
    <w:rsid w:val="008F1A73"/>
    <w:rsid w:val="008F1C07"/>
    <w:rsid w:val="008F1C3A"/>
    <w:rsid w:val="008F1E8E"/>
    <w:rsid w:val="008F1F39"/>
    <w:rsid w:val="008F1F7C"/>
    <w:rsid w:val="008F20FC"/>
    <w:rsid w:val="008F21C7"/>
    <w:rsid w:val="008F2427"/>
    <w:rsid w:val="008F262E"/>
    <w:rsid w:val="008F2757"/>
    <w:rsid w:val="008F27FD"/>
    <w:rsid w:val="008F2D2A"/>
    <w:rsid w:val="008F30CF"/>
    <w:rsid w:val="008F366C"/>
    <w:rsid w:val="008F3A88"/>
    <w:rsid w:val="008F3AFA"/>
    <w:rsid w:val="008F3C67"/>
    <w:rsid w:val="008F3D06"/>
    <w:rsid w:val="008F3DC8"/>
    <w:rsid w:val="008F3ED4"/>
    <w:rsid w:val="008F40E9"/>
    <w:rsid w:val="008F422C"/>
    <w:rsid w:val="008F4268"/>
    <w:rsid w:val="008F4312"/>
    <w:rsid w:val="008F4414"/>
    <w:rsid w:val="008F443A"/>
    <w:rsid w:val="008F4537"/>
    <w:rsid w:val="008F49F9"/>
    <w:rsid w:val="008F4AC8"/>
    <w:rsid w:val="008F4B13"/>
    <w:rsid w:val="008F4BCA"/>
    <w:rsid w:val="008F4D11"/>
    <w:rsid w:val="008F5325"/>
    <w:rsid w:val="008F558F"/>
    <w:rsid w:val="008F5772"/>
    <w:rsid w:val="008F57DC"/>
    <w:rsid w:val="008F5926"/>
    <w:rsid w:val="008F59C5"/>
    <w:rsid w:val="008F5A47"/>
    <w:rsid w:val="008F5B5B"/>
    <w:rsid w:val="008F5C28"/>
    <w:rsid w:val="008F5C85"/>
    <w:rsid w:val="008F5D81"/>
    <w:rsid w:val="008F5DA9"/>
    <w:rsid w:val="008F5F81"/>
    <w:rsid w:val="008F620F"/>
    <w:rsid w:val="008F6238"/>
    <w:rsid w:val="008F63C4"/>
    <w:rsid w:val="008F65C9"/>
    <w:rsid w:val="008F65F5"/>
    <w:rsid w:val="008F6673"/>
    <w:rsid w:val="008F6863"/>
    <w:rsid w:val="008F687F"/>
    <w:rsid w:val="008F6E55"/>
    <w:rsid w:val="008F6E89"/>
    <w:rsid w:val="008F6F10"/>
    <w:rsid w:val="008F722A"/>
    <w:rsid w:val="008F7387"/>
    <w:rsid w:val="008F7883"/>
    <w:rsid w:val="008F7A8A"/>
    <w:rsid w:val="008F7B61"/>
    <w:rsid w:val="008F7BC4"/>
    <w:rsid w:val="008F7E3D"/>
    <w:rsid w:val="00900013"/>
    <w:rsid w:val="009001FD"/>
    <w:rsid w:val="00900208"/>
    <w:rsid w:val="00900949"/>
    <w:rsid w:val="00900971"/>
    <w:rsid w:val="009009EB"/>
    <w:rsid w:val="00900ABE"/>
    <w:rsid w:val="00900C13"/>
    <w:rsid w:val="00900D33"/>
    <w:rsid w:val="00900F46"/>
    <w:rsid w:val="00900FCF"/>
    <w:rsid w:val="009010A6"/>
    <w:rsid w:val="009012AB"/>
    <w:rsid w:val="00901453"/>
    <w:rsid w:val="00901963"/>
    <w:rsid w:val="00901C34"/>
    <w:rsid w:val="00901CB9"/>
    <w:rsid w:val="009025D2"/>
    <w:rsid w:val="009025E3"/>
    <w:rsid w:val="0090292A"/>
    <w:rsid w:val="009029BF"/>
    <w:rsid w:val="00902BA8"/>
    <w:rsid w:val="00902C5F"/>
    <w:rsid w:val="00902C7C"/>
    <w:rsid w:val="00902C9E"/>
    <w:rsid w:val="00902EC6"/>
    <w:rsid w:val="00902F59"/>
    <w:rsid w:val="00903225"/>
    <w:rsid w:val="00903285"/>
    <w:rsid w:val="00903398"/>
    <w:rsid w:val="00903778"/>
    <w:rsid w:val="009037C9"/>
    <w:rsid w:val="00903D5B"/>
    <w:rsid w:val="0090405B"/>
    <w:rsid w:val="009040C2"/>
    <w:rsid w:val="00904100"/>
    <w:rsid w:val="00904296"/>
    <w:rsid w:val="0090430B"/>
    <w:rsid w:val="0090445E"/>
    <w:rsid w:val="00904563"/>
    <w:rsid w:val="009046F0"/>
    <w:rsid w:val="009047B1"/>
    <w:rsid w:val="00904844"/>
    <w:rsid w:val="00904B19"/>
    <w:rsid w:val="00904B62"/>
    <w:rsid w:val="00904C6A"/>
    <w:rsid w:val="00904DEF"/>
    <w:rsid w:val="00904F22"/>
    <w:rsid w:val="00904F36"/>
    <w:rsid w:val="00904FFD"/>
    <w:rsid w:val="009051EC"/>
    <w:rsid w:val="0090526C"/>
    <w:rsid w:val="0090557C"/>
    <w:rsid w:val="00905C98"/>
    <w:rsid w:val="00905FAD"/>
    <w:rsid w:val="0090639E"/>
    <w:rsid w:val="009063BB"/>
    <w:rsid w:val="009063DD"/>
    <w:rsid w:val="009064A6"/>
    <w:rsid w:val="00906577"/>
    <w:rsid w:val="009069DB"/>
    <w:rsid w:val="00906F86"/>
    <w:rsid w:val="00906FA7"/>
    <w:rsid w:val="00906FB9"/>
    <w:rsid w:val="0090704A"/>
    <w:rsid w:val="009070E9"/>
    <w:rsid w:val="0090725F"/>
    <w:rsid w:val="0090729B"/>
    <w:rsid w:val="009074B4"/>
    <w:rsid w:val="009074E6"/>
    <w:rsid w:val="0090752A"/>
    <w:rsid w:val="009077B0"/>
    <w:rsid w:val="0090798E"/>
    <w:rsid w:val="009079FA"/>
    <w:rsid w:val="00907BB2"/>
    <w:rsid w:val="00907E08"/>
    <w:rsid w:val="0091017D"/>
    <w:rsid w:val="00910260"/>
    <w:rsid w:val="009103D9"/>
    <w:rsid w:val="009105E5"/>
    <w:rsid w:val="009105E9"/>
    <w:rsid w:val="009107F8"/>
    <w:rsid w:val="00910BFF"/>
    <w:rsid w:val="00910CF7"/>
    <w:rsid w:val="00910E6B"/>
    <w:rsid w:val="00911032"/>
    <w:rsid w:val="00911163"/>
    <w:rsid w:val="009112DB"/>
    <w:rsid w:val="00911415"/>
    <w:rsid w:val="0091147A"/>
    <w:rsid w:val="00911577"/>
    <w:rsid w:val="00911B14"/>
    <w:rsid w:val="00911CDC"/>
    <w:rsid w:val="00911F26"/>
    <w:rsid w:val="00911FA2"/>
    <w:rsid w:val="00912126"/>
    <w:rsid w:val="00912241"/>
    <w:rsid w:val="009122F4"/>
    <w:rsid w:val="00912537"/>
    <w:rsid w:val="009125D0"/>
    <w:rsid w:val="009127D8"/>
    <w:rsid w:val="00912C6C"/>
    <w:rsid w:val="00912FF2"/>
    <w:rsid w:val="009130D6"/>
    <w:rsid w:val="0091318E"/>
    <w:rsid w:val="009131C4"/>
    <w:rsid w:val="0091329F"/>
    <w:rsid w:val="00913486"/>
    <w:rsid w:val="00913526"/>
    <w:rsid w:val="0091369B"/>
    <w:rsid w:val="009136D5"/>
    <w:rsid w:val="00913A4E"/>
    <w:rsid w:val="00913B4F"/>
    <w:rsid w:val="00913BD0"/>
    <w:rsid w:val="00913BDD"/>
    <w:rsid w:val="00913DA6"/>
    <w:rsid w:val="00913DDC"/>
    <w:rsid w:val="00913DFB"/>
    <w:rsid w:val="0091404C"/>
    <w:rsid w:val="0091409E"/>
    <w:rsid w:val="009142D3"/>
    <w:rsid w:val="009145F3"/>
    <w:rsid w:val="0091460D"/>
    <w:rsid w:val="009146F7"/>
    <w:rsid w:val="0091472A"/>
    <w:rsid w:val="00914BE8"/>
    <w:rsid w:val="00914F80"/>
    <w:rsid w:val="00914FE8"/>
    <w:rsid w:val="009152A4"/>
    <w:rsid w:val="009152C8"/>
    <w:rsid w:val="0091535B"/>
    <w:rsid w:val="0091548C"/>
    <w:rsid w:val="0091559A"/>
    <w:rsid w:val="009157B9"/>
    <w:rsid w:val="0091593F"/>
    <w:rsid w:val="00915992"/>
    <w:rsid w:val="00915BB0"/>
    <w:rsid w:val="00915DE4"/>
    <w:rsid w:val="0091601F"/>
    <w:rsid w:val="009160EB"/>
    <w:rsid w:val="00916179"/>
    <w:rsid w:val="009162F6"/>
    <w:rsid w:val="00916D75"/>
    <w:rsid w:val="00916E71"/>
    <w:rsid w:val="00916E85"/>
    <w:rsid w:val="00916F87"/>
    <w:rsid w:val="009172FB"/>
    <w:rsid w:val="00917B4E"/>
    <w:rsid w:val="00917C20"/>
    <w:rsid w:val="00917D7E"/>
    <w:rsid w:val="00917E88"/>
    <w:rsid w:val="009200C6"/>
    <w:rsid w:val="009201A2"/>
    <w:rsid w:val="009207C1"/>
    <w:rsid w:val="00920E18"/>
    <w:rsid w:val="00920ED3"/>
    <w:rsid w:val="0092131B"/>
    <w:rsid w:val="0092137F"/>
    <w:rsid w:val="00921A86"/>
    <w:rsid w:val="00921B51"/>
    <w:rsid w:val="00921C67"/>
    <w:rsid w:val="00921D84"/>
    <w:rsid w:val="00921E7E"/>
    <w:rsid w:val="00921F5C"/>
    <w:rsid w:val="0092251B"/>
    <w:rsid w:val="00922581"/>
    <w:rsid w:val="009226F2"/>
    <w:rsid w:val="00922754"/>
    <w:rsid w:val="00922900"/>
    <w:rsid w:val="00922931"/>
    <w:rsid w:val="00922B61"/>
    <w:rsid w:val="00922F6A"/>
    <w:rsid w:val="0092301C"/>
    <w:rsid w:val="00923208"/>
    <w:rsid w:val="00923214"/>
    <w:rsid w:val="009232C5"/>
    <w:rsid w:val="00923647"/>
    <w:rsid w:val="00923791"/>
    <w:rsid w:val="00923960"/>
    <w:rsid w:val="00923C1F"/>
    <w:rsid w:val="00923D4D"/>
    <w:rsid w:val="00924014"/>
    <w:rsid w:val="00924148"/>
    <w:rsid w:val="009241A6"/>
    <w:rsid w:val="00924391"/>
    <w:rsid w:val="00924DE8"/>
    <w:rsid w:val="00924E1B"/>
    <w:rsid w:val="00924E1F"/>
    <w:rsid w:val="009251B5"/>
    <w:rsid w:val="009253AE"/>
    <w:rsid w:val="009255F6"/>
    <w:rsid w:val="009257A5"/>
    <w:rsid w:val="00925954"/>
    <w:rsid w:val="00925A3E"/>
    <w:rsid w:val="00926141"/>
    <w:rsid w:val="00926283"/>
    <w:rsid w:val="0092644D"/>
    <w:rsid w:val="00926493"/>
    <w:rsid w:val="0092657A"/>
    <w:rsid w:val="0092664B"/>
    <w:rsid w:val="0092664D"/>
    <w:rsid w:val="00926855"/>
    <w:rsid w:val="00926866"/>
    <w:rsid w:val="00926964"/>
    <w:rsid w:val="00926A11"/>
    <w:rsid w:val="00926BC8"/>
    <w:rsid w:val="00926BD0"/>
    <w:rsid w:val="00926C17"/>
    <w:rsid w:val="00926DC2"/>
    <w:rsid w:val="00926F95"/>
    <w:rsid w:val="00927032"/>
    <w:rsid w:val="009279D0"/>
    <w:rsid w:val="00927D0B"/>
    <w:rsid w:val="00927E52"/>
    <w:rsid w:val="00927ED5"/>
    <w:rsid w:val="00927F29"/>
    <w:rsid w:val="00927F63"/>
    <w:rsid w:val="0093016D"/>
    <w:rsid w:val="00930330"/>
    <w:rsid w:val="00930336"/>
    <w:rsid w:val="009306D6"/>
    <w:rsid w:val="0093083B"/>
    <w:rsid w:val="00930BAE"/>
    <w:rsid w:val="00930D42"/>
    <w:rsid w:val="00931875"/>
    <w:rsid w:val="00931BA9"/>
    <w:rsid w:val="00931EA3"/>
    <w:rsid w:val="009320D6"/>
    <w:rsid w:val="0093254D"/>
    <w:rsid w:val="00932836"/>
    <w:rsid w:val="00932847"/>
    <w:rsid w:val="00932927"/>
    <w:rsid w:val="009329EC"/>
    <w:rsid w:val="00932A57"/>
    <w:rsid w:val="00932A7B"/>
    <w:rsid w:val="00932BD4"/>
    <w:rsid w:val="00932E3E"/>
    <w:rsid w:val="00933446"/>
    <w:rsid w:val="00933552"/>
    <w:rsid w:val="00933574"/>
    <w:rsid w:val="00933799"/>
    <w:rsid w:val="00933820"/>
    <w:rsid w:val="00933CF9"/>
    <w:rsid w:val="00933F5E"/>
    <w:rsid w:val="0093414A"/>
    <w:rsid w:val="00934658"/>
    <w:rsid w:val="0093477A"/>
    <w:rsid w:val="009348AA"/>
    <w:rsid w:val="00934D8B"/>
    <w:rsid w:val="00934FBC"/>
    <w:rsid w:val="009350C6"/>
    <w:rsid w:val="0093524A"/>
    <w:rsid w:val="0093529B"/>
    <w:rsid w:val="009352C6"/>
    <w:rsid w:val="00935352"/>
    <w:rsid w:val="009353F1"/>
    <w:rsid w:val="00935793"/>
    <w:rsid w:val="00935821"/>
    <w:rsid w:val="00935AC9"/>
    <w:rsid w:val="00935C22"/>
    <w:rsid w:val="00935CAF"/>
    <w:rsid w:val="00935D5F"/>
    <w:rsid w:val="00935E71"/>
    <w:rsid w:val="00936061"/>
    <w:rsid w:val="0093660C"/>
    <w:rsid w:val="0093664E"/>
    <w:rsid w:val="00936A0A"/>
    <w:rsid w:val="00936BA9"/>
    <w:rsid w:val="00936BAC"/>
    <w:rsid w:val="00936EFD"/>
    <w:rsid w:val="009372A3"/>
    <w:rsid w:val="009372AD"/>
    <w:rsid w:val="009372D3"/>
    <w:rsid w:val="009374DB"/>
    <w:rsid w:val="009376A5"/>
    <w:rsid w:val="0093788D"/>
    <w:rsid w:val="009378BF"/>
    <w:rsid w:val="009379DC"/>
    <w:rsid w:val="00937DCE"/>
    <w:rsid w:val="00937FAB"/>
    <w:rsid w:val="009400E9"/>
    <w:rsid w:val="0094027D"/>
    <w:rsid w:val="00940549"/>
    <w:rsid w:val="009408EF"/>
    <w:rsid w:val="00940BBD"/>
    <w:rsid w:val="00940E58"/>
    <w:rsid w:val="00941415"/>
    <w:rsid w:val="00941490"/>
    <w:rsid w:val="0094156D"/>
    <w:rsid w:val="0094159E"/>
    <w:rsid w:val="0094182E"/>
    <w:rsid w:val="009418C4"/>
    <w:rsid w:val="00941916"/>
    <w:rsid w:val="00941948"/>
    <w:rsid w:val="00941D3E"/>
    <w:rsid w:val="00941D4F"/>
    <w:rsid w:val="0094220A"/>
    <w:rsid w:val="00942236"/>
    <w:rsid w:val="009423B7"/>
    <w:rsid w:val="009423C9"/>
    <w:rsid w:val="00942530"/>
    <w:rsid w:val="0094262C"/>
    <w:rsid w:val="00942B82"/>
    <w:rsid w:val="00942C54"/>
    <w:rsid w:val="00942EBF"/>
    <w:rsid w:val="00942F20"/>
    <w:rsid w:val="00943219"/>
    <w:rsid w:val="009432C3"/>
    <w:rsid w:val="0094371C"/>
    <w:rsid w:val="009437C4"/>
    <w:rsid w:val="00943A17"/>
    <w:rsid w:val="00943C60"/>
    <w:rsid w:val="00943DBF"/>
    <w:rsid w:val="00943E92"/>
    <w:rsid w:val="009440BB"/>
    <w:rsid w:val="00944218"/>
    <w:rsid w:val="00944602"/>
    <w:rsid w:val="0094461A"/>
    <w:rsid w:val="009447C6"/>
    <w:rsid w:val="00944A8E"/>
    <w:rsid w:val="00944B7D"/>
    <w:rsid w:val="00944DDB"/>
    <w:rsid w:val="00945063"/>
    <w:rsid w:val="00945150"/>
    <w:rsid w:val="009451EA"/>
    <w:rsid w:val="0094528B"/>
    <w:rsid w:val="009452C9"/>
    <w:rsid w:val="009452EE"/>
    <w:rsid w:val="00945324"/>
    <w:rsid w:val="0094539D"/>
    <w:rsid w:val="009453BD"/>
    <w:rsid w:val="009454A2"/>
    <w:rsid w:val="0094589E"/>
    <w:rsid w:val="00945F3D"/>
    <w:rsid w:val="009460B4"/>
    <w:rsid w:val="00946250"/>
    <w:rsid w:val="0094627C"/>
    <w:rsid w:val="009462E7"/>
    <w:rsid w:val="009465E6"/>
    <w:rsid w:val="00946604"/>
    <w:rsid w:val="0094685E"/>
    <w:rsid w:val="009468C2"/>
    <w:rsid w:val="009468DB"/>
    <w:rsid w:val="00946BAD"/>
    <w:rsid w:val="00946C5D"/>
    <w:rsid w:val="00946C97"/>
    <w:rsid w:val="00946E05"/>
    <w:rsid w:val="00946F36"/>
    <w:rsid w:val="00946F43"/>
    <w:rsid w:val="0094714B"/>
    <w:rsid w:val="0094764F"/>
    <w:rsid w:val="00947A02"/>
    <w:rsid w:val="00947F66"/>
    <w:rsid w:val="0094FBC2"/>
    <w:rsid w:val="00950165"/>
    <w:rsid w:val="00950426"/>
    <w:rsid w:val="00950430"/>
    <w:rsid w:val="0095046C"/>
    <w:rsid w:val="0095057A"/>
    <w:rsid w:val="009506BF"/>
    <w:rsid w:val="00950719"/>
    <w:rsid w:val="00950870"/>
    <w:rsid w:val="00950D18"/>
    <w:rsid w:val="00950F5F"/>
    <w:rsid w:val="00951119"/>
    <w:rsid w:val="00951247"/>
    <w:rsid w:val="00951686"/>
    <w:rsid w:val="00951774"/>
    <w:rsid w:val="009519F1"/>
    <w:rsid w:val="00951A42"/>
    <w:rsid w:val="00951A82"/>
    <w:rsid w:val="00951B9A"/>
    <w:rsid w:val="00951D3E"/>
    <w:rsid w:val="00951E75"/>
    <w:rsid w:val="00951FE6"/>
    <w:rsid w:val="0095206E"/>
    <w:rsid w:val="00952086"/>
    <w:rsid w:val="009522FB"/>
    <w:rsid w:val="00952341"/>
    <w:rsid w:val="009524E8"/>
    <w:rsid w:val="009528BB"/>
    <w:rsid w:val="00952BBE"/>
    <w:rsid w:val="00952D1A"/>
    <w:rsid w:val="00952F3A"/>
    <w:rsid w:val="0095305E"/>
    <w:rsid w:val="009531D6"/>
    <w:rsid w:val="009531F7"/>
    <w:rsid w:val="00953492"/>
    <w:rsid w:val="009538CB"/>
    <w:rsid w:val="00953906"/>
    <w:rsid w:val="009539C7"/>
    <w:rsid w:val="00953A27"/>
    <w:rsid w:val="00953A40"/>
    <w:rsid w:val="00953AFA"/>
    <w:rsid w:val="00953B49"/>
    <w:rsid w:val="00953C64"/>
    <w:rsid w:val="00953CD8"/>
    <w:rsid w:val="00953D05"/>
    <w:rsid w:val="00953E27"/>
    <w:rsid w:val="00953EC8"/>
    <w:rsid w:val="00954155"/>
    <w:rsid w:val="0095428D"/>
    <w:rsid w:val="009543B9"/>
    <w:rsid w:val="00954730"/>
    <w:rsid w:val="009547EC"/>
    <w:rsid w:val="009548F7"/>
    <w:rsid w:val="0095498D"/>
    <w:rsid w:val="00954AFC"/>
    <w:rsid w:val="00954C62"/>
    <w:rsid w:val="0095542D"/>
    <w:rsid w:val="0095573D"/>
    <w:rsid w:val="00955CAE"/>
    <w:rsid w:val="00956162"/>
    <w:rsid w:val="0095626B"/>
    <w:rsid w:val="009563CD"/>
    <w:rsid w:val="00956427"/>
    <w:rsid w:val="009565B8"/>
    <w:rsid w:val="009566C6"/>
    <w:rsid w:val="00956700"/>
    <w:rsid w:val="00956918"/>
    <w:rsid w:val="00956934"/>
    <w:rsid w:val="00956A35"/>
    <w:rsid w:val="00956BD8"/>
    <w:rsid w:val="00957035"/>
    <w:rsid w:val="00957844"/>
    <w:rsid w:val="00957B2D"/>
    <w:rsid w:val="00957D35"/>
    <w:rsid w:val="00957E5E"/>
    <w:rsid w:val="00957E9D"/>
    <w:rsid w:val="00957FD1"/>
    <w:rsid w:val="00957FF4"/>
    <w:rsid w:val="00960728"/>
    <w:rsid w:val="00960774"/>
    <w:rsid w:val="00960828"/>
    <w:rsid w:val="009608DF"/>
    <w:rsid w:val="00960914"/>
    <w:rsid w:val="00960936"/>
    <w:rsid w:val="00960972"/>
    <w:rsid w:val="009609AD"/>
    <w:rsid w:val="00960DE2"/>
    <w:rsid w:val="00961043"/>
    <w:rsid w:val="00961754"/>
    <w:rsid w:val="0096179D"/>
    <w:rsid w:val="009617A2"/>
    <w:rsid w:val="00961CAA"/>
    <w:rsid w:val="00961CE6"/>
    <w:rsid w:val="00961E24"/>
    <w:rsid w:val="00962287"/>
    <w:rsid w:val="0096248F"/>
    <w:rsid w:val="009625A6"/>
    <w:rsid w:val="00962A39"/>
    <w:rsid w:val="00962AF5"/>
    <w:rsid w:val="00962BA6"/>
    <w:rsid w:val="00962DA0"/>
    <w:rsid w:val="0096324E"/>
    <w:rsid w:val="0096348C"/>
    <w:rsid w:val="009634D5"/>
    <w:rsid w:val="00963A38"/>
    <w:rsid w:val="00963A7C"/>
    <w:rsid w:val="00963B04"/>
    <w:rsid w:val="00963BD9"/>
    <w:rsid w:val="00963BDE"/>
    <w:rsid w:val="00963C17"/>
    <w:rsid w:val="00963DE8"/>
    <w:rsid w:val="00963E88"/>
    <w:rsid w:val="00963F7F"/>
    <w:rsid w:val="00964090"/>
    <w:rsid w:val="0096425B"/>
    <w:rsid w:val="00964354"/>
    <w:rsid w:val="0096439F"/>
    <w:rsid w:val="0096451F"/>
    <w:rsid w:val="00964840"/>
    <w:rsid w:val="00964B92"/>
    <w:rsid w:val="00964C3F"/>
    <w:rsid w:val="00964E46"/>
    <w:rsid w:val="009651D9"/>
    <w:rsid w:val="00965343"/>
    <w:rsid w:val="009656E0"/>
    <w:rsid w:val="00965A32"/>
    <w:rsid w:val="00965DCE"/>
    <w:rsid w:val="009660D1"/>
    <w:rsid w:val="00966214"/>
    <w:rsid w:val="00966295"/>
    <w:rsid w:val="00966314"/>
    <w:rsid w:val="00966603"/>
    <w:rsid w:val="0096665B"/>
    <w:rsid w:val="009666AA"/>
    <w:rsid w:val="00966778"/>
    <w:rsid w:val="009668E6"/>
    <w:rsid w:val="009668F0"/>
    <w:rsid w:val="00966BB2"/>
    <w:rsid w:val="00966BBA"/>
    <w:rsid w:val="00966DDB"/>
    <w:rsid w:val="00966F62"/>
    <w:rsid w:val="00967043"/>
    <w:rsid w:val="009670A4"/>
    <w:rsid w:val="0096714D"/>
    <w:rsid w:val="0096722E"/>
    <w:rsid w:val="009672BA"/>
    <w:rsid w:val="009673A1"/>
    <w:rsid w:val="00967410"/>
    <w:rsid w:val="009674C8"/>
    <w:rsid w:val="009674D7"/>
    <w:rsid w:val="0096758B"/>
    <w:rsid w:val="00967D45"/>
    <w:rsid w:val="00967E62"/>
    <w:rsid w:val="0097018B"/>
    <w:rsid w:val="00970350"/>
    <w:rsid w:val="009703D1"/>
    <w:rsid w:val="0097060C"/>
    <w:rsid w:val="00970625"/>
    <w:rsid w:val="00970728"/>
    <w:rsid w:val="0097076F"/>
    <w:rsid w:val="00970831"/>
    <w:rsid w:val="009709BF"/>
    <w:rsid w:val="00970BFD"/>
    <w:rsid w:val="00970D50"/>
    <w:rsid w:val="00970D9A"/>
    <w:rsid w:val="00970F60"/>
    <w:rsid w:val="00971141"/>
    <w:rsid w:val="0097116E"/>
    <w:rsid w:val="009711E0"/>
    <w:rsid w:val="00971435"/>
    <w:rsid w:val="009714FF"/>
    <w:rsid w:val="00971773"/>
    <w:rsid w:val="0097178F"/>
    <w:rsid w:val="00971B4F"/>
    <w:rsid w:val="00971BC6"/>
    <w:rsid w:val="00971EA1"/>
    <w:rsid w:val="0097236B"/>
    <w:rsid w:val="009724FB"/>
    <w:rsid w:val="0097261E"/>
    <w:rsid w:val="0097262C"/>
    <w:rsid w:val="00972902"/>
    <w:rsid w:val="00972964"/>
    <w:rsid w:val="009729E2"/>
    <w:rsid w:val="00972AA6"/>
    <w:rsid w:val="00972E28"/>
    <w:rsid w:val="00972E9F"/>
    <w:rsid w:val="009730BD"/>
    <w:rsid w:val="009732A1"/>
    <w:rsid w:val="009734CB"/>
    <w:rsid w:val="00973763"/>
    <w:rsid w:val="00973843"/>
    <w:rsid w:val="00973ACE"/>
    <w:rsid w:val="00973C9D"/>
    <w:rsid w:val="00973F81"/>
    <w:rsid w:val="00974037"/>
    <w:rsid w:val="00974409"/>
    <w:rsid w:val="00974597"/>
    <w:rsid w:val="009748DB"/>
    <w:rsid w:val="00974CC6"/>
    <w:rsid w:val="00974DA9"/>
    <w:rsid w:val="00974E33"/>
    <w:rsid w:val="009750A0"/>
    <w:rsid w:val="009751BE"/>
    <w:rsid w:val="00975259"/>
    <w:rsid w:val="0097539E"/>
    <w:rsid w:val="009754F9"/>
    <w:rsid w:val="00975722"/>
    <w:rsid w:val="00975771"/>
    <w:rsid w:val="00975857"/>
    <w:rsid w:val="00975861"/>
    <w:rsid w:val="009758AA"/>
    <w:rsid w:val="00975A48"/>
    <w:rsid w:val="00975AFE"/>
    <w:rsid w:val="00975B74"/>
    <w:rsid w:val="00975D65"/>
    <w:rsid w:val="00975DE3"/>
    <w:rsid w:val="0097602C"/>
    <w:rsid w:val="00976105"/>
    <w:rsid w:val="0097649C"/>
    <w:rsid w:val="00976701"/>
    <w:rsid w:val="00976892"/>
    <w:rsid w:val="0097695E"/>
    <w:rsid w:val="009769DB"/>
    <w:rsid w:val="00976B30"/>
    <w:rsid w:val="00976CA7"/>
    <w:rsid w:val="00976FDC"/>
    <w:rsid w:val="0097704F"/>
    <w:rsid w:val="009771C5"/>
    <w:rsid w:val="0097742F"/>
    <w:rsid w:val="00977504"/>
    <w:rsid w:val="009775DE"/>
    <w:rsid w:val="0097770E"/>
    <w:rsid w:val="0097777D"/>
    <w:rsid w:val="00977A48"/>
    <w:rsid w:val="00977A51"/>
    <w:rsid w:val="00977E36"/>
    <w:rsid w:val="00977FA3"/>
    <w:rsid w:val="00980074"/>
    <w:rsid w:val="0098012A"/>
    <w:rsid w:val="00980130"/>
    <w:rsid w:val="00980255"/>
    <w:rsid w:val="00980296"/>
    <w:rsid w:val="0098035E"/>
    <w:rsid w:val="00980447"/>
    <w:rsid w:val="0098049A"/>
    <w:rsid w:val="0098054D"/>
    <w:rsid w:val="009806E5"/>
    <w:rsid w:val="009808C4"/>
    <w:rsid w:val="00980B6A"/>
    <w:rsid w:val="00980DE6"/>
    <w:rsid w:val="00980E53"/>
    <w:rsid w:val="009810A8"/>
    <w:rsid w:val="009810ED"/>
    <w:rsid w:val="0098122F"/>
    <w:rsid w:val="0098156B"/>
    <w:rsid w:val="00981598"/>
    <w:rsid w:val="0098172A"/>
    <w:rsid w:val="00981876"/>
    <w:rsid w:val="00981927"/>
    <w:rsid w:val="00981B93"/>
    <w:rsid w:val="00981E93"/>
    <w:rsid w:val="00981EA4"/>
    <w:rsid w:val="00981F9F"/>
    <w:rsid w:val="009820DF"/>
    <w:rsid w:val="00982106"/>
    <w:rsid w:val="0098211D"/>
    <w:rsid w:val="00982434"/>
    <w:rsid w:val="00982662"/>
    <w:rsid w:val="0098271A"/>
    <w:rsid w:val="00982E2B"/>
    <w:rsid w:val="00982EA3"/>
    <w:rsid w:val="00982EEC"/>
    <w:rsid w:val="00982F67"/>
    <w:rsid w:val="00982FDA"/>
    <w:rsid w:val="00982FEF"/>
    <w:rsid w:val="00983246"/>
    <w:rsid w:val="00983302"/>
    <w:rsid w:val="00983377"/>
    <w:rsid w:val="009836A0"/>
    <w:rsid w:val="009839F7"/>
    <w:rsid w:val="00983A8D"/>
    <w:rsid w:val="00983BCD"/>
    <w:rsid w:val="009843C9"/>
    <w:rsid w:val="00984414"/>
    <w:rsid w:val="0098448B"/>
    <w:rsid w:val="0098454D"/>
    <w:rsid w:val="0098461C"/>
    <w:rsid w:val="0098463A"/>
    <w:rsid w:val="0098468A"/>
    <w:rsid w:val="009848D6"/>
    <w:rsid w:val="00984955"/>
    <w:rsid w:val="00984999"/>
    <w:rsid w:val="00984E12"/>
    <w:rsid w:val="00984EAD"/>
    <w:rsid w:val="0098542C"/>
    <w:rsid w:val="00985527"/>
    <w:rsid w:val="0098559D"/>
    <w:rsid w:val="009857BB"/>
    <w:rsid w:val="009857F9"/>
    <w:rsid w:val="00985805"/>
    <w:rsid w:val="00985CF9"/>
    <w:rsid w:val="00985DA4"/>
    <w:rsid w:val="00986171"/>
    <w:rsid w:val="0098684C"/>
    <w:rsid w:val="009869E1"/>
    <w:rsid w:val="00986BD4"/>
    <w:rsid w:val="00986C63"/>
    <w:rsid w:val="00986DD5"/>
    <w:rsid w:val="00986E35"/>
    <w:rsid w:val="0098709A"/>
    <w:rsid w:val="009870E6"/>
    <w:rsid w:val="00987241"/>
    <w:rsid w:val="0098732F"/>
    <w:rsid w:val="009873BB"/>
    <w:rsid w:val="009874BF"/>
    <w:rsid w:val="00987603"/>
    <w:rsid w:val="0098772E"/>
    <w:rsid w:val="00987E57"/>
    <w:rsid w:val="00987EC2"/>
    <w:rsid w:val="00990398"/>
    <w:rsid w:val="00990541"/>
    <w:rsid w:val="0099055B"/>
    <w:rsid w:val="00990579"/>
    <w:rsid w:val="00990653"/>
    <w:rsid w:val="00990707"/>
    <w:rsid w:val="0099083C"/>
    <w:rsid w:val="0099084A"/>
    <w:rsid w:val="00990A62"/>
    <w:rsid w:val="0099145E"/>
    <w:rsid w:val="009914B0"/>
    <w:rsid w:val="00991843"/>
    <w:rsid w:val="00991A3D"/>
    <w:rsid w:val="00991AAF"/>
    <w:rsid w:val="00991AD1"/>
    <w:rsid w:val="00991DEF"/>
    <w:rsid w:val="0099208A"/>
    <w:rsid w:val="00992154"/>
    <w:rsid w:val="009921A8"/>
    <w:rsid w:val="009922E3"/>
    <w:rsid w:val="009924CC"/>
    <w:rsid w:val="009928EA"/>
    <w:rsid w:val="00992A42"/>
    <w:rsid w:val="00992C1F"/>
    <w:rsid w:val="00992DCF"/>
    <w:rsid w:val="00992DE7"/>
    <w:rsid w:val="00992F8E"/>
    <w:rsid w:val="009932CB"/>
    <w:rsid w:val="00993375"/>
    <w:rsid w:val="009937B7"/>
    <w:rsid w:val="00993A00"/>
    <w:rsid w:val="00993BD3"/>
    <w:rsid w:val="00993D23"/>
    <w:rsid w:val="00993DB7"/>
    <w:rsid w:val="009942F7"/>
    <w:rsid w:val="009942FB"/>
    <w:rsid w:val="0099438D"/>
    <w:rsid w:val="0099438F"/>
    <w:rsid w:val="009943F1"/>
    <w:rsid w:val="00994479"/>
    <w:rsid w:val="00994D19"/>
    <w:rsid w:val="00994E02"/>
    <w:rsid w:val="00994E5A"/>
    <w:rsid w:val="00994E71"/>
    <w:rsid w:val="00994EA2"/>
    <w:rsid w:val="00994F66"/>
    <w:rsid w:val="00995194"/>
    <w:rsid w:val="0099527A"/>
    <w:rsid w:val="0099560A"/>
    <w:rsid w:val="0099566D"/>
    <w:rsid w:val="00995828"/>
    <w:rsid w:val="00995963"/>
    <w:rsid w:val="00995A55"/>
    <w:rsid w:val="00995A62"/>
    <w:rsid w:val="00995AA2"/>
    <w:rsid w:val="00995BA6"/>
    <w:rsid w:val="00995D2D"/>
    <w:rsid w:val="009964DD"/>
    <w:rsid w:val="0099679F"/>
    <w:rsid w:val="00996851"/>
    <w:rsid w:val="0099691E"/>
    <w:rsid w:val="009969B4"/>
    <w:rsid w:val="00996AE9"/>
    <w:rsid w:val="00996D0F"/>
    <w:rsid w:val="00996D6E"/>
    <w:rsid w:val="00996DDA"/>
    <w:rsid w:val="00996EFC"/>
    <w:rsid w:val="00997293"/>
    <w:rsid w:val="009973F5"/>
    <w:rsid w:val="00997486"/>
    <w:rsid w:val="009976CA"/>
    <w:rsid w:val="0099786A"/>
    <w:rsid w:val="009978FD"/>
    <w:rsid w:val="00997A08"/>
    <w:rsid w:val="00997ACA"/>
    <w:rsid w:val="00997AE9"/>
    <w:rsid w:val="00997D25"/>
    <w:rsid w:val="00997D3F"/>
    <w:rsid w:val="00997FC9"/>
    <w:rsid w:val="009A02E7"/>
    <w:rsid w:val="009A0575"/>
    <w:rsid w:val="009A059A"/>
    <w:rsid w:val="009A0643"/>
    <w:rsid w:val="009A09BE"/>
    <w:rsid w:val="009A0A03"/>
    <w:rsid w:val="009A0BE0"/>
    <w:rsid w:val="009A0CA6"/>
    <w:rsid w:val="009A0CBB"/>
    <w:rsid w:val="009A0E55"/>
    <w:rsid w:val="009A0FD4"/>
    <w:rsid w:val="009A13D2"/>
    <w:rsid w:val="009A1405"/>
    <w:rsid w:val="009A18A1"/>
    <w:rsid w:val="009A18C3"/>
    <w:rsid w:val="009A1CC5"/>
    <w:rsid w:val="009A1DD2"/>
    <w:rsid w:val="009A1FC3"/>
    <w:rsid w:val="009A227B"/>
    <w:rsid w:val="009A2324"/>
    <w:rsid w:val="009A2C28"/>
    <w:rsid w:val="009A3156"/>
    <w:rsid w:val="009A3298"/>
    <w:rsid w:val="009A3338"/>
    <w:rsid w:val="009A3737"/>
    <w:rsid w:val="009A39EC"/>
    <w:rsid w:val="009A3A21"/>
    <w:rsid w:val="009A3BD2"/>
    <w:rsid w:val="009A3DB5"/>
    <w:rsid w:val="009A3F9F"/>
    <w:rsid w:val="009A43D5"/>
    <w:rsid w:val="009A464F"/>
    <w:rsid w:val="009A4974"/>
    <w:rsid w:val="009A4C0F"/>
    <w:rsid w:val="009A4D62"/>
    <w:rsid w:val="009A4D8A"/>
    <w:rsid w:val="009A4E69"/>
    <w:rsid w:val="009A4F2C"/>
    <w:rsid w:val="009A509A"/>
    <w:rsid w:val="009A50F0"/>
    <w:rsid w:val="009A53B1"/>
    <w:rsid w:val="009A585E"/>
    <w:rsid w:val="009A5A2C"/>
    <w:rsid w:val="009A5C0C"/>
    <w:rsid w:val="009A5CE6"/>
    <w:rsid w:val="009A5E1D"/>
    <w:rsid w:val="009A5E42"/>
    <w:rsid w:val="009A5ECA"/>
    <w:rsid w:val="009A5EE9"/>
    <w:rsid w:val="009A6062"/>
    <w:rsid w:val="009A652A"/>
    <w:rsid w:val="009A6682"/>
    <w:rsid w:val="009A6821"/>
    <w:rsid w:val="009A6ADD"/>
    <w:rsid w:val="009A6EA6"/>
    <w:rsid w:val="009A6F0F"/>
    <w:rsid w:val="009A6F15"/>
    <w:rsid w:val="009A6F16"/>
    <w:rsid w:val="009A7185"/>
    <w:rsid w:val="009A72B6"/>
    <w:rsid w:val="009A738E"/>
    <w:rsid w:val="009A7460"/>
    <w:rsid w:val="009A7632"/>
    <w:rsid w:val="009A79D6"/>
    <w:rsid w:val="009A7AA3"/>
    <w:rsid w:val="009A7D13"/>
    <w:rsid w:val="009B001E"/>
    <w:rsid w:val="009B002D"/>
    <w:rsid w:val="009B04B8"/>
    <w:rsid w:val="009B05F0"/>
    <w:rsid w:val="009B082E"/>
    <w:rsid w:val="009B0952"/>
    <w:rsid w:val="009B0A4A"/>
    <w:rsid w:val="009B0E8C"/>
    <w:rsid w:val="009B0F7D"/>
    <w:rsid w:val="009B0FB0"/>
    <w:rsid w:val="009B0FC6"/>
    <w:rsid w:val="009B10D5"/>
    <w:rsid w:val="009B1127"/>
    <w:rsid w:val="009B12F4"/>
    <w:rsid w:val="009B133D"/>
    <w:rsid w:val="009B1362"/>
    <w:rsid w:val="009B13D2"/>
    <w:rsid w:val="009B140C"/>
    <w:rsid w:val="009B16A8"/>
    <w:rsid w:val="009B1785"/>
    <w:rsid w:val="009B199F"/>
    <w:rsid w:val="009B1B18"/>
    <w:rsid w:val="009B1C2E"/>
    <w:rsid w:val="009B1C61"/>
    <w:rsid w:val="009B1C82"/>
    <w:rsid w:val="009B1CAC"/>
    <w:rsid w:val="009B1DEE"/>
    <w:rsid w:val="009B1E2C"/>
    <w:rsid w:val="009B1F1A"/>
    <w:rsid w:val="009B2181"/>
    <w:rsid w:val="009B2231"/>
    <w:rsid w:val="009B2350"/>
    <w:rsid w:val="009B2680"/>
    <w:rsid w:val="009B26B6"/>
    <w:rsid w:val="009B299C"/>
    <w:rsid w:val="009B29CB"/>
    <w:rsid w:val="009B2AAD"/>
    <w:rsid w:val="009B2E66"/>
    <w:rsid w:val="009B2F1C"/>
    <w:rsid w:val="009B2F88"/>
    <w:rsid w:val="009B3227"/>
    <w:rsid w:val="009B3341"/>
    <w:rsid w:val="009B3356"/>
    <w:rsid w:val="009B33A5"/>
    <w:rsid w:val="009B3468"/>
    <w:rsid w:val="009B35DD"/>
    <w:rsid w:val="009B35E5"/>
    <w:rsid w:val="009B3A70"/>
    <w:rsid w:val="009B3C62"/>
    <w:rsid w:val="009B3C73"/>
    <w:rsid w:val="009B3C74"/>
    <w:rsid w:val="009B3E98"/>
    <w:rsid w:val="009B3F13"/>
    <w:rsid w:val="009B3F1F"/>
    <w:rsid w:val="009B3F2C"/>
    <w:rsid w:val="009B4056"/>
    <w:rsid w:val="009B408A"/>
    <w:rsid w:val="009B41F9"/>
    <w:rsid w:val="009B4463"/>
    <w:rsid w:val="009B44B1"/>
    <w:rsid w:val="009B45B0"/>
    <w:rsid w:val="009B4877"/>
    <w:rsid w:val="009B4A98"/>
    <w:rsid w:val="009B4C2E"/>
    <w:rsid w:val="009B52DF"/>
    <w:rsid w:val="009B52F2"/>
    <w:rsid w:val="009B5572"/>
    <w:rsid w:val="009B5675"/>
    <w:rsid w:val="009B5720"/>
    <w:rsid w:val="009B5A71"/>
    <w:rsid w:val="009B5B0D"/>
    <w:rsid w:val="009B5B9A"/>
    <w:rsid w:val="009B5BEF"/>
    <w:rsid w:val="009B5FA4"/>
    <w:rsid w:val="009B6097"/>
    <w:rsid w:val="009B61D3"/>
    <w:rsid w:val="009B626D"/>
    <w:rsid w:val="009B6611"/>
    <w:rsid w:val="009B683F"/>
    <w:rsid w:val="009B6F36"/>
    <w:rsid w:val="009B6F5B"/>
    <w:rsid w:val="009B722A"/>
    <w:rsid w:val="009B74D0"/>
    <w:rsid w:val="009B78D4"/>
    <w:rsid w:val="009B78FD"/>
    <w:rsid w:val="009B7957"/>
    <w:rsid w:val="009B7A76"/>
    <w:rsid w:val="009B7C79"/>
    <w:rsid w:val="009B7CDA"/>
    <w:rsid w:val="009B7FF8"/>
    <w:rsid w:val="009C0069"/>
    <w:rsid w:val="009C010C"/>
    <w:rsid w:val="009C0295"/>
    <w:rsid w:val="009C032A"/>
    <w:rsid w:val="009C0564"/>
    <w:rsid w:val="009C0616"/>
    <w:rsid w:val="009C09D0"/>
    <w:rsid w:val="009C0C31"/>
    <w:rsid w:val="009C1282"/>
    <w:rsid w:val="009C150C"/>
    <w:rsid w:val="009C1561"/>
    <w:rsid w:val="009C1582"/>
    <w:rsid w:val="009C15D8"/>
    <w:rsid w:val="009C194F"/>
    <w:rsid w:val="009C1971"/>
    <w:rsid w:val="009C1A92"/>
    <w:rsid w:val="009C1B3E"/>
    <w:rsid w:val="009C1D34"/>
    <w:rsid w:val="009C1D41"/>
    <w:rsid w:val="009C1E78"/>
    <w:rsid w:val="009C1ED3"/>
    <w:rsid w:val="009C1F47"/>
    <w:rsid w:val="009C25BF"/>
    <w:rsid w:val="009C26FD"/>
    <w:rsid w:val="009C2B34"/>
    <w:rsid w:val="009C2BC0"/>
    <w:rsid w:val="009C2E17"/>
    <w:rsid w:val="009C308F"/>
    <w:rsid w:val="009C31B9"/>
    <w:rsid w:val="009C31CE"/>
    <w:rsid w:val="009C35EF"/>
    <w:rsid w:val="009C3B49"/>
    <w:rsid w:val="009C3DCE"/>
    <w:rsid w:val="009C3EF7"/>
    <w:rsid w:val="009C44D5"/>
    <w:rsid w:val="009C46E9"/>
    <w:rsid w:val="009C47FA"/>
    <w:rsid w:val="009C4839"/>
    <w:rsid w:val="009C4A67"/>
    <w:rsid w:val="009C4ACA"/>
    <w:rsid w:val="009C4F0D"/>
    <w:rsid w:val="009C4F98"/>
    <w:rsid w:val="009C4FA8"/>
    <w:rsid w:val="009C5005"/>
    <w:rsid w:val="009C5282"/>
    <w:rsid w:val="009C530C"/>
    <w:rsid w:val="009C5339"/>
    <w:rsid w:val="009C549D"/>
    <w:rsid w:val="009C572F"/>
    <w:rsid w:val="009C5788"/>
    <w:rsid w:val="009C5F97"/>
    <w:rsid w:val="009C6027"/>
    <w:rsid w:val="009C60C9"/>
    <w:rsid w:val="009C61C0"/>
    <w:rsid w:val="009C631A"/>
    <w:rsid w:val="009C64D6"/>
    <w:rsid w:val="009C661B"/>
    <w:rsid w:val="009C661D"/>
    <w:rsid w:val="009C675F"/>
    <w:rsid w:val="009C67C1"/>
    <w:rsid w:val="009C69B5"/>
    <w:rsid w:val="009C6F94"/>
    <w:rsid w:val="009C71A5"/>
    <w:rsid w:val="009C7551"/>
    <w:rsid w:val="009C75FA"/>
    <w:rsid w:val="009C7B02"/>
    <w:rsid w:val="009C7BBD"/>
    <w:rsid w:val="009C7D3F"/>
    <w:rsid w:val="009C7DE5"/>
    <w:rsid w:val="009C7E9B"/>
    <w:rsid w:val="009C7F5D"/>
    <w:rsid w:val="009D02D8"/>
    <w:rsid w:val="009D045F"/>
    <w:rsid w:val="009D04EA"/>
    <w:rsid w:val="009D0871"/>
    <w:rsid w:val="009D0C36"/>
    <w:rsid w:val="009D0CA2"/>
    <w:rsid w:val="009D0CDC"/>
    <w:rsid w:val="009D0ECE"/>
    <w:rsid w:val="009D0F18"/>
    <w:rsid w:val="009D11AB"/>
    <w:rsid w:val="009D14FA"/>
    <w:rsid w:val="009D1535"/>
    <w:rsid w:val="009D1605"/>
    <w:rsid w:val="009D1837"/>
    <w:rsid w:val="009D194E"/>
    <w:rsid w:val="009D1ADA"/>
    <w:rsid w:val="009D20E9"/>
    <w:rsid w:val="009D210E"/>
    <w:rsid w:val="009D2308"/>
    <w:rsid w:val="009D2437"/>
    <w:rsid w:val="009D26A8"/>
    <w:rsid w:val="009D28C3"/>
    <w:rsid w:val="009D2A36"/>
    <w:rsid w:val="009D33F9"/>
    <w:rsid w:val="009D3451"/>
    <w:rsid w:val="009D34F4"/>
    <w:rsid w:val="009D3592"/>
    <w:rsid w:val="009D367A"/>
    <w:rsid w:val="009D36BE"/>
    <w:rsid w:val="009D3798"/>
    <w:rsid w:val="009D37D8"/>
    <w:rsid w:val="009D3835"/>
    <w:rsid w:val="009D38CF"/>
    <w:rsid w:val="009D3A64"/>
    <w:rsid w:val="009D3B01"/>
    <w:rsid w:val="009D3C67"/>
    <w:rsid w:val="009D3CB0"/>
    <w:rsid w:val="009D3E5F"/>
    <w:rsid w:val="009D3EE8"/>
    <w:rsid w:val="009D4338"/>
    <w:rsid w:val="009D4391"/>
    <w:rsid w:val="009D43C2"/>
    <w:rsid w:val="009D453C"/>
    <w:rsid w:val="009D453D"/>
    <w:rsid w:val="009D4AD7"/>
    <w:rsid w:val="009D4BCF"/>
    <w:rsid w:val="009D50B1"/>
    <w:rsid w:val="009D50CA"/>
    <w:rsid w:val="009D54C8"/>
    <w:rsid w:val="009D56B2"/>
    <w:rsid w:val="009D613F"/>
    <w:rsid w:val="009D616A"/>
    <w:rsid w:val="009D61FD"/>
    <w:rsid w:val="009D6373"/>
    <w:rsid w:val="009D65A7"/>
    <w:rsid w:val="009D65D5"/>
    <w:rsid w:val="009D6764"/>
    <w:rsid w:val="009D67BC"/>
    <w:rsid w:val="009D6BE2"/>
    <w:rsid w:val="009D6CE6"/>
    <w:rsid w:val="009D6E2C"/>
    <w:rsid w:val="009D730D"/>
    <w:rsid w:val="009D733E"/>
    <w:rsid w:val="009D741E"/>
    <w:rsid w:val="009D743D"/>
    <w:rsid w:val="009D7594"/>
    <w:rsid w:val="009D766A"/>
    <w:rsid w:val="009D7746"/>
    <w:rsid w:val="009D776E"/>
    <w:rsid w:val="009D791B"/>
    <w:rsid w:val="009D7A88"/>
    <w:rsid w:val="009D7ABC"/>
    <w:rsid w:val="009D7EE8"/>
    <w:rsid w:val="009D7EF4"/>
    <w:rsid w:val="009D7F7E"/>
    <w:rsid w:val="009E0013"/>
    <w:rsid w:val="009E0046"/>
    <w:rsid w:val="009E00ED"/>
    <w:rsid w:val="009E01B8"/>
    <w:rsid w:val="009E01D4"/>
    <w:rsid w:val="009E0398"/>
    <w:rsid w:val="009E0438"/>
    <w:rsid w:val="009E053B"/>
    <w:rsid w:val="009E0646"/>
    <w:rsid w:val="009E06D6"/>
    <w:rsid w:val="009E0A50"/>
    <w:rsid w:val="009E0D27"/>
    <w:rsid w:val="009E1025"/>
    <w:rsid w:val="009E11AC"/>
    <w:rsid w:val="009E180E"/>
    <w:rsid w:val="009E1B07"/>
    <w:rsid w:val="009E2084"/>
    <w:rsid w:val="009E2101"/>
    <w:rsid w:val="009E2418"/>
    <w:rsid w:val="009E2876"/>
    <w:rsid w:val="009E2D10"/>
    <w:rsid w:val="009E2D9E"/>
    <w:rsid w:val="009E2EB5"/>
    <w:rsid w:val="009E2F20"/>
    <w:rsid w:val="009E30BE"/>
    <w:rsid w:val="009E3111"/>
    <w:rsid w:val="009E3178"/>
    <w:rsid w:val="009E3450"/>
    <w:rsid w:val="009E3463"/>
    <w:rsid w:val="009E3526"/>
    <w:rsid w:val="009E3786"/>
    <w:rsid w:val="009E37A4"/>
    <w:rsid w:val="009E3C0A"/>
    <w:rsid w:val="009E3CB0"/>
    <w:rsid w:val="009E3D29"/>
    <w:rsid w:val="009E41E8"/>
    <w:rsid w:val="009E42C0"/>
    <w:rsid w:val="009E4365"/>
    <w:rsid w:val="009E45C8"/>
    <w:rsid w:val="009E4997"/>
    <w:rsid w:val="009E49F3"/>
    <w:rsid w:val="009E4BF3"/>
    <w:rsid w:val="009E5047"/>
    <w:rsid w:val="009E5072"/>
    <w:rsid w:val="009E512A"/>
    <w:rsid w:val="009E528B"/>
    <w:rsid w:val="009E5404"/>
    <w:rsid w:val="009E5470"/>
    <w:rsid w:val="009E55D1"/>
    <w:rsid w:val="009E560A"/>
    <w:rsid w:val="009E561B"/>
    <w:rsid w:val="009E57B1"/>
    <w:rsid w:val="009E5961"/>
    <w:rsid w:val="009E5E41"/>
    <w:rsid w:val="009E5EAC"/>
    <w:rsid w:val="009E5EE4"/>
    <w:rsid w:val="009E5F7D"/>
    <w:rsid w:val="009E61CA"/>
    <w:rsid w:val="009E6282"/>
    <w:rsid w:val="009E6352"/>
    <w:rsid w:val="009E6374"/>
    <w:rsid w:val="009E640D"/>
    <w:rsid w:val="009E6488"/>
    <w:rsid w:val="009E65DF"/>
    <w:rsid w:val="009E6907"/>
    <w:rsid w:val="009E6ABC"/>
    <w:rsid w:val="009E6B04"/>
    <w:rsid w:val="009E6BF4"/>
    <w:rsid w:val="009E6D6D"/>
    <w:rsid w:val="009E6D88"/>
    <w:rsid w:val="009E6E5C"/>
    <w:rsid w:val="009E6F03"/>
    <w:rsid w:val="009E71F0"/>
    <w:rsid w:val="009E7418"/>
    <w:rsid w:val="009E7537"/>
    <w:rsid w:val="009E76A8"/>
    <w:rsid w:val="009E7747"/>
    <w:rsid w:val="009E79BB"/>
    <w:rsid w:val="009E7A8F"/>
    <w:rsid w:val="009F00E0"/>
    <w:rsid w:val="009F0577"/>
    <w:rsid w:val="009F099A"/>
    <w:rsid w:val="009F0DF9"/>
    <w:rsid w:val="009F1184"/>
    <w:rsid w:val="009F1410"/>
    <w:rsid w:val="009F14A2"/>
    <w:rsid w:val="009F1506"/>
    <w:rsid w:val="009F151E"/>
    <w:rsid w:val="009F16BF"/>
    <w:rsid w:val="009F16C0"/>
    <w:rsid w:val="009F16C2"/>
    <w:rsid w:val="009F1AB6"/>
    <w:rsid w:val="009F1BFA"/>
    <w:rsid w:val="009F1E1D"/>
    <w:rsid w:val="009F1EF0"/>
    <w:rsid w:val="009F23A3"/>
    <w:rsid w:val="009F2BEE"/>
    <w:rsid w:val="009F2C4E"/>
    <w:rsid w:val="009F2CE7"/>
    <w:rsid w:val="009F2D47"/>
    <w:rsid w:val="009F3127"/>
    <w:rsid w:val="009F331E"/>
    <w:rsid w:val="009F336D"/>
    <w:rsid w:val="009F343B"/>
    <w:rsid w:val="009F345C"/>
    <w:rsid w:val="009F35CA"/>
    <w:rsid w:val="009F39A4"/>
    <w:rsid w:val="009F3C49"/>
    <w:rsid w:val="009F3D32"/>
    <w:rsid w:val="009F3ED2"/>
    <w:rsid w:val="009F3EDE"/>
    <w:rsid w:val="009F41F0"/>
    <w:rsid w:val="009F42DC"/>
    <w:rsid w:val="009F42DF"/>
    <w:rsid w:val="009F4340"/>
    <w:rsid w:val="009F457D"/>
    <w:rsid w:val="009F4620"/>
    <w:rsid w:val="009F4737"/>
    <w:rsid w:val="009F474B"/>
    <w:rsid w:val="009F47C8"/>
    <w:rsid w:val="009F47CB"/>
    <w:rsid w:val="009F4B20"/>
    <w:rsid w:val="009F4BFC"/>
    <w:rsid w:val="009F4D10"/>
    <w:rsid w:val="009F547E"/>
    <w:rsid w:val="009F56CD"/>
    <w:rsid w:val="009F5932"/>
    <w:rsid w:val="009F5BDA"/>
    <w:rsid w:val="009F5DE9"/>
    <w:rsid w:val="009F5EF2"/>
    <w:rsid w:val="009F6132"/>
    <w:rsid w:val="009F622F"/>
    <w:rsid w:val="009F624E"/>
    <w:rsid w:val="009F62C9"/>
    <w:rsid w:val="009F6332"/>
    <w:rsid w:val="009F649A"/>
    <w:rsid w:val="009F6676"/>
    <w:rsid w:val="009F6704"/>
    <w:rsid w:val="009F6824"/>
    <w:rsid w:val="009F6D67"/>
    <w:rsid w:val="009F6DCE"/>
    <w:rsid w:val="009F71F0"/>
    <w:rsid w:val="009F72BA"/>
    <w:rsid w:val="009F7394"/>
    <w:rsid w:val="009F744B"/>
    <w:rsid w:val="009F74A7"/>
    <w:rsid w:val="009F7533"/>
    <w:rsid w:val="009F7792"/>
    <w:rsid w:val="009F7852"/>
    <w:rsid w:val="009F7960"/>
    <w:rsid w:val="009F7B9C"/>
    <w:rsid w:val="009F7E27"/>
    <w:rsid w:val="00A0000A"/>
    <w:rsid w:val="00A00298"/>
    <w:rsid w:val="00A0031C"/>
    <w:rsid w:val="00A003C3"/>
    <w:rsid w:val="00A00504"/>
    <w:rsid w:val="00A00742"/>
    <w:rsid w:val="00A00A01"/>
    <w:rsid w:val="00A00CCF"/>
    <w:rsid w:val="00A00F7C"/>
    <w:rsid w:val="00A0100B"/>
    <w:rsid w:val="00A01172"/>
    <w:rsid w:val="00A0154F"/>
    <w:rsid w:val="00A01617"/>
    <w:rsid w:val="00A0179F"/>
    <w:rsid w:val="00A01950"/>
    <w:rsid w:val="00A01BC4"/>
    <w:rsid w:val="00A01DF3"/>
    <w:rsid w:val="00A020E8"/>
    <w:rsid w:val="00A020F2"/>
    <w:rsid w:val="00A02140"/>
    <w:rsid w:val="00A0239A"/>
    <w:rsid w:val="00A0240D"/>
    <w:rsid w:val="00A0240F"/>
    <w:rsid w:val="00A02594"/>
    <w:rsid w:val="00A02870"/>
    <w:rsid w:val="00A02B82"/>
    <w:rsid w:val="00A02C0B"/>
    <w:rsid w:val="00A02C36"/>
    <w:rsid w:val="00A02CD4"/>
    <w:rsid w:val="00A02DA4"/>
    <w:rsid w:val="00A02DE7"/>
    <w:rsid w:val="00A02E52"/>
    <w:rsid w:val="00A03438"/>
    <w:rsid w:val="00A0354A"/>
    <w:rsid w:val="00A03658"/>
    <w:rsid w:val="00A036BD"/>
    <w:rsid w:val="00A03734"/>
    <w:rsid w:val="00A03E6F"/>
    <w:rsid w:val="00A04035"/>
    <w:rsid w:val="00A04274"/>
    <w:rsid w:val="00A043D2"/>
    <w:rsid w:val="00A04435"/>
    <w:rsid w:val="00A0491F"/>
    <w:rsid w:val="00A04CE9"/>
    <w:rsid w:val="00A04F08"/>
    <w:rsid w:val="00A04F51"/>
    <w:rsid w:val="00A0533F"/>
    <w:rsid w:val="00A05382"/>
    <w:rsid w:val="00A05410"/>
    <w:rsid w:val="00A0543E"/>
    <w:rsid w:val="00A05896"/>
    <w:rsid w:val="00A05B36"/>
    <w:rsid w:val="00A05CA7"/>
    <w:rsid w:val="00A06346"/>
    <w:rsid w:val="00A063AA"/>
    <w:rsid w:val="00A06417"/>
    <w:rsid w:val="00A06431"/>
    <w:rsid w:val="00A0668A"/>
    <w:rsid w:val="00A06705"/>
    <w:rsid w:val="00A067B7"/>
    <w:rsid w:val="00A068EE"/>
    <w:rsid w:val="00A06A3A"/>
    <w:rsid w:val="00A06AA4"/>
    <w:rsid w:val="00A06B56"/>
    <w:rsid w:val="00A06CA0"/>
    <w:rsid w:val="00A06EB8"/>
    <w:rsid w:val="00A0739B"/>
    <w:rsid w:val="00A0744D"/>
    <w:rsid w:val="00A07793"/>
    <w:rsid w:val="00A077E6"/>
    <w:rsid w:val="00A07854"/>
    <w:rsid w:val="00A078C4"/>
    <w:rsid w:val="00A07B0C"/>
    <w:rsid w:val="00A07BFC"/>
    <w:rsid w:val="00A07D84"/>
    <w:rsid w:val="00A07E57"/>
    <w:rsid w:val="00A07F28"/>
    <w:rsid w:val="00A10141"/>
    <w:rsid w:val="00A101A3"/>
    <w:rsid w:val="00A10217"/>
    <w:rsid w:val="00A10395"/>
    <w:rsid w:val="00A1046D"/>
    <w:rsid w:val="00A105A4"/>
    <w:rsid w:val="00A105D4"/>
    <w:rsid w:val="00A108A6"/>
    <w:rsid w:val="00A10930"/>
    <w:rsid w:val="00A10EF6"/>
    <w:rsid w:val="00A11164"/>
    <w:rsid w:val="00A111BB"/>
    <w:rsid w:val="00A114C0"/>
    <w:rsid w:val="00A115A4"/>
    <w:rsid w:val="00A11783"/>
    <w:rsid w:val="00A11B2F"/>
    <w:rsid w:val="00A11C0E"/>
    <w:rsid w:val="00A11C3F"/>
    <w:rsid w:val="00A11CFB"/>
    <w:rsid w:val="00A11ECD"/>
    <w:rsid w:val="00A11F2E"/>
    <w:rsid w:val="00A1205D"/>
    <w:rsid w:val="00A12636"/>
    <w:rsid w:val="00A12672"/>
    <w:rsid w:val="00A1281A"/>
    <w:rsid w:val="00A12978"/>
    <w:rsid w:val="00A12AA6"/>
    <w:rsid w:val="00A12B5E"/>
    <w:rsid w:val="00A12C92"/>
    <w:rsid w:val="00A12CF7"/>
    <w:rsid w:val="00A12F54"/>
    <w:rsid w:val="00A1302D"/>
    <w:rsid w:val="00A13187"/>
    <w:rsid w:val="00A132EF"/>
    <w:rsid w:val="00A134DB"/>
    <w:rsid w:val="00A138B0"/>
    <w:rsid w:val="00A13912"/>
    <w:rsid w:val="00A13BB0"/>
    <w:rsid w:val="00A13C4A"/>
    <w:rsid w:val="00A1436B"/>
    <w:rsid w:val="00A1440D"/>
    <w:rsid w:val="00A1446D"/>
    <w:rsid w:val="00A146B1"/>
    <w:rsid w:val="00A148E3"/>
    <w:rsid w:val="00A14BD2"/>
    <w:rsid w:val="00A14C12"/>
    <w:rsid w:val="00A14CD2"/>
    <w:rsid w:val="00A150FC"/>
    <w:rsid w:val="00A15139"/>
    <w:rsid w:val="00A151C2"/>
    <w:rsid w:val="00A1544D"/>
    <w:rsid w:val="00A157C3"/>
    <w:rsid w:val="00A15C43"/>
    <w:rsid w:val="00A15CD9"/>
    <w:rsid w:val="00A15EC3"/>
    <w:rsid w:val="00A15F28"/>
    <w:rsid w:val="00A15FB1"/>
    <w:rsid w:val="00A15FC6"/>
    <w:rsid w:val="00A160DE"/>
    <w:rsid w:val="00A16155"/>
    <w:rsid w:val="00A16187"/>
    <w:rsid w:val="00A16251"/>
    <w:rsid w:val="00A162A9"/>
    <w:rsid w:val="00A16655"/>
    <w:rsid w:val="00A16A24"/>
    <w:rsid w:val="00A16A67"/>
    <w:rsid w:val="00A16B26"/>
    <w:rsid w:val="00A16C73"/>
    <w:rsid w:val="00A16F68"/>
    <w:rsid w:val="00A16FB6"/>
    <w:rsid w:val="00A17337"/>
    <w:rsid w:val="00A17428"/>
    <w:rsid w:val="00A1766F"/>
    <w:rsid w:val="00A178AD"/>
    <w:rsid w:val="00A178C3"/>
    <w:rsid w:val="00A17954"/>
    <w:rsid w:val="00A19F42"/>
    <w:rsid w:val="00A1DC9F"/>
    <w:rsid w:val="00A20396"/>
    <w:rsid w:val="00A2039E"/>
    <w:rsid w:val="00A2041D"/>
    <w:rsid w:val="00A206D7"/>
    <w:rsid w:val="00A20C63"/>
    <w:rsid w:val="00A20CB4"/>
    <w:rsid w:val="00A20E94"/>
    <w:rsid w:val="00A20FED"/>
    <w:rsid w:val="00A2105B"/>
    <w:rsid w:val="00A21356"/>
    <w:rsid w:val="00A21372"/>
    <w:rsid w:val="00A2139D"/>
    <w:rsid w:val="00A213DE"/>
    <w:rsid w:val="00A215AB"/>
    <w:rsid w:val="00A21659"/>
    <w:rsid w:val="00A21682"/>
    <w:rsid w:val="00A216B4"/>
    <w:rsid w:val="00A21718"/>
    <w:rsid w:val="00A2190C"/>
    <w:rsid w:val="00A21CFA"/>
    <w:rsid w:val="00A21D6A"/>
    <w:rsid w:val="00A2206A"/>
    <w:rsid w:val="00A2229E"/>
    <w:rsid w:val="00A222C4"/>
    <w:rsid w:val="00A223DF"/>
    <w:rsid w:val="00A223F4"/>
    <w:rsid w:val="00A22537"/>
    <w:rsid w:val="00A22745"/>
    <w:rsid w:val="00A2293F"/>
    <w:rsid w:val="00A22EA5"/>
    <w:rsid w:val="00A2314B"/>
    <w:rsid w:val="00A2327D"/>
    <w:rsid w:val="00A2330B"/>
    <w:rsid w:val="00A23330"/>
    <w:rsid w:val="00A23343"/>
    <w:rsid w:val="00A2367F"/>
    <w:rsid w:val="00A237F5"/>
    <w:rsid w:val="00A2385E"/>
    <w:rsid w:val="00A23861"/>
    <w:rsid w:val="00A238C9"/>
    <w:rsid w:val="00A2417E"/>
    <w:rsid w:val="00A2428B"/>
    <w:rsid w:val="00A249D6"/>
    <w:rsid w:val="00A24B9A"/>
    <w:rsid w:val="00A24D44"/>
    <w:rsid w:val="00A2512A"/>
    <w:rsid w:val="00A2521A"/>
    <w:rsid w:val="00A2529E"/>
    <w:rsid w:val="00A252D9"/>
    <w:rsid w:val="00A255BF"/>
    <w:rsid w:val="00A25658"/>
    <w:rsid w:val="00A25D10"/>
    <w:rsid w:val="00A25E15"/>
    <w:rsid w:val="00A25FC5"/>
    <w:rsid w:val="00A261C4"/>
    <w:rsid w:val="00A261E7"/>
    <w:rsid w:val="00A2675D"/>
    <w:rsid w:val="00A26833"/>
    <w:rsid w:val="00A268BF"/>
    <w:rsid w:val="00A26A34"/>
    <w:rsid w:val="00A26B2D"/>
    <w:rsid w:val="00A26BD8"/>
    <w:rsid w:val="00A26C42"/>
    <w:rsid w:val="00A26DF8"/>
    <w:rsid w:val="00A26F9B"/>
    <w:rsid w:val="00A26FEC"/>
    <w:rsid w:val="00A2711D"/>
    <w:rsid w:val="00A2754B"/>
    <w:rsid w:val="00A275FD"/>
    <w:rsid w:val="00A2763D"/>
    <w:rsid w:val="00A277E4"/>
    <w:rsid w:val="00A27ADD"/>
    <w:rsid w:val="00A27BAC"/>
    <w:rsid w:val="00A27CD9"/>
    <w:rsid w:val="00A27D3D"/>
    <w:rsid w:val="00A30539"/>
    <w:rsid w:val="00A30745"/>
    <w:rsid w:val="00A30A0D"/>
    <w:rsid w:val="00A30B23"/>
    <w:rsid w:val="00A30B2F"/>
    <w:rsid w:val="00A30C1D"/>
    <w:rsid w:val="00A30C36"/>
    <w:rsid w:val="00A30DC2"/>
    <w:rsid w:val="00A30F32"/>
    <w:rsid w:val="00A31088"/>
    <w:rsid w:val="00A313CB"/>
    <w:rsid w:val="00A3145F"/>
    <w:rsid w:val="00A31630"/>
    <w:rsid w:val="00A31971"/>
    <w:rsid w:val="00A31D4B"/>
    <w:rsid w:val="00A31F21"/>
    <w:rsid w:val="00A31F88"/>
    <w:rsid w:val="00A31FAF"/>
    <w:rsid w:val="00A321A4"/>
    <w:rsid w:val="00A32206"/>
    <w:rsid w:val="00A32220"/>
    <w:rsid w:val="00A32285"/>
    <w:rsid w:val="00A323F2"/>
    <w:rsid w:val="00A3258E"/>
    <w:rsid w:val="00A325A8"/>
    <w:rsid w:val="00A3289A"/>
    <w:rsid w:val="00A3294D"/>
    <w:rsid w:val="00A32DC9"/>
    <w:rsid w:val="00A32E61"/>
    <w:rsid w:val="00A32EF9"/>
    <w:rsid w:val="00A32F33"/>
    <w:rsid w:val="00A32F4C"/>
    <w:rsid w:val="00A32F54"/>
    <w:rsid w:val="00A32FAA"/>
    <w:rsid w:val="00A3325A"/>
    <w:rsid w:val="00A33637"/>
    <w:rsid w:val="00A33973"/>
    <w:rsid w:val="00A33B6A"/>
    <w:rsid w:val="00A33BDA"/>
    <w:rsid w:val="00A33F4F"/>
    <w:rsid w:val="00A340CA"/>
    <w:rsid w:val="00A343A6"/>
    <w:rsid w:val="00A34764"/>
    <w:rsid w:val="00A348B0"/>
    <w:rsid w:val="00A34A0F"/>
    <w:rsid w:val="00A34A69"/>
    <w:rsid w:val="00A34D6C"/>
    <w:rsid w:val="00A34FBA"/>
    <w:rsid w:val="00A3522C"/>
    <w:rsid w:val="00A35310"/>
    <w:rsid w:val="00A3582D"/>
    <w:rsid w:val="00A35A6B"/>
    <w:rsid w:val="00A35D2E"/>
    <w:rsid w:val="00A35EE3"/>
    <w:rsid w:val="00A35FD0"/>
    <w:rsid w:val="00A36193"/>
    <w:rsid w:val="00A363DA"/>
    <w:rsid w:val="00A3657C"/>
    <w:rsid w:val="00A36702"/>
    <w:rsid w:val="00A36784"/>
    <w:rsid w:val="00A367FA"/>
    <w:rsid w:val="00A369EA"/>
    <w:rsid w:val="00A36C0C"/>
    <w:rsid w:val="00A36D8F"/>
    <w:rsid w:val="00A36E18"/>
    <w:rsid w:val="00A37158"/>
    <w:rsid w:val="00A371BE"/>
    <w:rsid w:val="00A373D4"/>
    <w:rsid w:val="00A37979"/>
    <w:rsid w:val="00A37A4A"/>
    <w:rsid w:val="00A37B16"/>
    <w:rsid w:val="00A37D90"/>
    <w:rsid w:val="00A4013E"/>
    <w:rsid w:val="00A4055A"/>
    <w:rsid w:val="00A40881"/>
    <w:rsid w:val="00A408CE"/>
    <w:rsid w:val="00A409D7"/>
    <w:rsid w:val="00A40BA3"/>
    <w:rsid w:val="00A415E0"/>
    <w:rsid w:val="00A41A43"/>
    <w:rsid w:val="00A41A78"/>
    <w:rsid w:val="00A41DD5"/>
    <w:rsid w:val="00A42165"/>
    <w:rsid w:val="00A422B7"/>
    <w:rsid w:val="00A422CD"/>
    <w:rsid w:val="00A426CA"/>
    <w:rsid w:val="00A427BF"/>
    <w:rsid w:val="00A4289A"/>
    <w:rsid w:val="00A429FA"/>
    <w:rsid w:val="00A42C82"/>
    <w:rsid w:val="00A42C9B"/>
    <w:rsid w:val="00A42CB3"/>
    <w:rsid w:val="00A42D43"/>
    <w:rsid w:val="00A42D9F"/>
    <w:rsid w:val="00A42F3B"/>
    <w:rsid w:val="00A431C5"/>
    <w:rsid w:val="00A43437"/>
    <w:rsid w:val="00A437CD"/>
    <w:rsid w:val="00A437D1"/>
    <w:rsid w:val="00A438B4"/>
    <w:rsid w:val="00A43A1F"/>
    <w:rsid w:val="00A43D86"/>
    <w:rsid w:val="00A440D5"/>
    <w:rsid w:val="00A441E5"/>
    <w:rsid w:val="00A44598"/>
    <w:rsid w:val="00A44641"/>
    <w:rsid w:val="00A44706"/>
    <w:rsid w:val="00A44857"/>
    <w:rsid w:val="00A448BA"/>
    <w:rsid w:val="00A44A0B"/>
    <w:rsid w:val="00A44B68"/>
    <w:rsid w:val="00A44C87"/>
    <w:rsid w:val="00A44E43"/>
    <w:rsid w:val="00A4500E"/>
    <w:rsid w:val="00A45091"/>
    <w:rsid w:val="00A451DD"/>
    <w:rsid w:val="00A45269"/>
    <w:rsid w:val="00A45313"/>
    <w:rsid w:val="00A453D3"/>
    <w:rsid w:val="00A45483"/>
    <w:rsid w:val="00A455BC"/>
    <w:rsid w:val="00A455C1"/>
    <w:rsid w:val="00A45A83"/>
    <w:rsid w:val="00A45B66"/>
    <w:rsid w:val="00A45F37"/>
    <w:rsid w:val="00A45F80"/>
    <w:rsid w:val="00A45FC5"/>
    <w:rsid w:val="00A46147"/>
    <w:rsid w:val="00A46154"/>
    <w:rsid w:val="00A461AA"/>
    <w:rsid w:val="00A4627C"/>
    <w:rsid w:val="00A4632A"/>
    <w:rsid w:val="00A463BC"/>
    <w:rsid w:val="00A4659F"/>
    <w:rsid w:val="00A465C7"/>
    <w:rsid w:val="00A4681B"/>
    <w:rsid w:val="00A46882"/>
    <w:rsid w:val="00A46998"/>
    <w:rsid w:val="00A4699E"/>
    <w:rsid w:val="00A46B26"/>
    <w:rsid w:val="00A46DC0"/>
    <w:rsid w:val="00A46F70"/>
    <w:rsid w:val="00A46FDE"/>
    <w:rsid w:val="00A4756E"/>
    <w:rsid w:val="00A47CED"/>
    <w:rsid w:val="00A47E41"/>
    <w:rsid w:val="00A47F22"/>
    <w:rsid w:val="00A50520"/>
    <w:rsid w:val="00A50601"/>
    <w:rsid w:val="00A50869"/>
    <w:rsid w:val="00A50895"/>
    <w:rsid w:val="00A508AD"/>
    <w:rsid w:val="00A5099B"/>
    <w:rsid w:val="00A509AF"/>
    <w:rsid w:val="00A50A26"/>
    <w:rsid w:val="00A50A47"/>
    <w:rsid w:val="00A50A4C"/>
    <w:rsid w:val="00A50E9C"/>
    <w:rsid w:val="00A5117B"/>
    <w:rsid w:val="00A511EB"/>
    <w:rsid w:val="00A51218"/>
    <w:rsid w:val="00A512D0"/>
    <w:rsid w:val="00A51392"/>
    <w:rsid w:val="00A514FE"/>
    <w:rsid w:val="00A516AF"/>
    <w:rsid w:val="00A51B01"/>
    <w:rsid w:val="00A51CDD"/>
    <w:rsid w:val="00A51F2D"/>
    <w:rsid w:val="00A5203B"/>
    <w:rsid w:val="00A526C4"/>
    <w:rsid w:val="00A52B12"/>
    <w:rsid w:val="00A52C87"/>
    <w:rsid w:val="00A52D99"/>
    <w:rsid w:val="00A52DB4"/>
    <w:rsid w:val="00A52EC5"/>
    <w:rsid w:val="00A5306A"/>
    <w:rsid w:val="00A53225"/>
    <w:rsid w:val="00A533CB"/>
    <w:rsid w:val="00A536A2"/>
    <w:rsid w:val="00A53781"/>
    <w:rsid w:val="00A53885"/>
    <w:rsid w:val="00A53B4D"/>
    <w:rsid w:val="00A53C2D"/>
    <w:rsid w:val="00A53DB2"/>
    <w:rsid w:val="00A53EAC"/>
    <w:rsid w:val="00A54060"/>
    <w:rsid w:val="00A54300"/>
    <w:rsid w:val="00A5453A"/>
    <w:rsid w:val="00A5474E"/>
    <w:rsid w:val="00A55126"/>
    <w:rsid w:val="00A55181"/>
    <w:rsid w:val="00A555AF"/>
    <w:rsid w:val="00A55633"/>
    <w:rsid w:val="00A55730"/>
    <w:rsid w:val="00A55797"/>
    <w:rsid w:val="00A557C4"/>
    <w:rsid w:val="00A55938"/>
    <w:rsid w:val="00A55AA3"/>
    <w:rsid w:val="00A55FB1"/>
    <w:rsid w:val="00A5607A"/>
    <w:rsid w:val="00A560B6"/>
    <w:rsid w:val="00A5632A"/>
    <w:rsid w:val="00A56357"/>
    <w:rsid w:val="00A56389"/>
    <w:rsid w:val="00A5639B"/>
    <w:rsid w:val="00A567E8"/>
    <w:rsid w:val="00A568B9"/>
    <w:rsid w:val="00A56B5F"/>
    <w:rsid w:val="00A56F93"/>
    <w:rsid w:val="00A571C2"/>
    <w:rsid w:val="00A572DC"/>
    <w:rsid w:val="00A5732B"/>
    <w:rsid w:val="00A5742B"/>
    <w:rsid w:val="00A57485"/>
    <w:rsid w:val="00A57620"/>
    <w:rsid w:val="00A579A5"/>
    <w:rsid w:val="00A57E34"/>
    <w:rsid w:val="00A57E4B"/>
    <w:rsid w:val="00A601E4"/>
    <w:rsid w:val="00A602D6"/>
    <w:rsid w:val="00A6033D"/>
    <w:rsid w:val="00A605A1"/>
    <w:rsid w:val="00A605B5"/>
    <w:rsid w:val="00A609DA"/>
    <w:rsid w:val="00A60A04"/>
    <w:rsid w:val="00A60BF9"/>
    <w:rsid w:val="00A60D57"/>
    <w:rsid w:val="00A60E77"/>
    <w:rsid w:val="00A611BA"/>
    <w:rsid w:val="00A611C9"/>
    <w:rsid w:val="00A6123F"/>
    <w:rsid w:val="00A613C2"/>
    <w:rsid w:val="00A615E2"/>
    <w:rsid w:val="00A61605"/>
    <w:rsid w:val="00A6177F"/>
    <w:rsid w:val="00A6185A"/>
    <w:rsid w:val="00A61995"/>
    <w:rsid w:val="00A61C0B"/>
    <w:rsid w:val="00A61C5B"/>
    <w:rsid w:val="00A62106"/>
    <w:rsid w:val="00A622C2"/>
    <w:rsid w:val="00A622E0"/>
    <w:rsid w:val="00A6238D"/>
    <w:rsid w:val="00A62476"/>
    <w:rsid w:val="00A624BD"/>
    <w:rsid w:val="00A625F5"/>
    <w:rsid w:val="00A625FB"/>
    <w:rsid w:val="00A62755"/>
    <w:rsid w:val="00A62798"/>
    <w:rsid w:val="00A62AFE"/>
    <w:rsid w:val="00A62BD8"/>
    <w:rsid w:val="00A6314C"/>
    <w:rsid w:val="00A633D1"/>
    <w:rsid w:val="00A6341B"/>
    <w:rsid w:val="00A637CF"/>
    <w:rsid w:val="00A63A87"/>
    <w:rsid w:val="00A63AF6"/>
    <w:rsid w:val="00A63C04"/>
    <w:rsid w:val="00A63CB8"/>
    <w:rsid w:val="00A63E56"/>
    <w:rsid w:val="00A64152"/>
    <w:rsid w:val="00A642E9"/>
    <w:rsid w:val="00A64303"/>
    <w:rsid w:val="00A6446E"/>
    <w:rsid w:val="00A64748"/>
    <w:rsid w:val="00A647FB"/>
    <w:rsid w:val="00A64853"/>
    <w:rsid w:val="00A64BA2"/>
    <w:rsid w:val="00A64F69"/>
    <w:rsid w:val="00A6556C"/>
    <w:rsid w:val="00A655CA"/>
    <w:rsid w:val="00A656D4"/>
    <w:rsid w:val="00A6587E"/>
    <w:rsid w:val="00A659C1"/>
    <w:rsid w:val="00A65A89"/>
    <w:rsid w:val="00A65B16"/>
    <w:rsid w:val="00A65D4C"/>
    <w:rsid w:val="00A65E90"/>
    <w:rsid w:val="00A66097"/>
    <w:rsid w:val="00A6658B"/>
    <w:rsid w:val="00A66822"/>
    <w:rsid w:val="00A66897"/>
    <w:rsid w:val="00A66AE1"/>
    <w:rsid w:val="00A66B02"/>
    <w:rsid w:val="00A66D86"/>
    <w:rsid w:val="00A66F26"/>
    <w:rsid w:val="00A66F75"/>
    <w:rsid w:val="00A6719E"/>
    <w:rsid w:val="00A672A2"/>
    <w:rsid w:val="00A67415"/>
    <w:rsid w:val="00A67792"/>
    <w:rsid w:val="00A67799"/>
    <w:rsid w:val="00A67BD4"/>
    <w:rsid w:val="00A67FED"/>
    <w:rsid w:val="00A70482"/>
    <w:rsid w:val="00A706FC"/>
    <w:rsid w:val="00A7081B"/>
    <w:rsid w:val="00A70B62"/>
    <w:rsid w:val="00A70BEE"/>
    <w:rsid w:val="00A70C1D"/>
    <w:rsid w:val="00A70D05"/>
    <w:rsid w:val="00A70D36"/>
    <w:rsid w:val="00A70E85"/>
    <w:rsid w:val="00A70FE2"/>
    <w:rsid w:val="00A711E8"/>
    <w:rsid w:val="00A7141E"/>
    <w:rsid w:val="00A7154B"/>
    <w:rsid w:val="00A71581"/>
    <w:rsid w:val="00A715E5"/>
    <w:rsid w:val="00A71823"/>
    <w:rsid w:val="00A7185C"/>
    <w:rsid w:val="00A71A40"/>
    <w:rsid w:val="00A71A6A"/>
    <w:rsid w:val="00A71B96"/>
    <w:rsid w:val="00A71BDD"/>
    <w:rsid w:val="00A71C64"/>
    <w:rsid w:val="00A72134"/>
    <w:rsid w:val="00A72273"/>
    <w:rsid w:val="00A72284"/>
    <w:rsid w:val="00A722B8"/>
    <w:rsid w:val="00A7246B"/>
    <w:rsid w:val="00A727B1"/>
    <w:rsid w:val="00A727E4"/>
    <w:rsid w:val="00A729AE"/>
    <w:rsid w:val="00A72A06"/>
    <w:rsid w:val="00A72A93"/>
    <w:rsid w:val="00A72AFF"/>
    <w:rsid w:val="00A72D7F"/>
    <w:rsid w:val="00A72D9D"/>
    <w:rsid w:val="00A72F74"/>
    <w:rsid w:val="00A7300F"/>
    <w:rsid w:val="00A7302B"/>
    <w:rsid w:val="00A732FB"/>
    <w:rsid w:val="00A73321"/>
    <w:rsid w:val="00A733FA"/>
    <w:rsid w:val="00A73589"/>
    <w:rsid w:val="00A73649"/>
    <w:rsid w:val="00A73702"/>
    <w:rsid w:val="00A7388A"/>
    <w:rsid w:val="00A73B3F"/>
    <w:rsid w:val="00A73E3E"/>
    <w:rsid w:val="00A73EA1"/>
    <w:rsid w:val="00A74218"/>
    <w:rsid w:val="00A7425A"/>
    <w:rsid w:val="00A74492"/>
    <w:rsid w:val="00A74AAE"/>
    <w:rsid w:val="00A74AD9"/>
    <w:rsid w:val="00A74BA1"/>
    <w:rsid w:val="00A74DBE"/>
    <w:rsid w:val="00A7502C"/>
    <w:rsid w:val="00A75224"/>
    <w:rsid w:val="00A752BF"/>
    <w:rsid w:val="00A754EA"/>
    <w:rsid w:val="00A75B18"/>
    <w:rsid w:val="00A75C78"/>
    <w:rsid w:val="00A75CD6"/>
    <w:rsid w:val="00A75D20"/>
    <w:rsid w:val="00A75F5E"/>
    <w:rsid w:val="00A76075"/>
    <w:rsid w:val="00A760D4"/>
    <w:rsid w:val="00A7610D"/>
    <w:rsid w:val="00A768AB"/>
    <w:rsid w:val="00A768BD"/>
    <w:rsid w:val="00A76AF2"/>
    <w:rsid w:val="00A76B8B"/>
    <w:rsid w:val="00A76BD3"/>
    <w:rsid w:val="00A77088"/>
    <w:rsid w:val="00A77104"/>
    <w:rsid w:val="00A77473"/>
    <w:rsid w:val="00A7755D"/>
    <w:rsid w:val="00A775EE"/>
    <w:rsid w:val="00A800BC"/>
    <w:rsid w:val="00A80218"/>
    <w:rsid w:val="00A802B2"/>
    <w:rsid w:val="00A802D4"/>
    <w:rsid w:val="00A80458"/>
    <w:rsid w:val="00A804FE"/>
    <w:rsid w:val="00A8052F"/>
    <w:rsid w:val="00A806C6"/>
    <w:rsid w:val="00A80755"/>
    <w:rsid w:val="00A807B9"/>
    <w:rsid w:val="00A80B90"/>
    <w:rsid w:val="00A80CFE"/>
    <w:rsid w:val="00A80F75"/>
    <w:rsid w:val="00A80FA5"/>
    <w:rsid w:val="00A81040"/>
    <w:rsid w:val="00A810C7"/>
    <w:rsid w:val="00A810F6"/>
    <w:rsid w:val="00A81360"/>
    <w:rsid w:val="00A8153F"/>
    <w:rsid w:val="00A81549"/>
    <w:rsid w:val="00A81705"/>
    <w:rsid w:val="00A81B63"/>
    <w:rsid w:val="00A81C48"/>
    <w:rsid w:val="00A81CD4"/>
    <w:rsid w:val="00A81D21"/>
    <w:rsid w:val="00A820AE"/>
    <w:rsid w:val="00A82226"/>
    <w:rsid w:val="00A8269C"/>
    <w:rsid w:val="00A827EF"/>
    <w:rsid w:val="00A82B69"/>
    <w:rsid w:val="00A82BEA"/>
    <w:rsid w:val="00A82C87"/>
    <w:rsid w:val="00A82F18"/>
    <w:rsid w:val="00A82F2E"/>
    <w:rsid w:val="00A833AA"/>
    <w:rsid w:val="00A83526"/>
    <w:rsid w:val="00A83610"/>
    <w:rsid w:val="00A8392C"/>
    <w:rsid w:val="00A83AA8"/>
    <w:rsid w:val="00A83C5B"/>
    <w:rsid w:val="00A83F24"/>
    <w:rsid w:val="00A84108"/>
    <w:rsid w:val="00A84497"/>
    <w:rsid w:val="00A84537"/>
    <w:rsid w:val="00A84720"/>
    <w:rsid w:val="00A848E6"/>
    <w:rsid w:val="00A849A6"/>
    <w:rsid w:val="00A84AAD"/>
    <w:rsid w:val="00A84C96"/>
    <w:rsid w:val="00A84E30"/>
    <w:rsid w:val="00A84E76"/>
    <w:rsid w:val="00A8507B"/>
    <w:rsid w:val="00A852F8"/>
    <w:rsid w:val="00A8535D"/>
    <w:rsid w:val="00A85527"/>
    <w:rsid w:val="00A857E4"/>
    <w:rsid w:val="00A85834"/>
    <w:rsid w:val="00A85B17"/>
    <w:rsid w:val="00A85D5E"/>
    <w:rsid w:val="00A8666B"/>
    <w:rsid w:val="00A868DA"/>
    <w:rsid w:val="00A869A8"/>
    <w:rsid w:val="00A86A16"/>
    <w:rsid w:val="00A86D93"/>
    <w:rsid w:val="00A86F83"/>
    <w:rsid w:val="00A87197"/>
    <w:rsid w:val="00A872A7"/>
    <w:rsid w:val="00A87325"/>
    <w:rsid w:val="00A87562"/>
    <w:rsid w:val="00A8758E"/>
    <w:rsid w:val="00A876A9"/>
    <w:rsid w:val="00A87AA2"/>
    <w:rsid w:val="00A87D86"/>
    <w:rsid w:val="00A87DEC"/>
    <w:rsid w:val="00A905CB"/>
    <w:rsid w:val="00A90843"/>
    <w:rsid w:val="00A90906"/>
    <w:rsid w:val="00A90978"/>
    <w:rsid w:val="00A90DC9"/>
    <w:rsid w:val="00A90E58"/>
    <w:rsid w:val="00A90F01"/>
    <w:rsid w:val="00A912D1"/>
    <w:rsid w:val="00A91302"/>
    <w:rsid w:val="00A91308"/>
    <w:rsid w:val="00A917B0"/>
    <w:rsid w:val="00A91C46"/>
    <w:rsid w:val="00A91D4F"/>
    <w:rsid w:val="00A9230D"/>
    <w:rsid w:val="00A92398"/>
    <w:rsid w:val="00A928C4"/>
    <w:rsid w:val="00A92A5A"/>
    <w:rsid w:val="00A92D3B"/>
    <w:rsid w:val="00A92DD2"/>
    <w:rsid w:val="00A92F8A"/>
    <w:rsid w:val="00A92FB3"/>
    <w:rsid w:val="00A932DF"/>
    <w:rsid w:val="00A93555"/>
    <w:rsid w:val="00A935A4"/>
    <w:rsid w:val="00A9383C"/>
    <w:rsid w:val="00A939B6"/>
    <w:rsid w:val="00A93C96"/>
    <w:rsid w:val="00A93D0B"/>
    <w:rsid w:val="00A93D5C"/>
    <w:rsid w:val="00A93DE0"/>
    <w:rsid w:val="00A93FF7"/>
    <w:rsid w:val="00A941BA"/>
    <w:rsid w:val="00A942D6"/>
    <w:rsid w:val="00A944AF"/>
    <w:rsid w:val="00A94512"/>
    <w:rsid w:val="00A9477B"/>
    <w:rsid w:val="00A94B1F"/>
    <w:rsid w:val="00A94C3C"/>
    <w:rsid w:val="00A94E8A"/>
    <w:rsid w:val="00A95181"/>
    <w:rsid w:val="00A95199"/>
    <w:rsid w:val="00A9591B"/>
    <w:rsid w:val="00A95B09"/>
    <w:rsid w:val="00A95CE3"/>
    <w:rsid w:val="00A960FD"/>
    <w:rsid w:val="00A9612C"/>
    <w:rsid w:val="00A9632E"/>
    <w:rsid w:val="00A96778"/>
    <w:rsid w:val="00A968C6"/>
    <w:rsid w:val="00A96B62"/>
    <w:rsid w:val="00A96BD3"/>
    <w:rsid w:val="00A96C47"/>
    <w:rsid w:val="00A96D58"/>
    <w:rsid w:val="00A96D62"/>
    <w:rsid w:val="00A96E01"/>
    <w:rsid w:val="00A96FDF"/>
    <w:rsid w:val="00A97043"/>
    <w:rsid w:val="00A970B4"/>
    <w:rsid w:val="00A970C2"/>
    <w:rsid w:val="00A971BA"/>
    <w:rsid w:val="00A9724F"/>
    <w:rsid w:val="00A973A0"/>
    <w:rsid w:val="00A97500"/>
    <w:rsid w:val="00A97B1D"/>
    <w:rsid w:val="00A97B95"/>
    <w:rsid w:val="00AA0304"/>
    <w:rsid w:val="00AA0382"/>
    <w:rsid w:val="00AA0599"/>
    <w:rsid w:val="00AA086A"/>
    <w:rsid w:val="00AA0898"/>
    <w:rsid w:val="00AA092F"/>
    <w:rsid w:val="00AA0B40"/>
    <w:rsid w:val="00AA0BFD"/>
    <w:rsid w:val="00AA0EDF"/>
    <w:rsid w:val="00AA11E1"/>
    <w:rsid w:val="00AA146D"/>
    <w:rsid w:val="00AA1532"/>
    <w:rsid w:val="00AA194A"/>
    <w:rsid w:val="00AA1E35"/>
    <w:rsid w:val="00AA1E50"/>
    <w:rsid w:val="00AA21D2"/>
    <w:rsid w:val="00AA225B"/>
    <w:rsid w:val="00AA24B9"/>
    <w:rsid w:val="00AA28ED"/>
    <w:rsid w:val="00AA2BA2"/>
    <w:rsid w:val="00AA2BFC"/>
    <w:rsid w:val="00AA2FAA"/>
    <w:rsid w:val="00AA3040"/>
    <w:rsid w:val="00AA30B2"/>
    <w:rsid w:val="00AA34EA"/>
    <w:rsid w:val="00AA35DA"/>
    <w:rsid w:val="00AA38AC"/>
    <w:rsid w:val="00AA3933"/>
    <w:rsid w:val="00AA393D"/>
    <w:rsid w:val="00AA3DC1"/>
    <w:rsid w:val="00AA3E51"/>
    <w:rsid w:val="00AA4225"/>
    <w:rsid w:val="00AA4364"/>
    <w:rsid w:val="00AA4369"/>
    <w:rsid w:val="00AA4590"/>
    <w:rsid w:val="00AA4718"/>
    <w:rsid w:val="00AA4814"/>
    <w:rsid w:val="00AA4A88"/>
    <w:rsid w:val="00AA4CD8"/>
    <w:rsid w:val="00AA4D52"/>
    <w:rsid w:val="00AA4F66"/>
    <w:rsid w:val="00AA50BD"/>
    <w:rsid w:val="00AA5188"/>
    <w:rsid w:val="00AA52D6"/>
    <w:rsid w:val="00AA5CA8"/>
    <w:rsid w:val="00AA5D7D"/>
    <w:rsid w:val="00AA64DF"/>
    <w:rsid w:val="00AA6510"/>
    <w:rsid w:val="00AA659B"/>
    <w:rsid w:val="00AA6656"/>
    <w:rsid w:val="00AA6671"/>
    <w:rsid w:val="00AA6785"/>
    <w:rsid w:val="00AA67AB"/>
    <w:rsid w:val="00AA72AC"/>
    <w:rsid w:val="00AA734D"/>
    <w:rsid w:val="00AA7369"/>
    <w:rsid w:val="00AA7516"/>
    <w:rsid w:val="00AA75D0"/>
    <w:rsid w:val="00AA7787"/>
    <w:rsid w:val="00AA7A41"/>
    <w:rsid w:val="00AA7C5C"/>
    <w:rsid w:val="00AA7E7D"/>
    <w:rsid w:val="00AA7E94"/>
    <w:rsid w:val="00AA7F68"/>
    <w:rsid w:val="00AA7FBB"/>
    <w:rsid w:val="00AB0085"/>
    <w:rsid w:val="00AB040B"/>
    <w:rsid w:val="00AB04B3"/>
    <w:rsid w:val="00AB0963"/>
    <w:rsid w:val="00AB0A57"/>
    <w:rsid w:val="00AB0ECF"/>
    <w:rsid w:val="00AB0FA4"/>
    <w:rsid w:val="00AB1132"/>
    <w:rsid w:val="00AB138F"/>
    <w:rsid w:val="00AB13E3"/>
    <w:rsid w:val="00AB13E9"/>
    <w:rsid w:val="00AB14E8"/>
    <w:rsid w:val="00AB158C"/>
    <w:rsid w:val="00AB1613"/>
    <w:rsid w:val="00AB163B"/>
    <w:rsid w:val="00AB191D"/>
    <w:rsid w:val="00AB1D3E"/>
    <w:rsid w:val="00AB1E39"/>
    <w:rsid w:val="00AB2240"/>
    <w:rsid w:val="00AB2571"/>
    <w:rsid w:val="00AB25B2"/>
    <w:rsid w:val="00AB2620"/>
    <w:rsid w:val="00AB2682"/>
    <w:rsid w:val="00AB2809"/>
    <w:rsid w:val="00AB28ED"/>
    <w:rsid w:val="00AB2AD4"/>
    <w:rsid w:val="00AB2C71"/>
    <w:rsid w:val="00AB2C89"/>
    <w:rsid w:val="00AB2D16"/>
    <w:rsid w:val="00AB2E07"/>
    <w:rsid w:val="00AB3184"/>
    <w:rsid w:val="00AB341D"/>
    <w:rsid w:val="00AB359F"/>
    <w:rsid w:val="00AB3905"/>
    <w:rsid w:val="00AB39B5"/>
    <w:rsid w:val="00AB3B26"/>
    <w:rsid w:val="00AB3CD1"/>
    <w:rsid w:val="00AB3EEA"/>
    <w:rsid w:val="00AB4099"/>
    <w:rsid w:val="00AB413B"/>
    <w:rsid w:val="00AB4163"/>
    <w:rsid w:val="00AB4220"/>
    <w:rsid w:val="00AB44A9"/>
    <w:rsid w:val="00AB44E7"/>
    <w:rsid w:val="00AB458B"/>
    <w:rsid w:val="00AB45BB"/>
    <w:rsid w:val="00AB473F"/>
    <w:rsid w:val="00AB47A5"/>
    <w:rsid w:val="00AB47AB"/>
    <w:rsid w:val="00AB4991"/>
    <w:rsid w:val="00AB4AB4"/>
    <w:rsid w:val="00AB4B66"/>
    <w:rsid w:val="00AB4BF8"/>
    <w:rsid w:val="00AB4C33"/>
    <w:rsid w:val="00AB4E45"/>
    <w:rsid w:val="00AB5111"/>
    <w:rsid w:val="00AB52CD"/>
    <w:rsid w:val="00AB5354"/>
    <w:rsid w:val="00AB53DC"/>
    <w:rsid w:val="00AB544B"/>
    <w:rsid w:val="00AB55EE"/>
    <w:rsid w:val="00AB567A"/>
    <w:rsid w:val="00AB56DC"/>
    <w:rsid w:val="00AB5817"/>
    <w:rsid w:val="00AB5842"/>
    <w:rsid w:val="00AB588B"/>
    <w:rsid w:val="00AB588F"/>
    <w:rsid w:val="00AB590C"/>
    <w:rsid w:val="00AB5EB6"/>
    <w:rsid w:val="00AB5F12"/>
    <w:rsid w:val="00AB64F9"/>
    <w:rsid w:val="00AB67A6"/>
    <w:rsid w:val="00AB68B9"/>
    <w:rsid w:val="00AB6A6F"/>
    <w:rsid w:val="00AB6ACF"/>
    <w:rsid w:val="00AB6AE4"/>
    <w:rsid w:val="00AB6C60"/>
    <w:rsid w:val="00AB6E8D"/>
    <w:rsid w:val="00AB7122"/>
    <w:rsid w:val="00AB737D"/>
    <w:rsid w:val="00AB768F"/>
    <w:rsid w:val="00AB76F9"/>
    <w:rsid w:val="00AB7743"/>
    <w:rsid w:val="00AB7871"/>
    <w:rsid w:val="00AB7896"/>
    <w:rsid w:val="00AB7C62"/>
    <w:rsid w:val="00AB7CDD"/>
    <w:rsid w:val="00AC0138"/>
    <w:rsid w:val="00AC0649"/>
    <w:rsid w:val="00AC0983"/>
    <w:rsid w:val="00AC0A8E"/>
    <w:rsid w:val="00AC0D9D"/>
    <w:rsid w:val="00AC0EED"/>
    <w:rsid w:val="00AC1098"/>
    <w:rsid w:val="00AC12B3"/>
    <w:rsid w:val="00AC146B"/>
    <w:rsid w:val="00AC1493"/>
    <w:rsid w:val="00AC149F"/>
    <w:rsid w:val="00AC14F1"/>
    <w:rsid w:val="00AC167F"/>
    <w:rsid w:val="00AC16C6"/>
    <w:rsid w:val="00AC1A2F"/>
    <w:rsid w:val="00AC1AA5"/>
    <w:rsid w:val="00AC1BF2"/>
    <w:rsid w:val="00AC1DB3"/>
    <w:rsid w:val="00AC2224"/>
    <w:rsid w:val="00AC2264"/>
    <w:rsid w:val="00AC22D2"/>
    <w:rsid w:val="00AC2477"/>
    <w:rsid w:val="00AC2494"/>
    <w:rsid w:val="00AC254A"/>
    <w:rsid w:val="00AC26D2"/>
    <w:rsid w:val="00AC2766"/>
    <w:rsid w:val="00AC27C1"/>
    <w:rsid w:val="00AC2999"/>
    <w:rsid w:val="00AC2AA0"/>
    <w:rsid w:val="00AC2B3B"/>
    <w:rsid w:val="00AC2ED0"/>
    <w:rsid w:val="00AC30B5"/>
    <w:rsid w:val="00AC30C0"/>
    <w:rsid w:val="00AC31DD"/>
    <w:rsid w:val="00AC31EA"/>
    <w:rsid w:val="00AC3267"/>
    <w:rsid w:val="00AC33CD"/>
    <w:rsid w:val="00AC343E"/>
    <w:rsid w:val="00AC34D3"/>
    <w:rsid w:val="00AC356A"/>
    <w:rsid w:val="00AC35C5"/>
    <w:rsid w:val="00AC37E2"/>
    <w:rsid w:val="00AC386A"/>
    <w:rsid w:val="00AC39A6"/>
    <w:rsid w:val="00AC3A3F"/>
    <w:rsid w:val="00AC3B67"/>
    <w:rsid w:val="00AC3B8C"/>
    <w:rsid w:val="00AC447C"/>
    <w:rsid w:val="00AC44A2"/>
    <w:rsid w:val="00AC4652"/>
    <w:rsid w:val="00AC4C10"/>
    <w:rsid w:val="00AC4E41"/>
    <w:rsid w:val="00AC4F2E"/>
    <w:rsid w:val="00AC50EA"/>
    <w:rsid w:val="00AC5330"/>
    <w:rsid w:val="00AC56FD"/>
    <w:rsid w:val="00AC5732"/>
    <w:rsid w:val="00AC5C2D"/>
    <w:rsid w:val="00AC5E66"/>
    <w:rsid w:val="00AC61F6"/>
    <w:rsid w:val="00AC622E"/>
    <w:rsid w:val="00AC6469"/>
    <w:rsid w:val="00AC64E2"/>
    <w:rsid w:val="00AC70DE"/>
    <w:rsid w:val="00AC713E"/>
    <w:rsid w:val="00AC7192"/>
    <w:rsid w:val="00AC7297"/>
    <w:rsid w:val="00AC731B"/>
    <w:rsid w:val="00AC73F7"/>
    <w:rsid w:val="00AC74AC"/>
    <w:rsid w:val="00AC77C0"/>
    <w:rsid w:val="00AC7833"/>
    <w:rsid w:val="00AC7A70"/>
    <w:rsid w:val="00AC7BF4"/>
    <w:rsid w:val="00AC7C74"/>
    <w:rsid w:val="00AC7D53"/>
    <w:rsid w:val="00AC7E90"/>
    <w:rsid w:val="00AC7F69"/>
    <w:rsid w:val="00AC7F95"/>
    <w:rsid w:val="00AD01B5"/>
    <w:rsid w:val="00AD02E4"/>
    <w:rsid w:val="00AD0313"/>
    <w:rsid w:val="00AD033D"/>
    <w:rsid w:val="00AD0425"/>
    <w:rsid w:val="00AD0708"/>
    <w:rsid w:val="00AD07D6"/>
    <w:rsid w:val="00AD0808"/>
    <w:rsid w:val="00AD093A"/>
    <w:rsid w:val="00AD095F"/>
    <w:rsid w:val="00AD0ACA"/>
    <w:rsid w:val="00AD0AD0"/>
    <w:rsid w:val="00AD0BA0"/>
    <w:rsid w:val="00AD0F3A"/>
    <w:rsid w:val="00AD1358"/>
    <w:rsid w:val="00AD13EC"/>
    <w:rsid w:val="00AD1649"/>
    <w:rsid w:val="00AD1700"/>
    <w:rsid w:val="00AD1E24"/>
    <w:rsid w:val="00AD1F07"/>
    <w:rsid w:val="00AD239D"/>
    <w:rsid w:val="00AD2508"/>
    <w:rsid w:val="00AD2551"/>
    <w:rsid w:val="00AD2776"/>
    <w:rsid w:val="00AD28D2"/>
    <w:rsid w:val="00AD294A"/>
    <w:rsid w:val="00AD2C1D"/>
    <w:rsid w:val="00AD2C9F"/>
    <w:rsid w:val="00AD2DC7"/>
    <w:rsid w:val="00AD2EC1"/>
    <w:rsid w:val="00AD3191"/>
    <w:rsid w:val="00AD320D"/>
    <w:rsid w:val="00AD3219"/>
    <w:rsid w:val="00AD3239"/>
    <w:rsid w:val="00AD330C"/>
    <w:rsid w:val="00AD3355"/>
    <w:rsid w:val="00AD338D"/>
    <w:rsid w:val="00AD3696"/>
    <w:rsid w:val="00AD375C"/>
    <w:rsid w:val="00AD3A15"/>
    <w:rsid w:val="00AD3A68"/>
    <w:rsid w:val="00AD3AEF"/>
    <w:rsid w:val="00AD3AF5"/>
    <w:rsid w:val="00AD3DD6"/>
    <w:rsid w:val="00AD3E59"/>
    <w:rsid w:val="00AD3F3C"/>
    <w:rsid w:val="00AD405E"/>
    <w:rsid w:val="00AD43E8"/>
    <w:rsid w:val="00AD45ED"/>
    <w:rsid w:val="00AD4B65"/>
    <w:rsid w:val="00AD4B70"/>
    <w:rsid w:val="00AD4BF6"/>
    <w:rsid w:val="00AD4C1D"/>
    <w:rsid w:val="00AD4CDF"/>
    <w:rsid w:val="00AD4CEB"/>
    <w:rsid w:val="00AD4D21"/>
    <w:rsid w:val="00AD4EBB"/>
    <w:rsid w:val="00AD4EDB"/>
    <w:rsid w:val="00AD5104"/>
    <w:rsid w:val="00AD5534"/>
    <w:rsid w:val="00AD5755"/>
    <w:rsid w:val="00AD5836"/>
    <w:rsid w:val="00AD5903"/>
    <w:rsid w:val="00AD5920"/>
    <w:rsid w:val="00AD5923"/>
    <w:rsid w:val="00AD597B"/>
    <w:rsid w:val="00AD5C46"/>
    <w:rsid w:val="00AD5EE0"/>
    <w:rsid w:val="00AD60F4"/>
    <w:rsid w:val="00AD6186"/>
    <w:rsid w:val="00AD6241"/>
    <w:rsid w:val="00AD63B7"/>
    <w:rsid w:val="00AD645D"/>
    <w:rsid w:val="00AD64BA"/>
    <w:rsid w:val="00AD654E"/>
    <w:rsid w:val="00AD67C4"/>
    <w:rsid w:val="00AD6B97"/>
    <w:rsid w:val="00AD6CFE"/>
    <w:rsid w:val="00AD6D03"/>
    <w:rsid w:val="00AD6D99"/>
    <w:rsid w:val="00AD6E1C"/>
    <w:rsid w:val="00AD6F4F"/>
    <w:rsid w:val="00AD72CE"/>
    <w:rsid w:val="00AD732F"/>
    <w:rsid w:val="00AD74BB"/>
    <w:rsid w:val="00AD7873"/>
    <w:rsid w:val="00AD7DF7"/>
    <w:rsid w:val="00AD7E9B"/>
    <w:rsid w:val="00AE026F"/>
    <w:rsid w:val="00AE03B0"/>
    <w:rsid w:val="00AE0466"/>
    <w:rsid w:val="00AE0625"/>
    <w:rsid w:val="00AE093A"/>
    <w:rsid w:val="00AE0A37"/>
    <w:rsid w:val="00AE0AC5"/>
    <w:rsid w:val="00AE0C99"/>
    <w:rsid w:val="00AE0D4A"/>
    <w:rsid w:val="00AE0EBF"/>
    <w:rsid w:val="00AE11E1"/>
    <w:rsid w:val="00AE14D7"/>
    <w:rsid w:val="00AE1674"/>
    <w:rsid w:val="00AE169D"/>
    <w:rsid w:val="00AE1981"/>
    <w:rsid w:val="00AE1B2F"/>
    <w:rsid w:val="00AE1C29"/>
    <w:rsid w:val="00AE1E45"/>
    <w:rsid w:val="00AE1EC4"/>
    <w:rsid w:val="00AE1F5D"/>
    <w:rsid w:val="00AE226B"/>
    <w:rsid w:val="00AE23FD"/>
    <w:rsid w:val="00AE25EE"/>
    <w:rsid w:val="00AE25F7"/>
    <w:rsid w:val="00AE27EE"/>
    <w:rsid w:val="00AE2C2D"/>
    <w:rsid w:val="00AE2DAB"/>
    <w:rsid w:val="00AE322D"/>
    <w:rsid w:val="00AE3241"/>
    <w:rsid w:val="00AE34E1"/>
    <w:rsid w:val="00AE3525"/>
    <w:rsid w:val="00AE359B"/>
    <w:rsid w:val="00AE3805"/>
    <w:rsid w:val="00AE3837"/>
    <w:rsid w:val="00AE3AA2"/>
    <w:rsid w:val="00AE3B08"/>
    <w:rsid w:val="00AE3B16"/>
    <w:rsid w:val="00AE3C75"/>
    <w:rsid w:val="00AE3DD0"/>
    <w:rsid w:val="00AE43E6"/>
    <w:rsid w:val="00AE4572"/>
    <w:rsid w:val="00AE457F"/>
    <w:rsid w:val="00AE4658"/>
    <w:rsid w:val="00AE4689"/>
    <w:rsid w:val="00AE477B"/>
    <w:rsid w:val="00AE4862"/>
    <w:rsid w:val="00AE49C6"/>
    <w:rsid w:val="00AE4A07"/>
    <w:rsid w:val="00AE4AE5"/>
    <w:rsid w:val="00AE4C52"/>
    <w:rsid w:val="00AE4F28"/>
    <w:rsid w:val="00AE5233"/>
    <w:rsid w:val="00AE52EE"/>
    <w:rsid w:val="00AE5530"/>
    <w:rsid w:val="00AE5663"/>
    <w:rsid w:val="00AE5731"/>
    <w:rsid w:val="00AE5753"/>
    <w:rsid w:val="00AE5C28"/>
    <w:rsid w:val="00AE5F93"/>
    <w:rsid w:val="00AE62D0"/>
    <w:rsid w:val="00AE6497"/>
    <w:rsid w:val="00AE6691"/>
    <w:rsid w:val="00AE6733"/>
    <w:rsid w:val="00AE6806"/>
    <w:rsid w:val="00AE6855"/>
    <w:rsid w:val="00AE6891"/>
    <w:rsid w:val="00AE6945"/>
    <w:rsid w:val="00AE6A91"/>
    <w:rsid w:val="00AE6B87"/>
    <w:rsid w:val="00AE6BAE"/>
    <w:rsid w:val="00AE6CB3"/>
    <w:rsid w:val="00AE6D6D"/>
    <w:rsid w:val="00AE6EEE"/>
    <w:rsid w:val="00AE720D"/>
    <w:rsid w:val="00AE724E"/>
    <w:rsid w:val="00AE7298"/>
    <w:rsid w:val="00AE72E0"/>
    <w:rsid w:val="00AE7364"/>
    <w:rsid w:val="00AE7390"/>
    <w:rsid w:val="00AE7586"/>
    <w:rsid w:val="00AE762C"/>
    <w:rsid w:val="00AE7912"/>
    <w:rsid w:val="00AE7F80"/>
    <w:rsid w:val="00AE7F93"/>
    <w:rsid w:val="00AF0119"/>
    <w:rsid w:val="00AF01A0"/>
    <w:rsid w:val="00AF01E6"/>
    <w:rsid w:val="00AF01FE"/>
    <w:rsid w:val="00AF02FF"/>
    <w:rsid w:val="00AF0348"/>
    <w:rsid w:val="00AF0412"/>
    <w:rsid w:val="00AF050D"/>
    <w:rsid w:val="00AF053D"/>
    <w:rsid w:val="00AF0628"/>
    <w:rsid w:val="00AF0645"/>
    <w:rsid w:val="00AF067F"/>
    <w:rsid w:val="00AF0685"/>
    <w:rsid w:val="00AF06C2"/>
    <w:rsid w:val="00AF087D"/>
    <w:rsid w:val="00AF08EC"/>
    <w:rsid w:val="00AF0A86"/>
    <w:rsid w:val="00AF0BDB"/>
    <w:rsid w:val="00AF0C86"/>
    <w:rsid w:val="00AF0C9E"/>
    <w:rsid w:val="00AF0E65"/>
    <w:rsid w:val="00AF0F30"/>
    <w:rsid w:val="00AF10D2"/>
    <w:rsid w:val="00AF121D"/>
    <w:rsid w:val="00AF12BE"/>
    <w:rsid w:val="00AF14CD"/>
    <w:rsid w:val="00AF1512"/>
    <w:rsid w:val="00AF1524"/>
    <w:rsid w:val="00AF17A8"/>
    <w:rsid w:val="00AF194D"/>
    <w:rsid w:val="00AF1B52"/>
    <w:rsid w:val="00AF1D96"/>
    <w:rsid w:val="00AF1DD8"/>
    <w:rsid w:val="00AF1E13"/>
    <w:rsid w:val="00AF1E9E"/>
    <w:rsid w:val="00AF2270"/>
    <w:rsid w:val="00AF2310"/>
    <w:rsid w:val="00AF24F7"/>
    <w:rsid w:val="00AF27A2"/>
    <w:rsid w:val="00AF2BE5"/>
    <w:rsid w:val="00AF2C90"/>
    <w:rsid w:val="00AF304A"/>
    <w:rsid w:val="00AF3153"/>
    <w:rsid w:val="00AF32BF"/>
    <w:rsid w:val="00AF3331"/>
    <w:rsid w:val="00AF3811"/>
    <w:rsid w:val="00AF3F07"/>
    <w:rsid w:val="00AF4039"/>
    <w:rsid w:val="00AF4070"/>
    <w:rsid w:val="00AF4127"/>
    <w:rsid w:val="00AF418D"/>
    <w:rsid w:val="00AF4352"/>
    <w:rsid w:val="00AF440C"/>
    <w:rsid w:val="00AF44F5"/>
    <w:rsid w:val="00AF44FF"/>
    <w:rsid w:val="00AF4A16"/>
    <w:rsid w:val="00AF4C6B"/>
    <w:rsid w:val="00AF4E13"/>
    <w:rsid w:val="00AF4E59"/>
    <w:rsid w:val="00AF4EB3"/>
    <w:rsid w:val="00AF4F9A"/>
    <w:rsid w:val="00AF5182"/>
    <w:rsid w:val="00AF53B2"/>
    <w:rsid w:val="00AF58D8"/>
    <w:rsid w:val="00AF5F57"/>
    <w:rsid w:val="00AF5FC7"/>
    <w:rsid w:val="00AF645B"/>
    <w:rsid w:val="00AF651C"/>
    <w:rsid w:val="00AF6B36"/>
    <w:rsid w:val="00AF6CEE"/>
    <w:rsid w:val="00AF6E85"/>
    <w:rsid w:val="00AF71E9"/>
    <w:rsid w:val="00AF775A"/>
    <w:rsid w:val="00AF7770"/>
    <w:rsid w:val="00AF7894"/>
    <w:rsid w:val="00AF7919"/>
    <w:rsid w:val="00AF79B8"/>
    <w:rsid w:val="00AF7B3A"/>
    <w:rsid w:val="00AF7C43"/>
    <w:rsid w:val="00AF7C8A"/>
    <w:rsid w:val="00AF7D03"/>
    <w:rsid w:val="00AF7E8F"/>
    <w:rsid w:val="00AF7F03"/>
    <w:rsid w:val="00B00202"/>
    <w:rsid w:val="00B00360"/>
    <w:rsid w:val="00B00430"/>
    <w:rsid w:val="00B005B9"/>
    <w:rsid w:val="00B00632"/>
    <w:rsid w:val="00B00837"/>
    <w:rsid w:val="00B00C0C"/>
    <w:rsid w:val="00B015D4"/>
    <w:rsid w:val="00B018A9"/>
    <w:rsid w:val="00B01B57"/>
    <w:rsid w:val="00B01B78"/>
    <w:rsid w:val="00B01BD8"/>
    <w:rsid w:val="00B01BFF"/>
    <w:rsid w:val="00B01CF7"/>
    <w:rsid w:val="00B01DD8"/>
    <w:rsid w:val="00B01E8E"/>
    <w:rsid w:val="00B01F50"/>
    <w:rsid w:val="00B0212D"/>
    <w:rsid w:val="00B0215F"/>
    <w:rsid w:val="00B021C3"/>
    <w:rsid w:val="00B02325"/>
    <w:rsid w:val="00B02358"/>
    <w:rsid w:val="00B024ED"/>
    <w:rsid w:val="00B02592"/>
    <w:rsid w:val="00B02892"/>
    <w:rsid w:val="00B028C6"/>
    <w:rsid w:val="00B02A36"/>
    <w:rsid w:val="00B02A41"/>
    <w:rsid w:val="00B02B47"/>
    <w:rsid w:val="00B02BF8"/>
    <w:rsid w:val="00B02C4F"/>
    <w:rsid w:val="00B031DE"/>
    <w:rsid w:val="00B03230"/>
    <w:rsid w:val="00B036E5"/>
    <w:rsid w:val="00B0372F"/>
    <w:rsid w:val="00B038F7"/>
    <w:rsid w:val="00B038FA"/>
    <w:rsid w:val="00B03A94"/>
    <w:rsid w:val="00B03BF4"/>
    <w:rsid w:val="00B03DD7"/>
    <w:rsid w:val="00B03EC2"/>
    <w:rsid w:val="00B03EE1"/>
    <w:rsid w:val="00B04275"/>
    <w:rsid w:val="00B0432F"/>
    <w:rsid w:val="00B04452"/>
    <w:rsid w:val="00B049B5"/>
    <w:rsid w:val="00B04A2A"/>
    <w:rsid w:val="00B04B5A"/>
    <w:rsid w:val="00B05174"/>
    <w:rsid w:val="00B0534F"/>
    <w:rsid w:val="00B05375"/>
    <w:rsid w:val="00B053F9"/>
    <w:rsid w:val="00B05694"/>
    <w:rsid w:val="00B05822"/>
    <w:rsid w:val="00B05936"/>
    <w:rsid w:val="00B05C33"/>
    <w:rsid w:val="00B05D38"/>
    <w:rsid w:val="00B05E47"/>
    <w:rsid w:val="00B05ED1"/>
    <w:rsid w:val="00B062AA"/>
    <w:rsid w:val="00B062B5"/>
    <w:rsid w:val="00B0631F"/>
    <w:rsid w:val="00B06532"/>
    <w:rsid w:val="00B066E0"/>
    <w:rsid w:val="00B06730"/>
    <w:rsid w:val="00B06787"/>
    <w:rsid w:val="00B06837"/>
    <w:rsid w:val="00B06933"/>
    <w:rsid w:val="00B0696C"/>
    <w:rsid w:val="00B06B83"/>
    <w:rsid w:val="00B06F9B"/>
    <w:rsid w:val="00B07374"/>
    <w:rsid w:val="00B07396"/>
    <w:rsid w:val="00B07478"/>
    <w:rsid w:val="00B074CA"/>
    <w:rsid w:val="00B0754E"/>
    <w:rsid w:val="00B075DF"/>
    <w:rsid w:val="00B07897"/>
    <w:rsid w:val="00B079E2"/>
    <w:rsid w:val="00B07A64"/>
    <w:rsid w:val="00B07CE0"/>
    <w:rsid w:val="00B07E41"/>
    <w:rsid w:val="00B07F9F"/>
    <w:rsid w:val="00B07FED"/>
    <w:rsid w:val="00B100A2"/>
    <w:rsid w:val="00B102FF"/>
    <w:rsid w:val="00B103C7"/>
    <w:rsid w:val="00B10420"/>
    <w:rsid w:val="00B107D5"/>
    <w:rsid w:val="00B10AF8"/>
    <w:rsid w:val="00B10B3E"/>
    <w:rsid w:val="00B10CDF"/>
    <w:rsid w:val="00B1105B"/>
    <w:rsid w:val="00B1109F"/>
    <w:rsid w:val="00B113F7"/>
    <w:rsid w:val="00B116CA"/>
    <w:rsid w:val="00B1180B"/>
    <w:rsid w:val="00B11B27"/>
    <w:rsid w:val="00B11BEA"/>
    <w:rsid w:val="00B11EC8"/>
    <w:rsid w:val="00B11ED3"/>
    <w:rsid w:val="00B11FE1"/>
    <w:rsid w:val="00B12030"/>
    <w:rsid w:val="00B1216F"/>
    <w:rsid w:val="00B12342"/>
    <w:rsid w:val="00B123EF"/>
    <w:rsid w:val="00B124A5"/>
    <w:rsid w:val="00B1261D"/>
    <w:rsid w:val="00B1263E"/>
    <w:rsid w:val="00B126F1"/>
    <w:rsid w:val="00B127FC"/>
    <w:rsid w:val="00B129CD"/>
    <w:rsid w:val="00B12A41"/>
    <w:rsid w:val="00B131BE"/>
    <w:rsid w:val="00B13213"/>
    <w:rsid w:val="00B1329D"/>
    <w:rsid w:val="00B132C5"/>
    <w:rsid w:val="00B13842"/>
    <w:rsid w:val="00B1387D"/>
    <w:rsid w:val="00B1390A"/>
    <w:rsid w:val="00B13A57"/>
    <w:rsid w:val="00B13A5F"/>
    <w:rsid w:val="00B13B18"/>
    <w:rsid w:val="00B13D27"/>
    <w:rsid w:val="00B13D4F"/>
    <w:rsid w:val="00B140CA"/>
    <w:rsid w:val="00B14255"/>
    <w:rsid w:val="00B1430C"/>
    <w:rsid w:val="00B14A68"/>
    <w:rsid w:val="00B14AED"/>
    <w:rsid w:val="00B153EF"/>
    <w:rsid w:val="00B1541C"/>
    <w:rsid w:val="00B15EEA"/>
    <w:rsid w:val="00B15F64"/>
    <w:rsid w:val="00B16051"/>
    <w:rsid w:val="00B160CF"/>
    <w:rsid w:val="00B167D2"/>
    <w:rsid w:val="00B16812"/>
    <w:rsid w:val="00B168C2"/>
    <w:rsid w:val="00B16913"/>
    <w:rsid w:val="00B16F8F"/>
    <w:rsid w:val="00B17340"/>
    <w:rsid w:val="00B17382"/>
    <w:rsid w:val="00B1741B"/>
    <w:rsid w:val="00B17491"/>
    <w:rsid w:val="00B1765D"/>
    <w:rsid w:val="00B1772D"/>
    <w:rsid w:val="00B178D6"/>
    <w:rsid w:val="00B179F2"/>
    <w:rsid w:val="00B17BE8"/>
    <w:rsid w:val="00B17E64"/>
    <w:rsid w:val="00B17F73"/>
    <w:rsid w:val="00B20145"/>
    <w:rsid w:val="00B2047F"/>
    <w:rsid w:val="00B20BD3"/>
    <w:rsid w:val="00B20C02"/>
    <w:rsid w:val="00B20DEB"/>
    <w:rsid w:val="00B21076"/>
    <w:rsid w:val="00B210B5"/>
    <w:rsid w:val="00B211B8"/>
    <w:rsid w:val="00B212EF"/>
    <w:rsid w:val="00B2137B"/>
    <w:rsid w:val="00B213E3"/>
    <w:rsid w:val="00B21501"/>
    <w:rsid w:val="00B2175F"/>
    <w:rsid w:val="00B2180C"/>
    <w:rsid w:val="00B21882"/>
    <w:rsid w:val="00B21C02"/>
    <w:rsid w:val="00B21C69"/>
    <w:rsid w:val="00B21D2F"/>
    <w:rsid w:val="00B220B1"/>
    <w:rsid w:val="00B2215E"/>
    <w:rsid w:val="00B22305"/>
    <w:rsid w:val="00B22454"/>
    <w:rsid w:val="00B22570"/>
    <w:rsid w:val="00B22598"/>
    <w:rsid w:val="00B22665"/>
    <w:rsid w:val="00B226C2"/>
    <w:rsid w:val="00B22BA8"/>
    <w:rsid w:val="00B22BF2"/>
    <w:rsid w:val="00B22C5A"/>
    <w:rsid w:val="00B22FB8"/>
    <w:rsid w:val="00B23714"/>
    <w:rsid w:val="00B2381B"/>
    <w:rsid w:val="00B239C9"/>
    <w:rsid w:val="00B23B22"/>
    <w:rsid w:val="00B23B49"/>
    <w:rsid w:val="00B23F45"/>
    <w:rsid w:val="00B23F7A"/>
    <w:rsid w:val="00B2415F"/>
    <w:rsid w:val="00B243F2"/>
    <w:rsid w:val="00B2453F"/>
    <w:rsid w:val="00B245E7"/>
    <w:rsid w:val="00B245FB"/>
    <w:rsid w:val="00B248D5"/>
    <w:rsid w:val="00B24B9A"/>
    <w:rsid w:val="00B24C1F"/>
    <w:rsid w:val="00B24EEA"/>
    <w:rsid w:val="00B252C5"/>
    <w:rsid w:val="00B2535D"/>
    <w:rsid w:val="00B25454"/>
    <w:rsid w:val="00B254FE"/>
    <w:rsid w:val="00B25503"/>
    <w:rsid w:val="00B25735"/>
    <w:rsid w:val="00B25A10"/>
    <w:rsid w:val="00B25BC8"/>
    <w:rsid w:val="00B25BF4"/>
    <w:rsid w:val="00B25C4C"/>
    <w:rsid w:val="00B25D78"/>
    <w:rsid w:val="00B25DCB"/>
    <w:rsid w:val="00B25E25"/>
    <w:rsid w:val="00B26369"/>
    <w:rsid w:val="00B263B9"/>
    <w:rsid w:val="00B26672"/>
    <w:rsid w:val="00B26927"/>
    <w:rsid w:val="00B2698F"/>
    <w:rsid w:val="00B269CA"/>
    <w:rsid w:val="00B26B6C"/>
    <w:rsid w:val="00B26BA5"/>
    <w:rsid w:val="00B26C48"/>
    <w:rsid w:val="00B26DE0"/>
    <w:rsid w:val="00B26E6D"/>
    <w:rsid w:val="00B26EBF"/>
    <w:rsid w:val="00B26F6B"/>
    <w:rsid w:val="00B27314"/>
    <w:rsid w:val="00B27328"/>
    <w:rsid w:val="00B27477"/>
    <w:rsid w:val="00B274F3"/>
    <w:rsid w:val="00B27507"/>
    <w:rsid w:val="00B27617"/>
    <w:rsid w:val="00B2789C"/>
    <w:rsid w:val="00B27993"/>
    <w:rsid w:val="00B27A76"/>
    <w:rsid w:val="00B27CA8"/>
    <w:rsid w:val="00B27CEA"/>
    <w:rsid w:val="00B27E6C"/>
    <w:rsid w:val="00B27FAD"/>
    <w:rsid w:val="00B301CE"/>
    <w:rsid w:val="00B30368"/>
    <w:rsid w:val="00B3055F"/>
    <w:rsid w:val="00B308A8"/>
    <w:rsid w:val="00B30AED"/>
    <w:rsid w:val="00B30D7E"/>
    <w:rsid w:val="00B30FFE"/>
    <w:rsid w:val="00B31197"/>
    <w:rsid w:val="00B311AA"/>
    <w:rsid w:val="00B311F3"/>
    <w:rsid w:val="00B31373"/>
    <w:rsid w:val="00B31458"/>
    <w:rsid w:val="00B31700"/>
    <w:rsid w:val="00B31A8E"/>
    <w:rsid w:val="00B31AE2"/>
    <w:rsid w:val="00B31B67"/>
    <w:rsid w:val="00B31D5A"/>
    <w:rsid w:val="00B31D96"/>
    <w:rsid w:val="00B31DD2"/>
    <w:rsid w:val="00B31E62"/>
    <w:rsid w:val="00B32067"/>
    <w:rsid w:val="00B324C1"/>
    <w:rsid w:val="00B3260C"/>
    <w:rsid w:val="00B326BA"/>
    <w:rsid w:val="00B32850"/>
    <w:rsid w:val="00B328D1"/>
    <w:rsid w:val="00B32CA5"/>
    <w:rsid w:val="00B32D87"/>
    <w:rsid w:val="00B331CD"/>
    <w:rsid w:val="00B334D4"/>
    <w:rsid w:val="00B33516"/>
    <w:rsid w:val="00B3371F"/>
    <w:rsid w:val="00B33726"/>
    <w:rsid w:val="00B339F2"/>
    <w:rsid w:val="00B33A9E"/>
    <w:rsid w:val="00B33CDC"/>
    <w:rsid w:val="00B33D01"/>
    <w:rsid w:val="00B344E9"/>
    <w:rsid w:val="00B344F4"/>
    <w:rsid w:val="00B3463D"/>
    <w:rsid w:val="00B3468B"/>
    <w:rsid w:val="00B34693"/>
    <w:rsid w:val="00B347ED"/>
    <w:rsid w:val="00B349DC"/>
    <w:rsid w:val="00B34A90"/>
    <w:rsid w:val="00B34BAA"/>
    <w:rsid w:val="00B34CC7"/>
    <w:rsid w:val="00B34DF3"/>
    <w:rsid w:val="00B34DF9"/>
    <w:rsid w:val="00B35037"/>
    <w:rsid w:val="00B3577E"/>
    <w:rsid w:val="00B358B0"/>
    <w:rsid w:val="00B35A5A"/>
    <w:rsid w:val="00B35B5C"/>
    <w:rsid w:val="00B35CA9"/>
    <w:rsid w:val="00B35D7F"/>
    <w:rsid w:val="00B35E8B"/>
    <w:rsid w:val="00B35F21"/>
    <w:rsid w:val="00B360E2"/>
    <w:rsid w:val="00B36154"/>
    <w:rsid w:val="00B364EA"/>
    <w:rsid w:val="00B36617"/>
    <w:rsid w:val="00B366A5"/>
    <w:rsid w:val="00B366DB"/>
    <w:rsid w:val="00B366DC"/>
    <w:rsid w:val="00B36783"/>
    <w:rsid w:val="00B368F2"/>
    <w:rsid w:val="00B36908"/>
    <w:rsid w:val="00B36A0E"/>
    <w:rsid w:val="00B36B1F"/>
    <w:rsid w:val="00B36CC5"/>
    <w:rsid w:val="00B36F45"/>
    <w:rsid w:val="00B370DD"/>
    <w:rsid w:val="00B37227"/>
    <w:rsid w:val="00B372C7"/>
    <w:rsid w:val="00B374FD"/>
    <w:rsid w:val="00B376E5"/>
    <w:rsid w:val="00B40058"/>
    <w:rsid w:val="00B401AA"/>
    <w:rsid w:val="00B401FA"/>
    <w:rsid w:val="00B402F5"/>
    <w:rsid w:val="00B4040B"/>
    <w:rsid w:val="00B4041B"/>
    <w:rsid w:val="00B4055A"/>
    <w:rsid w:val="00B40921"/>
    <w:rsid w:val="00B40BEE"/>
    <w:rsid w:val="00B40C7D"/>
    <w:rsid w:val="00B40E24"/>
    <w:rsid w:val="00B41094"/>
    <w:rsid w:val="00B410D1"/>
    <w:rsid w:val="00B41246"/>
    <w:rsid w:val="00B412FA"/>
    <w:rsid w:val="00B4152A"/>
    <w:rsid w:val="00B416C5"/>
    <w:rsid w:val="00B41958"/>
    <w:rsid w:val="00B419BD"/>
    <w:rsid w:val="00B41E3B"/>
    <w:rsid w:val="00B41E81"/>
    <w:rsid w:val="00B41FC9"/>
    <w:rsid w:val="00B420F7"/>
    <w:rsid w:val="00B42207"/>
    <w:rsid w:val="00B4235D"/>
    <w:rsid w:val="00B42840"/>
    <w:rsid w:val="00B4287A"/>
    <w:rsid w:val="00B42BCD"/>
    <w:rsid w:val="00B42CDA"/>
    <w:rsid w:val="00B42E32"/>
    <w:rsid w:val="00B42E75"/>
    <w:rsid w:val="00B42F7F"/>
    <w:rsid w:val="00B42FBE"/>
    <w:rsid w:val="00B43099"/>
    <w:rsid w:val="00B433D1"/>
    <w:rsid w:val="00B4357D"/>
    <w:rsid w:val="00B435FF"/>
    <w:rsid w:val="00B4388A"/>
    <w:rsid w:val="00B438F8"/>
    <w:rsid w:val="00B43917"/>
    <w:rsid w:val="00B43983"/>
    <w:rsid w:val="00B43ABE"/>
    <w:rsid w:val="00B43AD1"/>
    <w:rsid w:val="00B43EB7"/>
    <w:rsid w:val="00B440ED"/>
    <w:rsid w:val="00B441FB"/>
    <w:rsid w:val="00B44327"/>
    <w:rsid w:val="00B4448F"/>
    <w:rsid w:val="00B44770"/>
    <w:rsid w:val="00B44A47"/>
    <w:rsid w:val="00B44F0B"/>
    <w:rsid w:val="00B44FA8"/>
    <w:rsid w:val="00B450A5"/>
    <w:rsid w:val="00B45176"/>
    <w:rsid w:val="00B45253"/>
    <w:rsid w:val="00B4525F"/>
    <w:rsid w:val="00B453D0"/>
    <w:rsid w:val="00B454E2"/>
    <w:rsid w:val="00B45629"/>
    <w:rsid w:val="00B456F3"/>
    <w:rsid w:val="00B457D6"/>
    <w:rsid w:val="00B4583B"/>
    <w:rsid w:val="00B45998"/>
    <w:rsid w:val="00B45A36"/>
    <w:rsid w:val="00B45D40"/>
    <w:rsid w:val="00B46285"/>
    <w:rsid w:val="00B46466"/>
    <w:rsid w:val="00B4651A"/>
    <w:rsid w:val="00B465AF"/>
    <w:rsid w:val="00B46628"/>
    <w:rsid w:val="00B4673E"/>
    <w:rsid w:val="00B469EE"/>
    <w:rsid w:val="00B46AFD"/>
    <w:rsid w:val="00B46C58"/>
    <w:rsid w:val="00B46E24"/>
    <w:rsid w:val="00B47376"/>
    <w:rsid w:val="00B475B2"/>
    <w:rsid w:val="00B47959"/>
    <w:rsid w:val="00B47B82"/>
    <w:rsid w:val="00B47BFB"/>
    <w:rsid w:val="00B47CF2"/>
    <w:rsid w:val="00B47EC7"/>
    <w:rsid w:val="00B5028F"/>
    <w:rsid w:val="00B504F9"/>
    <w:rsid w:val="00B506D3"/>
    <w:rsid w:val="00B50839"/>
    <w:rsid w:val="00B508CC"/>
    <w:rsid w:val="00B5099B"/>
    <w:rsid w:val="00B50A32"/>
    <w:rsid w:val="00B50A53"/>
    <w:rsid w:val="00B50D05"/>
    <w:rsid w:val="00B50E93"/>
    <w:rsid w:val="00B50E95"/>
    <w:rsid w:val="00B50F2D"/>
    <w:rsid w:val="00B510FC"/>
    <w:rsid w:val="00B511B8"/>
    <w:rsid w:val="00B5128C"/>
    <w:rsid w:val="00B519D9"/>
    <w:rsid w:val="00B51BF6"/>
    <w:rsid w:val="00B5206D"/>
    <w:rsid w:val="00B52220"/>
    <w:rsid w:val="00B5229F"/>
    <w:rsid w:val="00B522D0"/>
    <w:rsid w:val="00B52567"/>
    <w:rsid w:val="00B528CA"/>
    <w:rsid w:val="00B52BEA"/>
    <w:rsid w:val="00B52FC8"/>
    <w:rsid w:val="00B536CC"/>
    <w:rsid w:val="00B5383B"/>
    <w:rsid w:val="00B538FE"/>
    <w:rsid w:val="00B53C74"/>
    <w:rsid w:val="00B5405A"/>
    <w:rsid w:val="00B54204"/>
    <w:rsid w:val="00B54434"/>
    <w:rsid w:val="00B54715"/>
    <w:rsid w:val="00B54CA3"/>
    <w:rsid w:val="00B5561A"/>
    <w:rsid w:val="00B5591D"/>
    <w:rsid w:val="00B55CCB"/>
    <w:rsid w:val="00B55FCA"/>
    <w:rsid w:val="00B5658A"/>
    <w:rsid w:val="00B5659D"/>
    <w:rsid w:val="00B566CA"/>
    <w:rsid w:val="00B5671E"/>
    <w:rsid w:val="00B56957"/>
    <w:rsid w:val="00B56B49"/>
    <w:rsid w:val="00B56D69"/>
    <w:rsid w:val="00B56E67"/>
    <w:rsid w:val="00B57018"/>
    <w:rsid w:val="00B57067"/>
    <w:rsid w:val="00B57123"/>
    <w:rsid w:val="00B57754"/>
    <w:rsid w:val="00B5778F"/>
    <w:rsid w:val="00B57A92"/>
    <w:rsid w:val="00B57ACF"/>
    <w:rsid w:val="00B57B67"/>
    <w:rsid w:val="00B57CC4"/>
    <w:rsid w:val="00B603C1"/>
    <w:rsid w:val="00B6048F"/>
    <w:rsid w:val="00B60497"/>
    <w:rsid w:val="00B60501"/>
    <w:rsid w:val="00B6058A"/>
    <w:rsid w:val="00B606DA"/>
    <w:rsid w:val="00B607F0"/>
    <w:rsid w:val="00B60B39"/>
    <w:rsid w:val="00B61075"/>
    <w:rsid w:val="00B6157B"/>
    <w:rsid w:val="00B615C2"/>
    <w:rsid w:val="00B618FD"/>
    <w:rsid w:val="00B61B24"/>
    <w:rsid w:val="00B61DAD"/>
    <w:rsid w:val="00B6214F"/>
    <w:rsid w:val="00B62610"/>
    <w:rsid w:val="00B627EA"/>
    <w:rsid w:val="00B62B0D"/>
    <w:rsid w:val="00B62DD4"/>
    <w:rsid w:val="00B62EB6"/>
    <w:rsid w:val="00B62F42"/>
    <w:rsid w:val="00B62FDB"/>
    <w:rsid w:val="00B632FE"/>
    <w:rsid w:val="00B6339E"/>
    <w:rsid w:val="00B633AB"/>
    <w:rsid w:val="00B63637"/>
    <w:rsid w:val="00B6375D"/>
    <w:rsid w:val="00B63B17"/>
    <w:rsid w:val="00B63D5C"/>
    <w:rsid w:val="00B64588"/>
    <w:rsid w:val="00B6458B"/>
    <w:rsid w:val="00B64A5C"/>
    <w:rsid w:val="00B64B03"/>
    <w:rsid w:val="00B64D96"/>
    <w:rsid w:val="00B64E2A"/>
    <w:rsid w:val="00B64FAC"/>
    <w:rsid w:val="00B65045"/>
    <w:rsid w:val="00B6505B"/>
    <w:rsid w:val="00B65074"/>
    <w:rsid w:val="00B6514F"/>
    <w:rsid w:val="00B65231"/>
    <w:rsid w:val="00B65E5B"/>
    <w:rsid w:val="00B65EE3"/>
    <w:rsid w:val="00B65FA1"/>
    <w:rsid w:val="00B66135"/>
    <w:rsid w:val="00B66227"/>
    <w:rsid w:val="00B66348"/>
    <w:rsid w:val="00B6639A"/>
    <w:rsid w:val="00B66451"/>
    <w:rsid w:val="00B66706"/>
    <w:rsid w:val="00B669DF"/>
    <w:rsid w:val="00B66B01"/>
    <w:rsid w:val="00B66C63"/>
    <w:rsid w:val="00B66DC8"/>
    <w:rsid w:val="00B66E19"/>
    <w:rsid w:val="00B67081"/>
    <w:rsid w:val="00B670F7"/>
    <w:rsid w:val="00B671AA"/>
    <w:rsid w:val="00B671FD"/>
    <w:rsid w:val="00B6743D"/>
    <w:rsid w:val="00B6764A"/>
    <w:rsid w:val="00B67791"/>
    <w:rsid w:val="00B67CED"/>
    <w:rsid w:val="00B67E1D"/>
    <w:rsid w:val="00B67E2E"/>
    <w:rsid w:val="00B70068"/>
    <w:rsid w:val="00B702D3"/>
    <w:rsid w:val="00B7038E"/>
    <w:rsid w:val="00B70505"/>
    <w:rsid w:val="00B70663"/>
    <w:rsid w:val="00B706B4"/>
    <w:rsid w:val="00B70858"/>
    <w:rsid w:val="00B708B7"/>
    <w:rsid w:val="00B70AB5"/>
    <w:rsid w:val="00B70B2A"/>
    <w:rsid w:val="00B70D93"/>
    <w:rsid w:val="00B70E58"/>
    <w:rsid w:val="00B70E97"/>
    <w:rsid w:val="00B70F6B"/>
    <w:rsid w:val="00B70FBD"/>
    <w:rsid w:val="00B71130"/>
    <w:rsid w:val="00B71209"/>
    <w:rsid w:val="00B7138C"/>
    <w:rsid w:val="00B7163E"/>
    <w:rsid w:val="00B7179B"/>
    <w:rsid w:val="00B71AC2"/>
    <w:rsid w:val="00B71BC9"/>
    <w:rsid w:val="00B71C2C"/>
    <w:rsid w:val="00B71D7A"/>
    <w:rsid w:val="00B71E04"/>
    <w:rsid w:val="00B7212B"/>
    <w:rsid w:val="00B721A4"/>
    <w:rsid w:val="00B726A4"/>
    <w:rsid w:val="00B72966"/>
    <w:rsid w:val="00B72989"/>
    <w:rsid w:val="00B72BBF"/>
    <w:rsid w:val="00B72D36"/>
    <w:rsid w:val="00B72E73"/>
    <w:rsid w:val="00B72E8F"/>
    <w:rsid w:val="00B72EDC"/>
    <w:rsid w:val="00B733E9"/>
    <w:rsid w:val="00B739F8"/>
    <w:rsid w:val="00B73C44"/>
    <w:rsid w:val="00B73CDD"/>
    <w:rsid w:val="00B74115"/>
    <w:rsid w:val="00B74274"/>
    <w:rsid w:val="00B742A2"/>
    <w:rsid w:val="00B7440B"/>
    <w:rsid w:val="00B74546"/>
    <w:rsid w:val="00B7486E"/>
    <w:rsid w:val="00B74B2D"/>
    <w:rsid w:val="00B74BAE"/>
    <w:rsid w:val="00B74BC2"/>
    <w:rsid w:val="00B74D5A"/>
    <w:rsid w:val="00B74E08"/>
    <w:rsid w:val="00B74E9F"/>
    <w:rsid w:val="00B74FDD"/>
    <w:rsid w:val="00B75113"/>
    <w:rsid w:val="00B7533A"/>
    <w:rsid w:val="00B75485"/>
    <w:rsid w:val="00B756F2"/>
    <w:rsid w:val="00B75A91"/>
    <w:rsid w:val="00B75B8A"/>
    <w:rsid w:val="00B75D5C"/>
    <w:rsid w:val="00B75E3E"/>
    <w:rsid w:val="00B75F1D"/>
    <w:rsid w:val="00B75FF6"/>
    <w:rsid w:val="00B761E5"/>
    <w:rsid w:val="00B76208"/>
    <w:rsid w:val="00B7643E"/>
    <w:rsid w:val="00B76613"/>
    <w:rsid w:val="00B7667B"/>
    <w:rsid w:val="00B7681A"/>
    <w:rsid w:val="00B76904"/>
    <w:rsid w:val="00B76B2B"/>
    <w:rsid w:val="00B76C17"/>
    <w:rsid w:val="00B76C85"/>
    <w:rsid w:val="00B76D8F"/>
    <w:rsid w:val="00B76FF5"/>
    <w:rsid w:val="00B7716B"/>
    <w:rsid w:val="00B77F97"/>
    <w:rsid w:val="00B77FDA"/>
    <w:rsid w:val="00B80242"/>
    <w:rsid w:val="00B8025A"/>
    <w:rsid w:val="00B802D1"/>
    <w:rsid w:val="00B80385"/>
    <w:rsid w:val="00B805E5"/>
    <w:rsid w:val="00B80610"/>
    <w:rsid w:val="00B806C6"/>
    <w:rsid w:val="00B80798"/>
    <w:rsid w:val="00B809AB"/>
    <w:rsid w:val="00B80A73"/>
    <w:rsid w:val="00B80AA7"/>
    <w:rsid w:val="00B80B32"/>
    <w:rsid w:val="00B80C55"/>
    <w:rsid w:val="00B80E03"/>
    <w:rsid w:val="00B80EAD"/>
    <w:rsid w:val="00B80FDB"/>
    <w:rsid w:val="00B810E8"/>
    <w:rsid w:val="00B811BC"/>
    <w:rsid w:val="00B8150C"/>
    <w:rsid w:val="00B81595"/>
    <w:rsid w:val="00B816FF"/>
    <w:rsid w:val="00B819DE"/>
    <w:rsid w:val="00B81BED"/>
    <w:rsid w:val="00B81CB8"/>
    <w:rsid w:val="00B81CCC"/>
    <w:rsid w:val="00B81DB6"/>
    <w:rsid w:val="00B81E68"/>
    <w:rsid w:val="00B81F59"/>
    <w:rsid w:val="00B81FAA"/>
    <w:rsid w:val="00B820CB"/>
    <w:rsid w:val="00B8249F"/>
    <w:rsid w:val="00B82946"/>
    <w:rsid w:val="00B82A35"/>
    <w:rsid w:val="00B82A3F"/>
    <w:rsid w:val="00B82B51"/>
    <w:rsid w:val="00B82F06"/>
    <w:rsid w:val="00B8340D"/>
    <w:rsid w:val="00B83420"/>
    <w:rsid w:val="00B834FE"/>
    <w:rsid w:val="00B83643"/>
    <w:rsid w:val="00B83699"/>
    <w:rsid w:val="00B837F6"/>
    <w:rsid w:val="00B83820"/>
    <w:rsid w:val="00B83875"/>
    <w:rsid w:val="00B8394C"/>
    <w:rsid w:val="00B83B29"/>
    <w:rsid w:val="00B83CF0"/>
    <w:rsid w:val="00B83DAC"/>
    <w:rsid w:val="00B83E4D"/>
    <w:rsid w:val="00B83EC6"/>
    <w:rsid w:val="00B8431E"/>
    <w:rsid w:val="00B8435D"/>
    <w:rsid w:val="00B8473E"/>
    <w:rsid w:val="00B8486F"/>
    <w:rsid w:val="00B84AA1"/>
    <w:rsid w:val="00B84BE9"/>
    <w:rsid w:val="00B84CB4"/>
    <w:rsid w:val="00B84DAA"/>
    <w:rsid w:val="00B85080"/>
    <w:rsid w:val="00B85253"/>
    <w:rsid w:val="00B8530C"/>
    <w:rsid w:val="00B853DF"/>
    <w:rsid w:val="00B85684"/>
    <w:rsid w:val="00B856A0"/>
    <w:rsid w:val="00B8579F"/>
    <w:rsid w:val="00B85828"/>
    <w:rsid w:val="00B85A1D"/>
    <w:rsid w:val="00B85ADC"/>
    <w:rsid w:val="00B85CD8"/>
    <w:rsid w:val="00B85CDF"/>
    <w:rsid w:val="00B861CC"/>
    <w:rsid w:val="00B8639F"/>
    <w:rsid w:val="00B86528"/>
    <w:rsid w:val="00B865BC"/>
    <w:rsid w:val="00B86625"/>
    <w:rsid w:val="00B8684C"/>
    <w:rsid w:val="00B86915"/>
    <w:rsid w:val="00B86A46"/>
    <w:rsid w:val="00B86B1D"/>
    <w:rsid w:val="00B86C42"/>
    <w:rsid w:val="00B86CD7"/>
    <w:rsid w:val="00B87001"/>
    <w:rsid w:val="00B870D4"/>
    <w:rsid w:val="00B873B6"/>
    <w:rsid w:val="00B87502"/>
    <w:rsid w:val="00B876AA"/>
    <w:rsid w:val="00B876E4"/>
    <w:rsid w:val="00B87AF9"/>
    <w:rsid w:val="00B87B33"/>
    <w:rsid w:val="00B87C19"/>
    <w:rsid w:val="00B87C2D"/>
    <w:rsid w:val="00B87CAF"/>
    <w:rsid w:val="00B87CF4"/>
    <w:rsid w:val="00B903D9"/>
    <w:rsid w:val="00B90523"/>
    <w:rsid w:val="00B9054C"/>
    <w:rsid w:val="00B905AD"/>
    <w:rsid w:val="00B90AD8"/>
    <w:rsid w:val="00B90CCD"/>
    <w:rsid w:val="00B90CDF"/>
    <w:rsid w:val="00B90D8C"/>
    <w:rsid w:val="00B91275"/>
    <w:rsid w:val="00B9170F"/>
    <w:rsid w:val="00B920E6"/>
    <w:rsid w:val="00B92243"/>
    <w:rsid w:val="00B922BF"/>
    <w:rsid w:val="00B92338"/>
    <w:rsid w:val="00B92531"/>
    <w:rsid w:val="00B92892"/>
    <w:rsid w:val="00B92898"/>
    <w:rsid w:val="00B92BB4"/>
    <w:rsid w:val="00B92D8A"/>
    <w:rsid w:val="00B92FC4"/>
    <w:rsid w:val="00B9367C"/>
    <w:rsid w:val="00B93691"/>
    <w:rsid w:val="00B93705"/>
    <w:rsid w:val="00B93C28"/>
    <w:rsid w:val="00B93DB4"/>
    <w:rsid w:val="00B93FAC"/>
    <w:rsid w:val="00B940E4"/>
    <w:rsid w:val="00B94189"/>
    <w:rsid w:val="00B941AD"/>
    <w:rsid w:val="00B94399"/>
    <w:rsid w:val="00B944F3"/>
    <w:rsid w:val="00B94782"/>
    <w:rsid w:val="00B947B5"/>
    <w:rsid w:val="00B947C4"/>
    <w:rsid w:val="00B948DA"/>
    <w:rsid w:val="00B94A4A"/>
    <w:rsid w:val="00B94BB1"/>
    <w:rsid w:val="00B94C96"/>
    <w:rsid w:val="00B94DBA"/>
    <w:rsid w:val="00B94E34"/>
    <w:rsid w:val="00B94ED0"/>
    <w:rsid w:val="00B95164"/>
    <w:rsid w:val="00B95329"/>
    <w:rsid w:val="00B953E7"/>
    <w:rsid w:val="00B95413"/>
    <w:rsid w:val="00B9555A"/>
    <w:rsid w:val="00B958A0"/>
    <w:rsid w:val="00B95B3A"/>
    <w:rsid w:val="00B95D7E"/>
    <w:rsid w:val="00B95E36"/>
    <w:rsid w:val="00B96262"/>
    <w:rsid w:val="00B96696"/>
    <w:rsid w:val="00B97135"/>
    <w:rsid w:val="00B9713B"/>
    <w:rsid w:val="00B972FF"/>
    <w:rsid w:val="00B97711"/>
    <w:rsid w:val="00B97B0B"/>
    <w:rsid w:val="00B97B5C"/>
    <w:rsid w:val="00B97C34"/>
    <w:rsid w:val="00B97D04"/>
    <w:rsid w:val="00B97E80"/>
    <w:rsid w:val="00B9A310"/>
    <w:rsid w:val="00BA005F"/>
    <w:rsid w:val="00BA024B"/>
    <w:rsid w:val="00BA06EC"/>
    <w:rsid w:val="00BA128A"/>
    <w:rsid w:val="00BA1394"/>
    <w:rsid w:val="00BA151C"/>
    <w:rsid w:val="00BA1529"/>
    <w:rsid w:val="00BA16A4"/>
    <w:rsid w:val="00BA194E"/>
    <w:rsid w:val="00BA195E"/>
    <w:rsid w:val="00BA1EC3"/>
    <w:rsid w:val="00BA2004"/>
    <w:rsid w:val="00BA2347"/>
    <w:rsid w:val="00BA2449"/>
    <w:rsid w:val="00BA2519"/>
    <w:rsid w:val="00BA253E"/>
    <w:rsid w:val="00BA25E3"/>
    <w:rsid w:val="00BA267A"/>
    <w:rsid w:val="00BA2A39"/>
    <w:rsid w:val="00BA2BA4"/>
    <w:rsid w:val="00BA2C34"/>
    <w:rsid w:val="00BA2D39"/>
    <w:rsid w:val="00BA2FA2"/>
    <w:rsid w:val="00BA30B1"/>
    <w:rsid w:val="00BA3375"/>
    <w:rsid w:val="00BA338A"/>
    <w:rsid w:val="00BA3464"/>
    <w:rsid w:val="00BA374F"/>
    <w:rsid w:val="00BA37E7"/>
    <w:rsid w:val="00BA3AA1"/>
    <w:rsid w:val="00BA3C63"/>
    <w:rsid w:val="00BA3CD1"/>
    <w:rsid w:val="00BA3DBC"/>
    <w:rsid w:val="00BA3E2B"/>
    <w:rsid w:val="00BA3F6E"/>
    <w:rsid w:val="00BA44E9"/>
    <w:rsid w:val="00BA4531"/>
    <w:rsid w:val="00BA480B"/>
    <w:rsid w:val="00BA4CCF"/>
    <w:rsid w:val="00BA4DF3"/>
    <w:rsid w:val="00BA527B"/>
    <w:rsid w:val="00BA5313"/>
    <w:rsid w:val="00BA558A"/>
    <w:rsid w:val="00BA5596"/>
    <w:rsid w:val="00BA5A22"/>
    <w:rsid w:val="00BA5A42"/>
    <w:rsid w:val="00BA5B1B"/>
    <w:rsid w:val="00BA5CD6"/>
    <w:rsid w:val="00BA5E12"/>
    <w:rsid w:val="00BA5E7E"/>
    <w:rsid w:val="00BA5F8E"/>
    <w:rsid w:val="00BA6155"/>
    <w:rsid w:val="00BA6197"/>
    <w:rsid w:val="00BA6407"/>
    <w:rsid w:val="00BA672E"/>
    <w:rsid w:val="00BA6743"/>
    <w:rsid w:val="00BA67F6"/>
    <w:rsid w:val="00BA6B8B"/>
    <w:rsid w:val="00BA6D3A"/>
    <w:rsid w:val="00BA6E99"/>
    <w:rsid w:val="00BA7025"/>
    <w:rsid w:val="00BA70C7"/>
    <w:rsid w:val="00BA72B3"/>
    <w:rsid w:val="00BA73AD"/>
    <w:rsid w:val="00BA7569"/>
    <w:rsid w:val="00BA7C62"/>
    <w:rsid w:val="00BB004F"/>
    <w:rsid w:val="00BB005F"/>
    <w:rsid w:val="00BB00A6"/>
    <w:rsid w:val="00BB0114"/>
    <w:rsid w:val="00BB0360"/>
    <w:rsid w:val="00BB069F"/>
    <w:rsid w:val="00BB07E6"/>
    <w:rsid w:val="00BB0957"/>
    <w:rsid w:val="00BB09D2"/>
    <w:rsid w:val="00BB0D3C"/>
    <w:rsid w:val="00BB0EA2"/>
    <w:rsid w:val="00BB1047"/>
    <w:rsid w:val="00BB1090"/>
    <w:rsid w:val="00BB1172"/>
    <w:rsid w:val="00BB11DF"/>
    <w:rsid w:val="00BB11E1"/>
    <w:rsid w:val="00BB1375"/>
    <w:rsid w:val="00BB153E"/>
    <w:rsid w:val="00BB189A"/>
    <w:rsid w:val="00BB1A50"/>
    <w:rsid w:val="00BB1F9D"/>
    <w:rsid w:val="00BB1FC5"/>
    <w:rsid w:val="00BB242C"/>
    <w:rsid w:val="00BB2545"/>
    <w:rsid w:val="00BB2555"/>
    <w:rsid w:val="00BB26CE"/>
    <w:rsid w:val="00BB28DA"/>
    <w:rsid w:val="00BB28EC"/>
    <w:rsid w:val="00BB29BB"/>
    <w:rsid w:val="00BB29E0"/>
    <w:rsid w:val="00BB2DBF"/>
    <w:rsid w:val="00BB2EAD"/>
    <w:rsid w:val="00BB2EE8"/>
    <w:rsid w:val="00BB32C3"/>
    <w:rsid w:val="00BB33F5"/>
    <w:rsid w:val="00BB3441"/>
    <w:rsid w:val="00BB3483"/>
    <w:rsid w:val="00BB34A1"/>
    <w:rsid w:val="00BB3616"/>
    <w:rsid w:val="00BB37CA"/>
    <w:rsid w:val="00BB38EE"/>
    <w:rsid w:val="00BB3A43"/>
    <w:rsid w:val="00BB3B67"/>
    <w:rsid w:val="00BB3C99"/>
    <w:rsid w:val="00BB3FDC"/>
    <w:rsid w:val="00BB40C4"/>
    <w:rsid w:val="00BB4102"/>
    <w:rsid w:val="00BB41B4"/>
    <w:rsid w:val="00BB41EF"/>
    <w:rsid w:val="00BB44B8"/>
    <w:rsid w:val="00BB4572"/>
    <w:rsid w:val="00BB466E"/>
    <w:rsid w:val="00BB4703"/>
    <w:rsid w:val="00BB4AE4"/>
    <w:rsid w:val="00BB4E83"/>
    <w:rsid w:val="00BB515A"/>
    <w:rsid w:val="00BB5236"/>
    <w:rsid w:val="00BB53B6"/>
    <w:rsid w:val="00BB5442"/>
    <w:rsid w:val="00BB54E9"/>
    <w:rsid w:val="00BB550C"/>
    <w:rsid w:val="00BB5669"/>
    <w:rsid w:val="00BB56C9"/>
    <w:rsid w:val="00BB577B"/>
    <w:rsid w:val="00BB5D58"/>
    <w:rsid w:val="00BB61B4"/>
    <w:rsid w:val="00BB6332"/>
    <w:rsid w:val="00BB65CB"/>
    <w:rsid w:val="00BB6668"/>
    <w:rsid w:val="00BB66C9"/>
    <w:rsid w:val="00BB6711"/>
    <w:rsid w:val="00BB68E6"/>
    <w:rsid w:val="00BB6B38"/>
    <w:rsid w:val="00BB6BE8"/>
    <w:rsid w:val="00BB6F1A"/>
    <w:rsid w:val="00BB720F"/>
    <w:rsid w:val="00BB7404"/>
    <w:rsid w:val="00BB748E"/>
    <w:rsid w:val="00BB773D"/>
    <w:rsid w:val="00BB786B"/>
    <w:rsid w:val="00BB7B13"/>
    <w:rsid w:val="00BB7C6E"/>
    <w:rsid w:val="00BC0036"/>
    <w:rsid w:val="00BC00AF"/>
    <w:rsid w:val="00BC02EC"/>
    <w:rsid w:val="00BC04F5"/>
    <w:rsid w:val="00BC056A"/>
    <w:rsid w:val="00BC06C2"/>
    <w:rsid w:val="00BC0701"/>
    <w:rsid w:val="00BC091F"/>
    <w:rsid w:val="00BC0E10"/>
    <w:rsid w:val="00BC10D9"/>
    <w:rsid w:val="00BC11C8"/>
    <w:rsid w:val="00BC14C0"/>
    <w:rsid w:val="00BC14CD"/>
    <w:rsid w:val="00BC1745"/>
    <w:rsid w:val="00BC19BC"/>
    <w:rsid w:val="00BC1C87"/>
    <w:rsid w:val="00BC1CD3"/>
    <w:rsid w:val="00BC24AB"/>
    <w:rsid w:val="00BC25AD"/>
    <w:rsid w:val="00BC2756"/>
    <w:rsid w:val="00BC2820"/>
    <w:rsid w:val="00BC2823"/>
    <w:rsid w:val="00BC285E"/>
    <w:rsid w:val="00BC2A4A"/>
    <w:rsid w:val="00BC2DEE"/>
    <w:rsid w:val="00BC2E08"/>
    <w:rsid w:val="00BC2FFD"/>
    <w:rsid w:val="00BC3280"/>
    <w:rsid w:val="00BC3479"/>
    <w:rsid w:val="00BC36A8"/>
    <w:rsid w:val="00BC373F"/>
    <w:rsid w:val="00BC3778"/>
    <w:rsid w:val="00BC3794"/>
    <w:rsid w:val="00BC3E5D"/>
    <w:rsid w:val="00BC406D"/>
    <w:rsid w:val="00BC4400"/>
    <w:rsid w:val="00BC476B"/>
    <w:rsid w:val="00BC4931"/>
    <w:rsid w:val="00BC4982"/>
    <w:rsid w:val="00BC4E4E"/>
    <w:rsid w:val="00BC4E7E"/>
    <w:rsid w:val="00BC5025"/>
    <w:rsid w:val="00BC529B"/>
    <w:rsid w:val="00BC538D"/>
    <w:rsid w:val="00BC53C9"/>
    <w:rsid w:val="00BC5556"/>
    <w:rsid w:val="00BC5574"/>
    <w:rsid w:val="00BC579D"/>
    <w:rsid w:val="00BC596E"/>
    <w:rsid w:val="00BC5AA4"/>
    <w:rsid w:val="00BC5B1E"/>
    <w:rsid w:val="00BC5BD2"/>
    <w:rsid w:val="00BC5DE9"/>
    <w:rsid w:val="00BC627A"/>
    <w:rsid w:val="00BC628B"/>
    <w:rsid w:val="00BC635F"/>
    <w:rsid w:val="00BC646F"/>
    <w:rsid w:val="00BC684D"/>
    <w:rsid w:val="00BC68C5"/>
    <w:rsid w:val="00BC69B1"/>
    <w:rsid w:val="00BC69F5"/>
    <w:rsid w:val="00BC6A25"/>
    <w:rsid w:val="00BC6A48"/>
    <w:rsid w:val="00BC6BA9"/>
    <w:rsid w:val="00BC6D46"/>
    <w:rsid w:val="00BC6EF8"/>
    <w:rsid w:val="00BC6FD6"/>
    <w:rsid w:val="00BC7636"/>
    <w:rsid w:val="00BC76C3"/>
    <w:rsid w:val="00BC7767"/>
    <w:rsid w:val="00BC7A77"/>
    <w:rsid w:val="00BC7B15"/>
    <w:rsid w:val="00BC7BE0"/>
    <w:rsid w:val="00BC7EFC"/>
    <w:rsid w:val="00BC7F5A"/>
    <w:rsid w:val="00BC7FD4"/>
    <w:rsid w:val="00BD0116"/>
    <w:rsid w:val="00BD016C"/>
    <w:rsid w:val="00BD030D"/>
    <w:rsid w:val="00BD03F0"/>
    <w:rsid w:val="00BD04A1"/>
    <w:rsid w:val="00BD0A42"/>
    <w:rsid w:val="00BD0B74"/>
    <w:rsid w:val="00BD0C7C"/>
    <w:rsid w:val="00BD0E56"/>
    <w:rsid w:val="00BD0ECA"/>
    <w:rsid w:val="00BD12EE"/>
    <w:rsid w:val="00BD1538"/>
    <w:rsid w:val="00BD15D7"/>
    <w:rsid w:val="00BD1692"/>
    <w:rsid w:val="00BD1749"/>
    <w:rsid w:val="00BD1857"/>
    <w:rsid w:val="00BD1ACB"/>
    <w:rsid w:val="00BD1B35"/>
    <w:rsid w:val="00BD1C69"/>
    <w:rsid w:val="00BD1CD5"/>
    <w:rsid w:val="00BD1CE2"/>
    <w:rsid w:val="00BD1E22"/>
    <w:rsid w:val="00BD1EEB"/>
    <w:rsid w:val="00BD1F9A"/>
    <w:rsid w:val="00BD2071"/>
    <w:rsid w:val="00BD215E"/>
    <w:rsid w:val="00BD2307"/>
    <w:rsid w:val="00BD2371"/>
    <w:rsid w:val="00BD26A3"/>
    <w:rsid w:val="00BD27CF"/>
    <w:rsid w:val="00BD2E8B"/>
    <w:rsid w:val="00BD2FDA"/>
    <w:rsid w:val="00BD308F"/>
    <w:rsid w:val="00BD328B"/>
    <w:rsid w:val="00BD33B5"/>
    <w:rsid w:val="00BD3573"/>
    <w:rsid w:val="00BD35D1"/>
    <w:rsid w:val="00BD36D0"/>
    <w:rsid w:val="00BD36F7"/>
    <w:rsid w:val="00BD393F"/>
    <w:rsid w:val="00BD39B8"/>
    <w:rsid w:val="00BD39D9"/>
    <w:rsid w:val="00BD40BB"/>
    <w:rsid w:val="00BD4164"/>
    <w:rsid w:val="00BD4287"/>
    <w:rsid w:val="00BD4373"/>
    <w:rsid w:val="00BD43B6"/>
    <w:rsid w:val="00BD4456"/>
    <w:rsid w:val="00BD4C66"/>
    <w:rsid w:val="00BD4D33"/>
    <w:rsid w:val="00BD4E70"/>
    <w:rsid w:val="00BD4FFF"/>
    <w:rsid w:val="00BD5029"/>
    <w:rsid w:val="00BD50E4"/>
    <w:rsid w:val="00BD5126"/>
    <w:rsid w:val="00BD5140"/>
    <w:rsid w:val="00BD5205"/>
    <w:rsid w:val="00BD526B"/>
    <w:rsid w:val="00BD531A"/>
    <w:rsid w:val="00BD53D6"/>
    <w:rsid w:val="00BD5804"/>
    <w:rsid w:val="00BD590E"/>
    <w:rsid w:val="00BD5B88"/>
    <w:rsid w:val="00BD5EC1"/>
    <w:rsid w:val="00BD5FFF"/>
    <w:rsid w:val="00BD60A8"/>
    <w:rsid w:val="00BD60F8"/>
    <w:rsid w:val="00BD61AD"/>
    <w:rsid w:val="00BD62D3"/>
    <w:rsid w:val="00BD6305"/>
    <w:rsid w:val="00BD632A"/>
    <w:rsid w:val="00BD633F"/>
    <w:rsid w:val="00BD6851"/>
    <w:rsid w:val="00BD70FF"/>
    <w:rsid w:val="00BD748B"/>
    <w:rsid w:val="00BD74E2"/>
    <w:rsid w:val="00BD77B1"/>
    <w:rsid w:val="00BD7968"/>
    <w:rsid w:val="00BD7B09"/>
    <w:rsid w:val="00BD7B40"/>
    <w:rsid w:val="00BD7C91"/>
    <w:rsid w:val="00BD7D13"/>
    <w:rsid w:val="00BD7E6B"/>
    <w:rsid w:val="00BD7F05"/>
    <w:rsid w:val="00BD7FE1"/>
    <w:rsid w:val="00BE01D7"/>
    <w:rsid w:val="00BE01DE"/>
    <w:rsid w:val="00BE052E"/>
    <w:rsid w:val="00BE053C"/>
    <w:rsid w:val="00BE0A97"/>
    <w:rsid w:val="00BE0B64"/>
    <w:rsid w:val="00BE0BAD"/>
    <w:rsid w:val="00BE0E8D"/>
    <w:rsid w:val="00BE0EC8"/>
    <w:rsid w:val="00BE1031"/>
    <w:rsid w:val="00BE10CB"/>
    <w:rsid w:val="00BE10FF"/>
    <w:rsid w:val="00BE116D"/>
    <w:rsid w:val="00BE11AF"/>
    <w:rsid w:val="00BE12C2"/>
    <w:rsid w:val="00BE12F2"/>
    <w:rsid w:val="00BE1368"/>
    <w:rsid w:val="00BE14BD"/>
    <w:rsid w:val="00BE1635"/>
    <w:rsid w:val="00BE182F"/>
    <w:rsid w:val="00BE1B74"/>
    <w:rsid w:val="00BE1BD7"/>
    <w:rsid w:val="00BE1CC1"/>
    <w:rsid w:val="00BE1D4D"/>
    <w:rsid w:val="00BE1E57"/>
    <w:rsid w:val="00BE20AA"/>
    <w:rsid w:val="00BE20B6"/>
    <w:rsid w:val="00BE24AD"/>
    <w:rsid w:val="00BE25AC"/>
    <w:rsid w:val="00BE2845"/>
    <w:rsid w:val="00BE2924"/>
    <w:rsid w:val="00BE2B18"/>
    <w:rsid w:val="00BE2BBB"/>
    <w:rsid w:val="00BE2DBC"/>
    <w:rsid w:val="00BE2F66"/>
    <w:rsid w:val="00BE2FA3"/>
    <w:rsid w:val="00BE302F"/>
    <w:rsid w:val="00BE30ED"/>
    <w:rsid w:val="00BE316B"/>
    <w:rsid w:val="00BE32D9"/>
    <w:rsid w:val="00BE34F3"/>
    <w:rsid w:val="00BE3AC3"/>
    <w:rsid w:val="00BE3DB8"/>
    <w:rsid w:val="00BE40E0"/>
    <w:rsid w:val="00BE41AC"/>
    <w:rsid w:val="00BE41FD"/>
    <w:rsid w:val="00BE4381"/>
    <w:rsid w:val="00BE456E"/>
    <w:rsid w:val="00BE4636"/>
    <w:rsid w:val="00BE46FD"/>
    <w:rsid w:val="00BE4706"/>
    <w:rsid w:val="00BE4A26"/>
    <w:rsid w:val="00BE4C1E"/>
    <w:rsid w:val="00BE4CF0"/>
    <w:rsid w:val="00BE4D4A"/>
    <w:rsid w:val="00BE4D4C"/>
    <w:rsid w:val="00BE502E"/>
    <w:rsid w:val="00BE5243"/>
    <w:rsid w:val="00BE5342"/>
    <w:rsid w:val="00BE5489"/>
    <w:rsid w:val="00BE54A6"/>
    <w:rsid w:val="00BE55F4"/>
    <w:rsid w:val="00BE56E4"/>
    <w:rsid w:val="00BE6010"/>
    <w:rsid w:val="00BE60E7"/>
    <w:rsid w:val="00BE6215"/>
    <w:rsid w:val="00BE6311"/>
    <w:rsid w:val="00BE66D0"/>
    <w:rsid w:val="00BE68B8"/>
    <w:rsid w:val="00BE68F2"/>
    <w:rsid w:val="00BE6B66"/>
    <w:rsid w:val="00BE6C2E"/>
    <w:rsid w:val="00BE6DA5"/>
    <w:rsid w:val="00BE7071"/>
    <w:rsid w:val="00BE72C1"/>
    <w:rsid w:val="00BE774C"/>
    <w:rsid w:val="00BE7A16"/>
    <w:rsid w:val="00BE7A18"/>
    <w:rsid w:val="00BE7D50"/>
    <w:rsid w:val="00BE7E0F"/>
    <w:rsid w:val="00BE7FAD"/>
    <w:rsid w:val="00BF0003"/>
    <w:rsid w:val="00BF00B6"/>
    <w:rsid w:val="00BF04C2"/>
    <w:rsid w:val="00BF0582"/>
    <w:rsid w:val="00BF0B1F"/>
    <w:rsid w:val="00BF0BD8"/>
    <w:rsid w:val="00BF0DCF"/>
    <w:rsid w:val="00BF10E9"/>
    <w:rsid w:val="00BF10F0"/>
    <w:rsid w:val="00BF126A"/>
    <w:rsid w:val="00BF1AD4"/>
    <w:rsid w:val="00BF1B44"/>
    <w:rsid w:val="00BF1BD4"/>
    <w:rsid w:val="00BF1C78"/>
    <w:rsid w:val="00BF1CA1"/>
    <w:rsid w:val="00BF1CCF"/>
    <w:rsid w:val="00BF239C"/>
    <w:rsid w:val="00BF2438"/>
    <w:rsid w:val="00BF28DA"/>
    <w:rsid w:val="00BF28F3"/>
    <w:rsid w:val="00BF29CE"/>
    <w:rsid w:val="00BF2B70"/>
    <w:rsid w:val="00BF2BCB"/>
    <w:rsid w:val="00BF2D8E"/>
    <w:rsid w:val="00BF30BB"/>
    <w:rsid w:val="00BF3201"/>
    <w:rsid w:val="00BF32B0"/>
    <w:rsid w:val="00BF3814"/>
    <w:rsid w:val="00BF38AF"/>
    <w:rsid w:val="00BF3A70"/>
    <w:rsid w:val="00BF3BC3"/>
    <w:rsid w:val="00BF3D9E"/>
    <w:rsid w:val="00BF3E8D"/>
    <w:rsid w:val="00BF3EBE"/>
    <w:rsid w:val="00BF3EE4"/>
    <w:rsid w:val="00BF4149"/>
    <w:rsid w:val="00BF423B"/>
    <w:rsid w:val="00BF44A3"/>
    <w:rsid w:val="00BF473C"/>
    <w:rsid w:val="00BF4856"/>
    <w:rsid w:val="00BF4AC1"/>
    <w:rsid w:val="00BF4E52"/>
    <w:rsid w:val="00BF4E82"/>
    <w:rsid w:val="00BF4FE5"/>
    <w:rsid w:val="00BF539F"/>
    <w:rsid w:val="00BF54B5"/>
    <w:rsid w:val="00BF5537"/>
    <w:rsid w:val="00BF55BD"/>
    <w:rsid w:val="00BF55DF"/>
    <w:rsid w:val="00BF587C"/>
    <w:rsid w:val="00BF5B01"/>
    <w:rsid w:val="00BF5DE0"/>
    <w:rsid w:val="00BF5F31"/>
    <w:rsid w:val="00BF61BA"/>
    <w:rsid w:val="00BF6219"/>
    <w:rsid w:val="00BF6276"/>
    <w:rsid w:val="00BF654D"/>
    <w:rsid w:val="00BF65E2"/>
    <w:rsid w:val="00BF6754"/>
    <w:rsid w:val="00BF6889"/>
    <w:rsid w:val="00BF68A8"/>
    <w:rsid w:val="00BF68B5"/>
    <w:rsid w:val="00BF6CC1"/>
    <w:rsid w:val="00BF6CC8"/>
    <w:rsid w:val="00BF6D57"/>
    <w:rsid w:val="00BF6E79"/>
    <w:rsid w:val="00BF6F32"/>
    <w:rsid w:val="00BF6F6F"/>
    <w:rsid w:val="00BF700A"/>
    <w:rsid w:val="00BF7066"/>
    <w:rsid w:val="00BF722E"/>
    <w:rsid w:val="00BF72B8"/>
    <w:rsid w:val="00BF73D9"/>
    <w:rsid w:val="00BF740C"/>
    <w:rsid w:val="00BF74A7"/>
    <w:rsid w:val="00BF77F2"/>
    <w:rsid w:val="00BF7989"/>
    <w:rsid w:val="00BF79F8"/>
    <w:rsid w:val="00BF7A69"/>
    <w:rsid w:val="00BF7AD3"/>
    <w:rsid w:val="00BF7E75"/>
    <w:rsid w:val="00BF7F25"/>
    <w:rsid w:val="00BF7F70"/>
    <w:rsid w:val="00C000E9"/>
    <w:rsid w:val="00C005F3"/>
    <w:rsid w:val="00C00719"/>
    <w:rsid w:val="00C0075B"/>
    <w:rsid w:val="00C00941"/>
    <w:rsid w:val="00C00A78"/>
    <w:rsid w:val="00C00B2D"/>
    <w:rsid w:val="00C00D98"/>
    <w:rsid w:val="00C00DDA"/>
    <w:rsid w:val="00C01027"/>
    <w:rsid w:val="00C011B4"/>
    <w:rsid w:val="00C01278"/>
    <w:rsid w:val="00C012F8"/>
    <w:rsid w:val="00C01326"/>
    <w:rsid w:val="00C0133B"/>
    <w:rsid w:val="00C01553"/>
    <w:rsid w:val="00C015CB"/>
    <w:rsid w:val="00C016DE"/>
    <w:rsid w:val="00C01722"/>
    <w:rsid w:val="00C017FD"/>
    <w:rsid w:val="00C01A5E"/>
    <w:rsid w:val="00C01A8F"/>
    <w:rsid w:val="00C01AB9"/>
    <w:rsid w:val="00C01CF2"/>
    <w:rsid w:val="00C023B5"/>
    <w:rsid w:val="00C0251C"/>
    <w:rsid w:val="00C02557"/>
    <w:rsid w:val="00C02822"/>
    <w:rsid w:val="00C02844"/>
    <w:rsid w:val="00C028CA"/>
    <w:rsid w:val="00C02A17"/>
    <w:rsid w:val="00C02D2C"/>
    <w:rsid w:val="00C02D4A"/>
    <w:rsid w:val="00C03044"/>
    <w:rsid w:val="00C032A1"/>
    <w:rsid w:val="00C03587"/>
    <w:rsid w:val="00C0366F"/>
    <w:rsid w:val="00C03A7F"/>
    <w:rsid w:val="00C03C60"/>
    <w:rsid w:val="00C0440A"/>
    <w:rsid w:val="00C04705"/>
    <w:rsid w:val="00C0476E"/>
    <w:rsid w:val="00C048B4"/>
    <w:rsid w:val="00C0499A"/>
    <w:rsid w:val="00C04A47"/>
    <w:rsid w:val="00C04EEB"/>
    <w:rsid w:val="00C050E6"/>
    <w:rsid w:val="00C05377"/>
    <w:rsid w:val="00C05559"/>
    <w:rsid w:val="00C05694"/>
    <w:rsid w:val="00C057CE"/>
    <w:rsid w:val="00C05EFF"/>
    <w:rsid w:val="00C0610E"/>
    <w:rsid w:val="00C068DB"/>
    <w:rsid w:val="00C069B7"/>
    <w:rsid w:val="00C069E1"/>
    <w:rsid w:val="00C06E68"/>
    <w:rsid w:val="00C06EF2"/>
    <w:rsid w:val="00C07001"/>
    <w:rsid w:val="00C07017"/>
    <w:rsid w:val="00C0710A"/>
    <w:rsid w:val="00C07311"/>
    <w:rsid w:val="00C074BF"/>
    <w:rsid w:val="00C07936"/>
    <w:rsid w:val="00C07AE1"/>
    <w:rsid w:val="00C07BC8"/>
    <w:rsid w:val="00C07CE2"/>
    <w:rsid w:val="00C07D67"/>
    <w:rsid w:val="00C07F93"/>
    <w:rsid w:val="00C104C0"/>
    <w:rsid w:val="00C105B0"/>
    <w:rsid w:val="00C105E9"/>
    <w:rsid w:val="00C10619"/>
    <w:rsid w:val="00C10761"/>
    <w:rsid w:val="00C10896"/>
    <w:rsid w:val="00C10D88"/>
    <w:rsid w:val="00C10E47"/>
    <w:rsid w:val="00C10EEC"/>
    <w:rsid w:val="00C11019"/>
    <w:rsid w:val="00C1111E"/>
    <w:rsid w:val="00C1115C"/>
    <w:rsid w:val="00C1116F"/>
    <w:rsid w:val="00C112F4"/>
    <w:rsid w:val="00C115E7"/>
    <w:rsid w:val="00C1169A"/>
    <w:rsid w:val="00C117C9"/>
    <w:rsid w:val="00C118C1"/>
    <w:rsid w:val="00C11CCB"/>
    <w:rsid w:val="00C11D87"/>
    <w:rsid w:val="00C11EA1"/>
    <w:rsid w:val="00C11EB9"/>
    <w:rsid w:val="00C12151"/>
    <w:rsid w:val="00C121AC"/>
    <w:rsid w:val="00C122C4"/>
    <w:rsid w:val="00C12301"/>
    <w:rsid w:val="00C1232E"/>
    <w:rsid w:val="00C1242E"/>
    <w:rsid w:val="00C126C3"/>
    <w:rsid w:val="00C126E3"/>
    <w:rsid w:val="00C12794"/>
    <w:rsid w:val="00C128B2"/>
    <w:rsid w:val="00C12ABD"/>
    <w:rsid w:val="00C12C46"/>
    <w:rsid w:val="00C12CAD"/>
    <w:rsid w:val="00C12D20"/>
    <w:rsid w:val="00C12F72"/>
    <w:rsid w:val="00C12F81"/>
    <w:rsid w:val="00C13116"/>
    <w:rsid w:val="00C1318E"/>
    <w:rsid w:val="00C132C0"/>
    <w:rsid w:val="00C1330D"/>
    <w:rsid w:val="00C1373F"/>
    <w:rsid w:val="00C13925"/>
    <w:rsid w:val="00C13A1F"/>
    <w:rsid w:val="00C140C8"/>
    <w:rsid w:val="00C140D6"/>
    <w:rsid w:val="00C14273"/>
    <w:rsid w:val="00C142C3"/>
    <w:rsid w:val="00C14338"/>
    <w:rsid w:val="00C146B6"/>
    <w:rsid w:val="00C146E8"/>
    <w:rsid w:val="00C14D9C"/>
    <w:rsid w:val="00C150F5"/>
    <w:rsid w:val="00C15411"/>
    <w:rsid w:val="00C15B53"/>
    <w:rsid w:val="00C15CDA"/>
    <w:rsid w:val="00C15FA2"/>
    <w:rsid w:val="00C1606A"/>
    <w:rsid w:val="00C1675C"/>
    <w:rsid w:val="00C1681D"/>
    <w:rsid w:val="00C1699E"/>
    <w:rsid w:val="00C16AB7"/>
    <w:rsid w:val="00C16DD9"/>
    <w:rsid w:val="00C16F9A"/>
    <w:rsid w:val="00C1708D"/>
    <w:rsid w:val="00C17102"/>
    <w:rsid w:val="00C171E4"/>
    <w:rsid w:val="00C1722D"/>
    <w:rsid w:val="00C175D3"/>
    <w:rsid w:val="00C178CC"/>
    <w:rsid w:val="00C179D8"/>
    <w:rsid w:val="00C17BA2"/>
    <w:rsid w:val="00C17C01"/>
    <w:rsid w:val="00C17EDC"/>
    <w:rsid w:val="00C200D9"/>
    <w:rsid w:val="00C20262"/>
    <w:rsid w:val="00C202EC"/>
    <w:rsid w:val="00C2053C"/>
    <w:rsid w:val="00C209EE"/>
    <w:rsid w:val="00C20AF9"/>
    <w:rsid w:val="00C20E10"/>
    <w:rsid w:val="00C20ED4"/>
    <w:rsid w:val="00C215A0"/>
    <w:rsid w:val="00C216C0"/>
    <w:rsid w:val="00C217F0"/>
    <w:rsid w:val="00C218DD"/>
    <w:rsid w:val="00C21E0A"/>
    <w:rsid w:val="00C21E2A"/>
    <w:rsid w:val="00C21F01"/>
    <w:rsid w:val="00C21F41"/>
    <w:rsid w:val="00C21F97"/>
    <w:rsid w:val="00C2225E"/>
    <w:rsid w:val="00C2232D"/>
    <w:rsid w:val="00C22362"/>
    <w:rsid w:val="00C223BE"/>
    <w:rsid w:val="00C223DD"/>
    <w:rsid w:val="00C2248E"/>
    <w:rsid w:val="00C2255F"/>
    <w:rsid w:val="00C225C4"/>
    <w:rsid w:val="00C2269F"/>
    <w:rsid w:val="00C226AD"/>
    <w:rsid w:val="00C22A95"/>
    <w:rsid w:val="00C22A9A"/>
    <w:rsid w:val="00C22C25"/>
    <w:rsid w:val="00C22D62"/>
    <w:rsid w:val="00C2304D"/>
    <w:rsid w:val="00C231B8"/>
    <w:rsid w:val="00C232E9"/>
    <w:rsid w:val="00C23329"/>
    <w:rsid w:val="00C235FF"/>
    <w:rsid w:val="00C23660"/>
    <w:rsid w:val="00C2397F"/>
    <w:rsid w:val="00C23D81"/>
    <w:rsid w:val="00C23E64"/>
    <w:rsid w:val="00C2404B"/>
    <w:rsid w:val="00C241A8"/>
    <w:rsid w:val="00C241B1"/>
    <w:rsid w:val="00C241CA"/>
    <w:rsid w:val="00C245A5"/>
    <w:rsid w:val="00C248BC"/>
    <w:rsid w:val="00C24A3C"/>
    <w:rsid w:val="00C24BFB"/>
    <w:rsid w:val="00C24C68"/>
    <w:rsid w:val="00C24D27"/>
    <w:rsid w:val="00C24DA4"/>
    <w:rsid w:val="00C24DEF"/>
    <w:rsid w:val="00C24E1A"/>
    <w:rsid w:val="00C250D7"/>
    <w:rsid w:val="00C250DE"/>
    <w:rsid w:val="00C252FD"/>
    <w:rsid w:val="00C254D8"/>
    <w:rsid w:val="00C2573A"/>
    <w:rsid w:val="00C257A3"/>
    <w:rsid w:val="00C25951"/>
    <w:rsid w:val="00C2598D"/>
    <w:rsid w:val="00C25A1F"/>
    <w:rsid w:val="00C25AB4"/>
    <w:rsid w:val="00C25B35"/>
    <w:rsid w:val="00C25D47"/>
    <w:rsid w:val="00C25F8F"/>
    <w:rsid w:val="00C26093"/>
    <w:rsid w:val="00C260C9"/>
    <w:rsid w:val="00C263C1"/>
    <w:rsid w:val="00C26783"/>
    <w:rsid w:val="00C26870"/>
    <w:rsid w:val="00C269E9"/>
    <w:rsid w:val="00C26A72"/>
    <w:rsid w:val="00C26B38"/>
    <w:rsid w:val="00C26B52"/>
    <w:rsid w:val="00C26D6E"/>
    <w:rsid w:val="00C27296"/>
    <w:rsid w:val="00C27368"/>
    <w:rsid w:val="00C27552"/>
    <w:rsid w:val="00C2779D"/>
    <w:rsid w:val="00C277B4"/>
    <w:rsid w:val="00C278FA"/>
    <w:rsid w:val="00C27A60"/>
    <w:rsid w:val="00C27AA6"/>
    <w:rsid w:val="00C27BA0"/>
    <w:rsid w:val="00C27BAE"/>
    <w:rsid w:val="00C27D09"/>
    <w:rsid w:val="00C27E7C"/>
    <w:rsid w:val="00C27F2D"/>
    <w:rsid w:val="00C27F8C"/>
    <w:rsid w:val="00C30020"/>
    <w:rsid w:val="00C300CC"/>
    <w:rsid w:val="00C30261"/>
    <w:rsid w:val="00C30722"/>
    <w:rsid w:val="00C307E3"/>
    <w:rsid w:val="00C30A40"/>
    <w:rsid w:val="00C30B4F"/>
    <w:rsid w:val="00C30B96"/>
    <w:rsid w:val="00C30BE6"/>
    <w:rsid w:val="00C30C25"/>
    <w:rsid w:val="00C30DE6"/>
    <w:rsid w:val="00C30FEE"/>
    <w:rsid w:val="00C311BD"/>
    <w:rsid w:val="00C3156E"/>
    <w:rsid w:val="00C315D5"/>
    <w:rsid w:val="00C315D9"/>
    <w:rsid w:val="00C31648"/>
    <w:rsid w:val="00C316C9"/>
    <w:rsid w:val="00C318B2"/>
    <w:rsid w:val="00C31935"/>
    <w:rsid w:val="00C3193C"/>
    <w:rsid w:val="00C31AD8"/>
    <w:rsid w:val="00C31B17"/>
    <w:rsid w:val="00C31B62"/>
    <w:rsid w:val="00C31BB9"/>
    <w:rsid w:val="00C31DEB"/>
    <w:rsid w:val="00C31E33"/>
    <w:rsid w:val="00C31F91"/>
    <w:rsid w:val="00C324F1"/>
    <w:rsid w:val="00C32525"/>
    <w:rsid w:val="00C3266B"/>
    <w:rsid w:val="00C32802"/>
    <w:rsid w:val="00C32B1D"/>
    <w:rsid w:val="00C32C19"/>
    <w:rsid w:val="00C32DE7"/>
    <w:rsid w:val="00C32EFA"/>
    <w:rsid w:val="00C32F70"/>
    <w:rsid w:val="00C33049"/>
    <w:rsid w:val="00C33144"/>
    <w:rsid w:val="00C3314C"/>
    <w:rsid w:val="00C331AB"/>
    <w:rsid w:val="00C3345C"/>
    <w:rsid w:val="00C33688"/>
    <w:rsid w:val="00C336FD"/>
    <w:rsid w:val="00C337E8"/>
    <w:rsid w:val="00C3397C"/>
    <w:rsid w:val="00C33A0F"/>
    <w:rsid w:val="00C33A93"/>
    <w:rsid w:val="00C33B28"/>
    <w:rsid w:val="00C33BE2"/>
    <w:rsid w:val="00C33C4B"/>
    <w:rsid w:val="00C34015"/>
    <w:rsid w:val="00C34103"/>
    <w:rsid w:val="00C3424E"/>
    <w:rsid w:val="00C34253"/>
    <w:rsid w:val="00C34290"/>
    <w:rsid w:val="00C34895"/>
    <w:rsid w:val="00C349BE"/>
    <w:rsid w:val="00C34B65"/>
    <w:rsid w:val="00C34B87"/>
    <w:rsid w:val="00C34BE6"/>
    <w:rsid w:val="00C34EF5"/>
    <w:rsid w:val="00C34F65"/>
    <w:rsid w:val="00C35300"/>
    <w:rsid w:val="00C3574C"/>
    <w:rsid w:val="00C358DE"/>
    <w:rsid w:val="00C35ACB"/>
    <w:rsid w:val="00C35B88"/>
    <w:rsid w:val="00C35DE8"/>
    <w:rsid w:val="00C35E65"/>
    <w:rsid w:val="00C361FD"/>
    <w:rsid w:val="00C363FA"/>
    <w:rsid w:val="00C3642B"/>
    <w:rsid w:val="00C36440"/>
    <w:rsid w:val="00C36677"/>
    <w:rsid w:val="00C367B1"/>
    <w:rsid w:val="00C36A1F"/>
    <w:rsid w:val="00C36AF9"/>
    <w:rsid w:val="00C36CB3"/>
    <w:rsid w:val="00C36D80"/>
    <w:rsid w:val="00C36F9C"/>
    <w:rsid w:val="00C3712F"/>
    <w:rsid w:val="00C37434"/>
    <w:rsid w:val="00C37A3E"/>
    <w:rsid w:val="00C37A7C"/>
    <w:rsid w:val="00C37C88"/>
    <w:rsid w:val="00C40155"/>
    <w:rsid w:val="00C406ED"/>
    <w:rsid w:val="00C40BC8"/>
    <w:rsid w:val="00C40FC4"/>
    <w:rsid w:val="00C4114A"/>
    <w:rsid w:val="00C41513"/>
    <w:rsid w:val="00C41816"/>
    <w:rsid w:val="00C4181C"/>
    <w:rsid w:val="00C418B6"/>
    <w:rsid w:val="00C41A4B"/>
    <w:rsid w:val="00C41A4E"/>
    <w:rsid w:val="00C41D2A"/>
    <w:rsid w:val="00C41DF2"/>
    <w:rsid w:val="00C42271"/>
    <w:rsid w:val="00C424B6"/>
    <w:rsid w:val="00C42585"/>
    <w:rsid w:val="00C4269C"/>
    <w:rsid w:val="00C427B8"/>
    <w:rsid w:val="00C429BB"/>
    <w:rsid w:val="00C42C36"/>
    <w:rsid w:val="00C42CFB"/>
    <w:rsid w:val="00C42F8D"/>
    <w:rsid w:val="00C4301E"/>
    <w:rsid w:val="00C4324D"/>
    <w:rsid w:val="00C434D5"/>
    <w:rsid w:val="00C43587"/>
    <w:rsid w:val="00C43680"/>
    <w:rsid w:val="00C43A33"/>
    <w:rsid w:val="00C43A5E"/>
    <w:rsid w:val="00C43C18"/>
    <w:rsid w:val="00C43CAF"/>
    <w:rsid w:val="00C43EBB"/>
    <w:rsid w:val="00C43F23"/>
    <w:rsid w:val="00C4421F"/>
    <w:rsid w:val="00C4436C"/>
    <w:rsid w:val="00C44681"/>
    <w:rsid w:val="00C4473B"/>
    <w:rsid w:val="00C447D4"/>
    <w:rsid w:val="00C448E1"/>
    <w:rsid w:val="00C4490D"/>
    <w:rsid w:val="00C44928"/>
    <w:rsid w:val="00C4494D"/>
    <w:rsid w:val="00C44994"/>
    <w:rsid w:val="00C44A45"/>
    <w:rsid w:val="00C44B8E"/>
    <w:rsid w:val="00C450CA"/>
    <w:rsid w:val="00C4519F"/>
    <w:rsid w:val="00C4570C"/>
    <w:rsid w:val="00C459DE"/>
    <w:rsid w:val="00C45BC7"/>
    <w:rsid w:val="00C45F2D"/>
    <w:rsid w:val="00C45F54"/>
    <w:rsid w:val="00C45FA7"/>
    <w:rsid w:val="00C46345"/>
    <w:rsid w:val="00C46346"/>
    <w:rsid w:val="00C463E6"/>
    <w:rsid w:val="00C4686A"/>
    <w:rsid w:val="00C46AF2"/>
    <w:rsid w:val="00C46F0C"/>
    <w:rsid w:val="00C46F22"/>
    <w:rsid w:val="00C46F55"/>
    <w:rsid w:val="00C471A2"/>
    <w:rsid w:val="00C4724A"/>
    <w:rsid w:val="00C47253"/>
    <w:rsid w:val="00C4728A"/>
    <w:rsid w:val="00C47449"/>
    <w:rsid w:val="00C47710"/>
    <w:rsid w:val="00C4789B"/>
    <w:rsid w:val="00C47BC8"/>
    <w:rsid w:val="00C47C29"/>
    <w:rsid w:val="00C47C58"/>
    <w:rsid w:val="00C47F71"/>
    <w:rsid w:val="00C5017A"/>
    <w:rsid w:val="00C502C4"/>
    <w:rsid w:val="00C507B6"/>
    <w:rsid w:val="00C50814"/>
    <w:rsid w:val="00C5097E"/>
    <w:rsid w:val="00C50A32"/>
    <w:rsid w:val="00C50A72"/>
    <w:rsid w:val="00C50B19"/>
    <w:rsid w:val="00C50D10"/>
    <w:rsid w:val="00C51095"/>
    <w:rsid w:val="00C5118D"/>
    <w:rsid w:val="00C511BB"/>
    <w:rsid w:val="00C5146E"/>
    <w:rsid w:val="00C517B8"/>
    <w:rsid w:val="00C518D3"/>
    <w:rsid w:val="00C51963"/>
    <w:rsid w:val="00C51C12"/>
    <w:rsid w:val="00C51E00"/>
    <w:rsid w:val="00C51F04"/>
    <w:rsid w:val="00C5237E"/>
    <w:rsid w:val="00C52615"/>
    <w:rsid w:val="00C52759"/>
    <w:rsid w:val="00C5275B"/>
    <w:rsid w:val="00C52A21"/>
    <w:rsid w:val="00C52A41"/>
    <w:rsid w:val="00C52A51"/>
    <w:rsid w:val="00C52A8F"/>
    <w:rsid w:val="00C52C19"/>
    <w:rsid w:val="00C5310E"/>
    <w:rsid w:val="00C53934"/>
    <w:rsid w:val="00C53B3C"/>
    <w:rsid w:val="00C53B50"/>
    <w:rsid w:val="00C53D14"/>
    <w:rsid w:val="00C53FD5"/>
    <w:rsid w:val="00C5416C"/>
    <w:rsid w:val="00C5420B"/>
    <w:rsid w:val="00C5489C"/>
    <w:rsid w:val="00C54A4E"/>
    <w:rsid w:val="00C54C93"/>
    <w:rsid w:val="00C54E16"/>
    <w:rsid w:val="00C54E27"/>
    <w:rsid w:val="00C54F86"/>
    <w:rsid w:val="00C55172"/>
    <w:rsid w:val="00C55202"/>
    <w:rsid w:val="00C55412"/>
    <w:rsid w:val="00C55514"/>
    <w:rsid w:val="00C5555F"/>
    <w:rsid w:val="00C55B28"/>
    <w:rsid w:val="00C55B7E"/>
    <w:rsid w:val="00C55CE7"/>
    <w:rsid w:val="00C55FC9"/>
    <w:rsid w:val="00C56043"/>
    <w:rsid w:val="00C560B7"/>
    <w:rsid w:val="00C560F8"/>
    <w:rsid w:val="00C56239"/>
    <w:rsid w:val="00C562FB"/>
    <w:rsid w:val="00C56970"/>
    <w:rsid w:val="00C56D19"/>
    <w:rsid w:val="00C56D4A"/>
    <w:rsid w:val="00C56DA9"/>
    <w:rsid w:val="00C56EEE"/>
    <w:rsid w:val="00C5700B"/>
    <w:rsid w:val="00C57094"/>
    <w:rsid w:val="00C57202"/>
    <w:rsid w:val="00C572C0"/>
    <w:rsid w:val="00C572FE"/>
    <w:rsid w:val="00C57550"/>
    <w:rsid w:val="00C575AC"/>
    <w:rsid w:val="00C5776B"/>
    <w:rsid w:val="00C57A63"/>
    <w:rsid w:val="00C57A6E"/>
    <w:rsid w:val="00C57C41"/>
    <w:rsid w:val="00C57D69"/>
    <w:rsid w:val="00C60274"/>
    <w:rsid w:val="00C604C8"/>
    <w:rsid w:val="00C61100"/>
    <w:rsid w:val="00C61103"/>
    <w:rsid w:val="00C6118E"/>
    <w:rsid w:val="00C612C7"/>
    <w:rsid w:val="00C61806"/>
    <w:rsid w:val="00C6185A"/>
    <w:rsid w:val="00C6185C"/>
    <w:rsid w:val="00C61884"/>
    <w:rsid w:val="00C618A2"/>
    <w:rsid w:val="00C619FE"/>
    <w:rsid w:val="00C61BF1"/>
    <w:rsid w:val="00C62180"/>
    <w:rsid w:val="00C625B6"/>
    <w:rsid w:val="00C6271B"/>
    <w:rsid w:val="00C62AE6"/>
    <w:rsid w:val="00C62D41"/>
    <w:rsid w:val="00C62D7F"/>
    <w:rsid w:val="00C62E4A"/>
    <w:rsid w:val="00C62ECD"/>
    <w:rsid w:val="00C62F2D"/>
    <w:rsid w:val="00C62F37"/>
    <w:rsid w:val="00C62F82"/>
    <w:rsid w:val="00C631BA"/>
    <w:rsid w:val="00C631BB"/>
    <w:rsid w:val="00C63386"/>
    <w:rsid w:val="00C63520"/>
    <w:rsid w:val="00C63593"/>
    <w:rsid w:val="00C63771"/>
    <w:rsid w:val="00C63966"/>
    <w:rsid w:val="00C63B4D"/>
    <w:rsid w:val="00C63D77"/>
    <w:rsid w:val="00C63F15"/>
    <w:rsid w:val="00C63F65"/>
    <w:rsid w:val="00C640F9"/>
    <w:rsid w:val="00C64256"/>
    <w:rsid w:val="00C645B1"/>
    <w:rsid w:val="00C64B67"/>
    <w:rsid w:val="00C65169"/>
    <w:rsid w:val="00C651AA"/>
    <w:rsid w:val="00C65398"/>
    <w:rsid w:val="00C65545"/>
    <w:rsid w:val="00C65990"/>
    <w:rsid w:val="00C659D1"/>
    <w:rsid w:val="00C65A0E"/>
    <w:rsid w:val="00C65B75"/>
    <w:rsid w:val="00C65F5F"/>
    <w:rsid w:val="00C66104"/>
    <w:rsid w:val="00C66574"/>
    <w:rsid w:val="00C66C73"/>
    <w:rsid w:val="00C66F0F"/>
    <w:rsid w:val="00C66F6E"/>
    <w:rsid w:val="00C67029"/>
    <w:rsid w:val="00C672AE"/>
    <w:rsid w:val="00C67384"/>
    <w:rsid w:val="00C673DD"/>
    <w:rsid w:val="00C675E4"/>
    <w:rsid w:val="00C67B86"/>
    <w:rsid w:val="00C67C95"/>
    <w:rsid w:val="00C67D6C"/>
    <w:rsid w:val="00C70087"/>
    <w:rsid w:val="00C70418"/>
    <w:rsid w:val="00C705F5"/>
    <w:rsid w:val="00C70702"/>
    <w:rsid w:val="00C707D8"/>
    <w:rsid w:val="00C70CAF"/>
    <w:rsid w:val="00C70E33"/>
    <w:rsid w:val="00C70E34"/>
    <w:rsid w:val="00C70E71"/>
    <w:rsid w:val="00C71133"/>
    <w:rsid w:val="00C7118A"/>
    <w:rsid w:val="00C71346"/>
    <w:rsid w:val="00C7146D"/>
    <w:rsid w:val="00C7149C"/>
    <w:rsid w:val="00C714AF"/>
    <w:rsid w:val="00C715D7"/>
    <w:rsid w:val="00C7179F"/>
    <w:rsid w:val="00C71CB8"/>
    <w:rsid w:val="00C71D38"/>
    <w:rsid w:val="00C71E6A"/>
    <w:rsid w:val="00C71FAA"/>
    <w:rsid w:val="00C72129"/>
    <w:rsid w:val="00C726BC"/>
    <w:rsid w:val="00C7284D"/>
    <w:rsid w:val="00C72994"/>
    <w:rsid w:val="00C72EC5"/>
    <w:rsid w:val="00C73082"/>
    <w:rsid w:val="00C731DD"/>
    <w:rsid w:val="00C731ED"/>
    <w:rsid w:val="00C73342"/>
    <w:rsid w:val="00C73502"/>
    <w:rsid w:val="00C735AF"/>
    <w:rsid w:val="00C73649"/>
    <w:rsid w:val="00C736AD"/>
    <w:rsid w:val="00C736E4"/>
    <w:rsid w:val="00C73748"/>
    <w:rsid w:val="00C738BF"/>
    <w:rsid w:val="00C73B5D"/>
    <w:rsid w:val="00C73BA1"/>
    <w:rsid w:val="00C73CBA"/>
    <w:rsid w:val="00C73FCF"/>
    <w:rsid w:val="00C74052"/>
    <w:rsid w:val="00C748DD"/>
    <w:rsid w:val="00C74AE0"/>
    <w:rsid w:val="00C74B70"/>
    <w:rsid w:val="00C74BB3"/>
    <w:rsid w:val="00C74C4E"/>
    <w:rsid w:val="00C74E5F"/>
    <w:rsid w:val="00C75262"/>
    <w:rsid w:val="00C754DE"/>
    <w:rsid w:val="00C7563A"/>
    <w:rsid w:val="00C756D4"/>
    <w:rsid w:val="00C7573B"/>
    <w:rsid w:val="00C7577F"/>
    <w:rsid w:val="00C75A06"/>
    <w:rsid w:val="00C75CD2"/>
    <w:rsid w:val="00C75FC9"/>
    <w:rsid w:val="00C760C5"/>
    <w:rsid w:val="00C76424"/>
    <w:rsid w:val="00C76996"/>
    <w:rsid w:val="00C76B17"/>
    <w:rsid w:val="00C76BF2"/>
    <w:rsid w:val="00C76C45"/>
    <w:rsid w:val="00C771C6"/>
    <w:rsid w:val="00C772C1"/>
    <w:rsid w:val="00C77331"/>
    <w:rsid w:val="00C7776E"/>
    <w:rsid w:val="00C77BF4"/>
    <w:rsid w:val="00C77CBD"/>
    <w:rsid w:val="00C77FC2"/>
    <w:rsid w:val="00C80105"/>
    <w:rsid w:val="00C801CF"/>
    <w:rsid w:val="00C801EA"/>
    <w:rsid w:val="00C8078A"/>
    <w:rsid w:val="00C808D8"/>
    <w:rsid w:val="00C80BA2"/>
    <w:rsid w:val="00C80BAB"/>
    <w:rsid w:val="00C8142F"/>
    <w:rsid w:val="00C814E2"/>
    <w:rsid w:val="00C81559"/>
    <w:rsid w:val="00C81974"/>
    <w:rsid w:val="00C81A59"/>
    <w:rsid w:val="00C81BA5"/>
    <w:rsid w:val="00C81CC1"/>
    <w:rsid w:val="00C81CD6"/>
    <w:rsid w:val="00C81D94"/>
    <w:rsid w:val="00C81DF1"/>
    <w:rsid w:val="00C81ED7"/>
    <w:rsid w:val="00C820FA"/>
    <w:rsid w:val="00C82214"/>
    <w:rsid w:val="00C82303"/>
    <w:rsid w:val="00C82304"/>
    <w:rsid w:val="00C82468"/>
    <w:rsid w:val="00C826D3"/>
    <w:rsid w:val="00C826F8"/>
    <w:rsid w:val="00C829F7"/>
    <w:rsid w:val="00C82B25"/>
    <w:rsid w:val="00C82B80"/>
    <w:rsid w:val="00C82EE6"/>
    <w:rsid w:val="00C8324D"/>
    <w:rsid w:val="00C83260"/>
    <w:rsid w:val="00C8355F"/>
    <w:rsid w:val="00C83843"/>
    <w:rsid w:val="00C839DD"/>
    <w:rsid w:val="00C839FA"/>
    <w:rsid w:val="00C83A6C"/>
    <w:rsid w:val="00C83A89"/>
    <w:rsid w:val="00C83B1B"/>
    <w:rsid w:val="00C83BD4"/>
    <w:rsid w:val="00C84A87"/>
    <w:rsid w:val="00C84C77"/>
    <w:rsid w:val="00C84D92"/>
    <w:rsid w:val="00C84E8C"/>
    <w:rsid w:val="00C84F41"/>
    <w:rsid w:val="00C85097"/>
    <w:rsid w:val="00C850C5"/>
    <w:rsid w:val="00C8523F"/>
    <w:rsid w:val="00C853DE"/>
    <w:rsid w:val="00C85484"/>
    <w:rsid w:val="00C85868"/>
    <w:rsid w:val="00C8589E"/>
    <w:rsid w:val="00C85E69"/>
    <w:rsid w:val="00C85E8F"/>
    <w:rsid w:val="00C85E9F"/>
    <w:rsid w:val="00C85F89"/>
    <w:rsid w:val="00C86254"/>
    <w:rsid w:val="00C863F7"/>
    <w:rsid w:val="00C86489"/>
    <w:rsid w:val="00C864D1"/>
    <w:rsid w:val="00C867DD"/>
    <w:rsid w:val="00C867FA"/>
    <w:rsid w:val="00C86AB1"/>
    <w:rsid w:val="00C86D6A"/>
    <w:rsid w:val="00C86F2C"/>
    <w:rsid w:val="00C871AB"/>
    <w:rsid w:val="00C87410"/>
    <w:rsid w:val="00C874CA"/>
    <w:rsid w:val="00C87682"/>
    <w:rsid w:val="00C87710"/>
    <w:rsid w:val="00C8778B"/>
    <w:rsid w:val="00C87894"/>
    <w:rsid w:val="00C87D4C"/>
    <w:rsid w:val="00C87D83"/>
    <w:rsid w:val="00C87E3C"/>
    <w:rsid w:val="00C87E7E"/>
    <w:rsid w:val="00C87F93"/>
    <w:rsid w:val="00C90145"/>
    <w:rsid w:val="00C90221"/>
    <w:rsid w:val="00C9026E"/>
    <w:rsid w:val="00C9044A"/>
    <w:rsid w:val="00C904C8"/>
    <w:rsid w:val="00C90530"/>
    <w:rsid w:val="00C9071D"/>
    <w:rsid w:val="00C907C0"/>
    <w:rsid w:val="00C90B2D"/>
    <w:rsid w:val="00C90BE0"/>
    <w:rsid w:val="00C90C40"/>
    <w:rsid w:val="00C90E7F"/>
    <w:rsid w:val="00C910D0"/>
    <w:rsid w:val="00C91383"/>
    <w:rsid w:val="00C9144A"/>
    <w:rsid w:val="00C91473"/>
    <w:rsid w:val="00C915C7"/>
    <w:rsid w:val="00C916A1"/>
    <w:rsid w:val="00C91764"/>
    <w:rsid w:val="00C9187F"/>
    <w:rsid w:val="00C91963"/>
    <w:rsid w:val="00C91B16"/>
    <w:rsid w:val="00C91C39"/>
    <w:rsid w:val="00C91D8F"/>
    <w:rsid w:val="00C91E69"/>
    <w:rsid w:val="00C92161"/>
    <w:rsid w:val="00C92994"/>
    <w:rsid w:val="00C92BB8"/>
    <w:rsid w:val="00C92FCB"/>
    <w:rsid w:val="00C931BE"/>
    <w:rsid w:val="00C93215"/>
    <w:rsid w:val="00C932B7"/>
    <w:rsid w:val="00C93316"/>
    <w:rsid w:val="00C933CC"/>
    <w:rsid w:val="00C935C0"/>
    <w:rsid w:val="00C936F7"/>
    <w:rsid w:val="00C93A0C"/>
    <w:rsid w:val="00C93C20"/>
    <w:rsid w:val="00C93E56"/>
    <w:rsid w:val="00C93E82"/>
    <w:rsid w:val="00C93EF5"/>
    <w:rsid w:val="00C93F46"/>
    <w:rsid w:val="00C9401B"/>
    <w:rsid w:val="00C94127"/>
    <w:rsid w:val="00C9427A"/>
    <w:rsid w:val="00C94309"/>
    <w:rsid w:val="00C9433E"/>
    <w:rsid w:val="00C94517"/>
    <w:rsid w:val="00C945C2"/>
    <w:rsid w:val="00C9471F"/>
    <w:rsid w:val="00C949B2"/>
    <w:rsid w:val="00C94C81"/>
    <w:rsid w:val="00C95054"/>
    <w:rsid w:val="00C95107"/>
    <w:rsid w:val="00C951A8"/>
    <w:rsid w:val="00C951ED"/>
    <w:rsid w:val="00C95508"/>
    <w:rsid w:val="00C9558D"/>
    <w:rsid w:val="00C95672"/>
    <w:rsid w:val="00C95712"/>
    <w:rsid w:val="00C9577C"/>
    <w:rsid w:val="00C9584F"/>
    <w:rsid w:val="00C95C9E"/>
    <w:rsid w:val="00C95F70"/>
    <w:rsid w:val="00C95FFF"/>
    <w:rsid w:val="00C96015"/>
    <w:rsid w:val="00C96146"/>
    <w:rsid w:val="00C962CA"/>
    <w:rsid w:val="00C9653B"/>
    <w:rsid w:val="00C96BDA"/>
    <w:rsid w:val="00C96D63"/>
    <w:rsid w:val="00C96E8C"/>
    <w:rsid w:val="00C96F65"/>
    <w:rsid w:val="00C97024"/>
    <w:rsid w:val="00C971E3"/>
    <w:rsid w:val="00C9740A"/>
    <w:rsid w:val="00C9754B"/>
    <w:rsid w:val="00C97CC2"/>
    <w:rsid w:val="00C97DE7"/>
    <w:rsid w:val="00C97E3F"/>
    <w:rsid w:val="00C97EDA"/>
    <w:rsid w:val="00C97F28"/>
    <w:rsid w:val="00CA007D"/>
    <w:rsid w:val="00CA0302"/>
    <w:rsid w:val="00CA05E2"/>
    <w:rsid w:val="00CA0DEE"/>
    <w:rsid w:val="00CA0FCC"/>
    <w:rsid w:val="00CA0FE9"/>
    <w:rsid w:val="00CA1101"/>
    <w:rsid w:val="00CA111C"/>
    <w:rsid w:val="00CA11F1"/>
    <w:rsid w:val="00CA12CC"/>
    <w:rsid w:val="00CA1342"/>
    <w:rsid w:val="00CA14E8"/>
    <w:rsid w:val="00CA16D3"/>
    <w:rsid w:val="00CA1919"/>
    <w:rsid w:val="00CA19C3"/>
    <w:rsid w:val="00CA19D4"/>
    <w:rsid w:val="00CA19E7"/>
    <w:rsid w:val="00CA19F7"/>
    <w:rsid w:val="00CA1A41"/>
    <w:rsid w:val="00CA1EB2"/>
    <w:rsid w:val="00CA1FBC"/>
    <w:rsid w:val="00CA1FC4"/>
    <w:rsid w:val="00CA224E"/>
    <w:rsid w:val="00CA264A"/>
    <w:rsid w:val="00CA2816"/>
    <w:rsid w:val="00CA29A5"/>
    <w:rsid w:val="00CA2BC0"/>
    <w:rsid w:val="00CA2C84"/>
    <w:rsid w:val="00CA2C88"/>
    <w:rsid w:val="00CA2D3A"/>
    <w:rsid w:val="00CA2E4B"/>
    <w:rsid w:val="00CA3329"/>
    <w:rsid w:val="00CA333D"/>
    <w:rsid w:val="00CA3425"/>
    <w:rsid w:val="00CA3487"/>
    <w:rsid w:val="00CA3572"/>
    <w:rsid w:val="00CA372E"/>
    <w:rsid w:val="00CA378B"/>
    <w:rsid w:val="00CA38E4"/>
    <w:rsid w:val="00CA38FE"/>
    <w:rsid w:val="00CA3A61"/>
    <w:rsid w:val="00CA3B54"/>
    <w:rsid w:val="00CA3C92"/>
    <w:rsid w:val="00CA4229"/>
    <w:rsid w:val="00CA46A9"/>
    <w:rsid w:val="00CA487F"/>
    <w:rsid w:val="00CA4B0B"/>
    <w:rsid w:val="00CA4BC8"/>
    <w:rsid w:val="00CA4BDE"/>
    <w:rsid w:val="00CA4EEF"/>
    <w:rsid w:val="00CA51AC"/>
    <w:rsid w:val="00CA5359"/>
    <w:rsid w:val="00CA5846"/>
    <w:rsid w:val="00CA5C54"/>
    <w:rsid w:val="00CA5C5A"/>
    <w:rsid w:val="00CA5E70"/>
    <w:rsid w:val="00CA5F44"/>
    <w:rsid w:val="00CA60B5"/>
    <w:rsid w:val="00CA6159"/>
    <w:rsid w:val="00CA6163"/>
    <w:rsid w:val="00CA62A7"/>
    <w:rsid w:val="00CA635A"/>
    <w:rsid w:val="00CA638F"/>
    <w:rsid w:val="00CA63A9"/>
    <w:rsid w:val="00CA6453"/>
    <w:rsid w:val="00CA6512"/>
    <w:rsid w:val="00CA653C"/>
    <w:rsid w:val="00CA654D"/>
    <w:rsid w:val="00CA657F"/>
    <w:rsid w:val="00CA662B"/>
    <w:rsid w:val="00CA6679"/>
    <w:rsid w:val="00CA6709"/>
    <w:rsid w:val="00CA6865"/>
    <w:rsid w:val="00CA68D5"/>
    <w:rsid w:val="00CA6C6F"/>
    <w:rsid w:val="00CA6C7B"/>
    <w:rsid w:val="00CA6DE8"/>
    <w:rsid w:val="00CA6EE0"/>
    <w:rsid w:val="00CA6FC5"/>
    <w:rsid w:val="00CA70BC"/>
    <w:rsid w:val="00CA72D3"/>
    <w:rsid w:val="00CA73F4"/>
    <w:rsid w:val="00CA7D5C"/>
    <w:rsid w:val="00CA7DC7"/>
    <w:rsid w:val="00CB0055"/>
    <w:rsid w:val="00CB0206"/>
    <w:rsid w:val="00CB0364"/>
    <w:rsid w:val="00CB0445"/>
    <w:rsid w:val="00CB05C3"/>
    <w:rsid w:val="00CB09DE"/>
    <w:rsid w:val="00CB0D4E"/>
    <w:rsid w:val="00CB0DBC"/>
    <w:rsid w:val="00CB101C"/>
    <w:rsid w:val="00CB1133"/>
    <w:rsid w:val="00CB1157"/>
    <w:rsid w:val="00CB1327"/>
    <w:rsid w:val="00CB1451"/>
    <w:rsid w:val="00CB158B"/>
    <w:rsid w:val="00CB1679"/>
    <w:rsid w:val="00CB1805"/>
    <w:rsid w:val="00CB1905"/>
    <w:rsid w:val="00CB1A0A"/>
    <w:rsid w:val="00CB1B0A"/>
    <w:rsid w:val="00CB1D84"/>
    <w:rsid w:val="00CB1DE7"/>
    <w:rsid w:val="00CB2175"/>
    <w:rsid w:val="00CB2287"/>
    <w:rsid w:val="00CB28AB"/>
    <w:rsid w:val="00CB2975"/>
    <w:rsid w:val="00CB2D3F"/>
    <w:rsid w:val="00CB2E24"/>
    <w:rsid w:val="00CB2E2A"/>
    <w:rsid w:val="00CB2EE4"/>
    <w:rsid w:val="00CB3141"/>
    <w:rsid w:val="00CB332D"/>
    <w:rsid w:val="00CB33F4"/>
    <w:rsid w:val="00CB3586"/>
    <w:rsid w:val="00CB35CF"/>
    <w:rsid w:val="00CB3600"/>
    <w:rsid w:val="00CB364F"/>
    <w:rsid w:val="00CB36C0"/>
    <w:rsid w:val="00CB386F"/>
    <w:rsid w:val="00CB3CC5"/>
    <w:rsid w:val="00CB3E66"/>
    <w:rsid w:val="00CB3FD1"/>
    <w:rsid w:val="00CB404E"/>
    <w:rsid w:val="00CB42DC"/>
    <w:rsid w:val="00CB452E"/>
    <w:rsid w:val="00CB4774"/>
    <w:rsid w:val="00CB480E"/>
    <w:rsid w:val="00CB48EB"/>
    <w:rsid w:val="00CB49A1"/>
    <w:rsid w:val="00CB49CE"/>
    <w:rsid w:val="00CB4A9C"/>
    <w:rsid w:val="00CB4B16"/>
    <w:rsid w:val="00CB4BD7"/>
    <w:rsid w:val="00CB4DCA"/>
    <w:rsid w:val="00CB4F94"/>
    <w:rsid w:val="00CB5225"/>
    <w:rsid w:val="00CB5320"/>
    <w:rsid w:val="00CB534C"/>
    <w:rsid w:val="00CB5466"/>
    <w:rsid w:val="00CB5604"/>
    <w:rsid w:val="00CB59E6"/>
    <w:rsid w:val="00CB5AA2"/>
    <w:rsid w:val="00CB5B40"/>
    <w:rsid w:val="00CB5BB1"/>
    <w:rsid w:val="00CB5BC2"/>
    <w:rsid w:val="00CB5E71"/>
    <w:rsid w:val="00CB5EFE"/>
    <w:rsid w:val="00CB5F30"/>
    <w:rsid w:val="00CB6187"/>
    <w:rsid w:val="00CB61AD"/>
    <w:rsid w:val="00CB6361"/>
    <w:rsid w:val="00CB63B5"/>
    <w:rsid w:val="00CB659D"/>
    <w:rsid w:val="00CB66D0"/>
    <w:rsid w:val="00CB6875"/>
    <w:rsid w:val="00CB68D7"/>
    <w:rsid w:val="00CB696B"/>
    <w:rsid w:val="00CB6C47"/>
    <w:rsid w:val="00CB6D10"/>
    <w:rsid w:val="00CB6F41"/>
    <w:rsid w:val="00CB7079"/>
    <w:rsid w:val="00CB7283"/>
    <w:rsid w:val="00CB75A2"/>
    <w:rsid w:val="00CB75A3"/>
    <w:rsid w:val="00CB7666"/>
    <w:rsid w:val="00CB7859"/>
    <w:rsid w:val="00CB7862"/>
    <w:rsid w:val="00CB7B5B"/>
    <w:rsid w:val="00CC0249"/>
    <w:rsid w:val="00CC0278"/>
    <w:rsid w:val="00CC03B8"/>
    <w:rsid w:val="00CC050D"/>
    <w:rsid w:val="00CC0935"/>
    <w:rsid w:val="00CC09DE"/>
    <w:rsid w:val="00CC09E7"/>
    <w:rsid w:val="00CC0A45"/>
    <w:rsid w:val="00CC0D1A"/>
    <w:rsid w:val="00CC10AF"/>
    <w:rsid w:val="00CC114C"/>
    <w:rsid w:val="00CC1275"/>
    <w:rsid w:val="00CC1752"/>
    <w:rsid w:val="00CC1776"/>
    <w:rsid w:val="00CC1974"/>
    <w:rsid w:val="00CC1A71"/>
    <w:rsid w:val="00CC1B4C"/>
    <w:rsid w:val="00CC1B85"/>
    <w:rsid w:val="00CC1CEE"/>
    <w:rsid w:val="00CC2362"/>
    <w:rsid w:val="00CC290B"/>
    <w:rsid w:val="00CC291B"/>
    <w:rsid w:val="00CC2CDD"/>
    <w:rsid w:val="00CC2D23"/>
    <w:rsid w:val="00CC2E1F"/>
    <w:rsid w:val="00CC316A"/>
    <w:rsid w:val="00CC3257"/>
    <w:rsid w:val="00CC3503"/>
    <w:rsid w:val="00CC38D7"/>
    <w:rsid w:val="00CC3BD2"/>
    <w:rsid w:val="00CC3D31"/>
    <w:rsid w:val="00CC410C"/>
    <w:rsid w:val="00CC4164"/>
    <w:rsid w:val="00CC460A"/>
    <w:rsid w:val="00CC4616"/>
    <w:rsid w:val="00CC4679"/>
    <w:rsid w:val="00CC49B8"/>
    <w:rsid w:val="00CC4BED"/>
    <w:rsid w:val="00CC4BF4"/>
    <w:rsid w:val="00CC4C92"/>
    <w:rsid w:val="00CC4D64"/>
    <w:rsid w:val="00CC4DC4"/>
    <w:rsid w:val="00CC4FAD"/>
    <w:rsid w:val="00CC5199"/>
    <w:rsid w:val="00CC51CB"/>
    <w:rsid w:val="00CC561C"/>
    <w:rsid w:val="00CC5690"/>
    <w:rsid w:val="00CC592A"/>
    <w:rsid w:val="00CC59D7"/>
    <w:rsid w:val="00CC5B27"/>
    <w:rsid w:val="00CC5CF6"/>
    <w:rsid w:val="00CC5D8F"/>
    <w:rsid w:val="00CC5E8F"/>
    <w:rsid w:val="00CC5F3F"/>
    <w:rsid w:val="00CC6084"/>
    <w:rsid w:val="00CC61ED"/>
    <w:rsid w:val="00CC638C"/>
    <w:rsid w:val="00CC69C6"/>
    <w:rsid w:val="00CC6A4E"/>
    <w:rsid w:val="00CC6A7C"/>
    <w:rsid w:val="00CC6B45"/>
    <w:rsid w:val="00CC6CBE"/>
    <w:rsid w:val="00CC6E37"/>
    <w:rsid w:val="00CC6F84"/>
    <w:rsid w:val="00CC6F98"/>
    <w:rsid w:val="00CC7102"/>
    <w:rsid w:val="00CC7467"/>
    <w:rsid w:val="00CC7500"/>
    <w:rsid w:val="00CC7595"/>
    <w:rsid w:val="00CC7C00"/>
    <w:rsid w:val="00CC7C67"/>
    <w:rsid w:val="00CC7D80"/>
    <w:rsid w:val="00CC7E67"/>
    <w:rsid w:val="00CD0072"/>
    <w:rsid w:val="00CD0084"/>
    <w:rsid w:val="00CD00B2"/>
    <w:rsid w:val="00CD03AC"/>
    <w:rsid w:val="00CD03BC"/>
    <w:rsid w:val="00CD03C3"/>
    <w:rsid w:val="00CD0477"/>
    <w:rsid w:val="00CD06AD"/>
    <w:rsid w:val="00CD07FF"/>
    <w:rsid w:val="00CD0819"/>
    <w:rsid w:val="00CD085F"/>
    <w:rsid w:val="00CD09EB"/>
    <w:rsid w:val="00CD0AA1"/>
    <w:rsid w:val="00CD0D68"/>
    <w:rsid w:val="00CD0DC0"/>
    <w:rsid w:val="00CD1010"/>
    <w:rsid w:val="00CD1251"/>
    <w:rsid w:val="00CD16D0"/>
    <w:rsid w:val="00CD1929"/>
    <w:rsid w:val="00CD1A03"/>
    <w:rsid w:val="00CD1A86"/>
    <w:rsid w:val="00CD1BBF"/>
    <w:rsid w:val="00CD1CC4"/>
    <w:rsid w:val="00CD2109"/>
    <w:rsid w:val="00CD2167"/>
    <w:rsid w:val="00CD2199"/>
    <w:rsid w:val="00CD25D9"/>
    <w:rsid w:val="00CD279F"/>
    <w:rsid w:val="00CD29F4"/>
    <w:rsid w:val="00CD2A15"/>
    <w:rsid w:val="00CD2A1E"/>
    <w:rsid w:val="00CD2A57"/>
    <w:rsid w:val="00CD2DA3"/>
    <w:rsid w:val="00CD2E2C"/>
    <w:rsid w:val="00CD3893"/>
    <w:rsid w:val="00CD3983"/>
    <w:rsid w:val="00CD3984"/>
    <w:rsid w:val="00CD3AA0"/>
    <w:rsid w:val="00CD3C8C"/>
    <w:rsid w:val="00CD3F05"/>
    <w:rsid w:val="00CD41E2"/>
    <w:rsid w:val="00CD42BE"/>
    <w:rsid w:val="00CD4309"/>
    <w:rsid w:val="00CD452B"/>
    <w:rsid w:val="00CD47BD"/>
    <w:rsid w:val="00CD49F1"/>
    <w:rsid w:val="00CD4A0C"/>
    <w:rsid w:val="00CD4BA9"/>
    <w:rsid w:val="00CD4D20"/>
    <w:rsid w:val="00CD4D85"/>
    <w:rsid w:val="00CD4DCF"/>
    <w:rsid w:val="00CD55F9"/>
    <w:rsid w:val="00CD587C"/>
    <w:rsid w:val="00CD5979"/>
    <w:rsid w:val="00CD5AC6"/>
    <w:rsid w:val="00CD5C15"/>
    <w:rsid w:val="00CD5F46"/>
    <w:rsid w:val="00CD6013"/>
    <w:rsid w:val="00CD60A0"/>
    <w:rsid w:val="00CD6159"/>
    <w:rsid w:val="00CD6396"/>
    <w:rsid w:val="00CD6641"/>
    <w:rsid w:val="00CD6689"/>
    <w:rsid w:val="00CD66D1"/>
    <w:rsid w:val="00CD6713"/>
    <w:rsid w:val="00CD6802"/>
    <w:rsid w:val="00CD69B7"/>
    <w:rsid w:val="00CD69B8"/>
    <w:rsid w:val="00CD6A82"/>
    <w:rsid w:val="00CD6AE3"/>
    <w:rsid w:val="00CD6B81"/>
    <w:rsid w:val="00CD6C0F"/>
    <w:rsid w:val="00CD6DC0"/>
    <w:rsid w:val="00CD7323"/>
    <w:rsid w:val="00CD7440"/>
    <w:rsid w:val="00CD74B2"/>
    <w:rsid w:val="00CD753A"/>
    <w:rsid w:val="00CD7673"/>
    <w:rsid w:val="00CD784F"/>
    <w:rsid w:val="00CD78F4"/>
    <w:rsid w:val="00CD79AA"/>
    <w:rsid w:val="00CD7E80"/>
    <w:rsid w:val="00CD7FEC"/>
    <w:rsid w:val="00CE0272"/>
    <w:rsid w:val="00CE02E5"/>
    <w:rsid w:val="00CE0856"/>
    <w:rsid w:val="00CE08EC"/>
    <w:rsid w:val="00CE0A0A"/>
    <w:rsid w:val="00CE0B7F"/>
    <w:rsid w:val="00CE0ECD"/>
    <w:rsid w:val="00CE0EF8"/>
    <w:rsid w:val="00CE0F8C"/>
    <w:rsid w:val="00CE101B"/>
    <w:rsid w:val="00CE116D"/>
    <w:rsid w:val="00CE11F7"/>
    <w:rsid w:val="00CE121D"/>
    <w:rsid w:val="00CE14CC"/>
    <w:rsid w:val="00CE1504"/>
    <w:rsid w:val="00CE1630"/>
    <w:rsid w:val="00CE16B4"/>
    <w:rsid w:val="00CE18C9"/>
    <w:rsid w:val="00CE19AA"/>
    <w:rsid w:val="00CE19AC"/>
    <w:rsid w:val="00CE1C7C"/>
    <w:rsid w:val="00CE1DBD"/>
    <w:rsid w:val="00CE1DD3"/>
    <w:rsid w:val="00CE2417"/>
    <w:rsid w:val="00CE2512"/>
    <w:rsid w:val="00CE2905"/>
    <w:rsid w:val="00CE2A44"/>
    <w:rsid w:val="00CE2BB1"/>
    <w:rsid w:val="00CE2C22"/>
    <w:rsid w:val="00CE2DD9"/>
    <w:rsid w:val="00CE2FB0"/>
    <w:rsid w:val="00CE313D"/>
    <w:rsid w:val="00CE3725"/>
    <w:rsid w:val="00CE37A7"/>
    <w:rsid w:val="00CE37E5"/>
    <w:rsid w:val="00CE3DEB"/>
    <w:rsid w:val="00CE3ED5"/>
    <w:rsid w:val="00CE3F4A"/>
    <w:rsid w:val="00CE477B"/>
    <w:rsid w:val="00CE4B05"/>
    <w:rsid w:val="00CE4BA8"/>
    <w:rsid w:val="00CE4EF2"/>
    <w:rsid w:val="00CE5238"/>
    <w:rsid w:val="00CE5251"/>
    <w:rsid w:val="00CE54B4"/>
    <w:rsid w:val="00CE5531"/>
    <w:rsid w:val="00CE5932"/>
    <w:rsid w:val="00CE5A1D"/>
    <w:rsid w:val="00CE5D4E"/>
    <w:rsid w:val="00CE5DE9"/>
    <w:rsid w:val="00CE67F2"/>
    <w:rsid w:val="00CE68E9"/>
    <w:rsid w:val="00CE6A92"/>
    <w:rsid w:val="00CE6C50"/>
    <w:rsid w:val="00CE6CAE"/>
    <w:rsid w:val="00CE6D23"/>
    <w:rsid w:val="00CE6FDF"/>
    <w:rsid w:val="00CE70E4"/>
    <w:rsid w:val="00CE71F0"/>
    <w:rsid w:val="00CE72F9"/>
    <w:rsid w:val="00CE7455"/>
    <w:rsid w:val="00CE77A6"/>
    <w:rsid w:val="00CE79C6"/>
    <w:rsid w:val="00CE7B6C"/>
    <w:rsid w:val="00CE7C14"/>
    <w:rsid w:val="00CE7C68"/>
    <w:rsid w:val="00CE7FC3"/>
    <w:rsid w:val="00CF0132"/>
    <w:rsid w:val="00CF0323"/>
    <w:rsid w:val="00CF0544"/>
    <w:rsid w:val="00CF05D1"/>
    <w:rsid w:val="00CF0A88"/>
    <w:rsid w:val="00CF0B0A"/>
    <w:rsid w:val="00CF0B94"/>
    <w:rsid w:val="00CF0CEB"/>
    <w:rsid w:val="00CF0ED9"/>
    <w:rsid w:val="00CF10A2"/>
    <w:rsid w:val="00CF115E"/>
    <w:rsid w:val="00CF1575"/>
    <w:rsid w:val="00CF16C6"/>
    <w:rsid w:val="00CF18DF"/>
    <w:rsid w:val="00CF1A18"/>
    <w:rsid w:val="00CF1F51"/>
    <w:rsid w:val="00CF225E"/>
    <w:rsid w:val="00CF2630"/>
    <w:rsid w:val="00CF26C9"/>
    <w:rsid w:val="00CF28DF"/>
    <w:rsid w:val="00CF295C"/>
    <w:rsid w:val="00CF2981"/>
    <w:rsid w:val="00CF2A19"/>
    <w:rsid w:val="00CF2A8D"/>
    <w:rsid w:val="00CF2B70"/>
    <w:rsid w:val="00CF2CAE"/>
    <w:rsid w:val="00CF2E6D"/>
    <w:rsid w:val="00CF341B"/>
    <w:rsid w:val="00CF355A"/>
    <w:rsid w:val="00CF35DC"/>
    <w:rsid w:val="00CF3606"/>
    <w:rsid w:val="00CF3918"/>
    <w:rsid w:val="00CF3B98"/>
    <w:rsid w:val="00CF3EED"/>
    <w:rsid w:val="00CF4407"/>
    <w:rsid w:val="00CF448F"/>
    <w:rsid w:val="00CF4573"/>
    <w:rsid w:val="00CF459C"/>
    <w:rsid w:val="00CF4853"/>
    <w:rsid w:val="00CF4F20"/>
    <w:rsid w:val="00CF50FA"/>
    <w:rsid w:val="00CF536E"/>
    <w:rsid w:val="00CF54FB"/>
    <w:rsid w:val="00CF563B"/>
    <w:rsid w:val="00CF5680"/>
    <w:rsid w:val="00CF5804"/>
    <w:rsid w:val="00CF599A"/>
    <w:rsid w:val="00CF59A3"/>
    <w:rsid w:val="00CF5A6F"/>
    <w:rsid w:val="00CF5A8B"/>
    <w:rsid w:val="00CF5AD4"/>
    <w:rsid w:val="00CF5C40"/>
    <w:rsid w:val="00CF5EC9"/>
    <w:rsid w:val="00CF5FBB"/>
    <w:rsid w:val="00CF6055"/>
    <w:rsid w:val="00CF628F"/>
    <w:rsid w:val="00CF62E4"/>
    <w:rsid w:val="00CF63B6"/>
    <w:rsid w:val="00CF63C5"/>
    <w:rsid w:val="00CF6517"/>
    <w:rsid w:val="00CF6546"/>
    <w:rsid w:val="00CF68A0"/>
    <w:rsid w:val="00CF68B5"/>
    <w:rsid w:val="00CF6E76"/>
    <w:rsid w:val="00CF7097"/>
    <w:rsid w:val="00CF7339"/>
    <w:rsid w:val="00CF7C69"/>
    <w:rsid w:val="00CF7CC5"/>
    <w:rsid w:val="00D0030F"/>
    <w:rsid w:val="00D007F7"/>
    <w:rsid w:val="00D0084A"/>
    <w:rsid w:val="00D00A9A"/>
    <w:rsid w:val="00D00D1E"/>
    <w:rsid w:val="00D00EB1"/>
    <w:rsid w:val="00D00ED9"/>
    <w:rsid w:val="00D01090"/>
    <w:rsid w:val="00D010BA"/>
    <w:rsid w:val="00D01105"/>
    <w:rsid w:val="00D01177"/>
    <w:rsid w:val="00D01289"/>
    <w:rsid w:val="00D015FF"/>
    <w:rsid w:val="00D0176D"/>
    <w:rsid w:val="00D018A2"/>
    <w:rsid w:val="00D01960"/>
    <w:rsid w:val="00D01AE5"/>
    <w:rsid w:val="00D01E2A"/>
    <w:rsid w:val="00D01E3F"/>
    <w:rsid w:val="00D01F84"/>
    <w:rsid w:val="00D02075"/>
    <w:rsid w:val="00D02126"/>
    <w:rsid w:val="00D0222D"/>
    <w:rsid w:val="00D0243D"/>
    <w:rsid w:val="00D026DC"/>
    <w:rsid w:val="00D026DF"/>
    <w:rsid w:val="00D026E5"/>
    <w:rsid w:val="00D028B4"/>
    <w:rsid w:val="00D02955"/>
    <w:rsid w:val="00D02A41"/>
    <w:rsid w:val="00D02A69"/>
    <w:rsid w:val="00D02C2B"/>
    <w:rsid w:val="00D02D20"/>
    <w:rsid w:val="00D02F65"/>
    <w:rsid w:val="00D03528"/>
    <w:rsid w:val="00D03703"/>
    <w:rsid w:val="00D03EA3"/>
    <w:rsid w:val="00D03F32"/>
    <w:rsid w:val="00D03FCB"/>
    <w:rsid w:val="00D04331"/>
    <w:rsid w:val="00D045FD"/>
    <w:rsid w:val="00D04AB7"/>
    <w:rsid w:val="00D04EC7"/>
    <w:rsid w:val="00D04FA8"/>
    <w:rsid w:val="00D04FE4"/>
    <w:rsid w:val="00D0509F"/>
    <w:rsid w:val="00D05379"/>
    <w:rsid w:val="00D05426"/>
    <w:rsid w:val="00D054C0"/>
    <w:rsid w:val="00D0555E"/>
    <w:rsid w:val="00D055A5"/>
    <w:rsid w:val="00D0563A"/>
    <w:rsid w:val="00D0595B"/>
    <w:rsid w:val="00D05F9A"/>
    <w:rsid w:val="00D0626E"/>
    <w:rsid w:val="00D06647"/>
    <w:rsid w:val="00D067B8"/>
    <w:rsid w:val="00D06959"/>
    <w:rsid w:val="00D06E12"/>
    <w:rsid w:val="00D06F19"/>
    <w:rsid w:val="00D06FE0"/>
    <w:rsid w:val="00D076A5"/>
    <w:rsid w:val="00D0779E"/>
    <w:rsid w:val="00D0787B"/>
    <w:rsid w:val="00D0799F"/>
    <w:rsid w:val="00D07A03"/>
    <w:rsid w:val="00D07A8E"/>
    <w:rsid w:val="00D07A94"/>
    <w:rsid w:val="00D07ADA"/>
    <w:rsid w:val="00D07C14"/>
    <w:rsid w:val="00D1025E"/>
    <w:rsid w:val="00D1054E"/>
    <w:rsid w:val="00D10B44"/>
    <w:rsid w:val="00D10CC2"/>
    <w:rsid w:val="00D10E15"/>
    <w:rsid w:val="00D10E73"/>
    <w:rsid w:val="00D10F2A"/>
    <w:rsid w:val="00D11546"/>
    <w:rsid w:val="00D1158A"/>
    <w:rsid w:val="00D11824"/>
    <w:rsid w:val="00D1188D"/>
    <w:rsid w:val="00D11969"/>
    <w:rsid w:val="00D11D43"/>
    <w:rsid w:val="00D11D4F"/>
    <w:rsid w:val="00D11D8B"/>
    <w:rsid w:val="00D1204C"/>
    <w:rsid w:val="00D120D5"/>
    <w:rsid w:val="00D1227F"/>
    <w:rsid w:val="00D12351"/>
    <w:rsid w:val="00D12426"/>
    <w:rsid w:val="00D12480"/>
    <w:rsid w:val="00D12543"/>
    <w:rsid w:val="00D1261A"/>
    <w:rsid w:val="00D12684"/>
    <w:rsid w:val="00D12A47"/>
    <w:rsid w:val="00D12AF8"/>
    <w:rsid w:val="00D12B82"/>
    <w:rsid w:val="00D12DA0"/>
    <w:rsid w:val="00D12DBD"/>
    <w:rsid w:val="00D130B0"/>
    <w:rsid w:val="00D130E8"/>
    <w:rsid w:val="00D13110"/>
    <w:rsid w:val="00D13429"/>
    <w:rsid w:val="00D1342F"/>
    <w:rsid w:val="00D134A5"/>
    <w:rsid w:val="00D1351B"/>
    <w:rsid w:val="00D13759"/>
    <w:rsid w:val="00D13792"/>
    <w:rsid w:val="00D13916"/>
    <w:rsid w:val="00D139FE"/>
    <w:rsid w:val="00D13B3A"/>
    <w:rsid w:val="00D13D1C"/>
    <w:rsid w:val="00D13D93"/>
    <w:rsid w:val="00D1409C"/>
    <w:rsid w:val="00D1450A"/>
    <w:rsid w:val="00D14764"/>
    <w:rsid w:val="00D147EA"/>
    <w:rsid w:val="00D1489E"/>
    <w:rsid w:val="00D149D9"/>
    <w:rsid w:val="00D14A01"/>
    <w:rsid w:val="00D14C31"/>
    <w:rsid w:val="00D14D36"/>
    <w:rsid w:val="00D15163"/>
    <w:rsid w:val="00D15173"/>
    <w:rsid w:val="00D1559D"/>
    <w:rsid w:val="00D156F2"/>
    <w:rsid w:val="00D15865"/>
    <w:rsid w:val="00D15BFF"/>
    <w:rsid w:val="00D15CA4"/>
    <w:rsid w:val="00D15CAD"/>
    <w:rsid w:val="00D16496"/>
    <w:rsid w:val="00D16745"/>
    <w:rsid w:val="00D16A5D"/>
    <w:rsid w:val="00D16E63"/>
    <w:rsid w:val="00D16EAF"/>
    <w:rsid w:val="00D16FA0"/>
    <w:rsid w:val="00D170D5"/>
    <w:rsid w:val="00D1733D"/>
    <w:rsid w:val="00D17980"/>
    <w:rsid w:val="00D17A67"/>
    <w:rsid w:val="00D17A7F"/>
    <w:rsid w:val="00D17B13"/>
    <w:rsid w:val="00D17C9C"/>
    <w:rsid w:val="00D17D03"/>
    <w:rsid w:val="00D17DAE"/>
    <w:rsid w:val="00D20163"/>
    <w:rsid w:val="00D20381"/>
    <w:rsid w:val="00D2086B"/>
    <w:rsid w:val="00D20AB4"/>
    <w:rsid w:val="00D20B16"/>
    <w:rsid w:val="00D20B66"/>
    <w:rsid w:val="00D20E43"/>
    <w:rsid w:val="00D20F5B"/>
    <w:rsid w:val="00D21188"/>
    <w:rsid w:val="00D213FD"/>
    <w:rsid w:val="00D21471"/>
    <w:rsid w:val="00D21537"/>
    <w:rsid w:val="00D2168B"/>
    <w:rsid w:val="00D21BEA"/>
    <w:rsid w:val="00D21CEC"/>
    <w:rsid w:val="00D21F45"/>
    <w:rsid w:val="00D22399"/>
    <w:rsid w:val="00D224C2"/>
    <w:rsid w:val="00D2261E"/>
    <w:rsid w:val="00D22684"/>
    <w:rsid w:val="00D2285F"/>
    <w:rsid w:val="00D229C3"/>
    <w:rsid w:val="00D22A3A"/>
    <w:rsid w:val="00D22FD5"/>
    <w:rsid w:val="00D23028"/>
    <w:rsid w:val="00D231A6"/>
    <w:rsid w:val="00D231CF"/>
    <w:rsid w:val="00D232C6"/>
    <w:rsid w:val="00D233F5"/>
    <w:rsid w:val="00D23628"/>
    <w:rsid w:val="00D2362D"/>
    <w:rsid w:val="00D2390D"/>
    <w:rsid w:val="00D23C4D"/>
    <w:rsid w:val="00D23D51"/>
    <w:rsid w:val="00D23FAE"/>
    <w:rsid w:val="00D242AE"/>
    <w:rsid w:val="00D24385"/>
    <w:rsid w:val="00D246C3"/>
    <w:rsid w:val="00D24769"/>
    <w:rsid w:val="00D24867"/>
    <w:rsid w:val="00D24B6C"/>
    <w:rsid w:val="00D24C00"/>
    <w:rsid w:val="00D24C35"/>
    <w:rsid w:val="00D25080"/>
    <w:rsid w:val="00D250E1"/>
    <w:rsid w:val="00D253E6"/>
    <w:rsid w:val="00D25489"/>
    <w:rsid w:val="00D256F9"/>
    <w:rsid w:val="00D25CD6"/>
    <w:rsid w:val="00D25E3C"/>
    <w:rsid w:val="00D25EAE"/>
    <w:rsid w:val="00D260A0"/>
    <w:rsid w:val="00D26134"/>
    <w:rsid w:val="00D26307"/>
    <w:rsid w:val="00D26349"/>
    <w:rsid w:val="00D263BF"/>
    <w:rsid w:val="00D2651F"/>
    <w:rsid w:val="00D2657A"/>
    <w:rsid w:val="00D26AF1"/>
    <w:rsid w:val="00D26ED3"/>
    <w:rsid w:val="00D26F7A"/>
    <w:rsid w:val="00D273EC"/>
    <w:rsid w:val="00D27459"/>
    <w:rsid w:val="00D275C6"/>
    <w:rsid w:val="00D275EA"/>
    <w:rsid w:val="00D2760A"/>
    <w:rsid w:val="00D27AEF"/>
    <w:rsid w:val="00D27BD0"/>
    <w:rsid w:val="00D27CED"/>
    <w:rsid w:val="00D27DE9"/>
    <w:rsid w:val="00D27F7A"/>
    <w:rsid w:val="00D2B646"/>
    <w:rsid w:val="00D300E8"/>
    <w:rsid w:val="00D30452"/>
    <w:rsid w:val="00D30495"/>
    <w:rsid w:val="00D30586"/>
    <w:rsid w:val="00D307F2"/>
    <w:rsid w:val="00D30A9A"/>
    <w:rsid w:val="00D30C38"/>
    <w:rsid w:val="00D30FC7"/>
    <w:rsid w:val="00D31519"/>
    <w:rsid w:val="00D318CA"/>
    <w:rsid w:val="00D31BA7"/>
    <w:rsid w:val="00D31D8E"/>
    <w:rsid w:val="00D31E93"/>
    <w:rsid w:val="00D320E7"/>
    <w:rsid w:val="00D3213D"/>
    <w:rsid w:val="00D321D2"/>
    <w:rsid w:val="00D32545"/>
    <w:rsid w:val="00D325EC"/>
    <w:rsid w:val="00D32636"/>
    <w:rsid w:val="00D326C8"/>
    <w:rsid w:val="00D32943"/>
    <w:rsid w:val="00D32CC8"/>
    <w:rsid w:val="00D32CD7"/>
    <w:rsid w:val="00D331B8"/>
    <w:rsid w:val="00D332E9"/>
    <w:rsid w:val="00D3337E"/>
    <w:rsid w:val="00D33426"/>
    <w:rsid w:val="00D3342D"/>
    <w:rsid w:val="00D3365C"/>
    <w:rsid w:val="00D338BD"/>
    <w:rsid w:val="00D33C6B"/>
    <w:rsid w:val="00D33E9C"/>
    <w:rsid w:val="00D340D7"/>
    <w:rsid w:val="00D341BB"/>
    <w:rsid w:val="00D34571"/>
    <w:rsid w:val="00D34A00"/>
    <w:rsid w:val="00D34B5C"/>
    <w:rsid w:val="00D34BE1"/>
    <w:rsid w:val="00D34FF4"/>
    <w:rsid w:val="00D35086"/>
    <w:rsid w:val="00D351E3"/>
    <w:rsid w:val="00D3525E"/>
    <w:rsid w:val="00D35441"/>
    <w:rsid w:val="00D354E6"/>
    <w:rsid w:val="00D3566C"/>
    <w:rsid w:val="00D35AA9"/>
    <w:rsid w:val="00D35BB4"/>
    <w:rsid w:val="00D3618C"/>
    <w:rsid w:val="00D3640D"/>
    <w:rsid w:val="00D364C5"/>
    <w:rsid w:val="00D36629"/>
    <w:rsid w:val="00D36679"/>
    <w:rsid w:val="00D36756"/>
    <w:rsid w:val="00D36A2F"/>
    <w:rsid w:val="00D36B53"/>
    <w:rsid w:val="00D36BF8"/>
    <w:rsid w:val="00D37216"/>
    <w:rsid w:val="00D372B0"/>
    <w:rsid w:val="00D376B7"/>
    <w:rsid w:val="00D37766"/>
    <w:rsid w:val="00D3790B"/>
    <w:rsid w:val="00D37A21"/>
    <w:rsid w:val="00D37B33"/>
    <w:rsid w:val="00D37D04"/>
    <w:rsid w:val="00D37FF4"/>
    <w:rsid w:val="00D4007B"/>
    <w:rsid w:val="00D40405"/>
    <w:rsid w:val="00D40619"/>
    <w:rsid w:val="00D40701"/>
    <w:rsid w:val="00D4070B"/>
    <w:rsid w:val="00D40971"/>
    <w:rsid w:val="00D40A6C"/>
    <w:rsid w:val="00D40D0C"/>
    <w:rsid w:val="00D40DDB"/>
    <w:rsid w:val="00D40F02"/>
    <w:rsid w:val="00D40F52"/>
    <w:rsid w:val="00D4136A"/>
    <w:rsid w:val="00D4155D"/>
    <w:rsid w:val="00D416DE"/>
    <w:rsid w:val="00D417EC"/>
    <w:rsid w:val="00D41ABE"/>
    <w:rsid w:val="00D41C3A"/>
    <w:rsid w:val="00D41E81"/>
    <w:rsid w:val="00D41F2F"/>
    <w:rsid w:val="00D41FE4"/>
    <w:rsid w:val="00D42058"/>
    <w:rsid w:val="00D42565"/>
    <w:rsid w:val="00D42732"/>
    <w:rsid w:val="00D427A8"/>
    <w:rsid w:val="00D4288E"/>
    <w:rsid w:val="00D42B32"/>
    <w:rsid w:val="00D42C7D"/>
    <w:rsid w:val="00D42FBD"/>
    <w:rsid w:val="00D43023"/>
    <w:rsid w:val="00D432E0"/>
    <w:rsid w:val="00D433DC"/>
    <w:rsid w:val="00D43472"/>
    <w:rsid w:val="00D434EC"/>
    <w:rsid w:val="00D43700"/>
    <w:rsid w:val="00D438BF"/>
    <w:rsid w:val="00D438D9"/>
    <w:rsid w:val="00D440BD"/>
    <w:rsid w:val="00D440E9"/>
    <w:rsid w:val="00D44314"/>
    <w:rsid w:val="00D44405"/>
    <w:rsid w:val="00D44596"/>
    <w:rsid w:val="00D44985"/>
    <w:rsid w:val="00D44DB2"/>
    <w:rsid w:val="00D45308"/>
    <w:rsid w:val="00D4566A"/>
    <w:rsid w:val="00D45A68"/>
    <w:rsid w:val="00D45B21"/>
    <w:rsid w:val="00D45B47"/>
    <w:rsid w:val="00D45BD2"/>
    <w:rsid w:val="00D45CEE"/>
    <w:rsid w:val="00D45DA3"/>
    <w:rsid w:val="00D45DF4"/>
    <w:rsid w:val="00D46000"/>
    <w:rsid w:val="00D4626F"/>
    <w:rsid w:val="00D46330"/>
    <w:rsid w:val="00D463AB"/>
    <w:rsid w:val="00D46820"/>
    <w:rsid w:val="00D46B5E"/>
    <w:rsid w:val="00D46CD4"/>
    <w:rsid w:val="00D46D73"/>
    <w:rsid w:val="00D46EF1"/>
    <w:rsid w:val="00D46EF6"/>
    <w:rsid w:val="00D46EFF"/>
    <w:rsid w:val="00D470DA"/>
    <w:rsid w:val="00D471DC"/>
    <w:rsid w:val="00D474BE"/>
    <w:rsid w:val="00D47572"/>
    <w:rsid w:val="00D47AE7"/>
    <w:rsid w:val="00D47E30"/>
    <w:rsid w:val="00D50016"/>
    <w:rsid w:val="00D5007D"/>
    <w:rsid w:val="00D50099"/>
    <w:rsid w:val="00D50375"/>
    <w:rsid w:val="00D505A8"/>
    <w:rsid w:val="00D506CC"/>
    <w:rsid w:val="00D506D9"/>
    <w:rsid w:val="00D50802"/>
    <w:rsid w:val="00D50BEC"/>
    <w:rsid w:val="00D50D84"/>
    <w:rsid w:val="00D50DEE"/>
    <w:rsid w:val="00D50FF1"/>
    <w:rsid w:val="00D50FF6"/>
    <w:rsid w:val="00D50FF7"/>
    <w:rsid w:val="00D511EA"/>
    <w:rsid w:val="00D5128A"/>
    <w:rsid w:val="00D5146B"/>
    <w:rsid w:val="00D51493"/>
    <w:rsid w:val="00D51754"/>
    <w:rsid w:val="00D51CA3"/>
    <w:rsid w:val="00D51CD9"/>
    <w:rsid w:val="00D51CF8"/>
    <w:rsid w:val="00D51E42"/>
    <w:rsid w:val="00D51F80"/>
    <w:rsid w:val="00D51FC3"/>
    <w:rsid w:val="00D5226F"/>
    <w:rsid w:val="00D52276"/>
    <w:rsid w:val="00D52843"/>
    <w:rsid w:val="00D52944"/>
    <w:rsid w:val="00D52DB6"/>
    <w:rsid w:val="00D52E19"/>
    <w:rsid w:val="00D52E28"/>
    <w:rsid w:val="00D52E2A"/>
    <w:rsid w:val="00D52E88"/>
    <w:rsid w:val="00D52F43"/>
    <w:rsid w:val="00D53019"/>
    <w:rsid w:val="00D5307B"/>
    <w:rsid w:val="00D530F0"/>
    <w:rsid w:val="00D5311F"/>
    <w:rsid w:val="00D53125"/>
    <w:rsid w:val="00D53506"/>
    <w:rsid w:val="00D53762"/>
    <w:rsid w:val="00D5388A"/>
    <w:rsid w:val="00D53B9A"/>
    <w:rsid w:val="00D53BB8"/>
    <w:rsid w:val="00D53EAF"/>
    <w:rsid w:val="00D54395"/>
    <w:rsid w:val="00D54425"/>
    <w:rsid w:val="00D54432"/>
    <w:rsid w:val="00D54487"/>
    <w:rsid w:val="00D544A2"/>
    <w:rsid w:val="00D54517"/>
    <w:rsid w:val="00D54590"/>
    <w:rsid w:val="00D5482D"/>
    <w:rsid w:val="00D549D4"/>
    <w:rsid w:val="00D54A0B"/>
    <w:rsid w:val="00D54D4D"/>
    <w:rsid w:val="00D54E4D"/>
    <w:rsid w:val="00D54EC3"/>
    <w:rsid w:val="00D55223"/>
    <w:rsid w:val="00D55A10"/>
    <w:rsid w:val="00D55BA9"/>
    <w:rsid w:val="00D5604D"/>
    <w:rsid w:val="00D560EC"/>
    <w:rsid w:val="00D56276"/>
    <w:rsid w:val="00D564B2"/>
    <w:rsid w:val="00D5660D"/>
    <w:rsid w:val="00D567B1"/>
    <w:rsid w:val="00D5696E"/>
    <w:rsid w:val="00D56AA4"/>
    <w:rsid w:val="00D5702A"/>
    <w:rsid w:val="00D57167"/>
    <w:rsid w:val="00D5736A"/>
    <w:rsid w:val="00D5752B"/>
    <w:rsid w:val="00D57624"/>
    <w:rsid w:val="00D57683"/>
    <w:rsid w:val="00D576C7"/>
    <w:rsid w:val="00D57940"/>
    <w:rsid w:val="00D57AB9"/>
    <w:rsid w:val="00D57ABD"/>
    <w:rsid w:val="00D57DF8"/>
    <w:rsid w:val="00D601AD"/>
    <w:rsid w:val="00D605C0"/>
    <w:rsid w:val="00D608F9"/>
    <w:rsid w:val="00D609A7"/>
    <w:rsid w:val="00D60C07"/>
    <w:rsid w:val="00D60D9C"/>
    <w:rsid w:val="00D60E74"/>
    <w:rsid w:val="00D60E79"/>
    <w:rsid w:val="00D60E98"/>
    <w:rsid w:val="00D60EEC"/>
    <w:rsid w:val="00D60F44"/>
    <w:rsid w:val="00D610E1"/>
    <w:rsid w:val="00D612B9"/>
    <w:rsid w:val="00D6165A"/>
    <w:rsid w:val="00D6189B"/>
    <w:rsid w:val="00D61964"/>
    <w:rsid w:val="00D61B3C"/>
    <w:rsid w:val="00D61F61"/>
    <w:rsid w:val="00D62132"/>
    <w:rsid w:val="00D621EE"/>
    <w:rsid w:val="00D626E2"/>
    <w:rsid w:val="00D6272F"/>
    <w:rsid w:val="00D627A9"/>
    <w:rsid w:val="00D62860"/>
    <w:rsid w:val="00D62A0F"/>
    <w:rsid w:val="00D62BAF"/>
    <w:rsid w:val="00D62E0F"/>
    <w:rsid w:val="00D6303D"/>
    <w:rsid w:val="00D6343E"/>
    <w:rsid w:val="00D6346A"/>
    <w:rsid w:val="00D634C4"/>
    <w:rsid w:val="00D63636"/>
    <w:rsid w:val="00D63661"/>
    <w:rsid w:val="00D637DE"/>
    <w:rsid w:val="00D63940"/>
    <w:rsid w:val="00D63A0F"/>
    <w:rsid w:val="00D63B4A"/>
    <w:rsid w:val="00D63C7B"/>
    <w:rsid w:val="00D640D8"/>
    <w:rsid w:val="00D64697"/>
    <w:rsid w:val="00D646B6"/>
    <w:rsid w:val="00D64713"/>
    <w:rsid w:val="00D64893"/>
    <w:rsid w:val="00D6489A"/>
    <w:rsid w:val="00D64A67"/>
    <w:rsid w:val="00D64BDA"/>
    <w:rsid w:val="00D64DDF"/>
    <w:rsid w:val="00D64FBF"/>
    <w:rsid w:val="00D650DD"/>
    <w:rsid w:val="00D6532E"/>
    <w:rsid w:val="00D6561F"/>
    <w:rsid w:val="00D6567A"/>
    <w:rsid w:val="00D65A23"/>
    <w:rsid w:val="00D65A9B"/>
    <w:rsid w:val="00D65B82"/>
    <w:rsid w:val="00D65E2D"/>
    <w:rsid w:val="00D65FCC"/>
    <w:rsid w:val="00D6607D"/>
    <w:rsid w:val="00D66129"/>
    <w:rsid w:val="00D66212"/>
    <w:rsid w:val="00D6663B"/>
    <w:rsid w:val="00D6667C"/>
    <w:rsid w:val="00D6673C"/>
    <w:rsid w:val="00D668AE"/>
    <w:rsid w:val="00D668F4"/>
    <w:rsid w:val="00D6690E"/>
    <w:rsid w:val="00D6691C"/>
    <w:rsid w:val="00D66AD4"/>
    <w:rsid w:val="00D66AE8"/>
    <w:rsid w:val="00D66DE8"/>
    <w:rsid w:val="00D66E80"/>
    <w:rsid w:val="00D66E93"/>
    <w:rsid w:val="00D67006"/>
    <w:rsid w:val="00D6700C"/>
    <w:rsid w:val="00D670A9"/>
    <w:rsid w:val="00D670E9"/>
    <w:rsid w:val="00D673AC"/>
    <w:rsid w:val="00D67428"/>
    <w:rsid w:val="00D67663"/>
    <w:rsid w:val="00D67931"/>
    <w:rsid w:val="00D67977"/>
    <w:rsid w:val="00D67AF7"/>
    <w:rsid w:val="00D70228"/>
    <w:rsid w:val="00D703E5"/>
    <w:rsid w:val="00D704D8"/>
    <w:rsid w:val="00D70559"/>
    <w:rsid w:val="00D705C8"/>
    <w:rsid w:val="00D70966"/>
    <w:rsid w:val="00D70ADD"/>
    <w:rsid w:val="00D70C45"/>
    <w:rsid w:val="00D70C6C"/>
    <w:rsid w:val="00D70CFC"/>
    <w:rsid w:val="00D70E1B"/>
    <w:rsid w:val="00D7148C"/>
    <w:rsid w:val="00D71634"/>
    <w:rsid w:val="00D7187C"/>
    <w:rsid w:val="00D71913"/>
    <w:rsid w:val="00D71A7B"/>
    <w:rsid w:val="00D71B88"/>
    <w:rsid w:val="00D71B8C"/>
    <w:rsid w:val="00D71C70"/>
    <w:rsid w:val="00D71D7A"/>
    <w:rsid w:val="00D71EC8"/>
    <w:rsid w:val="00D72065"/>
    <w:rsid w:val="00D721BB"/>
    <w:rsid w:val="00D72298"/>
    <w:rsid w:val="00D722E2"/>
    <w:rsid w:val="00D722E9"/>
    <w:rsid w:val="00D7267B"/>
    <w:rsid w:val="00D7287D"/>
    <w:rsid w:val="00D72A89"/>
    <w:rsid w:val="00D73142"/>
    <w:rsid w:val="00D735E3"/>
    <w:rsid w:val="00D738ED"/>
    <w:rsid w:val="00D73AC3"/>
    <w:rsid w:val="00D73ACE"/>
    <w:rsid w:val="00D73B84"/>
    <w:rsid w:val="00D73C0E"/>
    <w:rsid w:val="00D73CB7"/>
    <w:rsid w:val="00D73D0A"/>
    <w:rsid w:val="00D73D7B"/>
    <w:rsid w:val="00D73ED5"/>
    <w:rsid w:val="00D73FC7"/>
    <w:rsid w:val="00D7402B"/>
    <w:rsid w:val="00D740BB"/>
    <w:rsid w:val="00D742A0"/>
    <w:rsid w:val="00D74324"/>
    <w:rsid w:val="00D744F8"/>
    <w:rsid w:val="00D746B7"/>
    <w:rsid w:val="00D74821"/>
    <w:rsid w:val="00D74A4C"/>
    <w:rsid w:val="00D74AB3"/>
    <w:rsid w:val="00D74BCE"/>
    <w:rsid w:val="00D74D00"/>
    <w:rsid w:val="00D74EA8"/>
    <w:rsid w:val="00D74EE8"/>
    <w:rsid w:val="00D74F07"/>
    <w:rsid w:val="00D74F20"/>
    <w:rsid w:val="00D75006"/>
    <w:rsid w:val="00D75081"/>
    <w:rsid w:val="00D7546D"/>
    <w:rsid w:val="00D75613"/>
    <w:rsid w:val="00D75978"/>
    <w:rsid w:val="00D75DC8"/>
    <w:rsid w:val="00D75E63"/>
    <w:rsid w:val="00D75FD5"/>
    <w:rsid w:val="00D76046"/>
    <w:rsid w:val="00D76264"/>
    <w:rsid w:val="00D76281"/>
    <w:rsid w:val="00D762B0"/>
    <w:rsid w:val="00D76385"/>
    <w:rsid w:val="00D764BA"/>
    <w:rsid w:val="00D76822"/>
    <w:rsid w:val="00D76846"/>
    <w:rsid w:val="00D76911"/>
    <w:rsid w:val="00D76B7F"/>
    <w:rsid w:val="00D76BA4"/>
    <w:rsid w:val="00D76BA7"/>
    <w:rsid w:val="00D76BAB"/>
    <w:rsid w:val="00D76F14"/>
    <w:rsid w:val="00D77025"/>
    <w:rsid w:val="00D77259"/>
    <w:rsid w:val="00D776E5"/>
    <w:rsid w:val="00D77A0C"/>
    <w:rsid w:val="00D77AF1"/>
    <w:rsid w:val="00D77CAE"/>
    <w:rsid w:val="00D77E6F"/>
    <w:rsid w:val="00D80504"/>
    <w:rsid w:val="00D80626"/>
    <w:rsid w:val="00D808F1"/>
    <w:rsid w:val="00D80A66"/>
    <w:rsid w:val="00D80CC5"/>
    <w:rsid w:val="00D80FDB"/>
    <w:rsid w:val="00D8134F"/>
    <w:rsid w:val="00D813B0"/>
    <w:rsid w:val="00D8167E"/>
    <w:rsid w:val="00D8175A"/>
    <w:rsid w:val="00D817EA"/>
    <w:rsid w:val="00D81B02"/>
    <w:rsid w:val="00D81BA6"/>
    <w:rsid w:val="00D81D47"/>
    <w:rsid w:val="00D81D9B"/>
    <w:rsid w:val="00D820B1"/>
    <w:rsid w:val="00D8210F"/>
    <w:rsid w:val="00D8259A"/>
    <w:rsid w:val="00D82653"/>
    <w:rsid w:val="00D8274A"/>
    <w:rsid w:val="00D8284D"/>
    <w:rsid w:val="00D82926"/>
    <w:rsid w:val="00D82B3D"/>
    <w:rsid w:val="00D82C9F"/>
    <w:rsid w:val="00D82F3C"/>
    <w:rsid w:val="00D830E4"/>
    <w:rsid w:val="00D83182"/>
    <w:rsid w:val="00D8350E"/>
    <w:rsid w:val="00D8353F"/>
    <w:rsid w:val="00D835B1"/>
    <w:rsid w:val="00D8377D"/>
    <w:rsid w:val="00D83AB7"/>
    <w:rsid w:val="00D83B4B"/>
    <w:rsid w:val="00D83E69"/>
    <w:rsid w:val="00D83FE3"/>
    <w:rsid w:val="00D841EC"/>
    <w:rsid w:val="00D843C7"/>
    <w:rsid w:val="00D844FF"/>
    <w:rsid w:val="00D845E7"/>
    <w:rsid w:val="00D847F5"/>
    <w:rsid w:val="00D84DFD"/>
    <w:rsid w:val="00D84EC1"/>
    <w:rsid w:val="00D85055"/>
    <w:rsid w:val="00D85175"/>
    <w:rsid w:val="00D851B7"/>
    <w:rsid w:val="00D85341"/>
    <w:rsid w:val="00D85756"/>
    <w:rsid w:val="00D85A0D"/>
    <w:rsid w:val="00D85ACC"/>
    <w:rsid w:val="00D85ADE"/>
    <w:rsid w:val="00D85BA0"/>
    <w:rsid w:val="00D85DA4"/>
    <w:rsid w:val="00D85E6E"/>
    <w:rsid w:val="00D85EED"/>
    <w:rsid w:val="00D85F3E"/>
    <w:rsid w:val="00D85F98"/>
    <w:rsid w:val="00D865ED"/>
    <w:rsid w:val="00D868AF"/>
    <w:rsid w:val="00D86C36"/>
    <w:rsid w:val="00D86DC8"/>
    <w:rsid w:val="00D86E09"/>
    <w:rsid w:val="00D8704B"/>
    <w:rsid w:val="00D875FC"/>
    <w:rsid w:val="00D8777A"/>
    <w:rsid w:val="00D87798"/>
    <w:rsid w:val="00D87ABE"/>
    <w:rsid w:val="00D87BC9"/>
    <w:rsid w:val="00D87D9D"/>
    <w:rsid w:val="00D87DD2"/>
    <w:rsid w:val="00D87F19"/>
    <w:rsid w:val="00D87FCA"/>
    <w:rsid w:val="00D90216"/>
    <w:rsid w:val="00D9045B"/>
    <w:rsid w:val="00D90538"/>
    <w:rsid w:val="00D9058B"/>
    <w:rsid w:val="00D9060D"/>
    <w:rsid w:val="00D90719"/>
    <w:rsid w:val="00D90C07"/>
    <w:rsid w:val="00D90CCA"/>
    <w:rsid w:val="00D90EDE"/>
    <w:rsid w:val="00D91168"/>
    <w:rsid w:val="00D91263"/>
    <w:rsid w:val="00D91497"/>
    <w:rsid w:val="00D914EC"/>
    <w:rsid w:val="00D91798"/>
    <w:rsid w:val="00D91820"/>
    <w:rsid w:val="00D918FD"/>
    <w:rsid w:val="00D91AEE"/>
    <w:rsid w:val="00D91CD7"/>
    <w:rsid w:val="00D91EBE"/>
    <w:rsid w:val="00D91EFA"/>
    <w:rsid w:val="00D92096"/>
    <w:rsid w:val="00D921DB"/>
    <w:rsid w:val="00D9226D"/>
    <w:rsid w:val="00D92498"/>
    <w:rsid w:val="00D9250B"/>
    <w:rsid w:val="00D9261F"/>
    <w:rsid w:val="00D92708"/>
    <w:rsid w:val="00D92926"/>
    <w:rsid w:val="00D92F42"/>
    <w:rsid w:val="00D9315D"/>
    <w:rsid w:val="00D933FA"/>
    <w:rsid w:val="00D93688"/>
    <w:rsid w:val="00D93789"/>
    <w:rsid w:val="00D93857"/>
    <w:rsid w:val="00D938FF"/>
    <w:rsid w:val="00D93A43"/>
    <w:rsid w:val="00D93CA5"/>
    <w:rsid w:val="00D93D47"/>
    <w:rsid w:val="00D93EDE"/>
    <w:rsid w:val="00D94062"/>
    <w:rsid w:val="00D94227"/>
    <w:rsid w:val="00D943FC"/>
    <w:rsid w:val="00D94484"/>
    <w:rsid w:val="00D9462D"/>
    <w:rsid w:val="00D94795"/>
    <w:rsid w:val="00D949E2"/>
    <w:rsid w:val="00D94B61"/>
    <w:rsid w:val="00D94E43"/>
    <w:rsid w:val="00D951A8"/>
    <w:rsid w:val="00D95207"/>
    <w:rsid w:val="00D9521A"/>
    <w:rsid w:val="00D95282"/>
    <w:rsid w:val="00D952D8"/>
    <w:rsid w:val="00D953A0"/>
    <w:rsid w:val="00D95451"/>
    <w:rsid w:val="00D95544"/>
    <w:rsid w:val="00D955BE"/>
    <w:rsid w:val="00D958C1"/>
    <w:rsid w:val="00D95C07"/>
    <w:rsid w:val="00D95ECE"/>
    <w:rsid w:val="00D95FB2"/>
    <w:rsid w:val="00D96013"/>
    <w:rsid w:val="00D961B4"/>
    <w:rsid w:val="00D96276"/>
    <w:rsid w:val="00D962E0"/>
    <w:rsid w:val="00D962EC"/>
    <w:rsid w:val="00D96319"/>
    <w:rsid w:val="00D96346"/>
    <w:rsid w:val="00D963DA"/>
    <w:rsid w:val="00D96DE0"/>
    <w:rsid w:val="00D96EA6"/>
    <w:rsid w:val="00D96EED"/>
    <w:rsid w:val="00D96FFD"/>
    <w:rsid w:val="00D97826"/>
    <w:rsid w:val="00D9788D"/>
    <w:rsid w:val="00D979E8"/>
    <w:rsid w:val="00D97B69"/>
    <w:rsid w:val="00D97B7F"/>
    <w:rsid w:val="00D97D47"/>
    <w:rsid w:val="00D97E58"/>
    <w:rsid w:val="00DA08F0"/>
    <w:rsid w:val="00DA097E"/>
    <w:rsid w:val="00DA0B1C"/>
    <w:rsid w:val="00DA0BEC"/>
    <w:rsid w:val="00DA0CFE"/>
    <w:rsid w:val="00DA0E84"/>
    <w:rsid w:val="00DA0EA9"/>
    <w:rsid w:val="00DA0FC4"/>
    <w:rsid w:val="00DA13E0"/>
    <w:rsid w:val="00DA13F7"/>
    <w:rsid w:val="00DA1413"/>
    <w:rsid w:val="00DA1508"/>
    <w:rsid w:val="00DA1588"/>
    <w:rsid w:val="00DA15FB"/>
    <w:rsid w:val="00DA19ED"/>
    <w:rsid w:val="00DA1B75"/>
    <w:rsid w:val="00DA1E10"/>
    <w:rsid w:val="00DA205E"/>
    <w:rsid w:val="00DA20BE"/>
    <w:rsid w:val="00DA20EB"/>
    <w:rsid w:val="00DA2235"/>
    <w:rsid w:val="00DA22CF"/>
    <w:rsid w:val="00DA22F8"/>
    <w:rsid w:val="00DA2374"/>
    <w:rsid w:val="00DA2419"/>
    <w:rsid w:val="00DA253B"/>
    <w:rsid w:val="00DA25A8"/>
    <w:rsid w:val="00DA29D7"/>
    <w:rsid w:val="00DA29E8"/>
    <w:rsid w:val="00DA2A8F"/>
    <w:rsid w:val="00DA2B01"/>
    <w:rsid w:val="00DA2D3B"/>
    <w:rsid w:val="00DA2E84"/>
    <w:rsid w:val="00DA32BE"/>
    <w:rsid w:val="00DA3354"/>
    <w:rsid w:val="00DA3460"/>
    <w:rsid w:val="00DA34C7"/>
    <w:rsid w:val="00DA3672"/>
    <w:rsid w:val="00DA387C"/>
    <w:rsid w:val="00DA3911"/>
    <w:rsid w:val="00DA3A24"/>
    <w:rsid w:val="00DA3AB9"/>
    <w:rsid w:val="00DA3C1A"/>
    <w:rsid w:val="00DA41D9"/>
    <w:rsid w:val="00DA4397"/>
    <w:rsid w:val="00DA4862"/>
    <w:rsid w:val="00DA48C8"/>
    <w:rsid w:val="00DA4B1D"/>
    <w:rsid w:val="00DA4C96"/>
    <w:rsid w:val="00DA4CFD"/>
    <w:rsid w:val="00DA5392"/>
    <w:rsid w:val="00DA5449"/>
    <w:rsid w:val="00DA5B13"/>
    <w:rsid w:val="00DA5DA7"/>
    <w:rsid w:val="00DA5F83"/>
    <w:rsid w:val="00DA5FB0"/>
    <w:rsid w:val="00DA6502"/>
    <w:rsid w:val="00DA65EA"/>
    <w:rsid w:val="00DA6A43"/>
    <w:rsid w:val="00DA6B3F"/>
    <w:rsid w:val="00DA6BB6"/>
    <w:rsid w:val="00DA6C3A"/>
    <w:rsid w:val="00DA6F5F"/>
    <w:rsid w:val="00DA6FC8"/>
    <w:rsid w:val="00DA7130"/>
    <w:rsid w:val="00DA71A8"/>
    <w:rsid w:val="00DA754A"/>
    <w:rsid w:val="00DA76A0"/>
    <w:rsid w:val="00DA779B"/>
    <w:rsid w:val="00DA78BA"/>
    <w:rsid w:val="00DA78E5"/>
    <w:rsid w:val="00DA7929"/>
    <w:rsid w:val="00DA7BB5"/>
    <w:rsid w:val="00DA7C61"/>
    <w:rsid w:val="00DB00C3"/>
    <w:rsid w:val="00DB00DB"/>
    <w:rsid w:val="00DB0116"/>
    <w:rsid w:val="00DB05DD"/>
    <w:rsid w:val="00DB05F3"/>
    <w:rsid w:val="00DB0862"/>
    <w:rsid w:val="00DB09A3"/>
    <w:rsid w:val="00DB0ACD"/>
    <w:rsid w:val="00DB0C1C"/>
    <w:rsid w:val="00DB0D3C"/>
    <w:rsid w:val="00DB0E79"/>
    <w:rsid w:val="00DB0FA3"/>
    <w:rsid w:val="00DB12A8"/>
    <w:rsid w:val="00DB1459"/>
    <w:rsid w:val="00DB14B4"/>
    <w:rsid w:val="00DB1685"/>
    <w:rsid w:val="00DB16AD"/>
    <w:rsid w:val="00DB16C7"/>
    <w:rsid w:val="00DB1803"/>
    <w:rsid w:val="00DB19F6"/>
    <w:rsid w:val="00DB1AFC"/>
    <w:rsid w:val="00DB1B8F"/>
    <w:rsid w:val="00DB1BF2"/>
    <w:rsid w:val="00DB1C68"/>
    <w:rsid w:val="00DB1E8D"/>
    <w:rsid w:val="00DB1F3C"/>
    <w:rsid w:val="00DB1F4C"/>
    <w:rsid w:val="00DB1FEC"/>
    <w:rsid w:val="00DB21EB"/>
    <w:rsid w:val="00DB23A5"/>
    <w:rsid w:val="00DB26B6"/>
    <w:rsid w:val="00DB27D3"/>
    <w:rsid w:val="00DB28AE"/>
    <w:rsid w:val="00DB28CD"/>
    <w:rsid w:val="00DB292D"/>
    <w:rsid w:val="00DB29DD"/>
    <w:rsid w:val="00DB2AA2"/>
    <w:rsid w:val="00DB2B36"/>
    <w:rsid w:val="00DB2BE9"/>
    <w:rsid w:val="00DB2E26"/>
    <w:rsid w:val="00DB309E"/>
    <w:rsid w:val="00DB30B7"/>
    <w:rsid w:val="00DB3171"/>
    <w:rsid w:val="00DB33C5"/>
    <w:rsid w:val="00DB3548"/>
    <w:rsid w:val="00DB38FA"/>
    <w:rsid w:val="00DB415A"/>
    <w:rsid w:val="00DB4296"/>
    <w:rsid w:val="00DB4401"/>
    <w:rsid w:val="00DB450E"/>
    <w:rsid w:val="00DB4616"/>
    <w:rsid w:val="00DB4946"/>
    <w:rsid w:val="00DB4987"/>
    <w:rsid w:val="00DB4A21"/>
    <w:rsid w:val="00DB4BEB"/>
    <w:rsid w:val="00DB4D71"/>
    <w:rsid w:val="00DB4D73"/>
    <w:rsid w:val="00DB4D9C"/>
    <w:rsid w:val="00DB4E7B"/>
    <w:rsid w:val="00DB4FA4"/>
    <w:rsid w:val="00DB50A1"/>
    <w:rsid w:val="00DB51B8"/>
    <w:rsid w:val="00DB5426"/>
    <w:rsid w:val="00DB58BB"/>
    <w:rsid w:val="00DB58C1"/>
    <w:rsid w:val="00DB5ABE"/>
    <w:rsid w:val="00DB5D8D"/>
    <w:rsid w:val="00DB6341"/>
    <w:rsid w:val="00DB66AF"/>
    <w:rsid w:val="00DB6700"/>
    <w:rsid w:val="00DB697C"/>
    <w:rsid w:val="00DB6A00"/>
    <w:rsid w:val="00DB6C45"/>
    <w:rsid w:val="00DB6ED8"/>
    <w:rsid w:val="00DB70B4"/>
    <w:rsid w:val="00DB71EE"/>
    <w:rsid w:val="00DB72B7"/>
    <w:rsid w:val="00DB7533"/>
    <w:rsid w:val="00DB7585"/>
    <w:rsid w:val="00DB77DD"/>
    <w:rsid w:val="00DB787B"/>
    <w:rsid w:val="00DB79B4"/>
    <w:rsid w:val="00DB7FE0"/>
    <w:rsid w:val="00DC01BE"/>
    <w:rsid w:val="00DC01D3"/>
    <w:rsid w:val="00DC03D5"/>
    <w:rsid w:val="00DC0581"/>
    <w:rsid w:val="00DC05A9"/>
    <w:rsid w:val="00DC0697"/>
    <w:rsid w:val="00DC08B5"/>
    <w:rsid w:val="00DC0936"/>
    <w:rsid w:val="00DC0AF2"/>
    <w:rsid w:val="00DC0B5F"/>
    <w:rsid w:val="00DC0B71"/>
    <w:rsid w:val="00DC0DC7"/>
    <w:rsid w:val="00DC0FAC"/>
    <w:rsid w:val="00DC1439"/>
    <w:rsid w:val="00DC14C6"/>
    <w:rsid w:val="00DC16F3"/>
    <w:rsid w:val="00DC171B"/>
    <w:rsid w:val="00DC1A80"/>
    <w:rsid w:val="00DC1D4D"/>
    <w:rsid w:val="00DC1F5D"/>
    <w:rsid w:val="00DC205B"/>
    <w:rsid w:val="00DC2077"/>
    <w:rsid w:val="00DC251D"/>
    <w:rsid w:val="00DC2706"/>
    <w:rsid w:val="00DC270F"/>
    <w:rsid w:val="00DC299D"/>
    <w:rsid w:val="00DC29A5"/>
    <w:rsid w:val="00DC2C30"/>
    <w:rsid w:val="00DC2D66"/>
    <w:rsid w:val="00DC2F2F"/>
    <w:rsid w:val="00DC3168"/>
    <w:rsid w:val="00DC31E7"/>
    <w:rsid w:val="00DC3343"/>
    <w:rsid w:val="00DC334B"/>
    <w:rsid w:val="00DC3429"/>
    <w:rsid w:val="00DC342C"/>
    <w:rsid w:val="00DC3589"/>
    <w:rsid w:val="00DC378C"/>
    <w:rsid w:val="00DC3803"/>
    <w:rsid w:val="00DC3906"/>
    <w:rsid w:val="00DC39A3"/>
    <w:rsid w:val="00DC3A69"/>
    <w:rsid w:val="00DC3C19"/>
    <w:rsid w:val="00DC3C68"/>
    <w:rsid w:val="00DC3D8F"/>
    <w:rsid w:val="00DC3DE6"/>
    <w:rsid w:val="00DC40F3"/>
    <w:rsid w:val="00DC45A1"/>
    <w:rsid w:val="00DC4B8C"/>
    <w:rsid w:val="00DC4C4D"/>
    <w:rsid w:val="00DC53D7"/>
    <w:rsid w:val="00DC55C2"/>
    <w:rsid w:val="00DC5811"/>
    <w:rsid w:val="00DC581F"/>
    <w:rsid w:val="00DC58BC"/>
    <w:rsid w:val="00DC59BC"/>
    <w:rsid w:val="00DC5B3E"/>
    <w:rsid w:val="00DC5C30"/>
    <w:rsid w:val="00DC5D4E"/>
    <w:rsid w:val="00DC5E27"/>
    <w:rsid w:val="00DC5F0B"/>
    <w:rsid w:val="00DC600F"/>
    <w:rsid w:val="00DC60F0"/>
    <w:rsid w:val="00DC613A"/>
    <w:rsid w:val="00DC64FA"/>
    <w:rsid w:val="00DC67BE"/>
    <w:rsid w:val="00DC680D"/>
    <w:rsid w:val="00DC6813"/>
    <w:rsid w:val="00DC6849"/>
    <w:rsid w:val="00DC69BC"/>
    <w:rsid w:val="00DC6BC2"/>
    <w:rsid w:val="00DC6C20"/>
    <w:rsid w:val="00DC6CED"/>
    <w:rsid w:val="00DC6DB5"/>
    <w:rsid w:val="00DC7217"/>
    <w:rsid w:val="00DC7224"/>
    <w:rsid w:val="00DC73EF"/>
    <w:rsid w:val="00DC7813"/>
    <w:rsid w:val="00DC79E7"/>
    <w:rsid w:val="00DC7A97"/>
    <w:rsid w:val="00DC7C64"/>
    <w:rsid w:val="00DC7D45"/>
    <w:rsid w:val="00DC7EFF"/>
    <w:rsid w:val="00DC7F19"/>
    <w:rsid w:val="00DD009C"/>
    <w:rsid w:val="00DD00C7"/>
    <w:rsid w:val="00DD016D"/>
    <w:rsid w:val="00DD043F"/>
    <w:rsid w:val="00DD0745"/>
    <w:rsid w:val="00DD078A"/>
    <w:rsid w:val="00DD07AE"/>
    <w:rsid w:val="00DD096E"/>
    <w:rsid w:val="00DD0E10"/>
    <w:rsid w:val="00DD1278"/>
    <w:rsid w:val="00DD145C"/>
    <w:rsid w:val="00DD1563"/>
    <w:rsid w:val="00DD15E3"/>
    <w:rsid w:val="00DD16B4"/>
    <w:rsid w:val="00DD1C20"/>
    <w:rsid w:val="00DD1F11"/>
    <w:rsid w:val="00DD20C5"/>
    <w:rsid w:val="00DD24DF"/>
    <w:rsid w:val="00DD2CD1"/>
    <w:rsid w:val="00DD2DC6"/>
    <w:rsid w:val="00DD3158"/>
    <w:rsid w:val="00DD3191"/>
    <w:rsid w:val="00DD3323"/>
    <w:rsid w:val="00DD3348"/>
    <w:rsid w:val="00DD337A"/>
    <w:rsid w:val="00DD33F0"/>
    <w:rsid w:val="00DD37EB"/>
    <w:rsid w:val="00DD3881"/>
    <w:rsid w:val="00DD3AB4"/>
    <w:rsid w:val="00DD3BBD"/>
    <w:rsid w:val="00DD3C62"/>
    <w:rsid w:val="00DD3C6A"/>
    <w:rsid w:val="00DD3CA4"/>
    <w:rsid w:val="00DD4034"/>
    <w:rsid w:val="00DD4125"/>
    <w:rsid w:val="00DD4290"/>
    <w:rsid w:val="00DD42C7"/>
    <w:rsid w:val="00DD4435"/>
    <w:rsid w:val="00DD46C8"/>
    <w:rsid w:val="00DD48BB"/>
    <w:rsid w:val="00DD4942"/>
    <w:rsid w:val="00DD4A80"/>
    <w:rsid w:val="00DD5002"/>
    <w:rsid w:val="00DD5316"/>
    <w:rsid w:val="00DD53F5"/>
    <w:rsid w:val="00DD541A"/>
    <w:rsid w:val="00DD54BA"/>
    <w:rsid w:val="00DD552F"/>
    <w:rsid w:val="00DD56F8"/>
    <w:rsid w:val="00DD5938"/>
    <w:rsid w:val="00DD5C4C"/>
    <w:rsid w:val="00DD60A0"/>
    <w:rsid w:val="00DD62A8"/>
    <w:rsid w:val="00DD6318"/>
    <w:rsid w:val="00DD67BF"/>
    <w:rsid w:val="00DD67D4"/>
    <w:rsid w:val="00DD6A8D"/>
    <w:rsid w:val="00DD6BB7"/>
    <w:rsid w:val="00DD6CA9"/>
    <w:rsid w:val="00DD6CC4"/>
    <w:rsid w:val="00DD6EA8"/>
    <w:rsid w:val="00DD6FF5"/>
    <w:rsid w:val="00DD7152"/>
    <w:rsid w:val="00DD72BC"/>
    <w:rsid w:val="00DD731C"/>
    <w:rsid w:val="00DD7376"/>
    <w:rsid w:val="00DD75A9"/>
    <w:rsid w:val="00DD7749"/>
    <w:rsid w:val="00DD7E87"/>
    <w:rsid w:val="00DE01FB"/>
    <w:rsid w:val="00DE0214"/>
    <w:rsid w:val="00DE0227"/>
    <w:rsid w:val="00DE028E"/>
    <w:rsid w:val="00DE02FC"/>
    <w:rsid w:val="00DE0480"/>
    <w:rsid w:val="00DE0877"/>
    <w:rsid w:val="00DE0B74"/>
    <w:rsid w:val="00DE0E5F"/>
    <w:rsid w:val="00DE0F71"/>
    <w:rsid w:val="00DE1498"/>
    <w:rsid w:val="00DE1560"/>
    <w:rsid w:val="00DE1BAE"/>
    <w:rsid w:val="00DE1E62"/>
    <w:rsid w:val="00DE1F84"/>
    <w:rsid w:val="00DE20D3"/>
    <w:rsid w:val="00DE2204"/>
    <w:rsid w:val="00DE23A8"/>
    <w:rsid w:val="00DE281A"/>
    <w:rsid w:val="00DE2BA1"/>
    <w:rsid w:val="00DE2DC6"/>
    <w:rsid w:val="00DE30CC"/>
    <w:rsid w:val="00DE3164"/>
    <w:rsid w:val="00DE37BB"/>
    <w:rsid w:val="00DE3A3C"/>
    <w:rsid w:val="00DE3DC6"/>
    <w:rsid w:val="00DE3DE1"/>
    <w:rsid w:val="00DE3E9E"/>
    <w:rsid w:val="00DE452F"/>
    <w:rsid w:val="00DE4673"/>
    <w:rsid w:val="00DE47B4"/>
    <w:rsid w:val="00DE47D0"/>
    <w:rsid w:val="00DE4960"/>
    <w:rsid w:val="00DE49BA"/>
    <w:rsid w:val="00DE4D67"/>
    <w:rsid w:val="00DE4E1E"/>
    <w:rsid w:val="00DE4F15"/>
    <w:rsid w:val="00DE508C"/>
    <w:rsid w:val="00DE50BB"/>
    <w:rsid w:val="00DE5207"/>
    <w:rsid w:val="00DE52DF"/>
    <w:rsid w:val="00DE5445"/>
    <w:rsid w:val="00DE5582"/>
    <w:rsid w:val="00DE564A"/>
    <w:rsid w:val="00DE5907"/>
    <w:rsid w:val="00DE5B2B"/>
    <w:rsid w:val="00DE5B69"/>
    <w:rsid w:val="00DE5C31"/>
    <w:rsid w:val="00DE5C89"/>
    <w:rsid w:val="00DE5CDF"/>
    <w:rsid w:val="00DE5FEC"/>
    <w:rsid w:val="00DE628C"/>
    <w:rsid w:val="00DE62A2"/>
    <w:rsid w:val="00DE634B"/>
    <w:rsid w:val="00DE6351"/>
    <w:rsid w:val="00DE6529"/>
    <w:rsid w:val="00DE6543"/>
    <w:rsid w:val="00DE6732"/>
    <w:rsid w:val="00DE6787"/>
    <w:rsid w:val="00DE682E"/>
    <w:rsid w:val="00DE6D43"/>
    <w:rsid w:val="00DE6D5F"/>
    <w:rsid w:val="00DE6DD3"/>
    <w:rsid w:val="00DE6E31"/>
    <w:rsid w:val="00DE7003"/>
    <w:rsid w:val="00DE7054"/>
    <w:rsid w:val="00DE71F1"/>
    <w:rsid w:val="00DE724E"/>
    <w:rsid w:val="00DE7253"/>
    <w:rsid w:val="00DE7510"/>
    <w:rsid w:val="00DE76E4"/>
    <w:rsid w:val="00DE784E"/>
    <w:rsid w:val="00DE7960"/>
    <w:rsid w:val="00DE79A3"/>
    <w:rsid w:val="00DE7AA7"/>
    <w:rsid w:val="00DE7AF5"/>
    <w:rsid w:val="00DE7BA6"/>
    <w:rsid w:val="00DE7C4F"/>
    <w:rsid w:val="00DE7D27"/>
    <w:rsid w:val="00DE7D7F"/>
    <w:rsid w:val="00DE7E10"/>
    <w:rsid w:val="00DE7F2C"/>
    <w:rsid w:val="00DF020F"/>
    <w:rsid w:val="00DF0279"/>
    <w:rsid w:val="00DF028E"/>
    <w:rsid w:val="00DF0536"/>
    <w:rsid w:val="00DF069B"/>
    <w:rsid w:val="00DF0992"/>
    <w:rsid w:val="00DF0B0E"/>
    <w:rsid w:val="00DF0B14"/>
    <w:rsid w:val="00DF0DB3"/>
    <w:rsid w:val="00DF0F29"/>
    <w:rsid w:val="00DF111F"/>
    <w:rsid w:val="00DF1168"/>
    <w:rsid w:val="00DF14AE"/>
    <w:rsid w:val="00DF160B"/>
    <w:rsid w:val="00DF1622"/>
    <w:rsid w:val="00DF18A1"/>
    <w:rsid w:val="00DF1AC5"/>
    <w:rsid w:val="00DF1C0F"/>
    <w:rsid w:val="00DF21DE"/>
    <w:rsid w:val="00DF232A"/>
    <w:rsid w:val="00DF25C5"/>
    <w:rsid w:val="00DF26B7"/>
    <w:rsid w:val="00DF2772"/>
    <w:rsid w:val="00DF287D"/>
    <w:rsid w:val="00DF28D8"/>
    <w:rsid w:val="00DF2984"/>
    <w:rsid w:val="00DF29AC"/>
    <w:rsid w:val="00DF2CFF"/>
    <w:rsid w:val="00DF2F4B"/>
    <w:rsid w:val="00DF300B"/>
    <w:rsid w:val="00DF3295"/>
    <w:rsid w:val="00DF329C"/>
    <w:rsid w:val="00DF347D"/>
    <w:rsid w:val="00DF38DC"/>
    <w:rsid w:val="00DF3952"/>
    <w:rsid w:val="00DF3C2D"/>
    <w:rsid w:val="00DF3DC8"/>
    <w:rsid w:val="00DF3F0F"/>
    <w:rsid w:val="00DF446C"/>
    <w:rsid w:val="00DF45AC"/>
    <w:rsid w:val="00DF4626"/>
    <w:rsid w:val="00DF49D1"/>
    <w:rsid w:val="00DF4E51"/>
    <w:rsid w:val="00DF51CA"/>
    <w:rsid w:val="00DF5580"/>
    <w:rsid w:val="00DF5718"/>
    <w:rsid w:val="00DF576F"/>
    <w:rsid w:val="00DF5771"/>
    <w:rsid w:val="00DF5A8A"/>
    <w:rsid w:val="00DF5B15"/>
    <w:rsid w:val="00DF5C33"/>
    <w:rsid w:val="00DF5D03"/>
    <w:rsid w:val="00DF5D52"/>
    <w:rsid w:val="00DF5DF5"/>
    <w:rsid w:val="00DF5FEE"/>
    <w:rsid w:val="00DF61AC"/>
    <w:rsid w:val="00DF623E"/>
    <w:rsid w:val="00DF62C3"/>
    <w:rsid w:val="00DF63DD"/>
    <w:rsid w:val="00DF653C"/>
    <w:rsid w:val="00DF6577"/>
    <w:rsid w:val="00DF69D7"/>
    <w:rsid w:val="00DF6CBD"/>
    <w:rsid w:val="00DF7296"/>
    <w:rsid w:val="00DF733F"/>
    <w:rsid w:val="00DF73E0"/>
    <w:rsid w:val="00DF7417"/>
    <w:rsid w:val="00DF74A7"/>
    <w:rsid w:val="00DF7573"/>
    <w:rsid w:val="00DF7759"/>
    <w:rsid w:val="00DF77C3"/>
    <w:rsid w:val="00DF7838"/>
    <w:rsid w:val="00DF788E"/>
    <w:rsid w:val="00DF78E3"/>
    <w:rsid w:val="00DF79E4"/>
    <w:rsid w:val="00DF7A1F"/>
    <w:rsid w:val="00DF7AAA"/>
    <w:rsid w:val="00DF7B4E"/>
    <w:rsid w:val="00DF7B76"/>
    <w:rsid w:val="00DF7BB1"/>
    <w:rsid w:val="00DF7E7B"/>
    <w:rsid w:val="00E00135"/>
    <w:rsid w:val="00E0063A"/>
    <w:rsid w:val="00E00732"/>
    <w:rsid w:val="00E00D18"/>
    <w:rsid w:val="00E01046"/>
    <w:rsid w:val="00E01092"/>
    <w:rsid w:val="00E012D6"/>
    <w:rsid w:val="00E0142B"/>
    <w:rsid w:val="00E01B39"/>
    <w:rsid w:val="00E01C4E"/>
    <w:rsid w:val="00E01EED"/>
    <w:rsid w:val="00E02142"/>
    <w:rsid w:val="00E02163"/>
    <w:rsid w:val="00E02561"/>
    <w:rsid w:val="00E0276B"/>
    <w:rsid w:val="00E02B16"/>
    <w:rsid w:val="00E02B70"/>
    <w:rsid w:val="00E02E39"/>
    <w:rsid w:val="00E030E4"/>
    <w:rsid w:val="00E0311A"/>
    <w:rsid w:val="00E03151"/>
    <w:rsid w:val="00E031DA"/>
    <w:rsid w:val="00E03215"/>
    <w:rsid w:val="00E03524"/>
    <w:rsid w:val="00E036D7"/>
    <w:rsid w:val="00E03814"/>
    <w:rsid w:val="00E0384F"/>
    <w:rsid w:val="00E0395C"/>
    <w:rsid w:val="00E039B9"/>
    <w:rsid w:val="00E03BE9"/>
    <w:rsid w:val="00E03F35"/>
    <w:rsid w:val="00E0403F"/>
    <w:rsid w:val="00E045F0"/>
    <w:rsid w:val="00E04644"/>
    <w:rsid w:val="00E04C21"/>
    <w:rsid w:val="00E04D46"/>
    <w:rsid w:val="00E0510E"/>
    <w:rsid w:val="00E05153"/>
    <w:rsid w:val="00E053CB"/>
    <w:rsid w:val="00E054B5"/>
    <w:rsid w:val="00E058C3"/>
    <w:rsid w:val="00E058E7"/>
    <w:rsid w:val="00E059C5"/>
    <w:rsid w:val="00E05C77"/>
    <w:rsid w:val="00E05CF3"/>
    <w:rsid w:val="00E05D20"/>
    <w:rsid w:val="00E05D4A"/>
    <w:rsid w:val="00E05DE1"/>
    <w:rsid w:val="00E06071"/>
    <w:rsid w:val="00E060F1"/>
    <w:rsid w:val="00E06267"/>
    <w:rsid w:val="00E062BB"/>
    <w:rsid w:val="00E062C0"/>
    <w:rsid w:val="00E071C2"/>
    <w:rsid w:val="00E071D2"/>
    <w:rsid w:val="00E072C2"/>
    <w:rsid w:val="00E07340"/>
    <w:rsid w:val="00E0744F"/>
    <w:rsid w:val="00E07554"/>
    <w:rsid w:val="00E075B7"/>
    <w:rsid w:val="00E0762B"/>
    <w:rsid w:val="00E078AC"/>
    <w:rsid w:val="00E07AF1"/>
    <w:rsid w:val="00E07B47"/>
    <w:rsid w:val="00E07D25"/>
    <w:rsid w:val="00E07DF5"/>
    <w:rsid w:val="00E07E1F"/>
    <w:rsid w:val="00E07E5C"/>
    <w:rsid w:val="00E07EEE"/>
    <w:rsid w:val="00E07FD2"/>
    <w:rsid w:val="00E1030B"/>
    <w:rsid w:val="00E10328"/>
    <w:rsid w:val="00E10342"/>
    <w:rsid w:val="00E10539"/>
    <w:rsid w:val="00E10590"/>
    <w:rsid w:val="00E10661"/>
    <w:rsid w:val="00E107D0"/>
    <w:rsid w:val="00E107DA"/>
    <w:rsid w:val="00E1096D"/>
    <w:rsid w:val="00E10BEE"/>
    <w:rsid w:val="00E10DC8"/>
    <w:rsid w:val="00E10FA1"/>
    <w:rsid w:val="00E10FEA"/>
    <w:rsid w:val="00E1105D"/>
    <w:rsid w:val="00E11716"/>
    <w:rsid w:val="00E11927"/>
    <w:rsid w:val="00E11B61"/>
    <w:rsid w:val="00E11BCB"/>
    <w:rsid w:val="00E11CF5"/>
    <w:rsid w:val="00E12103"/>
    <w:rsid w:val="00E1212B"/>
    <w:rsid w:val="00E12210"/>
    <w:rsid w:val="00E12553"/>
    <w:rsid w:val="00E12648"/>
    <w:rsid w:val="00E126BB"/>
    <w:rsid w:val="00E126FC"/>
    <w:rsid w:val="00E1282E"/>
    <w:rsid w:val="00E128AC"/>
    <w:rsid w:val="00E12917"/>
    <w:rsid w:val="00E12CEB"/>
    <w:rsid w:val="00E12D42"/>
    <w:rsid w:val="00E12E8E"/>
    <w:rsid w:val="00E12EC8"/>
    <w:rsid w:val="00E13116"/>
    <w:rsid w:val="00E1320B"/>
    <w:rsid w:val="00E13481"/>
    <w:rsid w:val="00E1393F"/>
    <w:rsid w:val="00E139B0"/>
    <w:rsid w:val="00E139C6"/>
    <w:rsid w:val="00E13AF4"/>
    <w:rsid w:val="00E13DD9"/>
    <w:rsid w:val="00E13E01"/>
    <w:rsid w:val="00E13F19"/>
    <w:rsid w:val="00E13F5A"/>
    <w:rsid w:val="00E13FC7"/>
    <w:rsid w:val="00E140AD"/>
    <w:rsid w:val="00E143EE"/>
    <w:rsid w:val="00E1447F"/>
    <w:rsid w:val="00E14621"/>
    <w:rsid w:val="00E14658"/>
    <w:rsid w:val="00E147C8"/>
    <w:rsid w:val="00E148CF"/>
    <w:rsid w:val="00E14B33"/>
    <w:rsid w:val="00E14C4C"/>
    <w:rsid w:val="00E14EE1"/>
    <w:rsid w:val="00E14F18"/>
    <w:rsid w:val="00E14F73"/>
    <w:rsid w:val="00E15011"/>
    <w:rsid w:val="00E15037"/>
    <w:rsid w:val="00E15080"/>
    <w:rsid w:val="00E150E7"/>
    <w:rsid w:val="00E15162"/>
    <w:rsid w:val="00E15234"/>
    <w:rsid w:val="00E15587"/>
    <w:rsid w:val="00E156D9"/>
    <w:rsid w:val="00E15A87"/>
    <w:rsid w:val="00E15BDA"/>
    <w:rsid w:val="00E15D55"/>
    <w:rsid w:val="00E15EFA"/>
    <w:rsid w:val="00E15FD1"/>
    <w:rsid w:val="00E1620C"/>
    <w:rsid w:val="00E16214"/>
    <w:rsid w:val="00E162FC"/>
    <w:rsid w:val="00E16377"/>
    <w:rsid w:val="00E16437"/>
    <w:rsid w:val="00E1655D"/>
    <w:rsid w:val="00E1674F"/>
    <w:rsid w:val="00E168BD"/>
    <w:rsid w:val="00E169C1"/>
    <w:rsid w:val="00E16AC1"/>
    <w:rsid w:val="00E16D09"/>
    <w:rsid w:val="00E16DEB"/>
    <w:rsid w:val="00E16E82"/>
    <w:rsid w:val="00E16EA6"/>
    <w:rsid w:val="00E16EDB"/>
    <w:rsid w:val="00E16F09"/>
    <w:rsid w:val="00E171A6"/>
    <w:rsid w:val="00E17208"/>
    <w:rsid w:val="00E17274"/>
    <w:rsid w:val="00E1740A"/>
    <w:rsid w:val="00E17579"/>
    <w:rsid w:val="00E177DE"/>
    <w:rsid w:val="00E17877"/>
    <w:rsid w:val="00E17A32"/>
    <w:rsid w:val="00E17E23"/>
    <w:rsid w:val="00E20226"/>
    <w:rsid w:val="00E20254"/>
    <w:rsid w:val="00E203F6"/>
    <w:rsid w:val="00E207E2"/>
    <w:rsid w:val="00E208F4"/>
    <w:rsid w:val="00E2091E"/>
    <w:rsid w:val="00E20A2D"/>
    <w:rsid w:val="00E20B8B"/>
    <w:rsid w:val="00E20BCB"/>
    <w:rsid w:val="00E20CD2"/>
    <w:rsid w:val="00E20F17"/>
    <w:rsid w:val="00E20F30"/>
    <w:rsid w:val="00E210DD"/>
    <w:rsid w:val="00E211A0"/>
    <w:rsid w:val="00E211FE"/>
    <w:rsid w:val="00E2120F"/>
    <w:rsid w:val="00E2123F"/>
    <w:rsid w:val="00E2156D"/>
    <w:rsid w:val="00E215EE"/>
    <w:rsid w:val="00E21B1A"/>
    <w:rsid w:val="00E21C56"/>
    <w:rsid w:val="00E21DF5"/>
    <w:rsid w:val="00E220C8"/>
    <w:rsid w:val="00E22189"/>
    <w:rsid w:val="00E22198"/>
    <w:rsid w:val="00E22299"/>
    <w:rsid w:val="00E222D4"/>
    <w:rsid w:val="00E22677"/>
    <w:rsid w:val="00E226AE"/>
    <w:rsid w:val="00E228C3"/>
    <w:rsid w:val="00E228D9"/>
    <w:rsid w:val="00E22A89"/>
    <w:rsid w:val="00E22D3A"/>
    <w:rsid w:val="00E22EC0"/>
    <w:rsid w:val="00E2309E"/>
    <w:rsid w:val="00E23216"/>
    <w:rsid w:val="00E232BC"/>
    <w:rsid w:val="00E2348A"/>
    <w:rsid w:val="00E2353C"/>
    <w:rsid w:val="00E23A8E"/>
    <w:rsid w:val="00E23AFB"/>
    <w:rsid w:val="00E23CB8"/>
    <w:rsid w:val="00E23DED"/>
    <w:rsid w:val="00E23FFC"/>
    <w:rsid w:val="00E24400"/>
    <w:rsid w:val="00E24615"/>
    <w:rsid w:val="00E246C4"/>
    <w:rsid w:val="00E248ED"/>
    <w:rsid w:val="00E248EF"/>
    <w:rsid w:val="00E24D7C"/>
    <w:rsid w:val="00E24E03"/>
    <w:rsid w:val="00E24E41"/>
    <w:rsid w:val="00E24F42"/>
    <w:rsid w:val="00E25108"/>
    <w:rsid w:val="00E2559C"/>
    <w:rsid w:val="00E255F6"/>
    <w:rsid w:val="00E25610"/>
    <w:rsid w:val="00E256F4"/>
    <w:rsid w:val="00E25866"/>
    <w:rsid w:val="00E25CB8"/>
    <w:rsid w:val="00E25E60"/>
    <w:rsid w:val="00E25FA0"/>
    <w:rsid w:val="00E25FEF"/>
    <w:rsid w:val="00E261FF"/>
    <w:rsid w:val="00E26558"/>
    <w:rsid w:val="00E26667"/>
    <w:rsid w:val="00E26717"/>
    <w:rsid w:val="00E26A4B"/>
    <w:rsid w:val="00E26AE3"/>
    <w:rsid w:val="00E26AF1"/>
    <w:rsid w:val="00E26B37"/>
    <w:rsid w:val="00E26B5A"/>
    <w:rsid w:val="00E26BBA"/>
    <w:rsid w:val="00E26F20"/>
    <w:rsid w:val="00E26F2B"/>
    <w:rsid w:val="00E26F89"/>
    <w:rsid w:val="00E2705E"/>
    <w:rsid w:val="00E270D0"/>
    <w:rsid w:val="00E27113"/>
    <w:rsid w:val="00E2725D"/>
    <w:rsid w:val="00E2736A"/>
    <w:rsid w:val="00E27487"/>
    <w:rsid w:val="00E275AD"/>
    <w:rsid w:val="00E2776F"/>
    <w:rsid w:val="00E2778D"/>
    <w:rsid w:val="00E27928"/>
    <w:rsid w:val="00E279CF"/>
    <w:rsid w:val="00E30157"/>
    <w:rsid w:val="00E302DE"/>
    <w:rsid w:val="00E3058F"/>
    <w:rsid w:val="00E3067B"/>
    <w:rsid w:val="00E3086F"/>
    <w:rsid w:val="00E30D3D"/>
    <w:rsid w:val="00E30ED4"/>
    <w:rsid w:val="00E31092"/>
    <w:rsid w:val="00E311F7"/>
    <w:rsid w:val="00E3125D"/>
    <w:rsid w:val="00E31828"/>
    <w:rsid w:val="00E31DA8"/>
    <w:rsid w:val="00E31DF5"/>
    <w:rsid w:val="00E31E63"/>
    <w:rsid w:val="00E31ED7"/>
    <w:rsid w:val="00E31EDB"/>
    <w:rsid w:val="00E31F32"/>
    <w:rsid w:val="00E32086"/>
    <w:rsid w:val="00E321F6"/>
    <w:rsid w:val="00E322E2"/>
    <w:rsid w:val="00E3230B"/>
    <w:rsid w:val="00E3243B"/>
    <w:rsid w:val="00E32686"/>
    <w:rsid w:val="00E32C89"/>
    <w:rsid w:val="00E32E31"/>
    <w:rsid w:val="00E32EB7"/>
    <w:rsid w:val="00E32ED0"/>
    <w:rsid w:val="00E32F4E"/>
    <w:rsid w:val="00E33117"/>
    <w:rsid w:val="00E33330"/>
    <w:rsid w:val="00E334B1"/>
    <w:rsid w:val="00E33590"/>
    <w:rsid w:val="00E335EB"/>
    <w:rsid w:val="00E33D0D"/>
    <w:rsid w:val="00E33D0E"/>
    <w:rsid w:val="00E33FB5"/>
    <w:rsid w:val="00E3404B"/>
    <w:rsid w:val="00E342DB"/>
    <w:rsid w:val="00E3430D"/>
    <w:rsid w:val="00E34334"/>
    <w:rsid w:val="00E3442C"/>
    <w:rsid w:val="00E34437"/>
    <w:rsid w:val="00E34471"/>
    <w:rsid w:val="00E3452D"/>
    <w:rsid w:val="00E3469C"/>
    <w:rsid w:val="00E34840"/>
    <w:rsid w:val="00E34D9F"/>
    <w:rsid w:val="00E350C7"/>
    <w:rsid w:val="00E35134"/>
    <w:rsid w:val="00E35B87"/>
    <w:rsid w:val="00E35D31"/>
    <w:rsid w:val="00E35D93"/>
    <w:rsid w:val="00E35F56"/>
    <w:rsid w:val="00E360A9"/>
    <w:rsid w:val="00E3612E"/>
    <w:rsid w:val="00E3637E"/>
    <w:rsid w:val="00E3641A"/>
    <w:rsid w:val="00E3650C"/>
    <w:rsid w:val="00E369E1"/>
    <w:rsid w:val="00E36BA5"/>
    <w:rsid w:val="00E36D18"/>
    <w:rsid w:val="00E36D1E"/>
    <w:rsid w:val="00E36E15"/>
    <w:rsid w:val="00E37066"/>
    <w:rsid w:val="00E370DA"/>
    <w:rsid w:val="00E37158"/>
    <w:rsid w:val="00E373A7"/>
    <w:rsid w:val="00E37629"/>
    <w:rsid w:val="00E37B2D"/>
    <w:rsid w:val="00E37B62"/>
    <w:rsid w:val="00E37B94"/>
    <w:rsid w:val="00E37B99"/>
    <w:rsid w:val="00E37BBB"/>
    <w:rsid w:val="00E37C51"/>
    <w:rsid w:val="00E37CE0"/>
    <w:rsid w:val="00E37D42"/>
    <w:rsid w:val="00E37DA7"/>
    <w:rsid w:val="00E37FC5"/>
    <w:rsid w:val="00E4002D"/>
    <w:rsid w:val="00E4037A"/>
    <w:rsid w:val="00E404A6"/>
    <w:rsid w:val="00E40530"/>
    <w:rsid w:val="00E4066C"/>
    <w:rsid w:val="00E4068E"/>
    <w:rsid w:val="00E408BB"/>
    <w:rsid w:val="00E408E2"/>
    <w:rsid w:val="00E40A28"/>
    <w:rsid w:val="00E40A3B"/>
    <w:rsid w:val="00E40A80"/>
    <w:rsid w:val="00E40B58"/>
    <w:rsid w:val="00E40D09"/>
    <w:rsid w:val="00E410AD"/>
    <w:rsid w:val="00E410F8"/>
    <w:rsid w:val="00E4125B"/>
    <w:rsid w:val="00E414A8"/>
    <w:rsid w:val="00E414EB"/>
    <w:rsid w:val="00E4158F"/>
    <w:rsid w:val="00E41723"/>
    <w:rsid w:val="00E417EB"/>
    <w:rsid w:val="00E41900"/>
    <w:rsid w:val="00E41C13"/>
    <w:rsid w:val="00E41E77"/>
    <w:rsid w:val="00E42218"/>
    <w:rsid w:val="00E423C7"/>
    <w:rsid w:val="00E425BC"/>
    <w:rsid w:val="00E429B2"/>
    <w:rsid w:val="00E42CE1"/>
    <w:rsid w:val="00E42DBD"/>
    <w:rsid w:val="00E42F76"/>
    <w:rsid w:val="00E42F8E"/>
    <w:rsid w:val="00E430B4"/>
    <w:rsid w:val="00E431B4"/>
    <w:rsid w:val="00E43264"/>
    <w:rsid w:val="00E43479"/>
    <w:rsid w:val="00E435E8"/>
    <w:rsid w:val="00E43868"/>
    <w:rsid w:val="00E43898"/>
    <w:rsid w:val="00E439DC"/>
    <w:rsid w:val="00E43A46"/>
    <w:rsid w:val="00E43B8E"/>
    <w:rsid w:val="00E44268"/>
    <w:rsid w:val="00E444BA"/>
    <w:rsid w:val="00E44526"/>
    <w:rsid w:val="00E44606"/>
    <w:rsid w:val="00E44895"/>
    <w:rsid w:val="00E44926"/>
    <w:rsid w:val="00E44AC2"/>
    <w:rsid w:val="00E44ADB"/>
    <w:rsid w:val="00E44BCF"/>
    <w:rsid w:val="00E44C5F"/>
    <w:rsid w:val="00E44D4E"/>
    <w:rsid w:val="00E4531A"/>
    <w:rsid w:val="00E453BA"/>
    <w:rsid w:val="00E45494"/>
    <w:rsid w:val="00E456D0"/>
    <w:rsid w:val="00E457E7"/>
    <w:rsid w:val="00E458D7"/>
    <w:rsid w:val="00E45DD7"/>
    <w:rsid w:val="00E45E32"/>
    <w:rsid w:val="00E46104"/>
    <w:rsid w:val="00E461AF"/>
    <w:rsid w:val="00E46390"/>
    <w:rsid w:val="00E463BA"/>
    <w:rsid w:val="00E46403"/>
    <w:rsid w:val="00E46713"/>
    <w:rsid w:val="00E46BDB"/>
    <w:rsid w:val="00E46F2C"/>
    <w:rsid w:val="00E4712D"/>
    <w:rsid w:val="00E47189"/>
    <w:rsid w:val="00E4737A"/>
    <w:rsid w:val="00E47447"/>
    <w:rsid w:val="00E47946"/>
    <w:rsid w:val="00E47B48"/>
    <w:rsid w:val="00E47B72"/>
    <w:rsid w:val="00E47E78"/>
    <w:rsid w:val="00E50133"/>
    <w:rsid w:val="00E503B0"/>
    <w:rsid w:val="00E503F5"/>
    <w:rsid w:val="00E506E1"/>
    <w:rsid w:val="00E50797"/>
    <w:rsid w:val="00E508EA"/>
    <w:rsid w:val="00E50F68"/>
    <w:rsid w:val="00E50FAA"/>
    <w:rsid w:val="00E51268"/>
    <w:rsid w:val="00E512F5"/>
    <w:rsid w:val="00E51561"/>
    <w:rsid w:val="00E51647"/>
    <w:rsid w:val="00E519C1"/>
    <w:rsid w:val="00E51A5C"/>
    <w:rsid w:val="00E51C61"/>
    <w:rsid w:val="00E520EA"/>
    <w:rsid w:val="00E52287"/>
    <w:rsid w:val="00E5256E"/>
    <w:rsid w:val="00E526FB"/>
    <w:rsid w:val="00E52800"/>
    <w:rsid w:val="00E5282B"/>
    <w:rsid w:val="00E5287B"/>
    <w:rsid w:val="00E52938"/>
    <w:rsid w:val="00E52A37"/>
    <w:rsid w:val="00E52AF0"/>
    <w:rsid w:val="00E5309C"/>
    <w:rsid w:val="00E53231"/>
    <w:rsid w:val="00E53390"/>
    <w:rsid w:val="00E5352A"/>
    <w:rsid w:val="00E5374E"/>
    <w:rsid w:val="00E53A5B"/>
    <w:rsid w:val="00E53B0C"/>
    <w:rsid w:val="00E53B21"/>
    <w:rsid w:val="00E54191"/>
    <w:rsid w:val="00E542A3"/>
    <w:rsid w:val="00E543C7"/>
    <w:rsid w:val="00E543E1"/>
    <w:rsid w:val="00E54565"/>
    <w:rsid w:val="00E546D5"/>
    <w:rsid w:val="00E54894"/>
    <w:rsid w:val="00E54D5E"/>
    <w:rsid w:val="00E54D64"/>
    <w:rsid w:val="00E54E6E"/>
    <w:rsid w:val="00E550C7"/>
    <w:rsid w:val="00E55169"/>
    <w:rsid w:val="00E5516E"/>
    <w:rsid w:val="00E55244"/>
    <w:rsid w:val="00E55308"/>
    <w:rsid w:val="00E55350"/>
    <w:rsid w:val="00E554FC"/>
    <w:rsid w:val="00E55565"/>
    <w:rsid w:val="00E55952"/>
    <w:rsid w:val="00E55963"/>
    <w:rsid w:val="00E55989"/>
    <w:rsid w:val="00E559D2"/>
    <w:rsid w:val="00E55A6C"/>
    <w:rsid w:val="00E55AFA"/>
    <w:rsid w:val="00E55B74"/>
    <w:rsid w:val="00E55C4A"/>
    <w:rsid w:val="00E55D20"/>
    <w:rsid w:val="00E562C1"/>
    <w:rsid w:val="00E565A0"/>
    <w:rsid w:val="00E56894"/>
    <w:rsid w:val="00E56AB7"/>
    <w:rsid w:val="00E56E17"/>
    <w:rsid w:val="00E56E69"/>
    <w:rsid w:val="00E56EA0"/>
    <w:rsid w:val="00E56EEA"/>
    <w:rsid w:val="00E56FB2"/>
    <w:rsid w:val="00E57049"/>
    <w:rsid w:val="00E5733D"/>
    <w:rsid w:val="00E57474"/>
    <w:rsid w:val="00E575B6"/>
    <w:rsid w:val="00E576E1"/>
    <w:rsid w:val="00E57713"/>
    <w:rsid w:val="00E57A79"/>
    <w:rsid w:val="00E57C15"/>
    <w:rsid w:val="00E60176"/>
    <w:rsid w:val="00E6022A"/>
    <w:rsid w:val="00E60404"/>
    <w:rsid w:val="00E60483"/>
    <w:rsid w:val="00E6077B"/>
    <w:rsid w:val="00E60BC5"/>
    <w:rsid w:val="00E60C0D"/>
    <w:rsid w:val="00E60EA2"/>
    <w:rsid w:val="00E60F7B"/>
    <w:rsid w:val="00E61000"/>
    <w:rsid w:val="00E61017"/>
    <w:rsid w:val="00E6147D"/>
    <w:rsid w:val="00E616A2"/>
    <w:rsid w:val="00E617DF"/>
    <w:rsid w:val="00E61836"/>
    <w:rsid w:val="00E61989"/>
    <w:rsid w:val="00E61B05"/>
    <w:rsid w:val="00E61B8B"/>
    <w:rsid w:val="00E61F52"/>
    <w:rsid w:val="00E61FCA"/>
    <w:rsid w:val="00E62022"/>
    <w:rsid w:val="00E621A4"/>
    <w:rsid w:val="00E621E3"/>
    <w:rsid w:val="00E624F5"/>
    <w:rsid w:val="00E6272C"/>
    <w:rsid w:val="00E628FE"/>
    <w:rsid w:val="00E62AC5"/>
    <w:rsid w:val="00E62AE7"/>
    <w:rsid w:val="00E62BB7"/>
    <w:rsid w:val="00E62DA6"/>
    <w:rsid w:val="00E62DE8"/>
    <w:rsid w:val="00E63209"/>
    <w:rsid w:val="00E6339D"/>
    <w:rsid w:val="00E633BD"/>
    <w:rsid w:val="00E633FF"/>
    <w:rsid w:val="00E63404"/>
    <w:rsid w:val="00E636AC"/>
    <w:rsid w:val="00E6387D"/>
    <w:rsid w:val="00E638B7"/>
    <w:rsid w:val="00E639D1"/>
    <w:rsid w:val="00E63CCE"/>
    <w:rsid w:val="00E63D5E"/>
    <w:rsid w:val="00E63F53"/>
    <w:rsid w:val="00E6407D"/>
    <w:rsid w:val="00E640D5"/>
    <w:rsid w:val="00E64102"/>
    <w:rsid w:val="00E6437F"/>
    <w:rsid w:val="00E6440C"/>
    <w:rsid w:val="00E6441D"/>
    <w:rsid w:val="00E644B7"/>
    <w:rsid w:val="00E64832"/>
    <w:rsid w:val="00E648FA"/>
    <w:rsid w:val="00E64946"/>
    <w:rsid w:val="00E64AF5"/>
    <w:rsid w:val="00E64C10"/>
    <w:rsid w:val="00E64C25"/>
    <w:rsid w:val="00E64C9D"/>
    <w:rsid w:val="00E64E82"/>
    <w:rsid w:val="00E64EA3"/>
    <w:rsid w:val="00E64EF7"/>
    <w:rsid w:val="00E64FA3"/>
    <w:rsid w:val="00E65217"/>
    <w:rsid w:val="00E65246"/>
    <w:rsid w:val="00E65278"/>
    <w:rsid w:val="00E654BC"/>
    <w:rsid w:val="00E656EC"/>
    <w:rsid w:val="00E65819"/>
    <w:rsid w:val="00E65826"/>
    <w:rsid w:val="00E6587D"/>
    <w:rsid w:val="00E65899"/>
    <w:rsid w:val="00E65C32"/>
    <w:rsid w:val="00E65F3D"/>
    <w:rsid w:val="00E660C3"/>
    <w:rsid w:val="00E661CF"/>
    <w:rsid w:val="00E66311"/>
    <w:rsid w:val="00E663F3"/>
    <w:rsid w:val="00E669CF"/>
    <w:rsid w:val="00E669D6"/>
    <w:rsid w:val="00E66A47"/>
    <w:rsid w:val="00E66B12"/>
    <w:rsid w:val="00E66CDB"/>
    <w:rsid w:val="00E66E74"/>
    <w:rsid w:val="00E66F44"/>
    <w:rsid w:val="00E66FEC"/>
    <w:rsid w:val="00E671E9"/>
    <w:rsid w:val="00E67317"/>
    <w:rsid w:val="00E674F2"/>
    <w:rsid w:val="00E674F6"/>
    <w:rsid w:val="00E675C0"/>
    <w:rsid w:val="00E6767D"/>
    <w:rsid w:val="00E700F8"/>
    <w:rsid w:val="00E7031C"/>
    <w:rsid w:val="00E70551"/>
    <w:rsid w:val="00E7064C"/>
    <w:rsid w:val="00E709B6"/>
    <w:rsid w:val="00E70AF1"/>
    <w:rsid w:val="00E70B0A"/>
    <w:rsid w:val="00E70D80"/>
    <w:rsid w:val="00E70DE7"/>
    <w:rsid w:val="00E70E76"/>
    <w:rsid w:val="00E70F44"/>
    <w:rsid w:val="00E711C0"/>
    <w:rsid w:val="00E7135E"/>
    <w:rsid w:val="00E713B9"/>
    <w:rsid w:val="00E716EA"/>
    <w:rsid w:val="00E719CD"/>
    <w:rsid w:val="00E71A3F"/>
    <w:rsid w:val="00E71A76"/>
    <w:rsid w:val="00E71B20"/>
    <w:rsid w:val="00E71D03"/>
    <w:rsid w:val="00E72070"/>
    <w:rsid w:val="00E72451"/>
    <w:rsid w:val="00E72744"/>
    <w:rsid w:val="00E728BF"/>
    <w:rsid w:val="00E729FA"/>
    <w:rsid w:val="00E72BFF"/>
    <w:rsid w:val="00E72C75"/>
    <w:rsid w:val="00E72CE6"/>
    <w:rsid w:val="00E72DBA"/>
    <w:rsid w:val="00E72EE4"/>
    <w:rsid w:val="00E7308E"/>
    <w:rsid w:val="00E7312F"/>
    <w:rsid w:val="00E73427"/>
    <w:rsid w:val="00E7356E"/>
    <w:rsid w:val="00E7370A"/>
    <w:rsid w:val="00E7379E"/>
    <w:rsid w:val="00E73A8A"/>
    <w:rsid w:val="00E73BA7"/>
    <w:rsid w:val="00E73FC6"/>
    <w:rsid w:val="00E7411C"/>
    <w:rsid w:val="00E7416B"/>
    <w:rsid w:val="00E74174"/>
    <w:rsid w:val="00E74346"/>
    <w:rsid w:val="00E743A4"/>
    <w:rsid w:val="00E7468D"/>
    <w:rsid w:val="00E746B7"/>
    <w:rsid w:val="00E74A35"/>
    <w:rsid w:val="00E74B9F"/>
    <w:rsid w:val="00E74D60"/>
    <w:rsid w:val="00E74D9F"/>
    <w:rsid w:val="00E74E3A"/>
    <w:rsid w:val="00E74E3B"/>
    <w:rsid w:val="00E7508E"/>
    <w:rsid w:val="00E750D9"/>
    <w:rsid w:val="00E752AC"/>
    <w:rsid w:val="00E7553E"/>
    <w:rsid w:val="00E7575D"/>
    <w:rsid w:val="00E75B18"/>
    <w:rsid w:val="00E75B74"/>
    <w:rsid w:val="00E75C8B"/>
    <w:rsid w:val="00E75E8C"/>
    <w:rsid w:val="00E75EF0"/>
    <w:rsid w:val="00E75F70"/>
    <w:rsid w:val="00E76165"/>
    <w:rsid w:val="00E76228"/>
    <w:rsid w:val="00E76247"/>
    <w:rsid w:val="00E764B4"/>
    <w:rsid w:val="00E764C0"/>
    <w:rsid w:val="00E76791"/>
    <w:rsid w:val="00E768EB"/>
    <w:rsid w:val="00E76AB1"/>
    <w:rsid w:val="00E76B40"/>
    <w:rsid w:val="00E76D33"/>
    <w:rsid w:val="00E76E24"/>
    <w:rsid w:val="00E76FAE"/>
    <w:rsid w:val="00E77073"/>
    <w:rsid w:val="00E77188"/>
    <w:rsid w:val="00E77198"/>
    <w:rsid w:val="00E77585"/>
    <w:rsid w:val="00E778BA"/>
    <w:rsid w:val="00E77A1A"/>
    <w:rsid w:val="00E77AD4"/>
    <w:rsid w:val="00E77B09"/>
    <w:rsid w:val="00E77C0E"/>
    <w:rsid w:val="00E77F55"/>
    <w:rsid w:val="00E80121"/>
    <w:rsid w:val="00E8077E"/>
    <w:rsid w:val="00E807D5"/>
    <w:rsid w:val="00E8090B"/>
    <w:rsid w:val="00E80C21"/>
    <w:rsid w:val="00E80C62"/>
    <w:rsid w:val="00E80E28"/>
    <w:rsid w:val="00E80E5D"/>
    <w:rsid w:val="00E80F6B"/>
    <w:rsid w:val="00E81526"/>
    <w:rsid w:val="00E81609"/>
    <w:rsid w:val="00E81A46"/>
    <w:rsid w:val="00E81B99"/>
    <w:rsid w:val="00E81CD0"/>
    <w:rsid w:val="00E81E10"/>
    <w:rsid w:val="00E82091"/>
    <w:rsid w:val="00E82324"/>
    <w:rsid w:val="00E825C8"/>
    <w:rsid w:val="00E8261F"/>
    <w:rsid w:val="00E82732"/>
    <w:rsid w:val="00E827B6"/>
    <w:rsid w:val="00E827FB"/>
    <w:rsid w:val="00E82897"/>
    <w:rsid w:val="00E82B0E"/>
    <w:rsid w:val="00E82B5F"/>
    <w:rsid w:val="00E82CBD"/>
    <w:rsid w:val="00E82D9E"/>
    <w:rsid w:val="00E82DBE"/>
    <w:rsid w:val="00E82F1B"/>
    <w:rsid w:val="00E83139"/>
    <w:rsid w:val="00E83159"/>
    <w:rsid w:val="00E83228"/>
    <w:rsid w:val="00E832A0"/>
    <w:rsid w:val="00E83391"/>
    <w:rsid w:val="00E83521"/>
    <w:rsid w:val="00E836A1"/>
    <w:rsid w:val="00E836DE"/>
    <w:rsid w:val="00E836EF"/>
    <w:rsid w:val="00E83959"/>
    <w:rsid w:val="00E83AEC"/>
    <w:rsid w:val="00E83B94"/>
    <w:rsid w:val="00E83CB1"/>
    <w:rsid w:val="00E83D0F"/>
    <w:rsid w:val="00E83DD7"/>
    <w:rsid w:val="00E83E1C"/>
    <w:rsid w:val="00E83EAF"/>
    <w:rsid w:val="00E844F3"/>
    <w:rsid w:val="00E847BD"/>
    <w:rsid w:val="00E84AD6"/>
    <w:rsid w:val="00E84CEA"/>
    <w:rsid w:val="00E84D19"/>
    <w:rsid w:val="00E850B1"/>
    <w:rsid w:val="00E85304"/>
    <w:rsid w:val="00E857AB"/>
    <w:rsid w:val="00E85B44"/>
    <w:rsid w:val="00E85BF3"/>
    <w:rsid w:val="00E85EE5"/>
    <w:rsid w:val="00E85FC1"/>
    <w:rsid w:val="00E86357"/>
    <w:rsid w:val="00E864E8"/>
    <w:rsid w:val="00E86506"/>
    <w:rsid w:val="00E86539"/>
    <w:rsid w:val="00E8662A"/>
    <w:rsid w:val="00E867B2"/>
    <w:rsid w:val="00E8682B"/>
    <w:rsid w:val="00E868B4"/>
    <w:rsid w:val="00E86E74"/>
    <w:rsid w:val="00E86FE1"/>
    <w:rsid w:val="00E872C2"/>
    <w:rsid w:val="00E87503"/>
    <w:rsid w:val="00E875A2"/>
    <w:rsid w:val="00E87689"/>
    <w:rsid w:val="00E8783C"/>
    <w:rsid w:val="00E87D79"/>
    <w:rsid w:val="00E90148"/>
    <w:rsid w:val="00E9016D"/>
    <w:rsid w:val="00E9064B"/>
    <w:rsid w:val="00E9065A"/>
    <w:rsid w:val="00E90BDD"/>
    <w:rsid w:val="00E90C22"/>
    <w:rsid w:val="00E90E20"/>
    <w:rsid w:val="00E9103C"/>
    <w:rsid w:val="00E911E0"/>
    <w:rsid w:val="00E91565"/>
    <w:rsid w:val="00E9165A"/>
    <w:rsid w:val="00E916A0"/>
    <w:rsid w:val="00E916AA"/>
    <w:rsid w:val="00E9196B"/>
    <w:rsid w:val="00E91A91"/>
    <w:rsid w:val="00E91ADE"/>
    <w:rsid w:val="00E91BC3"/>
    <w:rsid w:val="00E91CFC"/>
    <w:rsid w:val="00E91DA4"/>
    <w:rsid w:val="00E9213E"/>
    <w:rsid w:val="00E92177"/>
    <w:rsid w:val="00E92268"/>
    <w:rsid w:val="00E92542"/>
    <w:rsid w:val="00E92B3A"/>
    <w:rsid w:val="00E92CB8"/>
    <w:rsid w:val="00E92CC8"/>
    <w:rsid w:val="00E92DD5"/>
    <w:rsid w:val="00E92E7D"/>
    <w:rsid w:val="00E92F97"/>
    <w:rsid w:val="00E9309F"/>
    <w:rsid w:val="00E93234"/>
    <w:rsid w:val="00E93944"/>
    <w:rsid w:val="00E93CAC"/>
    <w:rsid w:val="00E93F88"/>
    <w:rsid w:val="00E942F1"/>
    <w:rsid w:val="00E9440F"/>
    <w:rsid w:val="00E94659"/>
    <w:rsid w:val="00E94953"/>
    <w:rsid w:val="00E94D98"/>
    <w:rsid w:val="00E94DFA"/>
    <w:rsid w:val="00E94E21"/>
    <w:rsid w:val="00E94ED4"/>
    <w:rsid w:val="00E950A1"/>
    <w:rsid w:val="00E950E5"/>
    <w:rsid w:val="00E95118"/>
    <w:rsid w:val="00E952A2"/>
    <w:rsid w:val="00E952C5"/>
    <w:rsid w:val="00E952FF"/>
    <w:rsid w:val="00E95322"/>
    <w:rsid w:val="00E953AF"/>
    <w:rsid w:val="00E95517"/>
    <w:rsid w:val="00E95575"/>
    <w:rsid w:val="00E955A9"/>
    <w:rsid w:val="00E95847"/>
    <w:rsid w:val="00E95A85"/>
    <w:rsid w:val="00E95B8C"/>
    <w:rsid w:val="00E95C9F"/>
    <w:rsid w:val="00E95E7F"/>
    <w:rsid w:val="00E95EB2"/>
    <w:rsid w:val="00E95EE2"/>
    <w:rsid w:val="00E9629E"/>
    <w:rsid w:val="00E963AF"/>
    <w:rsid w:val="00E96B0E"/>
    <w:rsid w:val="00E96C7D"/>
    <w:rsid w:val="00E96FC8"/>
    <w:rsid w:val="00E96FD9"/>
    <w:rsid w:val="00E971E8"/>
    <w:rsid w:val="00E972BC"/>
    <w:rsid w:val="00E9749F"/>
    <w:rsid w:val="00E9771A"/>
    <w:rsid w:val="00E977D5"/>
    <w:rsid w:val="00E97A5B"/>
    <w:rsid w:val="00E97B41"/>
    <w:rsid w:val="00E97B75"/>
    <w:rsid w:val="00E97EA5"/>
    <w:rsid w:val="00E97F8B"/>
    <w:rsid w:val="00EA0006"/>
    <w:rsid w:val="00EA03E0"/>
    <w:rsid w:val="00EA0528"/>
    <w:rsid w:val="00EA0734"/>
    <w:rsid w:val="00EA082B"/>
    <w:rsid w:val="00EA08F3"/>
    <w:rsid w:val="00EA0B66"/>
    <w:rsid w:val="00EA0C05"/>
    <w:rsid w:val="00EA0D61"/>
    <w:rsid w:val="00EA0D73"/>
    <w:rsid w:val="00EA116E"/>
    <w:rsid w:val="00EA123D"/>
    <w:rsid w:val="00EA13BA"/>
    <w:rsid w:val="00EA160C"/>
    <w:rsid w:val="00EA1757"/>
    <w:rsid w:val="00EA18BC"/>
    <w:rsid w:val="00EA1954"/>
    <w:rsid w:val="00EA1A6D"/>
    <w:rsid w:val="00EA1A6F"/>
    <w:rsid w:val="00EA1A73"/>
    <w:rsid w:val="00EA1C23"/>
    <w:rsid w:val="00EA1EC8"/>
    <w:rsid w:val="00EA22B6"/>
    <w:rsid w:val="00EA2325"/>
    <w:rsid w:val="00EA2453"/>
    <w:rsid w:val="00EA2454"/>
    <w:rsid w:val="00EA27BC"/>
    <w:rsid w:val="00EA2834"/>
    <w:rsid w:val="00EA2896"/>
    <w:rsid w:val="00EA2925"/>
    <w:rsid w:val="00EA2B7F"/>
    <w:rsid w:val="00EA2DB1"/>
    <w:rsid w:val="00EA2E64"/>
    <w:rsid w:val="00EA2E6B"/>
    <w:rsid w:val="00EA3059"/>
    <w:rsid w:val="00EA32CB"/>
    <w:rsid w:val="00EA35AE"/>
    <w:rsid w:val="00EA364D"/>
    <w:rsid w:val="00EA3883"/>
    <w:rsid w:val="00EA39C0"/>
    <w:rsid w:val="00EA39CD"/>
    <w:rsid w:val="00EA3A96"/>
    <w:rsid w:val="00EA3AE8"/>
    <w:rsid w:val="00EA3C45"/>
    <w:rsid w:val="00EA41B9"/>
    <w:rsid w:val="00EA435E"/>
    <w:rsid w:val="00EA4819"/>
    <w:rsid w:val="00EA4B6C"/>
    <w:rsid w:val="00EA4CE9"/>
    <w:rsid w:val="00EA4F05"/>
    <w:rsid w:val="00EA5003"/>
    <w:rsid w:val="00EA514A"/>
    <w:rsid w:val="00EA528F"/>
    <w:rsid w:val="00EA52B4"/>
    <w:rsid w:val="00EA56F2"/>
    <w:rsid w:val="00EA5918"/>
    <w:rsid w:val="00EA5B3E"/>
    <w:rsid w:val="00EA6686"/>
    <w:rsid w:val="00EA6B1D"/>
    <w:rsid w:val="00EA6B78"/>
    <w:rsid w:val="00EA6B7B"/>
    <w:rsid w:val="00EA6BBC"/>
    <w:rsid w:val="00EA6C37"/>
    <w:rsid w:val="00EA70A3"/>
    <w:rsid w:val="00EA7939"/>
    <w:rsid w:val="00EA7968"/>
    <w:rsid w:val="00EA7EC9"/>
    <w:rsid w:val="00EA7EEE"/>
    <w:rsid w:val="00EA7F65"/>
    <w:rsid w:val="00EA7FD4"/>
    <w:rsid w:val="00EB00AA"/>
    <w:rsid w:val="00EB015A"/>
    <w:rsid w:val="00EB0161"/>
    <w:rsid w:val="00EB0F9E"/>
    <w:rsid w:val="00EB1297"/>
    <w:rsid w:val="00EB146A"/>
    <w:rsid w:val="00EB14B7"/>
    <w:rsid w:val="00EB15F8"/>
    <w:rsid w:val="00EB1855"/>
    <w:rsid w:val="00EB1BB1"/>
    <w:rsid w:val="00EB1EC2"/>
    <w:rsid w:val="00EB228E"/>
    <w:rsid w:val="00EB22FE"/>
    <w:rsid w:val="00EB2309"/>
    <w:rsid w:val="00EB234C"/>
    <w:rsid w:val="00EB2566"/>
    <w:rsid w:val="00EB2A43"/>
    <w:rsid w:val="00EB2D94"/>
    <w:rsid w:val="00EB2EF0"/>
    <w:rsid w:val="00EB2F79"/>
    <w:rsid w:val="00EB2F99"/>
    <w:rsid w:val="00EB311E"/>
    <w:rsid w:val="00EB3131"/>
    <w:rsid w:val="00EB3432"/>
    <w:rsid w:val="00EB356A"/>
    <w:rsid w:val="00EB3754"/>
    <w:rsid w:val="00EB3A94"/>
    <w:rsid w:val="00EB3B89"/>
    <w:rsid w:val="00EB4122"/>
    <w:rsid w:val="00EB417D"/>
    <w:rsid w:val="00EB42A0"/>
    <w:rsid w:val="00EB433A"/>
    <w:rsid w:val="00EB450D"/>
    <w:rsid w:val="00EB4628"/>
    <w:rsid w:val="00EB474B"/>
    <w:rsid w:val="00EB475E"/>
    <w:rsid w:val="00EB4975"/>
    <w:rsid w:val="00EB4A30"/>
    <w:rsid w:val="00EB4A7A"/>
    <w:rsid w:val="00EB4F80"/>
    <w:rsid w:val="00EB51FC"/>
    <w:rsid w:val="00EB524A"/>
    <w:rsid w:val="00EB52B7"/>
    <w:rsid w:val="00EB5523"/>
    <w:rsid w:val="00EB557C"/>
    <w:rsid w:val="00EB5799"/>
    <w:rsid w:val="00EB579D"/>
    <w:rsid w:val="00EB57AE"/>
    <w:rsid w:val="00EB58F9"/>
    <w:rsid w:val="00EB5C03"/>
    <w:rsid w:val="00EB5D13"/>
    <w:rsid w:val="00EB5E39"/>
    <w:rsid w:val="00EB5EC0"/>
    <w:rsid w:val="00EB602E"/>
    <w:rsid w:val="00EB62F4"/>
    <w:rsid w:val="00EB6302"/>
    <w:rsid w:val="00EB6330"/>
    <w:rsid w:val="00EB6373"/>
    <w:rsid w:val="00EB63CA"/>
    <w:rsid w:val="00EB6518"/>
    <w:rsid w:val="00EB65E7"/>
    <w:rsid w:val="00EB677F"/>
    <w:rsid w:val="00EB6855"/>
    <w:rsid w:val="00EB69E7"/>
    <w:rsid w:val="00EB6D6A"/>
    <w:rsid w:val="00EB6F42"/>
    <w:rsid w:val="00EB7164"/>
    <w:rsid w:val="00EB721F"/>
    <w:rsid w:val="00EB73DA"/>
    <w:rsid w:val="00EB7424"/>
    <w:rsid w:val="00EB747F"/>
    <w:rsid w:val="00EB7493"/>
    <w:rsid w:val="00EB753D"/>
    <w:rsid w:val="00EB762F"/>
    <w:rsid w:val="00EB77DA"/>
    <w:rsid w:val="00EB79A0"/>
    <w:rsid w:val="00EB7A61"/>
    <w:rsid w:val="00EB7AC5"/>
    <w:rsid w:val="00EB7B9E"/>
    <w:rsid w:val="00EB7D5F"/>
    <w:rsid w:val="00EB7D9F"/>
    <w:rsid w:val="00EB7E1A"/>
    <w:rsid w:val="00EC0035"/>
    <w:rsid w:val="00EC0238"/>
    <w:rsid w:val="00EC0257"/>
    <w:rsid w:val="00EC04B4"/>
    <w:rsid w:val="00EC04EF"/>
    <w:rsid w:val="00EC0834"/>
    <w:rsid w:val="00EC0B52"/>
    <w:rsid w:val="00EC0B82"/>
    <w:rsid w:val="00EC0EEE"/>
    <w:rsid w:val="00EC1158"/>
    <w:rsid w:val="00EC1839"/>
    <w:rsid w:val="00EC19BC"/>
    <w:rsid w:val="00EC1C4A"/>
    <w:rsid w:val="00EC1E60"/>
    <w:rsid w:val="00EC1EC2"/>
    <w:rsid w:val="00EC1F1C"/>
    <w:rsid w:val="00EC205D"/>
    <w:rsid w:val="00EC22BB"/>
    <w:rsid w:val="00EC22E6"/>
    <w:rsid w:val="00EC24FB"/>
    <w:rsid w:val="00EC2529"/>
    <w:rsid w:val="00EC26F5"/>
    <w:rsid w:val="00EC2809"/>
    <w:rsid w:val="00EC280B"/>
    <w:rsid w:val="00EC2856"/>
    <w:rsid w:val="00EC29AC"/>
    <w:rsid w:val="00EC2C2E"/>
    <w:rsid w:val="00EC2CBB"/>
    <w:rsid w:val="00EC2D92"/>
    <w:rsid w:val="00EC2E44"/>
    <w:rsid w:val="00EC2E47"/>
    <w:rsid w:val="00EC2F86"/>
    <w:rsid w:val="00EC30C4"/>
    <w:rsid w:val="00EC3106"/>
    <w:rsid w:val="00EC3388"/>
    <w:rsid w:val="00EC33DC"/>
    <w:rsid w:val="00EC33EB"/>
    <w:rsid w:val="00EC341E"/>
    <w:rsid w:val="00EC35AC"/>
    <w:rsid w:val="00EC3643"/>
    <w:rsid w:val="00EC386E"/>
    <w:rsid w:val="00EC39E8"/>
    <w:rsid w:val="00EC3A7D"/>
    <w:rsid w:val="00EC3B88"/>
    <w:rsid w:val="00EC3C76"/>
    <w:rsid w:val="00EC3DEC"/>
    <w:rsid w:val="00EC418E"/>
    <w:rsid w:val="00EC43D4"/>
    <w:rsid w:val="00EC46F5"/>
    <w:rsid w:val="00EC4714"/>
    <w:rsid w:val="00EC4783"/>
    <w:rsid w:val="00EC4816"/>
    <w:rsid w:val="00EC4863"/>
    <w:rsid w:val="00EC4A3E"/>
    <w:rsid w:val="00EC4C8F"/>
    <w:rsid w:val="00EC5452"/>
    <w:rsid w:val="00EC545F"/>
    <w:rsid w:val="00EC5490"/>
    <w:rsid w:val="00EC54A0"/>
    <w:rsid w:val="00EC5636"/>
    <w:rsid w:val="00EC565D"/>
    <w:rsid w:val="00EC5798"/>
    <w:rsid w:val="00EC58C6"/>
    <w:rsid w:val="00EC58E5"/>
    <w:rsid w:val="00EC5A8A"/>
    <w:rsid w:val="00EC5C1B"/>
    <w:rsid w:val="00EC5CD0"/>
    <w:rsid w:val="00EC5E1F"/>
    <w:rsid w:val="00EC5F22"/>
    <w:rsid w:val="00EC60CF"/>
    <w:rsid w:val="00EC60D6"/>
    <w:rsid w:val="00EC6260"/>
    <w:rsid w:val="00EC63F0"/>
    <w:rsid w:val="00EC648D"/>
    <w:rsid w:val="00EC65E5"/>
    <w:rsid w:val="00EC6630"/>
    <w:rsid w:val="00EC69E4"/>
    <w:rsid w:val="00EC6A7E"/>
    <w:rsid w:val="00EC6C77"/>
    <w:rsid w:val="00EC7136"/>
    <w:rsid w:val="00EC75E5"/>
    <w:rsid w:val="00EC763C"/>
    <w:rsid w:val="00EC7982"/>
    <w:rsid w:val="00EC7A7D"/>
    <w:rsid w:val="00EC7BD0"/>
    <w:rsid w:val="00EC7BF6"/>
    <w:rsid w:val="00EC7C79"/>
    <w:rsid w:val="00EC7DC6"/>
    <w:rsid w:val="00EC7FA8"/>
    <w:rsid w:val="00EC7FFA"/>
    <w:rsid w:val="00ED00E0"/>
    <w:rsid w:val="00ED0182"/>
    <w:rsid w:val="00ED01FB"/>
    <w:rsid w:val="00ED08CB"/>
    <w:rsid w:val="00ED0A61"/>
    <w:rsid w:val="00ED0C7C"/>
    <w:rsid w:val="00ED114D"/>
    <w:rsid w:val="00ED14F6"/>
    <w:rsid w:val="00ED152F"/>
    <w:rsid w:val="00ED18C3"/>
    <w:rsid w:val="00ED1932"/>
    <w:rsid w:val="00ED1ACA"/>
    <w:rsid w:val="00ED2240"/>
    <w:rsid w:val="00ED22C8"/>
    <w:rsid w:val="00ED261E"/>
    <w:rsid w:val="00ED261F"/>
    <w:rsid w:val="00ED26E0"/>
    <w:rsid w:val="00ED28C6"/>
    <w:rsid w:val="00ED2CC5"/>
    <w:rsid w:val="00ED2F00"/>
    <w:rsid w:val="00ED3327"/>
    <w:rsid w:val="00ED3620"/>
    <w:rsid w:val="00ED3642"/>
    <w:rsid w:val="00ED3648"/>
    <w:rsid w:val="00ED384E"/>
    <w:rsid w:val="00ED393A"/>
    <w:rsid w:val="00ED39A8"/>
    <w:rsid w:val="00ED39C1"/>
    <w:rsid w:val="00ED3A80"/>
    <w:rsid w:val="00ED3C03"/>
    <w:rsid w:val="00ED3C62"/>
    <w:rsid w:val="00ED3D00"/>
    <w:rsid w:val="00ED3DCD"/>
    <w:rsid w:val="00ED415F"/>
    <w:rsid w:val="00ED4181"/>
    <w:rsid w:val="00ED429F"/>
    <w:rsid w:val="00ED432F"/>
    <w:rsid w:val="00ED465C"/>
    <w:rsid w:val="00ED46AF"/>
    <w:rsid w:val="00ED47F8"/>
    <w:rsid w:val="00ED48F9"/>
    <w:rsid w:val="00ED494D"/>
    <w:rsid w:val="00ED4A23"/>
    <w:rsid w:val="00ED4B20"/>
    <w:rsid w:val="00ED4DF2"/>
    <w:rsid w:val="00ED4F60"/>
    <w:rsid w:val="00ED502F"/>
    <w:rsid w:val="00ED50C3"/>
    <w:rsid w:val="00ED522E"/>
    <w:rsid w:val="00ED5290"/>
    <w:rsid w:val="00ED5700"/>
    <w:rsid w:val="00ED5839"/>
    <w:rsid w:val="00ED5E27"/>
    <w:rsid w:val="00ED5F86"/>
    <w:rsid w:val="00ED6024"/>
    <w:rsid w:val="00ED61C9"/>
    <w:rsid w:val="00ED628B"/>
    <w:rsid w:val="00ED62C7"/>
    <w:rsid w:val="00ED647D"/>
    <w:rsid w:val="00ED655D"/>
    <w:rsid w:val="00ED6673"/>
    <w:rsid w:val="00ED6804"/>
    <w:rsid w:val="00ED69F0"/>
    <w:rsid w:val="00ED6B50"/>
    <w:rsid w:val="00ED6CBE"/>
    <w:rsid w:val="00ED6E75"/>
    <w:rsid w:val="00ED72B6"/>
    <w:rsid w:val="00ED7325"/>
    <w:rsid w:val="00ED7526"/>
    <w:rsid w:val="00ED7720"/>
    <w:rsid w:val="00ED77DB"/>
    <w:rsid w:val="00ED78EB"/>
    <w:rsid w:val="00ED78F0"/>
    <w:rsid w:val="00ED7C9B"/>
    <w:rsid w:val="00ED7CD6"/>
    <w:rsid w:val="00EE000B"/>
    <w:rsid w:val="00EE0063"/>
    <w:rsid w:val="00EE0077"/>
    <w:rsid w:val="00EE0078"/>
    <w:rsid w:val="00EE00FC"/>
    <w:rsid w:val="00EE012F"/>
    <w:rsid w:val="00EE01C7"/>
    <w:rsid w:val="00EE022F"/>
    <w:rsid w:val="00EE0396"/>
    <w:rsid w:val="00EE0483"/>
    <w:rsid w:val="00EE0485"/>
    <w:rsid w:val="00EE049C"/>
    <w:rsid w:val="00EE0620"/>
    <w:rsid w:val="00EE071D"/>
    <w:rsid w:val="00EE073A"/>
    <w:rsid w:val="00EE0766"/>
    <w:rsid w:val="00EE0A03"/>
    <w:rsid w:val="00EE0C5A"/>
    <w:rsid w:val="00EE0CDE"/>
    <w:rsid w:val="00EE0F45"/>
    <w:rsid w:val="00EE0F8D"/>
    <w:rsid w:val="00EE104F"/>
    <w:rsid w:val="00EE1236"/>
    <w:rsid w:val="00EE1311"/>
    <w:rsid w:val="00EE141B"/>
    <w:rsid w:val="00EE1654"/>
    <w:rsid w:val="00EE16E2"/>
    <w:rsid w:val="00EE1758"/>
    <w:rsid w:val="00EE1A03"/>
    <w:rsid w:val="00EE1A33"/>
    <w:rsid w:val="00EE1B6F"/>
    <w:rsid w:val="00EE1D26"/>
    <w:rsid w:val="00EE1DD0"/>
    <w:rsid w:val="00EE1ED3"/>
    <w:rsid w:val="00EE1F69"/>
    <w:rsid w:val="00EE1FC2"/>
    <w:rsid w:val="00EE1FF5"/>
    <w:rsid w:val="00EE2032"/>
    <w:rsid w:val="00EE208F"/>
    <w:rsid w:val="00EE2143"/>
    <w:rsid w:val="00EE2295"/>
    <w:rsid w:val="00EE2656"/>
    <w:rsid w:val="00EE2886"/>
    <w:rsid w:val="00EE2AA7"/>
    <w:rsid w:val="00EE2ACA"/>
    <w:rsid w:val="00EE2B89"/>
    <w:rsid w:val="00EE2BF3"/>
    <w:rsid w:val="00EE2C1C"/>
    <w:rsid w:val="00EE2DB2"/>
    <w:rsid w:val="00EE2E83"/>
    <w:rsid w:val="00EE2EC3"/>
    <w:rsid w:val="00EE2ED0"/>
    <w:rsid w:val="00EE3616"/>
    <w:rsid w:val="00EE3828"/>
    <w:rsid w:val="00EE39CB"/>
    <w:rsid w:val="00EE3A6F"/>
    <w:rsid w:val="00EE3F15"/>
    <w:rsid w:val="00EE4163"/>
    <w:rsid w:val="00EE43CB"/>
    <w:rsid w:val="00EE44CC"/>
    <w:rsid w:val="00EE4AEE"/>
    <w:rsid w:val="00EE4C47"/>
    <w:rsid w:val="00EE4F87"/>
    <w:rsid w:val="00EE51D1"/>
    <w:rsid w:val="00EE55E9"/>
    <w:rsid w:val="00EE56DA"/>
    <w:rsid w:val="00EE5756"/>
    <w:rsid w:val="00EE57BC"/>
    <w:rsid w:val="00EE58DE"/>
    <w:rsid w:val="00EE5A13"/>
    <w:rsid w:val="00EE5A75"/>
    <w:rsid w:val="00EE5D79"/>
    <w:rsid w:val="00EE5E0A"/>
    <w:rsid w:val="00EE5EF7"/>
    <w:rsid w:val="00EE6102"/>
    <w:rsid w:val="00EE6250"/>
    <w:rsid w:val="00EE6281"/>
    <w:rsid w:val="00EE6358"/>
    <w:rsid w:val="00EE64D5"/>
    <w:rsid w:val="00EE673D"/>
    <w:rsid w:val="00EE6BFE"/>
    <w:rsid w:val="00EE6DD6"/>
    <w:rsid w:val="00EE6E0A"/>
    <w:rsid w:val="00EE6F2C"/>
    <w:rsid w:val="00EE7026"/>
    <w:rsid w:val="00EE70C8"/>
    <w:rsid w:val="00EE7208"/>
    <w:rsid w:val="00EE731E"/>
    <w:rsid w:val="00EE75A4"/>
    <w:rsid w:val="00EE75C6"/>
    <w:rsid w:val="00EE76A4"/>
    <w:rsid w:val="00EE7AC7"/>
    <w:rsid w:val="00EF0204"/>
    <w:rsid w:val="00EF0310"/>
    <w:rsid w:val="00EF0553"/>
    <w:rsid w:val="00EF07F1"/>
    <w:rsid w:val="00EF0817"/>
    <w:rsid w:val="00EF0867"/>
    <w:rsid w:val="00EF091F"/>
    <w:rsid w:val="00EF09E4"/>
    <w:rsid w:val="00EF0A63"/>
    <w:rsid w:val="00EF0A92"/>
    <w:rsid w:val="00EF0CAE"/>
    <w:rsid w:val="00EF0D6E"/>
    <w:rsid w:val="00EF0E83"/>
    <w:rsid w:val="00EF0EB8"/>
    <w:rsid w:val="00EF0EF6"/>
    <w:rsid w:val="00EF1281"/>
    <w:rsid w:val="00EF1428"/>
    <w:rsid w:val="00EF14A6"/>
    <w:rsid w:val="00EF1825"/>
    <w:rsid w:val="00EF18E0"/>
    <w:rsid w:val="00EF1968"/>
    <w:rsid w:val="00EF1CAB"/>
    <w:rsid w:val="00EF208F"/>
    <w:rsid w:val="00EF212E"/>
    <w:rsid w:val="00EF2274"/>
    <w:rsid w:val="00EF22F1"/>
    <w:rsid w:val="00EF24B6"/>
    <w:rsid w:val="00EF251D"/>
    <w:rsid w:val="00EF2682"/>
    <w:rsid w:val="00EF2766"/>
    <w:rsid w:val="00EF29CB"/>
    <w:rsid w:val="00EF2BF3"/>
    <w:rsid w:val="00EF2D35"/>
    <w:rsid w:val="00EF30BA"/>
    <w:rsid w:val="00EF3110"/>
    <w:rsid w:val="00EF3282"/>
    <w:rsid w:val="00EF33EB"/>
    <w:rsid w:val="00EF360E"/>
    <w:rsid w:val="00EF382D"/>
    <w:rsid w:val="00EF393E"/>
    <w:rsid w:val="00EF3A82"/>
    <w:rsid w:val="00EF3AA1"/>
    <w:rsid w:val="00EF3B9B"/>
    <w:rsid w:val="00EF3C58"/>
    <w:rsid w:val="00EF4012"/>
    <w:rsid w:val="00EF4038"/>
    <w:rsid w:val="00EF41ED"/>
    <w:rsid w:val="00EF42F4"/>
    <w:rsid w:val="00EF44DB"/>
    <w:rsid w:val="00EF4769"/>
    <w:rsid w:val="00EF4859"/>
    <w:rsid w:val="00EF4D67"/>
    <w:rsid w:val="00EF4D9B"/>
    <w:rsid w:val="00EF4F23"/>
    <w:rsid w:val="00EF5107"/>
    <w:rsid w:val="00EF5359"/>
    <w:rsid w:val="00EF5411"/>
    <w:rsid w:val="00EF5489"/>
    <w:rsid w:val="00EF587F"/>
    <w:rsid w:val="00EF592B"/>
    <w:rsid w:val="00EF5B66"/>
    <w:rsid w:val="00EF5BFB"/>
    <w:rsid w:val="00EF5C6A"/>
    <w:rsid w:val="00EF5E4E"/>
    <w:rsid w:val="00EF6119"/>
    <w:rsid w:val="00EF615F"/>
    <w:rsid w:val="00EF61E2"/>
    <w:rsid w:val="00EF6648"/>
    <w:rsid w:val="00EF690F"/>
    <w:rsid w:val="00EF695F"/>
    <w:rsid w:val="00EF6C15"/>
    <w:rsid w:val="00EF7355"/>
    <w:rsid w:val="00EF74BB"/>
    <w:rsid w:val="00EF7932"/>
    <w:rsid w:val="00EF7A25"/>
    <w:rsid w:val="00EF7ABC"/>
    <w:rsid w:val="00EF7AF4"/>
    <w:rsid w:val="00EF7B02"/>
    <w:rsid w:val="00EF7F59"/>
    <w:rsid w:val="00EF7FDB"/>
    <w:rsid w:val="00F004E8"/>
    <w:rsid w:val="00F00551"/>
    <w:rsid w:val="00F0069C"/>
    <w:rsid w:val="00F00770"/>
    <w:rsid w:val="00F00961"/>
    <w:rsid w:val="00F00A80"/>
    <w:rsid w:val="00F00E90"/>
    <w:rsid w:val="00F00FE1"/>
    <w:rsid w:val="00F01208"/>
    <w:rsid w:val="00F0121F"/>
    <w:rsid w:val="00F0122F"/>
    <w:rsid w:val="00F01253"/>
    <w:rsid w:val="00F0140F"/>
    <w:rsid w:val="00F01690"/>
    <w:rsid w:val="00F018A1"/>
    <w:rsid w:val="00F018A8"/>
    <w:rsid w:val="00F018E8"/>
    <w:rsid w:val="00F01A15"/>
    <w:rsid w:val="00F01A8B"/>
    <w:rsid w:val="00F01AFF"/>
    <w:rsid w:val="00F01EE2"/>
    <w:rsid w:val="00F02158"/>
    <w:rsid w:val="00F02180"/>
    <w:rsid w:val="00F021A5"/>
    <w:rsid w:val="00F0241F"/>
    <w:rsid w:val="00F024D2"/>
    <w:rsid w:val="00F0258E"/>
    <w:rsid w:val="00F026EB"/>
    <w:rsid w:val="00F02783"/>
    <w:rsid w:val="00F02C6C"/>
    <w:rsid w:val="00F02ECB"/>
    <w:rsid w:val="00F02FCB"/>
    <w:rsid w:val="00F0324C"/>
    <w:rsid w:val="00F0357D"/>
    <w:rsid w:val="00F037DD"/>
    <w:rsid w:val="00F03911"/>
    <w:rsid w:val="00F03A96"/>
    <w:rsid w:val="00F03C96"/>
    <w:rsid w:val="00F040DE"/>
    <w:rsid w:val="00F04207"/>
    <w:rsid w:val="00F04227"/>
    <w:rsid w:val="00F0468D"/>
    <w:rsid w:val="00F04772"/>
    <w:rsid w:val="00F047CA"/>
    <w:rsid w:val="00F04AC2"/>
    <w:rsid w:val="00F04DD9"/>
    <w:rsid w:val="00F04EAE"/>
    <w:rsid w:val="00F04FA3"/>
    <w:rsid w:val="00F05109"/>
    <w:rsid w:val="00F05175"/>
    <w:rsid w:val="00F054F3"/>
    <w:rsid w:val="00F05541"/>
    <w:rsid w:val="00F056CE"/>
    <w:rsid w:val="00F05831"/>
    <w:rsid w:val="00F058CB"/>
    <w:rsid w:val="00F058E8"/>
    <w:rsid w:val="00F05A4E"/>
    <w:rsid w:val="00F05B75"/>
    <w:rsid w:val="00F05C74"/>
    <w:rsid w:val="00F05CF6"/>
    <w:rsid w:val="00F05E9A"/>
    <w:rsid w:val="00F06177"/>
    <w:rsid w:val="00F06524"/>
    <w:rsid w:val="00F06695"/>
    <w:rsid w:val="00F06842"/>
    <w:rsid w:val="00F06DB7"/>
    <w:rsid w:val="00F06F62"/>
    <w:rsid w:val="00F0710D"/>
    <w:rsid w:val="00F07241"/>
    <w:rsid w:val="00F07509"/>
    <w:rsid w:val="00F077F8"/>
    <w:rsid w:val="00F079AC"/>
    <w:rsid w:val="00F07C84"/>
    <w:rsid w:val="00F07D9D"/>
    <w:rsid w:val="00F07E5D"/>
    <w:rsid w:val="00F07E77"/>
    <w:rsid w:val="00F10522"/>
    <w:rsid w:val="00F105C9"/>
    <w:rsid w:val="00F1073C"/>
    <w:rsid w:val="00F10E93"/>
    <w:rsid w:val="00F1106B"/>
    <w:rsid w:val="00F11162"/>
    <w:rsid w:val="00F114F7"/>
    <w:rsid w:val="00F11616"/>
    <w:rsid w:val="00F1172A"/>
    <w:rsid w:val="00F11895"/>
    <w:rsid w:val="00F118FD"/>
    <w:rsid w:val="00F11A4A"/>
    <w:rsid w:val="00F11C30"/>
    <w:rsid w:val="00F11C4D"/>
    <w:rsid w:val="00F11DAC"/>
    <w:rsid w:val="00F11DCD"/>
    <w:rsid w:val="00F11DE7"/>
    <w:rsid w:val="00F1237E"/>
    <w:rsid w:val="00F1269E"/>
    <w:rsid w:val="00F128D5"/>
    <w:rsid w:val="00F12A6E"/>
    <w:rsid w:val="00F12C59"/>
    <w:rsid w:val="00F12CF4"/>
    <w:rsid w:val="00F12EF3"/>
    <w:rsid w:val="00F13083"/>
    <w:rsid w:val="00F1336D"/>
    <w:rsid w:val="00F1350B"/>
    <w:rsid w:val="00F13575"/>
    <w:rsid w:val="00F136B7"/>
    <w:rsid w:val="00F139AB"/>
    <w:rsid w:val="00F139B5"/>
    <w:rsid w:val="00F139E8"/>
    <w:rsid w:val="00F13A71"/>
    <w:rsid w:val="00F13B13"/>
    <w:rsid w:val="00F13D20"/>
    <w:rsid w:val="00F13F34"/>
    <w:rsid w:val="00F141AD"/>
    <w:rsid w:val="00F143B3"/>
    <w:rsid w:val="00F14484"/>
    <w:rsid w:val="00F144A5"/>
    <w:rsid w:val="00F14718"/>
    <w:rsid w:val="00F14726"/>
    <w:rsid w:val="00F14868"/>
    <w:rsid w:val="00F148AC"/>
    <w:rsid w:val="00F14C12"/>
    <w:rsid w:val="00F14ED9"/>
    <w:rsid w:val="00F14F44"/>
    <w:rsid w:val="00F15197"/>
    <w:rsid w:val="00F151BC"/>
    <w:rsid w:val="00F15462"/>
    <w:rsid w:val="00F15479"/>
    <w:rsid w:val="00F156C1"/>
    <w:rsid w:val="00F15781"/>
    <w:rsid w:val="00F158E4"/>
    <w:rsid w:val="00F15C8A"/>
    <w:rsid w:val="00F15D27"/>
    <w:rsid w:val="00F15E94"/>
    <w:rsid w:val="00F15F83"/>
    <w:rsid w:val="00F16028"/>
    <w:rsid w:val="00F1606D"/>
    <w:rsid w:val="00F1608F"/>
    <w:rsid w:val="00F163E2"/>
    <w:rsid w:val="00F1652C"/>
    <w:rsid w:val="00F16966"/>
    <w:rsid w:val="00F16A43"/>
    <w:rsid w:val="00F16A4D"/>
    <w:rsid w:val="00F16C00"/>
    <w:rsid w:val="00F16C48"/>
    <w:rsid w:val="00F16C87"/>
    <w:rsid w:val="00F17045"/>
    <w:rsid w:val="00F171BC"/>
    <w:rsid w:val="00F172C2"/>
    <w:rsid w:val="00F1766D"/>
    <w:rsid w:val="00F176B1"/>
    <w:rsid w:val="00F176D9"/>
    <w:rsid w:val="00F1771D"/>
    <w:rsid w:val="00F17732"/>
    <w:rsid w:val="00F1775A"/>
    <w:rsid w:val="00F17841"/>
    <w:rsid w:val="00F17933"/>
    <w:rsid w:val="00F17C02"/>
    <w:rsid w:val="00F17CD1"/>
    <w:rsid w:val="00F1B887"/>
    <w:rsid w:val="00F2009D"/>
    <w:rsid w:val="00F20703"/>
    <w:rsid w:val="00F207D7"/>
    <w:rsid w:val="00F20A5A"/>
    <w:rsid w:val="00F20B7A"/>
    <w:rsid w:val="00F20BF0"/>
    <w:rsid w:val="00F20CD3"/>
    <w:rsid w:val="00F20E48"/>
    <w:rsid w:val="00F2109D"/>
    <w:rsid w:val="00F21638"/>
    <w:rsid w:val="00F21814"/>
    <w:rsid w:val="00F2197A"/>
    <w:rsid w:val="00F21CAC"/>
    <w:rsid w:val="00F21CE0"/>
    <w:rsid w:val="00F21E3E"/>
    <w:rsid w:val="00F22125"/>
    <w:rsid w:val="00F221A2"/>
    <w:rsid w:val="00F22344"/>
    <w:rsid w:val="00F223EB"/>
    <w:rsid w:val="00F224BD"/>
    <w:rsid w:val="00F2270A"/>
    <w:rsid w:val="00F228A5"/>
    <w:rsid w:val="00F22C72"/>
    <w:rsid w:val="00F22CD9"/>
    <w:rsid w:val="00F22D42"/>
    <w:rsid w:val="00F22FAE"/>
    <w:rsid w:val="00F2312A"/>
    <w:rsid w:val="00F231E6"/>
    <w:rsid w:val="00F23486"/>
    <w:rsid w:val="00F23573"/>
    <w:rsid w:val="00F237B7"/>
    <w:rsid w:val="00F23A66"/>
    <w:rsid w:val="00F23A75"/>
    <w:rsid w:val="00F23B36"/>
    <w:rsid w:val="00F23C9B"/>
    <w:rsid w:val="00F24063"/>
    <w:rsid w:val="00F24073"/>
    <w:rsid w:val="00F2419A"/>
    <w:rsid w:val="00F241C0"/>
    <w:rsid w:val="00F2422F"/>
    <w:rsid w:val="00F24A86"/>
    <w:rsid w:val="00F24B62"/>
    <w:rsid w:val="00F24D51"/>
    <w:rsid w:val="00F24F94"/>
    <w:rsid w:val="00F25055"/>
    <w:rsid w:val="00F25146"/>
    <w:rsid w:val="00F2514B"/>
    <w:rsid w:val="00F251A0"/>
    <w:rsid w:val="00F2522B"/>
    <w:rsid w:val="00F25488"/>
    <w:rsid w:val="00F25773"/>
    <w:rsid w:val="00F257B4"/>
    <w:rsid w:val="00F257D3"/>
    <w:rsid w:val="00F25862"/>
    <w:rsid w:val="00F2595A"/>
    <w:rsid w:val="00F25AAB"/>
    <w:rsid w:val="00F25F85"/>
    <w:rsid w:val="00F260F4"/>
    <w:rsid w:val="00F2620F"/>
    <w:rsid w:val="00F2623D"/>
    <w:rsid w:val="00F26256"/>
    <w:rsid w:val="00F2632C"/>
    <w:rsid w:val="00F2640D"/>
    <w:rsid w:val="00F2658E"/>
    <w:rsid w:val="00F26791"/>
    <w:rsid w:val="00F267B8"/>
    <w:rsid w:val="00F27013"/>
    <w:rsid w:val="00F2703A"/>
    <w:rsid w:val="00F27165"/>
    <w:rsid w:val="00F27313"/>
    <w:rsid w:val="00F2797C"/>
    <w:rsid w:val="00F279FC"/>
    <w:rsid w:val="00F27B4B"/>
    <w:rsid w:val="00F27C4E"/>
    <w:rsid w:val="00F27CCA"/>
    <w:rsid w:val="00F27DFD"/>
    <w:rsid w:val="00F27E3A"/>
    <w:rsid w:val="00F27ED8"/>
    <w:rsid w:val="00F30082"/>
    <w:rsid w:val="00F302E6"/>
    <w:rsid w:val="00F305B4"/>
    <w:rsid w:val="00F30720"/>
    <w:rsid w:val="00F308CD"/>
    <w:rsid w:val="00F308DD"/>
    <w:rsid w:val="00F3096F"/>
    <w:rsid w:val="00F30AE9"/>
    <w:rsid w:val="00F30BC3"/>
    <w:rsid w:val="00F30EA1"/>
    <w:rsid w:val="00F30F73"/>
    <w:rsid w:val="00F31072"/>
    <w:rsid w:val="00F312E1"/>
    <w:rsid w:val="00F313E6"/>
    <w:rsid w:val="00F314A6"/>
    <w:rsid w:val="00F315DF"/>
    <w:rsid w:val="00F317F0"/>
    <w:rsid w:val="00F31846"/>
    <w:rsid w:val="00F31AAF"/>
    <w:rsid w:val="00F31B9D"/>
    <w:rsid w:val="00F31D6D"/>
    <w:rsid w:val="00F3213C"/>
    <w:rsid w:val="00F321A6"/>
    <w:rsid w:val="00F32273"/>
    <w:rsid w:val="00F323A6"/>
    <w:rsid w:val="00F324B9"/>
    <w:rsid w:val="00F324D9"/>
    <w:rsid w:val="00F32535"/>
    <w:rsid w:val="00F326DD"/>
    <w:rsid w:val="00F32890"/>
    <w:rsid w:val="00F328F7"/>
    <w:rsid w:val="00F32A3A"/>
    <w:rsid w:val="00F32E1A"/>
    <w:rsid w:val="00F32FE6"/>
    <w:rsid w:val="00F33261"/>
    <w:rsid w:val="00F335DF"/>
    <w:rsid w:val="00F33723"/>
    <w:rsid w:val="00F3393E"/>
    <w:rsid w:val="00F33A2F"/>
    <w:rsid w:val="00F33CE6"/>
    <w:rsid w:val="00F33DFC"/>
    <w:rsid w:val="00F34065"/>
    <w:rsid w:val="00F34ED4"/>
    <w:rsid w:val="00F34F11"/>
    <w:rsid w:val="00F3569C"/>
    <w:rsid w:val="00F35701"/>
    <w:rsid w:val="00F358C5"/>
    <w:rsid w:val="00F35AA3"/>
    <w:rsid w:val="00F35BC3"/>
    <w:rsid w:val="00F35D14"/>
    <w:rsid w:val="00F35E6F"/>
    <w:rsid w:val="00F35F6E"/>
    <w:rsid w:val="00F360F2"/>
    <w:rsid w:val="00F362E6"/>
    <w:rsid w:val="00F364BD"/>
    <w:rsid w:val="00F36549"/>
    <w:rsid w:val="00F365DE"/>
    <w:rsid w:val="00F36748"/>
    <w:rsid w:val="00F367BA"/>
    <w:rsid w:val="00F36887"/>
    <w:rsid w:val="00F36A56"/>
    <w:rsid w:val="00F36B05"/>
    <w:rsid w:val="00F36B8A"/>
    <w:rsid w:val="00F36D5E"/>
    <w:rsid w:val="00F3708F"/>
    <w:rsid w:val="00F3734C"/>
    <w:rsid w:val="00F3747C"/>
    <w:rsid w:val="00F3771D"/>
    <w:rsid w:val="00F37825"/>
    <w:rsid w:val="00F379F3"/>
    <w:rsid w:val="00F37A97"/>
    <w:rsid w:val="00F37B33"/>
    <w:rsid w:val="00F37D32"/>
    <w:rsid w:val="00F37F1E"/>
    <w:rsid w:val="00F40700"/>
    <w:rsid w:val="00F408F6"/>
    <w:rsid w:val="00F40973"/>
    <w:rsid w:val="00F40B1E"/>
    <w:rsid w:val="00F40B6F"/>
    <w:rsid w:val="00F40CE7"/>
    <w:rsid w:val="00F40E71"/>
    <w:rsid w:val="00F40EE3"/>
    <w:rsid w:val="00F40F23"/>
    <w:rsid w:val="00F4114B"/>
    <w:rsid w:val="00F414CA"/>
    <w:rsid w:val="00F41665"/>
    <w:rsid w:val="00F418B7"/>
    <w:rsid w:val="00F418E5"/>
    <w:rsid w:val="00F41A77"/>
    <w:rsid w:val="00F41AD2"/>
    <w:rsid w:val="00F41C17"/>
    <w:rsid w:val="00F41D62"/>
    <w:rsid w:val="00F41E15"/>
    <w:rsid w:val="00F4220E"/>
    <w:rsid w:val="00F4224F"/>
    <w:rsid w:val="00F4255C"/>
    <w:rsid w:val="00F428DD"/>
    <w:rsid w:val="00F42938"/>
    <w:rsid w:val="00F42DF0"/>
    <w:rsid w:val="00F42FB3"/>
    <w:rsid w:val="00F4331B"/>
    <w:rsid w:val="00F433C6"/>
    <w:rsid w:val="00F43469"/>
    <w:rsid w:val="00F434C2"/>
    <w:rsid w:val="00F436B1"/>
    <w:rsid w:val="00F43A88"/>
    <w:rsid w:val="00F43B82"/>
    <w:rsid w:val="00F43D09"/>
    <w:rsid w:val="00F43F2A"/>
    <w:rsid w:val="00F444BB"/>
    <w:rsid w:val="00F444F3"/>
    <w:rsid w:val="00F4492C"/>
    <w:rsid w:val="00F4498A"/>
    <w:rsid w:val="00F44A0E"/>
    <w:rsid w:val="00F44B2A"/>
    <w:rsid w:val="00F44DC6"/>
    <w:rsid w:val="00F44DF7"/>
    <w:rsid w:val="00F44E08"/>
    <w:rsid w:val="00F44EF0"/>
    <w:rsid w:val="00F44F3E"/>
    <w:rsid w:val="00F45329"/>
    <w:rsid w:val="00F45670"/>
    <w:rsid w:val="00F456F2"/>
    <w:rsid w:val="00F45729"/>
    <w:rsid w:val="00F45748"/>
    <w:rsid w:val="00F45D1D"/>
    <w:rsid w:val="00F45E31"/>
    <w:rsid w:val="00F45EB8"/>
    <w:rsid w:val="00F46035"/>
    <w:rsid w:val="00F46667"/>
    <w:rsid w:val="00F46819"/>
    <w:rsid w:val="00F46B37"/>
    <w:rsid w:val="00F46D27"/>
    <w:rsid w:val="00F472AA"/>
    <w:rsid w:val="00F47326"/>
    <w:rsid w:val="00F475FE"/>
    <w:rsid w:val="00F477B8"/>
    <w:rsid w:val="00F479F5"/>
    <w:rsid w:val="00F47A37"/>
    <w:rsid w:val="00F47A7E"/>
    <w:rsid w:val="00F47B0B"/>
    <w:rsid w:val="00F47BB5"/>
    <w:rsid w:val="00F47C47"/>
    <w:rsid w:val="00F47C61"/>
    <w:rsid w:val="00F47CA5"/>
    <w:rsid w:val="00F47CCE"/>
    <w:rsid w:val="00F47D49"/>
    <w:rsid w:val="00F47D5D"/>
    <w:rsid w:val="00F4BE0E"/>
    <w:rsid w:val="00F50297"/>
    <w:rsid w:val="00F50320"/>
    <w:rsid w:val="00F50347"/>
    <w:rsid w:val="00F50353"/>
    <w:rsid w:val="00F50355"/>
    <w:rsid w:val="00F5035F"/>
    <w:rsid w:val="00F503FB"/>
    <w:rsid w:val="00F505BD"/>
    <w:rsid w:val="00F5072B"/>
    <w:rsid w:val="00F508AB"/>
    <w:rsid w:val="00F50CC5"/>
    <w:rsid w:val="00F50D80"/>
    <w:rsid w:val="00F50D91"/>
    <w:rsid w:val="00F5102F"/>
    <w:rsid w:val="00F51320"/>
    <w:rsid w:val="00F515C2"/>
    <w:rsid w:val="00F51604"/>
    <w:rsid w:val="00F516BF"/>
    <w:rsid w:val="00F516E2"/>
    <w:rsid w:val="00F51B0A"/>
    <w:rsid w:val="00F51BDE"/>
    <w:rsid w:val="00F51C0C"/>
    <w:rsid w:val="00F51D1D"/>
    <w:rsid w:val="00F52311"/>
    <w:rsid w:val="00F52376"/>
    <w:rsid w:val="00F52492"/>
    <w:rsid w:val="00F5253C"/>
    <w:rsid w:val="00F52639"/>
    <w:rsid w:val="00F526ED"/>
    <w:rsid w:val="00F52B84"/>
    <w:rsid w:val="00F52B91"/>
    <w:rsid w:val="00F52C27"/>
    <w:rsid w:val="00F52D3E"/>
    <w:rsid w:val="00F52E63"/>
    <w:rsid w:val="00F52E9D"/>
    <w:rsid w:val="00F52EAD"/>
    <w:rsid w:val="00F52F92"/>
    <w:rsid w:val="00F52FA5"/>
    <w:rsid w:val="00F53019"/>
    <w:rsid w:val="00F530C4"/>
    <w:rsid w:val="00F530FC"/>
    <w:rsid w:val="00F53173"/>
    <w:rsid w:val="00F53B03"/>
    <w:rsid w:val="00F53BCB"/>
    <w:rsid w:val="00F53BCF"/>
    <w:rsid w:val="00F53D25"/>
    <w:rsid w:val="00F53DBC"/>
    <w:rsid w:val="00F53EE3"/>
    <w:rsid w:val="00F53F88"/>
    <w:rsid w:val="00F5406C"/>
    <w:rsid w:val="00F540DD"/>
    <w:rsid w:val="00F544E8"/>
    <w:rsid w:val="00F54733"/>
    <w:rsid w:val="00F54770"/>
    <w:rsid w:val="00F54C3C"/>
    <w:rsid w:val="00F54C48"/>
    <w:rsid w:val="00F54CAB"/>
    <w:rsid w:val="00F54D19"/>
    <w:rsid w:val="00F54F6D"/>
    <w:rsid w:val="00F5502A"/>
    <w:rsid w:val="00F55083"/>
    <w:rsid w:val="00F554AF"/>
    <w:rsid w:val="00F554E7"/>
    <w:rsid w:val="00F555AC"/>
    <w:rsid w:val="00F555CA"/>
    <w:rsid w:val="00F556AB"/>
    <w:rsid w:val="00F5571D"/>
    <w:rsid w:val="00F559AD"/>
    <w:rsid w:val="00F559C1"/>
    <w:rsid w:val="00F55D21"/>
    <w:rsid w:val="00F55D98"/>
    <w:rsid w:val="00F55E9C"/>
    <w:rsid w:val="00F55FC5"/>
    <w:rsid w:val="00F560E4"/>
    <w:rsid w:val="00F562C7"/>
    <w:rsid w:val="00F564EA"/>
    <w:rsid w:val="00F566F3"/>
    <w:rsid w:val="00F567D7"/>
    <w:rsid w:val="00F567F4"/>
    <w:rsid w:val="00F56977"/>
    <w:rsid w:val="00F56EDE"/>
    <w:rsid w:val="00F57196"/>
    <w:rsid w:val="00F572F6"/>
    <w:rsid w:val="00F57375"/>
    <w:rsid w:val="00F576BD"/>
    <w:rsid w:val="00F5794F"/>
    <w:rsid w:val="00F57AE0"/>
    <w:rsid w:val="00F57D1A"/>
    <w:rsid w:val="00F57DB8"/>
    <w:rsid w:val="00F57EE2"/>
    <w:rsid w:val="00F60173"/>
    <w:rsid w:val="00F603AE"/>
    <w:rsid w:val="00F6042F"/>
    <w:rsid w:val="00F606D7"/>
    <w:rsid w:val="00F6091A"/>
    <w:rsid w:val="00F60A14"/>
    <w:rsid w:val="00F60C6B"/>
    <w:rsid w:val="00F60D92"/>
    <w:rsid w:val="00F60D9A"/>
    <w:rsid w:val="00F60DDF"/>
    <w:rsid w:val="00F60DEA"/>
    <w:rsid w:val="00F60DED"/>
    <w:rsid w:val="00F610A2"/>
    <w:rsid w:val="00F61198"/>
    <w:rsid w:val="00F612FF"/>
    <w:rsid w:val="00F61386"/>
    <w:rsid w:val="00F61396"/>
    <w:rsid w:val="00F615D9"/>
    <w:rsid w:val="00F61660"/>
    <w:rsid w:val="00F61756"/>
    <w:rsid w:val="00F61812"/>
    <w:rsid w:val="00F618A4"/>
    <w:rsid w:val="00F61A16"/>
    <w:rsid w:val="00F61B23"/>
    <w:rsid w:val="00F61B2C"/>
    <w:rsid w:val="00F61B34"/>
    <w:rsid w:val="00F61B3F"/>
    <w:rsid w:val="00F61C82"/>
    <w:rsid w:val="00F61D61"/>
    <w:rsid w:val="00F61F54"/>
    <w:rsid w:val="00F61F7F"/>
    <w:rsid w:val="00F61FAA"/>
    <w:rsid w:val="00F61FAC"/>
    <w:rsid w:val="00F620C7"/>
    <w:rsid w:val="00F6220C"/>
    <w:rsid w:val="00F623C5"/>
    <w:rsid w:val="00F624B9"/>
    <w:rsid w:val="00F6265C"/>
    <w:rsid w:val="00F62900"/>
    <w:rsid w:val="00F62A8E"/>
    <w:rsid w:val="00F62C1C"/>
    <w:rsid w:val="00F62DDA"/>
    <w:rsid w:val="00F63447"/>
    <w:rsid w:val="00F635B0"/>
    <w:rsid w:val="00F635B8"/>
    <w:rsid w:val="00F63671"/>
    <w:rsid w:val="00F63A73"/>
    <w:rsid w:val="00F63AE9"/>
    <w:rsid w:val="00F63BED"/>
    <w:rsid w:val="00F63E76"/>
    <w:rsid w:val="00F63F6B"/>
    <w:rsid w:val="00F63F81"/>
    <w:rsid w:val="00F63FD9"/>
    <w:rsid w:val="00F64204"/>
    <w:rsid w:val="00F64224"/>
    <w:rsid w:val="00F6483F"/>
    <w:rsid w:val="00F64924"/>
    <w:rsid w:val="00F64F56"/>
    <w:rsid w:val="00F650F3"/>
    <w:rsid w:val="00F6510B"/>
    <w:rsid w:val="00F6528A"/>
    <w:rsid w:val="00F6529F"/>
    <w:rsid w:val="00F653D8"/>
    <w:rsid w:val="00F6554B"/>
    <w:rsid w:val="00F65673"/>
    <w:rsid w:val="00F65A28"/>
    <w:rsid w:val="00F65A9F"/>
    <w:rsid w:val="00F65CCE"/>
    <w:rsid w:val="00F65F4E"/>
    <w:rsid w:val="00F66001"/>
    <w:rsid w:val="00F66394"/>
    <w:rsid w:val="00F66552"/>
    <w:rsid w:val="00F6673C"/>
    <w:rsid w:val="00F66B4C"/>
    <w:rsid w:val="00F66F11"/>
    <w:rsid w:val="00F67186"/>
    <w:rsid w:val="00F671E5"/>
    <w:rsid w:val="00F67225"/>
    <w:rsid w:val="00F672C4"/>
    <w:rsid w:val="00F674DB"/>
    <w:rsid w:val="00F67510"/>
    <w:rsid w:val="00F67865"/>
    <w:rsid w:val="00F678B8"/>
    <w:rsid w:val="00F67C63"/>
    <w:rsid w:val="00F67DBA"/>
    <w:rsid w:val="00F67EE6"/>
    <w:rsid w:val="00F67FDA"/>
    <w:rsid w:val="00F700E1"/>
    <w:rsid w:val="00F701CF"/>
    <w:rsid w:val="00F702E9"/>
    <w:rsid w:val="00F70345"/>
    <w:rsid w:val="00F705FD"/>
    <w:rsid w:val="00F7077E"/>
    <w:rsid w:val="00F707FA"/>
    <w:rsid w:val="00F70851"/>
    <w:rsid w:val="00F70B44"/>
    <w:rsid w:val="00F70C7C"/>
    <w:rsid w:val="00F70D08"/>
    <w:rsid w:val="00F70D75"/>
    <w:rsid w:val="00F70FDD"/>
    <w:rsid w:val="00F71070"/>
    <w:rsid w:val="00F710A7"/>
    <w:rsid w:val="00F71100"/>
    <w:rsid w:val="00F71440"/>
    <w:rsid w:val="00F715BF"/>
    <w:rsid w:val="00F71696"/>
    <w:rsid w:val="00F71760"/>
    <w:rsid w:val="00F71790"/>
    <w:rsid w:val="00F71BB6"/>
    <w:rsid w:val="00F71DC2"/>
    <w:rsid w:val="00F72021"/>
    <w:rsid w:val="00F72291"/>
    <w:rsid w:val="00F723A9"/>
    <w:rsid w:val="00F724D1"/>
    <w:rsid w:val="00F72637"/>
    <w:rsid w:val="00F726AF"/>
    <w:rsid w:val="00F72776"/>
    <w:rsid w:val="00F72890"/>
    <w:rsid w:val="00F72AAC"/>
    <w:rsid w:val="00F73133"/>
    <w:rsid w:val="00F73179"/>
    <w:rsid w:val="00F735D6"/>
    <w:rsid w:val="00F7369B"/>
    <w:rsid w:val="00F737E5"/>
    <w:rsid w:val="00F73AFD"/>
    <w:rsid w:val="00F73DE9"/>
    <w:rsid w:val="00F73F3E"/>
    <w:rsid w:val="00F74033"/>
    <w:rsid w:val="00F74192"/>
    <w:rsid w:val="00F74344"/>
    <w:rsid w:val="00F74354"/>
    <w:rsid w:val="00F747FB"/>
    <w:rsid w:val="00F7481B"/>
    <w:rsid w:val="00F74B57"/>
    <w:rsid w:val="00F74D36"/>
    <w:rsid w:val="00F74D97"/>
    <w:rsid w:val="00F75062"/>
    <w:rsid w:val="00F7525C"/>
    <w:rsid w:val="00F75417"/>
    <w:rsid w:val="00F7547B"/>
    <w:rsid w:val="00F7568A"/>
    <w:rsid w:val="00F75C60"/>
    <w:rsid w:val="00F75C6F"/>
    <w:rsid w:val="00F760AB"/>
    <w:rsid w:val="00F7640C"/>
    <w:rsid w:val="00F76592"/>
    <w:rsid w:val="00F766E4"/>
    <w:rsid w:val="00F76ABB"/>
    <w:rsid w:val="00F76C47"/>
    <w:rsid w:val="00F7725A"/>
    <w:rsid w:val="00F7728C"/>
    <w:rsid w:val="00F77292"/>
    <w:rsid w:val="00F774AE"/>
    <w:rsid w:val="00F775AA"/>
    <w:rsid w:val="00F776E4"/>
    <w:rsid w:val="00F778B2"/>
    <w:rsid w:val="00F77B54"/>
    <w:rsid w:val="00F77C17"/>
    <w:rsid w:val="00F77F3F"/>
    <w:rsid w:val="00F8008F"/>
    <w:rsid w:val="00F8015A"/>
    <w:rsid w:val="00F80292"/>
    <w:rsid w:val="00F80486"/>
    <w:rsid w:val="00F804FA"/>
    <w:rsid w:val="00F805D0"/>
    <w:rsid w:val="00F8080F"/>
    <w:rsid w:val="00F80898"/>
    <w:rsid w:val="00F80CB0"/>
    <w:rsid w:val="00F80E13"/>
    <w:rsid w:val="00F80EA8"/>
    <w:rsid w:val="00F80EE2"/>
    <w:rsid w:val="00F81014"/>
    <w:rsid w:val="00F8110B"/>
    <w:rsid w:val="00F811A2"/>
    <w:rsid w:val="00F81846"/>
    <w:rsid w:val="00F818E1"/>
    <w:rsid w:val="00F81E79"/>
    <w:rsid w:val="00F81E9E"/>
    <w:rsid w:val="00F82057"/>
    <w:rsid w:val="00F822A5"/>
    <w:rsid w:val="00F823BE"/>
    <w:rsid w:val="00F8266E"/>
    <w:rsid w:val="00F82964"/>
    <w:rsid w:val="00F82B3F"/>
    <w:rsid w:val="00F831AA"/>
    <w:rsid w:val="00F83353"/>
    <w:rsid w:val="00F83381"/>
    <w:rsid w:val="00F8338A"/>
    <w:rsid w:val="00F83432"/>
    <w:rsid w:val="00F838B3"/>
    <w:rsid w:val="00F83BA8"/>
    <w:rsid w:val="00F83D88"/>
    <w:rsid w:val="00F83F36"/>
    <w:rsid w:val="00F840BF"/>
    <w:rsid w:val="00F842FB"/>
    <w:rsid w:val="00F8434C"/>
    <w:rsid w:val="00F84368"/>
    <w:rsid w:val="00F843BA"/>
    <w:rsid w:val="00F843F9"/>
    <w:rsid w:val="00F8444E"/>
    <w:rsid w:val="00F845E7"/>
    <w:rsid w:val="00F84A05"/>
    <w:rsid w:val="00F84CA5"/>
    <w:rsid w:val="00F850A8"/>
    <w:rsid w:val="00F85151"/>
    <w:rsid w:val="00F8556B"/>
    <w:rsid w:val="00F85709"/>
    <w:rsid w:val="00F8588C"/>
    <w:rsid w:val="00F858DF"/>
    <w:rsid w:val="00F85C55"/>
    <w:rsid w:val="00F85E23"/>
    <w:rsid w:val="00F85E6D"/>
    <w:rsid w:val="00F85F07"/>
    <w:rsid w:val="00F8610F"/>
    <w:rsid w:val="00F866DA"/>
    <w:rsid w:val="00F86B73"/>
    <w:rsid w:val="00F86BC5"/>
    <w:rsid w:val="00F86FA0"/>
    <w:rsid w:val="00F873EC"/>
    <w:rsid w:val="00F8765F"/>
    <w:rsid w:val="00F87770"/>
    <w:rsid w:val="00F90029"/>
    <w:rsid w:val="00F90182"/>
    <w:rsid w:val="00F90306"/>
    <w:rsid w:val="00F90592"/>
    <w:rsid w:val="00F90737"/>
    <w:rsid w:val="00F9080B"/>
    <w:rsid w:val="00F90ADA"/>
    <w:rsid w:val="00F90D10"/>
    <w:rsid w:val="00F90E11"/>
    <w:rsid w:val="00F9102C"/>
    <w:rsid w:val="00F9104F"/>
    <w:rsid w:val="00F912FE"/>
    <w:rsid w:val="00F913C5"/>
    <w:rsid w:val="00F91534"/>
    <w:rsid w:val="00F9155C"/>
    <w:rsid w:val="00F916C5"/>
    <w:rsid w:val="00F918F5"/>
    <w:rsid w:val="00F91A16"/>
    <w:rsid w:val="00F91A67"/>
    <w:rsid w:val="00F91C96"/>
    <w:rsid w:val="00F9231F"/>
    <w:rsid w:val="00F925B3"/>
    <w:rsid w:val="00F92951"/>
    <w:rsid w:val="00F92AD3"/>
    <w:rsid w:val="00F92B12"/>
    <w:rsid w:val="00F92FB7"/>
    <w:rsid w:val="00F93016"/>
    <w:rsid w:val="00F93167"/>
    <w:rsid w:val="00F934D4"/>
    <w:rsid w:val="00F93742"/>
    <w:rsid w:val="00F93798"/>
    <w:rsid w:val="00F937B9"/>
    <w:rsid w:val="00F938DB"/>
    <w:rsid w:val="00F939AD"/>
    <w:rsid w:val="00F93A15"/>
    <w:rsid w:val="00F93A4E"/>
    <w:rsid w:val="00F93B37"/>
    <w:rsid w:val="00F93CEE"/>
    <w:rsid w:val="00F941CE"/>
    <w:rsid w:val="00F942E8"/>
    <w:rsid w:val="00F943E3"/>
    <w:rsid w:val="00F944C6"/>
    <w:rsid w:val="00F94676"/>
    <w:rsid w:val="00F9471C"/>
    <w:rsid w:val="00F949AB"/>
    <w:rsid w:val="00F94B6C"/>
    <w:rsid w:val="00F94B79"/>
    <w:rsid w:val="00F94D85"/>
    <w:rsid w:val="00F94E38"/>
    <w:rsid w:val="00F94F8E"/>
    <w:rsid w:val="00F94FF7"/>
    <w:rsid w:val="00F95003"/>
    <w:rsid w:val="00F95837"/>
    <w:rsid w:val="00F95A8C"/>
    <w:rsid w:val="00F95C81"/>
    <w:rsid w:val="00F95D89"/>
    <w:rsid w:val="00F95E25"/>
    <w:rsid w:val="00F95EFE"/>
    <w:rsid w:val="00F960F7"/>
    <w:rsid w:val="00F9621F"/>
    <w:rsid w:val="00F96320"/>
    <w:rsid w:val="00F9632E"/>
    <w:rsid w:val="00F964D0"/>
    <w:rsid w:val="00F965DE"/>
    <w:rsid w:val="00F96686"/>
    <w:rsid w:val="00F96697"/>
    <w:rsid w:val="00F96858"/>
    <w:rsid w:val="00F968AA"/>
    <w:rsid w:val="00F968DA"/>
    <w:rsid w:val="00F96DC0"/>
    <w:rsid w:val="00F96EF3"/>
    <w:rsid w:val="00F971F3"/>
    <w:rsid w:val="00F9732B"/>
    <w:rsid w:val="00F9734D"/>
    <w:rsid w:val="00F973AD"/>
    <w:rsid w:val="00F973B7"/>
    <w:rsid w:val="00F97669"/>
    <w:rsid w:val="00F97703"/>
    <w:rsid w:val="00F978C4"/>
    <w:rsid w:val="00F9790B"/>
    <w:rsid w:val="00F9792C"/>
    <w:rsid w:val="00F97A09"/>
    <w:rsid w:val="00F97AF8"/>
    <w:rsid w:val="00F97B80"/>
    <w:rsid w:val="00F97CA1"/>
    <w:rsid w:val="00F97D33"/>
    <w:rsid w:val="00F97DBE"/>
    <w:rsid w:val="00F97F0D"/>
    <w:rsid w:val="00FA0038"/>
    <w:rsid w:val="00FA0161"/>
    <w:rsid w:val="00FA02EC"/>
    <w:rsid w:val="00FA05B1"/>
    <w:rsid w:val="00FA064C"/>
    <w:rsid w:val="00FA0853"/>
    <w:rsid w:val="00FA098A"/>
    <w:rsid w:val="00FA0B38"/>
    <w:rsid w:val="00FA0BAC"/>
    <w:rsid w:val="00FA0C6F"/>
    <w:rsid w:val="00FA0DFD"/>
    <w:rsid w:val="00FA0F2B"/>
    <w:rsid w:val="00FA1032"/>
    <w:rsid w:val="00FA14BA"/>
    <w:rsid w:val="00FA1646"/>
    <w:rsid w:val="00FA187B"/>
    <w:rsid w:val="00FA1939"/>
    <w:rsid w:val="00FA20B6"/>
    <w:rsid w:val="00FA210D"/>
    <w:rsid w:val="00FA220F"/>
    <w:rsid w:val="00FA22F2"/>
    <w:rsid w:val="00FA24B1"/>
    <w:rsid w:val="00FA252B"/>
    <w:rsid w:val="00FA2784"/>
    <w:rsid w:val="00FA28AD"/>
    <w:rsid w:val="00FA29F5"/>
    <w:rsid w:val="00FA2A2A"/>
    <w:rsid w:val="00FA2BE6"/>
    <w:rsid w:val="00FA2C7F"/>
    <w:rsid w:val="00FA2EF7"/>
    <w:rsid w:val="00FA3157"/>
    <w:rsid w:val="00FA328B"/>
    <w:rsid w:val="00FA3386"/>
    <w:rsid w:val="00FA347F"/>
    <w:rsid w:val="00FA34BC"/>
    <w:rsid w:val="00FA3664"/>
    <w:rsid w:val="00FA3691"/>
    <w:rsid w:val="00FA3769"/>
    <w:rsid w:val="00FA3826"/>
    <w:rsid w:val="00FA3A5D"/>
    <w:rsid w:val="00FA3B49"/>
    <w:rsid w:val="00FA3D7E"/>
    <w:rsid w:val="00FA4649"/>
    <w:rsid w:val="00FA464D"/>
    <w:rsid w:val="00FA46E7"/>
    <w:rsid w:val="00FA47C8"/>
    <w:rsid w:val="00FA48CD"/>
    <w:rsid w:val="00FA4A62"/>
    <w:rsid w:val="00FA53EB"/>
    <w:rsid w:val="00FA5D5C"/>
    <w:rsid w:val="00FA5DF2"/>
    <w:rsid w:val="00FA5F28"/>
    <w:rsid w:val="00FA6199"/>
    <w:rsid w:val="00FA61E0"/>
    <w:rsid w:val="00FA61E3"/>
    <w:rsid w:val="00FA6443"/>
    <w:rsid w:val="00FA673D"/>
    <w:rsid w:val="00FA6A0E"/>
    <w:rsid w:val="00FA6B59"/>
    <w:rsid w:val="00FA6B6C"/>
    <w:rsid w:val="00FA6BB6"/>
    <w:rsid w:val="00FA6F28"/>
    <w:rsid w:val="00FA7128"/>
    <w:rsid w:val="00FA71A3"/>
    <w:rsid w:val="00FA738F"/>
    <w:rsid w:val="00FA742D"/>
    <w:rsid w:val="00FA7468"/>
    <w:rsid w:val="00FA7470"/>
    <w:rsid w:val="00FA7531"/>
    <w:rsid w:val="00FA76B4"/>
    <w:rsid w:val="00FA7CA7"/>
    <w:rsid w:val="00FA7D22"/>
    <w:rsid w:val="00FA7E31"/>
    <w:rsid w:val="00FA7EF6"/>
    <w:rsid w:val="00FB0504"/>
    <w:rsid w:val="00FB0624"/>
    <w:rsid w:val="00FB0C68"/>
    <w:rsid w:val="00FB0EB0"/>
    <w:rsid w:val="00FB1044"/>
    <w:rsid w:val="00FB1057"/>
    <w:rsid w:val="00FB15A1"/>
    <w:rsid w:val="00FB15F7"/>
    <w:rsid w:val="00FB1A06"/>
    <w:rsid w:val="00FB1AC9"/>
    <w:rsid w:val="00FB2026"/>
    <w:rsid w:val="00FB2248"/>
    <w:rsid w:val="00FB2410"/>
    <w:rsid w:val="00FB2448"/>
    <w:rsid w:val="00FB2670"/>
    <w:rsid w:val="00FB2ABA"/>
    <w:rsid w:val="00FB2B0E"/>
    <w:rsid w:val="00FB2CFF"/>
    <w:rsid w:val="00FB2DE5"/>
    <w:rsid w:val="00FB2E3F"/>
    <w:rsid w:val="00FB2FDB"/>
    <w:rsid w:val="00FB30B5"/>
    <w:rsid w:val="00FB31F9"/>
    <w:rsid w:val="00FB3403"/>
    <w:rsid w:val="00FB3418"/>
    <w:rsid w:val="00FB3471"/>
    <w:rsid w:val="00FB3767"/>
    <w:rsid w:val="00FB391C"/>
    <w:rsid w:val="00FB3ABD"/>
    <w:rsid w:val="00FB3CA3"/>
    <w:rsid w:val="00FB3DE9"/>
    <w:rsid w:val="00FB4093"/>
    <w:rsid w:val="00FB4548"/>
    <w:rsid w:val="00FB4724"/>
    <w:rsid w:val="00FB4C99"/>
    <w:rsid w:val="00FB4DE8"/>
    <w:rsid w:val="00FB4E59"/>
    <w:rsid w:val="00FB500E"/>
    <w:rsid w:val="00FB5469"/>
    <w:rsid w:val="00FB576E"/>
    <w:rsid w:val="00FB5887"/>
    <w:rsid w:val="00FB594D"/>
    <w:rsid w:val="00FB5A02"/>
    <w:rsid w:val="00FB5C87"/>
    <w:rsid w:val="00FB5D25"/>
    <w:rsid w:val="00FB5D47"/>
    <w:rsid w:val="00FB5FCB"/>
    <w:rsid w:val="00FB6083"/>
    <w:rsid w:val="00FB60A1"/>
    <w:rsid w:val="00FB6175"/>
    <w:rsid w:val="00FB638C"/>
    <w:rsid w:val="00FB6C09"/>
    <w:rsid w:val="00FB6EFF"/>
    <w:rsid w:val="00FB6F0C"/>
    <w:rsid w:val="00FB6FA4"/>
    <w:rsid w:val="00FB7020"/>
    <w:rsid w:val="00FB7224"/>
    <w:rsid w:val="00FB7981"/>
    <w:rsid w:val="00FB79A2"/>
    <w:rsid w:val="00FB7CC2"/>
    <w:rsid w:val="00FB7E9B"/>
    <w:rsid w:val="00FC0084"/>
    <w:rsid w:val="00FC029C"/>
    <w:rsid w:val="00FC02A8"/>
    <w:rsid w:val="00FC0480"/>
    <w:rsid w:val="00FC04E7"/>
    <w:rsid w:val="00FC0BB6"/>
    <w:rsid w:val="00FC0EA9"/>
    <w:rsid w:val="00FC1064"/>
    <w:rsid w:val="00FC116C"/>
    <w:rsid w:val="00FC117D"/>
    <w:rsid w:val="00FC12C3"/>
    <w:rsid w:val="00FC14EE"/>
    <w:rsid w:val="00FC17A0"/>
    <w:rsid w:val="00FC19F6"/>
    <w:rsid w:val="00FC1A2D"/>
    <w:rsid w:val="00FC1AA4"/>
    <w:rsid w:val="00FC1AF2"/>
    <w:rsid w:val="00FC1B48"/>
    <w:rsid w:val="00FC1C2E"/>
    <w:rsid w:val="00FC1C43"/>
    <w:rsid w:val="00FC1C4E"/>
    <w:rsid w:val="00FC1C99"/>
    <w:rsid w:val="00FC1D0A"/>
    <w:rsid w:val="00FC1FA1"/>
    <w:rsid w:val="00FC2105"/>
    <w:rsid w:val="00FC21DE"/>
    <w:rsid w:val="00FC236F"/>
    <w:rsid w:val="00FC23CD"/>
    <w:rsid w:val="00FC2422"/>
    <w:rsid w:val="00FC2553"/>
    <w:rsid w:val="00FC27AF"/>
    <w:rsid w:val="00FC27E0"/>
    <w:rsid w:val="00FC284C"/>
    <w:rsid w:val="00FC2949"/>
    <w:rsid w:val="00FC2ABD"/>
    <w:rsid w:val="00FC2ABF"/>
    <w:rsid w:val="00FC2C29"/>
    <w:rsid w:val="00FC2FD2"/>
    <w:rsid w:val="00FC31C5"/>
    <w:rsid w:val="00FC3700"/>
    <w:rsid w:val="00FC38F8"/>
    <w:rsid w:val="00FC3BA3"/>
    <w:rsid w:val="00FC3BD8"/>
    <w:rsid w:val="00FC3F8C"/>
    <w:rsid w:val="00FC4001"/>
    <w:rsid w:val="00FC41CE"/>
    <w:rsid w:val="00FC41DA"/>
    <w:rsid w:val="00FC44A1"/>
    <w:rsid w:val="00FC4508"/>
    <w:rsid w:val="00FC45A3"/>
    <w:rsid w:val="00FC45CA"/>
    <w:rsid w:val="00FC4640"/>
    <w:rsid w:val="00FC48A0"/>
    <w:rsid w:val="00FC495A"/>
    <w:rsid w:val="00FC4AE1"/>
    <w:rsid w:val="00FC4C5A"/>
    <w:rsid w:val="00FC4D49"/>
    <w:rsid w:val="00FC4EA4"/>
    <w:rsid w:val="00FC4EB0"/>
    <w:rsid w:val="00FC4FCC"/>
    <w:rsid w:val="00FC5430"/>
    <w:rsid w:val="00FC560B"/>
    <w:rsid w:val="00FC5624"/>
    <w:rsid w:val="00FC5868"/>
    <w:rsid w:val="00FC5B3A"/>
    <w:rsid w:val="00FC5C76"/>
    <w:rsid w:val="00FC5D83"/>
    <w:rsid w:val="00FC5E6B"/>
    <w:rsid w:val="00FC5F2B"/>
    <w:rsid w:val="00FC60CB"/>
    <w:rsid w:val="00FC63D1"/>
    <w:rsid w:val="00FC6410"/>
    <w:rsid w:val="00FC65AC"/>
    <w:rsid w:val="00FC6753"/>
    <w:rsid w:val="00FC69B1"/>
    <w:rsid w:val="00FC6AEB"/>
    <w:rsid w:val="00FC6B61"/>
    <w:rsid w:val="00FC6C7E"/>
    <w:rsid w:val="00FC6D1A"/>
    <w:rsid w:val="00FC6D7C"/>
    <w:rsid w:val="00FC704C"/>
    <w:rsid w:val="00FC7093"/>
    <w:rsid w:val="00FC70CE"/>
    <w:rsid w:val="00FC71EE"/>
    <w:rsid w:val="00FC72BB"/>
    <w:rsid w:val="00FC73F2"/>
    <w:rsid w:val="00FC7435"/>
    <w:rsid w:val="00FC7485"/>
    <w:rsid w:val="00FC75AB"/>
    <w:rsid w:val="00FC7634"/>
    <w:rsid w:val="00FC7D72"/>
    <w:rsid w:val="00FC7F36"/>
    <w:rsid w:val="00FD011A"/>
    <w:rsid w:val="00FD014C"/>
    <w:rsid w:val="00FD0563"/>
    <w:rsid w:val="00FD06EC"/>
    <w:rsid w:val="00FD089B"/>
    <w:rsid w:val="00FD08EE"/>
    <w:rsid w:val="00FD0ED3"/>
    <w:rsid w:val="00FD1358"/>
    <w:rsid w:val="00FD179F"/>
    <w:rsid w:val="00FD1C76"/>
    <w:rsid w:val="00FD1ED7"/>
    <w:rsid w:val="00FD2044"/>
    <w:rsid w:val="00FD2074"/>
    <w:rsid w:val="00FD20B0"/>
    <w:rsid w:val="00FD2181"/>
    <w:rsid w:val="00FD225E"/>
    <w:rsid w:val="00FD238F"/>
    <w:rsid w:val="00FD28C1"/>
    <w:rsid w:val="00FD299E"/>
    <w:rsid w:val="00FD2E24"/>
    <w:rsid w:val="00FD2EA1"/>
    <w:rsid w:val="00FD2EC1"/>
    <w:rsid w:val="00FD3384"/>
    <w:rsid w:val="00FD3471"/>
    <w:rsid w:val="00FD36C8"/>
    <w:rsid w:val="00FD39DF"/>
    <w:rsid w:val="00FD3A21"/>
    <w:rsid w:val="00FD3AB6"/>
    <w:rsid w:val="00FD3CF8"/>
    <w:rsid w:val="00FD3D73"/>
    <w:rsid w:val="00FD40D4"/>
    <w:rsid w:val="00FD431C"/>
    <w:rsid w:val="00FD440F"/>
    <w:rsid w:val="00FD453E"/>
    <w:rsid w:val="00FD45B9"/>
    <w:rsid w:val="00FD4647"/>
    <w:rsid w:val="00FD47B4"/>
    <w:rsid w:val="00FD4B21"/>
    <w:rsid w:val="00FD51F1"/>
    <w:rsid w:val="00FD53C9"/>
    <w:rsid w:val="00FD53D4"/>
    <w:rsid w:val="00FD555D"/>
    <w:rsid w:val="00FD55AA"/>
    <w:rsid w:val="00FD571B"/>
    <w:rsid w:val="00FD57F9"/>
    <w:rsid w:val="00FD5DDF"/>
    <w:rsid w:val="00FD61F7"/>
    <w:rsid w:val="00FD624C"/>
    <w:rsid w:val="00FD62F7"/>
    <w:rsid w:val="00FD641B"/>
    <w:rsid w:val="00FD684C"/>
    <w:rsid w:val="00FD68E9"/>
    <w:rsid w:val="00FD6A03"/>
    <w:rsid w:val="00FD6A0A"/>
    <w:rsid w:val="00FD6A36"/>
    <w:rsid w:val="00FD6A60"/>
    <w:rsid w:val="00FD6B15"/>
    <w:rsid w:val="00FD6B83"/>
    <w:rsid w:val="00FD6BDE"/>
    <w:rsid w:val="00FD6BF6"/>
    <w:rsid w:val="00FD6C51"/>
    <w:rsid w:val="00FD6F4C"/>
    <w:rsid w:val="00FD7053"/>
    <w:rsid w:val="00FD70D9"/>
    <w:rsid w:val="00FD7143"/>
    <w:rsid w:val="00FD7482"/>
    <w:rsid w:val="00FD782A"/>
    <w:rsid w:val="00FD7856"/>
    <w:rsid w:val="00FD7E21"/>
    <w:rsid w:val="00FD7E26"/>
    <w:rsid w:val="00FD7F1E"/>
    <w:rsid w:val="00FE016E"/>
    <w:rsid w:val="00FE0413"/>
    <w:rsid w:val="00FE0433"/>
    <w:rsid w:val="00FE04BD"/>
    <w:rsid w:val="00FE06EC"/>
    <w:rsid w:val="00FE0702"/>
    <w:rsid w:val="00FE0990"/>
    <w:rsid w:val="00FE09D4"/>
    <w:rsid w:val="00FE0A43"/>
    <w:rsid w:val="00FE0ABE"/>
    <w:rsid w:val="00FE0B0C"/>
    <w:rsid w:val="00FE0B8B"/>
    <w:rsid w:val="00FE0C0F"/>
    <w:rsid w:val="00FE0E5F"/>
    <w:rsid w:val="00FE11FD"/>
    <w:rsid w:val="00FE133C"/>
    <w:rsid w:val="00FE14DE"/>
    <w:rsid w:val="00FE1904"/>
    <w:rsid w:val="00FE1934"/>
    <w:rsid w:val="00FE1949"/>
    <w:rsid w:val="00FE1A0F"/>
    <w:rsid w:val="00FE1E6E"/>
    <w:rsid w:val="00FE1ED3"/>
    <w:rsid w:val="00FE20D5"/>
    <w:rsid w:val="00FE22C0"/>
    <w:rsid w:val="00FE248F"/>
    <w:rsid w:val="00FE272B"/>
    <w:rsid w:val="00FE296E"/>
    <w:rsid w:val="00FE2A21"/>
    <w:rsid w:val="00FE2B41"/>
    <w:rsid w:val="00FE2EB1"/>
    <w:rsid w:val="00FE2F2D"/>
    <w:rsid w:val="00FE31F2"/>
    <w:rsid w:val="00FE34A9"/>
    <w:rsid w:val="00FE35DC"/>
    <w:rsid w:val="00FE3ABF"/>
    <w:rsid w:val="00FE3BA9"/>
    <w:rsid w:val="00FE416E"/>
    <w:rsid w:val="00FE41A0"/>
    <w:rsid w:val="00FE41E8"/>
    <w:rsid w:val="00FE4216"/>
    <w:rsid w:val="00FE42B1"/>
    <w:rsid w:val="00FE4337"/>
    <w:rsid w:val="00FE4440"/>
    <w:rsid w:val="00FE444D"/>
    <w:rsid w:val="00FE455D"/>
    <w:rsid w:val="00FE466B"/>
    <w:rsid w:val="00FE482F"/>
    <w:rsid w:val="00FE48E6"/>
    <w:rsid w:val="00FE4AA5"/>
    <w:rsid w:val="00FE4C16"/>
    <w:rsid w:val="00FE4DF9"/>
    <w:rsid w:val="00FE4E9A"/>
    <w:rsid w:val="00FE4EDD"/>
    <w:rsid w:val="00FE510D"/>
    <w:rsid w:val="00FE537E"/>
    <w:rsid w:val="00FE550B"/>
    <w:rsid w:val="00FE55FA"/>
    <w:rsid w:val="00FE572C"/>
    <w:rsid w:val="00FE572D"/>
    <w:rsid w:val="00FE57CE"/>
    <w:rsid w:val="00FE5822"/>
    <w:rsid w:val="00FE5B1E"/>
    <w:rsid w:val="00FE5C4F"/>
    <w:rsid w:val="00FE5C5B"/>
    <w:rsid w:val="00FE5F77"/>
    <w:rsid w:val="00FE6149"/>
    <w:rsid w:val="00FE61EB"/>
    <w:rsid w:val="00FE628A"/>
    <w:rsid w:val="00FE62CC"/>
    <w:rsid w:val="00FE62EB"/>
    <w:rsid w:val="00FE663F"/>
    <w:rsid w:val="00FE66A4"/>
    <w:rsid w:val="00FE6895"/>
    <w:rsid w:val="00FE69C5"/>
    <w:rsid w:val="00FE69DF"/>
    <w:rsid w:val="00FE6ABE"/>
    <w:rsid w:val="00FE6BDA"/>
    <w:rsid w:val="00FE6DE3"/>
    <w:rsid w:val="00FE6EA6"/>
    <w:rsid w:val="00FE7471"/>
    <w:rsid w:val="00FE7487"/>
    <w:rsid w:val="00FE75FD"/>
    <w:rsid w:val="00FE7602"/>
    <w:rsid w:val="00FE7792"/>
    <w:rsid w:val="00FE7795"/>
    <w:rsid w:val="00FE784B"/>
    <w:rsid w:val="00FE78C5"/>
    <w:rsid w:val="00FE7D1C"/>
    <w:rsid w:val="00FE7E3D"/>
    <w:rsid w:val="00FF0540"/>
    <w:rsid w:val="00FF0553"/>
    <w:rsid w:val="00FF05D5"/>
    <w:rsid w:val="00FF06CD"/>
    <w:rsid w:val="00FF0A9F"/>
    <w:rsid w:val="00FF0CFB"/>
    <w:rsid w:val="00FF0F67"/>
    <w:rsid w:val="00FF100C"/>
    <w:rsid w:val="00FF1195"/>
    <w:rsid w:val="00FF1283"/>
    <w:rsid w:val="00FF1776"/>
    <w:rsid w:val="00FF1BEE"/>
    <w:rsid w:val="00FF1F0B"/>
    <w:rsid w:val="00FF2246"/>
    <w:rsid w:val="00FF2252"/>
    <w:rsid w:val="00FF2359"/>
    <w:rsid w:val="00FF251F"/>
    <w:rsid w:val="00FF25ED"/>
    <w:rsid w:val="00FF281F"/>
    <w:rsid w:val="00FF2825"/>
    <w:rsid w:val="00FF29E5"/>
    <w:rsid w:val="00FF2A5B"/>
    <w:rsid w:val="00FF2CFA"/>
    <w:rsid w:val="00FF3073"/>
    <w:rsid w:val="00FF31F7"/>
    <w:rsid w:val="00FF326F"/>
    <w:rsid w:val="00FF352F"/>
    <w:rsid w:val="00FF353F"/>
    <w:rsid w:val="00FF3686"/>
    <w:rsid w:val="00FF375E"/>
    <w:rsid w:val="00FF38C3"/>
    <w:rsid w:val="00FF394A"/>
    <w:rsid w:val="00FF3DB7"/>
    <w:rsid w:val="00FF3E04"/>
    <w:rsid w:val="00FF40B8"/>
    <w:rsid w:val="00FF411C"/>
    <w:rsid w:val="00FF413E"/>
    <w:rsid w:val="00FF420D"/>
    <w:rsid w:val="00FF46D3"/>
    <w:rsid w:val="00FF4821"/>
    <w:rsid w:val="00FF4BAD"/>
    <w:rsid w:val="00FF4DBA"/>
    <w:rsid w:val="00FF4F05"/>
    <w:rsid w:val="00FF4FAB"/>
    <w:rsid w:val="00FF4FBE"/>
    <w:rsid w:val="00FF50D5"/>
    <w:rsid w:val="00FF50EB"/>
    <w:rsid w:val="00FF50F8"/>
    <w:rsid w:val="00FF5267"/>
    <w:rsid w:val="00FF548F"/>
    <w:rsid w:val="00FF54FE"/>
    <w:rsid w:val="00FF5753"/>
    <w:rsid w:val="00FF58EA"/>
    <w:rsid w:val="00FF598D"/>
    <w:rsid w:val="00FF5A0C"/>
    <w:rsid w:val="00FF5AD6"/>
    <w:rsid w:val="00FF5B4E"/>
    <w:rsid w:val="00FF5CC6"/>
    <w:rsid w:val="00FF5CD8"/>
    <w:rsid w:val="00FF5DAC"/>
    <w:rsid w:val="00FF5DF6"/>
    <w:rsid w:val="00FF5EE7"/>
    <w:rsid w:val="00FF605C"/>
    <w:rsid w:val="00FF6063"/>
    <w:rsid w:val="00FF611A"/>
    <w:rsid w:val="00FF6181"/>
    <w:rsid w:val="00FF61B1"/>
    <w:rsid w:val="00FF636A"/>
    <w:rsid w:val="00FF6383"/>
    <w:rsid w:val="00FF6A69"/>
    <w:rsid w:val="00FF6BDE"/>
    <w:rsid w:val="00FF6FC3"/>
    <w:rsid w:val="00FF72EA"/>
    <w:rsid w:val="00FF7534"/>
    <w:rsid w:val="00FF7621"/>
    <w:rsid w:val="00FF76B2"/>
    <w:rsid w:val="00FF7B8D"/>
    <w:rsid w:val="00FF7E7D"/>
    <w:rsid w:val="00FF7EBC"/>
    <w:rsid w:val="00FF7ECF"/>
    <w:rsid w:val="00FF7FDC"/>
    <w:rsid w:val="00FF7FED"/>
    <w:rsid w:val="0106ADE2"/>
    <w:rsid w:val="0110247B"/>
    <w:rsid w:val="0111DC70"/>
    <w:rsid w:val="01153F65"/>
    <w:rsid w:val="01220097"/>
    <w:rsid w:val="01270ABE"/>
    <w:rsid w:val="013C9D33"/>
    <w:rsid w:val="013D4BD4"/>
    <w:rsid w:val="016E4228"/>
    <w:rsid w:val="016FFEBC"/>
    <w:rsid w:val="017F0A36"/>
    <w:rsid w:val="018944E2"/>
    <w:rsid w:val="01A4BE6F"/>
    <w:rsid w:val="01BB69AF"/>
    <w:rsid w:val="01C84E4F"/>
    <w:rsid w:val="01CAA107"/>
    <w:rsid w:val="01DDF9E8"/>
    <w:rsid w:val="01E708B4"/>
    <w:rsid w:val="01FD1730"/>
    <w:rsid w:val="01FE7296"/>
    <w:rsid w:val="021408A6"/>
    <w:rsid w:val="02267A36"/>
    <w:rsid w:val="02293A0D"/>
    <w:rsid w:val="02342115"/>
    <w:rsid w:val="0236FD31"/>
    <w:rsid w:val="023FCE44"/>
    <w:rsid w:val="024989CC"/>
    <w:rsid w:val="02556185"/>
    <w:rsid w:val="025BC1BF"/>
    <w:rsid w:val="0264179A"/>
    <w:rsid w:val="028E8441"/>
    <w:rsid w:val="02A119DC"/>
    <w:rsid w:val="02AFC44B"/>
    <w:rsid w:val="02B23F5E"/>
    <w:rsid w:val="02B2AE74"/>
    <w:rsid w:val="02B8E134"/>
    <w:rsid w:val="02CD2078"/>
    <w:rsid w:val="02F72245"/>
    <w:rsid w:val="0305148E"/>
    <w:rsid w:val="03077015"/>
    <w:rsid w:val="030F504D"/>
    <w:rsid w:val="034462D5"/>
    <w:rsid w:val="037F2322"/>
    <w:rsid w:val="03A2F29C"/>
    <w:rsid w:val="03AAF76D"/>
    <w:rsid w:val="03B1AC6F"/>
    <w:rsid w:val="03C55E3F"/>
    <w:rsid w:val="03CEE327"/>
    <w:rsid w:val="03D747B4"/>
    <w:rsid w:val="04140093"/>
    <w:rsid w:val="0416DE73"/>
    <w:rsid w:val="042CBCDD"/>
    <w:rsid w:val="0446C96A"/>
    <w:rsid w:val="045595DD"/>
    <w:rsid w:val="0462907F"/>
    <w:rsid w:val="0478E791"/>
    <w:rsid w:val="047B033E"/>
    <w:rsid w:val="04A817E7"/>
    <w:rsid w:val="04B07706"/>
    <w:rsid w:val="04E11DFD"/>
    <w:rsid w:val="04E7DD96"/>
    <w:rsid w:val="04EE9EA0"/>
    <w:rsid w:val="04F17787"/>
    <w:rsid w:val="050B57EE"/>
    <w:rsid w:val="051A0E51"/>
    <w:rsid w:val="05233640"/>
    <w:rsid w:val="0534D37E"/>
    <w:rsid w:val="053DD1F5"/>
    <w:rsid w:val="05411FB7"/>
    <w:rsid w:val="0551886D"/>
    <w:rsid w:val="05694873"/>
    <w:rsid w:val="056DAD8C"/>
    <w:rsid w:val="057494AC"/>
    <w:rsid w:val="057B3669"/>
    <w:rsid w:val="057DE7D9"/>
    <w:rsid w:val="057F1A09"/>
    <w:rsid w:val="05866CE7"/>
    <w:rsid w:val="059C5D27"/>
    <w:rsid w:val="05A72CED"/>
    <w:rsid w:val="05B2D1A1"/>
    <w:rsid w:val="05BB08E8"/>
    <w:rsid w:val="05C39B29"/>
    <w:rsid w:val="05C48DD4"/>
    <w:rsid w:val="05C7F432"/>
    <w:rsid w:val="05DF792C"/>
    <w:rsid w:val="05FB0B5F"/>
    <w:rsid w:val="0607859B"/>
    <w:rsid w:val="0618B1EA"/>
    <w:rsid w:val="061A67E2"/>
    <w:rsid w:val="061A705D"/>
    <w:rsid w:val="06286A67"/>
    <w:rsid w:val="06369B0C"/>
    <w:rsid w:val="0642ED74"/>
    <w:rsid w:val="0668B2E1"/>
    <w:rsid w:val="0670C546"/>
    <w:rsid w:val="06826392"/>
    <w:rsid w:val="069090B7"/>
    <w:rsid w:val="0692D4B6"/>
    <w:rsid w:val="0698BD81"/>
    <w:rsid w:val="06B994D0"/>
    <w:rsid w:val="06C06583"/>
    <w:rsid w:val="06C7D55A"/>
    <w:rsid w:val="06C93FFC"/>
    <w:rsid w:val="06D85C8E"/>
    <w:rsid w:val="06E5CE4B"/>
    <w:rsid w:val="06EA1F0E"/>
    <w:rsid w:val="070F38A0"/>
    <w:rsid w:val="071F9717"/>
    <w:rsid w:val="07344FE6"/>
    <w:rsid w:val="07417D53"/>
    <w:rsid w:val="074AD743"/>
    <w:rsid w:val="076955E6"/>
    <w:rsid w:val="07737EDF"/>
    <w:rsid w:val="077D6821"/>
    <w:rsid w:val="0789D280"/>
    <w:rsid w:val="078E6086"/>
    <w:rsid w:val="07A7C4F0"/>
    <w:rsid w:val="07AFE375"/>
    <w:rsid w:val="07B24493"/>
    <w:rsid w:val="07B4E46E"/>
    <w:rsid w:val="07C1D22D"/>
    <w:rsid w:val="07C62377"/>
    <w:rsid w:val="07C723D7"/>
    <w:rsid w:val="07E3B2AF"/>
    <w:rsid w:val="07E3DE84"/>
    <w:rsid w:val="07ED4D2A"/>
    <w:rsid w:val="07F29517"/>
    <w:rsid w:val="07F7AEFB"/>
    <w:rsid w:val="07F9012F"/>
    <w:rsid w:val="0805E671"/>
    <w:rsid w:val="08246676"/>
    <w:rsid w:val="0828EF42"/>
    <w:rsid w:val="085C58AE"/>
    <w:rsid w:val="08714BB3"/>
    <w:rsid w:val="088D5065"/>
    <w:rsid w:val="0892300F"/>
    <w:rsid w:val="0895A14F"/>
    <w:rsid w:val="0897A4A4"/>
    <w:rsid w:val="089C809E"/>
    <w:rsid w:val="08B9D94B"/>
    <w:rsid w:val="08BFED7C"/>
    <w:rsid w:val="08CEA8FA"/>
    <w:rsid w:val="08EB304D"/>
    <w:rsid w:val="09030F76"/>
    <w:rsid w:val="0907A1A5"/>
    <w:rsid w:val="0912A423"/>
    <w:rsid w:val="09176E4A"/>
    <w:rsid w:val="09178EF6"/>
    <w:rsid w:val="091A5699"/>
    <w:rsid w:val="093A0252"/>
    <w:rsid w:val="093DEB9C"/>
    <w:rsid w:val="0941D498"/>
    <w:rsid w:val="09431B99"/>
    <w:rsid w:val="0946694C"/>
    <w:rsid w:val="096636E9"/>
    <w:rsid w:val="09697D23"/>
    <w:rsid w:val="096AEA30"/>
    <w:rsid w:val="09728BA0"/>
    <w:rsid w:val="09876896"/>
    <w:rsid w:val="0997DD6E"/>
    <w:rsid w:val="099ABE1A"/>
    <w:rsid w:val="09A2FB72"/>
    <w:rsid w:val="09A7216B"/>
    <w:rsid w:val="09B27CF7"/>
    <w:rsid w:val="09BAF61B"/>
    <w:rsid w:val="09BBAEDE"/>
    <w:rsid w:val="09C2A4D5"/>
    <w:rsid w:val="09D47271"/>
    <w:rsid w:val="09E10F14"/>
    <w:rsid w:val="09F522DE"/>
    <w:rsid w:val="0A02A6A1"/>
    <w:rsid w:val="0A17F57B"/>
    <w:rsid w:val="0A2216E7"/>
    <w:rsid w:val="0A2CF66D"/>
    <w:rsid w:val="0A2DBED4"/>
    <w:rsid w:val="0A4B960A"/>
    <w:rsid w:val="0A6C8553"/>
    <w:rsid w:val="0A7D0448"/>
    <w:rsid w:val="0A89E531"/>
    <w:rsid w:val="0ACE1568"/>
    <w:rsid w:val="0AE85693"/>
    <w:rsid w:val="0AEAE524"/>
    <w:rsid w:val="0AEFC3E7"/>
    <w:rsid w:val="0AF314CF"/>
    <w:rsid w:val="0AFE4D96"/>
    <w:rsid w:val="0B046C38"/>
    <w:rsid w:val="0B0ED6AE"/>
    <w:rsid w:val="0B1D0E99"/>
    <w:rsid w:val="0B2A9AB7"/>
    <w:rsid w:val="0B2DAB07"/>
    <w:rsid w:val="0B5466A8"/>
    <w:rsid w:val="0B7156E5"/>
    <w:rsid w:val="0B8E3FC8"/>
    <w:rsid w:val="0B98F174"/>
    <w:rsid w:val="0BAE71B5"/>
    <w:rsid w:val="0BBAD37F"/>
    <w:rsid w:val="0BD3ECEC"/>
    <w:rsid w:val="0BE2D4D1"/>
    <w:rsid w:val="0BF880A3"/>
    <w:rsid w:val="0C2906F4"/>
    <w:rsid w:val="0C3A2F46"/>
    <w:rsid w:val="0C56DB61"/>
    <w:rsid w:val="0C5B663C"/>
    <w:rsid w:val="0C638FD5"/>
    <w:rsid w:val="0C853593"/>
    <w:rsid w:val="0C8ABCA4"/>
    <w:rsid w:val="0C8C38AB"/>
    <w:rsid w:val="0CA3E206"/>
    <w:rsid w:val="0CAE5F25"/>
    <w:rsid w:val="0CAF5AE1"/>
    <w:rsid w:val="0CB13865"/>
    <w:rsid w:val="0CBB2106"/>
    <w:rsid w:val="0CE2FEA3"/>
    <w:rsid w:val="0CE38B55"/>
    <w:rsid w:val="0CE5ABB1"/>
    <w:rsid w:val="0CE67649"/>
    <w:rsid w:val="0D1588CF"/>
    <w:rsid w:val="0D24DB2B"/>
    <w:rsid w:val="0D25C045"/>
    <w:rsid w:val="0D2B812D"/>
    <w:rsid w:val="0D451457"/>
    <w:rsid w:val="0D4AFDF7"/>
    <w:rsid w:val="0D556F75"/>
    <w:rsid w:val="0D95CC71"/>
    <w:rsid w:val="0DA0C515"/>
    <w:rsid w:val="0DADAA1D"/>
    <w:rsid w:val="0DAEDA53"/>
    <w:rsid w:val="0DBA28CB"/>
    <w:rsid w:val="0E127B90"/>
    <w:rsid w:val="0E2917CC"/>
    <w:rsid w:val="0E2FABB0"/>
    <w:rsid w:val="0E3DD847"/>
    <w:rsid w:val="0E4E52C8"/>
    <w:rsid w:val="0E7AE6A2"/>
    <w:rsid w:val="0E7E2918"/>
    <w:rsid w:val="0E89AEE3"/>
    <w:rsid w:val="0E979B2B"/>
    <w:rsid w:val="0E9C5967"/>
    <w:rsid w:val="0EB45C91"/>
    <w:rsid w:val="0EB67D20"/>
    <w:rsid w:val="0ECD5815"/>
    <w:rsid w:val="0EE7609E"/>
    <w:rsid w:val="0F0CFEE6"/>
    <w:rsid w:val="0F1A5178"/>
    <w:rsid w:val="0F51F8EF"/>
    <w:rsid w:val="0F59DA21"/>
    <w:rsid w:val="0F5D95A7"/>
    <w:rsid w:val="0F60EC95"/>
    <w:rsid w:val="0F65D4B0"/>
    <w:rsid w:val="0F6E0A35"/>
    <w:rsid w:val="0F7C6C65"/>
    <w:rsid w:val="0F9A88EF"/>
    <w:rsid w:val="0FAAC362"/>
    <w:rsid w:val="0FD394DA"/>
    <w:rsid w:val="0FD96733"/>
    <w:rsid w:val="0FE6905E"/>
    <w:rsid w:val="0FEB7537"/>
    <w:rsid w:val="0FECD6B0"/>
    <w:rsid w:val="0FF3412C"/>
    <w:rsid w:val="100BDD1E"/>
    <w:rsid w:val="101553B6"/>
    <w:rsid w:val="10160584"/>
    <w:rsid w:val="10221EA1"/>
    <w:rsid w:val="1031EB10"/>
    <w:rsid w:val="10453CC1"/>
    <w:rsid w:val="10541710"/>
    <w:rsid w:val="1063E51A"/>
    <w:rsid w:val="10661E58"/>
    <w:rsid w:val="107D9AEB"/>
    <w:rsid w:val="108E7DFD"/>
    <w:rsid w:val="1090799E"/>
    <w:rsid w:val="10E1ACFA"/>
    <w:rsid w:val="10E7E12A"/>
    <w:rsid w:val="11092DE5"/>
    <w:rsid w:val="110F1456"/>
    <w:rsid w:val="1136EA62"/>
    <w:rsid w:val="1137FA84"/>
    <w:rsid w:val="115B35A0"/>
    <w:rsid w:val="115C7015"/>
    <w:rsid w:val="116A55FA"/>
    <w:rsid w:val="117B8153"/>
    <w:rsid w:val="1187069B"/>
    <w:rsid w:val="11A9A5EB"/>
    <w:rsid w:val="11AF4A28"/>
    <w:rsid w:val="11CE6D32"/>
    <w:rsid w:val="11DB2D25"/>
    <w:rsid w:val="11F96CD5"/>
    <w:rsid w:val="120669A7"/>
    <w:rsid w:val="120FE4D5"/>
    <w:rsid w:val="12120B1D"/>
    <w:rsid w:val="1215979C"/>
    <w:rsid w:val="122F13D7"/>
    <w:rsid w:val="12367B80"/>
    <w:rsid w:val="124220F6"/>
    <w:rsid w:val="1250B177"/>
    <w:rsid w:val="126E4E9A"/>
    <w:rsid w:val="1288A134"/>
    <w:rsid w:val="12B48A61"/>
    <w:rsid w:val="12B76B18"/>
    <w:rsid w:val="12BB0E3D"/>
    <w:rsid w:val="12C309C4"/>
    <w:rsid w:val="12C7992A"/>
    <w:rsid w:val="12D6AEC5"/>
    <w:rsid w:val="12DA0F6A"/>
    <w:rsid w:val="12DF4B33"/>
    <w:rsid w:val="12E45F4D"/>
    <w:rsid w:val="131D6E1F"/>
    <w:rsid w:val="131FEAF3"/>
    <w:rsid w:val="132F887E"/>
    <w:rsid w:val="1335FF75"/>
    <w:rsid w:val="1338858D"/>
    <w:rsid w:val="134B99E8"/>
    <w:rsid w:val="134BBB95"/>
    <w:rsid w:val="13698FCC"/>
    <w:rsid w:val="1375C975"/>
    <w:rsid w:val="139383CD"/>
    <w:rsid w:val="1395213D"/>
    <w:rsid w:val="13AC4C94"/>
    <w:rsid w:val="13BB452F"/>
    <w:rsid w:val="13BC7D04"/>
    <w:rsid w:val="13CBE325"/>
    <w:rsid w:val="13D6B2BC"/>
    <w:rsid w:val="13DF0B60"/>
    <w:rsid w:val="13E34002"/>
    <w:rsid w:val="13E6FA19"/>
    <w:rsid w:val="13F88DF4"/>
    <w:rsid w:val="13FADC15"/>
    <w:rsid w:val="13FC34D6"/>
    <w:rsid w:val="140C81C6"/>
    <w:rsid w:val="140DCCC0"/>
    <w:rsid w:val="14104456"/>
    <w:rsid w:val="141E2C7C"/>
    <w:rsid w:val="14213589"/>
    <w:rsid w:val="1429748E"/>
    <w:rsid w:val="143EE484"/>
    <w:rsid w:val="1446B07F"/>
    <w:rsid w:val="144851A0"/>
    <w:rsid w:val="14599789"/>
    <w:rsid w:val="14A3A8E2"/>
    <w:rsid w:val="14A434C1"/>
    <w:rsid w:val="14B6EA97"/>
    <w:rsid w:val="14BDF6E4"/>
    <w:rsid w:val="14C765D5"/>
    <w:rsid w:val="14D61D87"/>
    <w:rsid w:val="14D7D350"/>
    <w:rsid w:val="14E2EB96"/>
    <w:rsid w:val="14EDF6F6"/>
    <w:rsid w:val="14F2449A"/>
    <w:rsid w:val="1517300E"/>
    <w:rsid w:val="152022AE"/>
    <w:rsid w:val="1528495B"/>
    <w:rsid w:val="15488B91"/>
    <w:rsid w:val="15489E68"/>
    <w:rsid w:val="155A01BC"/>
    <w:rsid w:val="157A0CCB"/>
    <w:rsid w:val="158665C3"/>
    <w:rsid w:val="159AD5FC"/>
    <w:rsid w:val="15A521FD"/>
    <w:rsid w:val="15B7B6FE"/>
    <w:rsid w:val="15B99E71"/>
    <w:rsid w:val="15BBAD1F"/>
    <w:rsid w:val="15D29479"/>
    <w:rsid w:val="15DF979E"/>
    <w:rsid w:val="15EC538A"/>
    <w:rsid w:val="15F582FD"/>
    <w:rsid w:val="15FBC471"/>
    <w:rsid w:val="16109E34"/>
    <w:rsid w:val="16132DCB"/>
    <w:rsid w:val="1615A8F7"/>
    <w:rsid w:val="162ACE01"/>
    <w:rsid w:val="162C40EC"/>
    <w:rsid w:val="16499E2F"/>
    <w:rsid w:val="16622C8F"/>
    <w:rsid w:val="166E4E2C"/>
    <w:rsid w:val="16795065"/>
    <w:rsid w:val="167AEF92"/>
    <w:rsid w:val="16831679"/>
    <w:rsid w:val="16A07A5F"/>
    <w:rsid w:val="16A6E0A4"/>
    <w:rsid w:val="16AA7F00"/>
    <w:rsid w:val="16AB2763"/>
    <w:rsid w:val="16AD7EEC"/>
    <w:rsid w:val="16B72DC5"/>
    <w:rsid w:val="16D483AA"/>
    <w:rsid w:val="16D4B458"/>
    <w:rsid w:val="16D8072F"/>
    <w:rsid w:val="16D898D9"/>
    <w:rsid w:val="16E4BB27"/>
    <w:rsid w:val="170C22EF"/>
    <w:rsid w:val="170FA2B8"/>
    <w:rsid w:val="17395093"/>
    <w:rsid w:val="1745395A"/>
    <w:rsid w:val="17503D9B"/>
    <w:rsid w:val="1752D5C3"/>
    <w:rsid w:val="1757F74C"/>
    <w:rsid w:val="175FE0A9"/>
    <w:rsid w:val="17668EF3"/>
    <w:rsid w:val="176785A9"/>
    <w:rsid w:val="1783CC3F"/>
    <w:rsid w:val="17A69F39"/>
    <w:rsid w:val="17A81EBA"/>
    <w:rsid w:val="17AEB6DC"/>
    <w:rsid w:val="17B1AD1E"/>
    <w:rsid w:val="17CDF414"/>
    <w:rsid w:val="17E03B3F"/>
    <w:rsid w:val="18020A1E"/>
    <w:rsid w:val="180CCA9B"/>
    <w:rsid w:val="181AAC1F"/>
    <w:rsid w:val="182A85E8"/>
    <w:rsid w:val="183835A8"/>
    <w:rsid w:val="183D42E6"/>
    <w:rsid w:val="18451F96"/>
    <w:rsid w:val="18533F25"/>
    <w:rsid w:val="187F3530"/>
    <w:rsid w:val="1895E9A6"/>
    <w:rsid w:val="18A0404F"/>
    <w:rsid w:val="18B0D371"/>
    <w:rsid w:val="190D98AC"/>
    <w:rsid w:val="191138FE"/>
    <w:rsid w:val="19147D10"/>
    <w:rsid w:val="1922A68A"/>
    <w:rsid w:val="194925CE"/>
    <w:rsid w:val="1951AFD4"/>
    <w:rsid w:val="195C55AA"/>
    <w:rsid w:val="196C2948"/>
    <w:rsid w:val="1973A31E"/>
    <w:rsid w:val="1977860F"/>
    <w:rsid w:val="1978CF6A"/>
    <w:rsid w:val="19928C66"/>
    <w:rsid w:val="19A2863A"/>
    <w:rsid w:val="19C09163"/>
    <w:rsid w:val="19D71DC9"/>
    <w:rsid w:val="19D901BB"/>
    <w:rsid w:val="19DC6FEA"/>
    <w:rsid w:val="19E7618F"/>
    <w:rsid w:val="19F04082"/>
    <w:rsid w:val="19FB1A15"/>
    <w:rsid w:val="19FC380F"/>
    <w:rsid w:val="1A0B8BEC"/>
    <w:rsid w:val="1A27694D"/>
    <w:rsid w:val="1A6B1570"/>
    <w:rsid w:val="1A8B20E6"/>
    <w:rsid w:val="1AD5BF50"/>
    <w:rsid w:val="1AE038E4"/>
    <w:rsid w:val="1AE2756F"/>
    <w:rsid w:val="1AE85C80"/>
    <w:rsid w:val="1AEAE457"/>
    <w:rsid w:val="1B2079C3"/>
    <w:rsid w:val="1B2BF164"/>
    <w:rsid w:val="1B369550"/>
    <w:rsid w:val="1B41798F"/>
    <w:rsid w:val="1B59B0A5"/>
    <w:rsid w:val="1B74B8C3"/>
    <w:rsid w:val="1B7EB32F"/>
    <w:rsid w:val="1B8AA7F9"/>
    <w:rsid w:val="1B8FE231"/>
    <w:rsid w:val="1B914E0D"/>
    <w:rsid w:val="1B9164BD"/>
    <w:rsid w:val="1BA2058A"/>
    <w:rsid w:val="1BAAFB0F"/>
    <w:rsid w:val="1BAE7306"/>
    <w:rsid w:val="1BB0A4D8"/>
    <w:rsid w:val="1BC442DD"/>
    <w:rsid w:val="1BC503D5"/>
    <w:rsid w:val="1BCEFA68"/>
    <w:rsid w:val="1BCFC519"/>
    <w:rsid w:val="1BD13C51"/>
    <w:rsid w:val="1BEC66A2"/>
    <w:rsid w:val="1BEFCEF3"/>
    <w:rsid w:val="1C036B8B"/>
    <w:rsid w:val="1C1301AB"/>
    <w:rsid w:val="1C14210F"/>
    <w:rsid w:val="1C221520"/>
    <w:rsid w:val="1C2CFF96"/>
    <w:rsid w:val="1C2D08B2"/>
    <w:rsid w:val="1C3A5904"/>
    <w:rsid w:val="1C3E2DD0"/>
    <w:rsid w:val="1C4BD5E1"/>
    <w:rsid w:val="1C61BDAA"/>
    <w:rsid w:val="1C71848C"/>
    <w:rsid w:val="1C7485E9"/>
    <w:rsid w:val="1C7D4B0B"/>
    <w:rsid w:val="1CB6804F"/>
    <w:rsid w:val="1CB89B6F"/>
    <w:rsid w:val="1CB8D4BD"/>
    <w:rsid w:val="1CC36A6C"/>
    <w:rsid w:val="1CD57048"/>
    <w:rsid w:val="1CD7DB2F"/>
    <w:rsid w:val="1CDAFD87"/>
    <w:rsid w:val="1CDFF91C"/>
    <w:rsid w:val="1CF1D9EB"/>
    <w:rsid w:val="1CFD65E0"/>
    <w:rsid w:val="1D0131A1"/>
    <w:rsid w:val="1D073E0B"/>
    <w:rsid w:val="1D084AF8"/>
    <w:rsid w:val="1D0A60C0"/>
    <w:rsid w:val="1D174120"/>
    <w:rsid w:val="1D204CE9"/>
    <w:rsid w:val="1D212AC9"/>
    <w:rsid w:val="1D49AD27"/>
    <w:rsid w:val="1D5B1C3C"/>
    <w:rsid w:val="1D6598C6"/>
    <w:rsid w:val="1D65F446"/>
    <w:rsid w:val="1D71A23C"/>
    <w:rsid w:val="1D94264A"/>
    <w:rsid w:val="1D9F6E8E"/>
    <w:rsid w:val="1DAFC5D0"/>
    <w:rsid w:val="1DB0B2BE"/>
    <w:rsid w:val="1DB8DCA3"/>
    <w:rsid w:val="1DCCC893"/>
    <w:rsid w:val="1DEA07EB"/>
    <w:rsid w:val="1E0A960B"/>
    <w:rsid w:val="1E120BA2"/>
    <w:rsid w:val="1E237B6F"/>
    <w:rsid w:val="1E2B0230"/>
    <w:rsid w:val="1E46252E"/>
    <w:rsid w:val="1E6FECB6"/>
    <w:rsid w:val="1E8087C2"/>
    <w:rsid w:val="1E89000F"/>
    <w:rsid w:val="1E8EA74A"/>
    <w:rsid w:val="1E9642EB"/>
    <w:rsid w:val="1ECA0370"/>
    <w:rsid w:val="1ED7E796"/>
    <w:rsid w:val="1EE28F02"/>
    <w:rsid w:val="1F0A6478"/>
    <w:rsid w:val="1F183DEA"/>
    <w:rsid w:val="1F1E28F4"/>
    <w:rsid w:val="1F2F40F8"/>
    <w:rsid w:val="1F354CC3"/>
    <w:rsid w:val="1F49D8D2"/>
    <w:rsid w:val="1F57B405"/>
    <w:rsid w:val="1F81BFF4"/>
    <w:rsid w:val="1F86F2CA"/>
    <w:rsid w:val="1F921638"/>
    <w:rsid w:val="1F9FD31C"/>
    <w:rsid w:val="1FAE9F1A"/>
    <w:rsid w:val="1FBB6C6D"/>
    <w:rsid w:val="1FC6E807"/>
    <w:rsid w:val="1FC885EC"/>
    <w:rsid w:val="1FD026DB"/>
    <w:rsid w:val="1FE2077B"/>
    <w:rsid w:val="1FF697A6"/>
    <w:rsid w:val="20411F29"/>
    <w:rsid w:val="2041BE2D"/>
    <w:rsid w:val="204AEED0"/>
    <w:rsid w:val="20534345"/>
    <w:rsid w:val="2086B1DD"/>
    <w:rsid w:val="208F90C7"/>
    <w:rsid w:val="20986F37"/>
    <w:rsid w:val="20A6B1CF"/>
    <w:rsid w:val="20AE195C"/>
    <w:rsid w:val="20CD42D6"/>
    <w:rsid w:val="211C726E"/>
    <w:rsid w:val="21278460"/>
    <w:rsid w:val="2141580A"/>
    <w:rsid w:val="214D908D"/>
    <w:rsid w:val="2161D785"/>
    <w:rsid w:val="2189B9AA"/>
    <w:rsid w:val="2194C270"/>
    <w:rsid w:val="219754DB"/>
    <w:rsid w:val="21B5E673"/>
    <w:rsid w:val="21C2524F"/>
    <w:rsid w:val="21EAEBA6"/>
    <w:rsid w:val="21F7CA7D"/>
    <w:rsid w:val="21FB6F6A"/>
    <w:rsid w:val="2211D370"/>
    <w:rsid w:val="2216C6A0"/>
    <w:rsid w:val="2219401E"/>
    <w:rsid w:val="224AE9BE"/>
    <w:rsid w:val="22607684"/>
    <w:rsid w:val="226B383E"/>
    <w:rsid w:val="22706D62"/>
    <w:rsid w:val="228024E0"/>
    <w:rsid w:val="2283F9C9"/>
    <w:rsid w:val="228C6E29"/>
    <w:rsid w:val="22A02DE1"/>
    <w:rsid w:val="22A9AF56"/>
    <w:rsid w:val="22ACB8D4"/>
    <w:rsid w:val="22C15A2B"/>
    <w:rsid w:val="22D150A5"/>
    <w:rsid w:val="22DC249C"/>
    <w:rsid w:val="22E8EA20"/>
    <w:rsid w:val="22F03812"/>
    <w:rsid w:val="230AFCBC"/>
    <w:rsid w:val="230B9C36"/>
    <w:rsid w:val="230DD9A3"/>
    <w:rsid w:val="2313D5F1"/>
    <w:rsid w:val="232AD676"/>
    <w:rsid w:val="23388055"/>
    <w:rsid w:val="2342553B"/>
    <w:rsid w:val="2361CD66"/>
    <w:rsid w:val="2361D68D"/>
    <w:rsid w:val="23693D93"/>
    <w:rsid w:val="2376B4FE"/>
    <w:rsid w:val="237D6C8E"/>
    <w:rsid w:val="238D189B"/>
    <w:rsid w:val="239F9983"/>
    <w:rsid w:val="23A65F14"/>
    <w:rsid w:val="23A7B287"/>
    <w:rsid w:val="23B3D450"/>
    <w:rsid w:val="23B94EA8"/>
    <w:rsid w:val="23B99C3F"/>
    <w:rsid w:val="23D6B83E"/>
    <w:rsid w:val="23E96058"/>
    <w:rsid w:val="23FC6BCD"/>
    <w:rsid w:val="23FE7B5C"/>
    <w:rsid w:val="2407C55D"/>
    <w:rsid w:val="2411C0DA"/>
    <w:rsid w:val="241904E6"/>
    <w:rsid w:val="241C046A"/>
    <w:rsid w:val="242A430B"/>
    <w:rsid w:val="2449ABF4"/>
    <w:rsid w:val="244FA8D8"/>
    <w:rsid w:val="2456F930"/>
    <w:rsid w:val="2462F095"/>
    <w:rsid w:val="247E66F0"/>
    <w:rsid w:val="2496A81A"/>
    <w:rsid w:val="24A2BEA0"/>
    <w:rsid w:val="24AC4B06"/>
    <w:rsid w:val="24B3F2B9"/>
    <w:rsid w:val="24BEC080"/>
    <w:rsid w:val="25093812"/>
    <w:rsid w:val="250C0F3E"/>
    <w:rsid w:val="254DAF55"/>
    <w:rsid w:val="25560D74"/>
    <w:rsid w:val="255C0FA8"/>
    <w:rsid w:val="25601FE8"/>
    <w:rsid w:val="25775813"/>
    <w:rsid w:val="258A564B"/>
    <w:rsid w:val="259E3E79"/>
    <w:rsid w:val="25A9769D"/>
    <w:rsid w:val="25DB6FD8"/>
    <w:rsid w:val="25FF1E4C"/>
    <w:rsid w:val="260C2530"/>
    <w:rsid w:val="2622D5D8"/>
    <w:rsid w:val="2632F856"/>
    <w:rsid w:val="264197F2"/>
    <w:rsid w:val="264DD083"/>
    <w:rsid w:val="2658D8A0"/>
    <w:rsid w:val="266E67CE"/>
    <w:rsid w:val="26846A20"/>
    <w:rsid w:val="26960063"/>
    <w:rsid w:val="26D78AAE"/>
    <w:rsid w:val="26E230AD"/>
    <w:rsid w:val="26E8CF23"/>
    <w:rsid w:val="26EAA706"/>
    <w:rsid w:val="26ED95D9"/>
    <w:rsid w:val="272E150F"/>
    <w:rsid w:val="273CCAD2"/>
    <w:rsid w:val="274A549A"/>
    <w:rsid w:val="2751C842"/>
    <w:rsid w:val="275C26F6"/>
    <w:rsid w:val="2764902B"/>
    <w:rsid w:val="2767C317"/>
    <w:rsid w:val="277388E2"/>
    <w:rsid w:val="2777266C"/>
    <w:rsid w:val="2777FC5A"/>
    <w:rsid w:val="27812CE7"/>
    <w:rsid w:val="279EED35"/>
    <w:rsid w:val="27A39753"/>
    <w:rsid w:val="27A663BB"/>
    <w:rsid w:val="27B852F7"/>
    <w:rsid w:val="27BE8B7F"/>
    <w:rsid w:val="27D18317"/>
    <w:rsid w:val="27DF84AA"/>
    <w:rsid w:val="27F70BFB"/>
    <w:rsid w:val="2808EFC7"/>
    <w:rsid w:val="280B347C"/>
    <w:rsid w:val="281F7BF2"/>
    <w:rsid w:val="28351006"/>
    <w:rsid w:val="283AC699"/>
    <w:rsid w:val="28435F0E"/>
    <w:rsid w:val="2850DB16"/>
    <w:rsid w:val="2854658E"/>
    <w:rsid w:val="2867F5CF"/>
    <w:rsid w:val="287A059D"/>
    <w:rsid w:val="287BDAEF"/>
    <w:rsid w:val="28BA3B27"/>
    <w:rsid w:val="28BB4E97"/>
    <w:rsid w:val="28C000AD"/>
    <w:rsid w:val="28D623AF"/>
    <w:rsid w:val="28F73302"/>
    <w:rsid w:val="29007F7F"/>
    <w:rsid w:val="2915C598"/>
    <w:rsid w:val="29173DCB"/>
    <w:rsid w:val="292509CF"/>
    <w:rsid w:val="29375D0D"/>
    <w:rsid w:val="2947CC77"/>
    <w:rsid w:val="294A41C2"/>
    <w:rsid w:val="2954BBC7"/>
    <w:rsid w:val="296288C1"/>
    <w:rsid w:val="296CDB87"/>
    <w:rsid w:val="296E8C67"/>
    <w:rsid w:val="298AC6BE"/>
    <w:rsid w:val="29936350"/>
    <w:rsid w:val="2994530B"/>
    <w:rsid w:val="29A21312"/>
    <w:rsid w:val="29A23500"/>
    <w:rsid w:val="29B573A3"/>
    <w:rsid w:val="29CC8DB9"/>
    <w:rsid w:val="29DFA507"/>
    <w:rsid w:val="2A08D896"/>
    <w:rsid w:val="2A15F585"/>
    <w:rsid w:val="2A2E72DE"/>
    <w:rsid w:val="2A317720"/>
    <w:rsid w:val="2A464509"/>
    <w:rsid w:val="2A622B14"/>
    <w:rsid w:val="2A66ED5A"/>
    <w:rsid w:val="2A787475"/>
    <w:rsid w:val="2A850B56"/>
    <w:rsid w:val="2A8D8A81"/>
    <w:rsid w:val="2A94F886"/>
    <w:rsid w:val="2ACD61CA"/>
    <w:rsid w:val="2ACD668A"/>
    <w:rsid w:val="2ACF8594"/>
    <w:rsid w:val="2AF7D5AA"/>
    <w:rsid w:val="2AF82A5E"/>
    <w:rsid w:val="2B2CB016"/>
    <w:rsid w:val="2B2F7337"/>
    <w:rsid w:val="2B5E2EA5"/>
    <w:rsid w:val="2B770F09"/>
    <w:rsid w:val="2B77B432"/>
    <w:rsid w:val="2B78B849"/>
    <w:rsid w:val="2B93B6C5"/>
    <w:rsid w:val="2B957950"/>
    <w:rsid w:val="2BB85BBA"/>
    <w:rsid w:val="2BBD5C74"/>
    <w:rsid w:val="2BC1B961"/>
    <w:rsid w:val="2BCFFED5"/>
    <w:rsid w:val="2BD7C738"/>
    <w:rsid w:val="2BD8FF8B"/>
    <w:rsid w:val="2BFBDF43"/>
    <w:rsid w:val="2BFC7E6F"/>
    <w:rsid w:val="2BFC829D"/>
    <w:rsid w:val="2C15202E"/>
    <w:rsid w:val="2C15A44A"/>
    <w:rsid w:val="2C1666A2"/>
    <w:rsid w:val="2C1D6236"/>
    <w:rsid w:val="2C20FE5D"/>
    <w:rsid w:val="2C2EF7F1"/>
    <w:rsid w:val="2C342421"/>
    <w:rsid w:val="2C3F0947"/>
    <w:rsid w:val="2C4DFB49"/>
    <w:rsid w:val="2C57268A"/>
    <w:rsid w:val="2C8C7AAA"/>
    <w:rsid w:val="2C99A58F"/>
    <w:rsid w:val="2CBD4971"/>
    <w:rsid w:val="2CF37B42"/>
    <w:rsid w:val="2CFF845B"/>
    <w:rsid w:val="2D044AEE"/>
    <w:rsid w:val="2D10422F"/>
    <w:rsid w:val="2D57173A"/>
    <w:rsid w:val="2D59DF10"/>
    <w:rsid w:val="2D615C27"/>
    <w:rsid w:val="2D68F3A7"/>
    <w:rsid w:val="2D6E7C58"/>
    <w:rsid w:val="2D71D31A"/>
    <w:rsid w:val="2D79147B"/>
    <w:rsid w:val="2DA6F0A3"/>
    <w:rsid w:val="2DBAA227"/>
    <w:rsid w:val="2DC88E99"/>
    <w:rsid w:val="2DDC9111"/>
    <w:rsid w:val="2DF12339"/>
    <w:rsid w:val="2DF235E7"/>
    <w:rsid w:val="2E063DF5"/>
    <w:rsid w:val="2E361646"/>
    <w:rsid w:val="2E3A5A6A"/>
    <w:rsid w:val="2E597A84"/>
    <w:rsid w:val="2E5A651D"/>
    <w:rsid w:val="2E5BC23A"/>
    <w:rsid w:val="2E91949A"/>
    <w:rsid w:val="2EA11594"/>
    <w:rsid w:val="2EA1EC42"/>
    <w:rsid w:val="2EB5B912"/>
    <w:rsid w:val="2EBC95A8"/>
    <w:rsid w:val="2ED467AB"/>
    <w:rsid w:val="2EE15B2D"/>
    <w:rsid w:val="2EE2CC79"/>
    <w:rsid w:val="2EE5ACD1"/>
    <w:rsid w:val="2EFB5CFA"/>
    <w:rsid w:val="2F007BC6"/>
    <w:rsid w:val="2F1C090F"/>
    <w:rsid w:val="2F2E9665"/>
    <w:rsid w:val="2F388483"/>
    <w:rsid w:val="2F3F2ADF"/>
    <w:rsid w:val="2F440FC3"/>
    <w:rsid w:val="2F625A92"/>
    <w:rsid w:val="2F6D589D"/>
    <w:rsid w:val="2F9C98FF"/>
    <w:rsid w:val="2FA8BBDB"/>
    <w:rsid w:val="2FB8FCDE"/>
    <w:rsid w:val="2FBEE240"/>
    <w:rsid w:val="2FBF56B9"/>
    <w:rsid w:val="2FC7313E"/>
    <w:rsid w:val="2FE619A7"/>
    <w:rsid w:val="2FEA82F4"/>
    <w:rsid w:val="2FEC712D"/>
    <w:rsid w:val="2FF35940"/>
    <w:rsid w:val="2FFC2E66"/>
    <w:rsid w:val="3002DBE9"/>
    <w:rsid w:val="301B210A"/>
    <w:rsid w:val="30204773"/>
    <w:rsid w:val="302F5A4B"/>
    <w:rsid w:val="3033DA1E"/>
    <w:rsid w:val="3044152C"/>
    <w:rsid w:val="3049353B"/>
    <w:rsid w:val="3051B381"/>
    <w:rsid w:val="305658EC"/>
    <w:rsid w:val="305BD089"/>
    <w:rsid w:val="306F08BC"/>
    <w:rsid w:val="30901615"/>
    <w:rsid w:val="3093B49E"/>
    <w:rsid w:val="30A46DE4"/>
    <w:rsid w:val="30BCCC17"/>
    <w:rsid w:val="30D7A100"/>
    <w:rsid w:val="30EDF6F0"/>
    <w:rsid w:val="310033F1"/>
    <w:rsid w:val="3102F0E2"/>
    <w:rsid w:val="3121B1B2"/>
    <w:rsid w:val="31227B29"/>
    <w:rsid w:val="31243C96"/>
    <w:rsid w:val="3125F962"/>
    <w:rsid w:val="312622D1"/>
    <w:rsid w:val="3130D150"/>
    <w:rsid w:val="3131DA1D"/>
    <w:rsid w:val="3132E466"/>
    <w:rsid w:val="314D3D15"/>
    <w:rsid w:val="31527F1D"/>
    <w:rsid w:val="31555E50"/>
    <w:rsid w:val="318508B4"/>
    <w:rsid w:val="31C007CE"/>
    <w:rsid w:val="31C23E74"/>
    <w:rsid w:val="31C39AFB"/>
    <w:rsid w:val="31DFC90E"/>
    <w:rsid w:val="31E4720B"/>
    <w:rsid w:val="31EB5E7B"/>
    <w:rsid w:val="31FED895"/>
    <w:rsid w:val="3213004A"/>
    <w:rsid w:val="3230451B"/>
    <w:rsid w:val="3232D76F"/>
    <w:rsid w:val="32455A21"/>
    <w:rsid w:val="3246058A"/>
    <w:rsid w:val="326C4B73"/>
    <w:rsid w:val="328B363D"/>
    <w:rsid w:val="3294D53C"/>
    <w:rsid w:val="329DFF75"/>
    <w:rsid w:val="32A96249"/>
    <w:rsid w:val="32C61FAC"/>
    <w:rsid w:val="32D7EEF1"/>
    <w:rsid w:val="32F5CAFB"/>
    <w:rsid w:val="32F6DCFD"/>
    <w:rsid w:val="32FC5DB5"/>
    <w:rsid w:val="33103099"/>
    <w:rsid w:val="333E5F44"/>
    <w:rsid w:val="333F7496"/>
    <w:rsid w:val="3341450D"/>
    <w:rsid w:val="3355758D"/>
    <w:rsid w:val="335F079F"/>
    <w:rsid w:val="33625596"/>
    <w:rsid w:val="3364EB1D"/>
    <w:rsid w:val="33683040"/>
    <w:rsid w:val="338B0F76"/>
    <w:rsid w:val="338C22C0"/>
    <w:rsid w:val="33A3DD20"/>
    <w:rsid w:val="33A86ECF"/>
    <w:rsid w:val="33B3AA8E"/>
    <w:rsid w:val="33BF7E2A"/>
    <w:rsid w:val="33C015B3"/>
    <w:rsid w:val="33C2C352"/>
    <w:rsid w:val="33CEE3F6"/>
    <w:rsid w:val="33D43A1E"/>
    <w:rsid w:val="33D98BA1"/>
    <w:rsid w:val="33EAA96A"/>
    <w:rsid w:val="33EB2DBB"/>
    <w:rsid w:val="34257359"/>
    <w:rsid w:val="344C1928"/>
    <w:rsid w:val="3467B359"/>
    <w:rsid w:val="346E7063"/>
    <w:rsid w:val="346FD649"/>
    <w:rsid w:val="34730FCE"/>
    <w:rsid w:val="34873A1E"/>
    <w:rsid w:val="348A4130"/>
    <w:rsid w:val="348DB487"/>
    <w:rsid w:val="34902F89"/>
    <w:rsid w:val="34B5470D"/>
    <w:rsid w:val="34B75E92"/>
    <w:rsid w:val="34BB29FE"/>
    <w:rsid w:val="34CF3670"/>
    <w:rsid w:val="34CFF7A3"/>
    <w:rsid w:val="34D75002"/>
    <w:rsid w:val="34E586BE"/>
    <w:rsid w:val="3500ECC4"/>
    <w:rsid w:val="356C4972"/>
    <w:rsid w:val="3574560E"/>
    <w:rsid w:val="357BC4B6"/>
    <w:rsid w:val="359E1E1F"/>
    <w:rsid w:val="35ACF314"/>
    <w:rsid w:val="35BCDBDC"/>
    <w:rsid w:val="35D6F69A"/>
    <w:rsid w:val="35F840B3"/>
    <w:rsid w:val="3602EABC"/>
    <w:rsid w:val="360EE4D1"/>
    <w:rsid w:val="362BF928"/>
    <w:rsid w:val="36327434"/>
    <w:rsid w:val="36380AA5"/>
    <w:rsid w:val="364315CD"/>
    <w:rsid w:val="366569C8"/>
    <w:rsid w:val="3685854C"/>
    <w:rsid w:val="36C9C4C9"/>
    <w:rsid w:val="36DB2820"/>
    <w:rsid w:val="36E9A13E"/>
    <w:rsid w:val="36F60DEA"/>
    <w:rsid w:val="3703C4D6"/>
    <w:rsid w:val="3710E699"/>
    <w:rsid w:val="374FDCD7"/>
    <w:rsid w:val="3754078B"/>
    <w:rsid w:val="375EEFE5"/>
    <w:rsid w:val="376D1A35"/>
    <w:rsid w:val="377348BA"/>
    <w:rsid w:val="377ABF6F"/>
    <w:rsid w:val="37963F1D"/>
    <w:rsid w:val="37A3EB9F"/>
    <w:rsid w:val="37ACFFE2"/>
    <w:rsid w:val="37B0FF69"/>
    <w:rsid w:val="37B9716F"/>
    <w:rsid w:val="37C67A0D"/>
    <w:rsid w:val="37D797EB"/>
    <w:rsid w:val="37DD79BC"/>
    <w:rsid w:val="37E26819"/>
    <w:rsid w:val="37E92DFF"/>
    <w:rsid w:val="37EBE55C"/>
    <w:rsid w:val="37EE9F64"/>
    <w:rsid w:val="37F00AD7"/>
    <w:rsid w:val="37F320D3"/>
    <w:rsid w:val="38137649"/>
    <w:rsid w:val="38212284"/>
    <w:rsid w:val="38275FBC"/>
    <w:rsid w:val="3851720A"/>
    <w:rsid w:val="385A26AF"/>
    <w:rsid w:val="38665B5C"/>
    <w:rsid w:val="38670D3F"/>
    <w:rsid w:val="386C11E4"/>
    <w:rsid w:val="38791BE5"/>
    <w:rsid w:val="3887B521"/>
    <w:rsid w:val="38A04706"/>
    <w:rsid w:val="38B0FE70"/>
    <w:rsid w:val="38DCDD23"/>
    <w:rsid w:val="38E122C1"/>
    <w:rsid w:val="38F50097"/>
    <w:rsid w:val="390C1B43"/>
    <w:rsid w:val="391D3176"/>
    <w:rsid w:val="392EEE59"/>
    <w:rsid w:val="3931C584"/>
    <w:rsid w:val="39395B58"/>
    <w:rsid w:val="393FBB56"/>
    <w:rsid w:val="395F703B"/>
    <w:rsid w:val="396DC115"/>
    <w:rsid w:val="3971D6EB"/>
    <w:rsid w:val="39954496"/>
    <w:rsid w:val="39A46F91"/>
    <w:rsid w:val="39B4BECB"/>
    <w:rsid w:val="39B8304C"/>
    <w:rsid w:val="39C7384A"/>
    <w:rsid w:val="39CF47B3"/>
    <w:rsid w:val="39D2E091"/>
    <w:rsid w:val="39EC93F7"/>
    <w:rsid w:val="39F6CA8C"/>
    <w:rsid w:val="3A0C74B7"/>
    <w:rsid w:val="3A10CC07"/>
    <w:rsid w:val="3A25CC45"/>
    <w:rsid w:val="3A34FD82"/>
    <w:rsid w:val="3AA244FE"/>
    <w:rsid w:val="3AB03600"/>
    <w:rsid w:val="3AB72C8E"/>
    <w:rsid w:val="3ACA3C3B"/>
    <w:rsid w:val="3B046B75"/>
    <w:rsid w:val="3B0F10FC"/>
    <w:rsid w:val="3B1947D2"/>
    <w:rsid w:val="3B1FF1BD"/>
    <w:rsid w:val="3B436D21"/>
    <w:rsid w:val="3B444BE8"/>
    <w:rsid w:val="3B8487B4"/>
    <w:rsid w:val="3B9F09C0"/>
    <w:rsid w:val="3B9F7579"/>
    <w:rsid w:val="3BA67618"/>
    <w:rsid w:val="3BBC05C1"/>
    <w:rsid w:val="3BBEA888"/>
    <w:rsid w:val="3BC2D27B"/>
    <w:rsid w:val="3BE172D9"/>
    <w:rsid w:val="3BEB3428"/>
    <w:rsid w:val="3BEEC47D"/>
    <w:rsid w:val="3BF92752"/>
    <w:rsid w:val="3BF9F2A0"/>
    <w:rsid w:val="3C0CAF47"/>
    <w:rsid w:val="3C143DC2"/>
    <w:rsid w:val="3C4661FB"/>
    <w:rsid w:val="3C4A8849"/>
    <w:rsid w:val="3C6E077B"/>
    <w:rsid w:val="3CA9DCB8"/>
    <w:rsid w:val="3CADDCAE"/>
    <w:rsid w:val="3CAEE84C"/>
    <w:rsid w:val="3CB5F938"/>
    <w:rsid w:val="3CD2526B"/>
    <w:rsid w:val="3CD3735D"/>
    <w:rsid w:val="3CFB3E99"/>
    <w:rsid w:val="3CFD5B4D"/>
    <w:rsid w:val="3D11717A"/>
    <w:rsid w:val="3D1193E3"/>
    <w:rsid w:val="3D13F9A8"/>
    <w:rsid w:val="3D1FD9DE"/>
    <w:rsid w:val="3D260D3C"/>
    <w:rsid w:val="3D2AB0EB"/>
    <w:rsid w:val="3D35B1E8"/>
    <w:rsid w:val="3D47AF48"/>
    <w:rsid w:val="3D502379"/>
    <w:rsid w:val="3D6EAFE8"/>
    <w:rsid w:val="3D710B77"/>
    <w:rsid w:val="3D82A43C"/>
    <w:rsid w:val="3D87ED8B"/>
    <w:rsid w:val="3D88A962"/>
    <w:rsid w:val="3D8A2C43"/>
    <w:rsid w:val="3D8E7839"/>
    <w:rsid w:val="3D9CB73F"/>
    <w:rsid w:val="3DAF7F7C"/>
    <w:rsid w:val="3DB91C58"/>
    <w:rsid w:val="3DB95D1C"/>
    <w:rsid w:val="3DBA1ACA"/>
    <w:rsid w:val="3DF5C3BB"/>
    <w:rsid w:val="3DFA6799"/>
    <w:rsid w:val="3E06FAAC"/>
    <w:rsid w:val="3E38B3E0"/>
    <w:rsid w:val="3E4353D7"/>
    <w:rsid w:val="3E7B1AF5"/>
    <w:rsid w:val="3E95100B"/>
    <w:rsid w:val="3E983D19"/>
    <w:rsid w:val="3E9E6420"/>
    <w:rsid w:val="3EA23365"/>
    <w:rsid w:val="3EAD6992"/>
    <w:rsid w:val="3EBB784C"/>
    <w:rsid w:val="3EBDA199"/>
    <w:rsid w:val="3EBE21F0"/>
    <w:rsid w:val="3ECD683E"/>
    <w:rsid w:val="3F108A2C"/>
    <w:rsid w:val="3F14AC3D"/>
    <w:rsid w:val="3F30953F"/>
    <w:rsid w:val="3F496101"/>
    <w:rsid w:val="3F5FA53C"/>
    <w:rsid w:val="3F654529"/>
    <w:rsid w:val="3F827927"/>
    <w:rsid w:val="3F830017"/>
    <w:rsid w:val="3F855174"/>
    <w:rsid w:val="3F8ADD3E"/>
    <w:rsid w:val="3FC6D65B"/>
    <w:rsid w:val="3FD5653E"/>
    <w:rsid w:val="3FDEB275"/>
    <w:rsid w:val="3FE08F08"/>
    <w:rsid w:val="3FFB8BEB"/>
    <w:rsid w:val="40081D39"/>
    <w:rsid w:val="400C1594"/>
    <w:rsid w:val="40139BEC"/>
    <w:rsid w:val="40195661"/>
    <w:rsid w:val="401FC4A0"/>
    <w:rsid w:val="4021BAB4"/>
    <w:rsid w:val="4023291D"/>
    <w:rsid w:val="402CA7B6"/>
    <w:rsid w:val="403A4E21"/>
    <w:rsid w:val="4047B55A"/>
    <w:rsid w:val="4061FAC7"/>
    <w:rsid w:val="406AF5EB"/>
    <w:rsid w:val="407C5521"/>
    <w:rsid w:val="407DDE11"/>
    <w:rsid w:val="408F3366"/>
    <w:rsid w:val="40A79CB8"/>
    <w:rsid w:val="40ADC86E"/>
    <w:rsid w:val="40B18326"/>
    <w:rsid w:val="40D90F19"/>
    <w:rsid w:val="40F2AED6"/>
    <w:rsid w:val="40FF66C3"/>
    <w:rsid w:val="410052A3"/>
    <w:rsid w:val="410BEF90"/>
    <w:rsid w:val="411F1F5B"/>
    <w:rsid w:val="412B4C21"/>
    <w:rsid w:val="412BC932"/>
    <w:rsid w:val="4131DE8F"/>
    <w:rsid w:val="41394882"/>
    <w:rsid w:val="415AC133"/>
    <w:rsid w:val="415DCA00"/>
    <w:rsid w:val="418A32E6"/>
    <w:rsid w:val="418C718E"/>
    <w:rsid w:val="419F6A18"/>
    <w:rsid w:val="41A09E5E"/>
    <w:rsid w:val="41C0BBA2"/>
    <w:rsid w:val="41C9352C"/>
    <w:rsid w:val="41D31A31"/>
    <w:rsid w:val="41DB1B2E"/>
    <w:rsid w:val="41DC46C8"/>
    <w:rsid w:val="41ED2BE0"/>
    <w:rsid w:val="420681F5"/>
    <w:rsid w:val="4213B6EE"/>
    <w:rsid w:val="42169D46"/>
    <w:rsid w:val="421852D3"/>
    <w:rsid w:val="421ECC0B"/>
    <w:rsid w:val="421ED29E"/>
    <w:rsid w:val="42232105"/>
    <w:rsid w:val="423239D9"/>
    <w:rsid w:val="42589AEE"/>
    <w:rsid w:val="42658977"/>
    <w:rsid w:val="427B2AF3"/>
    <w:rsid w:val="427F6A82"/>
    <w:rsid w:val="42826601"/>
    <w:rsid w:val="428377D0"/>
    <w:rsid w:val="42A0A607"/>
    <w:rsid w:val="42A4117C"/>
    <w:rsid w:val="42A8E776"/>
    <w:rsid w:val="42BCF7CC"/>
    <w:rsid w:val="42CD3427"/>
    <w:rsid w:val="42D0BFCD"/>
    <w:rsid w:val="42DBF4F9"/>
    <w:rsid w:val="42E10F0F"/>
    <w:rsid w:val="42FFD9A5"/>
    <w:rsid w:val="4312B49C"/>
    <w:rsid w:val="43324FA3"/>
    <w:rsid w:val="43693B0D"/>
    <w:rsid w:val="4379594C"/>
    <w:rsid w:val="438168A9"/>
    <w:rsid w:val="43869920"/>
    <w:rsid w:val="438C0B36"/>
    <w:rsid w:val="4399165A"/>
    <w:rsid w:val="43A30517"/>
    <w:rsid w:val="43C28AD6"/>
    <w:rsid w:val="43E65EF1"/>
    <w:rsid w:val="43F01FF5"/>
    <w:rsid w:val="4404EB9F"/>
    <w:rsid w:val="440671BB"/>
    <w:rsid w:val="4419FF1A"/>
    <w:rsid w:val="441C0C86"/>
    <w:rsid w:val="44226A44"/>
    <w:rsid w:val="4427A9C8"/>
    <w:rsid w:val="44411099"/>
    <w:rsid w:val="4446B5EA"/>
    <w:rsid w:val="44493CE8"/>
    <w:rsid w:val="4452CC6A"/>
    <w:rsid w:val="4474D216"/>
    <w:rsid w:val="448BD029"/>
    <w:rsid w:val="4491D09B"/>
    <w:rsid w:val="449D9856"/>
    <w:rsid w:val="44A1355C"/>
    <w:rsid w:val="44A3A38F"/>
    <w:rsid w:val="44AF0961"/>
    <w:rsid w:val="44AFCB8C"/>
    <w:rsid w:val="44C461E9"/>
    <w:rsid w:val="44C5047F"/>
    <w:rsid w:val="44DB0862"/>
    <w:rsid w:val="44EE8831"/>
    <w:rsid w:val="44EED480"/>
    <w:rsid w:val="45037C72"/>
    <w:rsid w:val="4515A6CB"/>
    <w:rsid w:val="451D7C7E"/>
    <w:rsid w:val="451E957D"/>
    <w:rsid w:val="4539A9CB"/>
    <w:rsid w:val="4540046F"/>
    <w:rsid w:val="45743899"/>
    <w:rsid w:val="457B934D"/>
    <w:rsid w:val="458632BA"/>
    <w:rsid w:val="459158C8"/>
    <w:rsid w:val="45961EC7"/>
    <w:rsid w:val="45CED0F8"/>
    <w:rsid w:val="45DF567B"/>
    <w:rsid w:val="45DFF809"/>
    <w:rsid w:val="45E09714"/>
    <w:rsid w:val="45E2702A"/>
    <w:rsid w:val="460C1057"/>
    <w:rsid w:val="460D1480"/>
    <w:rsid w:val="461F7A70"/>
    <w:rsid w:val="46250F49"/>
    <w:rsid w:val="462AD38E"/>
    <w:rsid w:val="462FF8C6"/>
    <w:rsid w:val="463B22B1"/>
    <w:rsid w:val="463D34A9"/>
    <w:rsid w:val="464178EB"/>
    <w:rsid w:val="464C5538"/>
    <w:rsid w:val="4664AC6B"/>
    <w:rsid w:val="466A8394"/>
    <w:rsid w:val="466E36D6"/>
    <w:rsid w:val="468847EC"/>
    <w:rsid w:val="469011C8"/>
    <w:rsid w:val="46BB2355"/>
    <w:rsid w:val="46C10AC3"/>
    <w:rsid w:val="46C87AE5"/>
    <w:rsid w:val="46D42982"/>
    <w:rsid w:val="46DDCDD8"/>
    <w:rsid w:val="46EB87BD"/>
    <w:rsid w:val="46FFE328"/>
    <w:rsid w:val="471BBF11"/>
    <w:rsid w:val="471E3C2F"/>
    <w:rsid w:val="471F8246"/>
    <w:rsid w:val="475C6C59"/>
    <w:rsid w:val="476C64C3"/>
    <w:rsid w:val="4770AD21"/>
    <w:rsid w:val="4776C0A6"/>
    <w:rsid w:val="477BF9A3"/>
    <w:rsid w:val="477C413D"/>
    <w:rsid w:val="47854628"/>
    <w:rsid w:val="47B40CB3"/>
    <w:rsid w:val="47B46415"/>
    <w:rsid w:val="47C577AF"/>
    <w:rsid w:val="47CAA4F9"/>
    <w:rsid w:val="47D05531"/>
    <w:rsid w:val="47D962C5"/>
    <w:rsid w:val="47FDBC9D"/>
    <w:rsid w:val="480465FE"/>
    <w:rsid w:val="482B22FC"/>
    <w:rsid w:val="482DE33C"/>
    <w:rsid w:val="4831C621"/>
    <w:rsid w:val="48439A23"/>
    <w:rsid w:val="484628FB"/>
    <w:rsid w:val="484FABE1"/>
    <w:rsid w:val="485F7AED"/>
    <w:rsid w:val="486D61D5"/>
    <w:rsid w:val="48A08E17"/>
    <w:rsid w:val="48B0C1F4"/>
    <w:rsid w:val="48BCAAEC"/>
    <w:rsid w:val="48C28C6D"/>
    <w:rsid w:val="48D07094"/>
    <w:rsid w:val="48D53AE9"/>
    <w:rsid w:val="48DA2B11"/>
    <w:rsid w:val="48EC336E"/>
    <w:rsid w:val="4908E13D"/>
    <w:rsid w:val="493340A7"/>
    <w:rsid w:val="4938B548"/>
    <w:rsid w:val="4940EF96"/>
    <w:rsid w:val="494BF4A0"/>
    <w:rsid w:val="494F69CB"/>
    <w:rsid w:val="4956D666"/>
    <w:rsid w:val="495DB38C"/>
    <w:rsid w:val="495EBA08"/>
    <w:rsid w:val="4960B12B"/>
    <w:rsid w:val="4980760F"/>
    <w:rsid w:val="4981AEAB"/>
    <w:rsid w:val="498A850D"/>
    <w:rsid w:val="498F7284"/>
    <w:rsid w:val="49B68A49"/>
    <w:rsid w:val="49B6E973"/>
    <w:rsid w:val="49B70B3D"/>
    <w:rsid w:val="49B87278"/>
    <w:rsid w:val="49D47F7F"/>
    <w:rsid w:val="49D93B1E"/>
    <w:rsid w:val="49DA5555"/>
    <w:rsid w:val="4A1F7C14"/>
    <w:rsid w:val="4A2A091F"/>
    <w:rsid w:val="4A4D5A4A"/>
    <w:rsid w:val="4A600C08"/>
    <w:rsid w:val="4A76F631"/>
    <w:rsid w:val="4A78101E"/>
    <w:rsid w:val="4A7D9FC3"/>
    <w:rsid w:val="4AA15932"/>
    <w:rsid w:val="4AA7C964"/>
    <w:rsid w:val="4AB26E61"/>
    <w:rsid w:val="4AB8A09C"/>
    <w:rsid w:val="4AD9198E"/>
    <w:rsid w:val="4ADDC1FF"/>
    <w:rsid w:val="4AE57246"/>
    <w:rsid w:val="4AF3973E"/>
    <w:rsid w:val="4B066B07"/>
    <w:rsid w:val="4B46854C"/>
    <w:rsid w:val="4B5DF986"/>
    <w:rsid w:val="4B73FD5C"/>
    <w:rsid w:val="4B8C9E7B"/>
    <w:rsid w:val="4B9F5B3E"/>
    <w:rsid w:val="4BA2899E"/>
    <w:rsid w:val="4BB6F4FA"/>
    <w:rsid w:val="4BCD90B4"/>
    <w:rsid w:val="4BD3041F"/>
    <w:rsid w:val="4BD6B8A6"/>
    <w:rsid w:val="4BDCB451"/>
    <w:rsid w:val="4BDFBC3A"/>
    <w:rsid w:val="4BEAD718"/>
    <w:rsid w:val="4BFF3296"/>
    <w:rsid w:val="4C2FDCAF"/>
    <w:rsid w:val="4C309D34"/>
    <w:rsid w:val="4C4ACDAB"/>
    <w:rsid w:val="4C4FE090"/>
    <w:rsid w:val="4C6A667E"/>
    <w:rsid w:val="4C81DFD9"/>
    <w:rsid w:val="4C8AC080"/>
    <w:rsid w:val="4C8DAFA9"/>
    <w:rsid w:val="4C9E130F"/>
    <w:rsid w:val="4CA366BF"/>
    <w:rsid w:val="4CAE861A"/>
    <w:rsid w:val="4CCA0F22"/>
    <w:rsid w:val="4CCBAC4A"/>
    <w:rsid w:val="4CD73281"/>
    <w:rsid w:val="4CE57C7A"/>
    <w:rsid w:val="4CFB9162"/>
    <w:rsid w:val="4D1EFD96"/>
    <w:rsid w:val="4D269B51"/>
    <w:rsid w:val="4D52A75F"/>
    <w:rsid w:val="4D5437F9"/>
    <w:rsid w:val="4D655772"/>
    <w:rsid w:val="4D6942A2"/>
    <w:rsid w:val="4D843FA0"/>
    <w:rsid w:val="4D881489"/>
    <w:rsid w:val="4D90460C"/>
    <w:rsid w:val="4DB6055F"/>
    <w:rsid w:val="4DCE83BB"/>
    <w:rsid w:val="4DD390F4"/>
    <w:rsid w:val="4E06330A"/>
    <w:rsid w:val="4E232B8C"/>
    <w:rsid w:val="4E44D7C5"/>
    <w:rsid w:val="4E6BDE00"/>
    <w:rsid w:val="4E6C757A"/>
    <w:rsid w:val="4E6E4D47"/>
    <w:rsid w:val="4E813B6B"/>
    <w:rsid w:val="4E819EC7"/>
    <w:rsid w:val="4EA719EA"/>
    <w:rsid w:val="4EBCD168"/>
    <w:rsid w:val="4EC2C3C8"/>
    <w:rsid w:val="4EC5910D"/>
    <w:rsid w:val="4ED963A1"/>
    <w:rsid w:val="4EE3A1F7"/>
    <w:rsid w:val="4EE663EB"/>
    <w:rsid w:val="4EE83918"/>
    <w:rsid w:val="4EEBF59A"/>
    <w:rsid w:val="4EFBA701"/>
    <w:rsid w:val="4F05B620"/>
    <w:rsid w:val="4F2D16B0"/>
    <w:rsid w:val="4F425B3D"/>
    <w:rsid w:val="4F7B9FD6"/>
    <w:rsid w:val="4F864D99"/>
    <w:rsid w:val="4F93F573"/>
    <w:rsid w:val="4FA64AFF"/>
    <w:rsid w:val="4FA84387"/>
    <w:rsid w:val="4FCCA5B7"/>
    <w:rsid w:val="4FD8C8CC"/>
    <w:rsid w:val="4FDE5E8A"/>
    <w:rsid w:val="4FE88172"/>
    <w:rsid w:val="5007FFFE"/>
    <w:rsid w:val="500B944C"/>
    <w:rsid w:val="50114CB9"/>
    <w:rsid w:val="5020CF48"/>
    <w:rsid w:val="502D0FCF"/>
    <w:rsid w:val="506621A4"/>
    <w:rsid w:val="5085EF3F"/>
    <w:rsid w:val="508B6263"/>
    <w:rsid w:val="508CAB62"/>
    <w:rsid w:val="50AA42A5"/>
    <w:rsid w:val="50C27739"/>
    <w:rsid w:val="50CA3AAB"/>
    <w:rsid w:val="50DF9233"/>
    <w:rsid w:val="50E840CC"/>
    <w:rsid w:val="50F2166F"/>
    <w:rsid w:val="50FE97C3"/>
    <w:rsid w:val="5102EF81"/>
    <w:rsid w:val="51083F17"/>
    <w:rsid w:val="510B5640"/>
    <w:rsid w:val="511629CE"/>
    <w:rsid w:val="5116A82A"/>
    <w:rsid w:val="5166A5F6"/>
    <w:rsid w:val="5167AC6F"/>
    <w:rsid w:val="516DEB19"/>
    <w:rsid w:val="51774E02"/>
    <w:rsid w:val="51B64621"/>
    <w:rsid w:val="51BB40AB"/>
    <w:rsid w:val="51CC6EC7"/>
    <w:rsid w:val="51D2DB93"/>
    <w:rsid w:val="51D6EEDF"/>
    <w:rsid w:val="51D98C5E"/>
    <w:rsid w:val="51E64E8A"/>
    <w:rsid w:val="5213A51D"/>
    <w:rsid w:val="521779EA"/>
    <w:rsid w:val="52422779"/>
    <w:rsid w:val="5246992D"/>
    <w:rsid w:val="52753CFC"/>
    <w:rsid w:val="52B68859"/>
    <w:rsid w:val="52DC1D98"/>
    <w:rsid w:val="52E067CA"/>
    <w:rsid w:val="52EF683D"/>
    <w:rsid w:val="52FE410F"/>
    <w:rsid w:val="530500F3"/>
    <w:rsid w:val="531196D8"/>
    <w:rsid w:val="53147465"/>
    <w:rsid w:val="531CF3A4"/>
    <w:rsid w:val="5360DFB6"/>
    <w:rsid w:val="5383A4A0"/>
    <w:rsid w:val="5385B8E2"/>
    <w:rsid w:val="53C89FDB"/>
    <w:rsid w:val="53D69E3D"/>
    <w:rsid w:val="541CD32C"/>
    <w:rsid w:val="541DC5C8"/>
    <w:rsid w:val="54263821"/>
    <w:rsid w:val="54488130"/>
    <w:rsid w:val="545DA821"/>
    <w:rsid w:val="54653946"/>
    <w:rsid w:val="546BC3B0"/>
    <w:rsid w:val="54787245"/>
    <w:rsid w:val="54A12CD4"/>
    <w:rsid w:val="54A9C59C"/>
    <w:rsid w:val="54EAD8B0"/>
    <w:rsid w:val="54EF4957"/>
    <w:rsid w:val="54EF4C31"/>
    <w:rsid w:val="54F5D906"/>
    <w:rsid w:val="54FB9A47"/>
    <w:rsid w:val="5512D11B"/>
    <w:rsid w:val="555722AE"/>
    <w:rsid w:val="556344E8"/>
    <w:rsid w:val="5574377A"/>
    <w:rsid w:val="5578D76C"/>
    <w:rsid w:val="559B6D4D"/>
    <w:rsid w:val="55A9AB04"/>
    <w:rsid w:val="55AEA6D8"/>
    <w:rsid w:val="55B088C4"/>
    <w:rsid w:val="55C7B7DF"/>
    <w:rsid w:val="55FECBA8"/>
    <w:rsid w:val="56080CB9"/>
    <w:rsid w:val="5608FB12"/>
    <w:rsid w:val="560A96D5"/>
    <w:rsid w:val="560ABA02"/>
    <w:rsid w:val="56639D0C"/>
    <w:rsid w:val="5675C7ED"/>
    <w:rsid w:val="5678D65E"/>
    <w:rsid w:val="568295F0"/>
    <w:rsid w:val="56B5B850"/>
    <w:rsid w:val="56C9FD0B"/>
    <w:rsid w:val="56DBA247"/>
    <w:rsid w:val="56E8F81D"/>
    <w:rsid w:val="56ED3C66"/>
    <w:rsid w:val="56F54B01"/>
    <w:rsid w:val="56FC7803"/>
    <w:rsid w:val="56FE47D2"/>
    <w:rsid w:val="5709C1D1"/>
    <w:rsid w:val="573BA963"/>
    <w:rsid w:val="5747372F"/>
    <w:rsid w:val="5748822A"/>
    <w:rsid w:val="575DC7C6"/>
    <w:rsid w:val="577BF4BA"/>
    <w:rsid w:val="577CD234"/>
    <w:rsid w:val="57973B8D"/>
    <w:rsid w:val="579B1D1A"/>
    <w:rsid w:val="57A56FBC"/>
    <w:rsid w:val="57BE8335"/>
    <w:rsid w:val="57CD8711"/>
    <w:rsid w:val="57E1F183"/>
    <w:rsid w:val="57EAFC5A"/>
    <w:rsid w:val="57F4125D"/>
    <w:rsid w:val="57F86B0B"/>
    <w:rsid w:val="58024909"/>
    <w:rsid w:val="58236810"/>
    <w:rsid w:val="5828B41D"/>
    <w:rsid w:val="5846554B"/>
    <w:rsid w:val="58800A10"/>
    <w:rsid w:val="588CBD41"/>
    <w:rsid w:val="588EECFA"/>
    <w:rsid w:val="58927F74"/>
    <w:rsid w:val="58996642"/>
    <w:rsid w:val="5899EF2E"/>
    <w:rsid w:val="589AC666"/>
    <w:rsid w:val="58AFF1BD"/>
    <w:rsid w:val="58BA1394"/>
    <w:rsid w:val="58C0B5B7"/>
    <w:rsid w:val="58C7A7BC"/>
    <w:rsid w:val="58E40549"/>
    <w:rsid w:val="58FDD5E6"/>
    <w:rsid w:val="590DF36C"/>
    <w:rsid w:val="59424E33"/>
    <w:rsid w:val="59598A1F"/>
    <w:rsid w:val="5964CBB4"/>
    <w:rsid w:val="5970A223"/>
    <w:rsid w:val="5978C821"/>
    <w:rsid w:val="597C9E08"/>
    <w:rsid w:val="597F86D0"/>
    <w:rsid w:val="598A3060"/>
    <w:rsid w:val="598DF526"/>
    <w:rsid w:val="59998A5D"/>
    <w:rsid w:val="599AD5F6"/>
    <w:rsid w:val="59A28B79"/>
    <w:rsid w:val="59ACA16F"/>
    <w:rsid w:val="59B6F1F6"/>
    <w:rsid w:val="5A010A1E"/>
    <w:rsid w:val="5A037870"/>
    <w:rsid w:val="5A03C4F2"/>
    <w:rsid w:val="5A05A690"/>
    <w:rsid w:val="5A0E873E"/>
    <w:rsid w:val="5A21D18D"/>
    <w:rsid w:val="5A445837"/>
    <w:rsid w:val="5A4DEA80"/>
    <w:rsid w:val="5A5A6751"/>
    <w:rsid w:val="5A5D9621"/>
    <w:rsid w:val="5A6A1286"/>
    <w:rsid w:val="5A90B621"/>
    <w:rsid w:val="5A930879"/>
    <w:rsid w:val="5AA6E7FA"/>
    <w:rsid w:val="5AC2FC1B"/>
    <w:rsid w:val="5AC4D8FA"/>
    <w:rsid w:val="5AD6BE0D"/>
    <w:rsid w:val="5AD75E49"/>
    <w:rsid w:val="5AE97CEE"/>
    <w:rsid w:val="5AEFF506"/>
    <w:rsid w:val="5AF07E13"/>
    <w:rsid w:val="5B11AE63"/>
    <w:rsid w:val="5B180FDF"/>
    <w:rsid w:val="5B27857F"/>
    <w:rsid w:val="5B29D477"/>
    <w:rsid w:val="5B2E9570"/>
    <w:rsid w:val="5B30DBC8"/>
    <w:rsid w:val="5B350934"/>
    <w:rsid w:val="5B35FFB2"/>
    <w:rsid w:val="5B3AF9EB"/>
    <w:rsid w:val="5B420888"/>
    <w:rsid w:val="5B47A45D"/>
    <w:rsid w:val="5B519112"/>
    <w:rsid w:val="5B5DF299"/>
    <w:rsid w:val="5B742DC9"/>
    <w:rsid w:val="5B767CA4"/>
    <w:rsid w:val="5B84614B"/>
    <w:rsid w:val="5B90CF5C"/>
    <w:rsid w:val="5BA61E58"/>
    <w:rsid w:val="5BB7D7FB"/>
    <w:rsid w:val="5BC231F6"/>
    <w:rsid w:val="5BC9F1B4"/>
    <w:rsid w:val="5BDB7928"/>
    <w:rsid w:val="5BE36EFA"/>
    <w:rsid w:val="5BE86238"/>
    <w:rsid w:val="5C039573"/>
    <w:rsid w:val="5C14B570"/>
    <w:rsid w:val="5C166D2F"/>
    <w:rsid w:val="5C1FB112"/>
    <w:rsid w:val="5C23BD6C"/>
    <w:rsid w:val="5C32F317"/>
    <w:rsid w:val="5C355424"/>
    <w:rsid w:val="5C3D58F6"/>
    <w:rsid w:val="5C40F38A"/>
    <w:rsid w:val="5C4F02FF"/>
    <w:rsid w:val="5C58C908"/>
    <w:rsid w:val="5C650895"/>
    <w:rsid w:val="5C6605B5"/>
    <w:rsid w:val="5C7A81D4"/>
    <w:rsid w:val="5C811294"/>
    <w:rsid w:val="5CC35EF1"/>
    <w:rsid w:val="5CD32EA0"/>
    <w:rsid w:val="5CE7EEDA"/>
    <w:rsid w:val="5CF1D9E7"/>
    <w:rsid w:val="5D11233C"/>
    <w:rsid w:val="5D2902B7"/>
    <w:rsid w:val="5D38613B"/>
    <w:rsid w:val="5D3AC072"/>
    <w:rsid w:val="5D401743"/>
    <w:rsid w:val="5D466A7A"/>
    <w:rsid w:val="5D58D24C"/>
    <w:rsid w:val="5D76CA89"/>
    <w:rsid w:val="5D8177F8"/>
    <w:rsid w:val="5D82F7EA"/>
    <w:rsid w:val="5DCED3FB"/>
    <w:rsid w:val="5DDB9885"/>
    <w:rsid w:val="5DFADA6C"/>
    <w:rsid w:val="5DFB205F"/>
    <w:rsid w:val="5E065F70"/>
    <w:rsid w:val="5E0756D1"/>
    <w:rsid w:val="5E08BCB3"/>
    <w:rsid w:val="5E0DE39A"/>
    <w:rsid w:val="5E1B3BC4"/>
    <w:rsid w:val="5E216850"/>
    <w:rsid w:val="5E324C9B"/>
    <w:rsid w:val="5E3CC662"/>
    <w:rsid w:val="5E40ED37"/>
    <w:rsid w:val="5E4ECF04"/>
    <w:rsid w:val="5E4F52E3"/>
    <w:rsid w:val="5E52BDCA"/>
    <w:rsid w:val="5E6D53E2"/>
    <w:rsid w:val="5E7DDDBA"/>
    <w:rsid w:val="5E8B277B"/>
    <w:rsid w:val="5E93285E"/>
    <w:rsid w:val="5EBE2E2F"/>
    <w:rsid w:val="5EBF8F05"/>
    <w:rsid w:val="5ECEE888"/>
    <w:rsid w:val="5ED4100F"/>
    <w:rsid w:val="5EE29D14"/>
    <w:rsid w:val="5EF509C9"/>
    <w:rsid w:val="5EF82446"/>
    <w:rsid w:val="5F0CC4EA"/>
    <w:rsid w:val="5F2DBD1A"/>
    <w:rsid w:val="5F2FC41E"/>
    <w:rsid w:val="5F41C27B"/>
    <w:rsid w:val="5F4765EE"/>
    <w:rsid w:val="5F47D4A3"/>
    <w:rsid w:val="5F563CE6"/>
    <w:rsid w:val="5F59AA75"/>
    <w:rsid w:val="5F67C582"/>
    <w:rsid w:val="5F73A5B9"/>
    <w:rsid w:val="5F834CB8"/>
    <w:rsid w:val="5F9BBC41"/>
    <w:rsid w:val="5FB6189D"/>
    <w:rsid w:val="5FBDC589"/>
    <w:rsid w:val="5FC4B1F9"/>
    <w:rsid w:val="5FD84E71"/>
    <w:rsid w:val="5FDFD915"/>
    <w:rsid w:val="5FE340B0"/>
    <w:rsid w:val="5FE3C94C"/>
    <w:rsid w:val="5FEA0679"/>
    <w:rsid w:val="5FEB4D99"/>
    <w:rsid w:val="5FEC5382"/>
    <w:rsid w:val="600B0532"/>
    <w:rsid w:val="602204E9"/>
    <w:rsid w:val="6028FAEA"/>
    <w:rsid w:val="602D76BD"/>
    <w:rsid w:val="60470221"/>
    <w:rsid w:val="6052732A"/>
    <w:rsid w:val="6055EBBE"/>
    <w:rsid w:val="60575E2F"/>
    <w:rsid w:val="6065F909"/>
    <w:rsid w:val="609A1E8D"/>
    <w:rsid w:val="60B4811E"/>
    <w:rsid w:val="60B7A497"/>
    <w:rsid w:val="60B894F4"/>
    <w:rsid w:val="60B8D588"/>
    <w:rsid w:val="60BACFEF"/>
    <w:rsid w:val="60C489F7"/>
    <w:rsid w:val="60C617E4"/>
    <w:rsid w:val="60D517C9"/>
    <w:rsid w:val="60DC7A36"/>
    <w:rsid w:val="60DF2CFF"/>
    <w:rsid w:val="60E42F9A"/>
    <w:rsid w:val="60FAC36C"/>
    <w:rsid w:val="61053075"/>
    <w:rsid w:val="610C6AEC"/>
    <w:rsid w:val="612F670F"/>
    <w:rsid w:val="6130CA54"/>
    <w:rsid w:val="613B361E"/>
    <w:rsid w:val="61509569"/>
    <w:rsid w:val="61597C85"/>
    <w:rsid w:val="616E50FC"/>
    <w:rsid w:val="61745851"/>
    <w:rsid w:val="617AD8F8"/>
    <w:rsid w:val="6199AA41"/>
    <w:rsid w:val="61A4F29C"/>
    <w:rsid w:val="61AE39FB"/>
    <w:rsid w:val="61B88FAE"/>
    <w:rsid w:val="61BD13B6"/>
    <w:rsid w:val="61C941AD"/>
    <w:rsid w:val="61DDDDFD"/>
    <w:rsid w:val="61E2841E"/>
    <w:rsid w:val="61E2B0A7"/>
    <w:rsid w:val="61E689B0"/>
    <w:rsid w:val="61EC21C7"/>
    <w:rsid w:val="62233E01"/>
    <w:rsid w:val="62284900"/>
    <w:rsid w:val="6237513C"/>
    <w:rsid w:val="624CB431"/>
    <w:rsid w:val="625BB1E3"/>
    <w:rsid w:val="62795E4B"/>
    <w:rsid w:val="6288D4CB"/>
    <w:rsid w:val="62B0A25A"/>
    <w:rsid w:val="62BF02EB"/>
    <w:rsid w:val="62EADE1D"/>
    <w:rsid w:val="63011E66"/>
    <w:rsid w:val="630E5ED9"/>
    <w:rsid w:val="632B33A8"/>
    <w:rsid w:val="635FEC6A"/>
    <w:rsid w:val="636E9237"/>
    <w:rsid w:val="637111B3"/>
    <w:rsid w:val="63736277"/>
    <w:rsid w:val="637F8D08"/>
    <w:rsid w:val="63847AED"/>
    <w:rsid w:val="63866BEB"/>
    <w:rsid w:val="6389EF5F"/>
    <w:rsid w:val="639B2491"/>
    <w:rsid w:val="63BD342B"/>
    <w:rsid w:val="63BFB713"/>
    <w:rsid w:val="63C445EC"/>
    <w:rsid w:val="63CB5C59"/>
    <w:rsid w:val="63D32CE1"/>
    <w:rsid w:val="63FAA9C4"/>
    <w:rsid w:val="64018401"/>
    <w:rsid w:val="641B446E"/>
    <w:rsid w:val="6456ABF8"/>
    <w:rsid w:val="645FBD8B"/>
    <w:rsid w:val="647AEDEC"/>
    <w:rsid w:val="6484059B"/>
    <w:rsid w:val="64B41A97"/>
    <w:rsid w:val="64B93423"/>
    <w:rsid w:val="64BEDA42"/>
    <w:rsid w:val="64C46D0B"/>
    <w:rsid w:val="64EE9C1F"/>
    <w:rsid w:val="64FA8696"/>
    <w:rsid w:val="65115C85"/>
    <w:rsid w:val="6525AD72"/>
    <w:rsid w:val="653D821E"/>
    <w:rsid w:val="654102B0"/>
    <w:rsid w:val="65512353"/>
    <w:rsid w:val="655F31CD"/>
    <w:rsid w:val="6564D342"/>
    <w:rsid w:val="65725BDE"/>
    <w:rsid w:val="6578A726"/>
    <w:rsid w:val="65924843"/>
    <w:rsid w:val="6593E0CF"/>
    <w:rsid w:val="659F25FC"/>
    <w:rsid w:val="65AAACDC"/>
    <w:rsid w:val="65AE2162"/>
    <w:rsid w:val="65C47734"/>
    <w:rsid w:val="65E25784"/>
    <w:rsid w:val="66005137"/>
    <w:rsid w:val="660ABBA5"/>
    <w:rsid w:val="660B3628"/>
    <w:rsid w:val="660E0D2E"/>
    <w:rsid w:val="661A5203"/>
    <w:rsid w:val="664A7AB0"/>
    <w:rsid w:val="665606EA"/>
    <w:rsid w:val="6656253A"/>
    <w:rsid w:val="6697ACAD"/>
    <w:rsid w:val="66CC97A8"/>
    <w:rsid w:val="66DDB3E5"/>
    <w:rsid w:val="66E13843"/>
    <w:rsid w:val="66E8D57B"/>
    <w:rsid w:val="66F0C357"/>
    <w:rsid w:val="66F3EF0C"/>
    <w:rsid w:val="66FE3D83"/>
    <w:rsid w:val="6709F607"/>
    <w:rsid w:val="670F892A"/>
    <w:rsid w:val="67131A70"/>
    <w:rsid w:val="673EF9D3"/>
    <w:rsid w:val="674A0E16"/>
    <w:rsid w:val="674E45D9"/>
    <w:rsid w:val="677F7718"/>
    <w:rsid w:val="6797F9D8"/>
    <w:rsid w:val="67AEBE47"/>
    <w:rsid w:val="67B581C6"/>
    <w:rsid w:val="67C1BEAC"/>
    <w:rsid w:val="67C621F8"/>
    <w:rsid w:val="67C7B35C"/>
    <w:rsid w:val="67C8EB79"/>
    <w:rsid w:val="67CAFE25"/>
    <w:rsid w:val="67D511B6"/>
    <w:rsid w:val="67E2FC52"/>
    <w:rsid w:val="682C6CC9"/>
    <w:rsid w:val="683AB414"/>
    <w:rsid w:val="6846EAC9"/>
    <w:rsid w:val="684E1684"/>
    <w:rsid w:val="685AD8A7"/>
    <w:rsid w:val="68798EB2"/>
    <w:rsid w:val="68899D3A"/>
    <w:rsid w:val="688BF9CC"/>
    <w:rsid w:val="68A42187"/>
    <w:rsid w:val="68BB0E34"/>
    <w:rsid w:val="68D85AA3"/>
    <w:rsid w:val="68DDEA57"/>
    <w:rsid w:val="69121394"/>
    <w:rsid w:val="69129A23"/>
    <w:rsid w:val="692331D2"/>
    <w:rsid w:val="692673EA"/>
    <w:rsid w:val="6933236C"/>
    <w:rsid w:val="69397D2C"/>
    <w:rsid w:val="693A594F"/>
    <w:rsid w:val="6942227C"/>
    <w:rsid w:val="694C43D7"/>
    <w:rsid w:val="69605D17"/>
    <w:rsid w:val="696411A3"/>
    <w:rsid w:val="6970CCF1"/>
    <w:rsid w:val="69710A98"/>
    <w:rsid w:val="697139BF"/>
    <w:rsid w:val="699EBAA8"/>
    <w:rsid w:val="69AC11F1"/>
    <w:rsid w:val="69B84495"/>
    <w:rsid w:val="69CDC740"/>
    <w:rsid w:val="69D00078"/>
    <w:rsid w:val="69DC12E3"/>
    <w:rsid w:val="69E05015"/>
    <w:rsid w:val="69E13A70"/>
    <w:rsid w:val="69FCEEAF"/>
    <w:rsid w:val="6A064BB4"/>
    <w:rsid w:val="6A0FE7EB"/>
    <w:rsid w:val="6A236CB2"/>
    <w:rsid w:val="6A2C2ABD"/>
    <w:rsid w:val="6A3099D0"/>
    <w:rsid w:val="6A39CEE0"/>
    <w:rsid w:val="6A4651DF"/>
    <w:rsid w:val="6A539DE0"/>
    <w:rsid w:val="6A57C4B8"/>
    <w:rsid w:val="6A666355"/>
    <w:rsid w:val="6A77493D"/>
    <w:rsid w:val="6A7A1E46"/>
    <w:rsid w:val="6A7B6CD7"/>
    <w:rsid w:val="6A7C216A"/>
    <w:rsid w:val="6A7F067C"/>
    <w:rsid w:val="6A8A6B33"/>
    <w:rsid w:val="6AA37F9E"/>
    <w:rsid w:val="6AA50DD5"/>
    <w:rsid w:val="6AADE70F"/>
    <w:rsid w:val="6AAFD1D5"/>
    <w:rsid w:val="6ABEF5A0"/>
    <w:rsid w:val="6AC73D7F"/>
    <w:rsid w:val="6AD3AD8F"/>
    <w:rsid w:val="6ADA6AA6"/>
    <w:rsid w:val="6ADC4298"/>
    <w:rsid w:val="6AE9322C"/>
    <w:rsid w:val="6AF709A0"/>
    <w:rsid w:val="6B015F1B"/>
    <w:rsid w:val="6B114630"/>
    <w:rsid w:val="6B27F7EA"/>
    <w:rsid w:val="6B3D3439"/>
    <w:rsid w:val="6B42C1FE"/>
    <w:rsid w:val="6B4806CD"/>
    <w:rsid w:val="6B5BE135"/>
    <w:rsid w:val="6B5ED9FF"/>
    <w:rsid w:val="6B6C834E"/>
    <w:rsid w:val="6B7CC801"/>
    <w:rsid w:val="6B8AA045"/>
    <w:rsid w:val="6B953AA6"/>
    <w:rsid w:val="6BA47310"/>
    <w:rsid w:val="6BB5A775"/>
    <w:rsid w:val="6BB89DE8"/>
    <w:rsid w:val="6BB991B8"/>
    <w:rsid w:val="6BBEC187"/>
    <w:rsid w:val="6BDC9987"/>
    <w:rsid w:val="6BE52650"/>
    <w:rsid w:val="6BE7E056"/>
    <w:rsid w:val="6BF1D763"/>
    <w:rsid w:val="6C079316"/>
    <w:rsid w:val="6C091C32"/>
    <w:rsid w:val="6C27EAA9"/>
    <w:rsid w:val="6C2BEA84"/>
    <w:rsid w:val="6C2C36E1"/>
    <w:rsid w:val="6C31D63F"/>
    <w:rsid w:val="6C5D5EA2"/>
    <w:rsid w:val="6C6527C1"/>
    <w:rsid w:val="6C825020"/>
    <w:rsid w:val="6C87C2D1"/>
    <w:rsid w:val="6CAD740A"/>
    <w:rsid w:val="6CE2A07C"/>
    <w:rsid w:val="6CE90158"/>
    <w:rsid w:val="6D143DA3"/>
    <w:rsid w:val="6D309A4A"/>
    <w:rsid w:val="6D4D35CE"/>
    <w:rsid w:val="6D50D539"/>
    <w:rsid w:val="6D52BCA1"/>
    <w:rsid w:val="6D89A42E"/>
    <w:rsid w:val="6D8DFA8B"/>
    <w:rsid w:val="6D9698CB"/>
    <w:rsid w:val="6DBD89C3"/>
    <w:rsid w:val="6DD00AD8"/>
    <w:rsid w:val="6DE53E44"/>
    <w:rsid w:val="6DE5F04B"/>
    <w:rsid w:val="6E061F55"/>
    <w:rsid w:val="6E14D972"/>
    <w:rsid w:val="6E192D13"/>
    <w:rsid w:val="6E19478F"/>
    <w:rsid w:val="6E1D3837"/>
    <w:rsid w:val="6E280B31"/>
    <w:rsid w:val="6E32F341"/>
    <w:rsid w:val="6E334FBD"/>
    <w:rsid w:val="6E3CF9F7"/>
    <w:rsid w:val="6E46553E"/>
    <w:rsid w:val="6E484EFA"/>
    <w:rsid w:val="6E485B39"/>
    <w:rsid w:val="6E57445C"/>
    <w:rsid w:val="6E5B1D7B"/>
    <w:rsid w:val="6E787BD9"/>
    <w:rsid w:val="6E7ACE33"/>
    <w:rsid w:val="6E9647AE"/>
    <w:rsid w:val="6EA54DA7"/>
    <w:rsid w:val="6EBBB626"/>
    <w:rsid w:val="6EC3EEB5"/>
    <w:rsid w:val="6EC5DE9A"/>
    <w:rsid w:val="6EC69C1D"/>
    <w:rsid w:val="6ECB08A8"/>
    <w:rsid w:val="6ED1D3B3"/>
    <w:rsid w:val="6ED7665B"/>
    <w:rsid w:val="6ED9856B"/>
    <w:rsid w:val="6EEB2E74"/>
    <w:rsid w:val="6EFDABF2"/>
    <w:rsid w:val="6F076E8E"/>
    <w:rsid w:val="6F210443"/>
    <w:rsid w:val="6F23FA59"/>
    <w:rsid w:val="6F270052"/>
    <w:rsid w:val="6F2D5675"/>
    <w:rsid w:val="6F2DF281"/>
    <w:rsid w:val="6F2F84E7"/>
    <w:rsid w:val="6F5632F6"/>
    <w:rsid w:val="6F6715B1"/>
    <w:rsid w:val="6F67F17A"/>
    <w:rsid w:val="6F682D35"/>
    <w:rsid w:val="6F6F7C21"/>
    <w:rsid w:val="6F887EA8"/>
    <w:rsid w:val="6FD294E3"/>
    <w:rsid w:val="6FD8E331"/>
    <w:rsid w:val="6FDDF5B6"/>
    <w:rsid w:val="6FEAE7F0"/>
    <w:rsid w:val="70053EE3"/>
    <w:rsid w:val="700860D1"/>
    <w:rsid w:val="701F444F"/>
    <w:rsid w:val="70209630"/>
    <w:rsid w:val="702DA6AD"/>
    <w:rsid w:val="70698555"/>
    <w:rsid w:val="7081007A"/>
    <w:rsid w:val="7082DE14"/>
    <w:rsid w:val="7085C702"/>
    <w:rsid w:val="7094E91E"/>
    <w:rsid w:val="70AD0C94"/>
    <w:rsid w:val="70C4D1DB"/>
    <w:rsid w:val="70DA6002"/>
    <w:rsid w:val="70DBC6DD"/>
    <w:rsid w:val="70E37211"/>
    <w:rsid w:val="70F60E92"/>
    <w:rsid w:val="70F96F94"/>
    <w:rsid w:val="711840DB"/>
    <w:rsid w:val="712DDAE3"/>
    <w:rsid w:val="71398361"/>
    <w:rsid w:val="713AED1E"/>
    <w:rsid w:val="71488949"/>
    <w:rsid w:val="7155831F"/>
    <w:rsid w:val="715612F8"/>
    <w:rsid w:val="71586827"/>
    <w:rsid w:val="7163809A"/>
    <w:rsid w:val="717D2F5C"/>
    <w:rsid w:val="71A4B171"/>
    <w:rsid w:val="71A91C32"/>
    <w:rsid w:val="71B312F1"/>
    <w:rsid w:val="71B624C5"/>
    <w:rsid w:val="71BC2679"/>
    <w:rsid w:val="71C6EED6"/>
    <w:rsid w:val="71C7734B"/>
    <w:rsid w:val="71DAC271"/>
    <w:rsid w:val="71E1437E"/>
    <w:rsid w:val="71E8B928"/>
    <w:rsid w:val="71F0D2A5"/>
    <w:rsid w:val="7200B653"/>
    <w:rsid w:val="7202F094"/>
    <w:rsid w:val="720ED531"/>
    <w:rsid w:val="721BF91C"/>
    <w:rsid w:val="7235A8E7"/>
    <w:rsid w:val="723F70CD"/>
    <w:rsid w:val="7250D8B0"/>
    <w:rsid w:val="725344BF"/>
    <w:rsid w:val="7256A5AB"/>
    <w:rsid w:val="725EF37D"/>
    <w:rsid w:val="72622D02"/>
    <w:rsid w:val="727FAB65"/>
    <w:rsid w:val="729F68E3"/>
    <w:rsid w:val="72C501C4"/>
    <w:rsid w:val="72C82AC6"/>
    <w:rsid w:val="72CF4504"/>
    <w:rsid w:val="72D01C1D"/>
    <w:rsid w:val="72F0B79B"/>
    <w:rsid w:val="731BBF44"/>
    <w:rsid w:val="731D76F5"/>
    <w:rsid w:val="7320324F"/>
    <w:rsid w:val="7323BCF5"/>
    <w:rsid w:val="7325E519"/>
    <w:rsid w:val="73745055"/>
    <w:rsid w:val="73761D14"/>
    <w:rsid w:val="7381E43D"/>
    <w:rsid w:val="7382AE6E"/>
    <w:rsid w:val="7392EED9"/>
    <w:rsid w:val="739F1FF5"/>
    <w:rsid w:val="73A41AF3"/>
    <w:rsid w:val="73ADD9E5"/>
    <w:rsid w:val="73DD2587"/>
    <w:rsid w:val="73F40D48"/>
    <w:rsid w:val="73F44E8F"/>
    <w:rsid w:val="73F79E04"/>
    <w:rsid w:val="73FA9F28"/>
    <w:rsid w:val="74135796"/>
    <w:rsid w:val="742C453E"/>
    <w:rsid w:val="743F76D6"/>
    <w:rsid w:val="743FAFA8"/>
    <w:rsid w:val="7464D3D4"/>
    <w:rsid w:val="74758988"/>
    <w:rsid w:val="74BD2FCA"/>
    <w:rsid w:val="74DF2AD6"/>
    <w:rsid w:val="74E0D58C"/>
    <w:rsid w:val="74E36F09"/>
    <w:rsid w:val="74E48DB7"/>
    <w:rsid w:val="74E6DF6E"/>
    <w:rsid w:val="7502A2F6"/>
    <w:rsid w:val="750399AF"/>
    <w:rsid w:val="75101A06"/>
    <w:rsid w:val="751E6182"/>
    <w:rsid w:val="7524E095"/>
    <w:rsid w:val="7529030B"/>
    <w:rsid w:val="7547F30A"/>
    <w:rsid w:val="754A2C86"/>
    <w:rsid w:val="756F9BFB"/>
    <w:rsid w:val="75886336"/>
    <w:rsid w:val="7594270D"/>
    <w:rsid w:val="75A51AF7"/>
    <w:rsid w:val="75C1C744"/>
    <w:rsid w:val="75C84E1F"/>
    <w:rsid w:val="75CA674C"/>
    <w:rsid w:val="75EACBB8"/>
    <w:rsid w:val="761FE1FA"/>
    <w:rsid w:val="764948A0"/>
    <w:rsid w:val="7675AB14"/>
    <w:rsid w:val="7677E778"/>
    <w:rsid w:val="76A9C83E"/>
    <w:rsid w:val="76BAFDA0"/>
    <w:rsid w:val="76DFE155"/>
    <w:rsid w:val="76FD1762"/>
    <w:rsid w:val="7700411D"/>
    <w:rsid w:val="7703D8A4"/>
    <w:rsid w:val="77110A2C"/>
    <w:rsid w:val="772000C1"/>
    <w:rsid w:val="7754DDF8"/>
    <w:rsid w:val="77694898"/>
    <w:rsid w:val="77698730"/>
    <w:rsid w:val="776BBE36"/>
    <w:rsid w:val="77863270"/>
    <w:rsid w:val="77A31B8C"/>
    <w:rsid w:val="77CF9E1B"/>
    <w:rsid w:val="77D2C7F2"/>
    <w:rsid w:val="77E484AA"/>
    <w:rsid w:val="77E5B547"/>
    <w:rsid w:val="77EC8023"/>
    <w:rsid w:val="77F381C8"/>
    <w:rsid w:val="77F5E517"/>
    <w:rsid w:val="78027F40"/>
    <w:rsid w:val="780ACD4F"/>
    <w:rsid w:val="78177043"/>
    <w:rsid w:val="78408841"/>
    <w:rsid w:val="784192F6"/>
    <w:rsid w:val="7859F7DA"/>
    <w:rsid w:val="785A94FC"/>
    <w:rsid w:val="785CAE9A"/>
    <w:rsid w:val="78874B36"/>
    <w:rsid w:val="789298BA"/>
    <w:rsid w:val="78A6E857"/>
    <w:rsid w:val="78B650AD"/>
    <w:rsid w:val="78B72D5B"/>
    <w:rsid w:val="78C3B31B"/>
    <w:rsid w:val="78D3B4C8"/>
    <w:rsid w:val="78D56D2C"/>
    <w:rsid w:val="78EDA8B9"/>
    <w:rsid w:val="79091015"/>
    <w:rsid w:val="7923FC81"/>
    <w:rsid w:val="792483B6"/>
    <w:rsid w:val="79497079"/>
    <w:rsid w:val="79610D83"/>
    <w:rsid w:val="797C89BB"/>
    <w:rsid w:val="79856E3A"/>
    <w:rsid w:val="79A738F6"/>
    <w:rsid w:val="79AED4EA"/>
    <w:rsid w:val="79C53265"/>
    <w:rsid w:val="79C839A9"/>
    <w:rsid w:val="79D4613D"/>
    <w:rsid w:val="79E0F389"/>
    <w:rsid w:val="79F76244"/>
    <w:rsid w:val="7A05EC6E"/>
    <w:rsid w:val="7A061B60"/>
    <w:rsid w:val="7A069F5F"/>
    <w:rsid w:val="7A1A2A8C"/>
    <w:rsid w:val="7A1FD4C2"/>
    <w:rsid w:val="7A22F79E"/>
    <w:rsid w:val="7A2EEFFC"/>
    <w:rsid w:val="7A6A77C6"/>
    <w:rsid w:val="7A7817A2"/>
    <w:rsid w:val="7A7DE10D"/>
    <w:rsid w:val="7A7E54A3"/>
    <w:rsid w:val="7A9A940A"/>
    <w:rsid w:val="7AA127A0"/>
    <w:rsid w:val="7AE5500C"/>
    <w:rsid w:val="7B06A467"/>
    <w:rsid w:val="7B184CB7"/>
    <w:rsid w:val="7B1EE597"/>
    <w:rsid w:val="7B28F40F"/>
    <w:rsid w:val="7B3B5BAC"/>
    <w:rsid w:val="7B5D8FB4"/>
    <w:rsid w:val="7B7690EE"/>
    <w:rsid w:val="7B8F969D"/>
    <w:rsid w:val="7B9418AC"/>
    <w:rsid w:val="7B9B9D34"/>
    <w:rsid w:val="7BA06D09"/>
    <w:rsid w:val="7BA45C80"/>
    <w:rsid w:val="7BB0FEF1"/>
    <w:rsid w:val="7BB573F4"/>
    <w:rsid w:val="7BBE4688"/>
    <w:rsid w:val="7BC1EB71"/>
    <w:rsid w:val="7BC864E9"/>
    <w:rsid w:val="7BDA5530"/>
    <w:rsid w:val="7BE562C9"/>
    <w:rsid w:val="7BFAA849"/>
    <w:rsid w:val="7C03154E"/>
    <w:rsid w:val="7C2927F6"/>
    <w:rsid w:val="7C2F800D"/>
    <w:rsid w:val="7C329713"/>
    <w:rsid w:val="7C4460D3"/>
    <w:rsid w:val="7C732C56"/>
    <w:rsid w:val="7C78BCEF"/>
    <w:rsid w:val="7C86215E"/>
    <w:rsid w:val="7CA2703B"/>
    <w:rsid w:val="7CD350C8"/>
    <w:rsid w:val="7CE9EF73"/>
    <w:rsid w:val="7CEE94BF"/>
    <w:rsid w:val="7CEEAC21"/>
    <w:rsid w:val="7D02EC1B"/>
    <w:rsid w:val="7D076CF8"/>
    <w:rsid w:val="7D1016A9"/>
    <w:rsid w:val="7D592C5E"/>
    <w:rsid w:val="7D75DF53"/>
    <w:rsid w:val="7D8070A0"/>
    <w:rsid w:val="7D85F0EE"/>
    <w:rsid w:val="7D868A88"/>
    <w:rsid w:val="7DAA0DD9"/>
    <w:rsid w:val="7DB79C4B"/>
    <w:rsid w:val="7DD02580"/>
    <w:rsid w:val="7DD2AFE5"/>
    <w:rsid w:val="7DD55FE0"/>
    <w:rsid w:val="7DE312C6"/>
    <w:rsid w:val="7DE6E324"/>
    <w:rsid w:val="7E18273C"/>
    <w:rsid w:val="7E2D9218"/>
    <w:rsid w:val="7E34EAC5"/>
    <w:rsid w:val="7E381038"/>
    <w:rsid w:val="7E77C2BA"/>
    <w:rsid w:val="7E803560"/>
    <w:rsid w:val="7E87A6E9"/>
    <w:rsid w:val="7EA10227"/>
    <w:rsid w:val="7EA1976D"/>
    <w:rsid w:val="7EA9C4B2"/>
    <w:rsid w:val="7EC8B6C1"/>
    <w:rsid w:val="7ECAE482"/>
    <w:rsid w:val="7EE55403"/>
    <w:rsid w:val="7F0951B2"/>
    <w:rsid w:val="7F0F3783"/>
    <w:rsid w:val="7F2158C7"/>
    <w:rsid w:val="7F22C174"/>
    <w:rsid w:val="7F45A9FE"/>
    <w:rsid w:val="7F4DD20C"/>
    <w:rsid w:val="7F559D50"/>
    <w:rsid w:val="7F6986C7"/>
    <w:rsid w:val="7F76417D"/>
    <w:rsid w:val="7F8B325A"/>
    <w:rsid w:val="7F999028"/>
    <w:rsid w:val="7F9F1BF4"/>
    <w:rsid w:val="7FAEF368"/>
    <w:rsid w:val="7FB14575"/>
    <w:rsid w:val="7FBD052D"/>
    <w:rsid w:val="7FBD214D"/>
    <w:rsid w:val="7FC2C5DE"/>
    <w:rsid w:val="7FC3279C"/>
    <w:rsid w:val="7FC6B874"/>
    <w:rsid w:val="7FC7B739"/>
    <w:rsid w:val="7FEBCF2A"/>
    <w:rsid w:val="7FEE58AA"/>
    <w:rsid w:val="7FF0BE19"/>
    <w:rsid w:val="7FF4EA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82274C"/>
  <w15:docId w15:val="{04A0D283-0B51-4315-993B-D984A1F1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1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A674E"/>
    <w:rPr>
      <w:sz w:val="20"/>
      <w:szCs w:val="20"/>
    </w:rPr>
  </w:style>
  <w:style w:type="character" w:customStyle="1" w:styleId="CommentTextChar">
    <w:name w:val="Comment Text Char"/>
    <w:basedOn w:val="DefaultParagraphFont"/>
    <w:link w:val="CommentText"/>
    <w:uiPriority w:val="99"/>
    <w:rsid w:val="008A674E"/>
    <w:rPr>
      <w:rFonts w:ascii="Times New Roman" w:hAnsi="Times New Roman" w:cs="Times New Roman"/>
      <w:sz w:val="20"/>
      <w:szCs w:val="20"/>
      <w:lang w:val="hu-HU"/>
    </w:rPr>
  </w:style>
  <w:style w:type="character" w:styleId="CommentReference">
    <w:name w:val="annotation reference"/>
    <w:basedOn w:val="DefaultParagraphFont"/>
    <w:uiPriority w:val="99"/>
    <w:semiHidden/>
    <w:unhideWhenUsed/>
    <w:rsid w:val="008A674E"/>
    <w:rPr>
      <w:sz w:val="16"/>
      <w:szCs w:val="16"/>
    </w:rPr>
  </w:style>
  <w:style w:type="character" w:customStyle="1" w:styleId="Mention1">
    <w:name w:val="Mention1"/>
    <w:basedOn w:val="DefaultParagraphFont"/>
    <w:uiPriority w:val="99"/>
    <w:unhideWhenUsed/>
    <w:rsid w:val="008A674E"/>
    <w:rPr>
      <w:color w:val="2B579A"/>
      <w:shd w:val="clear" w:color="auto" w:fill="E1DFDD"/>
    </w:rPr>
  </w:style>
  <w:style w:type="character" w:styleId="Hyperlink">
    <w:name w:val="Hyperlink"/>
    <w:basedOn w:val="DefaultParagraphFont"/>
    <w:uiPriority w:val="99"/>
    <w:unhideWhenUsed/>
    <w:rsid w:val="008A241C"/>
    <w:rPr>
      <w:color w:val="0000FF" w:themeColor="hyperlink"/>
      <w:u w:val="single"/>
    </w:rPr>
  </w:style>
  <w:style w:type="paragraph" w:styleId="Revision">
    <w:name w:val="Revision"/>
    <w:hidden/>
    <w:uiPriority w:val="99"/>
    <w:semiHidden/>
    <w:rsid w:val="008E7D4F"/>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55749D"/>
    <w:rPr>
      <w:b/>
      <w:bCs/>
    </w:rPr>
  </w:style>
  <w:style w:type="character" w:customStyle="1" w:styleId="CommentSubjectChar">
    <w:name w:val="Comment Subject Char"/>
    <w:basedOn w:val="CommentTextChar"/>
    <w:link w:val="CommentSubject"/>
    <w:uiPriority w:val="99"/>
    <w:semiHidden/>
    <w:rsid w:val="0055749D"/>
    <w:rPr>
      <w:rFonts w:ascii="Times New Roman" w:hAnsi="Times New Roman" w:cs="Times New Roman"/>
      <w:b/>
      <w:bCs/>
      <w:sz w:val="20"/>
      <w:szCs w:val="20"/>
      <w:lang w:val="hu-HU"/>
    </w:rPr>
  </w:style>
  <w:style w:type="character" w:customStyle="1" w:styleId="UnresolvedMention1">
    <w:name w:val="Unresolved Mention1"/>
    <w:basedOn w:val="DefaultParagraphFont"/>
    <w:uiPriority w:val="99"/>
    <w:semiHidden/>
    <w:unhideWhenUsed/>
    <w:rsid w:val="0055749D"/>
    <w:rPr>
      <w:color w:val="605E5C"/>
      <w:shd w:val="clear" w:color="auto" w:fill="E1DFDD"/>
    </w:rPr>
  </w:style>
  <w:style w:type="paragraph" w:styleId="ListBullet">
    <w:name w:val="List Bullet"/>
    <w:basedOn w:val="Normal"/>
    <w:uiPriority w:val="99"/>
    <w:semiHidden/>
    <w:unhideWhenUsed/>
    <w:rsid w:val="00DE3DC6"/>
    <w:pPr>
      <w:numPr>
        <w:numId w:val="1"/>
      </w:numPr>
      <w:contextualSpacing/>
    </w:pPr>
  </w:style>
  <w:style w:type="paragraph" w:styleId="ListBullet2">
    <w:name w:val="List Bullet 2"/>
    <w:basedOn w:val="Normal"/>
    <w:uiPriority w:val="99"/>
    <w:semiHidden/>
    <w:unhideWhenUsed/>
    <w:rsid w:val="00DE3DC6"/>
    <w:pPr>
      <w:numPr>
        <w:numId w:val="2"/>
      </w:numPr>
      <w:contextualSpacing/>
    </w:pPr>
  </w:style>
  <w:style w:type="paragraph" w:styleId="ListBullet3">
    <w:name w:val="List Bullet 3"/>
    <w:basedOn w:val="Normal"/>
    <w:uiPriority w:val="99"/>
    <w:semiHidden/>
    <w:unhideWhenUsed/>
    <w:rsid w:val="00DE3DC6"/>
    <w:pPr>
      <w:numPr>
        <w:numId w:val="3"/>
      </w:numPr>
      <w:contextualSpacing/>
    </w:pPr>
  </w:style>
  <w:style w:type="paragraph" w:styleId="ListBullet4">
    <w:name w:val="List Bullet 4"/>
    <w:basedOn w:val="Normal"/>
    <w:uiPriority w:val="99"/>
    <w:semiHidden/>
    <w:unhideWhenUsed/>
    <w:rsid w:val="00DE3DC6"/>
    <w:pPr>
      <w:numPr>
        <w:numId w:val="4"/>
      </w:numPr>
      <w:contextualSpacing/>
    </w:pPr>
  </w:style>
  <w:style w:type="paragraph" w:styleId="ListParagraph">
    <w:name w:val="List Paragraph"/>
    <w:basedOn w:val="Normal"/>
    <w:uiPriority w:val="34"/>
    <w:qFormat/>
    <w:rsid w:val="00D02F65"/>
    <w:pPr>
      <w:spacing w:before="0" w:after="160" w:line="259" w:lineRule="auto"/>
      <w:ind w:left="720"/>
      <w:contextualSpacing/>
      <w:jc w:val="left"/>
    </w:pPr>
    <w:rPr>
      <w:rFonts w:asciiTheme="minorHAnsi" w:hAnsiTheme="minorHAnsi" w:cstheme="minorBidi"/>
      <w:sz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0275B9"/>
    <w:pPr>
      <w:spacing w:before="0" w:after="160" w:line="240" w:lineRule="exact"/>
    </w:pPr>
    <w:rPr>
      <w:rFonts w:asciiTheme="minorHAnsi" w:hAnsiTheme="minorHAnsi" w:cstheme="minorBidi"/>
      <w:sz w:val="22"/>
      <w:vertAlign w:val="superscript"/>
    </w:rPr>
  </w:style>
  <w:style w:type="character" w:customStyle="1" w:styleId="HeaderChar">
    <w:name w:val="Header Char"/>
    <w:basedOn w:val="DefaultParagraphFont"/>
    <w:link w:val="Header"/>
    <w:uiPriority w:val="99"/>
    <w:rsid w:val="00993BD3"/>
    <w:rPr>
      <w:rFonts w:ascii="Times New Roman" w:hAnsi="Times New Roman" w:cs="Times New Roman"/>
      <w:sz w:val="24"/>
      <w:lang w:val="hu-HU"/>
    </w:rPr>
  </w:style>
  <w:style w:type="character" w:customStyle="1" w:styleId="FooterChar">
    <w:name w:val="Footer Char"/>
    <w:basedOn w:val="DefaultParagraphFont"/>
    <w:link w:val="Footer"/>
    <w:uiPriority w:val="99"/>
    <w:rsid w:val="00993BD3"/>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u-HU"/>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u-HU"/>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ootnotesymbolCarZchn"/>
    <w:uiPriority w:val="99"/>
    <w:semiHidden/>
    <w:unhideWhenUsed/>
    <w:rPr>
      <w:shd w:val="clear" w:color="auto" w:fill="auto"/>
      <w:vertAlign w:val="superscript"/>
    </w:rPr>
  </w:style>
  <w:style w:type="paragraph" w:customStyle="1" w:styleId="HeaderSensitivity">
    <w:name w:val="Header Sensitivity"/>
    <w:basedOn w:val="Normal"/>
    <w:rsid w:val="00993BD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93BD3"/>
    <w:pPr>
      <w:spacing w:before="0"/>
      <w:jc w:val="right"/>
    </w:pPr>
    <w:rPr>
      <w:sz w:val="28"/>
    </w:rPr>
  </w:style>
  <w:style w:type="paragraph" w:customStyle="1" w:styleId="FooterSensitivity">
    <w:name w:val="Footer Sensitivity"/>
    <w:basedOn w:val="Normal"/>
    <w:rsid w:val="00993BD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7"/>
      </w:numPr>
    </w:pPr>
  </w:style>
  <w:style w:type="paragraph" w:customStyle="1" w:styleId="Tiret1">
    <w:name w:val="Tiret 1"/>
    <w:basedOn w:val="Point1"/>
    <w:pPr>
      <w:numPr>
        <w:numId w:val="8"/>
      </w:numPr>
    </w:pPr>
  </w:style>
  <w:style w:type="paragraph" w:customStyle="1" w:styleId="Tiret2">
    <w:name w:val="Tiret 2"/>
    <w:basedOn w:val="Point2"/>
    <w:pPr>
      <w:numPr>
        <w:numId w:val="9"/>
      </w:numPr>
    </w:pPr>
  </w:style>
  <w:style w:type="paragraph" w:customStyle="1" w:styleId="Tiret3">
    <w:name w:val="Tiret 3"/>
    <w:basedOn w:val="Point3"/>
    <w:pPr>
      <w:numPr>
        <w:numId w:val="10"/>
      </w:numPr>
    </w:pPr>
  </w:style>
  <w:style w:type="paragraph" w:customStyle="1" w:styleId="Tiret4">
    <w:name w:val="Tiret 4"/>
    <w:basedOn w:val="Point4"/>
    <w:pPr>
      <w:numPr>
        <w:numId w:val="11"/>
      </w:numPr>
    </w:pPr>
  </w:style>
  <w:style w:type="paragraph" w:customStyle="1" w:styleId="Tiret5">
    <w:name w:val="Tiret 5"/>
    <w:basedOn w:val="Point5"/>
    <w:pPr>
      <w:numPr>
        <w:numId w:val="1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3"/>
      </w:numPr>
    </w:pPr>
  </w:style>
  <w:style w:type="paragraph" w:customStyle="1" w:styleId="NumPar2">
    <w:name w:val="NumPar 2"/>
    <w:basedOn w:val="Normal"/>
    <w:next w:val="Text1"/>
    <w:pPr>
      <w:numPr>
        <w:ilvl w:val="1"/>
        <w:numId w:val="13"/>
      </w:numPr>
    </w:pPr>
  </w:style>
  <w:style w:type="paragraph" w:customStyle="1" w:styleId="NumPar3">
    <w:name w:val="NumPar 3"/>
    <w:basedOn w:val="Normal"/>
    <w:next w:val="Text1"/>
    <w:pPr>
      <w:numPr>
        <w:ilvl w:val="2"/>
        <w:numId w:val="13"/>
      </w:numPr>
    </w:pPr>
  </w:style>
  <w:style w:type="paragraph" w:customStyle="1" w:styleId="NumPar4">
    <w:name w:val="NumPar 4"/>
    <w:basedOn w:val="Normal"/>
    <w:next w:val="Text1"/>
    <w:pPr>
      <w:numPr>
        <w:ilvl w:val="3"/>
        <w:numId w:val="13"/>
      </w:numPr>
    </w:pPr>
  </w:style>
  <w:style w:type="paragraph" w:customStyle="1" w:styleId="NumPar5">
    <w:name w:val="NumPar 5"/>
    <w:basedOn w:val="Normal"/>
    <w:next w:val="Text2"/>
    <w:pPr>
      <w:numPr>
        <w:ilvl w:val="4"/>
        <w:numId w:val="13"/>
      </w:numPr>
    </w:pPr>
  </w:style>
  <w:style w:type="paragraph" w:customStyle="1" w:styleId="NumPar6">
    <w:name w:val="NumPar 6"/>
    <w:basedOn w:val="Normal"/>
    <w:next w:val="Text2"/>
    <w:pPr>
      <w:numPr>
        <w:ilvl w:val="5"/>
        <w:numId w:val="13"/>
      </w:numPr>
    </w:pPr>
  </w:style>
  <w:style w:type="paragraph" w:customStyle="1" w:styleId="NumPar7">
    <w:name w:val="NumPar 7"/>
    <w:basedOn w:val="Normal"/>
    <w:next w:val="Text2"/>
    <w:pPr>
      <w:numPr>
        <w:ilvl w:val="6"/>
        <w:numId w:val="1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5"/>
      </w:numPr>
    </w:pPr>
  </w:style>
  <w:style w:type="paragraph" w:customStyle="1" w:styleId="Point1number">
    <w:name w:val="Point 1 (number)"/>
    <w:basedOn w:val="Normal"/>
    <w:pPr>
      <w:numPr>
        <w:ilvl w:val="2"/>
        <w:numId w:val="15"/>
      </w:numPr>
    </w:pPr>
  </w:style>
  <w:style w:type="paragraph" w:customStyle="1" w:styleId="Point2number">
    <w:name w:val="Point 2 (number)"/>
    <w:basedOn w:val="Normal"/>
    <w:pPr>
      <w:numPr>
        <w:ilvl w:val="4"/>
        <w:numId w:val="15"/>
      </w:numPr>
    </w:pPr>
  </w:style>
  <w:style w:type="paragraph" w:customStyle="1" w:styleId="Point3number">
    <w:name w:val="Point 3 (number)"/>
    <w:basedOn w:val="Normal"/>
    <w:pPr>
      <w:numPr>
        <w:ilvl w:val="6"/>
        <w:numId w:val="15"/>
      </w:numPr>
    </w:pPr>
  </w:style>
  <w:style w:type="paragraph" w:customStyle="1" w:styleId="Point0letter">
    <w:name w:val="Point 0 (letter)"/>
    <w:basedOn w:val="Normal"/>
    <w:pPr>
      <w:numPr>
        <w:ilvl w:val="1"/>
        <w:numId w:val="15"/>
      </w:numPr>
    </w:pPr>
  </w:style>
  <w:style w:type="paragraph" w:customStyle="1" w:styleId="Point1letter">
    <w:name w:val="Point 1 (letter)"/>
    <w:basedOn w:val="Normal"/>
    <w:pPr>
      <w:numPr>
        <w:ilvl w:val="3"/>
        <w:numId w:val="15"/>
      </w:numPr>
    </w:pPr>
  </w:style>
  <w:style w:type="paragraph" w:customStyle="1" w:styleId="Point2letter">
    <w:name w:val="Point 2 (letter)"/>
    <w:basedOn w:val="Normal"/>
    <w:pPr>
      <w:numPr>
        <w:ilvl w:val="5"/>
        <w:numId w:val="15"/>
      </w:numPr>
    </w:pPr>
  </w:style>
  <w:style w:type="paragraph" w:customStyle="1" w:styleId="Point3letter">
    <w:name w:val="Point 3 (letter)"/>
    <w:basedOn w:val="Normal"/>
    <w:pPr>
      <w:numPr>
        <w:ilvl w:val="7"/>
        <w:numId w:val="15"/>
      </w:numPr>
    </w:pPr>
  </w:style>
  <w:style w:type="paragraph" w:customStyle="1" w:styleId="Point4letter">
    <w:name w:val="Point 4 (letter)"/>
    <w:basedOn w:val="Normal"/>
    <w:pPr>
      <w:numPr>
        <w:ilvl w:val="8"/>
        <w:numId w:val="15"/>
      </w:numPr>
    </w:pPr>
  </w:style>
  <w:style w:type="paragraph" w:customStyle="1" w:styleId="Bullet0">
    <w:name w:val="Bullet 0"/>
    <w:basedOn w:val="Normal"/>
    <w:pPr>
      <w:numPr>
        <w:numId w:val="16"/>
      </w:numPr>
    </w:pPr>
  </w:style>
  <w:style w:type="paragraph" w:customStyle="1" w:styleId="Bullet1">
    <w:name w:val="Bullet 1"/>
    <w:basedOn w:val="Normal"/>
    <w:pPr>
      <w:numPr>
        <w:numId w:val="17"/>
      </w:numPr>
    </w:pPr>
  </w:style>
  <w:style w:type="paragraph" w:customStyle="1" w:styleId="Bullet2">
    <w:name w:val="Bullet 2"/>
    <w:basedOn w:val="Normal"/>
    <w:pPr>
      <w:numPr>
        <w:numId w:val="18"/>
      </w:numPr>
    </w:pPr>
  </w:style>
  <w:style w:type="paragraph" w:customStyle="1" w:styleId="Bullet3">
    <w:name w:val="Bullet 3"/>
    <w:basedOn w:val="Normal"/>
    <w:pPr>
      <w:numPr>
        <w:numId w:val="19"/>
      </w:numPr>
    </w:pPr>
  </w:style>
  <w:style w:type="paragraph" w:customStyle="1" w:styleId="Bullet4">
    <w:name w:val="Bullet 4"/>
    <w:basedOn w:val="Normal"/>
    <w:pPr>
      <w:numPr>
        <w:numId w:val="2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993BD3"/>
    <w:pPr>
      <w:tabs>
        <w:tab w:val="center" w:pos="4535"/>
        <w:tab w:val="right" w:pos="9071"/>
      </w:tabs>
      <w:spacing w:before="0"/>
    </w:pPr>
  </w:style>
  <w:style w:type="paragraph" w:customStyle="1" w:styleId="HeaderLandscape">
    <w:name w:val="HeaderLandscape"/>
    <w:basedOn w:val="Normal"/>
    <w:rsid w:val="00993BD3"/>
    <w:pPr>
      <w:tabs>
        <w:tab w:val="center" w:pos="7285"/>
        <w:tab w:val="right" w:pos="14003"/>
      </w:tabs>
      <w:spacing w:before="0"/>
    </w:pPr>
  </w:style>
  <w:style w:type="paragraph" w:styleId="Footer">
    <w:name w:val="footer"/>
    <w:basedOn w:val="Normal"/>
    <w:link w:val="FooterChar"/>
    <w:uiPriority w:val="99"/>
    <w:unhideWhenUsed/>
    <w:rsid w:val="00993BD3"/>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993BD3"/>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60768">
      <w:bodyDiv w:val="1"/>
      <w:marLeft w:val="0"/>
      <w:marRight w:val="0"/>
      <w:marTop w:val="0"/>
      <w:marBottom w:val="0"/>
      <w:divBdr>
        <w:top w:val="none" w:sz="0" w:space="0" w:color="auto"/>
        <w:left w:val="none" w:sz="0" w:space="0" w:color="auto"/>
        <w:bottom w:val="none" w:sz="0" w:space="0" w:color="auto"/>
        <w:right w:val="none" w:sz="0" w:space="0" w:color="auto"/>
      </w:divBdr>
    </w:div>
    <w:div w:id="511729272">
      <w:bodyDiv w:val="1"/>
      <w:marLeft w:val="0"/>
      <w:marRight w:val="0"/>
      <w:marTop w:val="0"/>
      <w:marBottom w:val="0"/>
      <w:divBdr>
        <w:top w:val="none" w:sz="0" w:space="0" w:color="auto"/>
        <w:left w:val="none" w:sz="0" w:space="0" w:color="auto"/>
        <w:bottom w:val="none" w:sz="0" w:space="0" w:color="auto"/>
        <w:right w:val="none" w:sz="0" w:space="0" w:color="auto"/>
      </w:divBdr>
    </w:div>
    <w:div w:id="619805267">
      <w:bodyDiv w:val="1"/>
      <w:marLeft w:val="0"/>
      <w:marRight w:val="0"/>
      <w:marTop w:val="0"/>
      <w:marBottom w:val="0"/>
      <w:divBdr>
        <w:top w:val="none" w:sz="0" w:space="0" w:color="auto"/>
        <w:left w:val="none" w:sz="0" w:space="0" w:color="auto"/>
        <w:bottom w:val="none" w:sz="0" w:space="0" w:color="auto"/>
        <w:right w:val="none" w:sz="0" w:space="0" w:color="auto"/>
      </w:divBdr>
      <w:divsChild>
        <w:div w:id="1378818861">
          <w:marLeft w:val="0"/>
          <w:marRight w:val="0"/>
          <w:marTop w:val="0"/>
          <w:marBottom w:val="0"/>
          <w:divBdr>
            <w:top w:val="none" w:sz="0" w:space="0" w:color="auto"/>
            <w:left w:val="none" w:sz="0" w:space="0" w:color="auto"/>
            <w:bottom w:val="none" w:sz="0" w:space="0" w:color="auto"/>
            <w:right w:val="none" w:sz="0" w:space="0" w:color="auto"/>
          </w:divBdr>
          <w:divsChild>
            <w:div w:id="5717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6945">
      <w:bodyDiv w:val="1"/>
      <w:marLeft w:val="0"/>
      <w:marRight w:val="0"/>
      <w:marTop w:val="0"/>
      <w:marBottom w:val="0"/>
      <w:divBdr>
        <w:top w:val="none" w:sz="0" w:space="0" w:color="auto"/>
        <w:left w:val="none" w:sz="0" w:space="0" w:color="auto"/>
        <w:bottom w:val="none" w:sz="0" w:space="0" w:color="auto"/>
        <w:right w:val="none" w:sz="0" w:space="0" w:color="auto"/>
      </w:divBdr>
    </w:div>
    <w:div w:id="1508055362">
      <w:bodyDiv w:val="1"/>
      <w:marLeft w:val="0"/>
      <w:marRight w:val="0"/>
      <w:marTop w:val="0"/>
      <w:marBottom w:val="0"/>
      <w:divBdr>
        <w:top w:val="none" w:sz="0" w:space="0" w:color="auto"/>
        <w:left w:val="none" w:sz="0" w:space="0" w:color="auto"/>
        <w:bottom w:val="none" w:sz="0" w:space="0" w:color="auto"/>
        <w:right w:val="none" w:sz="0" w:space="0" w:color="auto"/>
      </w:divBdr>
    </w:div>
    <w:div w:id="1545364158">
      <w:bodyDiv w:val="1"/>
      <w:marLeft w:val="0"/>
      <w:marRight w:val="0"/>
      <w:marTop w:val="0"/>
      <w:marBottom w:val="0"/>
      <w:divBdr>
        <w:top w:val="none" w:sz="0" w:space="0" w:color="auto"/>
        <w:left w:val="none" w:sz="0" w:space="0" w:color="auto"/>
        <w:bottom w:val="none" w:sz="0" w:space="0" w:color="auto"/>
        <w:right w:val="none" w:sz="0" w:space="0" w:color="auto"/>
      </w:divBdr>
    </w:div>
    <w:div w:id="185060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mployment-social-affairs.ec.europa.eu/document/download/a424524e-40a5-4036-9f13-85160612b902_en?filename=SWD%282025%2995_0.pdf" TargetMode="External"/><Relationship Id="rId2" Type="http://schemas.openxmlformats.org/officeDocument/2006/relationships/hyperlink" Target="https://economy-finance.ec.europa.eu/economic-and-fiscal-governance/stability-and-growth-pact/preventive-arm/annual-progress-reports_en" TargetMode="External"/><Relationship Id="rId1" Type="http://schemas.openxmlformats.org/officeDocument/2006/relationships/hyperlink" Target="http://data.europa.eu/eli/C/2025/2782/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ocumenttasks/documenttasks1.xml><?xml version="1.0" encoding="utf-8"?>
<t:Tasks xmlns:t="http://schemas.microsoft.com/office/tasks/2019/documenttasks" xmlns:oel="http://schemas.microsoft.com/office/2019/extlst">
  <t:Task id="{6438EBC2-A844-4746-9998-AF0304629C5B}">
    <t:Anchor>
      <t:Comment id="1019537587"/>
    </t:Anchor>
    <t:History>
      <t:Event id="{3470F049-BA47-4936-A7E3-70261F2DA760}" time="2025-04-15T09:53:01.066Z">
        <t:Attribution userId="S::lucianajulia.pace@ec.europa.eu::3b9ac415-a39d-43f8-8440-e20353d666a5" userProvider="AD" userName="PACE Lucianajulia (SG REFORM)"/>
        <t:Anchor>
          <t:Comment id="1019537587"/>
        </t:Anchor>
        <t:Create/>
      </t:Event>
      <t:Event id="{8397D49A-6FC8-445E-B49A-18F10FB4149C}" time="2025-04-15T09:53:01.066Z">
        <t:Attribution userId="S::lucianajulia.pace@ec.europa.eu::3b9ac415-a39d-43f8-8440-e20353d666a5" userProvider="AD" userName="PACE Lucianajulia (SG REFORM)"/>
        <t:Anchor>
          <t:Comment id="1019537587"/>
        </t:Anchor>
        <t:Assign userId="S::Isabel.COLINA-SANCHEZ@ec.europa.eu::077a1905-f873-454e-a351-d17d46d14256" userProvider="AD" userName="COLINA SANCHEZ Isabel (ECFIN)"/>
      </t:Event>
      <t:Event id="{1E1B172B-D5AF-43B4-9B12-984339EED74C}" time="2025-04-15T09:53:01.066Z">
        <t:Attribution userId="S::lucianajulia.pace@ec.europa.eu::3b9ac415-a39d-43f8-8440-e20353d666a5" userProvider="AD" userName="PACE Lucianajulia (SG REFORM)"/>
        <t:Anchor>
          <t:Comment id="1019537587"/>
        </t:Anchor>
        <t:SetTitle title="@COLINA SANCHEZ Isabel (ECFIN) this seems to be the only difference in the text of MS with/without the adjustment period - hence no need to repeat the whole sentence twice. Can you pls check and adjus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D8AFC311707CB47BF4176B80822992B00518652DF27EEBC48A8300D716F59CE89" ma:contentTypeVersion="23" ma:contentTypeDescription="Create a new document in this library." ma:contentTypeScope="" ma:versionID="e79b41e556036a27f2a5eae7dd6ef765">
  <xsd:schema xmlns:xsd="http://www.w3.org/2001/XMLSchema" xmlns:xs="http://www.w3.org/2001/XMLSchema" xmlns:p="http://schemas.microsoft.com/office/2006/metadata/properties" xmlns:ns2="http://schemas.microsoft.com/sharepoint/v3/fields" xmlns:ns3="cb56ce67-ec5d-4507-9bdc-6ebb658c4482" xmlns:ns4="ab64ad5e-3ae7-4100-a987-281a40a2cd4b" targetNamespace="http://schemas.microsoft.com/office/2006/metadata/properties" ma:root="true" ma:fieldsID="fbd2f88539017c1fa04fc7885a1b58af" ns2:_="" ns3:_="" ns4:_="">
    <xsd:import namespace="http://schemas.microsoft.com/sharepoint/v3/fields"/>
    <xsd:import namespace="cb56ce67-ec5d-4507-9bdc-6ebb658c4482"/>
    <xsd:import namespace="ab64ad5e-3ae7-4100-a987-281a40a2cd4b"/>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EC_ARES_NUMBER" minOccurs="0"/>
                <xsd:element ref="ns3:EC_ARES_DATE_TRANSFERRED" minOccurs="0"/>
                <xsd:element ref="ns3:EC_ARES_TRANSFERRED_BY"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Būsena" ma:default="Nepradėta" ma:hidden="true" ma:internalName="_Status" ma:readOnly="false">
      <xsd:simpleType>
        <xsd:union memberTypes="dms:Text">
          <xsd:simpleType>
            <xsd:restriction base="dms:Choice">
              <xsd:enumeration value="Nepradėta"/>
              <xsd:enumeration value="Juodraštis"/>
              <xsd:enumeration value="Peržiūrėta"/>
              <xsd:enumeration value="Suplanuota"/>
              <xsd:enumeration value="Publikuota"/>
              <xsd:enumeration value="Galutinis"/>
              <xsd:enumeration value="Galiojimas baigėsi"/>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b56ce67-ec5d-4507-9bdc-6ebb658c448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4"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internalName="EC_ARES_NUMB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internalName="EC_ARES_DATE_TRANSFERRED" ma:readOnly="false">
      <xsd:simpleType>
        <xsd:restriction base="dms:DateTime"/>
      </xsd:simpleType>
    </xsd:element>
    <xsd:element name="EC_ARES_TRANSFERRED_BY" ma:index="18" nillable="true" ma:displayName="Transferred By" ma:internalName="EC_ARES_TRANSFERRED_BY" ma:readOnly="false">
      <xsd:simpleType>
        <xsd:restriction base="dms:Text"/>
      </xsd:simpleType>
    </xsd:element>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64ad5e-3ae7-4100-a987-281a40a2cd4b"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Turinio tipas"/>
        <xsd:element ref="dc:title" minOccurs="0" maxOccurs="1" ma:index="7" ma:displayName="Antraštė"/>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Būsena"/>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ARES_TRANSFERRED_BY xmlns="cb56ce67-ec5d-4507-9bdc-6ebb658c4482" xsi:nil="true"/>
    <EC_ARES_NUMBER xmlns="cb56ce67-ec5d-4507-9bdc-6ebb658c4482">
      <Url xsi:nil="true"/>
      <Description xsi:nil="true"/>
    </EC_ARES_NUMBER>
    <EC_ARES_DATE_TRANSFERRED xmlns="cb56ce67-ec5d-4507-9bdc-6ebb658c4482" xsi:nil="true"/>
    <EC_Collab_DocumentLanguage xmlns="cb56ce67-ec5d-4507-9bdc-6ebb658c4482">EN</EC_Collab_DocumentLanguage>
    <EC_Collab_Status xmlns="cb56ce67-ec5d-4507-9bdc-6ebb658c4482">Not Started</EC_Collab_Status>
    <EC_Collab_Reference xmlns="cb56ce67-ec5d-4507-9bdc-6ebb658c44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46799-A8D3-4D73-AC29-B83DE20EE67F}">
  <ds:schemaRefs>
    <ds:schemaRef ds:uri="http://schemas.microsoft.com/sharepoint/v3/contenttype/forms"/>
  </ds:schemaRefs>
</ds:datastoreItem>
</file>

<file path=customXml/itemProps2.xml><?xml version="1.0" encoding="utf-8"?>
<ds:datastoreItem xmlns:ds="http://schemas.openxmlformats.org/officeDocument/2006/customXml" ds:itemID="{706E9377-70EC-496C-BA13-3FF09AD2C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b56ce67-ec5d-4507-9bdc-6ebb658c4482"/>
    <ds:schemaRef ds:uri="ab64ad5e-3ae7-4100-a987-281a40a2c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E7B0F-634E-49D2-906F-996FB79DD2E7}">
  <ds:schemaRefs>
    <ds:schemaRef ds:uri="http://www.w3.org/XML/1998/namespace"/>
    <ds:schemaRef ds:uri="http://schemas.microsoft.com/sharepoint/v3/fields"/>
    <ds:schemaRef ds:uri="http://purl.org/dc/elements/1.1/"/>
    <ds:schemaRef ds:uri="http://purl.org/dc/terms/"/>
    <ds:schemaRef ds:uri="cb56ce67-ec5d-4507-9bdc-6ebb658c4482"/>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b64ad5e-3ae7-4100-a987-281a40a2cd4b"/>
  </ds:schemaRefs>
</ds:datastoreItem>
</file>

<file path=customXml/itemProps4.xml><?xml version="1.0" encoding="utf-8"?>
<ds:datastoreItem xmlns:ds="http://schemas.openxmlformats.org/officeDocument/2006/customXml" ds:itemID="{DD3B7C98-BF0E-402F-91BD-A7569722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33</TotalTime>
  <Pages>15</Pages>
  <Words>6874</Words>
  <Characters>39188</Characters>
  <Application>Microsoft Office Word</Application>
  <DocSecurity>0</DocSecurity>
  <Lines>326</Lines>
  <Paragraphs>91</Paragraphs>
  <ScaleCrop>false</ScaleCrop>
  <Manager/>
  <Company/>
  <LinksUpToDate>false</LinksUpToDate>
  <CharactersWithSpaces>45971</CharactersWithSpaces>
  <SharedDoc>false</SharedDoc>
  <HLinks>
    <vt:vector size="18" baseType="variant">
      <vt:variant>
        <vt:i4>2752573</vt:i4>
      </vt:variant>
      <vt:variant>
        <vt:i4>6</vt:i4>
      </vt:variant>
      <vt:variant>
        <vt:i4>0</vt:i4>
      </vt:variant>
      <vt:variant>
        <vt:i4>5</vt:i4>
      </vt:variant>
      <vt:variant>
        <vt:lpwstr>https://employment-social-affairs.ec.europa.eu/document/download/a424524e-40a5-4036-9f13-85160612b902_en?filename=SWD%282025%2995_0.pdf</vt:lpwstr>
      </vt:variant>
      <vt:variant>
        <vt:lpwstr/>
      </vt:variant>
      <vt:variant>
        <vt:i4>7405656</vt:i4>
      </vt:variant>
      <vt:variant>
        <vt:i4>3</vt:i4>
      </vt:variant>
      <vt:variant>
        <vt:i4>0</vt:i4>
      </vt:variant>
      <vt:variant>
        <vt:i4>5</vt:i4>
      </vt:variant>
      <vt:variant>
        <vt:lpwstr>https://economy-finance.ec.europa.eu/economic-and-fiscal-governance/stability-and-growth-pact/preventive-arm/annual-progress-reports_en</vt:lpwstr>
      </vt:variant>
      <vt:variant>
        <vt:lpwstr/>
      </vt:variant>
      <vt:variant>
        <vt:i4>131103</vt:i4>
      </vt:variant>
      <vt:variant>
        <vt:i4>0</vt:i4>
      </vt:variant>
      <vt:variant>
        <vt:i4>0</vt:i4>
      </vt:variant>
      <vt:variant>
        <vt:i4>5</vt:i4>
      </vt:variant>
      <vt:variant>
        <vt:lpwstr>http://data.europa.eu/eli/C/2025/2782/oj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48</cp:revision>
  <dcterms:created xsi:type="dcterms:W3CDTF">2025-05-26T10:54:00Z</dcterms:created>
  <dcterms:modified xsi:type="dcterms:W3CDTF">2025-06-12T09:20:00Z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9.1, Build 20240808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MSIP_Label_6bd9ddd1-4d20-43f6-abfa-fc3c07406f94_Enabled">
    <vt:lpwstr>true</vt:lpwstr>
  </property>
  <property fmtid="{D5CDD505-2E9C-101B-9397-08002B2CF9AE}" pid="11" name="MSIP_Label_6bd9ddd1-4d20-43f6-abfa-fc3c07406f94_SetDate">
    <vt:lpwstr>2025-04-09T14:26:16Z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765b46e9-76a5-486a-b503-64d6dc78348e</vt:lpwstr>
  </property>
  <property fmtid="{D5CDD505-2E9C-101B-9397-08002B2CF9AE}" pid="16" name="MSIP_Label_6bd9ddd1-4d20-43f6-abfa-fc3c07406f94_ContentBits">
    <vt:lpwstr>0</vt:lpwstr>
  </property>
  <property fmtid="{D5CDD505-2E9C-101B-9397-08002B2CF9AE}" pid="17" name="ContentTypeId">
    <vt:lpwstr>0x0101002D8AFC311707CB47BF4176B80822992B00518652DF27EEBC48A8300D716F59CE89</vt:lpwstr>
  </property>
  <property fmtid="{D5CDD505-2E9C-101B-9397-08002B2CF9AE}" pid="18" name="DQCStatus">
    <vt:lpwstr>Green (DQC version 03)</vt:lpwstr>
  </property>
</Properties>
</file>